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4F789" w14:textId="77777777" w:rsidR="002A6500" w:rsidRPr="00B15EA7" w:rsidRDefault="002A6500" w:rsidP="002A6500">
      <w:pPr>
        <w:spacing w:after="0" w:line="480" w:lineRule="auto"/>
        <w:rPr>
          <w:rFonts w:ascii="Times New Roman" w:eastAsia="Times New Roman" w:hAnsi="Times New Roman" w:cs="Times New Roman"/>
          <w:color w:val="000000"/>
          <w:sz w:val="24"/>
          <w:szCs w:val="24"/>
        </w:rPr>
      </w:pPr>
    </w:p>
    <w:p w14:paraId="4FEA1F1E" w14:textId="77777777" w:rsidR="002A6500" w:rsidRPr="00B15EA7" w:rsidRDefault="002A6500" w:rsidP="002A6500">
      <w:pPr>
        <w:spacing w:after="0" w:line="480" w:lineRule="auto"/>
        <w:rPr>
          <w:rFonts w:ascii="Times New Roman" w:eastAsia="Times New Roman" w:hAnsi="Times New Roman" w:cs="Times New Roman"/>
          <w:color w:val="000000"/>
          <w:sz w:val="24"/>
          <w:szCs w:val="24"/>
        </w:rPr>
      </w:pPr>
    </w:p>
    <w:p w14:paraId="3FDEC96E" w14:textId="77777777" w:rsidR="002A6500" w:rsidRPr="00B15EA7" w:rsidRDefault="002A6500" w:rsidP="002A6500">
      <w:pPr>
        <w:spacing w:after="0" w:line="480" w:lineRule="auto"/>
        <w:rPr>
          <w:rFonts w:ascii="Times New Roman" w:eastAsia="Times New Roman" w:hAnsi="Times New Roman" w:cs="Times New Roman"/>
          <w:color w:val="000000"/>
          <w:sz w:val="24"/>
          <w:szCs w:val="24"/>
        </w:rPr>
      </w:pPr>
    </w:p>
    <w:p w14:paraId="67D06FFC" w14:textId="77777777" w:rsidR="002A6500" w:rsidRPr="00B15EA7" w:rsidRDefault="002A6500" w:rsidP="002A6500">
      <w:pPr>
        <w:spacing w:after="0" w:line="480" w:lineRule="auto"/>
        <w:rPr>
          <w:rFonts w:ascii="Times New Roman" w:eastAsia="Times New Roman" w:hAnsi="Times New Roman" w:cs="Times New Roman"/>
          <w:color w:val="000000"/>
          <w:sz w:val="24"/>
          <w:szCs w:val="24"/>
        </w:rPr>
      </w:pPr>
    </w:p>
    <w:p w14:paraId="3A859CAA" w14:textId="77777777" w:rsidR="002A6500" w:rsidRPr="00B15EA7" w:rsidRDefault="002A6500" w:rsidP="002A6500">
      <w:pPr>
        <w:spacing w:after="0" w:line="480" w:lineRule="auto"/>
        <w:rPr>
          <w:rFonts w:ascii="Times New Roman" w:eastAsia="Times New Roman" w:hAnsi="Times New Roman" w:cs="Times New Roman"/>
          <w:color w:val="000000"/>
          <w:sz w:val="24"/>
          <w:szCs w:val="24"/>
        </w:rPr>
      </w:pPr>
    </w:p>
    <w:p w14:paraId="237B21FF" w14:textId="77777777" w:rsidR="002A6500" w:rsidRPr="00B15EA7" w:rsidRDefault="002A6500" w:rsidP="002A6500">
      <w:pPr>
        <w:spacing w:after="0" w:line="480" w:lineRule="auto"/>
        <w:rPr>
          <w:rFonts w:ascii="Times New Roman" w:eastAsia="Times New Roman" w:hAnsi="Times New Roman" w:cs="Times New Roman"/>
          <w:color w:val="000000"/>
          <w:sz w:val="24"/>
          <w:szCs w:val="24"/>
        </w:rPr>
      </w:pPr>
    </w:p>
    <w:p w14:paraId="71C861FE" w14:textId="77777777" w:rsidR="002A6500" w:rsidRPr="00B15EA7" w:rsidRDefault="002A6500" w:rsidP="002A6500">
      <w:pPr>
        <w:spacing w:after="0" w:line="480" w:lineRule="auto"/>
        <w:rPr>
          <w:rFonts w:ascii="Times New Roman" w:eastAsia="Times New Roman" w:hAnsi="Times New Roman" w:cs="Times New Roman"/>
          <w:color w:val="000000"/>
          <w:sz w:val="24"/>
          <w:szCs w:val="24"/>
        </w:rPr>
      </w:pPr>
    </w:p>
    <w:p w14:paraId="26172D25" w14:textId="45D404C9" w:rsidR="002A6500" w:rsidRPr="00B15EA7" w:rsidRDefault="002A6500" w:rsidP="002A6500">
      <w:pPr>
        <w:spacing w:after="0" w:line="480" w:lineRule="auto"/>
        <w:jc w:val="center"/>
        <w:rPr>
          <w:rFonts w:ascii="Times New Roman" w:eastAsia="Times New Roman" w:hAnsi="Times New Roman" w:cs="Times New Roman"/>
          <w:sz w:val="32"/>
          <w:szCs w:val="32"/>
        </w:rPr>
      </w:pPr>
      <w:r w:rsidRPr="00B15EA7">
        <w:rPr>
          <w:rFonts w:ascii="Times New Roman" w:eastAsia="Times New Roman" w:hAnsi="Times New Roman" w:cs="Times New Roman"/>
          <w:color w:val="000000"/>
          <w:sz w:val="32"/>
          <w:szCs w:val="32"/>
        </w:rPr>
        <w:t>Measuring Software Engineering</w:t>
      </w:r>
    </w:p>
    <w:p w14:paraId="622BA2C8" w14:textId="2F643859" w:rsidR="002A6500" w:rsidRPr="00B15EA7" w:rsidRDefault="002A6500" w:rsidP="002A6500">
      <w:pPr>
        <w:spacing w:after="0" w:line="480" w:lineRule="auto"/>
        <w:jc w:val="center"/>
        <w:rPr>
          <w:rFonts w:ascii="Times New Roman" w:eastAsia="Times New Roman" w:hAnsi="Times New Roman" w:cs="Times New Roman"/>
          <w:sz w:val="24"/>
          <w:szCs w:val="24"/>
        </w:rPr>
      </w:pPr>
      <w:r w:rsidRPr="00B15EA7">
        <w:rPr>
          <w:rFonts w:ascii="Times New Roman" w:eastAsia="Times New Roman" w:hAnsi="Times New Roman" w:cs="Times New Roman"/>
          <w:color w:val="000000"/>
          <w:sz w:val="24"/>
          <w:szCs w:val="24"/>
        </w:rPr>
        <w:t>By</w:t>
      </w:r>
    </w:p>
    <w:p w14:paraId="3F10B14B" w14:textId="77777777" w:rsidR="002A6500" w:rsidRPr="00B15EA7" w:rsidRDefault="002A6500" w:rsidP="002A6500">
      <w:pPr>
        <w:spacing w:after="0" w:line="480" w:lineRule="auto"/>
        <w:jc w:val="center"/>
        <w:rPr>
          <w:rFonts w:ascii="Times New Roman" w:eastAsia="Times New Roman" w:hAnsi="Times New Roman" w:cs="Times New Roman"/>
          <w:sz w:val="24"/>
          <w:szCs w:val="24"/>
        </w:rPr>
      </w:pPr>
      <w:r w:rsidRPr="00B15EA7">
        <w:rPr>
          <w:rFonts w:ascii="Times New Roman" w:eastAsia="Times New Roman" w:hAnsi="Times New Roman" w:cs="Times New Roman"/>
          <w:color w:val="000000"/>
          <w:sz w:val="24"/>
          <w:szCs w:val="24"/>
        </w:rPr>
        <w:t xml:space="preserve">Oisín Thomas </w:t>
      </w:r>
      <w:proofErr w:type="spellStart"/>
      <w:r w:rsidRPr="00B15EA7">
        <w:rPr>
          <w:rFonts w:ascii="Times New Roman" w:eastAsia="Times New Roman" w:hAnsi="Times New Roman" w:cs="Times New Roman"/>
          <w:color w:val="000000"/>
          <w:sz w:val="24"/>
          <w:szCs w:val="24"/>
        </w:rPr>
        <w:t>Morrin</w:t>
      </w:r>
      <w:proofErr w:type="spellEnd"/>
    </w:p>
    <w:p w14:paraId="7E6E4D87" w14:textId="77777777" w:rsidR="002A6500" w:rsidRPr="00B15EA7" w:rsidRDefault="002A6500" w:rsidP="002A6500">
      <w:pPr>
        <w:spacing w:after="0" w:line="480" w:lineRule="auto"/>
        <w:jc w:val="center"/>
        <w:rPr>
          <w:rFonts w:ascii="Times New Roman" w:eastAsia="Times New Roman" w:hAnsi="Times New Roman" w:cs="Times New Roman"/>
          <w:sz w:val="24"/>
          <w:szCs w:val="24"/>
        </w:rPr>
      </w:pPr>
      <w:r w:rsidRPr="00B15EA7">
        <w:rPr>
          <w:rFonts w:ascii="Times New Roman" w:eastAsia="Times New Roman" w:hAnsi="Times New Roman" w:cs="Times New Roman"/>
          <w:color w:val="000000"/>
          <w:sz w:val="24"/>
          <w:szCs w:val="24"/>
        </w:rPr>
        <w:t>18321152</w:t>
      </w:r>
    </w:p>
    <w:p w14:paraId="68A13897" w14:textId="7E9AF979" w:rsidR="002A6500" w:rsidRPr="00B15EA7" w:rsidRDefault="002A6500" w:rsidP="002A6500">
      <w:pPr>
        <w:spacing w:after="0" w:line="480" w:lineRule="auto"/>
        <w:jc w:val="center"/>
        <w:rPr>
          <w:rFonts w:ascii="Times New Roman" w:eastAsia="Times New Roman" w:hAnsi="Times New Roman" w:cs="Times New Roman"/>
          <w:color w:val="000000"/>
          <w:sz w:val="24"/>
          <w:szCs w:val="24"/>
        </w:rPr>
      </w:pPr>
      <w:r w:rsidRPr="00B15EA7">
        <w:rPr>
          <w:rFonts w:ascii="Times New Roman" w:eastAsia="Times New Roman" w:hAnsi="Times New Roman" w:cs="Times New Roman"/>
          <w:color w:val="000000"/>
          <w:sz w:val="24"/>
          <w:szCs w:val="24"/>
        </w:rPr>
        <w:t>(XXXX words)</w:t>
      </w:r>
    </w:p>
    <w:p w14:paraId="1A618BB3" w14:textId="77777777" w:rsidR="002A6500" w:rsidRPr="00B15EA7" w:rsidRDefault="002A6500">
      <w:pPr>
        <w:rPr>
          <w:rFonts w:ascii="Times New Roman" w:eastAsia="Times New Roman" w:hAnsi="Times New Roman" w:cs="Times New Roman"/>
          <w:color w:val="000000"/>
          <w:sz w:val="24"/>
          <w:szCs w:val="24"/>
        </w:rPr>
      </w:pPr>
      <w:r w:rsidRPr="00B15EA7">
        <w:rPr>
          <w:rFonts w:ascii="Times New Roman" w:eastAsia="Times New Roman" w:hAnsi="Times New Roman" w:cs="Times New Roman"/>
          <w:color w:val="000000"/>
          <w:sz w:val="24"/>
          <w:szCs w:val="24"/>
        </w:rPr>
        <w:br w:type="page"/>
      </w:r>
    </w:p>
    <w:p w14:paraId="146194ED" w14:textId="77777777" w:rsidR="002A6500" w:rsidRPr="00B15EA7" w:rsidRDefault="002A6500" w:rsidP="002A6500">
      <w:pPr>
        <w:spacing w:after="0" w:line="480" w:lineRule="auto"/>
        <w:rPr>
          <w:rFonts w:ascii="Times New Roman" w:eastAsia="Times New Roman" w:hAnsi="Times New Roman" w:cs="Times New Roman"/>
          <w:sz w:val="24"/>
          <w:szCs w:val="24"/>
        </w:rPr>
      </w:pPr>
    </w:p>
    <w:p w14:paraId="31F0F2DE" w14:textId="77777777" w:rsidR="002A6500" w:rsidRPr="00B15EA7" w:rsidRDefault="002A6500" w:rsidP="00BF7853">
      <w:pPr>
        <w:spacing w:after="0" w:line="480" w:lineRule="auto"/>
        <w:jc w:val="center"/>
        <w:rPr>
          <w:rFonts w:ascii="Times New Roman" w:eastAsia="Times New Roman" w:hAnsi="Times New Roman" w:cs="Times New Roman"/>
          <w:b/>
          <w:bCs/>
          <w:sz w:val="28"/>
          <w:szCs w:val="28"/>
        </w:rPr>
      </w:pPr>
      <w:r w:rsidRPr="00B15EA7">
        <w:rPr>
          <w:rFonts w:ascii="Times New Roman" w:eastAsia="Times New Roman" w:hAnsi="Times New Roman" w:cs="Times New Roman"/>
          <w:b/>
          <w:bCs/>
          <w:color w:val="000000"/>
          <w:sz w:val="28"/>
          <w:szCs w:val="28"/>
        </w:rPr>
        <w:t>Abstract</w:t>
      </w:r>
    </w:p>
    <w:p w14:paraId="03A20E7C" w14:textId="4F046ADA" w:rsidR="002A6500" w:rsidRPr="00B15EA7" w:rsidRDefault="002A6500" w:rsidP="00BF7853">
      <w:pPr>
        <w:spacing w:after="0" w:line="480" w:lineRule="auto"/>
        <w:ind w:firstLine="720"/>
        <w:rPr>
          <w:rFonts w:ascii="Times New Roman" w:eastAsia="Times New Roman" w:hAnsi="Times New Roman" w:cs="Times New Roman"/>
          <w:color w:val="000000"/>
          <w:sz w:val="24"/>
          <w:szCs w:val="24"/>
        </w:rPr>
      </w:pPr>
      <w:r w:rsidRPr="00B15EA7">
        <w:rPr>
          <w:rFonts w:ascii="Times New Roman" w:eastAsia="Times New Roman" w:hAnsi="Times New Roman" w:cs="Times New Roman"/>
          <w:color w:val="000000"/>
          <w:sz w:val="24"/>
          <w:szCs w:val="24"/>
        </w:rPr>
        <w:t>In this essay, I will open with identifying the scope of measuring software engineering, before detailing how software engineering can be measured, the platforms that can be used to gather and process the data, the algorithms that can be used to do it and finally answer the personal question of whether it is ethical at all to do any of this - and if it is, to what extent.</w:t>
      </w:r>
    </w:p>
    <w:p w14:paraId="7784103F" w14:textId="77777777" w:rsidR="002A6500" w:rsidRPr="00B15EA7" w:rsidRDefault="002A6500" w:rsidP="002A6500">
      <w:pPr>
        <w:spacing w:after="0" w:line="480" w:lineRule="auto"/>
        <w:rPr>
          <w:rFonts w:ascii="Times New Roman" w:eastAsia="Times New Roman" w:hAnsi="Times New Roman" w:cs="Times New Roman"/>
          <w:sz w:val="24"/>
          <w:szCs w:val="24"/>
        </w:rPr>
      </w:pPr>
    </w:p>
    <w:p w14:paraId="7B126ABC" w14:textId="77777777" w:rsidR="002A6500" w:rsidRPr="00B15EA7" w:rsidRDefault="002A6500" w:rsidP="002A6500">
      <w:pPr>
        <w:spacing w:after="0" w:line="240" w:lineRule="auto"/>
        <w:rPr>
          <w:rFonts w:ascii="Times New Roman" w:eastAsia="Times New Roman" w:hAnsi="Times New Roman" w:cs="Times New Roman"/>
          <w:sz w:val="24"/>
          <w:szCs w:val="24"/>
        </w:rPr>
      </w:pPr>
    </w:p>
    <w:p w14:paraId="047B8F3C" w14:textId="77777777" w:rsidR="00513F1E" w:rsidRDefault="00513F1E">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br w:type="page"/>
      </w:r>
    </w:p>
    <w:p w14:paraId="0C959746" w14:textId="18DA29A0" w:rsidR="002A6500" w:rsidRPr="00B15EA7" w:rsidRDefault="002A6500" w:rsidP="00BF7853">
      <w:pPr>
        <w:spacing w:after="0" w:line="480" w:lineRule="auto"/>
        <w:jc w:val="center"/>
        <w:rPr>
          <w:rFonts w:ascii="Times New Roman" w:eastAsia="Times New Roman" w:hAnsi="Times New Roman" w:cs="Times New Roman"/>
          <w:b/>
          <w:bCs/>
          <w:sz w:val="28"/>
          <w:szCs w:val="28"/>
        </w:rPr>
      </w:pPr>
      <w:r w:rsidRPr="00B15EA7">
        <w:rPr>
          <w:rFonts w:ascii="Times New Roman" w:eastAsia="Times New Roman" w:hAnsi="Times New Roman" w:cs="Times New Roman"/>
          <w:b/>
          <w:bCs/>
          <w:color w:val="000000"/>
          <w:sz w:val="28"/>
          <w:szCs w:val="28"/>
        </w:rPr>
        <w:lastRenderedPageBreak/>
        <w:t>Introduction</w:t>
      </w:r>
    </w:p>
    <w:p w14:paraId="61D91E56" w14:textId="01D33326" w:rsidR="002A6500" w:rsidRDefault="002A6500" w:rsidP="00BF7853">
      <w:pPr>
        <w:spacing w:after="0" w:line="480" w:lineRule="auto"/>
        <w:ind w:firstLine="720"/>
        <w:rPr>
          <w:rFonts w:ascii="Times New Roman" w:eastAsia="Times New Roman" w:hAnsi="Times New Roman" w:cs="Times New Roman"/>
          <w:color w:val="000000"/>
          <w:sz w:val="24"/>
          <w:szCs w:val="24"/>
        </w:rPr>
      </w:pPr>
      <w:r w:rsidRPr="00B15EA7">
        <w:rPr>
          <w:rFonts w:ascii="Times New Roman" w:eastAsia="Times New Roman" w:hAnsi="Times New Roman" w:cs="Times New Roman"/>
          <w:color w:val="000000"/>
          <w:sz w:val="24"/>
          <w:szCs w:val="24"/>
        </w:rPr>
        <w:t>The initial question of whether measurement is required can be easily answered with a resounding yes. Lazlo Bock of Google found that from a hiring perspective, the best indicator of the success of a future employee at the company was taken from a candidate performing a work sample test (29%) (Bock, 2015). But one could make the argument that perhaps basic success on the task is all that matters. Interestingly, the second best indicator is a general cognitive test (26%) (Bock, 2015), which would serve to make the point that, though binary success or failure is important, it is still too general, and that there is more at play. Working inductively from the hiring stage, it is evident that monitoring the work of employees would be of benefit. It is to make the general precise that the use of metrics is becoming pervasive.</w:t>
      </w:r>
    </w:p>
    <w:p w14:paraId="0F5C3EF5" w14:textId="60E8004A" w:rsidR="00513F1E" w:rsidRDefault="00513F1E" w:rsidP="00513F1E">
      <w:pPr>
        <w:spacing w:after="0" w:line="480" w:lineRule="auto"/>
        <w:rPr>
          <w:rFonts w:ascii="Times New Roman" w:eastAsia="Times New Roman" w:hAnsi="Times New Roman" w:cs="Times New Roman"/>
          <w:color w:val="000000"/>
          <w:sz w:val="24"/>
          <w:szCs w:val="24"/>
        </w:rPr>
      </w:pPr>
    </w:p>
    <w:p w14:paraId="3F5FF511" w14:textId="64A13E26" w:rsidR="00513F1E" w:rsidRDefault="00513F1E" w:rsidP="00513F1E">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proof of the use of metrics, Harding (2020) uses the example of </w:t>
      </w:r>
      <w:proofErr w:type="spellStart"/>
      <w:r>
        <w:rPr>
          <w:rFonts w:ascii="Times New Roman" w:eastAsia="Times New Roman" w:hAnsi="Times New Roman" w:cs="Times New Roman"/>
          <w:color w:val="000000"/>
          <w:sz w:val="24"/>
          <w:szCs w:val="24"/>
        </w:rPr>
        <w:t>GitPrime</w:t>
      </w:r>
      <w:proofErr w:type="spellEnd"/>
      <w:r>
        <w:rPr>
          <w:rFonts w:ascii="Times New Roman" w:eastAsia="Times New Roman" w:hAnsi="Times New Roman" w:cs="Times New Roman"/>
          <w:color w:val="000000"/>
          <w:sz w:val="24"/>
          <w:szCs w:val="24"/>
        </w:rPr>
        <w:t xml:space="preserve"> when he reported: </w:t>
      </w:r>
    </w:p>
    <w:p w14:paraId="2E429D4D" w14:textId="0AE0AEFB" w:rsidR="00513F1E" w:rsidRPr="00B15EA7" w:rsidRDefault="00513F1E" w:rsidP="00513F1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roofErr w:type="spellStart"/>
      <w:r w:rsidRPr="00513F1E">
        <w:rPr>
          <w:rFonts w:ascii="Times New Roman" w:eastAsia="Times New Roman" w:hAnsi="Times New Roman" w:cs="Times New Roman"/>
          <w:color w:val="000000"/>
          <w:sz w:val="24"/>
          <w:szCs w:val="24"/>
        </w:rPr>
        <w:t>GitPrime</w:t>
      </w:r>
      <w:proofErr w:type="spellEnd"/>
      <w:r w:rsidRPr="00513F1E">
        <w:rPr>
          <w:rFonts w:ascii="Times New Roman" w:eastAsia="Times New Roman" w:hAnsi="Times New Roman" w:cs="Times New Roman"/>
          <w:color w:val="000000"/>
          <w:sz w:val="24"/>
          <w:szCs w:val="24"/>
        </w:rPr>
        <w:t xml:space="preserve"> (now Pluralsight), the earliest entrant to today's developer productivity space, did an excellent job of following up with their customers and documenting the impact that performance metrics can have on results. Their case studies include a 137% increase in Impact by </w:t>
      </w:r>
      <w:proofErr w:type="spellStart"/>
      <w:r w:rsidRPr="00513F1E">
        <w:rPr>
          <w:rFonts w:ascii="Times New Roman" w:eastAsia="Times New Roman" w:hAnsi="Times New Roman" w:cs="Times New Roman"/>
          <w:color w:val="000000"/>
          <w:sz w:val="24"/>
          <w:szCs w:val="24"/>
        </w:rPr>
        <w:t>Storyblocks</w:t>
      </w:r>
      <w:proofErr w:type="spellEnd"/>
      <w:r w:rsidRPr="00513F1E">
        <w:rPr>
          <w:rFonts w:ascii="Times New Roman" w:eastAsia="Times New Roman" w:hAnsi="Times New Roman" w:cs="Times New Roman"/>
          <w:color w:val="000000"/>
          <w:sz w:val="24"/>
          <w:szCs w:val="24"/>
        </w:rPr>
        <w:t xml:space="preserve">, and a 25% increase in measured Impact enjoyed by </w:t>
      </w:r>
      <w:proofErr w:type="spellStart"/>
      <w:r w:rsidRPr="00513F1E">
        <w:rPr>
          <w:rFonts w:ascii="Times New Roman" w:eastAsia="Times New Roman" w:hAnsi="Times New Roman" w:cs="Times New Roman"/>
          <w:color w:val="000000"/>
          <w:sz w:val="24"/>
          <w:szCs w:val="24"/>
        </w:rPr>
        <w:t>Adext</w:t>
      </w:r>
      <w:proofErr w:type="spellEnd"/>
      <w:r w:rsidRPr="00513F1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
    <w:p w14:paraId="616DB523" w14:textId="77777777" w:rsidR="002A6500" w:rsidRPr="00B15EA7" w:rsidRDefault="002A6500" w:rsidP="002A6500">
      <w:pPr>
        <w:spacing w:after="0" w:line="240" w:lineRule="auto"/>
        <w:rPr>
          <w:rFonts w:ascii="Times New Roman" w:eastAsia="Times New Roman" w:hAnsi="Times New Roman" w:cs="Times New Roman"/>
          <w:sz w:val="24"/>
          <w:szCs w:val="24"/>
        </w:rPr>
      </w:pPr>
    </w:p>
    <w:p w14:paraId="48CAEF22" w14:textId="77777777" w:rsidR="002A6500" w:rsidRPr="00B15EA7" w:rsidRDefault="002A6500" w:rsidP="002A6500">
      <w:pPr>
        <w:spacing w:after="0" w:line="480" w:lineRule="auto"/>
        <w:rPr>
          <w:rFonts w:ascii="Times New Roman" w:eastAsia="Times New Roman" w:hAnsi="Times New Roman" w:cs="Times New Roman"/>
          <w:sz w:val="24"/>
          <w:szCs w:val="24"/>
        </w:rPr>
      </w:pPr>
      <w:r w:rsidRPr="00B15EA7">
        <w:rPr>
          <w:rFonts w:ascii="Times New Roman" w:eastAsia="Times New Roman" w:hAnsi="Times New Roman" w:cs="Times New Roman"/>
          <w:color w:val="000000"/>
          <w:sz w:val="24"/>
          <w:szCs w:val="24"/>
        </w:rPr>
        <w:t>But to what extent will we be considering these metrics? When considering measuring software engineers, there are a variety of metrics available to the organisation or person in charge of the engineers. The first question is whether the issue can be dealt with by analysing the individual alone. The measure of the productivity of the individual seems to be the keenest way to decide from a management standpoint whether to retain or fire and hire again. </w:t>
      </w:r>
    </w:p>
    <w:p w14:paraId="2C44C903" w14:textId="77777777" w:rsidR="002A6500" w:rsidRPr="00B15EA7" w:rsidRDefault="002A6500" w:rsidP="002A6500">
      <w:pPr>
        <w:spacing w:after="0" w:line="240" w:lineRule="auto"/>
        <w:rPr>
          <w:rFonts w:ascii="Times New Roman" w:eastAsia="Times New Roman" w:hAnsi="Times New Roman" w:cs="Times New Roman"/>
          <w:sz w:val="24"/>
          <w:szCs w:val="24"/>
        </w:rPr>
      </w:pPr>
    </w:p>
    <w:p w14:paraId="65E053E0" w14:textId="7F6E1FB1" w:rsidR="002A6500" w:rsidRPr="00B15EA7" w:rsidRDefault="002A6500" w:rsidP="002A6500">
      <w:pPr>
        <w:shd w:val="clear" w:color="auto" w:fill="FFFFFF"/>
        <w:spacing w:after="0" w:line="480" w:lineRule="auto"/>
        <w:rPr>
          <w:rFonts w:ascii="Times New Roman" w:eastAsia="Times New Roman" w:hAnsi="Times New Roman" w:cs="Times New Roman"/>
          <w:color w:val="202122"/>
          <w:sz w:val="24"/>
          <w:szCs w:val="24"/>
          <w:shd w:val="clear" w:color="auto" w:fill="FFFFFF"/>
        </w:rPr>
      </w:pPr>
      <w:r w:rsidRPr="00B15EA7">
        <w:rPr>
          <w:rFonts w:ascii="Times New Roman" w:eastAsia="Times New Roman" w:hAnsi="Times New Roman" w:cs="Times New Roman"/>
          <w:color w:val="3A4145"/>
          <w:sz w:val="24"/>
          <w:szCs w:val="24"/>
        </w:rPr>
        <w:lastRenderedPageBreak/>
        <w:t xml:space="preserve">If developer productivity can be measured, how is there not a single standard of measuring this in the industry? It tends to be because of a process called Goodhart’s Law: </w:t>
      </w:r>
      <w:r w:rsidRPr="00B15EA7">
        <w:rPr>
          <w:rFonts w:ascii="Times New Roman" w:eastAsia="Times New Roman" w:hAnsi="Times New Roman" w:cs="Times New Roman"/>
          <w:color w:val="202122"/>
          <w:sz w:val="24"/>
          <w:szCs w:val="24"/>
          <w:shd w:val="clear" w:color="auto" w:fill="FFFFFF"/>
        </w:rPr>
        <w:t>Any observed statistical regularity will tend to collapse once pressure is placed upon it for control purposes (Wikipedia, 2020). In other words, all simple metrics will be gamed - be that lines of code written, number of commits, tickets posted etc. </w:t>
      </w:r>
    </w:p>
    <w:p w14:paraId="3EC2B772" w14:textId="77777777" w:rsidR="002A6500" w:rsidRPr="00B15EA7" w:rsidRDefault="002A6500" w:rsidP="002A6500">
      <w:pPr>
        <w:shd w:val="clear" w:color="auto" w:fill="FFFFFF"/>
        <w:spacing w:after="0" w:line="480" w:lineRule="auto"/>
        <w:rPr>
          <w:rFonts w:ascii="Times New Roman" w:eastAsia="Times New Roman" w:hAnsi="Times New Roman" w:cs="Times New Roman"/>
          <w:sz w:val="24"/>
          <w:szCs w:val="24"/>
        </w:rPr>
      </w:pPr>
    </w:p>
    <w:p w14:paraId="69FEA5C5" w14:textId="32D2778A" w:rsidR="002A6500" w:rsidRPr="00B15EA7" w:rsidRDefault="002A6500" w:rsidP="002A6500">
      <w:pPr>
        <w:shd w:val="clear" w:color="auto" w:fill="FFFFFF"/>
        <w:spacing w:after="0" w:line="480" w:lineRule="auto"/>
        <w:rPr>
          <w:rFonts w:ascii="Times New Roman" w:eastAsia="Times New Roman" w:hAnsi="Times New Roman" w:cs="Times New Roman"/>
          <w:color w:val="202122"/>
          <w:sz w:val="24"/>
          <w:szCs w:val="24"/>
          <w:shd w:val="clear" w:color="auto" w:fill="FFFFFF"/>
        </w:rPr>
      </w:pPr>
      <w:r w:rsidRPr="00B15EA7">
        <w:rPr>
          <w:rFonts w:ascii="Times New Roman" w:eastAsia="Times New Roman" w:hAnsi="Times New Roman" w:cs="Times New Roman"/>
          <w:color w:val="202122"/>
          <w:sz w:val="24"/>
          <w:szCs w:val="24"/>
          <w:shd w:val="clear" w:color="auto" w:fill="FFFFFF"/>
        </w:rPr>
        <w:t xml:space="preserve">What of the team? As has been seen in recent years, software engineering metrics for the individual can dissolve in the face of an awesome team: </w:t>
      </w:r>
      <w:proofErr w:type="spellStart"/>
      <w:r w:rsidRPr="00B15EA7">
        <w:rPr>
          <w:rFonts w:ascii="Times New Roman" w:eastAsia="Times New Roman" w:hAnsi="Times New Roman" w:cs="Times New Roman"/>
          <w:color w:val="202122"/>
          <w:sz w:val="24"/>
          <w:szCs w:val="24"/>
          <w:shd w:val="clear" w:color="auto" w:fill="FFFFFF"/>
        </w:rPr>
        <w:t>Whatsapp</w:t>
      </w:r>
      <w:proofErr w:type="spellEnd"/>
      <w:r w:rsidRPr="00B15EA7">
        <w:rPr>
          <w:rFonts w:ascii="Times New Roman" w:eastAsia="Times New Roman" w:hAnsi="Times New Roman" w:cs="Times New Roman"/>
          <w:color w:val="202122"/>
          <w:sz w:val="24"/>
          <w:szCs w:val="24"/>
          <w:shd w:val="clear" w:color="auto" w:fill="FFFFFF"/>
        </w:rPr>
        <w:t xml:space="preserve"> was a team of 50 engineers that now serve over 2 billion users (Bucher, 2020), and Instagram started as a team of 13.</w:t>
      </w:r>
    </w:p>
    <w:p w14:paraId="4F40AE5E" w14:textId="77777777" w:rsidR="002A6500" w:rsidRPr="00B15EA7" w:rsidRDefault="002A6500" w:rsidP="002A6500">
      <w:pPr>
        <w:shd w:val="clear" w:color="auto" w:fill="FFFFFF"/>
        <w:spacing w:after="0" w:line="480" w:lineRule="auto"/>
        <w:rPr>
          <w:rFonts w:ascii="Times New Roman" w:eastAsia="Times New Roman" w:hAnsi="Times New Roman" w:cs="Times New Roman"/>
          <w:sz w:val="24"/>
          <w:szCs w:val="24"/>
        </w:rPr>
      </w:pPr>
    </w:p>
    <w:p w14:paraId="692A57E5" w14:textId="77777777" w:rsidR="002A6500" w:rsidRPr="00B15EA7" w:rsidRDefault="002A6500" w:rsidP="002A6500">
      <w:pPr>
        <w:shd w:val="clear" w:color="auto" w:fill="FFFFFF"/>
        <w:spacing w:after="0" w:line="480" w:lineRule="auto"/>
        <w:rPr>
          <w:rFonts w:ascii="Times New Roman" w:eastAsia="Times New Roman" w:hAnsi="Times New Roman" w:cs="Times New Roman"/>
          <w:sz w:val="24"/>
          <w:szCs w:val="24"/>
        </w:rPr>
      </w:pPr>
      <w:proofErr w:type="gramStart"/>
      <w:r w:rsidRPr="00B15EA7">
        <w:rPr>
          <w:rFonts w:ascii="Times New Roman" w:eastAsia="Times New Roman" w:hAnsi="Times New Roman" w:cs="Times New Roman"/>
          <w:color w:val="202122"/>
          <w:sz w:val="24"/>
          <w:szCs w:val="24"/>
          <w:shd w:val="clear" w:color="auto" w:fill="FFFFFF"/>
        </w:rPr>
        <w:t>So</w:t>
      </w:r>
      <w:proofErr w:type="gramEnd"/>
      <w:r w:rsidRPr="00B15EA7">
        <w:rPr>
          <w:rFonts w:ascii="Times New Roman" w:eastAsia="Times New Roman" w:hAnsi="Times New Roman" w:cs="Times New Roman"/>
          <w:color w:val="202122"/>
          <w:sz w:val="24"/>
          <w:szCs w:val="24"/>
          <w:shd w:val="clear" w:color="auto" w:fill="FFFFFF"/>
        </w:rPr>
        <w:t xml:space="preserve"> it is clear that a mixture of personal and interpersonal metrics will be needed.</w:t>
      </w:r>
    </w:p>
    <w:p w14:paraId="187AEA86" w14:textId="77777777" w:rsidR="002A6500" w:rsidRPr="00B15EA7" w:rsidRDefault="002A6500" w:rsidP="002A6500">
      <w:pPr>
        <w:spacing w:after="240" w:line="240" w:lineRule="auto"/>
        <w:rPr>
          <w:rFonts w:ascii="Times New Roman" w:eastAsia="Times New Roman" w:hAnsi="Times New Roman" w:cs="Times New Roman"/>
          <w:sz w:val="24"/>
          <w:szCs w:val="24"/>
        </w:rPr>
      </w:pPr>
    </w:p>
    <w:p w14:paraId="169BBCB6" w14:textId="77777777" w:rsidR="00513F1E" w:rsidRDefault="00513F1E">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br w:type="page"/>
      </w:r>
    </w:p>
    <w:p w14:paraId="3E83D399" w14:textId="13329571" w:rsidR="002A6500" w:rsidRPr="00B15EA7" w:rsidRDefault="002A6500" w:rsidP="00BF7853">
      <w:pPr>
        <w:spacing w:after="0" w:line="480" w:lineRule="auto"/>
        <w:jc w:val="center"/>
        <w:rPr>
          <w:rFonts w:ascii="Times New Roman" w:eastAsia="Times New Roman" w:hAnsi="Times New Roman" w:cs="Times New Roman"/>
          <w:b/>
          <w:bCs/>
          <w:sz w:val="28"/>
          <w:szCs w:val="28"/>
        </w:rPr>
      </w:pPr>
      <w:r w:rsidRPr="00B15EA7">
        <w:rPr>
          <w:rFonts w:ascii="Times New Roman" w:eastAsia="Times New Roman" w:hAnsi="Times New Roman" w:cs="Times New Roman"/>
          <w:b/>
          <w:bCs/>
          <w:color w:val="000000"/>
          <w:sz w:val="28"/>
          <w:szCs w:val="28"/>
        </w:rPr>
        <w:lastRenderedPageBreak/>
        <w:t>How can S</w:t>
      </w:r>
      <w:r w:rsidR="00BF7853">
        <w:rPr>
          <w:rFonts w:ascii="Times New Roman" w:eastAsia="Times New Roman" w:hAnsi="Times New Roman" w:cs="Times New Roman"/>
          <w:b/>
          <w:bCs/>
          <w:color w:val="000000"/>
          <w:sz w:val="28"/>
          <w:szCs w:val="28"/>
        </w:rPr>
        <w:t>oftware Engineering</w:t>
      </w:r>
      <w:r w:rsidRPr="00B15EA7">
        <w:rPr>
          <w:rFonts w:ascii="Times New Roman" w:eastAsia="Times New Roman" w:hAnsi="Times New Roman" w:cs="Times New Roman"/>
          <w:b/>
          <w:bCs/>
          <w:color w:val="000000"/>
          <w:sz w:val="28"/>
          <w:szCs w:val="28"/>
        </w:rPr>
        <w:t xml:space="preserve"> be measured?</w:t>
      </w:r>
    </w:p>
    <w:p w14:paraId="625961E8" w14:textId="0AB80787" w:rsidR="002A6500" w:rsidRPr="00B15EA7" w:rsidRDefault="000B564D" w:rsidP="00BF7853">
      <w:pPr>
        <w:spacing w:after="0" w:line="480" w:lineRule="auto"/>
        <w:ind w:firstLine="720"/>
        <w:rPr>
          <w:rFonts w:ascii="Times New Roman" w:eastAsia="Times New Roman" w:hAnsi="Times New Roman" w:cs="Times New Roman"/>
          <w:color w:val="3A4145"/>
          <w:sz w:val="24"/>
          <w:szCs w:val="24"/>
          <w:shd w:val="clear" w:color="auto" w:fill="FFFFFF"/>
        </w:rPr>
      </w:pPr>
      <w:r w:rsidRPr="00B15EA7">
        <w:rPr>
          <w:rFonts w:ascii="Times New Roman" w:eastAsia="Times New Roman" w:hAnsi="Times New Roman" w:cs="Times New Roman"/>
          <w:color w:val="3A4145"/>
          <w:sz w:val="24"/>
          <w:szCs w:val="24"/>
          <w:shd w:val="clear" w:color="auto" w:fill="FFFFFF"/>
        </w:rPr>
        <w:t>Now</w:t>
      </w:r>
      <w:r w:rsidR="00C6580D" w:rsidRPr="00B15EA7">
        <w:rPr>
          <w:rFonts w:ascii="Times New Roman" w:eastAsia="Times New Roman" w:hAnsi="Times New Roman" w:cs="Times New Roman"/>
          <w:color w:val="3A4145"/>
          <w:sz w:val="24"/>
          <w:szCs w:val="24"/>
          <w:shd w:val="clear" w:color="auto" w:fill="FFFFFF"/>
        </w:rPr>
        <w:t xml:space="preserve"> we get to the question of how software engineers can be measured. </w:t>
      </w:r>
      <w:r w:rsidRPr="00B15EA7">
        <w:rPr>
          <w:rFonts w:ascii="Times New Roman" w:eastAsia="Times New Roman" w:hAnsi="Times New Roman" w:cs="Times New Roman"/>
          <w:color w:val="3A4145"/>
          <w:sz w:val="24"/>
          <w:szCs w:val="24"/>
          <w:shd w:val="clear" w:color="auto" w:fill="FFFFFF"/>
        </w:rPr>
        <w:t>W</w:t>
      </w:r>
      <w:r w:rsidR="006F3D70" w:rsidRPr="00B15EA7">
        <w:rPr>
          <w:rFonts w:ascii="Times New Roman" w:eastAsia="Times New Roman" w:hAnsi="Times New Roman" w:cs="Times New Roman"/>
          <w:color w:val="3A4145"/>
          <w:sz w:val="24"/>
          <w:szCs w:val="24"/>
          <w:shd w:val="clear" w:color="auto" w:fill="FFFFFF"/>
        </w:rPr>
        <w:t xml:space="preserve">hat ‘data’ does a software engineer produce by doing their work? In, truth there are many pieces of data produced daily: number of lines of code written, </w:t>
      </w:r>
      <w:r w:rsidR="002A6500" w:rsidRPr="00B15EA7">
        <w:rPr>
          <w:rFonts w:ascii="Times New Roman" w:eastAsia="Times New Roman" w:hAnsi="Times New Roman" w:cs="Times New Roman"/>
          <w:color w:val="3A4145"/>
          <w:sz w:val="24"/>
          <w:szCs w:val="24"/>
          <w:shd w:val="clear" w:color="auto" w:fill="FFFFFF"/>
        </w:rPr>
        <w:t>the number of commits,</w:t>
      </w:r>
      <w:r w:rsidR="006F3D70" w:rsidRPr="00B15EA7">
        <w:rPr>
          <w:rFonts w:ascii="Times New Roman" w:eastAsia="Times New Roman" w:hAnsi="Times New Roman" w:cs="Times New Roman"/>
          <w:color w:val="3A4145"/>
          <w:sz w:val="24"/>
          <w:szCs w:val="24"/>
          <w:shd w:val="clear" w:color="auto" w:fill="FFFFFF"/>
        </w:rPr>
        <w:t xml:space="preserve"> timestamp of commits,</w:t>
      </w:r>
      <w:r w:rsidR="002A6500" w:rsidRPr="00B15EA7">
        <w:rPr>
          <w:rFonts w:ascii="Times New Roman" w:eastAsia="Times New Roman" w:hAnsi="Times New Roman" w:cs="Times New Roman"/>
          <w:color w:val="3A4145"/>
          <w:sz w:val="24"/>
          <w:szCs w:val="24"/>
          <w:shd w:val="clear" w:color="auto" w:fill="FFFFFF"/>
        </w:rPr>
        <w:t xml:space="preserve"> average commit size, time to review, number and frequency of code reviews, time to merge pull requests to the main branch</w:t>
      </w:r>
      <w:r w:rsidR="006F3D70" w:rsidRPr="00B15EA7">
        <w:rPr>
          <w:rFonts w:ascii="Times New Roman" w:eastAsia="Times New Roman" w:hAnsi="Times New Roman" w:cs="Times New Roman"/>
          <w:color w:val="3A4145"/>
          <w:sz w:val="24"/>
          <w:szCs w:val="24"/>
          <w:shd w:val="clear" w:color="auto" w:fill="FFFFFF"/>
        </w:rPr>
        <w:t>, test coverage, number of contributors to the project</w:t>
      </w:r>
      <w:r w:rsidR="002A6500" w:rsidRPr="00B15EA7">
        <w:rPr>
          <w:rFonts w:ascii="Times New Roman" w:eastAsia="Times New Roman" w:hAnsi="Times New Roman" w:cs="Times New Roman"/>
          <w:color w:val="3A4145"/>
          <w:sz w:val="24"/>
          <w:szCs w:val="24"/>
          <w:shd w:val="clear" w:color="auto" w:fill="FFFFFF"/>
        </w:rPr>
        <w:t xml:space="preserve">. </w:t>
      </w:r>
      <w:r w:rsidR="006F3D70" w:rsidRPr="00B15EA7">
        <w:rPr>
          <w:rFonts w:ascii="Times New Roman" w:eastAsia="Times New Roman" w:hAnsi="Times New Roman" w:cs="Times New Roman"/>
          <w:color w:val="3A4145"/>
          <w:sz w:val="24"/>
          <w:szCs w:val="24"/>
          <w:shd w:val="clear" w:color="auto" w:fill="FFFFFF"/>
        </w:rPr>
        <w:t>As we can see from above, none</w:t>
      </w:r>
      <w:r w:rsidR="002A6500" w:rsidRPr="00B15EA7">
        <w:rPr>
          <w:rFonts w:ascii="Times New Roman" w:eastAsia="Times New Roman" w:hAnsi="Times New Roman" w:cs="Times New Roman"/>
          <w:color w:val="3A4145"/>
          <w:sz w:val="24"/>
          <w:szCs w:val="24"/>
          <w:shd w:val="clear" w:color="auto" w:fill="FFFFFF"/>
        </w:rPr>
        <w:t xml:space="preserve"> of these metrics are helpful by themselves</w:t>
      </w:r>
      <w:r w:rsidR="006F3D70" w:rsidRPr="00B15EA7">
        <w:rPr>
          <w:rFonts w:ascii="Times New Roman" w:eastAsia="Times New Roman" w:hAnsi="Times New Roman" w:cs="Times New Roman"/>
          <w:color w:val="3A4145"/>
          <w:sz w:val="24"/>
          <w:szCs w:val="24"/>
          <w:shd w:val="clear" w:color="auto" w:fill="FFFFFF"/>
        </w:rPr>
        <w:t xml:space="preserve"> as any one of them can be gamed</w:t>
      </w:r>
      <w:r w:rsidR="002A6500" w:rsidRPr="00B15EA7">
        <w:rPr>
          <w:rFonts w:ascii="Times New Roman" w:eastAsia="Times New Roman" w:hAnsi="Times New Roman" w:cs="Times New Roman"/>
          <w:color w:val="3A4145"/>
          <w:sz w:val="24"/>
          <w:szCs w:val="24"/>
          <w:shd w:val="clear" w:color="auto" w:fill="FFFFFF"/>
        </w:rPr>
        <w:t xml:space="preserve">, but together, they </w:t>
      </w:r>
      <w:r w:rsidR="006F3D70" w:rsidRPr="00B15EA7">
        <w:rPr>
          <w:rFonts w:ascii="Times New Roman" w:eastAsia="Times New Roman" w:hAnsi="Times New Roman" w:cs="Times New Roman"/>
          <w:color w:val="3A4145"/>
          <w:sz w:val="24"/>
          <w:szCs w:val="24"/>
          <w:shd w:val="clear" w:color="auto" w:fill="FFFFFF"/>
        </w:rPr>
        <w:t>give a fuller image of the software engineer – highlighting their strengths and weaknesses</w:t>
      </w:r>
      <w:r w:rsidR="002A6500" w:rsidRPr="00B15EA7">
        <w:rPr>
          <w:rFonts w:ascii="Times New Roman" w:eastAsia="Times New Roman" w:hAnsi="Times New Roman" w:cs="Times New Roman"/>
          <w:color w:val="3A4145"/>
          <w:sz w:val="24"/>
          <w:szCs w:val="24"/>
          <w:shd w:val="clear" w:color="auto" w:fill="FFFFFF"/>
        </w:rPr>
        <w:t xml:space="preserve">. </w:t>
      </w:r>
    </w:p>
    <w:p w14:paraId="2CF6430B" w14:textId="77777777" w:rsidR="006F3D70" w:rsidRPr="00B15EA7" w:rsidRDefault="006F3D70" w:rsidP="002A6500">
      <w:pPr>
        <w:spacing w:after="0" w:line="480" w:lineRule="auto"/>
        <w:rPr>
          <w:rFonts w:ascii="Times New Roman" w:eastAsia="Times New Roman" w:hAnsi="Times New Roman" w:cs="Times New Roman"/>
          <w:color w:val="3A4145"/>
          <w:sz w:val="24"/>
          <w:szCs w:val="24"/>
          <w:shd w:val="clear" w:color="auto" w:fill="FFFFFF"/>
        </w:rPr>
      </w:pPr>
    </w:p>
    <w:p w14:paraId="1A0DEC82" w14:textId="37859AC6" w:rsidR="002A6500" w:rsidRPr="00B15EA7" w:rsidRDefault="006F3D70" w:rsidP="002A6500">
      <w:pPr>
        <w:spacing w:after="0" w:line="480" w:lineRule="auto"/>
        <w:rPr>
          <w:rFonts w:ascii="Times New Roman" w:eastAsia="Times New Roman" w:hAnsi="Times New Roman" w:cs="Times New Roman"/>
          <w:color w:val="3A4145"/>
          <w:sz w:val="24"/>
          <w:szCs w:val="24"/>
          <w:shd w:val="clear" w:color="auto" w:fill="FFFFFF"/>
        </w:rPr>
      </w:pPr>
      <w:r w:rsidRPr="00B15EA7">
        <w:rPr>
          <w:rFonts w:ascii="Times New Roman" w:eastAsia="Times New Roman" w:hAnsi="Times New Roman" w:cs="Times New Roman"/>
          <w:color w:val="3A4145"/>
          <w:sz w:val="24"/>
          <w:szCs w:val="24"/>
          <w:shd w:val="clear" w:color="auto" w:fill="FFFFFF"/>
        </w:rPr>
        <w:t xml:space="preserve">When looking at things from a team level, there are even more metrics to be considered, including: team interactions on platforms, </w:t>
      </w:r>
      <w:r w:rsidRPr="00B15EA7">
        <w:rPr>
          <w:rFonts w:ascii="Times New Roman" w:eastAsia="Times New Roman" w:hAnsi="Times New Roman" w:cs="Times New Roman"/>
          <w:color w:val="3A4145"/>
          <w:sz w:val="24"/>
          <w:szCs w:val="24"/>
          <w:shd w:val="clear" w:color="auto" w:fill="FFFFFF"/>
        </w:rPr>
        <w:t>the morale of the team</w:t>
      </w:r>
      <w:r w:rsidRPr="00B15EA7">
        <w:rPr>
          <w:rFonts w:ascii="Times New Roman" w:eastAsia="Times New Roman" w:hAnsi="Times New Roman" w:cs="Times New Roman"/>
          <w:color w:val="3A4145"/>
          <w:sz w:val="24"/>
          <w:szCs w:val="24"/>
          <w:shd w:val="clear" w:color="auto" w:fill="FFFFFF"/>
        </w:rPr>
        <w:t>, time it takes to complete projects versus the projections for the project, etc. Arguably, the latter data set is harder to map, though there is an abundance of data to extrapolate from.</w:t>
      </w:r>
    </w:p>
    <w:p w14:paraId="55F0D99D" w14:textId="3F557D82" w:rsidR="002A6500" w:rsidRPr="00B15EA7" w:rsidRDefault="002A6500" w:rsidP="006F3D70">
      <w:pPr>
        <w:spacing w:after="0" w:line="480" w:lineRule="auto"/>
        <w:rPr>
          <w:rFonts w:ascii="Times New Roman" w:eastAsia="Times New Roman" w:hAnsi="Times New Roman" w:cs="Times New Roman"/>
          <w:sz w:val="24"/>
          <w:szCs w:val="24"/>
        </w:rPr>
      </w:pPr>
    </w:p>
    <w:p w14:paraId="4DBCB141" w14:textId="5D39048C" w:rsidR="00D734F1" w:rsidRPr="00B15EA7" w:rsidRDefault="00D734F1" w:rsidP="006F3D70">
      <w:pPr>
        <w:spacing w:after="0" w:line="480" w:lineRule="auto"/>
        <w:rPr>
          <w:rFonts w:ascii="Times New Roman" w:eastAsia="Times New Roman" w:hAnsi="Times New Roman" w:cs="Times New Roman"/>
          <w:sz w:val="24"/>
          <w:szCs w:val="24"/>
        </w:rPr>
      </w:pPr>
      <w:r w:rsidRPr="00B15EA7">
        <w:rPr>
          <w:rFonts w:ascii="Times New Roman" w:eastAsia="Times New Roman" w:hAnsi="Times New Roman" w:cs="Times New Roman"/>
          <w:sz w:val="24"/>
          <w:szCs w:val="24"/>
        </w:rPr>
        <w:t>Now we will have a look at some of these metrics and their level of usability.</w:t>
      </w:r>
    </w:p>
    <w:p w14:paraId="09059DDB" w14:textId="4647D729" w:rsidR="006F3D70" w:rsidRPr="00B15EA7" w:rsidRDefault="00D734F1" w:rsidP="006F3D70">
      <w:pPr>
        <w:spacing w:after="0" w:line="480" w:lineRule="auto"/>
        <w:rPr>
          <w:rFonts w:ascii="Times New Roman" w:eastAsia="Times New Roman" w:hAnsi="Times New Roman" w:cs="Times New Roman"/>
          <w:sz w:val="24"/>
          <w:szCs w:val="24"/>
        </w:rPr>
      </w:pPr>
      <w:r w:rsidRPr="00B15EA7">
        <w:rPr>
          <w:rFonts w:ascii="Times New Roman" w:eastAsia="Times New Roman" w:hAnsi="Times New Roman" w:cs="Times New Roman"/>
          <w:sz w:val="24"/>
          <w:szCs w:val="24"/>
        </w:rPr>
        <w:tab/>
      </w:r>
    </w:p>
    <w:p w14:paraId="4D160727" w14:textId="5A80A159" w:rsidR="00D734F1" w:rsidRPr="00B15EA7" w:rsidRDefault="00D734F1" w:rsidP="006F3D70">
      <w:pPr>
        <w:spacing w:after="0" w:line="480" w:lineRule="auto"/>
        <w:rPr>
          <w:rFonts w:ascii="Times New Roman" w:eastAsia="Times New Roman" w:hAnsi="Times New Roman" w:cs="Times New Roman"/>
          <w:b/>
          <w:bCs/>
          <w:sz w:val="24"/>
          <w:szCs w:val="24"/>
        </w:rPr>
      </w:pPr>
      <w:r w:rsidRPr="00B15EA7">
        <w:rPr>
          <w:rFonts w:ascii="Times New Roman" w:eastAsia="Times New Roman" w:hAnsi="Times New Roman" w:cs="Times New Roman"/>
          <w:b/>
          <w:bCs/>
          <w:sz w:val="24"/>
          <w:szCs w:val="24"/>
        </w:rPr>
        <w:t>Number of Lines of Code</w:t>
      </w:r>
    </w:p>
    <w:p w14:paraId="1012B8D8" w14:textId="4C7909FA" w:rsidR="00BF7853" w:rsidRDefault="00D734F1" w:rsidP="00BF7853">
      <w:pPr>
        <w:spacing w:after="0" w:line="480" w:lineRule="auto"/>
        <w:ind w:firstLine="720"/>
        <w:rPr>
          <w:rFonts w:ascii="Times New Roman" w:eastAsia="Times New Roman" w:hAnsi="Times New Roman" w:cs="Times New Roman"/>
          <w:sz w:val="24"/>
          <w:szCs w:val="24"/>
        </w:rPr>
      </w:pPr>
      <w:r w:rsidRPr="00B15EA7">
        <w:rPr>
          <w:rFonts w:ascii="Times New Roman" w:eastAsia="Times New Roman" w:hAnsi="Times New Roman" w:cs="Times New Roman"/>
          <w:sz w:val="24"/>
          <w:szCs w:val="24"/>
        </w:rPr>
        <w:t xml:space="preserve">This type of data is probably the easiest to obtain, and for that reason, much like counting lines of writing for a writer, it can be the most misleading. Bill Gates made this point abundantly clear when her said: “Measuring software productivity by lines of code is like measuring progress on an airplane by how much it weights.” Measuring the length of </w:t>
      </w:r>
      <w:proofErr w:type="gramStart"/>
      <w:r w:rsidRPr="00B15EA7">
        <w:rPr>
          <w:rFonts w:ascii="Times New Roman" w:eastAsia="Times New Roman" w:hAnsi="Times New Roman" w:cs="Times New Roman"/>
          <w:sz w:val="24"/>
          <w:szCs w:val="24"/>
        </w:rPr>
        <w:t>code</w:t>
      </w:r>
      <w:proofErr w:type="gramEnd"/>
      <w:r w:rsidRPr="00B15EA7">
        <w:rPr>
          <w:rFonts w:ascii="Times New Roman" w:eastAsia="Times New Roman" w:hAnsi="Times New Roman" w:cs="Times New Roman"/>
          <w:sz w:val="24"/>
          <w:szCs w:val="24"/>
        </w:rPr>
        <w:t xml:space="preserve"> one writes doesn’t “take into account the intelligence, content and layout of the code” (</w:t>
      </w:r>
      <w:proofErr w:type="spellStart"/>
      <w:r w:rsidRPr="00B15EA7">
        <w:rPr>
          <w:rFonts w:ascii="Times New Roman" w:eastAsia="Times New Roman" w:hAnsi="Times New Roman" w:cs="Times New Roman"/>
          <w:sz w:val="24"/>
          <w:szCs w:val="24"/>
        </w:rPr>
        <w:t>VerifySoft</w:t>
      </w:r>
      <w:proofErr w:type="spellEnd"/>
      <w:r w:rsidRPr="00B15EA7">
        <w:rPr>
          <w:rFonts w:ascii="Times New Roman" w:eastAsia="Times New Roman" w:hAnsi="Times New Roman" w:cs="Times New Roman"/>
          <w:sz w:val="24"/>
          <w:szCs w:val="24"/>
        </w:rPr>
        <w:t>, 2020).</w:t>
      </w:r>
    </w:p>
    <w:p w14:paraId="6735B154" w14:textId="77777777" w:rsidR="00BF7853" w:rsidRDefault="00BF7853" w:rsidP="006F3D70">
      <w:pPr>
        <w:spacing w:after="0" w:line="480" w:lineRule="auto"/>
        <w:rPr>
          <w:rFonts w:ascii="Times New Roman" w:eastAsia="Times New Roman" w:hAnsi="Times New Roman" w:cs="Times New Roman"/>
          <w:sz w:val="24"/>
          <w:szCs w:val="24"/>
        </w:rPr>
      </w:pPr>
    </w:p>
    <w:p w14:paraId="5F706CF0" w14:textId="11E0D902" w:rsidR="00D734F1" w:rsidRPr="00B15EA7" w:rsidRDefault="00D734F1" w:rsidP="006F3D70">
      <w:pPr>
        <w:spacing w:after="0" w:line="480" w:lineRule="auto"/>
        <w:rPr>
          <w:rFonts w:ascii="Times New Roman" w:eastAsia="Times New Roman" w:hAnsi="Times New Roman" w:cs="Times New Roman"/>
          <w:sz w:val="24"/>
          <w:szCs w:val="24"/>
        </w:rPr>
      </w:pPr>
      <w:r w:rsidRPr="00B15EA7">
        <w:rPr>
          <w:rFonts w:ascii="Times New Roman" w:eastAsia="Times New Roman" w:hAnsi="Times New Roman" w:cs="Times New Roman"/>
          <w:sz w:val="24"/>
          <w:szCs w:val="24"/>
        </w:rPr>
        <w:lastRenderedPageBreak/>
        <w:t xml:space="preserve">Encouraging the metric of number of lines of code to be used, it can lead to detrimental effects. In the article by </w:t>
      </w:r>
      <w:proofErr w:type="spellStart"/>
      <w:r w:rsidRPr="00B15EA7">
        <w:rPr>
          <w:rFonts w:ascii="Times New Roman" w:eastAsia="Times New Roman" w:hAnsi="Times New Roman" w:cs="Times New Roman"/>
          <w:sz w:val="24"/>
          <w:szCs w:val="24"/>
        </w:rPr>
        <w:t>VerifySoft</w:t>
      </w:r>
      <w:proofErr w:type="spellEnd"/>
      <w:r w:rsidRPr="00B15EA7">
        <w:rPr>
          <w:rFonts w:ascii="Times New Roman" w:eastAsia="Times New Roman" w:hAnsi="Times New Roman" w:cs="Times New Roman"/>
          <w:sz w:val="24"/>
          <w:szCs w:val="24"/>
        </w:rPr>
        <w:t xml:space="preserve"> (2020) they recommend file lengths to be between 4 and 400 lines, with any longer leading to a decrease in readability. </w:t>
      </w:r>
      <w:proofErr w:type="gramStart"/>
      <w:r w:rsidRPr="00B15EA7">
        <w:rPr>
          <w:rFonts w:ascii="Times New Roman" w:eastAsia="Times New Roman" w:hAnsi="Times New Roman" w:cs="Times New Roman"/>
          <w:sz w:val="24"/>
          <w:szCs w:val="24"/>
        </w:rPr>
        <w:t>Also</w:t>
      </w:r>
      <w:proofErr w:type="gramEnd"/>
      <w:r w:rsidRPr="00B15EA7">
        <w:rPr>
          <w:rFonts w:ascii="Times New Roman" w:eastAsia="Times New Roman" w:hAnsi="Times New Roman" w:cs="Times New Roman"/>
          <w:sz w:val="24"/>
          <w:szCs w:val="24"/>
        </w:rPr>
        <w:t xml:space="preserve"> with the concise expressions being used across many languages (for example, lambda expressions) using the alterative long form can be seen as not adhering to a modern code style and perhaps even a loss of functionality that newer </w:t>
      </w:r>
      <w:r w:rsidR="0070190F" w:rsidRPr="00B15EA7">
        <w:rPr>
          <w:rFonts w:ascii="Times New Roman" w:eastAsia="Times New Roman" w:hAnsi="Times New Roman" w:cs="Times New Roman"/>
          <w:sz w:val="24"/>
          <w:szCs w:val="24"/>
        </w:rPr>
        <w:t xml:space="preserve">paradigms bring. In truth, the number of lines of code a software engineer produces is </w:t>
      </w:r>
      <w:r w:rsidR="000B564D" w:rsidRPr="00B15EA7">
        <w:rPr>
          <w:rFonts w:ascii="Times New Roman" w:eastAsia="Times New Roman" w:hAnsi="Times New Roman" w:cs="Times New Roman"/>
          <w:sz w:val="24"/>
          <w:szCs w:val="24"/>
        </w:rPr>
        <w:t>an extremely poor</w:t>
      </w:r>
      <w:r w:rsidR="0070190F" w:rsidRPr="00B15EA7">
        <w:rPr>
          <w:rFonts w:ascii="Times New Roman" w:eastAsia="Times New Roman" w:hAnsi="Times New Roman" w:cs="Times New Roman"/>
          <w:sz w:val="24"/>
          <w:szCs w:val="24"/>
        </w:rPr>
        <w:t xml:space="preserve"> metric. Perhaps a heuristic should be employed in this case: “once its not zero, zero worries.”</w:t>
      </w:r>
    </w:p>
    <w:p w14:paraId="360FE4B5" w14:textId="314ADE66" w:rsidR="00D734F1" w:rsidRPr="00B15EA7" w:rsidRDefault="00D734F1" w:rsidP="006F3D70">
      <w:pPr>
        <w:spacing w:after="0" w:line="480" w:lineRule="auto"/>
        <w:rPr>
          <w:rFonts w:ascii="Times New Roman" w:eastAsia="Times New Roman" w:hAnsi="Times New Roman" w:cs="Times New Roman"/>
          <w:sz w:val="24"/>
          <w:szCs w:val="24"/>
        </w:rPr>
      </w:pPr>
    </w:p>
    <w:p w14:paraId="2042BF4E" w14:textId="13BAB1E5" w:rsidR="0070190F" w:rsidRPr="00B15EA7" w:rsidRDefault="0070190F" w:rsidP="006F3D70">
      <w:pPr>
        <w:spacing w:after="0" w:line="480" w:lineRule="auto"/>
        <w:rPr>
          <w:rFonts w:ascii="Times New Roman" w:eastAsia="Times New Roman" w:hAnsi="Times New Roman" w:cs="Times New Roman"/>
          <w:b/>
          <w:bCs/>
          <w:sz w:val="24"/>
          <w:szCs w:val="24"/>
        </w:rPr>
      </w:pPr>
      <w:r w:rsidRPr="00B15EA7">
        <w:rPr>
          <w:rFonts w:ascii="Times New Roman" w:eastAsia="Times New Roman" w:hAnsi="Times New Roman" w:cs="Times New Roman"/>
          <w:b/>
          <w:bCs/>
          <w:sz w:val="24"/>
          <w:szCs w:val="24"/>
        </w:rPr>
        <w:t>Number of Commits</w:t>
      </w:r>
      <w:r w:rsidR="000B564D" w:rsidRPr="00B15EA7">
        <w:rPr>
          <w:rFonts w:ascii="Times New Roman" w:eastAsia="Times New Roman" w:hAnsi="Times New Roman" w:cs="Times New Roman"/>
          <w:b/>
          <w:bCs/>
          <w:sz w:val="24"/>
          <w:szCs w:val="24"/>
        </w:rPr>
        <w:t xml:space="preserve">, </w:t>
      </w:r>
      <w:r w:rsidRPr="00B15EA7">
        <w:rPr>
          <w:rFonts w:ascii="Times New Roman" w:eastAsia="Times New Roman" w:hAnsi="Times New Roman" w:cs="Times New Roman"/>
          <w:b/>
          <w:bCs/>
          <w:sz w:val="24"/>
          <w:szCs w:val="24"/>
        </w:rPr>
        <w:t>Size of Commits</w:t>
      </w:r>
      <w:r w:rsidR="000B564D" w:rsidRPr="00B15EA7">
        <w:rPr>
          <w:rFonts w:ascii="Times New Roman" w:eastAsia="Times New Roman" w:hAnsi="Times New Roman" w:cs="Times New Roman"/>
          <w:b/>
          <w:bCs/>
          <w:sz w:val="24"/>
          <w:szCs w:val="24"/>
        </w:rPr>
        <w:t xml:space="preserve"> &amp; Commit Messages</w:t>
      </w:r>
    </w:p>
    <w:p w14:paraId="2BF718C3" w14:textId="43B0259F" w:rsidR="0070190F" w:rsidRPr="00B15EA7" w:rsidRDefault="0070190F" w:rsidP="00BF7853">
      <w:pPr>
        <w:spacing w:after="0" w:line="480" w:lineRule="auto"/>
        <w:ind w:firstLine="720"/>
        <w:rPr>
          <w:rFonts w:ascii="Times New Roman" w:eastAsia="Times New Roman" w:hAnsi="Times New Roman" w:cs="Times New Roman"/>
          <w:sz w:val="24"/>
          <w:szCs w:val="24"/>
        </w:rPr>
      </w:pPr>
      <w:r w:rsidRPr="00B15EA7">
        <w:rPr>
          <w:rFonts w:ascii="Times New Roman" w:eastAsia="Times New Roman" w:hAnsi="Times New Roman" w:cs="Times New Roman"/>
          <w:sz w:val="24"/>
          <w:szCs w:val="24"/>
        </w:rPr>
        <w:t xml:space="preserve">Much like the number of lines of code being used as a metric, using the number of commits that a person makes at face-value can be misleading. Additionally, commits require context: they can only truly be evaluated based on their utility to the project. Commits speak of the attitude of the software engineer. Unlike the number of lines of code metric, the number of commits a software engineer can be useful in seeing how open a software engineer is to sharing the code they write for others to evaluate, and more generally, how much time it takes for them to reach a level of satisfaction that allows them to share (hopefully) a working piece of code. </w:t>
      </w:r>
    </w:p>
    <w:p w14:paraId="57A019F4" w14:textId="341093A3" w:rsidR="0070190F" w:rsidRPr="00B15EA7" w:rsidRDefault="0070190F" w:rsidP="006F3D70">
      <w:pPr>
        <w:spacing w:after="0" w:line="480" w:lineRule="auto"/>
        <w:rPr>
          <w:rFonts w:ascii="Times New Roman" w:eastAsia="Times New Roman" w:hAnsi="Times New Roman" w:cs="Times New Roman"/>
          <w:sz w:val="24"/>
          <w:szCs w:val="24"/>
        </w:rPr>
      </w:pPr>
    </w:p>
    <w:p w14:paraId="25F0512A" w14:textId="77777777" w:rsidR="000B564D" w:rsidRPr="00B15EA7" w:rsidRDefault="0070190F" w:rsidP="006F3D70">
      <w:pPr>
        <w:spacing w:after="0" w:line="480" w:lineRule="auto"/>
        <w:rPr>
          <w:rFonts w:ascii="Times New Roman" w:eastAsia="Times New Roman" w:hAnsi="Times New Roman" w:cs="Times New Roman"/>
          <w:sz w:val="24"/>
          <w:szCs w:val="24"/>
        </w:rPr>
      </w:pPr>
      <w:r w:rsidRPr="00B15EA7">
        <w:rPr>
          <w:rFonts w:ascii="Times New Roman" w:eastAsia="Times New Roman" w:hAnsi="Times New Roman" w:cs="Times New Roman"/>
          <w:sz w:val="24"/>
          <w:szCs w:val="24"/>
        </w:rPr>
        <w:t>The size of the commits is also tied to the number of commits. Like the</w:t>
      </w:r>
      <w:r w:rsidR="000B564D" w:rsidRPr="00B15EA7">
        <w:rPr>
          <w:rFonts w:ascii="Times New Roman" w:eastAsia="Times New Roman" w:hAnsi="Times New Roman" w:cs="Times New Roman"/>
          <w:sz w:val="24"/>
          <w:szCs w:val="24"/>
        </w:rPr>
        <w:t xml:space="preserve"> idea of gaming the</w:t>
      </w:r>
      <w:r w:rsidRPr="00B15EA7">
        <w:rPr>
          <w:rFonts w:ascii="Times New Roman" w:eastAsia="Times New Roman" w:hAnsi="Times New Roman" w:cs="Times New Roman"/>
          <w:sz w:val="24"/>
          <w:szCs w:val="24"/>
        </w:rPr>
        <w:t xml:space="preserve"> metric on code length, if one spreads a piece of code out across multiple </w:t>
      </w:r>
      <w:r w:rsidR="000B564D" w:rsidRPr="00B15EA7">
        <w:rPr>
          <w:rFonts w:ascii="Times New Roman" w:eastAsia="Times New Roman" w:hAnsi="Times New Roman" w:cs="Times New Roman"/>
          <w:sz w:val="24"/>
          <w:szCs w:val="24"/>
        </w:rPr>
        <w:t xml:space="preserve">commits, the value of the commit drops dramatically. </w:t>
      </w:r>
    </w:p>
    <w:p w14:paraId="693CA613" w14:textId="77777777" w:rsidR="000B564D" w:rsidRPr="00B15EA7" w:rsidRDefault="000B564D" w:rsidP="006F3D70">
      <w:pPr>
        <w:spacing w:after="0" w:line="480" w:lineRule="auto"/>
        <w:rPr>
          <w:rFonts w:ascii="Times New Roman" w:eastAsia="Times New Roman" w:hAnsi="Times New Roman" w:cs="Times New Roman"/>
          <w:sz w:val="24"/>
          <w:szCs w:val="24"/>
        </w:rPr>
      </w:pPr>
    </w:p>
    <w:p w14:paraId="7742D001" w14:textId="360C3BC9" w:rsidR="000B564D" w:rsidRPr="00B15EA7" w:rsidRDefault="000B564D" w:rsidP="006F3D70">
      <w:pPr>
        <w:spacing w:after="0" w:line="480" w:lineRule="auto"/>
        <w:rPr>
          <w:rFonts w:ascii="Times New Roman" w:eastAsia="Times New Roman" w:hAnsi="Times New Roman" w:cs="Times New Roman"/>
          <w:sz w:val="24"/>
          <w:szCs w:val="24"/>
        </w:rPr>
      </w:pPr>
      <w:r w:rsidRPr="00B15EA7">
        <w:rPr>
          <w:rFonts w:ascii="Times New Roman" w:eastAsia="Times New Roman" w:hAnsi="Times New Roman" w:cs="Times New Roman"/>
          <w:sz w:val="24"/>
          <w:szCs w:val="24"/>
        </w:rPr>
        <w:lastRenderedPageBreak/>
        <w:t xml:space="preserve">That brings us to the third facet of this data: the commit message. The commit message signals the utility of the commit to the community of software engineers on the project. That is why the idea of making good commit messages is so important. </w:t>
      </w:r>
    </w:p>
    <w:p w14:paraId="09D4C787" w14:textId="77777777" w:rsidR="000B564D" w:rsidRPr="00B15EA7" w:rsidRDefault="000B564D" w:rsidP="006F3D70">
      <w:pPr>
        <w:spacing w:after="0" w:line="480" w:lineRule="auto"/>
        <w:rPr>
          <w:rFonts w:ascii="Times New Roman" w:eastAsia="Times New Roman" w:hAnsi="Times New Roman" w:cs="Times New Roman"/>
          <w:sz w:val="24"/>
          <w:szCs w:val="24"/>
        </w:rPr>
      </w:pPr>
    </w:p>
    <w:p w14:paraId="7AFCA090" w14:textId="16DC93C1" w:rsidR="0070190F" w:rsidRDefault="000B564D" w:rsidP="006F3D70">
      <w:pPr>
        <w:spacing w:after="0" w:line="480" w:lineRule="auto"/>
        <w:rPr>
          <w:rFonts w:ascii="Times New Roman" w:eastAsia="Times New Roman" w:hAnsi="Times New Roman" w:cs="Times New Roman"/>
          <w:sz w:val="24"/>
          <w:szCs w:val="24"/>
        </w:rPr>
      </w:pPr>
      <w:r w:rsidRPr="00B15EA7">
        <w:rPr>
          <w:rFonts w:ascii="Times New Roman" w:eastAsia="Times New Roman" w:hAnsi="Times New Roman" w:cs="Times New Roman"/>
          <w:sz w:val="24"/>
          <w:szCs w:val="24"/>
        </w:rPr>
        <w:t>Though one would hope there are few software engineers so cynical as to game the data, when accounting for commits, it is important to measure the size of the commit along with the number of commits as well as the utility of each commit (through the community</w:t>
      </w:r>
      <w:r w:rsidR="00B15EA7" w:rsidRPr="00B15EA7">
        <w:rPr>
          <w:rFonts w:ascii="Times New Roman" w:eastAsia="Times New Roman" w:hAnsi="Times New Roman" w:cs="Times New Roman"/>
          <w:sz w:val="24"/>
          <w:szCs w:val="24"/>
        </w:rPr>
        <w:t>’s appraisal of the value of the commit</w:t>
      </w:r>
      <w:r w:rsidRPr="00B15EA7">
        <w:rPr>
          <w:rFonts w:ascii="Times New Roman" w:eastAsia="Times New Roman" w:hAnsi="Times New Roman" w:cs="Times New Roman"/>
          <w:sz w:val="24"/>
          <w:szCs w:val="24"/>
        </w:rPr>
        <w:t xml:space="preserve"> and commit messages) as they depend all on each other to make one useful piece of data. </w:t>
      </w:r>
    </w:p>
    <w:p w14:paraId="271D1A86" w14:textId="228F3E21" w:rsidR="00BF7853" w:rsidRDefault="00BF7853" w:rsidP="006F3D70">
      <w:pPr>
        <w:spacing w:after="0" w:line="480" w:lineRule="auto"/>
        <w:rPr>
          <w:rFonts w:ascii="Times New Roman" w:eastAsia="Times New Roman" w:hAnsi="Times New Roman" w:cs="Times New Roman"/>
          <w:sz w:val="24"/>
          <w:szCs w:val="24"/>
        </w:rPr>
      </w:pPr>
    </w:p>
    <w:p w14:paraId="6C4F3B59" w14:textId="1DFF8536" w:rsidR="00BF7853" w:rsidRPr="00BF7853" w:rsidRDefault="00BF7853" w:rsidP="006F3D70">
      <w:pPr>
        <w:spacing w:after="0" w:line="480" w:lineRule="auto"/>
        <w:rPr>
          <w:rFonts w:ascii="Times New Roman" w:eastAsia="Times New Roman" w:hAnsi="Times New Roman" w:cs="Times New Roman"/>
          <w:b/>
          <w:bCs/>
          <w:sz w:val="24"/>
          <w:szCs w:val="24"/>
        </w:rPr>
      </w:pPr>
      <w:r w:rsidRPr="00BF7853">
        <w:rPr>
          <w:rFonts w:ascii="Times New Roman" w:eastAsia="Times New Roman" w:hAnsi="Times New Roman" w:cs="Times New Roman"/>
          <w:b/>
          <w:bCs/>
          <w:sz w:val="24"/>
          <w:szCs w:val="24"/>
        </w:rPr>
        <w:t xml:space="preserve">Number </w:t>
      </w:r>
      <w:r w:rsidR="00B46DE2" w:rsidRPr="00BF7853">
        <w:rPr>
          <w:rFonts w:ascii="Times New Roman" w:eastAsia="Times New Roman" w:hAnsi="Times New Roman" w:cs="Times New Roman"/>
          <w:b/>
          <w:bCs/>
          <w:sz w:val="24"/>
          <w:szCs w:val="24"/>
        </w:rPr>
        <w:t>of</w:t>
      </w:r>
      <w:r w:rsidRPr="00BF7853">
        <w:rPr>
          <w:rFonts w:ascii="Times New Roman" w:eastAsia="Times New Roman" w:hAnsi="Times New Roman" w:cs="Times New Roman"/>
          <w:b/>
          <w:bCs/>
          <w:sz w:val="24"/>
          <w:szCs w:val="24"/>
        </w:rPr>
        <w:t xml:space="preserve"> Contributors </w:t>
      </w:r>
      <w:r w:rsidR="00B46DE2" w:rsidRPr="00BF7853">
        <w:rPr>
          <w:rFonts w:ascii="Times New Roman" w:eastAsia="Times New Roman" w:hAnsi="Times New Roman" w:cs="Times New Roman"/>
          <w:b/>
          <w:bCs/>
          <w:sz w:val="24"/>
          <w:szCs w:val="24"/>
        </w:rPr>
        <w:t>to</w:t>
      </w:r>
      <w:r w:rsidRPr="00BF7853">
        <w:rPr>
          <w:rFonts w:ascii="Times New Roman" w:eastAsia="Times New Roman" w:hAnsi="Times New Roman" w:cs="Times New Roman"/>
          <w:b/>
          <w:bCs/>
          <w:sz w:val="24"/>
          <w:szCs w:val="24"/>
        </w:rPr>
        <w:t xml:space="preserve"> A Project</w:t>
      </w:r>
    </w:p>
    <w:p w14:paraId="7C2A9BF1" w14:textId="2F748F25" w:rsidR="000B564D" w:rsidRDefault="00BF7853" w:rsidP="006F3D7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number of contributors to a project is another important piece of data in the puzzle to understand how one measures software engineers. This data point is a collection of data taken from the absolute number of contributors, the size of the contribution of each and must take into context the </w:t>
      </w:r>
      <w:r w:rsidRPr="00B15EA7">
        <w:rPr>
          <w:rFonts w:ascii="Times New Roman" w:eastAsia="Times New Roman" w:hAnsi="Times New Roman" w:cs="Times New Roman"/>
          <w:color w:val="3A4145"/>
          <w:sz w:val="24"/>
          <w:szCs w:val="24"/>
          <w:shd w:val="clear" w:color="auto" w:fill="FFFFFF"/>
        </w:rPr>
        <w:t>time it takes to complete projects versus the projections for the project</w:t>
      </w:r>
      <w:r>
        <w:rPr>
          <w:rFonts w:ascii="Times New Roman" w:eastAsia="Times New Roman" w:hAnsi="Times New Roman" w:cs="Times New Roman"/>
          <w:color w:val="3A4145"/>
          <w:sz w:val="24"/>
          <w:szCs w:val="24"/>
          <w:shd w:val="clear" w:color="auto" w:fill="FFFFFF"/>
        </w:rPr>
        <w:t xml:space="preserve"> (if there were any deadlines). This is a measure of the competency of the individuals themselves (by measuring their input) </w:t>
      </w:r>
      <w:proofErr w:type="gramStart"/>
      <w:r>
        <w:rPr>
          <w:rFonts w:ascii="Times New Roman" w:eastAsia="Times New Roman" w:hAnsi="Times New Roman" w:cs="Times New Roman"/>
          <w:color w:val="3A4145"/>
          <w:sz w:val="24"/>
          <w:szCs w:val="24"/>
          <w:shd w:val="clear" w:color="auto" w:fill="FFFFFF"/>
        </w:rPr>
        <w:t>and also</w:t>
      </w:r>
      <w:proofErr w:type="gramEnd"/>
      <w:r>
        <w:rPr>
          <w:rFonts w:ascii="Times New Roman" w:eastAsia="Times New Roman" w:hAnsi="Times New Roman" w:cs="Times New Roman"/>
          <w:color w:val="3A4145"/>
          <w:sz w:val="24"/>
          <w:szCs w:val="24"/>
          <w:shd w:val="clear" w:color="auto" w:fill="FFFFFF"/>
        </w:rPr>
        <w:t xml:space="preserve"> of the team (by measuring how far they came together). It is clear from so many examples, like Instagram and </w:t>
      </w:r>
      <w:proofErr w:type="spellStart"/>
      <w:r>
        <w:rPr>
          <w:rFonts w:ascii="Times New Roman" w:eastAsia="Times New Roman" w:hAnsi="Times New Roman" w:cs="Times New Roman"/>
          <w:color w:val="3A4145"/>
          <w:sz w:val="24"/>
          <w:szCs w:val="24"/>
          <w:shd w:val="clear" w:color="auto" w:fill="FFFFFF"/>
        </w:rPr>
        <w:t>Whatsapp</w:t>
      </w:r>
      <w:proofErr w:type="spellEnd"/>
      <w:r>
        <w:rPr>
          <w:rFonts w:ascii="Times New Roman" w:eastAsia="Times New Roman" w:hAnsi="Times New Roman" w:cs="Times New Roman"/>
          <w:color w:val="3A4145"/>
          <w:sz w:val="24"/>
          <w:szCs w:val="24"/>
          <w:shd w:val="clear" w:color="auto" w:fill="FFFFFF"/>
        </w:rPr>
        <w:t xml:space="preserve">, that the number of contributors and quality of the contributions can make or break a project. By looking at this data, one can see glimpse the morale of the team and the </w:t>
      </w:r>
      <w:r w:rsidR="00B46DE2">
        <w:rPr>
          <w:rFonts w:ascii="Times New Roman" w:eastAsia="Times New Roman" w:hAnsi="Times New Roman" w:cs="Times New Roman"/>
          <w:color w:val="3A4145"/>
          <w:sz w:val="24"/>
          <w:szCs w:val="24"/>
          <w:shd w:val="clear" w:color="auto" w:fill="FFFFFF"/>
        </w:rPr>
        <w:t xml:space="preserve">quality of the </w:t>
      </w:r>
      <w:r>
        <w:rPr>
          <w:rFonts w:ascii="Times New Roman" w:eastAsia="Times New Roman" w:hAnsi="Times New Roman" w:cs="Times New Roman"/>
          <w:color w:val="3A4145"/>
          <w:sz w:val="24"/>
          <w:szCs w:val="24"/>
          <w:shd w:val="clear" w:color="auto" w:fill="FFFFFF"/>
        </w:rPr>
        <w:t>interplay between the</w:t>
      </w:r>
      <w:r w:rsidR="00B46DE2">
        <w:rPr>
          <w:rFonts w:ascii="Times New Roman" w:eastAsia="Times New Roman" w:hAnsi="Times New Roman" w:cs="Times New Roman"/>
          <w:color w:val="3A4145"/>
          <w:sz w:val="24"/>
          <w:szCs w:val="24"/>
          <w:shd w:val="clear" w:color="auto" w:fill="FFFFFF"/>
        </w:rPr>
        <w:t xml:space="preserve"> software</w:t>
      </w:r>
      <w:r>
        <w:rPr>
          <w:rFonts w:ascii="Times New Roman" w:eastAsia="Times New Roman" w:hAnsi="Times New Roman" w:cs="Times New Roman"/>
          <w:color w:val="3A4145"/>
          <w:sz w:val="24"/>
          <w:szCs w:val="24"/>
          <w:shd w:val="clear" w:color="auto" w:fill="FFFFFF"/>
        </w:rPr>
        <w:t xml:space="preserve"> engineers</w:t>
      </w:r>
      <w:r w:rsidR="00B46DE2">
        <w:rPr>
          <w:rFonts w:ascii="Times New Roman" w:eastAsia="Times New Roman" w:hAnsi="Times New Roman" w:cs="Times New Roman"/>
          <w:color w:val="3A4145"/>
          <w:sz w:val="24"/>
          <w:szCs w:val="24"/>
          <w:shd w:val="clear" w:color="auto" w:fill="FFFFFF"/>
        </w:rPr>
        <w:t>.</w:t>
      </w:r>
    </w:p>
    <w:p w14:paraId="6A64BB72" w14:textId="77777777" w:rsidR="00BF7853" w:rsidRPr="00B15EA7" w:rsidRDefault="00BF7853" w:rsidP="006F3D70">
      <w:pPr>
        <w:spacing w:after="0" w:line="480" w:lineRule="auto"/>
        <w:rPr>
          <w:rFonts w:ascii="Times New Roman" w:eastAsia="Times New Roman" w:hAnsi="Times New Roman" w:cs="Times New Roman"/>
          <w:sz w:val="24"/>
          <w:szCs w:val="24"/>
        </w:rPr>
      </w:pPr>
    </w:p>
    <w:p w14:paraId="672D18D1" w14:textId="77777777" w:rsidR="00513F1E" w:rsidRDefault="00513F1E">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br w:type="page"/>
      </w:r>
    </w:p>
    <w:p w14:paraId="13D93700" w14:textId="6FA34F7B" w:rsidR="002A6500" w:rsidRPr="00310D6F" w:rsidRDefault="002A6500" w:rsidP="00310D6F">
      <w:pPr>
        <w:spacing w:after="0" w:line="480" w:lineRule="auto"/>
        <w:jc w:val="center"/>
        <w:rPr>
          <w:rFonts w:ascii="Times New Roman" w:eastAsia="Times New Roman" w:hAnsi="Times New Roman" w:cs="Times New Roman"/>
          <w:b/>
          <w:bCs/>
          <w:color w:val="000000"/>
          <w:sz w:val="28"/>
          <w:szCs w:val="28"/>
        </w:rPr>
      </w:pPr>
      <w:r w:rsidRPr="00310D6F">
        <w:rPr>
          <w:rFonts w:ascii="Times New Roman" w:eastAsia="Times New Roman" w:hAnsi="Times New Roman" w:cs="Times New Roman"/>
          <w:b/>
          <w:bCs/>
          <w:color w:val="000000"/>
          <w:sz w:val="28"/>
          <w:szCs w:val="28"/>
        </w:rPr>
        <w:lastRenderedPageBreak/>
        <w:t>What platforms can be used to gather and process data?</w:t>
      </w:r>
    </w:p>
    <w:p w14:paraId="5DA31386" w14:textId="42671756" w:rsidR="00D660B4" w:rsidRDefault="00D660B4" w:rsidP="002A65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Nowadays, there are a variety of platforms that individuals and organisations can make use of in order to measure software engineering through the data </w:t>
      </w:r>
      <w:proofErr w:type="gramStart"/>
      <w:r>
        <w:rPr>
          <w:rFonts w:ascii="Times New Roman" w:eastAsia="Times New Roman" w:hAnsi="Times New Roman" w:cs="Times New Roman"/>
          <w:color w:val="000000"/>
          <w:sz w:val="24"/>
          <w:szCs w:val="24"/>
        </w:rPr>
        <w:t>I’ve</w:t>
      </w:r>
      <w:proofErr w:type="gramEnd"/>
      <w:r>
        <w:rPr>
          <w:rFonts w:ascii="Times New Roman" w:eastAsia="Times New Roman" w:hAnsi="Times New Roman" w:cs="Times New Roman"/>
          <w:color w:val="000000"/>
          <w:sz w:val="24"/>
          <w:szCs w:val="24"/>
        </w:rPr>
        <w:t xml:space="preserve"> spoken about above and many others. Like most aspects of business, there are both free and paid services available</w:t>
      </w:r>
      <w:r w:rsidR="00310D6F">
        <w:rPr>
          <w:rFonts w:ascii="Times New Roman" w:eastAsia="Times New Roman" w:hAnsi="Times New Roman" w:cs="Times New Roman"/>
          <w:color w:val="000000"/>
          <w:sz w:val="24"/>
          <w:szCs w:val="24"/>
        </w:rPr>
        <w:t>.</w:t>
      </w:r>
    </w:p>
    <w:p w14:paraId="68102A7D" w14:textId="77777777" w:rsidR="00310D6F" w:rsidRDefault="00310D6F" w:rsidP="002A6500">
      <w:pPr>
        <w:spacing w:after="0" w:line="480" w:lineRule="auto"/>
        <w:rPr>
          <w:rFonts w:ascii="Times New Roman" w:eastAsia="Times New Roman" w:hAnsi="Times New Roman" w:cs="Times New Roman"/>
          <w:sz w:val="24"/>
          <w:szCs w:val="24"/>
        </w:rPr>
      </w:pPr>
    </w:p>
    <w:p w14:paraId="07F725A6" w14:textId="0883F930" w:rsidR="00310D6F" w:rsidRDefault="00310D6F" w:rsidP="002A65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 tools</w:t>
      </w:r>
      <w:r w:rsidR="00BC4C29">
        <w:rPr>
          <w:rFonts w:ascii="Times New Roman" w:eastAsia="Times New Roman" w:hAnsi="Times New Roman" w:cs="Times New Roman"/>
          <w:sz w:val="24"/>
          <w:szCs w:val="24"/>
        </w:rPr>
        <w:t>/platforms include</w:t>
      </w:r>
      <w:r>
        <w:rPr>
          <w:rFonts w:ascii="Times New Roman" w:eastAsia="Times New Roman" w:hAnsi="Times New Roman" w:cs="Times New Roman"/>
          <w:sz w:val="24"/>
          <w:szCs w:val="24"/>
        </w:rPr>
        <w:t>:</w:t>
      </w:r>
    </w:p>
    <w:p w14:paraId="21AAE98B" w14:textId="737E0999" w:rsidR="00310D6F" w:rsidRDefault="00310D6F" w:rsidP="00310D6F">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w:t>
      </w:r>
      <w:r w:rsidR="00513F1E">
        <w:rPr>
          <w:rFonts w:ascii="Times New Roman" w:eastAsia="Times New Roman" w:hAnsi="Times New Roman" w:cs="Times New Roman"/>
          <w:sz w:val="24"/>
          <w:szCs w:val="24"/>
        </w:rPr>
        <w:t>H</w:t>
      </w:r>
      <w:r>
        <w:rPr>
          <w:rFonts w:ascii="Times New Roman" w:eastAsia="Times New Roman" w:hAnsi="Times New Roman" w:cs="Times New Roman"/>
          <w:sz w:val="24"/>
          <w:szCs w:val="24"/>
        </w:rPr>
        <w:t>ub API</w:t>
      </w:r>
    </w:p>
    <w:p w14:paraId="2CA6D82F" w14:textId="3B70B841" w:rsidR="00310D6F" w:rsidRDefault="00310D6F" w:rsidP="00310D6F">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w:t>
      </w:r>
      <w:r w:rsidR="00513F1E">
        <w:rPr>
          <w:rFonts w:ascii="Times New Roman" w:eastAsia="Times New Roman" w:hAnsi="Times New Roman" w:cs="Times New Roman"/>
          <w:sz w:val="24"/>
          <w:szCs w:val="24"/>
        </w:rPr>
        <w:t>L</w:t>
      </w:r>
      <w:r>
        <w:rPr>
          <w:rFonts w:ascii="Times New Roman" w:eastAsia="Times New Roman" w:hAnsi="Times New Roman" w:cs="Times New Roman"/>
          <w:sz w:val="24"/>
          <w:szCs w:val="24"/>
        </w:rPr>
        <w:t>ab API</w:t>
      </w:r>
    </w:p>
    <w:p w14:paraId="29449A87" w14:textId="674C23F1" w:rsidR="00310D6F" w:rsidRDefault="00310D6F" w:rsidP="00310D6F">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Bitbucket API</w:t>
      </w:r>
    </w:p>
    <w:p w14:paraId="6F0BB5BB" w14:textId="3F8F4682" w:rsidR="00513F1E" w:rsidRDefault="00513F1E" w:rsidP="00310D6F">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Climate Quality (from free)</w:t>
      </w:r>
    </w:p>
    <w:p w14:paraId="11EC8882" w14:textId="77777777" w:rsidR="00513F1E" w:rsidRDefault="00513F1E" w:rsidP="00513F1E">
      <w:pPr>
        <w:spacing w:after="0" w:line="480" w:lineRule="auto"/>
        <w:rPr>
          <w:rFonts w:ascii="Times New Roman" w:eastAsia="Times New Roman" w:hAnsi="Times New Roman" w:cs="Times New Roman"/>
          <w:sz w:val="24"/>
          <w:szCs w:val="24"/>
        </w:rPr>
      </w:pPr>
    </w:p>
    <w:p w14:paraId="4334E747" w14:textId="7B886A10" w:rsidR="00513F1E" w:rsidRDefault="00513F1E" w:rsidP="00513F1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Paid tools</w:t>
      </w:r>
      <w:r w:rsidR="00BC4C29">
        <w:rPr>
          <w:rFonts w:ascii="Times New Roman" w:eastAsia="Times New Roman" w:hAnsi="Times New Roman" w:cs="Times New Roman"/>
          <w:sz w:val="24"/>
          <w:szCs w:val="24"/>
        </w:rPr>
        <w:t>/platforms include</w:t>
      </w:r>
      <w:r>
        <w:rPr>
          <w:rFonts w:ascii="Times New Roman" w:eastAsia="Times New Roman" w:hAnsi="Times New Roman" w:cs="Times New Roman"/>
          <w:sz w:val="24"/>
          <w:szCs w:val="24"/>
        </w:rPr>
        <w:t>:</w:t>
      </w:r>
    </w:p>
    <w:p w14:paraId="6B65FF8C" w14:textId="580CB06A" w:rsidR="00513F1E" w:rsidRDefault="00513F1E" w:rsidP="00513F1E">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Pluralsight</w:t>
      </w:r>
    </w:p>
    <w:p w14:paraId="79D8C9F1" w14:textId="6BD81D1B" w:rsidR="00513F1E" w:rsidRPr="00BC4C29" w:rsidRDefault="00513F1E" w:rsidP="00BC4C29">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Climate</w:t>
      </w:r>
      <w:r w:rsidR="00BC4C29">
        <w:rPr>
          <w:rFonts w:ascii="Times New Roman" w:eastAsia="Times New Roman" w:hAnsi="Times New Roman" w:cs="Times New Roman"/>
          <w:sz w:val="24"/>
          <w:szCs w:val="24"/>
        </w:rPr>
        <w:t xml:space="preserve"> </w:t>
      </w:r>
      <w:r w:rsidR="00BC4C29">
        <w:rPr>
          <w:rFonts w:ascii="Times New Roman" w:eastAsia="Times New Roman" w:hAnsi="Times New Roman" w:cs="Times New Roman"/>
          <w:sz w:val="24"/>
          <w:szCs w:val="24"/>
        </w:rPr>
        <w:t>Velocity (from free)</w:t>
      </w:r>
    </w:p>
    <w:p w14:paraId="76243D2F" w14:textId="4CB6E347" w:rsidR="00513F1E" w:rsidRDefault="00513F1E" w:rsidP="006D0C0F">
      <w:pPr>
        <w:pStyle w:val="ListParagraph"/>
        <w:numPr>
          <w:ilvl w:val="0"/>
          <w:numId w:val="1"/>
        </w:numPr>
        <w:spacing w:after="0" w:line="480" w:lineRule="auto"/>
        <w:rPr>
          <w:rFonts w:ascii="Times New Roman" w:eastAsia="Times New Roman" w:hAnsi="Times New Roman" w:cs="Times New Roman"/>
          <w:sz w:val="24"/>
          <w:szCs w:val="24"/>
        </w:rPr>
      </w:pPr>
      <w:proofErr w:type="spellStart"/>
      <w:r w:rsidRPr="00BC4C29">
        <w:rPr>
          <w:rFonts w:ascii="Times New Roman" w:eastAsia="Times New Roman" w:hAnsi="Times New Roman" w:cs="Times New Roman"/>
          <w:sz w:val="24"/>
          <w:szCs w:val="24"/>
        </w:rPr>
        <w:t>GitClear</w:t>
      </w:r>
      <w:proofErr w:type="spellEnd"/>
    </w:p>
    <w:p w14:paraId="1F39E9B2" w14:textId="70D94A11" w:rsidR="00BC4C29" w:rsidRDefault="00BC4C29" w:rsidP="006D0C0F">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Pinpoint</w:t>
      </w:r>
    </w:p>
    <w:p w14:paraId="54FEC72F" w14:textId="0282E6AF" w:rsidR="00BC4C29" w:rsidRDefault="00BC4C29" w:rsidP="00BC4C29">
      <w:pPr>
        <w:spacing w:after="0" w:line="480" w:lineRule="auto"/>
        <w:rPr>
          <w:rFonts w:ascii="Times New Roman" w:eastAsia="Times New Roman" w:hAnsi="Times New Roman" w:cs="Times New Roman"/>
          <w:sz w:val="24"/>
          <w:szCs w:val="24"/>
        </w:rPr>
      </w:pPr>
    </w:p>
    <w:p w14:paraId="72D86CF6" w14:textId="72C592CC" w:rsidR="00BC4C29" w:rsidRDefault="00BC4C29" w:rsidP="00BC4C2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must be noted that there are differences in how the data is processed and gathered even among these tools in order to measure a software engineer. Many of the paid tools and platforms will collect the data and funnel them through an algorithm before providing the result – the fully automated approach. In other circumstances, the raw data is </w:t>
      </w:r>
      <w:proofErr w:type="gramStart"/>
      <w:r>
        <w:rPr>
          <w:rFonts w:ascii="Times New Roman" w:eastAsia="Times New Roman" w:hAnsi="Times New Roman" w:cs="Times New Roman"/>
          <w:sz w:val="24"/>
          <w:szCs w:val="24"/>
        </w:rPr>
        <w:t>provided</w:t>
      </w:r>
      <w:proofErr w:type="gramEnd"/>
      <w:r>
        <w:rPr>
          <w:rFonts w:ascii="Times New Roman" w:eastAsia="Times New Roman" w:hAnsi="Times New Roman" w:cs="Times New Roman"/>
          <w:sz w:val="24"/>
          <w:szCs w:val="24"/>
        </w:rPr>
        <w:t xml:space="preserve"> and one must follow other lines of enquiry (sub routes) within the platforms in order to wrangle meaning from the data. </w:t>
      </w:r>
    </w:p>
    <w:p w14:paraId="209D8DA1" w14:textId="77777777" w:rsidR="00BC4C29" w:rsidRPr="00BC4C29" w:rsidRDefault="00BC4C29" w:rsidP="00BC4C29">
      <w:pPr>
        <w:spacing w:after="0" w:line="480" w:lineRule="auto"/>
        <w:rPr>
          <w:rFonts w:ascii="Times New Roman" w:eastAsia="Times New Roman" w:hAnsi="Times New Roman" w:cs="Times New Roman"/>
          <w:sz w:val="24"/>
          <w:szCs w:val="24"/>
        </w:rPr>
      </w:pPr>
    </w:p>
    <w:p w14:paraId="641F85A7" w14:textId="434B2ECE" w:rsidR="00513F1E" w:rsidRPr="00513F1E" w:rsidRDefault="00513F1E" w:rsidP="00513F1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More information on some of these tools can be found in an article written by Bill Harding (2020). </w:t>
      </w:r>
      <w:r w:rsidR="00BC4C29">
        <w:rPr>
          <w:rFonts w:ascii="Times New Roman" w:eastAsia="Times New Roman" w:hAnsi="Times New Roman" w:cs="Times New Roman"/>
          <w:sz w:val="24"/>
          <w:szCs w:val="24"/>
        </w:rPr>
        <w:t xml:space="preserve">Additionally, there are a variety of platforms available that deal in productivity in the workplace that </w:t>
      </w:r>
      <w:proofErr w:type="gramStart"/>
      <w:r w:rsidR="00BC4C29">
        <w:rPr>
          <w:rFonts w:ascii="Times New Roman" w:eastAsia="Times New Roman" w:hAnsi="Times New Roman" w:cs="Times New Roman"/>
          <w:sz w:val="24"/>
          <w:szCs w:val="24"/>
        </w:rPr>
        <w:t>aren’t</w:t>
      </w:r>
      <w:proofErr w:type="gramEnd"/>
      <w:r w:rsidR="00BC4C29">
        <w:rPr>
          <w:rFonts w:ascii="Times New Roman" w:eastAsia="Times New Roman" w:hAnsi="Times New Roman" w:cs="Times New Roman"/>
          <w:sz w:val="24"/>
          <w:szCs w:val="24"/>
        </w:rPr>
        <w:t xml:space="preserve"> specialised in measuring software engineers but can be useful in some respects. </w:t>
      </w:r>
    </w:p>
    <w:p w14:paraId="50666E1C" w14:textId="77777777" w:rsidR="002A6500" w:rsidRPr="00B15EA7" w:rsidRDefault="002A6500" w:rsidP="002A6500">
      <w:pPr>
        <w:spacing w:after="0" w:line="240" w:lineRule="auto"/>
        <w:rPr>
          <w:rFonts w:ascii="Times New Roman" w:eastAsia="Times New Roman" w:hAnsi="Times New Roman" w:cs="Times New Roman"/>
          <w:sz w:val="24"/>
          <w:szCs w:val="24"/>
        </w:rPr>
      </w:pPr>
    </w:p>
    <w:p w14:paraId="49EE8D4A" w14:textId="77777777" w:rsidR="00BC4C29" w:rsidRDefault="00BC4C2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049AFC05" w14:textId="6DC56CDF" w:rsidR="002A6500" w:rsidRPr="00BC4C29" w:rsidRDefault="002A6500" w:rsidP="00BC4C29">
      <w:pPr>
        <w:spacing w:after="0" w:line="480" w:lineRule="auto"/>
        <w:jc w:val="center"/>
        <w:rPr>
          <w:rFonts w:ascii="Times New Roman" w:eastAsia="Times New Roman" w:hAnsi="Times New Roman" w:cs="Times New Roman"/>
          <w:b/>
          <w:bCs/>
          <w:sz w:val="28"/>
          <w:szCs w:val="28"/>
        </w:rPr>
      </w:pPr>
      <w:r w:rsidRPr="00BC4C29">
        <w:rPr>
          <w:rFonts w:ascii="Times New Roman" w:eastAsia="Times New Roman" w:hAnsi="Times New Roman" w:cs="Times New Roman"/>
          <w:b/>
          <w:bCs/>
          <w:color w:val="000000"/>
          <w:sz w:val="28"/>
          <w:szCs w:val="28"/>
        </w:rPr>
        <w:lastRenderedPageBreak/>
        <w:t>What algorithms can we use?</w:t>
      </w:r>
    </w:p>
    <w:p w14:paraId="48C3091C" w14:textId="77777777" w:rsidR="002A6500" w:rsidRPr="00B15EA7" w:rsidRDefault="00BC4C29" w:rsidP="002A6500">
      <w:pPr>
        <w:spacing w:after="0" w:line="480" w:lineRule="auto"/>
        <w:rPr>
          <w:rFonts w:ascii="Times New Roman" w:eastAsia="Times New Roman" w:hAnsi="Times New Roman" w:cs="Times New Roman"/>
          <w:sz w:val="24"/>
          <w:szCs w:val="24"/>
        </w:rPr>
      </w:pPr>
      <w:hyperlink r:id="rId5" w:history="1">
        <w:r w:rsidR="002A6500" w:rsidRPr="00B15EA7">
          <w:rPr>
            <w:rFonts w:ascii="Times New Roman" w:eastAsia="Times New Roman" w:hAnsi="Times New Roman" w:cs="Times New Roman"/>
            <w:color w:val="1155CC"/>
            <w:sz w:val="24"/>
            <w:szCs w:val="24"/>
            <w:u w:val="single"/>
          </w:rPr>
          <w:t>https://semmle.com/assets/papers/measuring-software-development.pdf</w:t>
        </w:r>
      </w:hyperlink>
    </w:p>
    <w:p w14:paraId="7D4140F9" w14:textId="77777777" w:rsidR="002A6500" w:rsidRPr="00B15EA7" w:rsidRDefault="002A6500" w:rsidP="002A6500">
      <w:pPr>
        <w:spacing w:after="0" w:line="240" w:lineRule="auto"/>
        <w:rPr>
          <w:rFonts w:ascii="Times New Roman" w:eastAsia="Times New Roman" w:hAnsi="Times New Roman" w:cs="Times New Roman"/>
          <w:sz w:val="24"/>
          <w:szCs w:val="24"/>
        </w:rPr>
      </w:pPr>
    </w:p>
    <w:p w14:paraId="5D8A33C2" w14:textId="77777777" w:rsidR="00BC4C29" w:rsidRDefault="00BC4C2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4B668D70" w14:textId="5FAF2779" w:rsidR="002A6500" w:rsidRPr="00BC4C29" w:rsidRDefault="002A6500" w:rsidP="00BC4C29">
      <w:pPr>
        <w:spacing w:after="0" w:line="480" w:lineRule="auto"/>
        <w:jc w:val="center"/>
        <w:rPr>
          <w:rFonts w:ascii="Times New Roman" w:eastAsia="Times New Roman" w:hAnsi="Times New Roman" w:cs="Times New Roman"/>
          <w:b/>
          <w:bCs/>
          <w:sz w:val="28"/>
          <w:szCs w:val="28"/>
        </w:rPr>
      </w:pPr>
      <w:r w:rsidRPr="00BC4C29">
        <w:rPr>
          <w:rFonts w:ascii="Times New Roman" w:eastAsia="Times New Roman" w:hAnsi="Times New Roman" w:cs="Times New Roman"/>
          <w:b/>
          <w:bCs/>
          <w:color w:val="000000"/>
          <w:sz w:val="28"/>
          <w:szCs w:val="28"/>
        </w:rPr>
        <w:lastRenderedPageBreak/>
        <w:t>Is this ethical?</w:t>
      </w:r>
    </w:p>
    <w:p w14:paraId="384CDAA1" w14:textId="20704609" w:rsidR="002A6500" w:rsidRPr="00B15EA7" w:rsidRDefault="002A6500" w:rsidP="002A6500">
      <w:pPr>
        <w:spacing w:after="240" w:line="240" w:lineRule="auto"/>
        <w:rPr>
          <w:rFonts w:ascii="Times New Roman" w:eastAsia="Times New Roman" w:hAnsi="Times New Roman" w:cs="Times New Roman"/>
          <w:sz w:val="24"/>
          <w:szCs w:val="24"/>
        </w:rPr>
      </w:pPr>
    </w:p>
    <w:p w14:paraId="39BB2E22" w14:textId="77777777" w:rsidR="00BC4C29" w:rsidRDefault="00BC4C2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0E3B9892" w14:textId="19F07B69" w:rsidR="002A6500" w:rsidRPr="00BC4C29" w:rsidRDefault="002A6500" w:rsidP="00BC4C29">
      <w:pPr>
        <w:spacing w:after="240" w:line="240" w:lineRule="auto"/>
        <w:jc w:val="center"/>
        <w:rPr>
          <w:rFonts w:ascii="Times New Roman" w:eastAsia="Times New Roman" w:hAnsi="Times New Roman" w:cs="Times New Roman"/>
          <w:b/>
          <w:bCs/>
          <w:sz w:val="28"/>
          <w:szCs w:val="28"/>
        </w:rPr>
      </w:pPr>
      <w:r w:rsidRPr="00BC4C29">
        <w:rPr>
          <w:rFonts w:ascii="Times New Roman" w:eastAsia="Times New Roman" w:hAnsi="Times New Roman" w:cs="Times New Roman"/>
          <w:b/>
          <w:bCs/>
          <w:sz w:val="28"/>
          <w:szCs w:val="28"/>
        </w:rPr>
        <w:lastRenderedPageBreak/>
        <w:t>Conclusions</w:t>
      </w:r>
    </w:p>
    <w:p w14:paraId="2D209053" w14:textId="77777777" w:rsidR="002A6500" w:rsidRPr="00B15EA7" w:rsidRDefault="002A6500" w:rsidP="002A6500">
      <w:pPr>
        <w:spacing w:after="240" w:line="240" w:lineRule="auto"/>
        <w:rPr>
          <w:rFonts w:ascii="Times New Roman" w:eastAsia="Times New Roman" w:hAnsi="Times New Roman" w:cs="Times New Roman"/>
          <w:sz w:val="24"/>
          <w:szCs w:val="24"/>
        </w:rPr>
      </w:pPr>
    </w:p>
    <w:p w14:paraId="6DEB9A14" w14:textId="77777777" w:rsidR="00BC4C29" w:rsidRDefault="00BC4C29">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776C1D43" w14:textId="5CE590A9" w:rsidR="002A6500" w:rsidRPr="00B15EA7" w:rsidRDefault="002A6500" w:rsidP="002A6500">
      <w:pPr>
        <w:spacing w:after="0" w:line="480" w:lineRule="auto"/>
        <w:rPr>
          <w:rFonts w:ascii="Times New Roman" w:eastAsia="Times New Roman" w:hAnsi="Times New Roman" w:cs="Times New Roman"/>
          <w:b/>
          <w:bCs/>
          <w:sz w:val="24"/>
          <w:szCs w:val="24"/>
        </w:rPr>
      </w:pPr>
      <w:r w:rsidRPr="00B15EA7">
        <w:rPr>
          <w:rFonts w:ascii="Times New Roman" w:eastAsia="Times New Roman" w:hAnsi="Times New Roman" w:cs="Times New Roman"/>
          <w:b/>
          <w:bCs/>
          <w:color w:val="000000"/>
          <w:sz w:val="24"/>
          <w:szCs w:val="24"/>
        </w:rPr>
        <w:lastRenderedPageBreak/>
        <w:t>References</w:t>
      </w:r>
    </w:p>
    <w:p w14:paraId="09AB9E30" w14:textId="77777777" w:rsidR="002A6500" w:rsidRPr="00B15EA7" w:rsidRDefault="002A6500" w:rsidP="00B15EA7">
      <w:pPr>
        <w:spacing w:after="0" w:line="480" w:lineRule="auto"/>
        <w:ind w:left="720" w:hanging="720"/>
        <w:rPr>
          <w:rFonts w:ascii="Times New Roman" w:eastAsia="Times New Roman" w:hAnsi="Times New Roman" w:cs="Times New Roman"/>
          <w:sz w:val="24"/>
          <w:szCs w:val="24"/>
        </w:rPr>
      </w:pPr>
      <w:r w:rsidRPr="00B15EA7">
        <w:rPr>
          <w:rFonts w:ascii="Times New Roman" w:eastAsia="Times New Roman" w:hAnsi="Times New Roman" w:cs="Times New Roman"/>
          <w:color w:val="000000"/>
          <w:sz w:val="24"/>
          <w:szCs w:val="24"/>
        </w:rPr>
        <w:t xml:space="preserve">Bock, L. (2015). </w:t>
      </w:r>
      <w:r w:rsidRPr="00B15EA7">
        <w:rPr>
          <w:rFonts w:ascii="Times New Roman" w:eastAsia="Times New Roman" w:hAnsi="Times New Roman" w:cs="Times New Roman"/>
          <w:color w:val="000000"/>
          <w:sz w:val="24"/>
          <w:szCs w:val="24"/>
          <w:shd w:val="clear" w:color="auto" w:fill="FFFFFF"/>
        </w:rPr>
        <w:t xml:space="preserve">Here's Google's Secret to Hiring the Best People. Wired. Retrieved from  </w:t>
      </w:r>
      <w:hyperlink r:id="rId6" w:history="1">
        <w:r w:rsidRPr="00B15EA7">
          <w:rPr>
            <w:rFonts w:ascii="Times New Roman" w:eastAsia="Times New Roman" w:hAnsi="Times New Roman" w:cs="Times New Roman"/>
            <w:color w:val="1155CC"/>
            <w:sz w:val="24"/>
            <w:szCs w:val="24"/>
            <w:u w:val="single"/>
          </w:rPr>
          <w:t>https://www.wired.com/2015/04/hire-like-google/</w:t>
        </w:r>
      </w:hyperlink>
      <w:r w:rsidRPr="00B15EA7">
        <w:rPr>
          <w:rFonts w:ascii="Times New Roman" w:eastAsia="Times New Roman" w:hAnsi="Times New Roman" w:cs="Times New Roman"/>
          <w:color w:val="000000"/>
          <w:sz w:val="24"/>
          <w:szCs w:val="24"/>
        </w:rPr>
        <w:t xml:space="preserve"> on the 13/11/2020.</w:t>
      </w:r>
    </w:p>
    <w:p w14:paraId="103FA05C" w14:textId="6EFEFBF4" w:rsidR="002A6500" w:rsidRDefault="002A6500" w:rsidP="00B15EA7">
      <w:pPr>
        <w:spacing w:after="0" w:line="480" w:lineRule="auto"/>
        <w:ind w:left="720" w:hanging="720"/>
        <w:rPr>
          <w:rFonts w:ascii="Times New Roman" w:eastAsia="Times New Roman" w:hAnsi="Times New Roman" w:cs="Times New Roman"/>
          <w:color w:val="000000"/>
          <w:sz w:val="24"/>
          <w:szCs w:val="24"/>
        </w:rPr>
      </w:pPr>
      <w:r w:rsidRPr="00B15EA7">
        <w:rPr>
          <w:rFonts w:ascii="Times New Roman" w:eastAsia="Times New Roman" w:hAnsi="Times New Roman" w:cs="Times New Roman"/>
          <w:color w:val="000000"/>
          <w:sz w:val="24"/>
          <w:szCs w:val="24"/>
        </w:rPr>
        <w:t xml:space="preserve">Bucher, B. (2020) </w:t>
      </w:r>
      <w:r w:rsidRPr="00B15EA7">
        <w:rPr>
          <w:rFonts w:ascii="Times New Roman" w:eastAsia="Times New Roman" w:hAnsi="Times New Roman" w:cs="Times New Roman"/>
          <w:color w:val="404040"/>
          <w:sz w:val="24"/>
          <w:szCs w:val="24"/>
        </w:rPr>
        <w:t xml:space="preserve">WhatsApp, WeChat and Facebook Messenger Apps – </w:t>
      </w:r>
      <w:r w:rsidRPr="00B15EA7">
        <w:rPr>
          <w:rFonts w:ascii="Times New Roman" w:eastAsia="Times New Roman" w:hAnsi="Times New Roman" w:cs="Times New Roman"/>
          <w:i/>
          <w:iCs/>
          <w:color w:val="404040"/>
          <w:sz w:val="24"/>
          <w:szCs w:val="24"/>
        </w:rPr>
        <w:t>Global usage of Messaging Apps, Penetration and Statistics</w:t>
      </w:r>
      <w:r w:rsidRPr="00B15EA7">
        <w:rPr>
          <w:rFonts w:ascii="Times New Roman" w:eastAsia="Times New Roman" w:hAnsi="Times New Roman" w:cs="Times New Roman"/>
          <w:color w:val="404040"/>
          <w:sz w:val="24"/>
          <w:szCs w:val="24"/>
        </w:rPr>
        <w:t>. Messenger People. Retrieved from </w:t>
      </w:r>
      <w:hyperlink r:id="rId7" w:history="1">
        <w:r w:rsidR="00B15EA7" w:rsidRPr="00B204AD">
          <w:rPr>
            <w:rStyle w:val="Hyperlink"/>
            <w:rFonts w:ascii="Times New Roman" w:eastAsia="Times New Roman" w:hAnsi="Times New Roman" w:cs="Times New Roman"/>
            <w:sz w:val="24"/>
            <w:szCs w:val="24"/>
          </w:rPr>
          <w:t>https://www.messengerpeople.com/global-messenger-usage-statistics/</w:t>
        </w:r>
      </w:hyperlink>
      <w:r w:rsidRPr="00B15EA7">
        <w:rPr>
          <w:rFonts w:ascii="Times New Roman" w:eastAsia="Times New Roman" w:hAnsi="Times New Roman" w:cs="Times New Roman"/>
          <w:color w:val="000000"/>
          <w:sz w:val="24"/>
          <w:szCs w:val="24"/>
        </w:rPr>
        <w:t xml:space="preserve"> on the 13/11/20.</w:t>
      </w:r>
    </w:p>
    <w:p w14:paraId="4714B534" w14:textId="2783AEBC" w:rsidR="00513F1E" w:rsidRPr="00B15EA7" w:rsidRDefault="00513F1E" w:rsidP="00B15EA7">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Harding, B. (2020). </w:t>
      </w:r>
      <w:r w:rsidRPr="00513F1E">
        <w:rPr>
          <w:rFonts w:ascii="Times New Roman" w:eastAsia="Times New Roman" w:hAnsi="Times New Roman" w:cs="Times New Roman"/>
          <w:color w:val="000000"/>
          <w:sz w:val="24"/>
          <w:szCs w:val="24"/>
        </w:rPr>
        <w:t>Measuring developer productivity in 2020 for data-driven decision makers</w:t>
      </w:r>
      <w:r>
        <w:rPr>
          <w:rFonts w:ascii="Times New Roman" w:eastAsia="Times New Roman" w:hAnsi="Times New Roman" w:cs="Times New Roman"/>
          <w:color w:val="000000"/>
          <w:sz w:val="24"/>
          <w:szCs w:val="24"/>
        </w:rPr>
        <w:t xml:space="preserve">. Retrieved from </w:t>
      </w:r>
      <w:hyperlink r:id="rId8" w:history="1">
        <w:r w:rsidRPr="00B204AD">
          <w:rPr>
            <w:rStyle w:val="Hyperlink"/>
            <w:rFonts w:ascii="Times New Roman" w:eastAsia="Times New Roman" w:hAnsi="Times New Roman" w:cs="Times New Roman"/>
            <w:sz w:val="24"/>
            <w:szCs w:val="24"/>
          </w:rPr>
          <w:t>https://www.gitclear.com/measuring_developer_productivity_a_comprehensive_guide_for_the_data_driven</w:t>
        </w:r>
      </w:hyperlink>
      <w:r>
        <w:rPr>
          <w:rFonts w:ascii="Times New Roman" w:eastAsia="Times New Roman" w:hAnsi="Times New Roman" w:cs="Times New Roman"/>
          <w:color w:val="000000"/>
          <w:sz w:val="24"/>
          <w:szCs w:val="24"/>
        </w:rPr>
        <w:t xml:space="preserve"> on 14/11/20.</w:t>
      </w:r>
    </w:p>
    <w:p w14:paraId="262D52DE" w14:textId="3682E7FE" w:rsidR="00D734F1" w:rsidRPr="00B15EA7" w:rsidRDefault="00D734F1" w:rsidP="00B15EA7">
      <w:pPr>
        <w:spacing w:after="0" w:line="480" w:lineRule="auto"/>
        <w:ind w:left="720" w:hanging="720"/>
        <w:rPr>
          <w:rFonts w:ascii="Times New Roman" w:eastAsia="Times New Roman" w:hAnsi="Times New Roman" w:cs="Times New Roman"/>
          <w:sz w:val="24"/>
          <w:szCs w:val="24"/>
        </w:rPr>
      </w:pPr>
      <w:proofErr w:type="spellStart"/>
      <w:r w:rsidRPr="00B15EA7">
        <w:rPr>
          <w:rFonts w:ascii="Times New Roman" w:eastAsia="Times New Roman" w:hAnsi="Times New Roman" w:cs="Times New Roman"/>
          <w:color w:val="000000"/>
          <w:sz w:val="24"/>
          <w:szCs w:val="24"/>
        </w:rPr>
        <w:t>VerifySoft</w:t>
      </w:r>
      <w:proofErr w:type="spellEnd"/>
      <w:r w:rsidRPr="00B15EA7">
        <w:rPr>
          <w:rFonts w:ascii="Times New Roman" w:eastAsia="Times New Roman" w:hAnsi="Times New Roman" w:cs="Times New Roman"/>
          <w:color w:val="000000"/>
          <w:sz w:val="24"/>
          <w:szCs w:val="24"/>
        </w:rPr>
        <w:t xml:space="preserve">. (2020), Measurement of Lines of Code – </w:t>
      </w:r>
      <w:r w:rsidRPr="00B15EA7">
        <w:rPr>
          <w:rFonts w:ascii="Times New Roman" w:eastAsia="Times New Roman" w:hAnsi="Times New Roman" w:cs="Times New Roman"/>
          <w:i/>
          <w:iCs/>
          <w:color w:val="000000"/>
          <w:sz w:val="24"/>
          <w:szCs w:val="24"/>
        </w:rPr>
        <w:t xml:space="preserve">Metrics with </w:t>
      </w:r>
      <w:proofErr w:type="spellStart"/>
      <w:r w:rsidRPr="00B15EA7">
        <w:rPr>
          <w:rFonts w:ascii="Times New Roman" w:eastAsia="Times New Roman" w:hAnsi="Times New Roman" w:cs="Times New Roman"/>
          <w:i/>
          <w:iCs/>
          <w:color w:val="000000"/>
          <w:sz w:val="24"/>
          <w:szCs w:val="24"/>
        </w:rPr>
        <w:t>Testwell</w:t>
      </w:r>
      <w:proofErr w:type="spellEnd"/>
      <w:r w:rsidRPr="00B15EA7">
        <w:rPr>
          <w:rFonts w:ascii="Times New Roman" w:eastAsia="Times New Roman" w:hAnsi="Times New Roman" w:cs="Times New Roman"/>
          <w:i/>
          <w:iCs/>
          <w:color w:val="000000"/>
          <w:sz w:val="24"/>
          <w:szCs w:val="24"/>
        </w:rPr>
        <w:t xml:space="preserve"> CMT++ and </w:t>
      </w:r>
      <w:proofErr w:type="spellStart"/>
      <w:r w:rsidRPr="00B15EA7">
        <w:rPr>
          <w:rFonts w:ascii="Times New Roman" w:eastAsia="Times New Roman" w:hAnsi="Times New Roman" w:cs="Times New Roman"/>
          <w:i/>
          <w:iCs/>
          <w:color w:val="000000"/>
          <w:sz w:val="24"/>
          <w:szCs w:val="24"/>
        </w:rPr>
        <w:t>Testwell</w:t>
      </w:r>
      <w:proofErr w:type="spellEnd"/>
      <w:r w:rsidRPr="00B15EA7">
        <w:rPr>
          <w:rFonts w:ascii="Times New Roman" w:eastAsia="Times New Roman" w:hAnsi="Times New Roman" w:cs="Times New Roman"/>
          <w:i/>
          <w:iCs/>
          <w:color w:val="000000"/>
          <w:sz w:val="24"/>
          <w:szCs w:val="24"/>
        </w:rPr>
        <w:t xml:space="preserve"> CMT Java</w:t>
      </w:r>
      <w:r w:rsidRPr="00B15EA7">
        <w:rPr>
          <w:rFonts w:ascii="Times New Roman" w:eastAsia="Times New Roman" w:hAnsi="Times New Roman" w:cs="Times New Roman"/>
          <w:color w:val="000000"/>
          <w:sz w:val="24"/>
          <w:szCs w:val="24"/>
        </w:rPr>
        <w:t xml:space="preserve">. Retrieved from </w:t>
      </w:r>
      <w:hyperlink r:id="rId9" w:history="1">
        <w:r w:rsidRPr="00B15EA7">
          <w:rPr>
            <w:rStyle w:val="Hyperlink"/>
            <w:rFonts w:ascii="Times New Roman" w:eastAsia="Times New Roman" w:hAnsi="Times New Roman" w:cs="Times New Roman"/>
            <w:sz w:val="24"/>
            <w:szCs w:val="24"/>
          </w:rPr>
          <w:t>https://www.verifysoft.com/en_linesofcode_metrics.html</w:t>
        </w:r>
      </w:hyperlink>
      <w:r w:rsidRPr="00B15EA7">
        <w:rPr>
          <w:rFonts w:ascii="Times New Roman" w:eastAsia="Times New Roman" w:hAnsi="Times New Roman" w:cs="Times New Roman"/>
          <w:color w:val="000000"/>
          <w:sz w:val="24"/>
          <w:szCs w:val="24"/>
        </w:rPr>
        <w:t xml:space="preserve"> on the 14/11/2020.</w:t>
      </w:r>
    </w:p>
    <w:p w14:paraId="73F79BFF" w14:textId="7F75A927" w:rsidR="002A6500" w:rsidRPr="00B15EA7" w:rsidRDefault="002A6500" w:rsidP="00B15EA7">
      <w:pPr>
        <w:spacing w:after="0" w:line="480" w:lineRule="auto"/>
        <w:ind w:left="720" w:hanging="720"/>
        <w:rPr>
          <w:rFonts w:ascii="Times New Roman" w:eastAsia="Times New Roman" w:hAnsi="Times New Roman" w:cs="Times New Roman"/>
          <w:sz w:val="24"/>
          <w:szCs w:val="24"/>
        </w:rPr>
      </w:pPr>
      <w:r w:rsidRPr="00B15EA7">
        <w:rPr>
          <w:rFonts w:ascii="Times New Roman" w:eastAsia="Times New Roman" w:hAnsi="Times New Roman" w:cs="Times New Roman"/>
          <w:color w:val="000000"/>
          <w:sz w:val="24"/>
          <w:szCs w:val="24"/>
        </w:rPr>
        <w:t>Wikipedia. (2020). Goodhart’s Law.</w:t>
      </w:r>
      <w:r w:rsidR="00962751" w:rsidRPr="00B15EA7">
        <w:rPr>
          <w:rFonts w:ascii="Times New Roman" w:eastAsia="Times New Roman" w:hAnsi="Times New Roman" w:cs="Times New Roman"/>
          <w:color w:val="000000"/>
          <w:sz w:val="24"/>
          <w:szCs w:val="24"/>
        </w:rPr>
        <w:t xml:space="preserve"> </w:t>
      </w:r>
      <w:r w:rsidRPr="00B15EA7">
        <w:rPr>
          <w:rFonts w:ascii="Times New Roman" w:eastAsia="Times New Roman" w:hAnsi="Times New Roman" w:cs="Times New Roman"/>
          <w:color w:val="000000"/>
          <w:sz w:val="24"/>
          <w:szCs w:val="24"/>
        </w:rPr>
        <w:t xml:space="preserve">Retrieved from </w:t>
      </w:r>
      <w:hyperlink r:id="rId10" w:history="1">
        <w:r w:rsidRPr="00B15EA7">
          <w:rPr>
            <w:rFonts w:ascii="Times New Roman" w:eastAsia="Times New Roman" w:hAnsi="Times New Roman" w:cs="Times New Roman"/>
            <w:color w:val="1155CC"/>
            <w:sz w:val="24"/>
            <w:szCs w:val="24"/>
            <w:u w:val="single"/>
          </w:rPr>
          <w:t>https://en.wikipedia.org/wiki/Goodhart%27s_law</w:t>
        </w:r>
      </w:hyperlink>
      <w:r w:rsidRPr="00B15EA7">
        <w:rPr>
          <w:rFonts w:ascii="Times New Roman" w:eastAsia="Times New Roman" w:hAnsi="Times New Roman" w:cs="Times New Roman"/>
          <w:color w:val="000000"/>
          <w:sz w:val="24"/>
          <w:szCs w:val="24"/>
        </w:rPr>
        <w:t xml:space="preserve"> on the 13/11/2020.</w:t>
      </w:r>
    </w:p>
    <w:p w14:paraId="20A5D631" w14:textId="77777777" w:rsidR="000C1016" w:rsidRPr="00B15EA7" w:rsidRDefault="000C1016">
      <w:pPr>
        <w:rPr>
          <w:rFonts w:ascii="Times New Roman" w:hAnsi="Times New Roman" w:cs="Times New Roman"/>
        </w:rPr>
      </w:pPr>
    </w:p>
    <w:sectPr w:rsidR="000C1016" w:rsidRPr="00B15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F0508D"/>
    <w:multiLevelType w:val="hybridMultilevel"/>
    <w:tmpl w:val="1B4C8524"/>
    <w:lvl w:ilvl="0" w:tplc="7CB49FA6">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500"/>
    <w:rsid w:val="000B564D"/>
    <w:rsid w:val="000C1016"/>
    <w:rsid w:val="002A6500"/>
    <w:rsid w:val="00310D6F"/>
    <w:rsid w:val="00513F1E"/>
    <w:rsid w:val="006F3D70"/>
    <w:rsid w:val="0070190F"/>
    <w:rsid w:val="00962751"/>
    <w:rsid w:val="00B15EA7"/>
    <w:rsid w:val="00B46DE2"/>
    <w:rsid w:val="00BC4C29"/>
    <w:rsid w:val="00BF7853"/>
    <w:rsid w:val="00C6580D"/>
    <w:rsid w:val="00D660B4"/>
    <w:rsid w:val="00D734F1"/>
    <w:rsid w:val="00E83EB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A9BA1"/>
  <w15:chartTrackingRefBased/>
  <w15:docId w15:val="{6A762FC7-DEE7-48BF-AEBB-71C47BF1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65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6500"/>
  </w:style>
  <w:style w:type="character" w:styleId="Hyperlink">
    <w:name w:val="Hyperlink"/>
    <w:basedOn w:val="DefaultParagraphFont"/>
    <w:uiPriority w:val="99"/>
    <w:unhideWhenUsed/>
    <w:rsid w:val="002A6500"/>
    <w:rPr>
      <w:color w:val="0000FF"/>
      <w:u w:val="single"/>
    </w:rPr>
  </w:style>
  <w:style w:type="character" w:styleId="UnresolvedMention">
    <w:name w:val="Unresolved Mention"/>
    <w:basedOn w:val="DefaultParagraphFont"/>
    <w:uiPriority w:val="99"/>
    <w:semiHidden/>
    <w:unhideWhenUsed/>
    <w:rsid w:val="00D734F1"/>
    <w:rPr>
      <w:color w:val="605E5C"/>
      <w:shd w:val="clear" w:color="auto" w:fill="E1DFDD"/>
    </w:rPr>
  </w:style>
  <w:style w:type="paragraph" w:styleId="ListParagraph">
    <w:name w:val="List Paragraph"/>
    <w:basedOn w:val="Normal"/>
    <w:uiPriority w:val="34"/>
    <w:qFormat/>
    <w:rsid w:val="00310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919006">
      <w:bodyDiv w:val="1"/>
      <w:marLeft w:val="0"/>
      <w:marRight w:val="0"/>
      <w:marTop w:val="0"/>
      <w:marBottom w:val="0"/>
      <w:divBdr>
        <w:top w:val="none" w:sz="0" w:space="0" w:color="auto"/>
        <w:left w:val="none" w:sz="0" w:space="0" w:color="auto"/>
        <w:bottom w:val="none" w:sz="0" w:space="0" w:color="auto"/>
        <w:right w:val="none" w:sz="0" w:space="0" w:color="auto"/>
      </w:divBdr>
    </w:div>
    <w:div w:id="62195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clear.com/measuring_developer_productivity_a_comprehensive_guide_for_the_data_driven" TargetMode="External"/><Relationship Id="rId3" Type="http://schemas.openxmlformats.org/officeDocument/2006/relationships/settings" Target="settings.xml"/><Relationship Id="rId7" Type="http://schemas.openxmlformats.org/officeDocument/2006/relationships/hyperlink" Target="https://www.messengerpeople.com/global-messenger-usage-statist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red.com/2015/04/hire-like-google/" TargetMode="External"/><Relationship Id="rId11" Type="http://schemas.openxmlformats.org/officeDocument/2006/relationships/fontTable" Target="fontTable.xml"/><Relationship Id="rId5" Type="http://schemas.openxmlformats.org/officeDocument/2006/relationships/hyperlink" Target="https://semmle.com/assets/papers/measuring-software-development.pdf" TargetMode="External"/><Relationship Id="rId10" Type="http://schemas.openxmlformats.org/officeDocument/2006/relationships/hyperlink" Target="https://en.wikipedia.org/wiki/Goodhart%27s_law" TargetMode="External"/><Relationship Id="rId4" Type="http://schemas.openxmlformats.org/officeDocument/2006/relationships/webSettings" Target="webSettings.xml"/><Relationship Id="rId9" Type="http://schemas.openxmlformats.org/officeDocument/2006/relationships/hyperlink" Target="https://www.verifysoft.com/en_linesofcode_metr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13</Pages>
  <Words>1585</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Oisín .</dc:creator>
  <cp:keywords/>
  <dc:description/>
  <cp:lastModifiedBy>Oisín .</cp:lastModifiedBy>
  <cp:revision>6</cp:revision>
  <dcterms:created xsi:type="dcterms:W3CDTF">2020-11-13T13:16:00Z</dcterms:created>
  <dcterms:modified xsi:type="dcterms:W3CDTF">2020-11-14T16:46:00Z</dcterms:modified>
</cp:coreProperties>
</file>