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Start a Process.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310311</wp:posOffset>
            </wp:positionV>
            <wp:extent cx="6296025" cy="2736191"/>
            <wp:effectExtent b="0" l="0" r="0" t="0"/>
            <wp:wrapNone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736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181867</wp:posOffset>
            </wp:positionV>
            <wp:extent cx="6219825" cy="1614488"/>
            <wp:effectExtent b="0" l="0" r="0" t="0"/>
            <wp:wrapNone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614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Replacing a Process Image.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-452437</wp:posOffset>
            </wp:positionH>
            <wp:positionV relativeFrom="paragraph">
              <wp:posOffset>285750</wp:posOffset>
            </wp:positionV>
            <wp:extent cx="6634163" cy="3752850"/>
            <wp:effectExtent b="0" l="0" r="0" t="0"/>
            <wp:wrapNone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-477674</wp:posOffset>
            </wp:positionH>
            <wp:positionV relativeFrom="paragraph">
              <wp:posOffset>200774</wp:posOffset>
            </wp:positionV>
            <wp:extent cx="6686550" cy="3457575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5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Duplicating a Process.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286499</wp:posOffset>
            </wp:positionV>
            <wp:extent cx="6219825" cy="2882061"/>
            <wp:effectExtent b="0" l="0" r="0" t="0"/>
            <wp:wrapNone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8820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-220499</wp:posOffset>
            </wp:positionH>
            <wp:positionV relativeFrom="paragraph">
              <wp:posOffset>285750</wp:posOffset>
            </wp:positionV>
            <wp:extent cx="6286500" cy="1819275"/>
            <wp:effectExtent b="0" l="0" r="0" t="0"/>
            <wp:wrapNone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Waiting for a Process.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191249</wp:posOffset>
            </wp:positionV>
            <wp:extent cx="6257925" cy="2901860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0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1981200</wp:posOffset>
            </wp:positionV>
            <wp:extent cx="6353175" cy="197167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Process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