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59A88" w14:textId="3F7CF91A" w:rsidR="004A7B3D" w:rsidRDefault="004A7B3D" w:rsidP="004A7B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Ojas Bardiya</w:t>
      </w:r>
    </w:p>
    <w:p w14:paraId="2B2622AF" w14:textId="77777777" w:rsidR="004A7B3D" w:rsidRDefault="004A7B3D" w:rsidP="004A7B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UID: 505145284</w:t>
      </w:r>
    </w:p>
    <w:p w14:paraId="710D4DCA" w14:textId="77777777" w:rsidR="004A7B3D" w:rsidRDefault="004A7B3D" w:rsidP="004A7B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CEE/MAE 20 </w:t>
      </w:r>
    </w:p>
    <w:p w14:paraId="266E43C2" w14:textId="2E388F9A" w:rsidR="004A7B3D" w:rsidRDefault="004A7B3D" w:rsidP="004A7B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>8</w:t>
      </w:r>
      <w:r>
        <w:t>/</w:t>
      </w:r>
      <w:r>
        <w:t>07</w:t>
      </w:r>
      <w:r>
        <w:t>/20</w:t>
      </w:r>
    </w:p>
    <w:p w14:paraId="52A38D5C" w14:textId="6772EA32" w:rsidR="004A7B3D" w:rsidRDefault="004A7B3D" w:rsidP="004A7B3D"/>
    <w:p w14:paraId="105FE1C0" w14:textId="4168A4B0" w:rsidR="00A03D01" w:rsidRPr="004A7B3D" w:rsidRDefault="004A7B3D" w:rsidP="004A7B3D">
      <w:pPr>
        <w:pStyle w:val="ListParagraph"/>
        <w:numPr>
          <w:ilvl w:val="0"/>
          <w:numId w:val="3"/>
        </w:numPr>
        <w:rPr>
          <w:b/>
          <w:bCs/>
        </w:rPr>
      </w:pPr>
      <w:r w:rsidRPr="004A7B3D">
        <w:rPr>
          <w:b/>
          <w:bCs/>
        </w:rPr>
        <w:t>Game of Life</w:t>
      </w:r>
    </w:p>
    <w:p w14:paraId="6682DB73" w14:textId="75F305EA" w:rsidR="004A7B3D" w:rsidRDefault="004A7B3D" w:rsidP="004A7B3D">
      <w:pPr>
        <w:pStyle w:val="ListParagraph"/>
        <w:numPr>
          <w:ilvl w:val="1"/>
          <w:numId w:val="3"/>
        </w:numPr>
        <w:rPr>
          <w:b/>
          <w:bCs/>
        </w:rPr>
      </w:pPr>
      <w:r w:rsidRPr="004A7B3D">
        <w:rPr>
          <w:b/>
          <w:bCs/>
        </w:rPr>
        <w:t>Introduction</w:t>
      </w:r>
    </w:p>
    <w:p w14:paraId="0736D4BA" w14:textId="20AD55EE" w:rsidR="004A7B3D" w:rsidRDefault="004A7B3D" w:rsidP="004A7B3D">
      <w:pPr>
        <w:pStyle w:val="ListParagraph"/>
        <w:ind w:left="792"/>
      </w:pPr>
      <w:r>
        <w:t>We simulate the John Conway’s Game of Life regarding cells in a Petri dish</w:t>
      </w:r>
    </w:p>
    <w:p w14:paraId="387DAF3E" w14:textId="03A45681" w:rsidR="004A7B3D" w:rsidRDefault="004A7B3D" w:rsidP="004A7B3D">
      <w:pPr>
        <w:pStyle w:val="ListParagraph"/>
        <w:ind w:left="792"/>
      </w:pPr>
      <w:r>
        <w:t xml:space="preserve">with a few additional boundary conditions. We initialize the population of the Petri dish on a </w:t>
      </w:r>
      <w:r w:rsidRPr="00046C1A">
        <w:rPr>
          <w:b/>
          <w:bCs/>
        </w:rPr>
        <w:t xml:space="preserve">150*200 </w:t>
      </w:r>
      <w:r>
        <w:t xml:space="preserve">grid such that it has it a living cell to dead cell ratio of </w:t>
      </w:r>
      <w:r w:rsidRPr="00046C1A">
        <w:rPr>
          <w:b/>
          <w:bCs/>
        </w:rPr>
        <w:t>1:9</w:t>
      </w:r>
      <w:r>
        <w:t>.</w:t>
      </w:r>
    </w:p>
    <w:p w14:paraId="5475944E" w14:textId="626ADBC3" w:rsidR="004A7B3D" w:rsidRPr="004A7B3D" w:rsidRDefault="004A7B3D" w:rsidP="004A7B3D">
      <w:pPr>
        <w:pStyle w:val="ListParagraph"/>
        <w:ind w:left="792"/>
      </w:pPr>
      <w:r>
        <w:t xml:space="preserve"> </w:t>
      </w:r>
    </w:p>
    <w:p w14:paraId="2B47A0DD" w14:textId="289B13C8" w:rsidR="004A7B3D" w:rsidRDefault="004A7B3D" w:rsidP="004A7B3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Model and Theory</w:t>
      </w:r>
    </w:p>
    <w:p w14:paraId="2E811533" w14:textId="77777777" w:rsidR="00046C1A" w:rsidRDefault="00046C1A" w:rsidP="00046C1A">
      <w:pPr>
        <w:pStyle w:val="ListParagraph"/>
        <w:ind w:left="792"/>
      </w:pPr>
      <w:r>
        <w:t>We determine if a cell survives to the next generation or not by using the 3 rules as described –</w:t>
      </w:r>
    </w:p>
    <w:p w14:paraId="2916FF00" w14:textId="77777777" w:rsidR="00046C1A" w:rsidRDefault="00046C1A" w:rsidP="00046C1A">
      <w:pPr>
        <w:pStyle w:val="ListParagraph"/>
        <w:numPr>
          <w:ilvl w:val="0"/>
          <w:numId w:val="4"/>
        </w:numPr>
      </w:pPr>
      <w:r>
        <w:t xml:space="preserve">If a living cell has </w:t>
      </w:r>
      <w:r w:rsidRPr="00046C1A">
        <w:rPr>
          <w:b/>
          <w:bCs/>
        </w:rPr>
        <w:t>2</w:t>
      </w:r>
      <w:r>
        <w:t xml:space="preserve"> or </w:t>
      </w:r>
      <w:r w:rsidRPr="00046C1A">
        <w:rPr>
          <w:b/>
          <w:bCs/>
        </w:rPr>
        <w:t>3</w:t>
      </w:r>
      <w:r>
        <w:t xml:space="preserve"> living neighbors, it survives onto the next generation.</w:t>
      </w:r>
    </w:p>
    <w:p w14:paraId="724162B0" w14:textId="77777777" w:rsidR="00046C1A" w:rsidRDefault="00046C1A" w:rsidP="00046C1A">
      <w:pPr>
        <w:pStyle w:val="ListParagraph"/>
        <w:numPr>
          <w:ilvl w:val="0"/>
          <w:numId w:val="4"/>
        </w:numPr>
      </w:pPr>
      <w:r>
        <w:t xml:space="preserve">If a living cell has </w:t>
      </w:r>
      <w:r w:rsidRPr="00046C1A">
        <w:rPr>
          <w:b/>
          <w:bCs/>
        </w:rPr>
        <w:t>&lt; 2</w:t>
      </w:r>
      <w:r>
        <w:t xml:space="preserve"> or </w:t>
      </w:r>
      <w:r w:rsidRPr="00046C1A">
        <w:rPr>
          <w:b/>
          <w:bCs/>
        </w:rPr>
        <w:t>&gt; 3</w:t>
      </w:r>
      <w:r>
        <w:t xml:space="preserve"> living neighbors, it does not survive onto the next generation due to isolation or overcrowding respectively.</w:t>
      </w:r>
    </w:p>
    <w:p w14:paraId="5173E2E9" w14:textId="77777777" w:rsidR="00046C1A" w:rsidRDefault="00046C1A" w:rsidP="00046C1A">
      <w:pPr>
        <w:pStyle w:val="ListParagraph"/>
        <w:numPr>
          <w:ilvl w:val="0"/>
          <w:numId w:val="4"/>
        </w:numPr>
      </w:pPr>
      <w:r>
        <w:t xml:space="preserve">If a dead cell has exactly </w:t>
      </w:r>
      <w:r w:rsidRPr="00046C1A">
        <w:rPr>
          <w:b/>
          <w:bCs/>
        </w:rPr>
        <w:t>3</w:t>
      </w:r>
      <w:r>
        <w:t xml:space="preserve"> neighbors, then it becomes alive the next generation.</w:t>
      </w:r>
    </w:p>
    <w:p w14:paraId="65D4F0EA" w14:textId="77777777" w:rsidR="00046C1A" w:rsidRDefault="00046C1A" w:rsidP="00046C1A">
      <w:pPr>
        <w:ind w:left="792"/>
      </w:pPr>
    </w:p>
    <w:p w14:paraId="352B2CE8" w14:textId="77777777" w:rsidR="00046C1A" w:rsidRDefault="00046C1A" w:rsidP="00046C1A">
      <w:pPr>
        <w:ind w:left="792"/>
      </w:pPr>
      <w:r>
        <w:t xml:space="preserve">We denote living cells as having a numeric value of </w:t>
      </w:r>
      <w:r w:rsidRPr="00046C1A">
        <w:rPr>
          <w:b/>
          <w:bCs/>
        </w:rPr>
        <w:t>1</w:t>
      </w:r>
      <w:r>
        <w:t xml:space="preserve"> and dead cells as having a numeric value of </w:t>
      </w:r>
      <w:r w:rsidRPr="00046C1A">
        <w:rPr>
          <w:b/>
          <w:bCs/>
        </w:rPr>
        <w:t>0</w:t>
      </w:r>
      <w:r>
        <w:t xml:space="preserve">. We also employ periodic boundary conditions in which we assume that the x-y grid ‘wraps around’ itself, so that each cell has exactly </w:t>
      </w:r>
      <w:r w:rsidRPr="00046C1A">
        <w:rPr>
          <w:b/>
          <w:bCs/>
        </w:rPr>
        <w:t xml:space="preserve">8 </w:t>
      </w:r>
      <w:r>
        <w:t>neighbors.</w:t>
      </w:r>
    </w:p>
    <w:p w14:paraId="6052960D" w14:textId="77777777" w:rsidR="00046C1A" w:rsidRDefault="00046C1A" w:rsidP="00046C1A">
      <w:pPr>
        <w:pStyle w:val="ListParagraph"/>
        <w:ind w:left="792"/>
        <w:rPr>
          <w:b/>
          <w:bCs/>
        </w:rPr>
      </w:pPr>
    </w:p>
    <w:p w14:paraId="5150ECD9" w14:textId="2C8F4803" w:rsidR="00046C1A" w:rsidRDefault="00046C1A" w:rsidP="004A7B3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Pseudocode</w:t>
      </w:r>
    </w:p>
    <w:p w14:paraId="4D6C03C3" w14:textId="77777777" w:rsidR="00470F11" w:rsidRDefault="00470F11" w:rsidP="00046C1A">
      <w:pPr>
        <w:pStyle w:val="ListParagraph"/>
        <w:ind w:left="792"/>
        <w:rPr>
          <w:b/>
          <w:bCs/>
        </w:rPr>
      </w:pPr>
    </w:p>
    <w:p w14:paraId="07D890B8" w14:textId="55F9061A" w:rsidR="00046C1A" w:rsidRPr="00470F11" w:rsidRDefault="00046C1A" w:rsidP="00046C1A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>Set up the grid with respect to the initial conditions</w:t>
      </w:r>
    </w:p>
    <w:p w14:paraId="48476FF8" w14:textId="5C2F1646" w:rsidR="00046C1A" w:rsidRPr="00470F11" w:rsidRDefault="00046C1A" w:rsidP="00046C1A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>Visualize the grid in its initial condition</w:t>
      </w:r>
    </w:p>
    <w:p w14:paraId="157660E3" w14:textId="26BA539E" w:rsidR="00046C1A" w:rsidRPr="00470F11" w:rsidRDefault="00046C1A" w:rsidP="00046C1A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>Set up the number of generations to observe</w:t>
      </w:r>
    </w:p>
    <w:p w14:paraId="2D37BDC0" w14:textId="0FABA8B0" w:rsidR="00046C1A" w:rsidRPr="00470F11" w:rsidRDefault="00046C1A" w:rsidP="00046C1A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>Initialize</w:t>
      </w:r>
      <w:r w:rsidRPr="00046C1A">
        <w:rPr>
          <w:i/>
          <w:iCs/>
        </w:rPr>
        <w:t xml:space="preserve"> array to hold count of living cells in each generation</w:t>
      </w:r>
    </w:p>
    <w:p w14:paraId="680DA530" w14:textId="77777777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>Iterate the Game of Life via time-steps</w:t>
      </w:r>
    </w:p>
    <w:p w14:paraId="47731FE9" w14:textId="4B28BF39" w:rsidR="00046C1A" w:rsidRPr="00470F11" w:rsidRDefault="00470F11" w:rsidP="00046C1A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ab/>
      </w:r>
      <w:r w:rsidRPr="00470F11">
        <w:rPr>
          <w:i/>
          <w:iCs/>
        </w:rPr>
        <w:t>Create a new grid to hold values for the next time-step</w:t>
      </w:r>
    </w:p>
    <w:p w14:paraId="7C45DA1C" w14:textId="77777777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ab/>
      </w:r>
      <w:r w:rsidRPr="00470F11">
        <w:rPr>
          <w:i/>
          <w:iCs/>
        </w:rPr>
        <w:t>Loop through the rows</w:t>
      </w:r>
    </w:p>
    <w:p w14:paraId="057AA92A" w14:textId="17E95F03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ab/>
      </w:r>
      <w:r w:rsidRPr="00470F11">
        <w:rPr>
          <w:i/>
          <w:iCs/>
        </w:rPr>
        <w:tab/>
        <w:t>C</w:t>
      </w:r>
      <w:r w:rsidRPr="00470F11">
        <w:rPr>
          <w:i/>
          <w:iCs/>
        </w:rPr>
        <w:t>heck for boundary conditions</w:t>
      </w:r>
    </w:p>
    <w:p w14:paraId="6EEEC2D0" w14:textId="2D1B47A1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ab/>
      </w:r>
      <w:r w:rsidRPr="00470F11">
        <w:rPr>
          <w:i/>
          <w:iCs/>
        </w:rPr>
        <w:tab/>
        <w:t>Loop through the columns</w:t>
      </w:r>
    </w:p>
    <w:p w14:paraId="0A97C867" w14:textId="3688F430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ab/>
      </w:r>
      <w:r w:rsidRPr="00470F11">
        <w:rPr>
          <w:i/>
          <w:iCs/>
        </w:rPr>
        <w:tab/>
      </w:r>
      <w:r w:rsidRPr="00470F11">
        <w:rPr>
          <w:i/>
          <w:iCs/>
        </w:rPr>
        <w:tab/>
      </w:r>
      <w:r w:rsidRPr="00470F11">
        <w:rPr>
          <w:i/>
          <w:iCs/>
        </w:rPr>
        <w:t>Check for boundary conditions</w:t>
      </w:r>
    </w:p>
    <w:p w14:paraId="5DF8D6C6" w14:textId="7A92EE4E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ab/>
      </w:r>
      <w:r w:rsidRPr="00470F11">
        <w:rPr>
          <w:i/>
          <w:iCs/>
        </w:rPr>
        <w:tab/>
      </w:r>
      <w:r w:rsidRPr="00470F11">
        <w:rPr>
          <w:i/>
          <w:iCs/>
        </w:rPr>
        <w:tab/>
      </w:r>
      <w:r w:rsidRPr="00470F11">
        <w:rPr>
          <w:i/>
          <w:iCs/>
        </w:rPr>
        <w:t xml:space="preserve">Get the sum of </w:t>
      </w:r>
      <w:r w:rsidRPr="00470F11">
        <w:rPr>
          <w:i/>
          <w:iCs/>
        </w:rPr>
        <w:t>neighbors</w:t>
      </w:r>
      <w:r w:rsidRPr="00470F11">
        <w:rPr>
          <w:i/>
          <w:iCs/>
        </w:rPr>
        <w:t xml:space="preserve"> for the current cell</w:t>
      </w:r>
    </w:p>
    <w:p w14:paraId="71CD23B0" w14:textId="7024BD51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ab/>
      </w:r>
      <w:r w:rsidRPr="00470F11">
        <w:rPr>
          <w:i/>
          <w:iCs/>
        </w:rPr>
        <w:tab/>
      </w:r>
      <w:r w:rsidRPr="00470F11">
        <w:rPr>
          <w:i/>
          <w:iCs/>
        </w:rPr>
        <w:tab/>
        <w:t>If the cell is alive</w:t>
      </w:r>
    </w:p>
    <w:p w14:paraId="4C7FD16C" w14:textId="1C82245A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ab/>
      </w:r>
      <w:r w:rsidRPr="00470F11">
        <w:rPr>
          <w:i/>
          <w:iCs/>
        </w:rPr>
        <w:tab/>
      </w:r>
      <w:r w:rsidRPr="00470F11">
        <w:rPr>
          <w:i/>
          <w:iCs/>
        </w:rPr>
        <w:tab/>
      </w:r>
      <w:r w:rsidRPr="00470F11">
        <w:rPr>
          <w:i/>
          <w:iCs/>
        </w:rPr>
        <w:tab/>
        <w:t>Determine if it survives to the next generation</w:t>
      </w:r>
    </w:p>
    <w:p w14:paraId="47B94B4A" w14:textId="37305993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ab/>
      </w:r>
      <w:r w:rsidRPr="00470F11">
        <w:rPr>
          <w:i/>
          <w:iCs/>
        </w:rPr>
        <w:tab/>
      </w:r>
      <w:r w:rsidRPr="00470F11">
        <w:rPr>
          <w:i/>
          <w:iCs/>
        </w:rPr>
        <w:tab/>
        <w:t>Else if it is dead</w:t>
      </w:r>
    </w:p>
    <w:p w14:paraId="6E8D20CD" w14:textId="65C95623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ab/>
      </w:r>
      <w:r w:rsidRPr="00470F11">
        <w:rPr>
          <w:i/>
          <w:iCs/>
        </w:rPr>
        <w:tab/>
      </w:r>
      <w:r w:rsidRPr="00470F11">
        <w:rPr>
          <w:i/>
          <w:iCs/>
        </w:rPr>
        <w:tab/>
      </w:r>
      <w:r w:rsidRPr="00470F11">
        <w:rPr>
          <w:i/>
          <w:iCs/>
        </w:rPr>
        <w:tab/>
        <w:t>Determine if it becomes alive during the next generation</w:t>
      </w:r>
    </w:p>
    <w:p w14:paraId="77FA5880" w14:textId="4551325C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ab/>
        <w:t>Plot the current grid</w:t>
      </w:r>
    </w:p>
    <w:p w14:paraId="5705D4E7" w14:textId="6662AE2D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ab/>
        <w:t>Update the current grid matrix</w:t>
      </w:r>
    </w:p>
    <w:p w14:paraId="20A54D2B" w14:textId="6B7DE4B4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ab/>
        <w:t>sum the total number of living cells</w:t>
      </w:r>
    </w:p>
    <w:p w14:paraId="57BBB730" w14:textId="3DF35026" w:rsidR="00470F11" w:rsidRPr="00470F11" w:rsidRDefault="00470F11" w:rsidP="00470F11">
      <w:pPr>
        <w:pStyle w:val="ListParagraph"/>
        <w:ind w:left="792"/>
        <w:rPr>
          <w:i/>
          <w:iCs/>
        </w:rPr>
      </w:pPr>
      <w:r w:rsidRPr="00470F11">
        <w:rPr>
          <w:i/>
          <w:iCs/>
        </w:rPr>
        <w:t>Plot the number of living cells with change in generation</w:t>
      </w:r>
    </w:p>
    <w:p w14:paraId="3F0CA9E2" w14:textId="2E5441BF" w:rsidR="00470F11" w:rsidRPr="00470F11" w:rsidRDefault="00470F11" w:rsidP="00470F11">
      <w:pPr>
        <w:pStyle w:val="ListParagraph"/>
        <w:ind w:left="792"/>
      </w:pPr>
    </w:p>
    <w:p w14:paraId="753CB7CF" w14:textId="4DB85F03" w:rsidR="00470F11" w:rsidRPr="00046C1A" w:rsidRDefault="00470F11" w:rsidP="00046C1A">
      <w:pPr>
        <w:pStyle w:val="ListParagraph"/>
        <w:ind w:left="792"/>
      </w:pPr>
    </w:p>
    <w:p w14:paraId="552693F0" w14:textId="77777777" w:rsidR="00046C1A" w:rsidRPr="00046C1A" w:rsidRDefault="00046C1A" w:rsidP="00046C1A">
      <w:pPr>
        <w:pStyle w:val="ListParagraph"/>
        <w:ind w:left="792"/>
      </w:pPr>
    </w:p>
    <w:p w14:paraId="0BD60520" w14:textId="129A1C42" w:rsidR="00046C1A" w:rsidRDefault="00470F11" w:rsidP="004A7B3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Calculations and Results</w:t>
      </w:r>
    </w:p>
    <w:p w14:paraId="3D3AD822" w14:textId="0F643994" w:rsidR="00470F11" w:rsidRDefault="00470F11" w:rsidP="00470F11">
      <w:pPr>
        <w:pStyle w:val="ListParagraph"/>
        <w:ind w:left="792"/>
        <w:rPr>
          <w:b/>
          <w:bCs/>
        </w:rPr>
      </w:pPr>
    </w:p>
    <w:p w14:paraId="2A24015E" w14:textId="3F0A727A" w:rsidR="00E86FD8" w:rsidRDefault="00E86FD8" w:rsidP="00470F11">
      <w:pPr>
        <w:pStyle w:val="ListParagraph"/>
        <w:ind w:left="792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69B7EF" wp14:editId="087C65D5">
            <wp:extent cx="5560134" cy="346710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94" cy="34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8CFD" w14:textId="4A29DA82" w:rsidR="00E86FD8" w:rsidRDefault="00E86FD8" w:rsidP="00470F11">
      <w:pPr>
        <w:pStyle w:val="ListParagraph"/>
        <w:ind w:left="792"/>
        <w:rPr>
          <w:u w:val="single"/>
        </w:rPr>
      </w:pPr>
      <w:r w:rsidRPr="00E86FD8">
        <w:rPr>
          <w:u w:val="single"/>
        </w:rPr>
        <w:t>Initial set-up</w:t>
      </w:r>
    </w:p>
    <w:p w14:paraId="42B07C6D" w14:textId="07A23B37" w:rsidR="00C91778" w:rsidRDefault="00C91778" w:rsidP="00470F11">
      <w:pPr>
        <w:pStyle w:val="ListParagraph"/>
        <w:ind w:left="792"/>
        <w:rPr>
          <w:u w:val="single"/>
        </w:rPr>
      </w:pPr>
    </w:p>
    <w:p w14:paraId="75C669BF" w14:textId="3CD8B328" w:rsidR="00C91778" w:rsidRDefault="00C91778" w:rsidP="00470F11">
      <w:pPr>
        <w:pStyle w:val="ListParagraph"/>
        <w:ind w:left="792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3D41EC5" wp14:editId="30905393">
            <wp:extent cx="5637723" cy="2984500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87" cy="29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CA64" w14:textId="77777777" w:rsidR="00C91778" w:rsidRDefault="00C91778" w:rsidP="00470F11">
      <w:pPr>
        <w:pStyle w:val="ListParagraph"/>
        <w:ind w:left="792"/>
        <w:rPr>
          <w:u w:val="single"/>
        </w:rPr>
      </w:pPr>
    </w:p>
    <w:p w14:paraId="7A8E40BF" w14:textId="275B5412" w:rsidR="00C91778" w:rsidRDefault="00C91778" w:rsidP="00470F11">
      <w:pPr>
        <w:pStyle w:val="ListParagraph"/>
        <w:ind w:left="792"/>
        <w:rPr>
          <w:u w:val="single"/>
        </w:rPr>
      </w:pPr>
      <w:r>
        <w:rPr>
          <w:u w:val="single"/>
        </w:rPr>
        <w:t>After 300 time-steps</w:t>
      </w:r>
    </w:p>
    <w:p w14:paraId="75B506F4" w14:textId="66B6498A" w:rsidR="00C91778" w:rsidRDefault="00C91778" w:rsidP="00470F11">
      <w:pPr>
        <w:pStyle w:val="ListParagraph"/>
        <w:ind w:left="792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C23F446" wp14:editId="12306C45">
            <wp:extent cx="5943600" cy="3146425"/>
            <wp:effectExtent l="0" t="0" r="0" b="317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0EFE" w14:textId="4BA435D6" w:rsidR="00C91778" w:rsidRDefault="00C91778" w:rsidP="00470F11">
      <w:pPr>
        <w:pStyle w:val="ListParagraph"/>
        <w:ind w:left="792"/>
        <w:rPr>
          <w:u w:val="single"/>
        </w:rPr>
      </w:pPr>
    </w:p>
    <w:p w14:paraId="75B23246" w14:textId="59100AA1" w:rsidR="00C91778" w:rsidRDefault="00C91778" w:rsidP="00470F11">
      <w:pPr>
        <w:pStyle w:val="ListParagraph"/>
        <w:ind w:left="792"/>
        <w:rPr>
          <w:u w:val="single"/>
        </w:rPr>
      </w:pPr>
      <w:r>
        <w:rPr>
          <w:u w:val="single"/>
        </w:rPr>
        <w:t>No. of living cells vs generation</w:t>
      </w:r>
    </w:p>
    <w:p w14:paraId="577499C7" w14:textId="2F3C5896" w:rsidR="00C91778" w:rsidRDefault="00C91778" w:rsidP="00470F11">
      <w:pPr>
        <w:pStyle w:val="ListParagraph"/>
        <w:ind w:left="792"/>
      </w:pPr>
    </w:p>
    <w:p w14:paraId="0475ECBB" w14:textId="77777777" w:rsidR="00C91778" w:rsidRDefault="00C91778" w:rsidP="00470F11">
      <w:pPr>
        <w:pStyle w:val="ListParagraph"/>
        <w:ind w:left="792"/>
      </w:pPr>
      <w:r>
        <w:t xml:space="preserve">On running multiple simulations, we see that there is a sharp decrease in the population of living cells initially, followed by a rapid surge in their levels. The population then more or less plateaus, alternatingly increasing and decreasing. </w:t>
      </w:r>
    </w:p>
    <w:p w14:paraId="391F3E8C" w14:textId="57B1989B" w:rsidR="00C91778" w:rsidRDefault="00C91778" w:rsidP="00470F11">
      <w:pPr>
        <w:pStyle w:val="ListParagraph"/>
        <w:ind w:left="792"/>
      </w:pPr>
      <w:r>
        <w:t>In most cases, the population after 300 generations is usually slightly greater than the initial population of cells. If we were to draw the best-fitting line for this graph (using least-squares method, for instance) we observe a slight upward slope in most cases.</w:t>
      </w:r>
    </w:p>
    <w:p w14:paraId="53384ADF" w14:textId="319D41AD" w:rsidR="00C91778" w:rsidRDefault="00C91778" w:rsidP="00470F11">
      <w:pPr>
        <w:pStyle w:val="ListParagraph"/>
        <w:ind w:left="792"/>
      </w:pPr>
    </w:p>
    <w:p w14:paraId="78ED5C91" w14:textId="77777777" w:rsidR="00C91778" w:rsidRDefault="00C91778" w:rsidP="00470F11">
      <w:pPr>
        <w:pStyle w:val="ListParagraph"/>
        <w:ind w:left="792"/>
      </w:pPr>
    </w:p>
    <w:p w14:paraId="2813501D" w14:textId="5077FD31" w:rsidR="00C91778" w:rsidRDefault="00C91778" w:rsidP="00470F11">
      <w:pPr>
        <w:pStyle w:val="ListParagraph"/>
        <w:ind w:left="792"/>
      </w:pPr>
      <w:r>
        <w:t xml:space="preserve">Now, if we increase the proportion of living cells, say a </w:t>
      </w:r>
      <w:r w:rsidRPr="00C91778">
        <w:rPr>
          <w:b/>
          <w:bCs/>
        </w:rPr>
        <w:t>1:1</w:t>
      </w:r>
      <w:r>
        <w:rPr>
          <w:b/>
          <w:bCs/>
        </w:rPr>
        <w:t xml:space="preserve"> </w:t>
      </w:r>
      <w:r>
        <w:t xml:space="preserve">ratio of dead and living cells we observe an exponential decline </w:t>
      </w:r>
      <w:r w:rsidR="00067457">
        <w:t xml:space="preserve">in the population due to overcrowding. However, if we further decrease the proportion of living cells, say to a ratio of </w:t>
      </w:r>
      <w:r w:rsidR="00067457" w:rsidRPr="00067457">
        <w:rPr>
          <w:b/>
          <w:bCs/>
        </w:rPr>
        <w:t>1:50</w:t>
      </w:r>
      <w:r w:rsidR="00067457">
        <w:t xml:space="preserve">, we observe a rapid decline in population due to isolation. </w:t>
      </w:r>
    </w:p>
    <w:p w14:paraId="26391120" w14:textId="7652C7AC" w:rsidR="00067457" w:rsidRDefault="00067457" w:rsidP="00470F11">
      <w:pPr>
        <w:pStyle w:val="ListParagraph"/>
        <w:ind w:left="792"/>
      </w:pPr>
    </w:p>
    <w:p w14:paraId="60C30386" w14:textId="549FCC4C" w:rsidR="00067457" w:rsidRDefault="00067457" w:rsidP="00470F11">
      <w:pPr>
        <w:pStyle w:val="ListParagraph"/>
        <w:ind w:left="792"/>
      </w:pPr>
      <w:r>
        <w:t>On another note, if a living cell survives in the case it has 4 neighbors as well, we observe the following change in population of living cells over time –</w:t>
      </w:r>
    </w:p>
    <w:p w14:paraId="47D45B98" w14:textId="7616B7FA" w:rsidR="00067457" w:rsidRDefault="00067457" w:rsidP="00470F11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272B865B" wp14:editId="41BFCC8B">
            <wp:extent cx="5943600" cy="44577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ED9A" w14:textId="248616A5" w:rsidR="00067457" w:rsidRDefault="00067457" w:rsidP="00470F11">
      <w:pPr>
        <w:pStyle w:val="ListParagraph"/>
        <w:ind w:left="792"/>
      </w:pPr>
      <w:r>
        <w:t>Clearly, this indicates a logarithmic relationship where the number of living cells quickly fill up most of the x-y grid and reach a state of equilibrium.</w:t>
      </w:r>
    </w:p>
    <w:p w14:paraId="797FD4C4" w14:textId="77777777" w:rsidR="00067457" w:rsidRPr="00C91778" w:rsidRDefault="00067457" w:rsidP="00470F11">
      <w:pPr>
        <w:pStyle w:val="ListParagraph"/>
        <w:ind w:left="792"/>
      </w:pPr>
    </w:p>
    <w:p w14:paraId="3B822EE8" w14:textId="14C2F5BD" w:rsidR="00067457" w:rsidRDefault="00067457" w:rsidP="0006745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Conclusion </w:t>
      </w:r>
    </w:p>
    <w:p w14:paraId="1659FD66" w14:textId="6C30E9CA" w:rsidR="00067457" w:rsidRDefault="00067457" w:rsidP="00067457">
      <w:pPr>
        <w:pStyle w:val="ListParagraph"/>
        <w:ind w:left="792"/>
      </w:pPr>
      <w:r>
        <w:t xml:space="preserve">We observe that a proportion of living to dead cells of </w:t>
      </w:r>
      <w:r w:rsidRPr="00067457">
        <w:rPr>
          <w:b/>
          <w:bCs/>
        </w:rPr>
        <w:t>1:9</w:t>
      </w:r>
      <w:r>
        <w:rPr>
          <w:b/>
          <w:bCs/>
        </w:rPr>
        <w:t xml:space="preserve"> </w:t>
      </w:r>
      <w:r>
        <w:t>leads to modest changes in population over time with living cells tending to cluster in a few areas as the number of time-steps increase.</w:t>
      </w:r>
    </w:p>
    <w:p w14:paraId="2B85DBAD" w14:textId="77777777" w:rsidR="00067457" w:rsidRPr="00067457" w:rsidRDefault="00067457" w:rsidP="00067457">
      <w:pPr>
        <w:pStyle w:val="ListParagraph"/>
        <w:ind w:left="792"/>
      </w:pPr>
    </w:p>
    <w:p w14:paraId="12319F8F" w14:textId="2ACCD9C1" w:rsidR="00067457" w:rsidRDefault="00067457" w:rsidP="0006745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Euler-Bernoulli Beam Bending</w:t>
      </w:r>
    </w:p>
    <w:p w14:paraId="0FCA99AF" w14:textId="23123EC1" w:rsidR="00067457" w:rsidRDefault="00067457" w:rsidP="0006745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Introduction</w:t>
      </w:r>
    </w:p>
    <w:p w14:paraId="0DFE3481" w14:textId="563E67AA" w:rsidR="00067457" w:rsidRDefault="00067457" w:rsidP="00067457">
      <w:pPr>
        <w:pStyle w:val="ListParagraph"/>
        <w:ind w:left="792"/>
      </w:pPr>
      <w:r>
        <w:t xml:space="preserve">We solve a system of second-order differential equation(s) to observe the displacement </w:t>
      </w:r>
      <w:r w:rsidR="004B306A">
        <w:t xml:space="preserve">of a simply supported aluminum beam subjected to a single point load. </w:t>
      </w:r>
      <w:r w:rsidR="00E32323">
        <w:t xml:space="preserve">We also determine the difference between the predicted value and observed value for maximum displacement. </w:t>
      </w:r>
      <w:r w:rsidR="004B306A">
        <w:t>The initial conditions are set up as follows –</w:t>
      </w:r>
    </w:p>
    <w:p w14:paraId="5E518276" w14:textId="77777777" w:rsidR="00587A16" w:rsidRDefault="00587A16" w:rsidP="00067457">
      <w:pPr>
        <w:pStyle w:val="ListParagraph"/>
        <w:ind w:left="792"/>
      </w:pPr>
    </w:p>
    <w:p w14:paraId="203FC971" w14:textId="7D989792" w:rsidR="004B306A" w:rsidRDefault="004B306A" w:rsidP="00067457">
      <w:pPr>
        <w:pStyle w:val="ListParagraph"/>
        <w:ind w:left="792"/>
      </w:pPr>
      <w:r>
        <w:t>Applied Force(P) = 2000</w:t>
      </w:r>
    </w:p>
    <w:p w14:paraId="61FBB0ED" w14:textId="222C305C" w:rsidR="004B306A" w:rsidRDefault="004B306A" w:rsidP="00067457">
      <w:pPr>
        <w:pStyle w:val="ListParagraph"/>
        <w:ind w:left="792"/>
      </w:pPr>
      <w:r>
        <w:t xml:space="preserve">Outer Radius </w:t>
      </w:r>
      <w:r w:rsidR="00587A16">
        <w:t xml:space="preserve">of beam </w:t>
      </w:r>
      <w:r>
        <w:t xml:space="preserve">(R) = </w:t>
      </w:r>
      <w:r w:rsidR="00587A16">
        <w:t>0.013</w:t>
      </w:r>
    </w:p>
    <w:p w14:paraId="5807E8F4" w14:textId="2AFF8F57" w:rsidR="00587A16" w:rsidRDefault="00587A16" w:rsidP="00067457">
      <w:pPr>
        <w:pStyle w:val="ListParagraph"/>
        <w:ind w:left="792"/>
      </w:pPr>
      <w:r>
        <w:t>Inner Radius of beam (r) = 0.011</w:t>
      </w:r>
    </w:p>
    <w:p w14:paraId="3ECE6E32" w14:textId="6F26410F" w:rsidR="00587A16" w:rsidRDefault="00587A16" w:rsidP="00067457">
      <w:pPr>
        <w:pStyle w:val="ListParagraph"/>
        <w:ind w:left="792"/>
      </w:pPr>
      <w:r>
        <w:t>Length of beam (L) = 1</w:t>
      </w:r>
    </w:p>
    <w:p w14:paraId="5F379FC0" w14:textId="270499F3" w:rsidR="00587A16" w:rsidRDefault="00587A16" w:rsidP="00067457">
      <w:pPr>
        <w:pStyle w:val="ListParagraph"/>
        <w:ind w:left="792"/>
      </w:pPr>
      <w:r>
        <w:t>Distance of applied force (d) = 0.75</w:t>
      </w:r>
    </w:p>
    <w:p w14:paraId="33085746" w14:textId="0099172C" w:rsidR="00587A16" w:rsidRDefault="00587A16" w:rsidP="00067457">
      <w:pPr>
        <w:pStyle w:val="ListParagraph"/>
        <w:ind w:left="792"/>
      </w:pPr>
      <w:r>
        <w:lastRenderedPageBreak/>
        <w:t>Modulus of Elasticity (E) = 70e9</w:t>
      </w:r>
    </w:p>
    <w:p w14:paraId="4F4DE5C4" w14:textId="77777777" w:rsidR="00587A16" w:rsidRPr="00067457" w:rsidRDefault="00587A16" w:rsidP="00067457">
      <w:pPr>
        <w:pStyle w:val="ListParagraph"/>
        <w:ind w:left="792"/>
      </w:pPr>
    </w:p>
    <w:p w14:paraId="5F859782" w14:textId="383302A9" w:rsidR="00067457" w:rsidRDefault="00587A16" w:rsidP="0006745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Model and Theory</w:t>
      </w:r>
    </w:p>
    <w:p w14:paraId="17F9E297" w14:textId="755D34AC" w:rsidR="00587A16" w:rsidRDefault="00587A16" w:rsidP="00587A16">
      <w:pPr>
        <w:pStyle w:val="ListParagraph"/>
        <w:ind w:left="792"/>
      </w:pPr>
      <w:r>
        <w:t xml:space="preserve">We discretize the bar by creating 20 evenly spaced nodes in the range [0, L]. </w:t>
      </w:r>
    </w:p>
    <w:p w14:paraId="5DBE114B" w14:textId="48E3064E" w:rsidR="00587A16" w:rsidRDefault="00587A16" w:rsidP="00587A16">
      <w:pPr>
        <w:pStyle w:val="ListParagraph"/>
        <w:ind w:left="792"/>
      </w:pPr>
      <w:r>
        <w:t xml:space="preserve"> </w:t>
      </w:r>
    </w:p>
    <w:p w14:paraId="5B63EEE0" w14:textId="77777777" w:rsidR="009B1814" w:rsidRDefault="00587A16" w:rsidP="009B1814">
      <w:pPr>
        <w:pStyle w:val="ListParagraph"/>
        <w:ind w:left="792"/>
      </w:pPr>
      <w:r>
        <w:t>We model the system using the equation –</w:t>
      </w:r>
    </w:p>
    <w:p w14:paraId="7D441B81" w14:textId="77777777" w:rsidR="009B1814" w:rsidRDefault="009B1814" w:rsidP="009B1814">
      <w:pPr>
        <w:pStyle w:val="ListParagraph"/>
        <w:ind w:left="792"/>
      </w:pPr>
    </w:p>
    <w:p w14:paraId="41CADDB0" w14:textId="77777777" w:rsidR="009B1814" w:rsidRDefault="00587A16" w:rsidP="009B1814">
      <w:pPr>
        <w:pStyle w:val="ListParagraph"/>
        <w:ind w:left="792"/>
        <w:rPr>
          <w:rFonts w:ascii="Times New Roman" w:eastAsia="Times New Roman" w:hAnsi="Times New Roman" w:cs="Times New Roman"/>
        </w:rPr>
      </w:pPr>
      <w:r w:rsidRPr="00587A16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*</w:t>
      </w:r>
      <w:r w:rsidRPr="00587A16">
        <w:rPr>
          <w:rFonts w:ascii="Times New Roman" w:eastAsia="Times New Roman" w:hAnsi="Times New Roman" w:cs="Times New Roman"/>
        </w:rPr>
        <w:t xml:space="preserve">I </w:t>
      </w:r>
      <w:r>
        <w:rPr>
          <w:rFonts w:ascii="Times New Roman" w:eastAsia="Times New Roman" w:hAnsi="Times New Roman" w:cs="Times New Roman"/>
        </w:rPr>
        <w:t>*</w:t>
      </w:r>
      <w:r w:rsidR="009B1814">
        <w:rPr>
          <w:rFonts w:ascii="Times New Roman" w:eastAsia="Times New Roman" w:hAnsi="Times New Roman" w:cs="Times New Roman"/>
        </w:rPr>
        <w:t>d</w:t>
      </w:r>
      <w:r w:rsidR="009B1814">
        <w:rPr>
          <w:rFonts w:ascii="Times New Roman" w:eastAsia="Times New Roman" w:hAnsi="Times New Roman" w:cs="Times New Roman"/>
          <w:vertAlign w:val="superscript"/>
        </w:rPr>
        <w:t>2</w:t>
      </w:r>
      <w:r w:rsidR="009B1814">
        <w:rPr>
          <w:rFonts w:ascii="Times New Roman" w:eastAsia="Times New Roman" w:hAnsi="Times New Roman" w:cs="Times New Roman"/>
        </w:rPr>
        <w:t>y/dx</w:t>
      </w:r>
      <w:r w:rsidR="009B1814">
        <w:rPr>
          <w:rFonts w:ascii="Times New Roman" w:eastAsia="Times New Roman" w:hAnsi="Times New Roman" w:cs="Times New Roman"/>
          <w:vertAlign w:val="superscript"/>
        </w:rPr>
        <w:t xml:space="preserve">2 </w:t>
      </w:r>
      <w:r w:rsidRPr="00587A16">
        <w:rPr>
          <w:rFonts w:ascii="Times New Roman" w:eastAsia="Times New Roman" w:hAnsi="Times New Roman" w:cs="Times New Roman"/>
        </w:rPr>
        <w:t>= M(x)</w:t>
      </w:r>
    </w:p>
    <w:p w14:paraId="1DC94184" w14:textId="77777777" w:rsidR="009B1814" w:rsidRDefault="009B1814" w:rsidP="009B1814">
      <w:pPr>
        <w:pStyle w:val="ListParagraph"/>
        <w:ind w:left="792"/>
        <w:rPr>
          <w:rFonts w:ascii="Times New Roman" w:eastAsia="Times New Roman" w:hAnsi="Times New Roman" w:cs="Times New Roman"/>
        </w:rPr>
      </w:pPr>
    </w:p>
    <w:p w14:paraId="5930A781" w14:textId="64443E42" w:rsidR="009B1814" w:rsidRDefault="009B1814" w:rsidP="009B1814">
      <w:pPr>
        <w:pStyle w:val="ListParagraph"/>
        <w:ind w:left="7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M(x) is given by –</w:t>
      </w:r>
    </w:p>
    <w:p w14:paraId="29156490" w14:textId="77777777" w:rsidR="009B1814" w:rsidRPr="009B1814" w:rsidRDefault="009B1814" w:rsidP="009B1814">
      <w:pPr>
        <w:pStyle w:val="ListParagraph"/>
        <w:ind w:left="792"/>
      </w:pPr>
    </w:p>
    <w:p w14:paraId="05B7DF4A" w14:textId="5A9FB80D" w:rsidR="009B1814" w:rsidRDefault="009B1814" w:rsidP="009B181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L-d</m:t>
                </m:r>
              </m:e>
            </m:d>
            <m:r>
              <w:rPr>
                <w:rFonts w:ascii="Cambria Math" w:eastAsia="Times New Roman" w:hAnsi="Cambria Math" w:cs="Times New Roman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</w:rPr>
              <m:t>L</m:t>
            </m:r>
          </m:den>
        </m:f>
      </m:oMath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for 0 &lt;= x &lt;= d</w:t>
      </w:r>
    </w:p>
    <w:p w14:paraId="4A318AA8" w14:textId="77777777" w:rsidR="009B1814" w:rsidRDefault="009B1814" w:rsidP="009B181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C64BC77" w14:textId="69A12101" w:rsidR="009B1814" w:rsidRDefault="009B1814" w:rsidP="009B181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and</w:t>
      </w:r>
    </w:p>
    <w:p w14:paraId="041AD48B" w14:textId="657C0944" w:rsidR="009B1814" w:rsidRDefault="009B1814" w:rsidP="009B181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27C50BD" w14:textId="3FDFE72C" w:rsidR="009B1814" w:rsidRDefault="009B1814" w:rsidP="009B181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L-</m:t>
                </m:r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</w:rPr>
              <m:t>L</m:t>
            </m:r>
          </m:den>
        </m:f>
      </m:oMath>
      <w:r>
        <w:rPr>
          <w:rFonts w:ascii="Times New Roman" w:eastAsia="Times New Roman" w:hAnsi="Times New Roman" w:cs="Times New Roman"/>
        </w:rPr>
        <w:t xml:space="preserve">          for d &lt;= x &lt;= L</w:t>
      </w:r>
    </w:p>
    <w:p w14:paraId="0BB466F1" w14:textId="77777777" w:rsidR="009B1814" w:rsidRDefault="009B1814" w:rsidP="009B1814">
      <w:pPr>
        <w:jc w:val="both"/>
        <w:rPr>
          <w:rFonts w:ascii="Times New Roman" w:eastAsia="Times New Roman" w:hAnsi="Times New Roman" w:cs="Times New Roman"/>
        </w:rPr>
      </w:pPr>
    </w:p>
    <w:p w14:paraId="3BA9F4A0" w14:textId="77777777" w:rsidR="009B1814" w:rsidRPr="00587A16" w:rsidRDefault="009B1814" w:rsidP="009B1814">
      <w:pPr>
        <w:jc w:val="both"/>
        <w:rPr>
          <w:rFonts w:ascii="Times New Roman" w:eastAsia="Times New Roman" w:hAnsi="Times New Roman" w:cs="Times New Roman"/>
        </w:rPr>
      </w:pPr>
    </w:p>
    <w:p w14:paraId="1EE0507A" w14:textId="58293453" w:rsidR="00587A16" w:rsidRDefault="00E32323" w:rsidP="009B1814">
      <w:pPr>
        <w:pStyle w:val="ListParagraph"/>
        <w:ind w:left="792"/>
        <w:jc w:val="both"/>
      </w:pPr>
      <w:r>
        <w:t>and t</w:t>
      </w:r>
      <w:r w:rsidR="009B1814">
        <w:t>he inertia</w:t>
      </w:r>
      <w:r>
        <w:t xml:space="preserve"> (I)</w:t>
      </w:r>
      <w:r w:rsidR="009B1814">
        <w:t xml:space="preserve"> is given by </w:t>
      </w:r>
      <w:r w:rsidR="009B1814">
        <w:sym w:font="Symbol" w:char="F070"/>
      </w:r>
      <w:r w:rsidR="009B1814">
        <w:t>/4(R</w:t>
      </w:r>
      <w:r w:rsidR="009B1814">
        <w:rPr>
          <w:vertAlign w:val="superscript"/>
        </w:rPr>
        <w:t>4</w:t>
      </w:r>
      <w:r w:rsidR="009B1814">
        <w:t xml:space="preserve"> – r</w:t>
      </w:r>
      <w:r w:rsidR="009B1814">
        <w:rPr>
          <w:vertAlign w:val="superscript"/>
        </w:rPr>
        <w:t>4</w:t>
      </w:r>
      <w:r w:rsidR="009B1814">
        <w:t>)</w:t>
      </w:r>
    </w:p>
    <w:p w14:paraId="1191935C" w14:textId="18CEFD27" w:rsidR="00E32323" w:rsidRDefault="00E32323" w:rsidP="009B1814">
      <w:pPr>
        <w:pStyle w:val="ListParagraph"/>
        <w:ind w:left="792"/>
        <w:jc w:val="both"/>
      </w:pPr>
    </w:p>
    <w:p w14:paraId="343D8B20" w14:textId="6069EE0D" w:rsidR="00E32323" w:rsidRDefault="00E32323" w:rsidP="009B1814">
      <w:pPr>
        <w:pStyle w:val="ListParagraph"/>
        <w:ind w:left="792"/>
        <w:jc w:val="both"/>
      </w:pPr>
      <w:r>
        <w:t>We also determine the theoretical value for maximum displacement using the following formula –</w:t>
      </w:r>
    </w:p>
    <w:p w14:paraId="18935DC5" w14:textId="5F6B5245" w:rsidR="00E32323" w:rsidRDefault="00E32323" w:rsidP="009B1814">
      <w:pPr>
        <w:pStyle w:val="ListParagraph"/>
        <w:ind w:left="792"/>
        <w:jc w:val="both"/>
      </w:pPr>
    </w:p>
    <w:p w14:paraId="3340161B" w14:textId="0B4A96BE" w:rsidR="00E32323" w:rsidRPr="00E32323" w:rsidRDefault="00E32323" w:rsidP="009B1814">
      <w:pPr>
        <w:pStyle w:val="ListParagraph"/>
        <w:ind w:left="792"/>
        <w:jc w:val="both"/>
      </w:pPr>
      <w:r>
        <w:t>Y</w:t>
      </w:r>
      <w:r>
        <w:rPr>
          <w:vertAlign w:val="subscript"/>
        </w:rPr>
        <w:t xml:space="preserve">max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Pc(L^2 - c^2)^(3/2)</m:t>
            </m:r>
          </m:num>
          <m:den>
            <m:r>
              <w:rPr>
                <w:rFonts w:ascii="Cambria Math" w:hAnsi="Cambria Math"/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EIL</m:t>
            </m:r>
          </m:den>
        </m:f>
      </m:oMath>
      <w:r>
        <w:rPr>
          <w:rFonts w:eastAsiaTheme="minorEastAsia"/>
        </w:rPr>
        <w:t xml:space="preserve">     where c = min(d, L – d)</w:t>
      </w:r>
    </w:p>
    <w:p w14:paraId="4DEF68BB" w14:textId="02AB3216" w:rsidR="00587A16" w:rsidRDefault="00587A16" w:rsidP="00587A16">
      <w:pPr>
        <w:pStyle w:val="ListParagraph"/>
        <w:ind w:left="792"/>
      </w:pPr>
    </w:p>
    <w:p w14:paraId="7CAD19BB" w14:textId="21DE34F2" w:rsidR="00E32323" w:rsidRDefault="00E32323" w:rsidP="00587A16">
      <w:pPr>
        <w:pStyle w:val="ListParagraph"/>
        <w:ind w:left="792"/>
      </w:pPr>
      <w:r>
        <w:t>We solve the matrix system Ay = b to find out the maximum displacement for different node coordinates.</w:t>
      </w:r>
    </w:p>
    <w:p w14:paraId="410825DD" w14:textId="77777777" w:rsidR="00587A16" w:rsidRPr="00587A16" w:rsidRDefault="00587A16" w:rsidP="00587A16">
      <w:pPr>
        <w:pStyle w:val="ListParagraph"/>
        <w:ind w:left="792"/>
      </w:pPr>
    </w:p>
    <w:p w14:paraId="4BA9626C" w14:textId="3C80C22D" w:rsidR="00587A16" w:rsidRDefault="00E32323" w:rsidP="0006745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Pseudocode</w:t>
      </w:r>
    </w:p>
    <w:p w14:paraId="7E5C9CFF" w14:textId="41FFD5BA" w:rsidR="00E32323" w:rsidRDefault="00E32323" w:rsidP="00E32323">
      <w:pPr>
        <w:pStyle w:val="ListParagraph"/>
        <w:ind w:left="792"/>
        <w:rPr>
          <w:b/>
          <w:bCs/>
        </w:rPr>
      </w:pPr>
    </w:p>
    <w:p w14:paraId="0EB71A6A" w14:textId="2E50B9E1" w:rsidR="00E32323" w:rsidRPr="00E32323" w:rsidRDefault="00E32323" w:rsidP="00E32323">
      <w:pPr>
        <w:pStyle w:val="ListParagraph"/>
        <w:ind w:left="792"/>
        <w:rPr>
          <w:i/>
          <w:iCs/>
        </w:rPr>
      </w:pPr>
      <w:r w:rsidRPr="00E32323">
        <w:rPr>
          <w:i/>
          <w:iCs/>
        </w:rPr>
        <w:t>Set up the initial conditions</w:t>
      </w:r>
    </w:p>
    <w:p w14:paraId="69F7B4F8" w14:textId="0A189B56" w:rsidR="00E32323" w:rsidRPr="00E32323" w:rsidRDefault="00E32323" w:rsidP="00E32323">
      <w:pPr>
        <w:pStyle w:val="ListParagraph"/>
        <w:ind w:left="792"/>
        <w:rPr>
          <w:i/>
          <w:iCs/>
        </w:rPr>
      </w:pPr>
      <w:r w:rsidRPr="00E32323">
        <w:rPr>
          <w:i/>
          <w:iCs/>
        </w:rPr>
        <w:t>Initialize the node coordinates</w:t>
      </w:r>
    </w:p>
    <w:p w14:paraId="6E3829C8" w14:textId="2E6CED5E" w:rsidR="00E32323" w:rsidRPr="00E32323" w:rsidRDefault="00E32323" w:rsidP="00E32323">
      <w:pPr>
        <w:pStyle w:val="ListParagraph"/>
        <w:ind w:left="792"/>
        <w:rPr>
          <w:i/>
          <w:iCs/>
        </w:rPr>
      </w:pPr>
      <w:r w:rsidRPr="00E32323">
        <w:rPr>
          <w:i/>
          <w:iCs/>
        </w:rPr>
        <w:t>Set up a matrix</w:t>
      </w:r>
      <w:r w:rsidRPr="00E32323">
        <w:rPr>
          <w:i/>
          <w:iCs/>
        </w:rPr>
        <w:t xml:space="preserve"> A</w:t>
      </w:r>
      <w:r w:rsidRPr="00E32323">
        <w:rPr>
          <w:i/>
          <w:iCs/>
        </w:rPr>
        <w:t xml:space="preserve"> to discretize the second-order differential</w:t>
      </w:r>
      <w:r w:rsidRPr="00E32323">
        <w:rPr>
          <w:i/>
          <w:iCs/>
        </w:rPr>
        <w:t xml:space="preserve"> </w:t>
      </w:r>
      <w:r w:rsidRPr="00E32323">
        <w:rPr>
          <w:i/>
          <w:iCs/>
        </w:rPr>
        <w:t>equation</w:t>
      </w:r>
    </w:p>
    <w:p w14:paraId="1C400A64" w14:textId="65CF0157" w:rsidR="00E32323" w:rsidRPr="00E32323" w:rsidRDefault="00E32323" w:rsidP="00E32323">
      <w:pPr>
        <w:pStyle w:val="ListParagraph"/>
        <w:ind w:left="792"/>
        <w:rPr>
          <w:i/>
          <w:iCs/>
        </w:rPr>
      </w:pPr>
      <w:r w:rsidRPr="00E32323">
        <w:rPr>
          <w:i/>
          <w:iCs/>
        </w:rPr>
        <w:t xml:space="preserve">Calculate the bending moment </w:t>
      </w:r>
    </w:p>
    <w:p w14:paraId="6D0BDD8C" w14:textId="3480ADED" w:rsidR="00E32323" w:rsidRPr="00E32323" w:rsidRDefault="00E32323" w:rsidP="00E32323">
      <w:pPr>
        <w:pStyle w:val="ListParagraph"/>
        <w:ind w:left="792"/>
        <w:rPr>
          <w:i/>
          <w:iCs/>
        </w:rPr>
      </w:pPr>
      <w:r w:rsidRPr="00E32323">
        <w:rPr>
          <w:i/>
          <w:iCs/>
        </w:rPr>
        <w:t>Determine the solution vector b</w:t>
      </w:r>
    </w:p>
    <w:p w14:paraId="479D3297" w14:textId="41DEFA57" w:rsidR="00E32323" w:rsidRPr="00E32323" w:rsidRDefault="00E32323" w:rsidP="00E32323">
      <w:pPr>
        <w:pStyle w:val="ListParagraph"/>
        <w:ind w:left="792"/>
        <w:rPr>
          <w:i/>
          <w:iCs/>
        </w:rPr>
      </w:pPr>
      <w:r w:rsidRPr="00E32323">
        <w:rPr>
          <w:i/>
          <w:iCs/>
        </w:rPr>
        <w:t>Solve for y using Ay = b</w:t>
      </w:r>
    </w:p>
    <w:p w14:paraId="2236A783" w14:textId="2CA1EA67" w:rsidR="00E32323" w:rsidRPr="00E32323" w:rsidRDefault="00E32323" w:rsidP="00E32323">
      <w:pPr>
        <w:pStyle w:val="ListParagraph"/>
        <w:ind w:left="792"/>
        <w:rPr>
          <w:i/>
          <w:iCs/>
        </w:rPr>
      </w:pPr>
      <w:r w:rsidRPr="00E32323">
        <w:rPr>
          <w:i/>
          <w:iCs/>
        </w:rPr>
        <w:t>Plot displacement vs x-position</w:t>
      </w:r>
    </w:p>
    <w:p w14:paraId="5AAA4722" w14:textId="378D84AD" w:rsidR="00E32323" w:rsidRPr="00E32323" w:rsidRDefault="00E32323" w:rsidP="00E32323">
      <w:pPr>
        <w:pStyle w:val="ListParagraph"/>
        <w:ind w:left="792"/>
        <w:rPr>
          <w:i/>
          <w:iCs/>
        </w:rPr>
      </w:pPr>
      <w:r w:rsidRPr="00E32323">
        <w:rPr>
          <w:i/>
          <w:iCs/>
        </w:rPr>
        <w:t>Determine error between observed and theoretical results</w:t>
      </w:r>
    </w:p>
    <w:p w14:paraId="5669EF93" w14:textId="77777777" w:rsidR="00E32323" w:rsidRPr="00E32323" w:rsidRDefault="00E32323" w:rsidP="00E32323">
      <w:pPr>
        <w:pStyle w:val="ListParagraph"/>
        <w:ind w:left="792"/>
      </w:pPr>
    </w:p>
    <w:p w14:paraId="721F7963" w14:textId="37C69F02" w:rsidR="00E32323" w:rsidRDefault="00E32323" w:rsidP="0006745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Calculations and Results</w:t>
      </w:r>
    </w:p>
    <w:p w14:paraId="59CEECA3" w14:textId="72590C0B" w:rsidR="00E32323" w:rsidRDefault="00E32323" w:rsidP="00E32323">
      <w:pPr>
        <w:pStyle w:val="ListParagraph"/>
        <w:ind w:left="792"/>
        <w:rPr>
          <w:b/>
          <w:bCs/>
        </w:rPr>
      </w:pPr>
    </w:p>
    <w:p w14:paraId="1D4F06D2" w14:textId="77777777" w:rsidR="00E32323" w:rsidRDefault="00E32323" w:rsidP="00E32323">
      <w:pPr>
        <w:pStyle w:val="ListParagraph"/>
        <w:ind w:left="792"/>
      </w:pPr>
    </w:p>
    <w:p w14:paraId="61AEF0B8" w14:textId="2090A243" w:rsidR="00E32323" w:rsidRDefault="00E32323" w:rsidP="00E32323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67ADBA35" wp14:editId="64F9D36B">
            <wp:extent cx="5943600" cy="44577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9252" w14:textId="0F55BCE8" w:rsidR="00E32323" w:rsidRDefault="00E32323" w:rsidP="00E32323">
      <w:pPr>
        <w:pStyle w:val="ListParagraph"/>
        <w:ind w:left="792"/>
      </w:pPr>
      <w:r>
        <w:t xml:space="preserve">The maximum displacement is </w:t>
      </w:r>
      <w:r w:rsidRPr="00E32323">
        <w:rPr>
          <w:b/>
          <w:bCs/>
        </w:rPr>
        <w:t>0.0381</w:t>
      </w:r>
      <w:r>
        <w:t xml:space="preserve"> and is observed at x = </w:t>
      </w:r>
      <w:r w:rsidRPr="00E32323">
        <w:rPr>
          <w:b/>
          <w:bCs/>
        </w:rPr>
        <w:t>0.5789</w:t>
      </w:r>
      <w:r>
        <w:t xml:space="preserve"> m. </w:t>
      </w:r>
    </w:p>
    <w:p w14:paraId="7F6861C1" w14:textId="5F309C97" w:rsidR="00E32323" w:rsidRDefault="00E32323" w:rsidP="00E32323">
      <w:pPr>
        <w:pStyle w:val="ListParagraph"/>
        <w:ind w:left="792"/>
      </w:pPr>
      <w:r>
        <w:t xml:space="preserve">The error observed is </w:t>
      </w:r>
      <w:r w:rsidRPr="00E32323">
        <w:rPr>
          <w:b/>
          <w:bCs/>
        </w:rPr>
        <w:t>0.02%</w:t>
      </w:r>
      <w:r>
        <w:t xml:space="preserve"> for 20 nodes.</w:t>
      </w:r>
    </w:p>
    <w:p w14:paraId="66F43C32" w14:textId="42B64738" w:rsidR="00E32323" w:rsidRDefault="00E32323" w:rsidP="00E32323">
      <w:pPr>
        <w:pStyle w:val="ListParagraph"/>
        <w:ind w:left="792"/>
      </w:pPr>
    </w:p>
    <w:p w14:paraId="65D70F40" w14:textId="1AC3DE7E" w:rsidR="00E32323" w:rsidRDefault="00E32323" w:rsidP="00E32323">
      <w:pPr>
        <w:pStyle w:val="ListParagraph"/>
        <w:ind w:left="792"/>
      </w:pPr>
      <w:r>
        <w:t xml:space="preserve">On increasing the </w:t>
      </w:r>
      <w:r w:rsidR="00C833D7">
        <w:t xml:space="preserve">number of nodes to zero, the error observed is &lt; 0.01% and the maximum displacement is </w:t>
      </w:r>
      <w:r w:rsidR="00C833D7" w:rsidRPr="00C833D7">
        <w:rPr>
          <w:b/>
          <w:bCs/>
        </w:rPr>
        <w:t>0.0380</w:t>
      </w:r>
      <w:r w:rsidR="00C833D7">
        <w:t xml:space="preserve">. </w:t>
      </w:r>
    </w:p>
    <w:p w14:paraId="696E65C3" w14:textId="4B42CCF8" w:rsidR="00C833D7" w:rsidRDefault="00C833D7" w:rsidP="00E32323">
      <w:pPr>
        <w:pStyle w:val="ListParagraph"/>
        <w:ind w:left="792"/>
      </w:pPr>
    </w:p>
    <w:p w14:paraId="42576FAF" w14:textId="77777777" w:rsidR="00C833D7" w:rsidRDefault="00C833D7" w:rsidP="00E32323">
      <w:pPr>
        <w:pStyle w:val="ListParagraph"/>
        <w:ind w:left="792"/>
      </w:pPr>
      <w:r>
        <w:t xml:space="preserve">For d = 0.5 (with 20 nodes), we observe that the maximum displacement is </w:t>
      </w:r>
      <w:r w:rsidRPr="00C833D7">
        <w:rPr>
          <w:b/>
          <w:bCs/>
        </w:rPr>
        <w:t>0.0543</w:t>
      </w:r>
      <w:r>
        <w:t xml:space="preserve">. </w:t>
      </w:r>
    </w:p>
    <w:p w14:paraId="3C3225BB" w14:textId="77777777" w:rsidR="00C833D7" w:rsidRDefault="00C833D7" w:rsidP="00E32323">
      <w:pPr>
        <w:pStyle w:val="ListParagraph"/>
        <w:ind w:left="792"/>
      </w:pPr>
    </w:p>
    <w:p w14:paraId="52393245" w14:textId="6ADE380B" w:rsidR="00C833D7" w:rsidRPr="00C833D7" w:rsidRDefault="00C833D7" w:rsidP="00E32323">
      <w:pPr>
        <w:pStyle w:val="ListParagraph"/>
        <w:ind w:left="792"/>
      </w:pPr>
      <w:r>
        <w:t>Since the displacement at d is the same as the displacement at L - d, we can say that the maximum displacement generated for any value of d will be in the range [0, 0.0543].</w:t>
      </w:r>
    </w:p>
    <w:p w14:paraId="7E9CA751" w14:textId="77777777" w:rsidR="00E32323" w:rsidRPr="00E32323" w:rsidRDefault="00E32323" w:rsidP="00E32323">
      <w:pPr>
        <w:pStyle w:val="ListParagraph"/>
        <w:ind w:left="792"/>
      </w:pPr>
    </w:p>
    <w:p w14:paraId="406982D4" w14:textId="574AAC7C" w:rsidR="00067457" w:rsidRDefault="00C833D7" w:rsidP="00C833D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Conclusion</w:t>
      </w:r>
    </w:p>
    <w:p w14:paraId="66C7FDC4" w14:textId="4A1587FB" w:rsidR="00C833D7" w:rsidRDefault="00C833D7" w:rsidP="00C833D7">
      <w:pPr>
        <w:pStyle w:val="ListParagraph"/>
        <w:ind w:left="792"/>
      </w:pPr>
      <w:r>
        <w:t>We conclude that a using higher number of nodes to discretize the bar results in a lower degree of error and also that x</w:t>
      </w:r>
      <w:r>
        <w:rPr>
          <w:vertAlign w:val="subscript"/>
        </w:rPr>
        <w:t>min</w:t>
      </w:r>
      <w:r>
        <w:t>, x</w:t>
      </w:r>
      <w:r>
        <w:rPr>
          <w:vertAlign w:val="subscript"/>
        </w:rPr>
        <w:t xml:space="preserve">max  </w:t>
      </w:r>
      <w:r>
        <w:t xml:space="preserve">for the range of displacement is </w:t>
      </w:r>
      <w:r>
        <w:t>[0, 0.0543</w:t>
      </w:r>
      <w:r>
        <w:t>], with maximum displacement occurring at d = 0.5.</w:t>
      </w:r>
    </w:p>
    <w:p w14:paraId="370E7F40" w14:textId="423496A3" w:rsidR="00C833D7" w:rsidRDefault="00C833D7" w:rsidP="00C833D7">
      <w:pPr>
        <w:pStyle w:val="ListParagraph"/>
        <w:ind w:left="792"/>
      </w:pPr>
    </w:p>
    <w:p w14:paraId="7683C3A1" w14:textId="77777777" w:rsidR="00C833D7" w:rsidRPr="00C833D7" w:rsidRDefault="00C833D7" w:rsidP="00C833D7">
      <w:pPr>
        <w:pStyle w:val="ListParagraph"/>
        <w:ind w:left="792"/>
      </w:pPr>
    </w:p>
    <w:p w14:paraId="68F79205" w14:textId="77777777" w:rsidR="00067457" w:rsidRDefault="00067457" w:rsidP="00067457">
      <w:pPr>
        <w:pStyle w:val="ListParagraph"/>
        <w:ind w:left="792"/>
        <w:rPr>
          <w:b/>
          <w:bCs/>
        </w:rPr>
      </w:pPr>
    </w:p>
    <w:p w14:paraId="30E24B8D" w14:textId="77777777" w:rsidR="00067457" w:rsidRPr="00067457" w:rsidRDefault="00067457" w:rsidP="00067457">
      <w:pPr>
        <w:pStyle w:val="ListParagraph"/>
        <w:ind w:left="792"/>
        <w:rPr>
          <w:b/>
          <w:bCs/>
        </w:rPr>
      </w:pPr>
    </w:p>
    <w:p w14:paraId="731A8BB6" w14:textId="5C6ECD43" w:rsidR="00046C1A" w:rsidRDefault="00046C1A" w:rsidP="00046C1A">
      <w:pPr>
        <w:ind w:left="792"/>
      </w:pPr>
    </w:p>
    <w:p w14:paraId="21C55ED4" w14:textId="550CB8C9" w:rsidR="00046C1A" w:rsidRPr="004A7B3D" w:rsidRDefault="00046C1A" w:rsidP="00046C1A">
      <w:pPr>
        <w:ind w:left="792"/>
      </w:pPr>
    </w:p>
    <w:sectPr w:rsidR="00046C1A" w:rsidRPr="004A7B3D" w:rsidSect="005C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0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42C8D"/>
    <w:multiLevelType w:val="hybridMultilevel"/>
    <w:tmpl w:val="8B5A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8046A"/>
    <w:multiLevelType w:val="hybridMultilevel"/>
    <w:tmpl w:val="1BF02D7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66119E9"/>
    <w:multiLevelType w:val="hybridMultilevel"/>
    <w:tmpl w:val="65A62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3D"/>
    <w:rsid w:val="00046C1A"/>
    <w:rsid w:val="00067457"/>
    <w:rsid w:val="00311E17"/>
    <w:rsid w:val="00470F11"/>
    <w:rsid w:val="004A7B3D"/>
    <w:rsid w:val="004B306A"/>
    <w:rsid w:val="00587A16"/>
    <w:rsid w:val="005C4EB9"/>
    <w:rsid w:val="009B1814"/>
    <w:rsid w:val="00B604CB"/>
    <w:rsid w:val="00C833D7"/>
    <w:rsid w:val="00C91778"/>
    <w:rsid w:val="00CD08EA"/>
    <w:rsid w:val="00E32323"/>
    <w:rsid w:val="00E8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524E2"/>
  <w15:chartTrackingRefBased/>
  <w15:docId w15:val="{708A69F7-8DB4-0345-972C-74B262D1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B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A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Bardiya</dc:creator>
  <cp:keywords/>
  <dc:description/>
  <cp:lastModifiedBy>Ojas Bardiya</cp:lastModifiedBy>
  <cp:revision>3</cp:revision>
  <dcterms:created xsi:type="dcterms:W3CDTF">2020-08-08T05:32:00Z</dcterms:created>
  <dcterms:modified xsi:type="dcterms:W3CDTF">2020-08-08T07:17:00Z</dcterms:modified>
</cp:coreProperties>
</file>