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FEDE5" w14:textId="77777777" w:rsidR="00F27934" w:rsidRDefault="00F27934" w:rsidP="00F27934">
      <w:pPr>
        <w:spacing w:line="360" w:lineRule="auto"/>
        <w:jc w:val="center"/>
        <w:rPr>
          <w:b/>
          <w:bCs/>
          <w:iCs/>
          <w:sz w:val="32"/>
          <w:szCs w:val="32"/>
        </w:rPr>
      </w:pPr>
    </w:p>
    <w:p w14:paraId="03A5CA2C" w14:textId="77777777" w:rsidR="00F27934" w:rsidRDefault="00F27934" w:rsidP="00F27934">
      <w:pPr>
        <w:spacing w:line="360" w:lineRule="auto"/>
        <w:jc w:val="center"/>
        <w:rPr>
          <w:b/>
          <w:bCs/>
          <w:iCs/>
          <w:sz w:val="32"/>
          <w:szCs w:val="32"/>
        </w:rPr>
      </w:pPr>
    </w:p>
    <w:p w14:paraId="71FB4522" w14:textId="77777777" w:rsidR="00F27934" w:rsidRDefault="00F27934" w:rsidP="00050C96">
      <w:pPr>
        <w:spacing w:line="360" w:lineRule="auto"/>
        <w:rPr>
          <w:b/>
          <w:bCs/>
          <w:iCs/>
          <w:sz w:val="32"/>
          <w:szCs w:val="32"/>
        </w:rPr>
      </w:pPr>
    </w:p>
    <w:p w14:paraId="1FE9548A" w14:textId="4123E68F" w:rsidR="00F27934" w:rsidRPr="00050C96" w:rsidRDefault="00F27934" w:rsidP="00F27934">
      <w:pPr>
        <w:spacing w:line="360" w:lineRule="auto"/>
        <w:jc w:val="center"/>
        <w:rPr>
          <w:b/>
          <w:bCs/>
          <w:iCs/>
          <w:sz w:val="36"/>
          <w:szCs w:val="36"/>
        </w:rPr>
      </w:pPr>
      <w:r w:rsidRPr="00050C96">
        <w:rPr>
          <w:b/>
          <w:bCs/>
          <w:iCs/>
          <w:sz w:val="36"/>
          <w:szCs w:val="36"/>
        </w:rPr>
        <w:t>Multivariate Analysis</w:t>
      </w:r>
    </w:p>
    <w:p w14:paraId="668CC8EA" w14:textId="64579BE1" w:rsidR="00F27934" w:rsidRDefault="00F27934" w:rsidP="00F27934">
      <w:pPr>
        <w:spacing w:line="360" w:lineRule="auto"/>
        <w:jc w:val="center"/>
        <w:rPr>
          <w:b/>
          <w:bCs/>
          <w:iCs/>
          <w:sz w:val="36"/>
          <w:szCs w:val="36"/>
        </w:rPr>
      </w:pPr>
      <w:r w:rsidRPr="00050C96">
        <w:rPr>
          <w:b/>
          <w:bCs/>
          <w:iCs/>
          <w:sz w:val="36"/>
          <w:szCs w:val="36"/>
        </w:rPr>
        <w:t>of Louisiana and Mississippi Parishes.</w:t>
      </w:r>
    </w:p>
    <w:p w14:paraId="1003F7A9" w14:textId="77777777" w:rsidR="00050C96" w:rsidRPr="00050C96" w:rsidRDefault="00050C96" w:rsidP="00F27934">
      <w:pPr>
        <w:spacing w:line="360" w:lineRule="auto"/>
        <w:jc w:val="center"/>
        <w:rPr>
          <w:b/>
          <w:bCs/>
          <w:iCs/>
          <w:sz w:val="36"/>
          <w:szCs w:val="36"/>
        </w:rPr>
      </w:pPr>
    </w:p>
    <w:p w14:paraId="486D935E" w14:textId="139A3BBE" w:rsidR="00F27934" w:rsidRDefault="00050C96" w:rsidP="00F27934">
      <w:pPr>
        <w:spacing w:line="360" w:lineRule="auto"/>
        <w:jc w:val="center"/>
        <w:rPr>
          <w:b/>
          <w:bCs/>
          <w:iCs/>
          <w:sz w:val="32"/>
          <w:szCs w:val="32"/>
        </w:rPr>
      </w:pPr>
      <w:r>
        <w:rPr>
          <w:b/>
          <w:bCs/>
          <w:iCs/>
          <w:noProof/>
          <w:sz w:val="32"/>
          <w:szCs w:val="32"/>
        </w:rPr>
        <w:drawing>
          <wp:anchor distT="0" distB="0" distL="114300" distR="114300" simplePos="0" relativeHeight="251688960" behindDoc="0" locked="0" layoutInCell="1" allowOverlap="1" wp14:anchorId="1EF2A1CC" wp14:editId="69875A1C">
            <wp:simplePos x="0" y="0"/>
            <wp:positionH relativeFrom="column">
              <wp:posOffset>1905000</wp:posOffset>
            </wp:positionH>
            <wp:positionV relativeFrom="paragraph">
              <wp:posOffset>953</wp:posOffset>
            </wp:positionV>
            <wp:extent cx="2133600" cy="2133600"/>
            <wp:effectExtent l="0" t="0" r="0" b="0"/>
            <wp:wrapThrough wrapText="bothSides">
              <wp:wrapPolygon edited="0">
                <wp:start x="0" y="0"/>
                <wp:lineTo x="0" y="21407"/>
                <wp:lineTo x="21407" y="21407"/>
                <wp:lineTo x="21407" y="0"/>
                <wp:lineTo x="0" y="0"/>
              </wp:wrapPolygon>
            </wp:wrapThrough>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jpg"/>
                    <pic:cNvPicPr/>
                  </pic:nvPicPr>
                  <pic:blipFill>
                    <a:blip r:embed="rId7">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anchor>
        </w:drawing>
      </w:r>
    </w:p>
    <w:p w14:paraId="68117B80" w14:textId="77777777" w:rsidR="00050C96" w:rsidRDefault="00050C96" w:rsidP="00F27934">
      <w:pPr>
        <w:spacing w:after="0" w:line="240" w:lineRule="auto"/>
        <w:jc w:val="center"/>
        <w:rPr>
          <w:iCs/>
          <w:sz w:val="24"/>
          <w:szCs w:val="24"/>
        </w:rPr>
      </w:pPr>
    </w:p>
    <w:p w14:paraId="1B414196" w14:textId="77777777" w:rsidR="00050C96" w:rsidRDefault="00050C96" w:rsidP="00F27934">
      <w:pPr>
        <w:spacing w:after="0" w:line="240" w:lineRule="auto"/>
        <w:jc w:val="center"/>
        <w:rPr>
          <w:iCs/>
          <w:sz w:val="24"/>
          <w:szCs w:val="24"/>
        </w:rPr>
      </w:pPr>
    </w:p>
    <w:p w14:paraId="467AFFBF" w14:textId="77777777" w:rsidR="00050C96" w:rsidRDefault="00050C96" w:rsidP="00F27934">
      <w:pPr>
        <w:spacing w:after="0" w:line="240" w:lineRule="auto"/>
        <w:jc w:val="center"/>
        <w:rPr>
          <w:iCs/>
          <w:sz w:val="24"/>
          <w:szCs w:val="24"/>
        </w:rPr>
      </w:pPr>
    </w:p>
    <w:p w14:paraId="05456204" w14:textId="77777777" w:rsidR="00050C96" w:rsidRDefault="00050C96" w:rsidP="00F27934">
      <w:pPr>
        <w:spacing w:after="0" w:line="240" w:lineRule="auto"/>
        <w:jc w:val="center"/>
        <w:rPr>
          <w:iCs/>
          <w:sz w:val="24"/>
          <w:szCs w:val="24"/>
        </w:rPr>
      </w:pPr>
    </w:p>
    <w:p w14:paraId="631B4A64" w14:textId="77777777" w:rsidR="00050C96" w:rsidRDefault="00050C96" w:rsidP="00F27934">
      <w:pPr>
        <w:spacing w:after="0" w:line="240" w:lineRule="auto"/>
        <w:jc w:val="center"/>
        <w:rPr>
          <w:iCs/>
          <w:sz w:val="24"/>
          <w:szCs w:val="24"/>
        </w:rPr>
      </w:pPr>
    </w:p>
    <w:p w14:paraId="432E0DD8" w14:textId="77777777" w:rsidR="00050C96" w:rsidRDefault="00050C96" w:rsidP="00F27934">
      <w:pPr>
        <w:spacing w:after="0" w:line="240" w:lineRule="auto"/>
        <w:jc w:val="center"/>
        <w:rPr>
          <w:iCs/>
          <w:sz w:val="24"/>
          <w:szCs w:val="24"/>
        </w:rPr>
      </w:pPr>
    </w:p>
    <w:p w14:paraId="21890188" w14:textId="77777777" w:rsidR="00050C96" w:rsidRDefault="00050C96" w:rsidP="00F27934">
      <w:pPr>
        <w:spacing w:after="0" w:line="240" w:lineRule="auto"/>
        <w:jc w:val="center"/>
        <w:rPr>
          <w:iCs/>
          <w:sz w:val="24"/>
          <w:szCs w:val="24"/>
        </w:rPr>
      </w:pPr>
    </w:p>
    <w:p w14:paraId="18F83716" w14:textId="77777777" w:rsidR="00050C96" w:rsidRDefault="00050C96" w:rsidP="00F27934">
      <w:pPr>
        <w:spacing w:after="0" w:line="240" w:lineRule="auto"/>
        <w:jc w:val="center"/>
        <w:rPr>
          <w:iCs/>
          <w:sz w:val="24"/>
          <w:szCs w:val="24"/>
        </w:rPr>
      </w:pPr>
    </w:p>
    <w:p w14:paraId="35C7CDF0" w14:textId="77777777" w:rsidR="00050C96" w:rsidRDefault="00050C96" w:rsidP="00F27934">
      <w:pPr>
        <w:spacing w:after="0" w:line="240" w:lineRule="auto"/>
        <w:jc w:val="center"/>
        <w:rPr>
          <w:iCs/>
          <w:sz w:val="24"/>
          <w:szCs w:val="24"/>
        </w:rPr>
      </w:pPr>
    </w:p>
    <w:p w14:paraId="67B2DB1D" w14:textId="77777777" w:rsidR="00050C96" w:rsidRDefault="00050C96" w:rsidP="00F27934">
      <w:pPr>
        <w:spacing w:after="0" w:line="240" w:lineRule="auto"/>
        <w:jc w:val="center"/>
        <w:rPr>
          <w:iCs/>
          <w:sz w:val="24"/>
          <w:szCs w:val="24"/>
        </w:rPr>
      </w:pPr>
    </w:p>
    <w:p w14:paraId="5BCBFB8F" w14:textId="77777777" w:rsidR="00050C96" w:rsidRDefault="00050C96" w:rsidP="00F27934">
      <w:pPr>
        <w:spacing w:after="0" w:line="240" w:lineRule="auto"/>
        <w:jc w:val="center"/>
        <w:rPr>
          <w:iCs/>
          <w:sz w:val="24"/>
          <w:szCs w:val="24"/>
        </w:rPr>
      </w:pPr>
    </w:p>
    <w:p w14:paraId="01CD44F3" w14:textId="77777777" w:rsidR="00050C96" w:rsidRDefault="00050C96" w:rsidP="00F27934">
      <w:pPr>
        <w:spacing w:after="0" w:line="240" w:lineRule="auto"/>
        <w:jc w:val="center"/>
        <w:rPr>
          <w:iCs/>
          <w:sz w:val="24"/>
          <w:szCs w:val="24"/>
        </w:rPr>
      </w:pPr>
    </w:p>
    <w:p w14:paraId="77D5E8F9" w14:textId="77777777" w:rsidR="00050C96" w:rsidRDefault="00050C96" w:rsidP="00F27934">
      <w:pPr>
        <w:spacing w:after="0" w:line="240" w:lineRule="auto"/>
        <w:jc w:val="center"/>
        <w:rPr>
          <w:iCs/>
          <w:sz w:val="24"/>
          <w:szCs w:val="24"/>
        </w:rPr>
      </w:pPr>
    </w:p>
    <w:p w14:paraId="47AF55F1" w14:textId="3ADAD2CD" w:rsidR="00F27934" w:rsidRPr="00F27934" w:rsidRDefault="00F27934" w:rsidP="00F27934">
      <w:pPr>
        <w:spacing w:after="0" w:line="240" w:lineRule="auto"/>
        <w:jc w:val="center"/>
        <w:rPr>
          <w:iCs/>
          <w:sz w:val="24"/>
          <w:szCs w:val="24"/>
        </w:rPr>
      </w:pPr>
      <w:r w:rsidRPr="00F27934">
        <w:rPr>
          <w:iCs/>
          <w:sz w:val="24"/>
          <w:szCs w:val="24"/>
        </w:rPr>
        <w:t>Jorge Lopez Gama</w:t>
      </w:r>
    </w:p>
    <w:p w14:paraId="2EBB6A18" w14:textId="370BCCFE" w:rsidR="00F27934" w:rsidRPr="00F27934" w:rsidRDefault="00F27934" w:rsidP="00F27934">
      <w:pPr>
        <w:spacing w:after="0" w:line="240" w:lineRule="auto"/>
        <w:jc w:val="center"/>
        <w:rPr>
          <w:iCs/>
          <w:sz w:val="24"/>
          <w:szCs w:val="24"/>
        </w:rPr>
      </w:pPr>
      <w:r w:rsidRPr="00F27934">
        <w:rPr>
          <w:iCs/>
          <w:sz w:val="24"/>
          <w:szCs w:val="24"/>
        </w:rPr>
        <w:t>Natalia Mazariegos</w:t>
      </w:r>
    </w:p>
    <w:p w14:paraId="5AC40596" w14:textId="0C365336" w:rsidR="00F27934" w:rsidRPr="00F27934" w:rsidRDefault="00F27934" w:rsidP="00F27934">
      <w:pPr>
        <w:spacing w:after="0" w:line="240" w:lineRule="auto"/>
        <w:jc w:val="center"/>
        <w:rPr>
          <w:iCs/>
          <w:sz w:val="24"/>
          <w:szCs w:val="24"/>
        </w:rPr>
      </w:pPr>
      <w:r w:rsidRPr="00F27934">
        <w:rPr>
          <w:iCs/>
          <w:sz w:val="24"/>
          <w:szCs w:val="24"/>
        </w:rPr>
        <w:t>Patrick Parham</w:t>
      </w:r>
    </w:p>
    <w:p w14:paraId="1B230248" w14:textId="4BF9D93C" w:rsidR="00F27934" w:rsidRPr="00F27934" w:rsidRDefault="00F27934" w:rsidP="00F27934">
      <w:pPr>
        <w:spacing w:after="0" w:line="240" w:lineRule="auto"/>
        <w:jc w:val="center"/>
        <w:rPr>
          <w:iCs/>
          <w:sz w:val="24"/>
          <w:szCs w:val="24"/>
        </w:rPr>
      </w:pPr>
      <w:proofErr w:type="spellStart"/>
      <w:r w:rsidRPr="00F27934">
        <w:rPr>
          <w:iCs/>
          <w:sz w:val="24"/>
          <w:szCs w:val="24"/>
        </w:rPr>
        <w:t>Oje</w:t>
      </w:r>
      <w:proofErr w:type="spellEnd"/>
      <w:r w:rsidRPr="00F27934">
        <w:rPr>
          <w:iCs/>
          <w:sz w:val="24"/>
          <w:szCs w:val="24"/>
        </w:rPr>
        <w:t xml:space="preserve"> Williams</w:t>
      </w:r>
    </w:p>
    <w:p w14:paraId="4B0FAE22" w14:textId="77777777" w:rsidR="00F27934" w:rsidRPr="00F27934" w:rsidRDefault="00F27934" w:rsidP="00F27934">
      <w:pPr>
        <w:spacing w:after="0" w:line="240" w:lineRule="auto"/>
        <w:jc w:val="center"/>
        <w:rPr>
          <w:b/>
          <w:bCs/>
          <w:iCs/>
          <w:sz w:val="24"/>
          <w:szCs w:val="24"/>
        </w:rPr>
      </w:pPr>
    </w:p>
    <w:p w14:paraId="66E1F89A" w14:textId="070BEC2B" w:rsidR="00F27934" w:rsidRPr="00F27934" w:rsidRDefault="00F27934" w:rsidP="00F27934">
      <w:pPr>
        <w:spacing w:after="0" w:line="240" w:lineRule="auto"/>
        <w:ind w:left="2160" w:firstLine="720"/>
        <w:rPr>
          <w:b/>
          <w:bCs/>
          <w:iCs/>
          <w:sz w:val="24"/>
          <w:szCs w:val="24"/>
        </w:rPr>
      </w:pPr>
      <w:r>
        <w:rPr>
          <w:b/>
          <w:bCs/>
          <w:iCs/>
          <w:sz w:val="24"/>
          <w:szCs w:val="24"/>
        </w:rPr>
        <w:t xml:space="preserve">                         </w:t>
      </w:r>
      <w:r w:rsidRPr="00F27934">
        <w:rPr>
          <w:b/>
          <w:bCs/>
          <w:iCs/>
          <w:sz w:val="24"/>
          <w:szCs w:val="24"/>
        </w:rPr>
        <w:t>STA 970</w:t>
      </w:r>
      <w:r>
        <w:rPr>
          <w:b/>
          <w:bCs/>
          <w:iCs/>
          <w:sz w:val="24"/>
          <w:szCs w:val="24"/>
        </w:rPr>
        <w:t>5</w:t>
      </w:r>
    </w:p>
    <w:p w14:paraId="060B1CA4" w14:textId="153651ED" w:rsidR="00F27934" w:rsidRPr="00F27934" w:rsidRDefault="00F27934" w:rsidP="00F27934">
      <w:pPr>
        <w:spacing w:after="0" w:line="240" w:lineRule="auto"/>
        <w:rPr>
          <w:b/>
          <w:bCs/>
          <w:iCs/>
          <w:sz w:val="24"/>
          <w:szCs w:val="24"/>
        </w:rPr>
      </w:pPr>
      <w:r>
        <w:rPr>
          <w:b/>
          <w:bCs/>
          <w:iCs/>
          <w:sz w:val="24"/>
          <w:szCs w:val="24"/>
        </w:rPr>
        <w:t xml:space="preserve">                                                              </w:t>
      </w:r>
      <w:proofErr w:type="spellStart"/>
      <w:r w:rsidRPr="00F27934">
        <w:rPr>
          <w:b/>
          <w:bCs/>
          <w:iCs/>
          <w:sz w:val="24"/>
          <w:szCs w:val="24"/>
        </w:rPr>
        <w:t>Zicklin</w:t>
      </w:r>
      <w:proofErr w:type="spellEnd"/>
      <w:r w:rsidRPr="00F27934">
        <w:rPr>
          <w:b/>
          <w:bCs/>
          <w:iCs/>
          <w:sz w:val="24"/>
          <w:szCs w:val="24"/>
        </w:rPr>
        <w:t xml:space="preserve"> School of Business</w:t>
      </w:r>
    </w:p>
    <w:p w14:paraId="73567A3F" w14:textId="68797899" w:rsidR="00F27934" w:rsidRPr="00F27934" w:rsidRDefault="00F27934" w:rsidP="00F27934">
      <w:pPr>
        <w:spacing w:after="0" w:line="240" w:lineRule="auto"/>
        <w:rPr>
          <w:b/>
          <w:bCs/>
          <w:iCs/>
          <w:sz w:val="24"/>
          <w:szCs w:val="24"/>
        </w:rPr>
      </w:pPr>
      <w:r>
        <w:rPr>
          <w:b/>
          <w:bCs/>
          <w:iCs/>
          <w:sz w:val="24"/>
          <w:szCs w:val="24"/>
        </w:rPr>
        <w:t xml:space="preserve">                                                                         </w:t>
      </w:r>
      <w:r w:rsidRPr="00F27934">
        <w:rPr>
          <w:b/>
          <w:bCs/>
          <w:iCs/>
          <w:sz w:val="24"/>
          <w:szCs w:val="24"/>
        </w:rPr>
        <w:t>Baruch College</w:t>
      </w:r>
    </w:p>
    <w:p w14:paraId="579CA557" w14:textId="4E86F723" w:rsidR="00F27934" w:rsidRPr="00F27934" w:rsidRDefault="00F27934" w:rsidP="00F27934">
      <w:pPr>
        <w:spacing w:after="0" w:line="240" w:lineRule="auto"/>
        <w:ind w:left="2160" w:firstLine="720"/>
        <w:rPr>
          <w:b/>
          <w:bCs/>
          <w:iCs/>
          <w:sz w:val="24"/>
          <w:szCs w:val="24"/>
        </w:rPr>
      </w:pPr>
      <w:r>
        <w:rPr>
          <w:b/>
          <w:bCs/>
          <w:iCs/>
          <w:sz w:val="24"/>
          <w:szCs w:val="24"/>
        </w:rPr>
        <w:t xml:space="preserve">                       Spring 2020</w:t>
      </w:r>
    </w:p>
    <w:p w14:paraId="128AC3F7" w14:textId="51176BD9" w:rsidR="00F152F7" w:rsidRDefault="00F152F7" w:rsidP="00905186">
      <w:pPr>
        <w:pStyle w:val="ListParagraph"/>
        <w:rPr>
          <w:rFonts w:ascii="Times New Roman" w:hAnsi="Times New Roman" w:cs="Times New Roman"/>
          <w:b/>
          <w:bCs/>
          <w:sz w:val="28"/>
          <w:szCs w:val="28"/>
        </w:rPr>
      </w:pPr>
    </w:p>
    <w:p w14:paraId="0A91405F" w14:textId="77777777" w:rsidR="00F152F7" w:rsidRDefault="00F152F7">
      <w:pPr>
        <w:rPr>
          <w:rFonts w:ascii="Times New Roman" w:hAnsi="Times New Roman" w:cs="Times New Roman"/>
          <w:b/>
          <w:bCs/>
          <w:sz w:val="28"/>
          <w:szCs w:val="28"/>
        </w:rPr>
      </w:pPr>
      <w:r>
        <w:rPr>
          <w:rFonts w:ascii="Times New Roman" w:hAnsi="Times New Roman" w:cs="Times New Roman"/>
          <w:b/>
          <w:bCs/>
          <w:sz w:val="28"/>
          <w:szCs w:val="28"/>
        </w:rPr>
        <w:br w:type="page"/>
      </w:r>
    </w:p>
    <w:p w14:paraId="76590B67" w14:textId="6AB9CD28" w:rsidR="00905186" w:rsidRPr="0093692A" w:rsidRDefault="0093692A" w:rsidP="0093692A">
      <w:pPr>
        <w:pStyle w:val="ListParagraph"/>
        <w:jc w:val="center"/>
        <w:rPr>
          <w:rFonts w:ascii="Times New Roman" w:hAnsi="Times New Roman" w:cs="Times New Roman"/>
          <w:b/>
          <w:bCs/>
          <w:sz w:val="36"/>
          <w:szCs w:val="36"/>
        </w:rPr>
      </w:pPr>
      <w:r w:rsidRPr="0093692A">
        <w:rPr>
          <w:rFonts w:ascii="Times New Roman" w:hAnsi="Times New Roman" w:cs="Times New Roman"/>
          <w:b/>
          <w:bCs/>
          <w:sz w:val="36"/>
          <w:szCs w:val="36"/>
        </w:rPr>
        <w:lastRenderedPageBreak/>
        <w:t>Table of Contents</w:t>
      </w:r>
    </w:p>
    <w:p w14:paraId="75006CB7" w14:textId="2C57ABFB" w:rsidR="0093692A" w:rsidRDefault="0093692A" w:rsidP="00905186">
      <w:pPr>
        <w:pStyle w:val="ListParagraph"/>
        <w:rPr>
          <w:rFonts w:ascii="Times New Roman" w:hAnsi="Times New Roman" w:cs="Times New Roman"/>
          <w:b/>
          <w:bCs/>
          <w:sz w:val="28"/>
          <w:szCs w:val="28"/>
        </w:rPr>
      </w:pPr>
    </w:p>
    <w:p w14:paraId="3A6D8DA2" w14:textId="05619622" w:rsidR="0093692A" w:rsidRDefault="0093692A" w:rsidP="0093692A">
      <w:pPr>
        <w:pStyle w:val="ListParagraph"/>
        <w:numPr>
          <w:ilvl w:val="0"/>
          <w:numId w:val="4"/>
        </w:numPr>
        <w:spacing w:line="360" w:lineRule="auto"/>
        <w:rPr>
          <w:rFonts w:ascii="Times New Roman" w:hAnsi="Times New Roman" w:cs="Times New Roman"/>
          <w:b/>
          <w:bCs/>
          <w:sz w:val="24"/>
          <w:szCs w:val="24"/>
        </w:rPr>
      </w:pPr>
      <w:r w:rsidRPr="0093692A">
        <w:rPr>
          <w:rFonts w:ascii="Times New Roman" w:hAnsi="Times New Roman" w:cs="Times New Roman"/>
          <w:b/>
          <w:bCs/>
          <w:sz w:val="24"/>
          <w:szCs w:val="24"/>
        </w:rPr>
        <w:t>Objective of Analysis</w:t>
      </w:r>
      <w:r>
        <w:rPr>
          <w:rFonts w:ascii="Times New Roman" w:hAnsi="Times New Roman" w:cs="Times New Roman"/>
          <w:b/>
          <w:bCs/>
          <w:sz w:val="24"/>
          <w:szCs w:val="24"/>
        </w:rPr>
        <w:t>………………………………………………</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3</w:t>
      </w:r>
    </w:p>
    <w:p w14:paraId="36B16D4A" w14:textId="1A4B5291" w:rsidR="0093692A" w:rsidRDefault="0093692A" w:rsidP="0093692A">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Description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3</w:t>
      </w:r>
    </w:p>
    <w:p w14:paraId="4AB578AF" w14:textId="35F91CE3" w:rsidR="0093692A" w:rsidRDefault="0093692A" w:rsidP="0093692A">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Multivariate Analysis of Variance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3</w:t>
      </w:r>
    </w:p>
    <w:p w14:paraId="781658AE" w14:textId="13A08DBD" w:rsidR="0093692A" w:rsidRDefault="0093692A" w:rsidP="0093692A">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Multivariate Regression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6</w:t>
      </w:r>
    </w:p>
    <w:p w14:paraId="2CC5F595" w14:textId="201C777A" w:rsidR="0093692A" w:rsidRDefault="0093692A" w:rsidP="0093692A">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Linear Discriminant Analysis ……………………………………………. 9</w:t>
      </w:r>
    </w:p>
    <w:p w14:paraId="4B502F5A" w14:textId="1DBA8D40" w:rsidR="0093692A" w:rsidRDefault="0093692A" w:rsidP="0093692A">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Cluster Analysis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11</w:t>
      </w:r>
    </w:p>
    <w:p w14:paraId="18C999AF" w14:textId="05B2417F" w:rsidR="0093692A" w:rsidRDefault="0093692A" w:rsidP="0093692A">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 ………………………………………………………………... 13</w:t>
      </w:r>
    </w:p>
    <w:p w14:paraId="2287461B" w14:textId="0473FA7D" w:rsidR="0093692A" w:rsidRDefault="0093692A" w:rsidP="0093692A">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Appendix …………………………………………………………………...14</w:t>
      </w:r>
    </w:p>
    <w:p w14:paraId="705D35F2" w14:textId="252314FA" w:rsidR="0093692A" w:rsidRPr="0093692A" w:rsidRDefault="0093692A" w:rsidP="0093692A">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SAS CODE …………………………………………………………</w:t>
      </w:r>
      <w:r w:rsidR="007224B3">
        <w:rPr>
          <w:rFonts w:ascii="Times New Roman" w:hAnsi="Times New Roman" w:cs="Times New Roman"/>
          <w:b/>
          <w:bCs/>
          <w:sz w:val="24"/>
          <w:szCs w:val="24"/>
        </w:rPr>
        <w:t>……    20</w:t>
      </w:r>
    </w:p>
    <w:p w14:paraId="1749BA9F" w14:textId="77777777" w:rsidR="00905186" w:rsidRDefault="00905186">
      <w:pPr>
        <w:rPr>
          <w:rFonts w:ascii="Times New Roman" w:hAnsi="Times New Roman" w:cs="Times New Roman"/>
          <w:b/>
          <w:bCs/>
          <w:sz w:val="28"/>
          <w:szCs w:val="28"/>
        </w:rPr>
      </w:pPr>
      <w:r>
        <w:rPr>
          <w:rFonts w:ascii="Times New Roman" w:hAnsi="Times New Roman" w:cs="Times New Roman"/>
          <w:b/>
          <w:bCs/>
          <w:sz w:val="28"/>
          <w:szCs w:val="28"/>
        </w:rPr>
        <w:br w:type="page"/>
      </w:r>
    </w:p>
    <w:p w14:paraId="7F34BAE0" w14:textId="1F34F801" w:rsidR="001E3070" w:rsidRPr="00120C3B" w:rsidRDefault="00CD4DAF" w:rsidP="00905186">
      <w:pPr>
        <w:pStyle w:val="ListParagraph"/>
        <w:numPr>
          <w:ilvl w:val="0"/>
          <w:numId w:val="3"/>
        </w:numPr>
        <w:rPr>
          <w:rFonts w:ascii="Times New Roman" w:hAnsi="Times New Roman" w:cs="Times New Roman"/>
          <w:b/>
          <w:bCs/>
          <w:sz w:val="28"/>
          <w:szCs w:val="28"/>
        </w:rPr>
      </w:pPr>
      <w:r w:rsidRPr="00120C3B">
        <w:rPr>
          <w:rFonts w:ascii="Times New Roman" w:hAnsi="Times New Roman" w:cs="Times New Roman"/>
          <w:b/>
          <w:bCs/>
          <w:sz w:val="28"/>
          <w:szCs w:val="28"/>
        </w:rPr>
        <w:lastRenderedPageBreak/>
        <w:t>Objective of Analysis.</w:t>
      </w:r>
    </w:p>
    <w:p w14:paraId="010F1787" w14:textId="77777777" w:rsidR="00CA220C" w:rsidRPr="00DF21FA" w:rsidRDefault="00CA220C" w:rsidP="00CA220C">
      <w:pPr>
        <w:pStyle w:val="ListParagraph"/>
        <w:rPr>
          <w:rFonts w:ascii="Times New Roman" w:hAnsi="Times New Roman" w:cs="Times New Roman"/>
        </w:rPr>
      </w:pPr>
    </w:p>
    <w:p w14:paraId="5D030456" w14:textId="0237CBD0" w:rsidR="00CD4DAF" w:rsidRPr="00DF21FA" w:rsidRDefault="00BC0DBD" w:rsidP="00CD4DAF">
      <w:pPr>
        <w:pStyle w:val="ListParagraph"/>
        <w:rPr>
          <w:rFonts w:ascii="Times New Roman" w:hAnsi="Times New Roman" w:cs="Times New Roman"/>
        </w:rPr>
      </w:pPr>
      <w:r w:rsidRPr="00DF21FA">
        <w:rPr>
          <w:rFonts w:ascii="Times New Roman" w:hAnsi="Times New Roman" w:cs="Times New Roman"/>
        </w:rPr>
        <w:t xml:space="preserve">    </w:t>
      </w:r>
      <w:r w:rsidR="00CD4DAF" w:rsidRPr="00DF21FA">
        <w:rPr>
          <w:rFonts w:ascii="Times New Roman" w:hAnsi="Times New Roman" w:cs="Times New Roman"/>
        </w:rPr>
        <w:t xml:space="preserve">The purpose of this multivariate analysis is to study the relationship among different attributes that provide information about parishes in two states, </w:t>
      </w:r>
      <w:proofErr w:type="gramStart"/>
      <w:r w:rsidR="00CD4DAF" w:rsidRPr="00DF21FA">
        <w:rPr>
          <w:rFonts w:ascii="Times New Roman" w:hAnsi="Times New Roman" w:cs="Times New Roman"/>
        </w:rPr>
        <w:t>Louisiana</w:t>
      </w:r>
      <w:proofErr w:type="gramEnd"/>
      <w:r w:rsidR="00CD4DAF" w:rsidRPr="00DF21FA">
        <w:rPr>
          <w:rFonts w:ascii="Times New Roman" w:hAnsi="Times New Roman" w:cs="Times New Roman"/>
        </w:rPr>
        <w:t xml:space="preserve"> and Mississippi. It will be analyzed whether there is a </w:t>
      </w:r>
      <w:r w:rsidR="00CA220C" w:rsidRPr="00DF21FA">
        <w:rPr>
          <w:rFonts w:ascii="Times New Roman" w:hAnsi="Times New Roman" w:cs="Times New Roman"/>
        </w:rPr>
        <w:t xml:space="preserve">significant </w:t>
      </w:r>
      <w:r w:rsidR="00CD4DAF" w:rsidRPr="00DF21FA">
        <w:rPr>
          <w:rFonts w:ascii="Times New Roman" w:hAnsi="Times New Roman" w:cs="Times New Roman"/>
        </w:rPr>
        <w:t xml:space="preserve">difference between these two states in terms of their life expectancy </w:t>
      </w:r>
      <w:r w:rsidR="00CA220C" w:rsidRPr="00DF21FA">
        <w:rPr>
          <w:rFonts w:ascii="Times New Roman" w:hAnsi="Times New Roman" w:cs="Times New Roman"/>
        </w:rPr>
        <w:t xml:space="preserve">and median household income. Furthermore, among various predictors the most important ones will be determined to obtain prediction values of life expectancy and median household income. </w:t>
      </w:r>
      <w:r w:rsidR="00CD4DAF" w:rsidRPr="00DF21FA">
        <w:rPr>
          <w:rFonts w:ascii="Times New Roman" w:hAnsi="Times New Roman" w:cs="Times New Roman"/>
        </w:rPr>
        <w:t>In addition, it will be analyzed whether there are patterns and relationships between several variables simultaneously</w:t>
      </w:r>
      <w:r w:rsidR="00CA220C" w:rsidRPr="00DF21FA">
        <w:rPr>
          <w:rFonts w:ascii="Times New Roman" w:hAnsi="Times New Roman" w:cs="Times New Roman"/>
        </w:rPr>
        <w:t>.</w:t>
      </w:r>
    </w:p>
    <w:p w14:paraId="3842DBA9" w14:textId="77F1B077" w:rsidR="00CA220C" w:rsidRPr="00DF21FA" w:rsidRDefault="00CA220C" w:rsidP="00CD4DAF">
      <w:pPr>
        <w:pStyle w:val="ListParagraph"/>
        <w:rPr>
          <w:rFonts w:ascii="Times New Roman" w:hAnsi="Times New Roman" w:cs="Times New Roman"/>
        </w:rPr>
      </w:pPr>
    </w:p>
    <w:p w14:paraId="0E0BCFC7" w14:textId="4FF6BACA" w:rsidR="00CA220C" w:rsidRPr="00120C3B" w:rsidRDefault="00CA220C" w:rsidP="00905186">
      <w:pPr>
        <w:pStyle w:val="ListParagraph"/>
        <w:numPr>
          <w:ilvl w:val="0"/>
          <w:numId w:val="3"/>
        </w:numPr>
        <w:rPr>
          <w:rFonts w:ascii="Times New Roman" w:hAnsi="Times New Roman" w:cs="Times New Roman"/>
          <w:b/>
          <w:bCs/>
          <w:sz w:val="28"/>
          <w:szCs w:val="28"/>
        </w:rPr>
      </w:pPr>
      <w:r w:rsidRPr="00120C3B">
        <w:rPr>
          <w:rFonts w:ascii="Times New Roman" w:hAnsi="Times New Roman" w:cs="Times New Roman"/>
          <w:b/>
          <w:bCs/>
          <w:sz w:val="28"/>
          <w:szCs w:val="28"/>
        </w:rPr>
        <w:t xml:space="preserve">Data Description. </w:t>
      </w:r>
    </w:p>
    <w:p w14:paraId="4768A4DC" w14:textId="77777777" w:rsidR="00CA220C" w:rsidRPr="00DF21FA" w:rsidRDefault="00CA220C" w:rsidP="00CA220C">
      <w:pPr>
        <w:pStyle w:val="ListParagraph"/>
        <w:rPr>
          <w:rFonts w:ascii="Times New Roman" w:hAnsi="Times New Roman" w:cs="Times New Roman"/>
        </w:rPr>
      </w:pPr>
    </w:p>
    <w:p w14:paraId="32E44548" w14:textId="3036C4F1" w:rsidR="00CA220C" w:rsidRPr="00DF21FA" w:rsidRDefault="00CA220C" w:rsidP="00CA220C">
      <w:pPr>
        <w:pStyle w:val="ListParagraph"/>
        <w:rPr>
          <w:rFonts w:ascii="Times New Roman" w:hAnsi="Times New Roman" w:cs="Times New Roman"/>
        </w:rPr>
      </w:pPr>
      <w:r w:rsidRPr="00DF21FA">
        <w:rPr>
          <w:rFonts w:ascii="Times New Roman" w:hAnsi="Times New Roman" w:cs="Times New Roman"/>
        </w:rPr>
        <w:t>The initial data set contains following variables:</w:t>
      </w:r>
    </w:p>
    <w:p w14:paraId="402E27B8" w14:textId="4C21E820" w:rsidR="00CA220C" w:rsidRPr="00DF21FA" w:rsidRDefault="00CA220C" w:rsidP="00CA220C">
      <w:pPr>
        <w:pStyle w:val="ListParagraph"/>
        <w:numPr>
          <w:ilvl w:val="0"/>
          <w:numId w:val="2"/>
        </w:numPr>
        <w:rPr>
          <w:rFonts w:ascii="Times New Roman" w:hAnsi="Times New Roman" w:cs="Times New Roman"/>
        </w:rPr>
      </w:pPr>
      <w:r w:rsidRPr="00DF21FA">
        <w:rPr>
          <w:rFonts w:ascii="Times New Roman" w:hAnsi="Times New Roman" w:cs="Times New Roman"/>
        </w:rPr>
        <w:t>Parish name</w:t>
      </w:r>
    </w:p>
    <w:p w14:paraId="4BD2E42C" w14:textId="49285401" w:rsidR="00CA220C" w:rsidRPr="00DF21FA" w:rsidRDefault="00CA220C" w:rsidP="00CA220C">
      <w:pPr>
        <w:pStyle w:val="ListParagraph"/>
        <w:numPr>
          <w:ilvl w:val="0"/>
          <w:numId w:val="2"/>
        </w:numPr>
        <w:rPr>
          <w:rFonts w:ascii="Times New Roman" w:hAnsi="Times New Roman" w:cs="Times New Roman"/>
        </w:rPr>
      </w:pPr>
      <w:r w:rsidRPr="00DF21FA">
        <w:rPr>
          <w:rFonts w:ascii="Times New Roman" w:hAnsi="Times New Roman" w:cs="Times New Roman"/>
        </w:rPr>
        <w:t>State (LA or MS)</w:t>
      </w:r>
    </w:p>
    <w:p w14:paraId="2B2B7465" w14:textId="65425456" w:rsidR="00CA220C" w:rsidRPr="00DF21FA" w:rsidRDefault="00CA220C" w:rsidP="00CA220C">
      <w:pPr>
        <w:pStyle w:val="ListParagraph"/>
        <w:numPr>
          <w:ilvl w:val="0"/>
          <w:numId w:val="2"/>
        </w:numPr>
        <w:rPr>
          <w:rFonts w:ascii="Times New Roman" w:hAnsi="Times New Roman" w:cs="Times New Roman"/>
        </w:rPr>
      </w:pPr>
      <w:r w:rsidRPr="00DF21FA">
        <w:rPr>
          <w:rFonts w:ascii="Times New Roman" w:hAnsi="Times New Roman" w:cs="Times New Roman"/>
        </w:rPr>
        <w:t>Life expectancy (in years)</w:t>
      </w:r>
    </w:p>
    <w:p w14:paraId="3CAA44FA" w14:textId="5E9EF242" w:rsidR="00CA220C" w:rsidRPr="00DF21FA" w:rsidRDefault="00CA220C" w:rsidP="00CA220C">
      <w:pPr>
        <w:pStyle w:val="ListParagraph"/>
        <w:numPr>
          <w:ilvl w:val="0"/>
          <w:numId w:val="2"/>
        </w:numPr>
        <w:rPr>
          <w:rFonts w:ascii="Times New Roman" w:hAnsi="Times New Roman" w:cs="Times New Roman"/>
        </w:rPr>
      </w:pPr>
      <w:r w:rsidRPr="00DF21FA">
        <w:rPr>
          <w:rFonts w:ascii="Times New Roman" w:hAnsi="Times New Roman" w:cs="Times New Roman"/>
        </w:rPr>
        <w:t>Population (in numbers)</w:t>
      </w:r>
    </w:p>
    <w:p w14:paraId="53E28B3F" w14:textId="67A216C3" w:rsidR="00CA220C" w:rsidRPr="00DF21FA" w:rsidRDefault="00CA220C" w:rsidP="00CA220C">
      <w:pPr>
        <w:pStyle w:val="ListParagraph"/>
        <w:numPr>
          <w:ilvl w:val="0"/>
          <w:numId w:val="2"/>
        </w:numPr>
        <w:rPr>
          <w:rFonts w:ascii="Times New Roman" w:hAnsi="Times New Roman" w:cs="Times New Roman"/>
        </w:rPr>
      </w:pPr>
      <w:r w:rsidRPr="00DF21FA">
        <w:rPr>
          <w:rFonts w:ascii="Times New Roman" w:hAnsi="Times New Roman" w:cs="Times New Roman"/>
        </w:rPr>
        <w:t>Population Under 18 (percentage)</w:t>
      </w:r>
    </w:p>
    <w:p w14:paraId="50502D00" w14:textId="3628FA0F" w:rsidR="00CA220C" w:rsidRPr="00DF21FA" w:rsidRDefault="00CA220C" w:rsidP="00CA220C">
      <w:pPr>
        <w:pStyle w:val="ListParagraph"/>
        <w:numPr>
          <w:ilvl w:val="0"/>
          <w:numId w:val="2"/>
        </w:numPr>
        <w:rPr>
          <w:rFonts w:ascii="Times New Roman" w:hAnsi="Times New Roman" w:cs="Times New Roman"/>
        </w:rPr>
      </w:pPr>
      <w:proofErr w:type="spellStart"/>
      <w:r w:rsidRPr="00DF21FA">
        <w:rPr>
          <w:rFonts w:ascii="Times New Roman" w:hAnsi="Times New Roman" w:cs="Times New Roman"/>
        </w:rPr>
        <w:t>Population_</w:t>
      </w:r>
      <w:proofErr w:type="gramStart"/>
      <w:r w:rsidRPr="00DF21FA">
        <w:rPr>
          <w:rFonts w:ascii="Times New Roman" w:hAnsi="Times New Roman" w:cs="Times New Roman"/>
        </w:rPr>
        <w:t>African</w:t>
      </w:r>
      <w:proofErr w:type="spellEnd"/>
      <w:r w:rsidRPr="00DF21FA">
        <w:rPr>
          <w:rFonts w:ascii="Times New Roman" w:hAnsi="Times New Roman" w:cs="Times New Roman"/>
        </w:rPr>
        <w:t>-American</w:t>
      </w:r>
      <w:proofErr w:type="gramEnd"/>
      <w:r w:rsidRPr="00DF21FA">
        <w:rPr>
          <w:rFonts w:ascii="Times New Roman" w:hAnsi="Times New Roman" w:cs="Times New Roman"/>
        </w:rPr>
        <w:t xml:space="preserve"> (percentage)</w:t>
      </w:r>
    </w:p>
    <w:p w14:paraId="2E5F445D" w14:textId="72DD46A1" w:rsidR="00CA220C" w:rsidRPr="00DF21FA" w:rsidRDefault="00CA220C" w:rsidP="00CA220C">
      <w:pPr>
        <w:pStyle w:val="ListParagraph"/>
        <w:numPr>
          <w:ilvl w:val="0"/>
          <w:numId w:val="2"/>
        </w:numPr>
        <w:rPr>
          <w:rFonts w:ascii="Times New Roman" w:hAnsi="Times New Roman" w:cs="Times New Roman"/>
        </w:rPr>
      </w:pPr>
      <w:proofErr w:type="spellStart"/>
      <w:r w:rsidRPr="00DF21FA">
        <w:rPr>
          <w:rFonts w:ascii="Times New Roman" w:hAnsi="Times New Roman" w:cs="Times New Roman"/>
        </w:rPr>
        <w:t>Population_Female</w:t>
      </w:r>
      <w:proofErr w:type="spellEnd"/>
      <w:r w:rsidRPr="00DF21FA">
        <w:rPr>
          <w:rFonts w:ascii="Times New Roman" w:hAnsi="Times New Roman" w:cs="Times New Roman"/>
        </w:rPr>
        <w:t xml:space="preserve"> (percentage)</w:t>
      </w:r>
    </w:p>
    <w:p w14:paraId="2DEB8CF8" w14:textId="21B35DA9" w:rsidR="00CA220C" w:rsidRPr="00DF21FA" w:rsidRDefault="00CA220C" w:rsidP="00CA220C">
      <w:pPr>
        <w:pStyle w:val="ListParagraph"/>
        <w:numPr>
          <w:ilvl w:val="0"/>
          <w:numId w:val="2"/>
        </w:numPr>
        <w:rPr>
          <w:rFonts w:ascii="Times New Roman" w:hAnsi="Times New Roman" w:cs="Times New Roman"/>
        </w:rPr>
      </w:pPr>
      <w:proofErr w:type="spellStart"/>
      <w:r w:rsidRPr="00DF21FA">
        <w:rPr>
          <w:rFonts w:ascii="Times New Roman" w:hAnsi="Times New Roman" w:cs="Times New Roman"/>
        </w:rPr>
        <w:t>Population_Rural</w:t>
      </w:r>
      <w:proofErr w:type="spellEnd"/>
      <w:r w:rsidRPr="00DF21FA">
        <w:rPr>
          <w:rFonts w:ascii="Times New Roman" w:hAnsi="Times New Roman" w:cs="Times New Roman"/>
        </w:rPr>
        <w:t xml:space="preserve"> (percentage)</w:t>
      </w:r>
    </w:p>
    <w:p w14:paraId="791CE49F" w14:textId="25A53D2F" w:rsidR="00CA220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Median Household Income (in dollars)</w:t>
      </w:r>
    </w:p>
    <w:p w14:paraId="4F28ED9E" w14:textId="68C418E2" w:rsidR="0086062C" w:rsidRPr="00DF21FA" w:rsidRDefault="0086062C" w:rsidP="00CA220C">
      <w:pPr>
        <w:pStyle w:val="ListParagraph"/>
        <w:numPr>
          <w:ilvl w:val="0"/>
          <w:numId w:val="2"/>
        </w:numPr>
        <w:rPr>
          <w:rFonts w:ascii="Times New Roman" w:hAnsi="Times New Roman" w:cs="Times New Roman"/>
        </w:rPr>
      </w:pPr>
      <w:proofErr w:type="spellStart"/>
      <w:r w:rsidRPr="00DF21FA">
        <w:rPr>
          <w:rFonts w:ascii="Times New Roman" w:hAnsi="Times New Roman" w:cs="Times New Roman"/>
        </w:rPr>
        <w:t>Graduation_Rate</w:t>
      </w:r>
      <w:proofErr w:type="spellEnd"/>
      <w:r w:rsidRPr="00DF21FA">
        <w:rPr>
          <w:rFonts w:ascii="Times New Roman" w:hAnsi="Times New Roman" w:cs="Times New Roman"/>
        </w:rPr>
        <w:t xml:space="preserve"> (percentage)</w:t>
      </w:r>
    </w:p>
    <w:p w14:paraId="45FB733D" w14:textId="35D6E01B" w:rsidR="0086062C" w:rsidRPr="00DF21FA" w:rsidRDefault="0086062C" w:rsidP="00CA220C">
      <w:pPr>
        <w:pStyle w:val="ListParagraph"/>
        <w:numPr>
          <w:ilvl w:val="0"/>
          <w:numId w:val="2"/>
        </w:numPr>
        <w:rPr>
          <w:rFonts w:ascii="Times New Roman" w:hAnsi="Times New Roman" w:cs="Times New Roman"/>
        </w:rPr>
      </w:pPr>
      <w:proofErr w:type="spellStart"/>
      <w:r w:rsidRPr="00DF21FA">
        <w:rPr>
          <w:rFonts w:ascii="Times New Roman" w:hAnsi="Times New Roman" w:cs="Times New Roman"/>
        </w:rPr>
        <w:t>Some_College_Rate</w:t>
      </w:r>
      <w:proofErr w:type="spellEnd"/>
      <w:r w:rsidRPr="00DF21FA">
        <w:rPr>
          <w:rFonts w:ascii="Times New Roman" w:hAnsi="Times New Roman" w:cs="Times New Roman"/>
        </w:rPr>
        <w:t xml:space="preserve"> (percentage)</w:t>
      </w:r>
    </w:p>
    <w:p w14:paraId="0F604EB8" w14:textId="310C9E8C" w:rsidR="0086062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Child Poverty Rate (percentage)</w:t>
      </w:r>
    </w:p>
    <w:p w14:paraId="4C2B1D7A" w14:textId="19E04B53" w:rsidR="0086062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Income Ratio 80pt20pt (ratio)</w:t>
      </w:r>
    </w:p>
    <w:p w14:paraId="4CB667B9" w14:textId="43870408" w:rsidR="0086062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Food Insecurity Rate (percentage)</w:t>
      </w:r>
    </w:p>
    <w:p w14:paraId="4AC5413B" w14:textId="709FB4D7" w:rsidR="0086062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Uninsured Adults (percentage)</w:t>
      </w:r>
    </w:p>
    <w:p w14:paraId="39E99A5C" w14:textId="2EC2F454" w:rsidR="0086062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Average Healthcare Cost (in dollars)</w:t>
      </w:r>
    </w:p>
    <w:p w14:paraId="08241435" w14:textId="5330570C" w:rsidR="0086062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Physically Inactive Rate (percentage)</w:t>
      </w:r>
    </w:p>
    <w:p w14:paraId="008847A5" w14:textId="3EC89746" w:rsidR="0086062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Excessive Drinking Rate (percentage)</w:t>
      </w:r>
    </w:p>
    <w:p w14:paraId="30602562" w14:textId="49EB722A" w:rsidR="0086062C" w:rsidRPr="00DF21FA" w:rsidRDefault="0086062C" w:rsidP="00CA220C">
      <w:pPr>
        <w:pStyle w:val="ListParagraph"/>
        <w:numPr>
          <w:ilvl w:val="0"/>
          <w:numId w:val="2"/>
        </w:numPr>
        <w:rPr>
          <w:rFonts w:ascii="Times New Roman" w:hAnsi="Times New Roman" w:cs="Times New Roman"/>
        </w:rPr>
      </w:pPr>
      <w:r w:rsidRPr="00DF21FA">
        <w:rPr>
          <w:rFonts w:ascii="Times New Roman" w:hAnsi="Times New Roman" w:cs="Times New Roman"/>
        </w:rPr>
        <w:t>Teen Birth Rate (percentage)</w:t>
      </w:r>
    </w:p>
    <w:p w14:paraId="68879085" w14:textId="0E724720" w:rsidR="0086062C" w:rsidRPr="00DF21FA" w:rsidRDefault="0086062C" w:rsidP="0086062C">
      <w:pPr>
        <w:rPr>
          <w:rFonts w:ascii="Times New Roman" w:hAnsi="Times New Roman" w:cs="Times New Roman"/>
        </w:rPr>
      </w:pPr>
      <w:r w:rsidRPr="00DF21FA">
        <w:rPr>
          <w:rFonts w:ascii="Times New Roman" w:hAnsi="Times New Roman" w:cs="Times New Roman"/>
        </w:rPr>
        <w:t xml:space="preserve">         There are total of 146 observations and 17 variables. The group LA contains 64 observations and 82 observations </w:t>
      </w:r>
      <w:r w:rsidR="004A366F" w:rsidRPr="00DF21FA">
        <w:rPr>
          <w:rFonts w:ascii="Times New Roman" w:hAnsi="Times New Roman" w:cs="Times New Roman"/>
        </w:rPr>
        <w:t xml:space="preserve">are </w:t>
      </w:r>
      <w:r w:rsidRPr="00DF21FA">
        <w:rPr>
          <w:rFonts w:ascii="Times New Roman" w:hAnsi="Times New Roman" w:cs="Times New Roman"/>
        </w:rPr>
        <w:t>in group MS.</w:t>
      </w:r>
      <w:r w:rsidR="006D1BF7">
        <w:rPr>
          <w:rFonts w:ascii="Times New Roman" w:hAnsi="Times New Roman" w:cs="Times New Roman"/>
        </w:rPr>
        <w:t xml:space="preserve"> The data has been extracted from </w:t>
      </w:r>
      <w:r w:rsidR="006D1BF7">
        <w:rPr>
          <w:color w:val="000000"/>
          <w:bdr w:val="none" w:sz="0" w:space="0" w:color="auto" w:frame="1"/>
          <w:shd w:val="clear" w:color="auto" w:fill="FFFFFF"/>
        </w:rPr>
        <w:t>CountyHealthRankings.org</w:t>
      </w:r>
    </w:p>
    <w:p w14:paraId="58DFE4B0" w14:textId="4B9D7D8C" w:rsidR="001576D3" w:rsidRPr="00DF21FA" w:rsidRDefault="001576D3" w:rsidP="0086062C">
      <w:pPr>
        <w:rPr>
          <w:rFonts w:ascii="Times New Roman" w:hAnsi="Times New Roman" w:cs="Times New Roman"/>
        </w:rPr>
      </w:pPr>
      <w:r w:rsidRPr="00DF21FA">
        <w:rPr>
          <w:rFonts w:ascii="Times New Roman" w:hAnsi="Times New Roman" w:cs="Times New Roman"/>
        </w:rPr>
        <w:t xml:space="preserve">The preview of the </w:t>
      </w:r>
      <w:r w:rsidR="00AE0C9D" w:rsidRPr="00DF21FA">
        <w:rPr>
          <w:rFonts w:ascii="Times New Roman" w:hAnsi="Times New Roman" w:cs="Times New Roman"/>
        </w:rPr>
        <w:t>data set is available in Appendix A.</w:t>
      </w:r>
    </w:p>
    <w:p w14:paraId="47FBBD3F" w14:textId="73709C39" w:rsidR="00AE0C9D" w:rsidRPr="00BD701B" w:rsidRDefault="004A366F" w:rsidP="00905186">
      <w:pPr>
        <w:pStyle w:val="ListParagraph"/>
        <w:numPr>
          <w:ilvl w:val="0"/>
          <w:numId w:val="3"/>
        </w:numPr>
        <w:rPr>
          <w:rFonts w:ascii="Times New Roman" w:hAnsi="Times New Roman" w:cs="Times New Roman"/>
          <w:b/>
          <w:bCs/>
          <w:sz w:val="28"/>
          <w:szCs w:val="28"/>
        </w:rPr>
      </w:pPr>
      <w:r w:rsidRPr="00BD701B">
        <w:rPr>
          <w:rFonts w:ascii="Times New Roman" w:hAnsi="Times New Roman" w:cs="Times New Roman"/>
          <w:b/>
          <w:bCs/>
          <w:sz w:val="28"/>
          <w:szCs w:val="28"/>
        </w:rPr>
        <w:t>Multivariate Analysis of Variance.</w:t>
      </w:r>
    </w:p>
    <w:p w14:paraId="5474B5C6" w14:textId="4E24F8F2" w:rsidR="00DF21FA" w:rsidRPr="00120C3B" w:rsidRDefault="00DF21FA" w:rsidP="00DF21FA">
      <w:pPr>
        <w:rPr>
          <w:rFonts w:ascii="Times New Roman" w:eastAsia="Times New Roman" w:hAnsi="Times New Roman" w:cs="Times New Roman"/>
          <w:b/>
          <w:u w:val="single"/>
        </w:rPr>
      </w:pPr>
      <w:r w:rsidRPr="00120C3B">
        <w:rPr>
          <w:rFonts w:ascii="Times New Roman" w:eastAsia="Times New Roman" w:hAnsi="Times New Roman" w:cs="Times New Roman"/>
          <w:b/>
          <w:u w:val="single"/>
        </w:rPr>
        <w:t>ONE-WAY MODEL</w:t>
      </w:r>
    </w:p>
    <w:p w14:paraId="1C6E47D2" w14:textId="7582C19B" w:rsidR="00DF21FA" w:rsidRDefault="0042559D" w:rsidP="00DF21FA">
      <w:pPr>
        <w:rPr>
          <w:rFonts w:ascii="Times New Roman" w:eastAsia="Times New Roman" w:hAnsi="Times New Roman" w:cs="Times New Roman"/>
        </w:rPr>
      </w:pPr>
      <w:r>
        <w:rPr>
          <w:rFonts w:ascii="Times New Roman" w:eastAsia="Times New Roman" w:hAnsi="Times New Roman" w:cs="Times New Roman"/>
        </w:rPr>
        <w:t xml:space="preserve">    </w:t>
      </w:r>
      <w:r w:rsidR="00DF21FA">
        <w:rPr>
          <w:rFonts w:ascii="Times New Roman" w:eastAsia="Times New Roman" w:hAnsi="Times New Roman" w:cs="Times New Roman"/>
        </w:rPr>
        <w:t>The one-way multivariate analysis of variance will allow for testing of differences between Louisiana and Mississippi county data for our dependent variables, Life Expectancy and Median Income.</w:t>
      </w:r>
    </w:p>
    <w:p w14:paraId="59049C2B" w14:textId="77777777" w:rsidR="00120C3B" w:rsidRDefault="00DF21FA" w:rsidP="00120C3B">
      <w:pPr>
        <w:spacing w:after="0" w:line="240" w:lineRule="auto"/>
        <w:rPr>
          <w:rFonts w:ascii="Times New Roman" w:eastAsia="Times New Roman" w:hAnsi="Times New Roman" w:cs="Times New Roman"/>
        </w:rPr>
      </w:pPr>
      <w:r>
        <w:rPr>
          <w:rFonts w:ascii="Times New Roman" w:eastAsia="Times New Roman" w:hAnsi="Times New Roman" w:cs="Times New Roman"/>
        </w:rPr>
        <w:t>For this data set p = 2, k = 2 and n = 146.</w:t>
      </w:r>
    </w:p>
    <w:p w14:paraId="638F2E32" w14:textId="644D95E7" w:rsidR="00DF21FA" w:rsidRDefault="00DF21FA" w:rsidP="00120C3B">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The one non-zero eigenvalue </w:t>
      </w:r>
      <w:r>
        <w:rPr>
          <w:rFonts w:ascii="Times New Roman" w:eastAsia="Times New Roman" w:hAnsi="Times New Roman" w:cs="Times New Roman"/>
          <w:noProof/>
        </w:rPr>
        <w:drawing>
          <wp:inline distT="114300" distB="114300" distL="114300" distR="114300" wp14:anchorId="258A8028" wp14:editId="4D633D05">
            <wp:extent cx="152400" cy="152400"/>
            <wp:effectExtent l="0" t="0" r="0" b="0"/>
            <wp:docPr id="37" name="image4.gif" descr="CodeCogsEqn (15).gif"/>
            <wp:cNvGraphicFramePr/>
            <a:graphic xmlns:a="http://schemas.openxmlformats.org/drawingml/2006/main">
              <a:graphicData uri="http://schemas.openxmlformats.org/drawingml/2006/picture">
                <pic:pic xmlns:pic="http://schemas.openxmlformats.org/drawingml/2006/picture">
                  <pic:nvPicPr>
                    <pic:cNvPr id="0" name="image4.gif" descr="CodeCogsEqn (15).gif"/>
                    <pic:cNvPicPr preferRelativeResize="0"/>
                  </pic:nvPicPr>
                  <pic:blipFill>
                    <a:blip r:embed="rId8"/>
                    <a:srcRect/>
                    <a:stretch>
                      <a:fillRect/>
                    </a:stretch>
                  </pic:blipFill>
                  <pic:spPr>
                    <a:xfrm>
                      <a:off x="0" y="0"/>
                      <a:ext cx="152400" cy="152400"/>
                    </a:xfrm>
                    <a:prstGeom prst="rect">
                      <a:avLst/>
                    </a:prstGeom>
                    <a:ln/>
                  </pic:spPr>
                </pic:pic>
              </a:graphicData>
            </a:graphic>
          </wp:inline>
        </w:drawing>
      </w:r>
      <w:r>
        <w:rPr>
          <w:rFonts w:ascii="Times New Roman" w:eastAsia="Times New Roman" w:hAnsi="Times New Roman" w:cs="Times New Roman"/>
        </w:rPr>
        <w:t xml:space="preserve"> = 0.151 </w:t>
      </w:r>
      <w:r w:rsidR="00120C3B">
        <w:rPr>
          <w:rFonts w:ascii="Times New Roman" w:eastAsia="Times New Roman" w:hAnsi="Times New Roman" w:cs="Times New Roman"/>
        </w:rPr>
        <w:t>(t</w:t>
      </w:r>
      <w:r>
        <w:rPr>
          <w:rFonts w:ascii="Times New Roman" w:eastAsia="Times New Roman" w:hAnsi="Times New Roman" w:cs="Times New Roman"/>
        </w:rPr>
        <w:t>he output is presented in the Appendix B</w:t>
      </w:r>
      <w:r w:rsidR="00120C3B">
        <w:rPr>
          <w:rFonts w:ascii="Times New Roman" w:eastAsia="Times New Roman" w:hAnsi="Times New Roman" w:cs="Times New Roman"/>
        </w:rPr>
        <w:t>).</w:t>
      </w:r>
    </w:p>
    <w:p w14:paraId="22945572" w14:textId="77777777" w:rsidR="00120C3B" w:rsidRDefault="00DF21FA" w:rsidP="00120C3B">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 null hypothesis for the test is </w:t>
      </w:r>
      <w:r>
        <w:rPr>
          <w:rFonts w:ascii="Times New Roman" w:eastAsia="Times New Roman" w:hAnsi="Times New Roman" w:cs="Times New Roman"/>
          <w:noProof/>
        </w:rPr>
        <w:drawing>
          <wp:inline distT="114300" distB="114300" distL="114300" distR="114300" wp14:anchorId="7328D562" wp14:editId="008F1860">
            <wp:extent cx="933450" cy="161925"/>
            <wp:effectExtent l="0" t="0" r="0" b="0"/>
            <wp:docPr id="20" name="image8.gif" descr="CodeCogsEqn.gif"/>
            <wp:cNvGraphicFramePr/>
            <a:graphic xmlns:a="http://schemas.openxmlformats.org/drawingml/2006/main">
              <a:graphicData uri="http://schemas.openxmlformats.org/drawingml/2006/picture">
                <pic:pic xmlns:pic="http://schemas.openxmlformats.org/drawingml/2006/picture">
                  <pic:nvPicPr>
                    <pic:cNvPr id="0" name="image8.gif" descr="CodeCogsEqn.gif"/>
                    <pic:cNvPicPr preferRelativeResize="0"/>
                  </pic:nvPicPr>
                  <pic:blipFill>
                    <a:blip r:embed="rId9"/>
                    <a:srcRect/>
                    <a:stretch>
                      <a:fillRect/>
                    </a:stretch>
                  </pic:blipFill>
                  <pic:spPr>
                    <a:xfrm>
                      <a:off x="0" y="0"/>
                      <a:ext cx="933450" cy="161925"/>
                    </a:xfrm>
                    <a:prstGeom prst="rect">
                      <a:avLst/>
                    </a:prstGeom>
                    <a:ln/>
                  </pic:spPr>
                </pic:pic>
              </a:graphicData>
            </a:graphic>
          </wp:inline>
        </w:drawing>
      </w:r>
      <w:r>
        <w:rPr>
          <w:rFonts w:ascii="Times New Roman" w:eastAsia="Times New Roman" w:hAnsi="Times New Roman" w:cs="Times New Roman"/>
        </w:rPr>
        <w:t xml:space="preserve">  vs </w:t>
      </w:r>
      <w:r>
        <w:rPr>
          <w:rFonts w:ascii="Times New Roman" w:eastAsia="Times New Roman" w:hAnsi="Times New Roman" w:cs="Times New Roman"/>
          <w:noProof/>
        </w:rPr>
        <w:drawing>
          <wp:inline distT="114300" distB="114300" distL="114300" distR="114300" wp14:anchorId="0CA6D373" wp14:editId="770A9B92">
            <wp:extent cx="209550" cy="152400"/>
            <wp:effectExtent l="0" t="0" r="0" b="0"/>
            <wp:docPr id="38" name="image24.gif" descr="CodeCogsEqn (1).gif"/>
            <wp:cNvGraphicFramePr/>
            <a:graphic xmlns:a="http://schemas.openxmlformats.org/drawingml/2006/main">
              <a:graphicData uri="http://schemas.openxmlformats.org/drawingml/2006/picture">
                <pic:pic xmlns:pic="http://schemas.openxmlformats.org/drawingml/2006/picture">
                  <pic:nvPicPr>
                    <pic:cNvPr id="0" name="image24.gif" descr="CodeCogsEqn (1).gif"/>
                    <pic:cNvPicPr preferRelativeResize="0"/>
                  </pic:nvPicPr>
                  <pic:blipFill>
                    <a:blip r:embed="rId10"/>
                    <a:srcRect/>
                    <a:stretch>
                      <a:fillRect/>
                    </a:stretch>
                  </pic:blipFill>
                  <pic:spPr>
                    <a:xfrm>
                      <a:off x="0" y="0"/>
                      <a:ext cx="209550" cy="152400"/>
                    </a:xfrm>
                    <a:prstGeom prst="rect">
                      <a:avLst/>
                    </a:prstGeom>
                    <a:ln/>
                  </pic:spPr>
                </pic:pic>
              </a:graphicData>
            </a:graphic>
          </wp:inline>
        </w:drawing>
      </w:r>
      <w:r>
        <w:rPr>
          <w:rFonts w:ascii="Times New Roman" w:eastAsia="Times New Roman" w:hAnsi="Times New Roman" w:cs="Times New Roman"/>
        </w:rPr>
        <w:t>: inequality between the states.</w:t>
      </w:r>
    </w:p>
    <w:p w14:paraId="25AD0F7E" w14:textId="3A2B1A14" w:rsidR="00DF21FA" w:rsidRPr="00120C3B" w:rsidRDefault="00DF21FA" w:rsidP="00120C3B">
      <w:pPr>
        <w:spacing w:after="0" w:line="240" w:lineRule="auto"/>
        <w:rPr>
          <w:rFonts w:ascii="Times New Roman" w:eastAsia="Times New Roman" w:hAnsi="Times New Roman" w:cs="Times New Roman"/>
        </w:rPr>
      </w:pPr>
      <w:r w:rsidRPr="00120C3B">
        <w:rPr>
          <w:rFonts w:ascii="Times New Roman" w:eastAsia="Times New Roman" w:hAnsi="Times New Roman" w:cs="Times New Roman"/>
          <w:b/>
          <w:u w:val="single"/>
        </w:rPr>
        <w:lastRenderedPageBreak/>
        <w:t>Wilks’ test statistic:</w:t>
      </w:r>
    </w:p>
    <w:p w14:paraId="7B380985"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BEFF5D" wp14:editId="495771CB">
            <wp:extent cx="114300" cy="123825"/>
            <wp:effectExtent l="0" t="0" r="0" b="0"/>
            <wp:docPr id="18" name="image14.gif" descr="CodeCogsEqn (2).gif"/>
            <wp:cNvGraphicFramePr/>
            <a:graphic xmlns:a="http://schemas.openxmlformats.org/drawingml/2006/main">
              <a:graphicData uri="http://schemas.openxmlformats.org/drawingml/2006/picture">
                <pic:pic xmlns:pic="http://schemas.openxmlformats.org/drawingml/2006/picture">
                  <pic:nvPicPr>
                    <pic:cNvPr id="0" name="image14.gif" descr="CodeCogsEqn (2).gif"/>
                    <pic:cNvPicPr preferRelativeResize="0"/>
                  </pic:nvPicPr>
                  <pic:blipFill>
                    <a:blip r:embed="rId11"/>
                    <a:srcRect/>
                    <a:stretch>
                      <a:fillRect/>
                    </a:stretch>
                  </pic:blipFill>
                  <pic:spPr>
                    <a:xfrm>
                      <a:off x="0" y="0"/>
                      <a:ext cx="114300" cy="123825"/>
                    </a:xfrm>
                    <a:prstGeom prst="rect">
                      <a:avLst/>
                    </a:prstGeom>
                    <a:ln/>
                  </pic:spPr>
                </pic:pic>
              </a:graphicData>
            </a:graphic>
          </wp:inline>
        </w:drawing>
      </w:r>
      <w:r>
        <w:rPr>
          <w:rFonts w:ascii="Times New Roman" w:eastAsia="Times New Roman" w:hAnsi="Times New Roman" w:cs="Times New Roman"/>
        </w:rPr>
        <w:t xml:space="preserve"> = 1</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1+0.151) = 0.869</w:t>
      </w:r>
    </w:p>
    <w:p w14:paraId="2D574F57" w14:textId="77777777" w:rsidR="00DF21FA" w:rsidRDefault="00DF21FA" w:rsidP="00DF21FA">
      <w:pPr>
        <w:rPr>
          <w:rFonts w:ascii="Times New Roman" w:eastAsia="Times New Roman" w:hAnsi="Times New Roman" w:cs="Times New Roman"/>
        </w:rPr>
      </w:pPr>
      <w:r>
        <w:rPr>
          <w:rFonts w:ascii="Times New Roman" w:eastAsia="Times New Roman" w:hAnsi="Times New Roman" w:cs="Times New Roman"/>
        </w:rPr>
        <w:t xml:space="preserve">The critical value </w:t>
      </w:r>
      <w:r>
        <w:rPr>
          <w:rFonts w:ascii="Times New Roman" w:eastAsia="Times New Roman" w:hAnsi="Times New Roman" w:cs="Times New Roman"/>
          <w:noProof/>
        </w:rPr>
        <w:drawing>
          <wp:inline distT="114300" distB="114300" distL="114300" distR="114300" wp14:anchorId="3AB55EE0" wp14:editId="5B0580F4">
            <wp:extent cx="114300" cy="123825"/>
            <wp:effectExtent l="0" t="0" r="0" b="0"/>
            <wp:docPr id="43" name="image14.gif" descr="CodeCogsEqn (2).gif"/>
            <wp:cNvGraphicFramePr/>
            <a:graphic xmlns:a="http://schemas.openxmlformats.org/drawingml/2006/main">
              <a:graphicData uri="http://schemas.openxmlformats.org/drawingml/2006/picture">
                <pic:pic xmlns:pic="http://schemas.openxmlformats.org/drawingml/2006/picture">
                  <pic:nvPicPr>
                    <pic:cNvPr id="0" name="image14.gif" descr="CodeCogsEqn (2).gif"/>
                    <pic:cNvPicPr preferRelativeResize="0"/>
                  </pic:nvPicPr>
                  <pic:blipFill>
                    <a:blip r:embed="rId11"/>
                    <a:srcRect/>
                    <a:stretch>
                      <a:fillRect/>
                    </a:stretch>
                  </pic:blipFill>
                  <pic:spPr>
                    <a:xfrm>
                      <a:off x="0" y="0"/>
                      <a:ext cx="114300" cy="123825"/>
                    </a:xfrm>
                    <a:prstGeom prst="rect">
                      <a:avLst/>
                    </a:prstGeom>
                    <a:ln/>
                  </pic:spPr>
                </pic:pic>
              </a:graphicData>
            </a:graphic>
          </wp:inline>
        </w:drawing>
      </w:r>
      <w:r>
        <w:rPr>
          <w:rFonts w:ascii="Times New Roman" w:eastAsia="Times New Roman" w:hAnsi="Times New Roman" w:cs="Times New Roman"/>
        </w:rPr>
        <w:t xml:space="preserve"> 2,1,290 (0.05) &gt; </w:t>
      </w:r>
      <w:r>
        <w:rPr>
          <w:rFonts w:ascii="Times New Roman" w:eastAsia="Times New Roman" w:hAnsi="Times New Roman" w:cs="Times New Roman"/>
          <w:noProof/>
        </w:rPr>
        <w:drawing>
          <wp:inline distT="114300" distB="114300" distL="114300" distR="114300" wp14:anchorId="7D30F8B6" wp14:editId="5AC269C8">
            <wp:extent cx="219075" cy="123825"/>
            <wp:effectExtent l="0" t="0" r="0" b="0"/>
            <wp:docPr id="39" name="image16.gif" descr="CodeCogsEqn (3).gif"/>
            <wp:cNvGraphicFramePr/>
            <a:graphic xmlns:a="http://schemas.openxmlformats.org/drawingml/2006/main">
              <a:graphicData uri="http://schemas.openxmlformats.org/drawingml/2006/picture">
                <pic:pic xmlns:pic="http://schemas.openxmlformats.org/drawingml/2006/picture">
                  <pic:nvPicPr>
                    <pic:cNvPr id="0" name="image16.gif" descr="CodeCogsEqn (3).gif"/>
                    <pic:cNvPicPr preferRelativeResize="0"/>
                  </pic:nvPicPr>
                  <pic:blipFill>
                    <a:blip r:embed="rId12"/>
                    <a:srcRect/>
                    <a:stretch>
                      <a:fillRect/>
                    </a:stretch>
                  </pic:blipFill>
                  <pic:spPr>
                    <a:xfrm>
                      <a:off x="0" y="0"/>
                      <a:ext cx="219075" cy="123825"/>
                    </a:xfrm>
                    <a:prstGeom prst="rect">
                      <a:avLst/>
                    </a:prstGeom>
                    <a:ln/>
                  </pic:spPr>
                </pic:pic>
              </a:graphicData>
            </a:graphic>
          </wp:inline>
        </w:drawing>
      </w:r>
      <w:r>
        <w:rPr>
          <w:rFonts w:ascii="Times New Roman" w:eastAsia="Times New Roman" w:hAnsi="Times New Roman" w:cs="Times New Roman"/>
        </w:rPr>
        <w:t>2,1,240 (0.05) = 0.869 &lt; 0.975, so the null hypothesis is rejected.</w:t>
      </w:r>
    </w:p>
    <w:p w14:paraId="43E159DE" w14:textId="77777777" w:rsidR="00DF21FA" w:rsidRPr="00120C3B" w:rsidRDefault="00DF21FA" w:rsidP="00DF21FA">
      <w:pPr>
        <w:rPr>
          <w:rFonts w:ascii="Times New Roman" w:eastAsia="Times New Roman" w:hAnsi="Times New Roman" w:cs="Times New Roman"/>
          <w:b/>
          <w:i/>
          <w:iCs/>
          <w:u w:val="single"/>
        </w:rPr>
      </w:pPr>
      <w:r w:rsidRPr="00120C3B">
        <w:rPr>
          <w:rFonts w:ascii="Times New Roman" w:eastAsia="Times New Roman" w:hAnsi="Times New Roman" w:cs="Times New Roman"/>
          <w:b/>
          <w:i/>
          <w:iCs/>
          <w:u w:val="single"/>
        </w:rPr>
        <w:t>Note Before Moving on To Other Tests</w:t>
      </w:r>
    </w:p>
    <w:p w14:paraId="64855941" w14:textId="2F9ECAA3" w:rsidR="00DF21FA" w:rsidRDefault="00DF21FA" w:rsidP="00DF21FA">
      <w:pPr>
        <w:rPr>
          <w:rFonts w:ascii="Times New Roman" w:eastAsia="Times New Roman" w:hAnsi="Times New Roman" w:cs="Times New Roman"/>
        </w:rPr>
      </w:pPr>
      <w:r>
        <w:rPr>
          <w:rFonts w:ascii="Times New Roman" w:eastAsia="Times New Roman" w:hAnsi="Times New Roman" w:cs="Times New Roman"/>
        </w:rPr>
        <w:t xml:space="preserve">When </w:t>
      </w:r>
      <w:r>
        <w:rPr>
          <w:rFonts w:ascii="Times New Roman" w:eastAsia="Times New Roman" w:hAnsi="Times New Roman" w:cs="Times New Roman"/>
          <w:noProof/>
        </w:rPr>
        <w:drawing>
          <wp:inline distT="114300" distB="114300" distL="114300" distR="114300" wp14:anchorId="6F610DAC" wp14:editId="79566E86">
            <wp:extent cx="200025" cy="104775"/>
            <wp:effectExtent l="0" t="0" r="0" b="0"/>
            <wp:docPr id="24" name="image17.gif" descr="CodeCogsEqn (4).gif"/>
            <wp:cNvGraphicFramePr/>
            <a:graphic xmlns:a="http://schemas.openxmlformats.org/drawingml/2006/main">
              <a:graphicData uri="http://schemas.openxmlformats.org/drawingml/2006/picture">
                <pic:pic xmlns:pic="http://schemas.openxmlformats.org/drawingml/2006/picture">
                  <pic:nvPicPr>
                    <pic:cNvPr id="0" name="image17.gif" descr="CodeCogsEqn (4).gif"/>
                    <pic:cNvPicPr preferRelativeResize="0"/>
                  </pic:nvPicPr>
                  <pic:blipFill>
                    <a:blip r:embed="rId13"/>
                    <a:srcRect/>
                    <a:stretch>
                      <a:fillRect/>
                    </a:stretch>
                  </pic:blipFill>
                  <pic:spPr>
                    <a:xfrm>
                      <a:off x="0" y="0"/>
                      <a:ext cx="200025" cy="104775"/>
                    </a:xfrm>
                    <a:prstGeom prst="rect">
                      <a:avLst/>
                    </a:prstGeom>
                    <a:ln/>
                  </pic:spPr>
                </pic:pic>
              </a:graphicData>
            </a:graphic>
          </wp:inline>
        </w:drawing>
      </w:r>
      <w:r>
        <w:rPr>
          <w:rFonts w:ascii="Times New Roman" w:eastAsia="Times New Roman" w:hAnsi="Times New Roman" w:cs="Times New Roman"/>
        </w:rPr>
        <w:t xml:space="preserve"> = 1 </w:t>
      </w:r>
      <w:proofErr w:type="gramStart"/>
      <w:r>
        <w:rPr>
          <w:rFonts w:ascii="Times New Roman" w:eastAsia="Times New Roman" w:hAnsi="Times New Roman" w:cs="Times New Roman"/>
        </w:rPr>
        <w:t>( k</w:t>
      </w:r>
      <w:proofErr w:type="gramEnd"/>
      <w:r>
        <w:rPr>
          <w:rFonts w:ascii="Times New Roman" w:eastAsia="Times New Roman" w:hAnsi="Times New Roman" w:cs="Times New Roman"/>
        </w:rPr>
        <w:t xml:space="preserve"> = 2), all four test statistics are equivalent and a two-sample </w:t>
      </w:r>
      <w:proofErr w:type="spellStart"/>
      <w:r>
        <w:rPr>
          <w:rFonts w:ascii="Times New Roman" w:eastAsia="Times New Roman" w:hAnsi="Times New Roman" w:cs="Times New Roman"/>
        </w:rPr>
        <w:t>Hotelling’s</w:t>
      </w:r>
      <w:proofErr w:type="spellEnd"/>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03DB1261" wp14:editId="065CC4EB">
            <wp:extent cx="180975" cy="152400"/>
            <wp:effectExtent l="0" t="0" r="0" b="0"/>
            <wp:docPr id="30" name="image1.gif" descr="CodeCogsEqn (5).gif"/>
            <wp:cNvGraphicFramePr/>
            <a:graphic xmlns:a="http://schemas.openxmlformats.org/drawingml/2006/main">
              <a:graphicData uri="http://schemas.openxmlformats.org/drawingml/2006/picture">
                <pic:pic xmlns:pic="http://schemas.openxmlformats.org/drawingml/2006/picture">
                  <pic:nvPicPr>
                    <pic:cNvPr id="0" name="image1.gif" descr="CodeCogsEqn (5).gif"/>
                    <pic:cNvPicPr preferRelativeResize="0"/>
                  </pic:nvPicPr>
                  <pic:blipFill>
                    <a:blip r:embed="rId14"/>
                    <a:srcRect/>
                    <a:stretch>
                      <a:fillRect/>
                    </a:stretch>
                  </pic:blipFill>
                  <pic:spPr>
                    <a:xfrm>
                      <a:off x="0" y="0"/>
                      <a:ext cx="180975" cy="152400"/>
                    </a:xfrm>
                    <a:prstGeom prst="rect">
                      <a:avLst/>
                    </a:prstGeom>
                    <a:ln/>
                  </pic:spPr>
                </pic:pic>
              </a:graphicData>
            </a:graphic>
          </wp:inline>
        </w:drawing>
      </w:r>
      <w:r>
        <w:rPr>
          <w:rFonts w:ascii="Times New Roman" w:eastAsia="Times New Roman" w:hAnsi="Times New Roman" w:cs="Times New Roman"/>
        </w:rPr>
        <w:t xml:space="preserve"> statistic can be used.</w:t>
      </w:r>
    </w:p>
    <w:p w14:paraId="14C89CEF" w14:textId="79D088FB" w:rsidR="00DF21FA" w:rsidRDefault="00DF21FA" w:rsidP="00DF21FA">
      <w:pPr>
        <w:rPr>
          <w:rFonts w:ascii="Times New Roman" w:eastAsia="Times New Roman" w:hAnsi="Times New Roman" w:cs="Times New Roman"/>
        </w:rPr>
      </w:pPr>
      <w:r>
        <w:rPr>
          <w:rFonts w:ascii="Times New Roman" w:eastAsia="Times New Roman" w:hAnsi="Times New Roman" w:cs="Times New Roman"/>
        </w:rPr>
        <w:t>Additionally, when s = 1, the test values are calculated as follows:</w:t>
      </w:r>
    </w:p>
    <w:p w14:paraId="6F393BFC"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FB2F42" wp14:editId="5250C02E">
            <wp:extent cx="1152525" cy="180975"/>
            <wp:effectExtent l="0" t="0" r="0" b="0"/>
            <wp:docPr id="17" name="image10.gif" descr="CodeCogsEqn (6).gif"/>
            <wp:cNvGraphicFramePr/>
            <a:graphic xmlns:a="http://schemas.openxmlformats.org/drawingml/2006/main">
              <a:graphicData uri="http://schemas.openxmlformats.org/drawingml/2006/picture">
                <pic:pic xmlns:pic="http://schemas.openxmlformats.org/drawingml/2006/picture">
                  <pic:nvPicPr>
                    <pic:cNvPr id="0" name="image10.gif" descr="CodeCogsEqn (6).gif"/>
                    <pic:cNvPicPr preferRelativeResize="0"/>
                  </pic:nvPicPr>
                  <pic:blipFill>
                    <a:blip r:embed="rId15"/>
                    <a:srcRect/>
                    <a:stretch>
                      <a:fillRect/>
                    </a:stretch>
                  </pic:blipFill>
                  <pic:spPr>
                    <a:xfrm>
                      <a:off x="0" y="0"/>
                      <a:ext cx="1152525" cy="180975"/>
                    </a:xfrm>
                    <a:prstGeom prst="rect">
                      <a:avLst/>
                    </a:prstGeom>
                    <a:ln/>
                  </pic:spPr>
                </pic:pic>
              </a:graphicData>
            </a:graphic>
          </wp:inline>
        </w:drawing>
      </w:r>
    </w:p>
    <w:p w14:paraId="01BF3779"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E9904E" wp14:editId="6151FA3E">
            <wp:extent cx="1076325" cy="180975"/>
            <wp:effectExtent l="0" t="0" r="0" b="0"/>
            <wp:docPr id="12" name="image15.gif" descr="CodeCogsEqn (7).gif"/>
            <wp:cNvGraphicFramePr/>
            <a:graphic xmlns:a="http://schemas.openxmlformats.org/drawingml/2006/main">
              <a:graphicData uri="http://schemas.openxmlformats.org/drawingml/2006/picture">
                <pic:pic xmlns:pic="http://schemas.openxmlformats.org/drawingml/2006/picture">
                  <pic:nvPicPr>
                    <pic:cNvPr id="0" name="image15.gif" descr="CodeCogsEqn (7).gif"/>
                    <pic:cNvPicPr preferRelativeResize="0"/>
                  </pic:nvPicPr>
                  <pic:blipFill>
                    <a:blip r:embed="rId16"/>
                    <a:srcRect/>
                    <a:stretch>
                      <a:fillRect/>
                    </a:stretch>
                  </pic:blipFill>
                  <pic:spPr>
                    <a:xfrm>
                      <a:off x="0" y="0"/>
                      <a:ext cx="1076325" cy="180975"/>
                    </a:xfrm>
                    <a:prstGeom prst="rect">
                      <a:avLst/>
                    </a:prstGeom>
                    <a:ln/>
                  </pic:spPr>
                </pic:pic>
              </a:graphicData>
            </a:graphic>
          </wp:inline>
        </w:drawing>
      </w:r>
    </w:p>
    <w:p w14:paraId="1FBFD96D" w14:textId="77777777" w:rsidR="00DF21FA" w:rsidRDefault="00DF21FA" w:rsidP="00DF21FA">
      <w:pPr>
        <w:rPr>
          <w:rFonts w:ascii="Times New Roman" w:eastAsia="Times New Roman" w:hAnsi="Times New Roman" w:cs="Times New Roman"/>
        </w:rPr>
      </w:pPr>
      <w:r>
        <w:rPr>
          <w:rFonts w:ascii="Times New Roman" w:eastAsia="Times New Roman" w:hAnsi="Times New Roman" w:cs="Times New Roman"/>
        </w:rPr>
        <w:t>Therefore:</w:t>
      </w:r>
    </w:p>
    <w:p w14:paraId="1E04F47B"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FA0ABF" wp14:editId="337AFC48">
            <wp:extent cx="1466850" cy="209550"/>
            <wp:effectExtent l="0" t="0" r="0" b="0"/>
            <wp:docPr id="10" name="image11.gif" descr="CodeCogsEqn (8).gif"/>
            <wp:cNvGraphicFramePr/>
            <a:graphic xmlns:a="http://schemas.openxmlformats.org/drawingml/2006/main">
              <a:graphicData uri="http://schemas.openxmlformats.org/drawingml/2006/picture">
                <pic:pic xmlns:pic="http://schemas.openxmlformats.org/drawingml/2006/picture">
                  <pic:nvPicPr>
                    <pic:cNvPr id="0" name="image11.gif" descr="CodeCogsEqn (8).gif"/>
                    <pic:cNvPicPr preferRelativeResize="0"/>
                  </pic:nvPicPr>
                  <pic:blipFill>
                    <a:blip r:embed="rId17"/>
                    <a:srcRect/>
                    <a:stretch>
                      <a:fillRect/>
                    </a:stretch>
                  </pic:blipFill>
                  <pic:spPr>
                    <a:xfrm>
                      <a:off x="0" y="0"/>
                      <a:ext cx="1466850" cy="209550"/>
                    </a:xfrm>
                    <a:prstGeom prst="rect">
                      <a:avLst/>
                    </a:prstGeom>
                    <a:ln/>
                  </pic:spPr>
                </pic:pic>
              </a:graphicData>
            </a:graphic>
          </wp:inline>
        </w:drawing>
      </w:r>
    </w:p>
    <w:p w14:paraId="3F23E0E9"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2D2728" wp14:editId="2F43EA92">
            <wp:extent cx="1695450" cy="209550"/>
            <wp:effectExtent l="0" t="0" r="0" b="0"/>
            <wp:docPr id="19" name="image13.gif" descr="CodeCogsEqn (10).gif"/>
            <wp:cNvGraphicFramePr/>
            <a:graphic xmlns:a="http://schemas.openxmlformats.org/drawingml/2006/main">
              <a:graphicData uri="http://schemas.openxmlformats.org/drawingml/2006/picture">
                <pic:pic xmlns:pic="http://schemas.openxmlformats.org/drawingml/2006/picture">
                  <pic:nvPicPr>
                    <pic:cNvPr id="0" name="image13.gif" descr="CodeCogsEqn (10).gif"/>
                    <pic:cNvPicPr preferRelativeResize="0"/>
                  </pic:nvPicPr>
                  <pic:blipFill>
                    <a:blip r:embed="rId18"/>
                    <a:srcRect/>
                    <a:stretch>
                      <a:fillRect/>
                    </a:stretch>
                  </pic:blipFill>
                  <pic:spPr>
                    <a:xfrm>
                      <a:off x="0" y="0"/>
                      <a:ext cx="1695450" cy="209550"/>
                    </a:xfrm>
                    <a:prstGeom prst="rect">
                      <a:avLst/>
                    </a:prstGeom>
                    <a:ln/>
                  </pic:spPr>
                </pic:pic>
              </a:graphicData>
            </a:graphic>
          </wp:inline>
        </w:drawing>
      </w:r>
    </w:p>
    <w:p w14:paraId="5E781665"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8AAFFD" wp14:editId="728E6BA7">
            <wp:extent cx="3286125" cy="180975"/>
            <wp:effectExtent l="0" t="0" r="0" b="0"/>
            <wp:docPr id="31" name="image19.gif" descr="CodeCogsEqn (11).gif"/>
            <wp:cNvGraphicFramePr/>
            <a:graphic xmlns:a="http://schemas.openxmlformats.org/drawingml/2006/main">
              <a:graphicData uri="http://schemas.openxmlformats.org/drawingml/2006/picture">
                <pic:pic xmlns:pic="http://schemas.openxmlformats.org/drawingml/2006/picture">
                  <pic:nvPicPr>
                    <pic:cNvPr id="0" name="image19.gif" descr="CodeCogsEqn (11).gif"/>
                    <pic:cNvPicPr preferRelativeResize="0"/>
                  </pic:nvPicPr>
                  <pic:blipFill>
                    <a:blip r:embed="rId19"/>
                    <a:srcRect/>
                    <a:stretch>
                      <a:fillRect/>
                    </a:stretch>
                  </pic:blipFill>
                  <pic:spPr>
                    <a:xfrm>
                      <a:off x="0" y="0"/>
                      <a:ext cx="3286125" cy="180975"/>
                    </a:xfrm>
                    <a:prstGeom prst="rect">
                      <a:avLst/>
                    </a:prstGeom>
                    <a:ln/>
                  </pic:spPr>
                </pic:pic>
              </a:graphicData>
            </a:graphic>
          </wp:inline>
        </w:drawing>
      </w:r>
    </w:p>
    <w:p w14:paraId="40001308" w14:textId="77777777" w:rsidR="00DF21FA" w:rsidRDefault="00DF21FA" w:rsidP="00DF21FA">
      <w:pPr>
        <w:rPr>
          <w:rFonts w:ascii="Times New Roman" w:eastAsia="Times New Roman" w:hAnsi="Times New Roman" w:cs="Times New Roman"/>
        </w:rPr>
      </w:pPr>
    </w:p>
    <w:p w14:paraId="012FEBE8" w14:textId="77777777" w:rsidR="00DF21FA" w:rsidRDefault="00DF21FA" w:rsidP="00DF21FA">
      <w:pPr>
        <w:rPr>
          <w:rFonts w:ascii="Times New Roman" w:eastAsia="Times New Roman" w:hAnsi="Times New Roman" w:cs="Times New Roman"/>
          <w:b/>
          <w:u w:val="single"/>
        </w:rPr>
      </w:pPr>
      <w:r>
        <w:rPr>
          <w:rFonts w:ascii="Times New Roman" w:eastAsia="Times New Roman" w:hAnsi="Times New Roman" w:cs="Times New Roman"/>
          <w:b/>
          <w:u w:val="single"/>
        </w:rPr>
        <w:t>Pillai’s test statistic:</w:t>
      </w:r>
    </w:p>
    <w:p w14:paraId="2679D290" w14:textId="77777777" w:rsidR="00DF21FA" w:rsidRDefault="00DF21FA" w:rsidP="00DF21FA">
      <w:pPr>
        <w:rPr>
          <w:rFonts w:ascii="Times New Roman" w:eastAsia="Times New Roman" w:hAnsi="Times New Roman" w:cs="Times New Roman"/>
          <w:b/>
          <w:u w:val="single"/>
        </w:rPr>
      </w:pPr>
    </w:p>
    <w:p w14:paraId="2A8FA965"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C4D157" wp14:editId="059FD133">
            <wp:extent cx="304800" cy="161925"/>
            <wp:effectExtent l="0" t="0" r="0" b="0"/>
            <wp:docPr id="27" name="image6.gif" descr="CodeCogsEqn (13).gif"/>
            <wp:cNvGraphicFramePr/>
            <a:graphic xmlns:a="http://schemas.openxmlformats.org/drawingml/2006/main">
              <a:graphicData uri="http://schemas.openxmlformats.org/drawingml/2006/picture">
                <pic:pic xmlns:pic="http://schemas.openxmlformats.org/drawingml/2006/picture">
                  <pic:nvPicPr>
                    <pic:cNvPr id="0" name="image6.gif" descr="CodeCogsEqn (13).gif"/>
                    <pic:cNvPicPr preferRelativeResize="0"/>
                  </pic:nvPicPr>
                  <pic:blipFill>
                    <a:blip r:embed="rId20"/>
                    <a:srcRect/>
                    <a:stretch>
                      <a:fillRect/>
                    </a:stretch>
                  </pic:blipFill>
                  <pic:spPr>
                    <a:xfrm>
                      <a:off x="0" y="0"/>
                      <a:ext cx="304800" cy="161925"/>
                    </a:xfrm>
                    <a:prstGeom prst="rect">
                      <a:avLst/>
                    </a:prstGeom>
                    <a:ln/>
                  </pic:spPr>
                </pic:pic>
              </a:graphicData>
            </a:graphic>
          </wp:inline>
        </w:drawing>
      </w:r>
      <w:r>
        <w:rPr>
          <w:rFonts w:ascii="Times New Roman" w:eastAsia="Times New Roman" w:hAnsi="Times New Roman" w:cs="Times New Roman"/>
        </w:rPr>
        <w:t xml:space="preserve"> = 0.151</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1+0.151) = 0.131</w:t>
      </w:r>
    </w:p>
    <w:p w14:paraId="646246D1"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rPr>
        <w:t>s = 1, m = 0, N = 144</w:t>
      </w:r>
    </w:p>
    <w:p w14:paraId="247E1299" w14:textId="77777777" w:rsidR="00DF21FA" w:rsidRDefault="00DF21FA" w:rsidP="00DF21FA">
      <w:pPr>
        <w:rPr>
          <w:rFonts w:ascii="Times New Roman" w:eastAsia="Times New Roman" w:hAnsi="Times New Roman" w:cs="Times New Roman"/>
        </w:rPr>
      </w:pPr>
      <w:r>
        <w:rPr>
          <w:rFonts w:ascii="Times New Roman" w:eastAsia="Times New Roman" w:hAnsi="Times New Roman" w:cs="Times New Roman"/>
        </w:rPr>
        <w:t xml:space="preserve">Use </w:t>
      </w:r>
      <w:proofErr w:type="spellStart"/>
      <w:r>
        <w:rPr>
          <w:rFonts w:ascii="Times New Roman" w:eastAsia="Times New Roman" w:hAnsi="Times New Roman" w:cs="Times New Roman"/>
        </w:rPr>
        <w:t>Hotelling’s</w:t>
      </w:r>
      <w:proofErr w:type="spellEnd"/>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5F2935CB" wp14:editId="4B01834A">
            <wp:extent cx="180975" cy="152400"/>
            <wp:effectExtent l="0" t="0" r="0" b="0"/>
            <wp:docPr id="8" name="image1.gif" descr="CodeCogsEqn (5).gif"/>
            <wp:cNvGraphicFramePr/>
            <a:graphic xmlns:a="http://schemas.openxmlformats.org/drawingml/2006/main">
              <a:graphicData uri="http://schemas.openxmlformats.org/drawingml/2006/picture">
                <pic:pic xmlns:pic="http://schemas.openxmlformats.org/drawingml/2006/picture">
                  <pic:nvPicPr>
                    <pic:cNvPr id="0" name="image1.gif" descr="CodeCogsEqn (5).gif"/>
                    <pic:cNvPicPr preferRelativeResize="0"/>
                  </pic:nvPicPr>
                  <pic:blipFill>
                    <a:blip r:embed="rId14"/>
                    <a:srcRect/>
                    <a:stretch>
                      <a:fillRect/>
                    </a:stretch>
                  </pic:blipFill>
                  <pic:spPr>
                    <a:xfrm>
                      <a:off x="0" y="0"/>
                      <a:ext cx="180975" cy="152400"/>
                    </a:xfrm>
                    <a:prstGeom prst="rect">
                      <a:avLst/>
                    </a:prstGeom>
                    <a:ln/>
                  </pic:spPr>
                </pic:pic>
              </a:graphicData>
            </a:graphic>
          </wp:inline>
        </w:drawing>
      </w:r>
    </w:p>
    <w:p w14:paraId="6CC486BC" w14:textId="113195D1" w:rsidR="00DF21FA" w:rsidRDefault="00DF21FA" w:rsidP="00DF21FA">
      <w:pPr>
        <w:rPr>
          <w:rFonts w:ascii="Times New Roman" w:eastAsia="Times New Roman" w:hAnsi="Times New Roman" w:cs="Times New Roman"/>
        </w:rPr>
      </w:pPr>
      <w:r>
        <w:rPr>
          <w:rFonts w:ascii="Times New Roman" w:eastAsia="Times New Roman" w:hAnsi="Times New Roman" w:cs="Times New Roman"/>
        </w:rPr>
        <w:t>The critical value is F Val 2,144 (0.05) &lt; F Val 2, 120 = 10.810 &gt; 6.106, so the null hypothesis is rejected.</w:t>
      </w:r>
    </w:p>
    <w:p w14:paraId="129694E5" w14:textId="77777777" w:rsidR="00DF21FA" w:rsidRDefault="00DF21FA" w:rsidP="00DF21FA">
      <w:pPr>
        <w:rPr>
          <w:rFonts w:ascii="Times New Roman" w:eastAsia="Times New Roman" w:hAnsi="Times New Roman" w:cs="Times New Roman"/>
          <w:b/>
          <w:u w:val="single"/>
        </w:rPr>
      </w:pPr>
      <w:proofErr w:type="spellStart"/>
      <w:r>
        <w:rPr>
          <w:rFonts w:ascii="Times New Roman" w:eastAsia="Times New Roman" w:hAnsi="Times New Roman" w:cs="Times New Roman"/>
          <w:b/>
          <w:u w:val="single"/>
        </w:rPr>
        <w:t>Hotelling</w:t>
      </w:r>
      <w:proofErr w:type="spellEnd"/>
      <w:r>
        <w:rPr>
          <w:rFonts w:ascii="Times New Roman" w:eastAsia="Times New Roman" w:hAnsi="Times New Roman" w:cs="Times New Roman"/>
          <w:b/>
          <w:u w:val="single"/>
        </w:rPr>
        <w:t>-Lawley Trace test statistic:</w:t>
      </w:r>
    </w:p>
    <w:p w14:paraId="35DAE1D8"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167FDB" wp14:editId="3E33C375">
            <wp:extent cx="295275" cy="161925"/>
            <wp:effectExtent l="0" t="0" r="0" b="0"/>
            <wp:docPr id="7" name="image3.gif" descr="CodeCogsEqn (14).gif"/>
            <wp:cNvGraphicFramePr/>
            <a:graphic xmlns:a="http://schemas.openxmlformats.org/drawingml/2006/main">
              <a:graphicData uri="http://schemas.openxmlformats.org/drawingml/2006/picture">
                <pic:pic xmlns:pic="http://schemas.openxmlformats.org/drawingml/2006/picture">
                  <pic:nvPicPr>
                    <pic:cNvPr id="0" name="image3.gif" descr="CodeCogsEqn (14).gif"/>
                    <pic:cNvPicPr preferRelativeResize="0"/>
                  </pic:nvPicPr>
                  <pic:blipFill>
                    <a:blip r:embed="rId21"/>
                    <a:srcRect/>
                    <a:stretch>
                      <a:fillRect/>
                    </a:stretch>
                  </pic:blipFill>
                  <pic:spPr>
                    <a:xfrm>
                      <a:off x="0" y="0"/>
                      <a:ext cx="295275" cy="161925"/>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2DE439B" wp14:editId="03D484ED">
            <wp:extent cx="152400" cy="152400"/>
            <wp:effectExtent l="0" t="0" r="0" b="0"/>
            <wp:docPr id="5" name="image4.gif" descr="CodeCogsEqn (15).gif"/>
            <wp:cNvGraphicFramePr/>
            <a:graphic xmlns:a="http://schemas.openxmlformats.org/drawingml/2006/main">
              <a:graphicData uri="http://schemas.openxmlformats.org/drawingml/2006/picture">
                <pic:pic xmlns:pic="http://schemas.openxmlformats.org/drawingml/2006/picture">
                  <pic:nvPicPr>
                    <pic:cNvPr id="0" name="image4.gif" descr="CodeCogsEqn (15).gif"/>
                    <pic:cNvPicPr preferRelativeResize="0"/>
                  </pic:nvPicPr>
                  <pic:blipFill>
                    <a:blip r:embed="rId8"/>
                    <a:srcRect/>
                    <a:stretch>
                      <a:fillRect/>
                    </a:stretch>
                  </pic:blipFill>
                  <pic:spPr>
                    <a:xfrm>
                      <a:off x="0" y="0"/>
                      <a:ext cx="152400" cy="152400"/>
                    </a:xfrm>
                    <a:prstGeom prst="rect">
                      <a:avLst/>
                    </a:prstGeom>
                    <a:ln/>
                  </pic:spPr>
                </pic:pic>
              </a:graphicData>
            </a:graphic>
          </wp:inline>
        </w:drawing>
      </w:r>
      <w:r>
        <w:rPr>
          <w:rFonts w:ascii="Times New Roman" w:eastAsia="Times New Roman" w:hAnsi="Times New Roman" w:cs="Times New Roman"/>
        </w:rPr>
        <w:t xml:space="preserve"> = 0.151</w:t>
      </w:r>
    </w:p>
    <w:p w14:paraId="2916EE57"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FC35FE" wp14:editId="08B0061A">
            <wp:extent cx="200025" cy="104775"/>
            <wp:effectExtent l="0" t="0" r="0" b="0"/>
            <wp:docPr id="11" name="image7.gif" descr="CodeCogsEqn (16).gif"/>
            <wp:cNvGraphicFramePr/>
            <a:graphic xmlns:a="http://schemas.openxmlformats.org/drawingml/2006/main">
              <a:graphicData uri="http://schemas.openxmlformats.org/drawingml/2006/picture">
                <pic:pic xmlns:pic="http://schemas.openxmlformats.org/drawingml/2006/picture">
                  <pic:nvPicPr>
                    <pic:cNvPr id="0" name="image7.gif" descr="CodeCogsEqn (16).gif"/>
                    <pic:cNvPicPr preferRelativeResize="0"/>
                  </pic:nvPicPr>
                  <pic:blipFill>
                    <a:blip r:embed="rId13"/>
                    <a:srcRect/>
                    <a:stretch>
                      <a:fillRect/>
                    </a:stretch>
                  </pic:blipFill>
                  <pic:spPr>
                    <a:xfrm>
                      <a:off x="0" y="0"/>
                      <a:ext cx="200025" cy="104775"/>
                    </a:xfrm>
                    <a:prstGeom prst="rect">
                      <a:avLst/>
                    </a:prstGeom>
                    <a:ln/>
                  </pic:spPr>
                </pic:pic>
              </a:graphicData>
            </a:graphic>
          </wp:inline>
        </w:drawing>
      </w:r>
      <w:r>
        <w:rPr>
          <w:rFonts w:ascii="Times New Roman" w:eastAsia="Times New Roman" w:hAnsi="Times New Roman" w:cs="Times New Roman"/>
        </w:rPr>
        <w:t xml:space="preserve"> = 1 p = 2 </w:t>
      </w:r>
      <w:r>
        <w:rPr>
          <w:rFonts w:ascii="Times New Roman" w:eastAsia="Times New Roman" w:hAnsi="Times New Roman" w:cs="Times New Roman"/>
          <w:noProof/>
        </w:rPr>
        <w:drawing>
          <wp:inline distT="114300" distB="114300" distL="114300" distR="114300" wp14:anchorId="63E6C918" wp14:editId="27BD79A8">
            <wp:extent cx="180975" cy="104775"/>
            <wp:effectExtent l="0" t="0" r="0" b="0"/>
            <wp:docPr id="34" name="image18.gif" descr="CodeCogsEqn (17).gif"/>
            <wp:cNvGraphicFramePr/>
            <a:graphic xmlns:a="http://schemas.openxmlformats.org/drawingml/2006/main">
              <a:graphicData uri="http://schemas.openxmlformats.org/drawingml/2006/picture">
                <pic:pic xmlns:pic="http://schemas.openxmlformats.org/drawingml/2006/picture">
                  <pic:nvPicPr>
                    <pic:cNvPr id="0" name="image18.gif" descr="CodeCogsEqn (17).gif"/>
                    <pic:cNvPicPr preferRelativeResize="0"/>
                  </pic:nvPicPr>
                  <pic:blipFill>
                    <a:blip r:embed="rId22"/>
                    <a:srcRect/>
                    <a:stretch>
                      <a:fillRect/>
                    </a:stretch>
                  </pic:blipFill>
                  <pic:spPr>
                    <a:xfrm>
                      <a:off x="0" y="0"/>
                      <a:ext cx="180975" cy="104775"/>
                    </a:xfrm>
                    <a:prstGeom prst="rect">
                      <a:avLst/>
                    </a:prstGeom>
                    <a:ln/>
                  </pic:spPr>
                </pic:pic>
              </a:graphicData>
            </a:graphic>
          </wp:inline>
        </w:drawing>
      </w:r>
      <w:r>
        <w:rPr>
          <w:rFonts w:ascii="Times New Roman" w:eastAsia="Times New Roman" w:hAnsi="Times New Roman" w:cs="Times New Roman"/>
        </w:rPr>
        <w:t xml:space="preserve"> = 290</w:t>
      </w:r>
    </w:p>
    <w:p w14:paraId="6FC25565" w14:textId="77777777" w:rsidR="00DF21FA" w:rsidRDefault="00DF21FA" w:rsidP="00DF21FA">
      <w:pPr>
        <w:rPr>
          <w:rFonts w:ascii="Times New Roman" w:eastAsia="Times New Roman" w:hAnsi="Times New Roman" w:cs="Times New Roman"/>
        </w:rPr>
      </w:pPr>
    </w:p>
    <w:p w14:paraId="0D530313" w14:textId="77777777" w:rsidR="00DF21FA" w:rsidRDefault="00DF21FA" w:rsidP="00DF21FA">
      <w:pPr>
        <w:rPr>
          <w:rFonts w:ascii="Times New Roman" w:eastAsia="Times New Roman" w:hAnsi="Times New Roman" w:cs="Times New Roman"/>
        </w:rPr>
      </w:pPr>
      <w:r>
        <w:rPr>
          <w:rFonts w:ascii="Times New Roman" w:eastAsia="Times New Roman" w:hAnsi="Times New Roman" w:cs="Times New Roman"/>
        </w:rPr>
        <w:t xml:space="preserve">Use </w:t>
      </w:r>
      <w:proofErr w:type="spellStart"/>
      <w:r>
        <w:rPr>
          <w:rFonts w:ascii="Times New Roman" w:eastAsia="Times New Roman" w:hAnsi="Times New Roman" w:cs="Times New Roman"/>
        </w:rPr>
        <w:t>Hotelling’s</w:t>
      </w:r>
      <w:proofErr w:type="spellEnd"/>
      <w:r>
        <w:rPr>
          <w:rFonts w:ascii="Times New Roman" w:eastAsia="Times New Roman" w:hAnsi="Times New Roman" w:cs="Times New Roman"/>
          <w:noProof/>
        </w:rPr>
        <w:drawing>
          <wp:inline distT="114300" distB="114300" distL="114300" distR="114300" wp14:anchorId="2AF0F700" wp14:editId="79409416">
            <wp:extent cx="180975" cy="152400"/>
            <wp:effectExtent l="0" t="0" r="0" b="0"/>
            <wp:docPr id="9" name="image1.gif" descr="CodeCogsEqn (5).gif"/>
            <wp:cNvGraphicFramePr/>
            <a:graphic xmlns:a="http://schemas.openxmlformats.org/drawingml/2006/main">
              <a:graphicData uri="http://schemas.openxmlformats.org/drawingml/2006/picture">
                <pic:pic xmlns:pic="http://schemas.openxmlformats.org/drawingml/2006/picture">
                  <pic:nvPicPr>
                    <pic:cNvPr id="0" name="image1.gif" descr="CodeCogsEqn (5).gif"/>
                    <pic:cNvPicPr preferRelativeResize="0"/>
                  </pic:nvPicPr>
                  <pic:blipFill>
                    <a:blip r:embed="rId14"/>
                    <a:srcRect/>
                    <a:stretch>
                      <a:fillRect/>
                    </a:stretch>
                  </pic:blipFill>
                  <pic:spPr>
                    <a:xfrm>
                      <a:off x="0" y="0"/>
                      <a:ext cx="180975" cy="152400"/>
                    </a:xfrm>
                    <a:prstGeom prst="rect">
                      <a:avLst/>
                    </a:prstGeom>
                    <a:ln/>
                  </pic:spPr>
                </pic:pic>
              </a:graphicData>
            </a:graphic>
          </wp:inline>
        </w:drawing>
      </w:r>
    </w:p>
    <w:p w14:paraId="414EC4D8" w14:textId="364D21D5" w:rsidR="00DF21FA" w:rsidRDefault="00DF21FA" w:rsidP="00120C3B">
      <w:pPr>
        <w:rPr>
          <w:rFonts w:ascii="Times New Roman" w:eastAsia="Times New Roman" w:hAnsi="Times New Roman" w:cs="Times New Roman"/>
        </w:rPr>
      </w:pPr>
      <w:r>
        <w:rPr>
          <w:rFonts w:ascii="Times New Roman" w:eastAsia="Times New Roman" w:hAnsi="Times New Roman" w:cs="Times New Roman"/>
        </w:rPr>
        <w:t xml:space="preserve">The critical value </w:t>
      </w:r>
      <w:proofErr w:type="gramStart"/>
      <w:r>
        <w:rPr>
          <w:rFonts w:ascii="Times New Roman" w:eastAsia="Times New Roman" w:hAnsi="Times New Roman" w:cs="Times New Roman"/>
        </w:rPr>
        <w:t>is  F</w:t>
      </w:r>
      <w:proofErr w:type="gramEnd"/>
      <w:r>
        <w:rPr>
          <w:rFonts w:ascii="Times New Roman" w:eastAsia="Times New Roman" w:hAnsi="Times New Roman" w:cs="Times New Roman"/>
        </w:rPr>
        <w:t xml:space="preserve"> Val 2,144 (0.05) &lt;  F Val 2, 120 = 10.810 &gt; 6.106, so the null hypothesis is rejected.</w:t>
      </w:r>
    </w:p>
    <w:p w14:paraId="5853DC09" w14:textId="4817B6FB" w:rsidR="00DF21FA" w:rsidRDefault="00DF21FA" w:rsidP="00DF21FA">
      <w:pPr>
        <w:rPr>
          <w:rFonts w:ascii="Times New Roman" w:eastAsia="Times New Roman" w:hAnsi="Times New Roman" w:cs="Times New Roman"/>
          <w:b/>
          <w:u w:val="single"/>
        </w:rPr>
      </w:pPr>
      <w:r>
        <w:rPr>
          <w:rFonts w:ascii="Times New Roman" w:eastAsia="Times New Roman" w:hAnsi="Times New Roman" w:cs="Times New Roman"/>
          <w:b/>
          <w:u w:val="single"/>
        </w:rPr>
        <w:t>Roy’s test statistic:</w:t>
      </w:r>
    </w:p>
    <w:p w14:paraId="75C6BC09" w14:textId="21DBCCA8" w:rsidR="00DF21FA" w:rsidRDefault="00E91399" w:rsidP="00120C3B">
      <w:pPr>
        <w:jc w:val="center"/>
        <w:rPr>
          <w:rFonts w:ascii="Times New Roman" w:eastAsia="Times New Roman" w:hAnsi="Times New Roman" w:cs="Times New Roman"/>
        </w:rPr>
      </w:pPr>
      <w:r>
        <w:pict w14:anchorId="12301EFD">
          <v:shape id="image2.gif" o:spid="_x0000_i1026" type="#_x0000_t75" alt="CodeCogsEqn (12).gif" style="width:6.9pt;height:9.55pt;visibility:visible;mso-wrap-style:square">
            <v:imagedata r:id="rId23" o:title="CodeCogsEqn (12)"/>
          </v:shape>
        </w:pict>
      </w:r>
      <w:r w:rsidR="00DF21FA">
        <w:rPr>
          <w:rFonts w:ascii="Times New Roman" w:eastAsia="Times New Roman" w:hAnsi="Times New Roman" w:cs="Times New Roman"/>
        </w:rPr>
        <w:t xml:space="preserve"> = </w:t>
      </w:r>
      <w:r w:rsidR="00DF21FA">
        <w:rPr>
          <w:rFonts w:ascii="Times New Roman" w:eastAsia="Times New Roman" w:hAnsi="Times New Roman" w:cs="Times New Roman"/>
          <w:noProof/>
        </w:rPr>
        <w:drawing>
          <wp:inline distT="114300" distB="114300" distL="114300" distR="114300" wp14:anchorId="48F1F9C5" wp14:editId="0607E98A">
            <wp:extent cx="152400" cy="152400"/>
            <wp:effectExtent l="0" t="0" r="0" b="0"/>
            <wp:docPr id="29" name="image4.gif" descr="CodeCogsEqn (15).gif"/>
            <wp:cNvGraphicFramePr/>
            <a:graphic xmlns:a="http://schemas.openxmlformats.org/drawingml/2006/main">
              <a:graphicData uri="http://schemas.openxmlformats.org/drawingml/2006/picture">
                <pic:pic xmlns:pic="http://schemas.openxmlformats.org/drawingml/2006/picture">
                  <pic:nvPicPr>
                    <pic:cNvPr id="0" name="image4.gif" descr="CodeCogsEqn (15).gif"/>
                    <pic:cNvPicPr preferRelativeResize="0"/>
                  </pic:nvPicPr>
                  <pic:blipFill>
                    <a:blip r:embed="rId8"/>
                    <a:srcRect/>
                    <a:stretch>
                      <a:fillRect/>
                    </a:stretch>
                  </pic:blipFill>
                  <pic:spPr>
                    <a:xfrm>
                      <a:off x="0" y="0"/>
                      <a:ext cx="152400" cy="152400"/>
                    </a:xfrm>
                    <a:prstGeom prst="rect">
                      <a:avLst/>
                    </a:prstGeom>
                    <a:ln/>
                  </pic:spPr>
                </pic:pic>
              </a:graphicData>
            </a:graphic>
          </wp:inline>
        </w:drawing>
      </w:r>
      <w:r w:rsidR="00DF21FA">
        <w:rPr>
          <w:rFonts w:ascii="Times New Roman" w:eastAsia="Times New Roman" w:hAnsi="Times New Roman" w:cs="Times New Roman"/>
        </w:rPr>
        <w:t xml:space="preserve"> = </w:t>
      </w:r>
      <w:proofErr w:type="gramStart"/>
      <w:r w:rsidR="00DF21FA">
        <w:rPr>
          <w:rFonts w:ascii="Times New Roman" w:eastAsia="Times New Roman" w:hAnsi="Times New Roman" w:cs="Times New Roman"/>
        </w:rPr>
        <w:t>0.151</w:t>
      </w:r>
      <w:r w:rsidR="00120C3B">
        <w:rPr>
          <w:rFonts w:ascii="Times New Roman" w:eastAsia="Times New Roman" w:hAnsi="Times New Roman" w:cs="Times New Roman"/>
        </w:rPr>
        <w:t xml:space="preserve">  and</w:t>
      </w:r>
      <w:proofErr w:type="gramEnd"/>
      <w:r w:rsidR="00120C3B">
        <w:rPr>
          <w:rFonts w:ascii="Times New Roman" w:eastAsia="Times New Roman" w:hAnsi="Times New Roman" w:cs="Times New Roman"/>
        </w:rPr>
        <w:t xml:space="preserve"> </w:t>
      </w:r>
      <w:r w:rsidR="00DF21FA">
        <w:rPr>
          <w:rFonts w:ascii="Times New Roman" w:eastAsia="Times New Roman" w:hAnsi="Times New Roman" w:cs="Times New Roman"/>
        </w:rPr>
        <w:t>s = 1, m = 0, N = 144</w:t>
      </w:r>
    </w:p>
    <w:p w14:paraId="031C6A44" w14:textId="77777777" w:rsidR="00DF21FA" w:rsidRDefault="00DF21FA" w:rsidP="00DF21FA">
      <w:pPr>
        <w:rPr>
          <w:rFonts w:ascii="Times New Roman" w:eastAsia="Times New Roman" w:hAnsi="Times New Roman" w:cs="Times New Roman"/>
        </w:rPr>
      </w:pPr>
      <w:r>
        <w:rPr>
          <w:rFonts w:ascii="Times New Roman" w:eastAsia="Times New Roman" w:hAnsi="Times New Roman" w:cs="Times New Roman"/>
        </w:rPr>
        <w:lastRenderedPageBreak/>
        <w:t xml:space="preserve">Use </w:t>
      </w:r>
      <w:proofErr w:type="spellStart"/>
      <w:r>
        <w:rPr>
          <w:rFonts w:ascii="Times New Roman" w:eastAsia="Times New Roman" w:hAnsi="Times New Roman" w:cs="Times New Roman"/>
        </w:rPr>
        <w:t>Hotelling’s</w:t>
      </w:r>
      <w:proofErr w:type="spellEnd"/>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789706FB" wp14:editId="54F3BFB2">
            <wp:extent cx="180975" cy="152400"/>
            <wp:effectExtent l="0" t="0" r="0" b="0"/>
            <wp:docPr id="3" name="image1.gif" descr="CodeCogsEqn (5).gif"/>
            <wp:cNvGraphicFramePr/>
            <a:graphic xmlns:a="http://schemas.openxmlformats.org/drawingml/2006/main">
              <a:graphicData uri="http://schemas.openxmlformats.org/drawingml/2006/picture">
                <pic:pic xmlns:pic="http://schemas.openxmlformats.org/drawingml/2006/picture">
                  <pic:nvPicPr>
                    <pic:cNvPr id="0" name="image1.gif" descr="CodeCogsEqn (5).gif"/>
                    <pic:cNvPicPr preferRelativeResize="0"/>
                  </pic:nvPicPr>
                  <pic:blipFill>
                    <a:blip r:embed="rId14"/>
                    <a:srcRect/>
                    <a:stretch>
                      <a:fillRect/>
                    </a:stretch>
                  </pic:blipFill>
                  <pic:spPr>
                    <a:xfrm>
                      <a:off x="0" y="0"/>
                      <a:ext cx="180975" cy="152400"/>
                    </a:xfrm>
                    <a:prstGeom prst="rect">
                      <a:avLst/>
                    </a:prstGeom>
                    <a:ln/>
                  </pic:spPr>
                </pic:pic>
              </a:graphicData>
            </a:graphic>
          </wp:inline>
        </w:drawing>
      </w:r>
    </w:p>
    <w:p w14:paraId="5B3AD3F6" w14:textId="08470ABF" w:rsidR="00DF21FA" w:rsidRDefault="00DF21FA" w:rsidP="00DF21FA">
      <w:pPr>
        <w:rPr>
          <w:rFonts w:ascii="Times New Roman" w:eastAsia="Times New Roman" w:hAnsi="Times New Roman" w:cs="Times New Roman"/>
        </w:rPr>
      </w:pPr>
      <w:r>
        <w:rPr>
          <w:rFonts w:ascii="Times New Roman" w:eastAsia="Times New Roman" w:hAnsi="Times New Roman" w:cs="Times New Roman"/>
        </w:rPr>
        <w:t xml:space="preserve">The critical value </w:t>
      </w:r>
      <w:proofErr w:type="gramStart"/>
      <w:r>
        <w:rPr>
          <w:rFonts w:ascii="Times New Roman" w:eastAsia="Times New Roman" w:hAnsi="Times New Roman" w:cs="Times New Roman"/>
        </w:rPr>
        <w:t>is  F</w:t>
      </w:r>
      <w:proofErr w:type="gramEnd"/>
      <w:r>
        <w:rPr>
          <w:rFonts w:ascii="Times New Roman" w:eastAsia="Times New Roman" w:hAnsi="Times New Roman" w:cs="Times New Roman"/>
        </w:rPr>
        <w:t xml:space="preserve"> Val 2,144 (0.05) &lt;  F Val 2, 120 = 10.810 &gt; 6.106, so the null hypothesis is rejected.</w:t>
      </w:r>
    </w:p>
    <w:p w14:paraId="33F510B3" w14:textId="23748428" w:rsidR="00DF21FA" w:rsidRDefault="00120C3B" w:rsidP="00DF21FA">
      <w:pPr>
        <w:rPr>
          <w:rFonts w:ascii="Times New Roman" w:eastAsia="Times New Roman" w:hAnsi="Times New Roman" w:cs="Times New Roman"/>
        </w:rPr>
      </w:pPr>
      <w:r>
        <w:rPr>
          <w:rFonts w:ascii="Times New Roman" w:eastAsia="Times New Roman" w:hAnsi="Times New Roman" w:cs="Times New Roman"/>
        </w:rPr>
        <w:t>The output for all four tests is presented in the Appendix C.</w:t>
      </w:r>
    </w:p>
    <w:p w14:paraId="5B8E74B3" w14:textId="77777777" w:rsidR="00DF21FA" w:rsidRDefault="00DF21FA" w:rsidP="00DF21FA">
      <w:pPr>
        <w:rPr>
          <w:rFonts w:ascii="Times New Roman" w:eastAsia="Times New Roman" w:hAnsi="Times New Roman" w:cs="Times New Roman"/>
          <w:b/>
          <w:u w:val="single"/>
        </w:rPr>
      </w:pPr>
      <w:r>
        <w:rPr>
          <w:rFonts w:ascii="Times New Roman" w:eastAsia="Times New Roman" w:hAnsi="Times New Roman" w:cs="Times New Roman"/>
          <w:b/>
          <w:u w:val="single"/>
        </w:rPr>
        <w:t>Assessment</w:t>
      </w:r>
    </w:p>
    <w:p w14:paraId="72536610" w14:textId="3A775A74" w:rsidR="00120C3B" w:rsidRDefault="00120C3B" w:rsidP="00120C3B">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DF21FA">
        <w:rPr>
          <w:rFonts w:ascii="Times New Roman" w:eastAsia="Times New Roman" w:hAnsi="Times New Roman" w:cs="Times New Roman"/>
        </w:rPr>
        <w:t>All of the four of the tests reject the null. This means that Louisiana and Mississippi counties are different in terms of Life Expectancy and Median Income.</w:t>
      </w:r>
    </w:p>
    <w:p w14:paraId="30C49206" w14:textId="4D6B0748" w:rsidR="00DF21FA" w:rsidRDefault="00DF21FA" w:rsidP="00120C3B">
      <w:pPr>
        <w:spacing w:after="0" w:line="240" w:lineRule="auto"/>
        <w:rPr>
          <w:rFonts w:ascii="Times New Roman" w:eastAsia="Times New Roman" w:hAnsi="Times New Roman" w:cs="Times New Roman"/>
        </w:rPr>
      </w:pPr>
      <w:r>
        <w:rPr>
          <w:rFonts w:ascii="Times New Roman" w:eastAsia="Times New Roman" w:hAnsi="Times New Roman" w:cs="Times New Roman"/>
        </w:rPr>
        <w:t>Further, as there is only one non-zero eigenvalue, that value is dominant at 100%. Therefore, the dimensionality is 1. Additionally, there are only two groups, there is no need to assess for contrasts.</w:t>
      </w:r>
    </w:p>
    <w:p w14:paraId="0022C587" w14:textId="77777777" w:rsidR="00DF21FA" w:rsidRDefault="00DF21FA" w:rsidP="00DF21FA">
      <w:pPr>
        <w:rPr>
          <w:rFonts w:ascii="Times New Roman" w:eastAsia="Times New Roman" w:hAnsi="Times New Roman" w:cs="Times New Roman"/>
        </w:rPr>
      </w:pPr>
    </w:p>
    <w:p w14:paraId="51007B3F" w14:textId="77777777" w:rsidR="00DF21FA" w:rsidRDefault="00DF21FA" w:rsidP="00DF21FA">
      <w:pPr>
        <w:rPr>
          <w:rFonts w:ascii="Times New Roman" w:eastAsia="Times New Roman" w:hAnsi="Times New Roman" w:cs="Times New Roman"/>
          <w:b/>
          <w:u w:val="single"/>
        </w:rPr>
      </w:pPr>
      <w:r>
        <w:rPr>
          <w:rFonts w:ascii="Times New Roman" w:eastAsia="Times New Roman" w:hAnsi="Times New Roman" w:cs="Times New Roman"/>
          <w:b/>
          <w:u w:val="single"/>
        </w:rPr>
        <w:t>TWO-WAY MODEL</w:t>
      </w:r>
    </w:p>
    <w:p w14:paraId="6B98ACCF" w14:textId="0FD5ED02" w:rsidR="00DF21FA" w:rsidRDefault="00120C3B" w:rsidP="00120C3B">
      <w:pPr>
        <w:spacing w:after="0"/>
        <w:rPr>
          <w:rFonts w:ascii="Times New Roman" w:eastAsia="Times New Roman" w:hAnsi="Times New Roman" w:cs="Times New Roman"/>
        </w:rPr>
      </w:pPr>
      <w:r>
        <w:rPr>
          <w:rFonts w:ascii="Times New Roman" w:eastAsia="Times New Roman" w:hAnsi="Times New Roman" w:cs="Times New Roman"/>
        </w:rPr>
        <w:t xml:space="preserve">     </w:t>
      </w:r>
      <w:r w:rsidR="00DF21FA">
        <w:rPr>
          <w:rFonts w:ascii="Times New Roman" w:eastAsia="Times New Roman" w:hAnsi="Times New Roman" w:cs="Times New Roman"/>
        </w:rPr>
        <w:t>The populations of the counties might heavily influence the various analyses. Before looking into the population effect more closely, it might be of interest to set an arbitrary threshold for comparison. Therefore, a two-way multivariate analysis of variance test will be conducted for difference between counties with populations over one-hundred thousand citizens and the state effect for the dependent variables, Life Expectancy and Median Income. Additionally, it can also be tested for an interaction effect in this fixed experience for the two factors. This will tell if the effect of one factor is independent of the influence of the other factors.</w:t>
      </w:r>
    </w:p>
    <w:p w14:paraId="0457D059" w14:textId="1E033332" w:rsidR="00DF21FA" w:rsidRDefault="00120C3B" w:rsidP="00120C3B">
      <w:pPr>
        <w:spacing w:after="0"/>
        <w:rPr>
          <w:rFonts w:ascii="Times New Roman" w:eastAsia="Times New Roman" w:hAnsi="Times New Roman" w:cs="Times New Roman"/>
        </w:rPr>
      </w:pPr>
      <w:r>
        <w:rPr>
          <w:rFonts w:ascii="Times New Roman" w:eastAsia="Times New Roman" w:hAnsi="Times New Roman" w:cs="Times New Roman"/>
        </w:rPr>
        <w:t xml:space="preserve">     </w:t>
      </w:r>
      <w:r w:rsidR="00DF21FA">
        <w:rPr>
          <w:rFonts w:ascii="Times New Roman" w:eastAsia="Times New Roman" w:hAnsi="Times New Roman" w:cs="Times New Roman"/>
        </w:rPr>
        <w:t>Below are the null hypotheses for the two main effects (state and ‘population greater than 100k’) and one interaction:</w:t>
      </w:r>
    </w:p>
    <w:p w14:paraId="37E0940A"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3416CB" wp14:editId="715B4229">
            <wp:extent cx="1343025" cy="152400"/>
            <wp:effectExtent l="0" t="0" r="0" b="0"/>
            <wp:docPr id="2" name="image12.gif" descr="CodeCogsEqn (18).gif"/>
            <wp:cNvGraphicFramePr/>
            <a:graphic xmlns:a="http://schemas.openxmlformats.org/drawingml/2006/main">
              <a:graphicData uri="http://schemas.openxmlformats.org/drawingml/2006/picture">
                <pic:pic xmlns:pic="http://schemas.openxmlformats.org/drawingml/2006/picture">
                  <pic:nvPicPr>
                    <pic:cNvPr id="0" name="image12.gif" descr="CodeCogsEqn (18).gif"/>
                    <pic:cNvPicPr preferRelativeResize="0"/>
                  </pic:nvPicPr>
                  <pic:blipFill>
                    <a:blip r:embed="rId24"/>
                    <a:srcRect/>
                    <a:stretch>
                      <a:fillRect/>
                    </a:stretch>
                  </pic:blipFill>
                  <pic:spPr>
                    <a:xfrm>
                      <a:off x="0" y="0"/>
                      <a:ext cx="1343025" cy="152400"/>
                    </a:xfrm>
                    <a:prstGeom prst="rect">
                      <a:avLst/>
                    </a:prstGeom>
                    <a:ln/>
                  </pic:spPr>
                </pic:pic>
              </a:graphicData>
            </a:graphic>
          </wp:inline>
        </w:drawing>
      </w:r>
    </w:p>
    <w:p w14:paraId="3D9C15D4"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06111F" wp14:editId="64CBBBFC">
            <wp:extent cx="1323975" cy="161925"/>
            <wp:effectExtent l="0" t="0" r="0" b="0"/>
            <wp:docPr id="36" name="image21.gif"/>
            <wp:cNvGraphicFramePr/>
            <a:graphic xmlns:a="http://schemas.openxmlformats.org/drawingml/2006/main">
              <a:graphicData uri="http://schemas.openxmlformats.org/drawingml/2006/picture">
                <pic:pic xmlns:pic="http://schemas.openxmlformats.org/drawingml/2006/picture">
                  <pic:nvPicPr>
                    <pic:cNvPr id="0" name="image21.gif"/>
                    <pic:cNvPicPr preferRelativeResize="0"/>
                  </pic:nvPicPr>
                  <pic:blipFill>
                    <a:blip r:embed="rId25"/>
                    <a:srcRect/>
                    <a:stretch>
                      <a:fillRect/>
                    </a:stretch>
                  </pic:blipFill>
                  <pic:spPr>
                    <a:xfrm>
                      <a:off x="0" y="0"/>
                      <a:ext cx="1323975" cy="161925"/>
                    </a:xfrm>
                    <a:prstGeom prst="rect">
                      <a:avLst/>
                    </a:prstGeom>
                    <a:ln/>
                  </pic:spPr>
                </pic:pic>
              </a:graphicData>
            </a:graphic>
          </wp:inline>
        </w:drawing>
      </w:r>
    </w:p>
    <w:p w14:paraId="27FE49D2" w14:textId="77777777" w:rsidR="00DF21FA" w:rsidRDefault="00DF21FA" w:rsidP="00DF21F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F797B2" wp14:editId="1383901D">
            <wp:extent cx="2066925" cy="161925"/>
            <wp:effectExtent l="0" t="0" r="0" b="0"/>
            <wp:docPr id="1" name="image5.gif" descr="CodeCogsEqn (20).gif"/>
            <wp:cNvGraphicFramePr/>
            <a:graphic xmlns:a="http://schemas.openxmlformats.org/drawingml/2006/main">
              <a:graphicData uri="http://schemas.openxmlformats.org/drawingml/2006/picture">
                <pic:pic xmlns:pic="http://schemas.openxmlformats.org/drawingml/2006/picture">
                  <pic:nvPicPr>
                    <pic:cNvPr id="0" name="image5.gif" descr="CodeCogsEqn (20).gif"/>
                    <pic:cNvPicPr preferRelativeResize="0"/>
                  </pic:nvPicPr>
                  <pic:blipFill>
                    <a:blip r:embed="rId26"/>
                    <a:srcRect/>
                    <a:stretch>
                      <a:fillRect/>
                    </a:stretch>
                  </pic:blipFill>
                  <pic:spPr>
                    <a:xfrm>
                      <a:off x="0" y="0"/>
                      <a:ext cx="2066925" cy="161925"/>
                    </a:xfrm>
                    <a:prstGeom prst="rect">
                      <a:avLst/>
                    </a:prstGeom>
                    <a:ln/>
                  </pic:spPr>
                </pic:pic>
              </a:graphicData>
            </a:graphic>
          </wp:inline>
        </w:drawing>
      </w:r>
    </w:p>
    <w:p w14:paraId="27936248" w14:textId="77777777" w:rsidR="00DF21FA" w:rsidRDefault="00DF21FA" w:rsidP="00BD701B">
      <w:pPr>
        <w:rPr>
          <w:rFonts w:ascii="Times New Roman" w:eastAsia="Times New Roman" w:hAnsi="Times New Roman" w:cs="Times New Roman"/>
        </w:rPr>
      </w:pPr>
      <w:r>
        <w:rPr>
          <w:rFonts w:ascii="Times New Roman" w:eastAsia="Times New Roman" w:hAnsi="Times New Roman" w:cs="Times New Roman"/>
        </w:rPr>
        <w:t>For state (</w:t>
      </w:r>
      <w:proofErr w:type="spellStart"/>
      <w:r>
        <w:rPr>
          <w:rFonts w:ascii="Times New Roman" w:eastAsia="Times New Roman" w:hAnsi="Times New Roman" w:cs="Times New Roman"/>
        </w:rPr>
        <w:t>state_num</w:t>
      </w:r>
      <w:proofErr w:type="spellEnd"/>
      <w:r>
        <w:rPr>
          <w:rFonts w:ascii="Times New Roman" w:eastAsia="Times New Roman" w:hAnsi="Times New Roman" w:cs="Times New Roman"/>
        </w:rPr>
        <w:t xml:space="preserve">) effect, </w:t>
      </w:r>
      <w:r>
        <w:rPr>
          <w:rFonts w:ascii="Times New Roman" w:eastAsia="Times New Roman" w:hAnsi="Times New Roman" w:cs="Times New Roman"/>
          <w:noProof/>
        </w:rPr>
        <w:drawing>
          <wp:inline distT="114300" distB="114300" distL="114300" distR="114300" wp14:anchorId="393C532C" wp14:editId="5A4F8005">
            <wp:extent cx="114300" cy="123825"/>
            <wp:effectExtent l="0" t="0" r="0" b="0"/>
            <wp:docPr id="35" name="image14.gif" descr="CodeCogsEqn (2).gif"/>
            <wp:cNvGraphicFramePr/>
            <a:graphic xmlns:a="http://schemas.openxmlformats.org/drawingml/2006/main">
              <a:graphicData uri="http://schemas.openxmlformats.org/drawingml/2006/picture">
                <pic:pic xmlns:pic="http://schemas.openxmlformats.org/drawingml/2006/picture">
                  <pic:nvPicPr>
                    <pic:cNvPr id="0" name="image14.gif" descr="CodeCogsEqn (2).gif"/>
                    <pic:cNvPicPr preferRelativeResize="0"/>
                  </pic:nvPicPr>
                  <pic:blipFill>
                    <a:blip r:embed="rId11"/>
                    <a:srcRect/>
                    <a:stretch>
                      <a:fillRect/>
                    </a:stretch>
                  </pic:blipFill>
                  <pic:spPr>
                    <a:xfrm>
                      <a:off x="0" y="0"/>
                      <a:ext cx="114300" cy="123825"/>
                    </a:xfrm>
                    <a:prstGeom prst="rect">
                      <a:avLst/>
                    </a:prstGeom>
                    <a:ln/>
                  </pic:spPr>
                </pic:pic>
              </a:graphicData>
            </a:graphic>
          </wp:inline>
        </w:drawing>
      </w:r>
      <w:r>
        <w:rPr>
          <w:rFonts w:ascii="Times New Roman" w:eastAsia="Times New Roman" w:hAnsi="Times New Roman" w:cs="Times New Roman"/>
        </w:rPr>
        <w:t xml:space="preserve"> = .990, </w:t>
      </w:r>
      <w:r>
        <w:rPr>
          <w:rFonts w:ascii="Times New Roman" w:eastAsia="Times New Roman" w:hAnsi="Times New Roman" w:cs="Times New Roman"/>
          <w:noProof/>
        </w:rPr>
        <w:drawing>
          <wp:inline distT="114300" distB="114300" distL="114300" distR="114300" wp14:anchorId="36EF3322" wp14:editId="118967BC">
            <wp:extent cx="304800" cy="161925"/>
            <wp:effectExtent l="0" t="0" r="0" b="0"/>
            <wp:docPr id="13" name="image6.gif" descr="CodeCogsEqn (13).gif"/>
            <wp:cNvGraphicFramePr/>
            <a:graphic xmlns:a="http://schemas.openxmlformats.org/drawingml/2006/main">
              <a:graphicData uri="http://schemas.openxmlformats.org/drawingml/2006/picture">
                <pic:pic xmlns:pic="http://schemas.openxmlformats.org/drawingml/2006/picture">
                  <pic:nvPicPr>
                    <pic:cNvPr id="0" name="image6.gif" descr="CodeCogsEqn (13).gif"/>
                    <pic:cNvPicPr preferRelativeResize="0"/>
                  </pic:nvPicPr>
                  <pic:blipFill>
                    <a:blip r:embed="rId20"/>
                    <a:srcRect/>
                    <a:stretch>
                      <a:fillRect/>
                    </a:stretch>
                  </pic:blipFill>
                  <pic:spPr>
                    <a:xfrm>
                      <a:off x="0" y="0"/>
                      <a:ext cx="304800" cy="161925"/>
                    </a:xfrm>
                    <a:prstGeom prst="rect">
                      <a:avLst/>
                    </a:prstGeom>
                    <a:ln/>
                  </pic:spPr>
                </pic:pic>
              </a:graphicData>
            </a:graphic>
          </wp:inline>
        </w:drawing>
      </w:r>
      <w:r>
        <w:rPr>
          <w:rFonts w:ascii="Times New Roman" w:eastAsia="Times New Roman" w:hAnsi="Times New Roman" w:cs="Times New Roman"/>
        </w:rPr>
        <w:t xml:space="preserve">= 0.010, </w:t>
      </w:r>
      <w:r>
        <w:rPr>
          <w:rFonts w:ascii="Times New Roman" w:eastAsia="Times New Roman" w:hAnsi="Times New Roman" w:cs="Times New Roman"/>
          <w:noProof/>
        </w:rPr>
        <w:drawing>
          <wp:inline distT="114300" distB="114300" distL="114300" distR="114300" wp14:anchorId="5F5D5C9B" wp14:editId="1BB680D3">
            <wp:extent cx="295275" cy="161925"/>
            <wp:effectExtent l="0" t="0" r="0" b="0"/>
            <wp:docPr id="21" name="image3.gif" descr="CodeCogsEqn (14).gif"/>
            <wp:cNvGraphicFramePr/>
            <a:graphic xmlns:a="http://schemas.openxmlformats.org/drawingml/2006/main">
              <a:graphicData uri="http://schemas.openxmlformats.org/drawingml/2006/picture">
                <pic:pic xmlns:pic="http://schemas.openxmlformats.org/drawingml/2006/picture">
                  <pic:nvPicPr>
                    <pic:cNvPr id="0" name="image3.gif" descr="CodeCogsEqn (14).gif"/>
                    <pic:cNvPicPr preferRelativeResize="0"/>
                  </pic:nvPicPr>
                  <pic:blipFill>
                    <a:blip r:embed="rId21"/>
                    <a:srcRect/>
                    <a:stretch>
                      <a:fillRect/>
                    </a:stretch>
                  </pic:blipFill>
                  <pic:spPr>
                    <a:xfrm>
                      <a:off x="0" y="0"/>
                      <a:ext cx="295275" cy="161925"/>
                    </a:xfrm>
                    <a:prstGeom prst="rect">
                      <a:avLst/>
                    </a:prstGeom>
                    <a:ln/>
                  </pic:spPr>
                </pic:pic>
              </a:graphicData>
            </a:graphic>
          </wp:inline>
        </w:drawing>
      </w:r>
      <w:r>
        <w:rPr>
          <w:rFonts w:ascii="Times New Roman" w:eastAsia="Times New Roman" w:hAnsi="Times New Roman" w:cs="Times New Roman"/>
        </w:rPr>
        <w:t xml:space="preserve"> = 0.010 and </w:t>
      </w:r>
      <w:r>
        <w:rPr>
          <w:rFonts w:ascii="Times New Roman" w:eastAsia="Times New Roman" w:hAnsi="Times New Roman" w:cs="Times New Roman"/>
          <w:noProof/>
        </w:rPr>
        <w:drawing>
          <wp:inline distT="114300" distB="114300" distL="114300" distR="114300" wp14:anchorId="4378E250" wp14:editId="0F8EF1BB">
            <wp:extent cx="85725" cy="123825"/>
            <wp:effectExtent l="0" t="0" r="0" b="0"/>
            <wp:docPr id="6" name="image2.gif" descr="CodeCogsEqn (12).gif"/>
            <wp:cNvGraphicFramePr/>
            <a:graphic xmlns:a="http://schemas.openxmlformats.org/drawingml/2006/main">
              <a:graphicData uri="http://schemas.openxmlformats.org/drawingml/2006/picture">
                <pic:pic xmlns:pic="http://schemas.openxmlformats.org/drawingml/2006/picture">
                  <pic:nvPicPr>
                    <pic:cNvPr id="0" name="image2.gif" descr="CodeCogsEqn (12).gif"/>
                    <pic:cNvPicPr preferRelativeResize="0"/>
                  </pic:nvPicPr>
                  <pic:blipFill>
                    <a:blip r:embed="rId27"/>
                    <a:srcRect/>
                    <a:stretch>
                      <a:fillRect/>
                    </a:stretch>
                  </pic:blipFill>
                  <pic:spPr>
                    <a:xfrm>
                      <a:off x="0" y="0"/>
                      <a:ext cx="85725" cy="123825"/>
                    </a:xfrm>
                    <a:prstGeom prst="rect">
                      <a:avLst/>
                    </a:prstGeom>
                    <a:ln/>
                  </pic:spPr>
                </pic:pic>
              </a:graphicData>
            </a:graphic>
          </wp:inline>
        </w:drawing>
      </w:r>
      <w:r>
        <w:rPr>
          <w:rFonts w:ascii="Times New Roman" w:eastAsia="Times New Roman" w:hAnsi="Times New Roman" w:cs="Times New Roman"/>
        </w:rPr>
        <w:t xml:space="preserve"> </w:t>
      </w:r>
      <w:proofErr w:type="gramStart"/>
      <w:r>
        <w:rPr>
          <w:rFonts w:ascii="Times New Roman" w:eastAsia="Times New Roman" w:hAnsi="Times New Roman" w:cs="Times New Roman"/>
        </w:rPr>
        <w:t>=  0.010.</w:t>
      </w:r>
      <w:proofErr w:type="gramEnd"/>
      <w:r>
        <w:rPr>
          <w:rFonts w:ascii="Times New Roman" w:eastAsia="Times New Roman" w:hAnsi="Times New Roman" w:cs="Times New Roman"/>
        </w:rPr>
        <w:t xml:space="preserve"> </w:t>
      </w:r>
    </w:p>
    <w:p w14:paraId="5C2E3DD8" w14:textId="4EC69D9D" w:rsidR="00DF21FA" w:rsidRDefault="00120C3B" w:rsidP="00BD70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DF21FA">
        <w:rPr>
          <w:rFonts w:ascii="Times New Roman" w:eastAsia="Times New Roman" w:hAnsi="Times New Roman" w:cs="Times New Roman"/>
        </w:rPr>
        <w:t>Per the program output, the p-values (0.494) are below 0.05 for the four tests. The null hypothesis is rejected. It can be concluded that the state effect is significant as seen in the one-way model above.</w:t>
      </w:r>
    </w:p>
    <w:p w14:paraId="3ED71132" w14:textId="77777777" w:rsidR="00BD701B" w:rsidRDefault="00120C3B" w:rsidP="00BD70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DF21FA">
        <w:rPr>
          <w:rFonts w:ascii="Times New Roman" w:eastAsia="Times New Roman" w:hAnsi="Times New Roman" w:cs="Times New Roman"/>
        </w:rPr>
        <w:t xml:space="preserve">For ‘population greater than 100k’ (pop) effect, Wilks </w:t>
      </w:r>
      <w:r w:rsidR="00DF21FA">
        <w:rPr>
          <w:rFonts w:ascii="Times New Roman" w:eastAsia="Times New Roman" w:hAnsi="Times New Roman" w:cs="Times New Roman"/>
          <w:noProof/>
        </w:rPr>
        <w:drawing>
          <wp:inline distT="114300" distB="114300" distL="114300" distR="114300" wp14:anchorId="79DC3E2A" wp14:editId="1149CA0C">
            <wp:extent cx="114300" cy="123825"/>
            <wp:effectExtent l="0" t="0" r="0" b="0"/>
            <wp:docPr id="22" name="image14.gif" descr="CodeCogsEqn (2).gif"/>
            <wp:cNvGraphicFramePr/>
            <a:graphic xmlns:a="http://schemas.openxmlformats.org/drawingml/2006/main">
              <a:graphicData uri="http://schemas.openxmlformats.org/drawingml/2006/picture">
                <pic:pic xmlns:pic="http://schemas.openxmlformats.org/drawingml/2006/picture">
                  <pic:nvPicPr>
                    <pic:cNvPr id="0" name="image14.gif" descr="CodeCogsEqn (2).gif"/>
                    <pic:cNvPicPr preferRelativeResize="0"/>
                  </pic:nvPicPr>
                  <pic:blipFill>
                    <a:blip r:embed="rId11"/>
                    <a:srcRect/>
                    <a:stretch>
                      <a:fillRect/>
                    </a:stretch>
                  </pic:blipFill>
                  <pic:spPr>
                    <a:xfrm>
                      <a:off x="0" y="0"/>
                      <a:ext cx="114300" cy="123825"/>
                    </a:xfrm>
                    <a:prstGeom prst="rect">
                      <a:avLst/>
                    </a:prstGeom>
                    <a:ln/>
                  </pic:spPr>
                </pic:pic>
              </a:graphicData>
            </a:graphic>
          </wp:inline>
        </w:drawing>
      </w:r>
      <w:r w:rsidR="00DF21FA">
        <w:rPr>
          <w:rFonts w:ascii="Times New Roman" w:eastAsia="Times New Roman" w:hAnsi="Times New Roman" w:cs="Times New Roman"/>
        </w:rPr>
        <w:t xml:space="preserve"> = .761, </w:t>
      </w:r>
      <w:r w:rsidR="00DF21FA">
        <w:rPr>
          <w:rFonts w:ascii="Times New Roman" w:eastAsia="Times New Roman" w:hAnsi="Times New Roman" w:cs="Times New Roman"/>
          <w:noProof/>
        </w:rPr>
        <w:drawing>
          <wp:inline distT="114300" distB="114300" distL="114300" distR="114300" wp14:anchorId="56D8DA57" wp14:editId="583D2D58">
            <wp:extent cx="304800" cy="161925"/>
            <wp:effectExtent l="0" t="0" r="0" b="0"/>
            <wp:docPr id="16" name="image6.gif" descr="CodeCogsEqn (13).gif"/>
            <wp:cNvGraphicFramePr/>
            <a:graphic xmlns:a="http://schemas.openxmlformats.org/drawingml/2006/main">
              <a:graphicData uri="http://schemas.openxmlformats.org/drawingml/2006/picture">
                <pic:pic xmlns:pic="http://schemas.openxmlformats.org/drawingml/2006/picture">
                  <pic:nvPicPr>
                    <pic:cNvPr id="0" name="image6.gif" descr="CodeCogsEqn (13).gif"/>
                    <pic:cNvPicPr preferRelativeResize="0"/>
                  </pic:nvPicPr>
                  <pic:blipFill>
                    <a:blip r:embed="rId20"/>
                    <a:srcRect/>
                    <a:stretch>
                      <a:fillRect/>
                    </a:stretch>
                  </pic:blipFill>
                  <pic:spPr>
                    <a:xfrm>
                      <a:off x="0" y="0"/>
                      <a:ext cx="304800" cy="161925"/>
                    </a:xfrm>
                    <a:prstGeom prst="rect">
                      <a:avLst/>
                    </a:prstGeom>
                    <a:ln/>
                  </pic:spPr>
                </pic:pic>
              </a:graphicData>
            </a:graphic>
          </wp:inline>
        </w:drawing>
      </w:r>
      <w:r w:rsidR="00DF21FA">
        <w:rPr>
          <w:rFonts w:ascii="Times New Roman" w:eastAsia="Times New Roman" w:hAnsi="Times New Roman" w:cs="Times New Roman"/>
        </w:rPr>
        <w:t xml:space="preserve">= 0.239, </w:t>
      </w:r>
      <w:r w:rsidR="00DF21FA">
        <w:rPr>
          <w:rFonts w:ascii="Times New Roman" w:eastAsia="Times New Roman" w:hAnsi="Times New Roman" w:cs="Times New Roman"/>
          <w:noProof/>
        </w:rPr>
        <w:drawing>
          <wp:inline distT="114300" distB="114300" distL="114300" distR="114300" wp14:anchorId="3E017ED5" wp14:editId="5A6B8080">
            <wp:extent cx="295275" cy="161925"/>
            <wp:effectExtent l="0" t="0" r="0" b="0"/>
            <wp:docPr id="26" name="image3.gif" descr="CodeCogsEqn (14).gif"/>
            <wp:cNvGraphicFramePr/>
            <a:graphic xmlns:a="http://schemas.openxmlformats.org/drawingml/2006/main">
              <a:graphicData uri="http://schemas.openxmlformats.org/drawingml/2006/picture">
                <pic:pic xmlns:pic="http://schemas.openxmlformats.org/drawingml/2006/picture">
                  <pic:nvPicPr>
                    <pic:cNvPr id="0" name="image3.gif" descr="CodeCogsEqn (14).gif"/>
                    <pic:cNvPicPr preferRelativeResize="0"/>
                  </pic:nvPicPr>
                  <pic:blipFill>
                    <a:blip r:embed="rId21"/>
                    <a:srcRect/>
                    <a:stretch>
                      <a:fillRect/>
                    </a:stretch>
                  </pic:blipFill>
                  <pic:spPr>
                    <a:xfrm>
                      <a:off x="0" y="0"/>
                      <a:ext cx="295275" cy="161925"/>
                    </a:xfrm>
                    <a:prstGeom prst="rect">
                      <a:avLst/>
                    </a:prstGeom>
                    <a:ln/>
                  </pic:spPr>
                </pic:pic>
              </a:graphicData>
            </a:graphic>
          </wp:inline>
        </w:drawing>
      </w:r>
      <w:r w:rsidR="00DF21FA">
        <w:rPr>
          <w:rFonts w:ascii="Times New Roman" w:eastAsia="Times New Roman" w:hAnsi="Times New Roman" w:cs="Times New Roman"/>
        </w:rPr>
        <w:t xml:space="preserve"> = 0.315 and </w:t>
      </w:r>
      <w:r w:rsidR="00DF21FA">
        <w:rPr>
          <w:rFonts w:ascii="Times New Roman" w:eastAsia="Times New Roman" w:hAnsi="Times New Roman" w:cs="Times New Roman"/>
          <w:noProof/>
        </w:rPr>
        <w:drawing>
          <wp:inline distT="114300" distB="114300" distL="114300" distR="114300" wp14:anchorId="692DA782" wp14:editId="17800D7B">
            <wp:extent cx="85725" cy="123825"/>
            <wp:effectExtent l="0" t="0" r="0" b="0"/>
            <wp:docPr id="4" name="image2.gif" descr="CodeCogsEqn (12).gif"/>
            <wp:cNvGraphicFramePr/>
            <a:graphic xmlns:a="http://schemas.openxmlformats.org/drawingml/2006/main">
              <a:graphicData uri="http://schemas.openxmlformats.org/drawingml/2006/picture">
                <pic:pic xmlns:pic="http://schemas.openxmlformats.org/drawingml/2006/picture">
                  <pic:nvPicPr>
                    <pic:cNvPr id="0" name="image2.gif" descr="CodeCogsEqn (12).gif"/>
                    <pic:cNvPicPr preferRelativeResize="0"/>
                  </pic:nvPicPr>
                  <pic:blipFill>
                    <a:blip r:embed="rId27"/>
                    <a:srcRect/>
                    <a:stretch>
                      <a:fillRect/>
                    </a:stretch>
                  </pic:blipFill>
                  <pic:spPr>
                    <a:xfrm>
                      <a:off x="0" y="0"/>
                      <a:ext cx="85725" cy="123825"/>
                    </a:xfrm>
                    <a:prstGeom prst="rect">
                      <a:avLst/>
                    </a:prstGeom>
                    <a:ln/>
                  </pic:spPr>
                </pic:pic>
              </a:graphicData>
            </a:graphic>
          </wp:inline>
        </w:drawing>
      </w:r>
      <w:r w:rsidR="00DF21FA">
        <w:rPr>
          <w:rFonts w:ascii="Times New Roman" w:eastAsia="Times New Roman" w:hAnsi="Times New Roman" w:cs="Times New Roman"/>
        </w:rPr>
        <w:t xml:space="preserve"> = 0.315. Per the program output, the p-values are all rather small and below 0.05 for the four tests. The null hypothesis can be rejected. It can be concluded that the ‘population greater than 100k’ effect is significant.</w:t>
      </w:r>
    </w:p>
    <w:p w14:paraId="1727B604" w14:textId="0AF77EF7" w:rsidR="00DF21FA" w:rsidRDefault="00BD701B" w:rsidP="00BD701B">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DF21FA">
        <w:rPr>
          <w:rFonts w:ascii="Times New Roman" w:eastAsia="Times New Roman" w:hAnsi="Times New Roman" w:cs="Times New Roman"/>
        </w:rPr>
        <w:t>For interaction (</w:t>
      </w:r>
      <w:proofErr w:type="spellStart"/>
      <w:r w:rsidR="00DF21FA">
        <w:rPr>
          <w:rFonts w:ascii="Times New Roman" w:eastAsia="Times New Roman" w:hAnsi="Times New Roman" w:cs="Times New Roman"/>
        </w:rPr>
        <w:t>state_num</w:t>
      </w:r>
      <w:proofErr w:type="spellEnd"/>
      <w:r w:rsidR="00DF21FA">
        <w:rPr>
          <w:rFonts w:ascii="Times New Roman" w:eastAsia="Times New Roman" w:hAnsi="Times New Roman" w:cs="Times New Roman"/>
        </w:rPr>
        <w:t xml:space="preserve"> * pop) effect, Wilks </w:t>
      </w:r>
      <w:r w:rsidR="00DF21FA">
        <w:rPr>
          <w:rFonts w:ascii="Times New Roman" w:eastAsia="Times New Roman" w:hAnsi="Times New Roman" w:cs="Times New Roman"/>
          <w:noProof/>
        </w:rPr>
        <w:drawing>
          <wp:inline distT="114300" distB="114300" distL="114300" distR="114300" wp14:anchorId="2691E6B3" wp14:editId="464C31A6">
            <wp:extent cx="114300" cy="123825"/>
            <wp:effectExtent l="0" t="0" r="0" b="0"/>
            <wp:docPr id="14" name="image14.gif" descr="CodeCogsEqn (2).gif"/>
            <wp:cNvGraphicFramePr/>
            <a:graphic xmlns:a="http://schemas.openxmlformats.org/drawingml/2006/main">
              <a:graphicData uri="http://schemas.openxmlformats.org/drawingml/2006/picture">
                <pic:pic xmlns:pic="http://schemas.openxmlformats.org/drawingml/2006/picture">
                  <pic:nvPicPr>
                    <pic:cNvPr id="0" name="image14.gif" descr="CodeCogsEqn (2).gif"/>
                    <pic:cNvPicPr preferRelativeResize="0"/>
                  </pic:nvPicPr>
                  <pic:blipFill>
                    <a:blip r:embed="rId11"/>
                    <a:srcRect/>
                    <a:stretch>
                      <a:fillRect/>
                    </a:stretch>
                  </pic:blipFill>
                  <pic:spPr>
                    <a:xfrm>
                      <a:off x="0" y="0"/>
                      <a:ext cx="114300" cy="123825"/>
                    </a:xfrm>
                    <a:prstGeom prst="rect">
                      <a:avLst/>
                    </a:prstGeom>
                    <a:ln/>
                  </pic:spPr>
                </pic:pic>
              </a:graphicData>
            </a:graphic>
          </wp:inline>
        </w:drawing>
      </w:r>
      <w:r w:rsidR="00DF21FA">
        <w:rPr>
          <w:rFonts w:ascii="Times New Roman" w:eastAsia="Times New Roman" w:hAnsi="Times New Roman" w:cs="Times New Roman"/>
        </w:rPr>
        <w:t xml:space="preserve"> = .971, </w:t>
      </w:r>
      <w:r w:rsidR="00DF21FA">
        <w:rPr>
          <w:rFonts w:ascii="Times New Roman" w:eastAsia="Times New Roman" w:hAnsi="Times New Roman" w:cs="Times New Roman"/>
          <w:noProof/>
        </w:rPr>
        <w:drawing>
          <wp:inline distT="114300" distB="114300" distL="114300" distR="114300" wp14:anchorId="74199839" wp14:editId="14F1CAA1">
            <wp:extent cx="304800" cy="161925"/>
            <wp:effectExtent l="0" t="0" r="0" b="0"/>
            <wp:docPr id="33" name="image6.gif" descr="CodeCogsEqn (13).gif"/>
            <wp:cNvGraphicFramePr/>
            <a:graphic xmlns:a="http://schemas.openxmlformats.org/drawingml/2006/main">
              <a:graphicData uri="http://schemas.openxmlformats.org/drawingml/2006/picture">
                <pic:pic xmlns:pic="http://schemas.openxmlformats.org/drawingml/2006/picture">
                  <pic:nvPicPr>
                    <pic:cNvPr id="0" name="image6.gif" descr="CodeCogsEqn (13).gif"/>
                    <pic:cNvPicPr preferRelativeResize="0"/>
                  </pic:nvPicPr>
                  <pic:blipFill>
                    <a:blip r:embed="rId20"/>
                    <a:srcRect/>
                    <a:stretch>
                      <a:fillRect/>
                    </a:stretch>
                  </pic:blipFill>
                  <pic:spPr>
                    <a:xfrm>
                      <a:off x="0" y="0"/>
                      <a:ext cx="304800" cy="161925"/>
                    </a:xfrm>
                    <a:prstGeom prst="rect">
                      <a:avLst/>
                    </a:prstGeom>
                    <a:ln/>
                  </pic:spPr>
                </pic:pic>
              </a:graphicData>
            </a:graphic>
          </wp:inline>
        </w:drawing>
      </w:r>
      <w:r w:rsidR="00DF21FA">
        <w:rPr>
          <w:rFonts w:ascii="Times New Roman" w:eastAsia="Times New Roman" w:hAnsi="Times New Roman" w:cs="Times New Roman"/>
        </w:rPr>
        <w:t xml:space="preserve">= 0.029, </w:t>
      </w:r>
      <w:r w:rsidR="00DF21FA">
        <w:rPr>
          <w:rFonts w:ascii="Times New Roman" w:eastAsia="Times New Roman" w:hAnsi="Times New Roman" w:cs="Times New Roman"/>
          <w:noProof/>
        </w:rPr>
        <w:drawing>
          <wp:inline distT="114300" distB="114300" distL="114300" distR="114300" wp14:anchorId="1AF74926" wp14:editId="1BBDF54C">
            <wp:extent cx="295275" cy="161925"/>
            <wp:effectExtent l="0" t="0" r="0" b="0"/>
            <wp:docPr id="41" name="image3.gif" descr="CodeCogsEqn (14).gif"/>
            <wp:cNvGraphicFramePr/>
            <a:graphic xmlns:a="http://schemas.openxmlformats.org/drawingml/2006/main">
              <a:graphicData uri="http://schemas.openxmlformats.org/drawingml/2006/picture">
                <pic:pic xmlns:pic="http://schemas.openxmlformats.org/drawingml/2006/picture">
                  <pic:nvPicPr>
                    <pic:cNvPr id="0" name="image3.gif" descr="CodeCogsEqn (14).gif"/>
                    <pic:cNvPicPr preferRelativeResize="0"/>
                  </pic:nvPicPr>
                  <pic:blipFill>
                    <a:blip r:embed="rId21"/>
                    <a:srcRect/>
                    <a:stretch>
                      <a:fillRect/>
                    </a:stretch>
                  </pic:blipFill>
                  <pic:spPr>
                    <a:xfrm>
                      <a:off x="0" y="0"/>
                      <a:ext cx="295275" cy="161925"/>
                    </a:xfrm>
                    <a:prstGeom prst="rect">
                      <a:avLst/>
                    </a:prstGeom>
                    <a:ln/>
                  </pic:spPr>
                </pic:pic>
              </a:graphicData>
            </a:graphic>
          </wp:inline>
        </w:drawing>
      </w:r>
      <w:r w:rsidR="00DF21FA">
        <w:rPr>
          <w:rFonts w:ascii="Times New Roman" w:eastAsia="Times New Roman" w:hAnsi="Times New Roman" w:cs="Times New Roman"/>
        </w:rPr>
        <w:t xml:space="preserve"> = 0.030 and </w:t>
      </w:r>
      <w:r w:rsidR="00DF21FA">
        <w:rPr>
          <w:rFonts w:ascii="Times New Roman" w:eastAsia="Times New Roman" w:hAnsi="Times New Roman" w:cs="Times New Roman"/>
          <w:noProof/>
        </w:rPr>
        <w:drawing>
          <wp:inline distT="114300" distB="114300" distL="114300" distR="114300" wp14:anchorId="61782AD1" wp14:editId="5A0F7555">
            <wp:extent cx="85725" cy="123825"/>
            <wp:effectExtent l="0" t="0" r="0" b="0"/>
            <wp:docPr id="28" name="image2.gif" descr="CodeCogsEqn (12).gif"/>
            <wp:cNvGraphicFramePr/>
            <a:graphic xmlns:a="http://schemas.openxmlformats.org/drawingml/2006/main">
              <a:graphicData uri="http://schemas.openxmlformats.org/drawingml/2006/picture">
                <pic:pic xmlns:pic="http://schemas.openxmlformats.org/drawingml/2006/picture">
                  <pic:nvPicPr>
                    <pic:cNvPr id="0" name="image2.gif" descr="CodeCogsEqn (12).gif"/>
                    <pic:cNvPicPr preferRelativeResize="0"/>
                  </pic:nvPicPr>
                  <pic:blipFill>
                    <a:blip r:embed="rId27"/>
                    <a:srcRect/>
                    <a:stretch>
                      <a:fillRect/>
                    </a:stretch>
                  </pic:blipFill>
                  <pic:spPr>
                    <a:xfrm>
                      <a:off x="0" y="0"/>
                      <a:ext cx="85725" cy="123825"/>
                    </a:xfrm>
                    <a:prstGeom prst="rect">
                      <a:avLst/>
                    </a:prstGeom>
                    <a:ln/>
                  </pic:spPr>
                </pic:pic>
              </a:graphicData>
            </a:graphic>
          </wp:inline>
        </w:drawing>
      </w:r>
      <w:r w:rsidR="00DF21FA">
        <w:rPr>
          <w:rFonts w:ascii="Times New Roman" w:eastAsia="Times New Roman" w:hAnsi="Times New Roman" w:cs="Times New Roman"/>
        </w:rPr>
        <w:t xml:space="preserve"> = 0.030. Per the program output, the p-values are all significantly above 0.05 for the four tests. Therefore, null hypothesis </w:t>
      </w:r>
      <w:proofErr w:type="gramStart"/>
      <w:r w:rsidR="00DF21FA">
        <w:rPr>
          <w:rFonts w:ascii="Times New Roman" w:eastAsia="Times New Roman" w:hAnsi="Times New Roman" w:cs="Times New Roman"/>
        </w:rPr>
        <w:t>can’t</w:t>
      </w:r>
      <w:proofErr w:type="gramEnd"/>
      <w:r w:rsidR="00DF21FA">
        <w:rPr>
          <w:rFonts w:ascii="Times New Roman" w:eastAsia="Times New Roman" w:hAnsi="Times New Roman" w:cs="Times New Roman"/>
        </w:rPr>
        <w:t xml:space="preserve"> be rejected for interaction effect. The interaction effect is insignificant.</w:t>
      </w:r>
    </w:p>
    <w:p w14:paraId="20E459C6" w14:textId="065BE9FD" w:rsidR="00BD701B" w:rsidRDefault="00BD701B" w:rsidP="00BD701B">
      <w:pPr>
        <w:rPr>
          <w:rFonts w:ascii="Times New Roman" w:eastAsia="Times New Roman" w:hAnsi="Times New Roman" w:cs="Times New Roman"/>
          <w:bCs/>
        </w:rPr>
      </w:pPr>
      <w:r>
        <w:rPr>
          <w:rFonts w:ascii="Times New Roman" w:eastAsia="Times New Roman" w:hAnsi="Times New Roman" w:cs="Times New Roman"/>
          <w:bCs/>
        </w:rPr>
        <w:t xml:space="preserve">     </w:t>
      </w:r>
      <w:r w:rsidRPr="00BD701B">
        <w:rPr>
          <w:rFonts w:ascii="Times New Roman" w:eastAsia="Times New Roman" w:hAnsi="Times New Roman" w:cs="Times New Roman"/>
          <w:bCs/>
        </w:rPr>
        <w:t>SAS Output for all 3 tests is presented in Appendix D.</w:t>
      </w:r>
    </w:p>
    <w:p w14:paraId="0F2C30EE" w14:textId="2D5DDFC5" w:rsidR="00BD701B" w:rsidRDefault="00BD701B" w:rsidP="00BD701B">
      <w:pPr>
        <w:rPr>
          <w:rFonts w:ascii="Times New Roman" w:eastAsia="Times New Roman" w:hAnsi="Times New Roman" w:cs="Times New Roman"/>
          <w:bCs/>
        </w:rPr>
      </w:pPr>
    </w:p>
    <w:p w14:paraId="055E6315" w14:textId="110BE04B" w:rsidR="00BD701B" w:rsidRDefault="00BD701B" w:rsidP="00BD701B">
      <w:pPr>
        <w:rPr>
          <w:rFonts w:ascii="Times New Roman" w:eastAsia="Times New Roman" w:hAnsi="Times New Roman" w:cs="Times New Roman"/>
          <w:bCs/>
        </w:rPr>
      </w:pPr>
    </w:p>
    <w:p w14:paraId="0FA8518D" w14:textId="77777777" w:rsidR="00BD701B" w:rsidRDefault="00BD701B" w:rsidP="00BD701B">
      <w:pPr>
        <w:rPr>
          <w:rFonts w:ascii="Times New Roman" w:eastAsia="Times New Roman" w:hAnsi="Times New Roman" w:cs="Times New Roman"/>
          <w:bCs/>
        </w:rPr>
      </w:pPr>
    </w:p>
    <w:p w14:paraId="780A746F" w14:textId="77777777" w:rsidR="00BD701B" w:rsidRDefault="00BD701B" w:rsidP="00BD701B">
      <w:pPr>
        <w:spacing w:after="0"/>
        <w:rPr>
          <w:rFonts w:ascii="Times New Roman" w:eastAsia="Times New Roman" w:hAnsi="Times New Roman" w:cs="Times New Roman"/>
          <w:bCs/>
        </w:rPr>
      </w:pPr>
    </w:p>
    <w:p w14:paraId="71C2611A" w14:textId="50677A83" w:rsidR="00DF21FA" w:rsidRDefault="00BD701B" w:rsidP="00905186">
      <w:pPr>
        <w:pStyle w:val="ListParagraph"/>
        <w:numPr>
          <w:ilvl w:val="0"/>
          <w:numId w:val="3"/>
        </w:numPr>
        <w:spacing w:after="0" w:line="240" w:lineRule="auto"/>
        <w:rPr>
          <w:rFonts w:ascii="Times New Roman" w:eastAsia="Times New Roman" w:hAnsi="Times New Roman" w:cs="Times New Roman"/>
          <w:b/>
          <w:sz w:val="28"/>
          <w:szCs w:val="28"/>
        </w:rPr>
      </w:pPr>
      <w:r w:rsidRPr="00BD701B">
        <w:rPr>
          <w:rFonts w:ascii="Times New Roman" w:eastAsia="Times New Roman" w:hAnsi="Times New Roman" w:cs="Times New Roman"/>
          <w:b/>
          <w:sz w:val="28"/>
          <w:szCs w:val="28"/>
        </w:rPr>
        <w:t>Multivariate Regression</w:t>
      </w:r>
    </w:p>
    <w:p w14:paraId="2CD3D7D8" w14:textId="560C54A8" w:rsidR="00BD701B" w:rsidRDefault="00BD701B" w:rsidP="00BD701B">
      <w:pPr>
        <w:pStyle w:val="ListParagraph"/>
        <w:spacing w:after="0" w:line="240" w:lineRule="auto"/>
        <w:rPr>
          <w:rFonts w:ascii="Times New Roman" w:eastAsia="Times New Roman" w:hAnsi="Times New Roman" w:cs="Times New Roman"/>
          <w:b/>
          <w:sz w:val="28"/>
          <w:szCs w:val="28"/>
        </w:rPr>
      </w:pPr>
    </w:p>
    <w:p w14:paraId="72E7BAEE" w14:textId="192622EE" w:rsidR="00BD701B" w:rsidRPr="00BD701B" w:rsidRDefault="00314D70" w:rsidP="00314D70">
      <w:pPr>
        <w:spacing w:after="0" w:line="240" w:lineRule="auto"/>
        <w:rPr>
          <w:rFonts w:ascii="Times New Roman" w:hAnsi="Times New Roman" w:cs="Times New Roman"/>
        </w:rPr>
      </w:pPr>
      <w:r>
        <w:rPr>
          <w:rFonts w:ascii="Times New Roman" w:hAnsi="Times New Roman" w:cs="Times New Roman"/>
        </w:rPr>
        <w:t xml:space="preserve">    </w:t>
      </w:r>
      <w:r w:rsidR="00BD701B" w:rsidRPr="00BD701B">
        <w:rPr>
          <w:rFonts w:ascii="Times New Roman" w:hAnsi="Times New Roman" w:cs="Times New Roman"/>
        </w:rPr>
        <w:t>From the data gathered, the response variables chosen were Life Expectancy and Median Household Income. Before multivariate regression was decided upon as a possible analysis method, a correlation plot and table between the two response variables were done in order to check for any linearity. The</w:t>
      </w:r>
      <w:r>
        <w:rPr>
          <w:rFonts w:ascii="Times New Roman" w:hAnsi="Times New Roman" w:cs="Times New Roman"/>
        </w:rPr>
        <w:t xml:space="preserve"> plot can be seen below. The SAS output is presented in Appendix E.</w:t>
      </w:r>
    </w:p>
    <w:p w14:paraId="3EFB37CB" w14:textId="00C6BDBD" w:rsidR="00BD701B" w:rsidRDefault="00314D70" w:rsidP="00BD701B">
      <w:pPr>
        <w:jc w:val="both"/>
        <w:rPr>
          <w:sz w:val="24"/>
          <w:szCs w:val="24"/>
        </w:rPr>
      </w:pPr>
      <w:r w:rsidRPr="007919FC">
        <w:rPr>
          <w:noProof/>
          <w:sz w:val="24"/>
          <w:szCs w:val="24"/>
        </w:rPr>
        <w:drawing>
          <wp:anchor distT="0" distB="0" distL="114300" distR="114300" simplePos="0" relativeHeight="251685888" behindDoc="0" locked="0" layoutInCell="1" allowOverlap="1" wp14:anchorId="60F4B780" wp14:editId="3F8FA54C">
            <wp:simplePos x="0" y="0"/>
            <wp:positionH relativeFrom="column">
              <wp:posOffset>514350</wp:posOffset>
            </wp:positionH>
            <wp:positionV relativeFrom="paragraph">
              <wp:posOffset>127000</wp:posOffset>
            </wp:positionV>
            <wp:extent cx="5210175" cy="2842895"/>
            <wp:effectExtent l="0" t="0" r="0" b="0"/>
            <wp:wrapThrough wrapText="bothSides">
              <wp:wrapPolygon edited="0">
                <wp:start x="0" y="0"/>
                <wp:lineTo x="0" y="21421"/>
                <wp:lineTo x="21482" y="21421"/>
                <wp:lineTo x="2148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10175" cy="2842895"/>
                    </a:xfrm>
                    <a:prstGeom prst="rect">
                      <a:avLst/>
                    </a:prstGeom>
                  </pic:spPr>
                </pic:pic>
              </a:graphicData>
            </a:graphic>
          </wp:anchor>
        </w:drawing>
      </w:r>
    </w:p>
    <w:p w14:paraId="1D850D14" w14:textId="77777777" w:rsidR="00314D70" w:rsidRDefault="00314D70" w:rsidP="00BD701B">
      <w:pPr>
        <w:jc w:val="both"/>
        <w:rPr>
          <w:sz w:val="24"/>
          <w:szCs w:val="24"/>
        </w:rPr>
      </w:pPr>
      <w:bookmarkStart w:id="0" w:name="_Hlk40028148"/>
    </w:p>
    <w:p w14:paraId="61AC2EEC" w14:textId="77777777" w:rsidR="00314D70" w:rsidRDefault="00314D70" w:rsidP="00BD701B">
      <w:pPr>
        <w:jc w:val="both"/>
        <w:rPr>
          <w:sz w:val="24"/>
          <w:szCs w:val="24"/>
        </w:rPr>
      </w:pPr>
    </w:p>
    <w:p w14:paraId="4849A049" w14:textId="77777777" w:rsidR="00314D70" w:rsidRDefault="00314D70" w:rsidP="00BD701B">
      <w:pPr>
        <w:jc w:val="both"/>
        <w:rPr>
          <w:sz w:val="24"/>
          <w:szCs w:val="24"/>
        </w:rPr>
      </w:pPr>
    </w:p>
    <w:p w14:paraId="758A5589" w14:textId="77777777" w:rsidR="00314D70" w:rsidRDefault="00314D70" w:rsidP="00BD701B">
      <w:pPr>
        <w:jc w:val="both"/>
        <w:rPr>
          <w:sz w:val="24"/>
          <w:szCs w:val="24"/>
        </w:rPr>
      </w:pPr>
    </w:p>
    <w:p w14:paraId="41B47913" w14:textId="77777777" w:rsidR="00314D70" w:rsidRDefault="00314D70" w:rsidP="00BD701B">
      <w:pPr>
        <w:jc w:val="both"/>
        <w:rPr>
          <w:sz w:val="24"/>
          <w:szCs w:val="24"/>
        </w:rPr>
      </w:pPr>
    </w:p>
    <w:p w14:paraId="5F3716DC" w14:textId="77777777" w:rsidR="00314D70" w:rsidRDefault="00314D70" w:rsidP="00BD701B">
      <w:pPr>
        <w:jc w:val="both"/>
        <w:rPr>
          <w:sz w:val="24"/>
          <w:szCs w:val="24"/>
        </w:rPr>
      </w:pPr>
    </w:p>
    <w:p w14:paraId="1F11207D" w14:textId="77777777" w:rsidR="00314D70" w:rsidRDefault="00314D70" w:rsidP="00BD701B">
      <w:pPr>
        <w:jc w:val="both"/>
        <w:rPr>
          <w:sz w:val="24"/>
          <w:szCs w:val="24"/>
        </w:rPr>
      </w:pPr>
    </w:p>
    <w:p w14:paraId="0BA36DC0" w14:textId="77777777" w:rsidR="00314D70" w:rsidRDefault="00314D70" w:rsidP="00BD701B">
      <w:pPr>
        <w:jc w:val="both"/>
        <w:rPr>
          <w:sz w:val="24"/>
          <w:szCs w:val="24"/>
        </w:rPr>
      </w:pPr>
    </w:p>
    <w:p w14:paraId="3D705D8E" w14:textId="77777777" w:rsidR="00314D70" w:rsidRDefault="00314D70" w:rsidP="00BD701B">
      <w:pPr>
        <w:jc w:val="both"/>
        <w:rPr>
          <w:sz w:val="24"/>
          <w:szCs w:val="24"/>
        </w:rPr>
      </w:pPr>
    </w:p>
    <w:p w14:paraId="46983FFC" w14:textId="41698388" w:rsidR="00BD701B" w:rsidRDefault="00314D70" w:rsidP="00314D70">
      <w:pPr>
        <w:spacing w:after="0" w:line="240" w:lineRule="auto"/>
        <w:rPr>
          <w:rFonts w:ascii="Times New Roman" w:hAnsi="Times New Roman" w:cs="Times New Roman"/>
        </w:rPr>
      </w:pPr>
      <w:r>
        <w:rPr>
          <w:sz w:val="24"/>
          <w:szCs w:val="24"/>
        </w:rPr>
        <w:t xml:space="preserve">       </w:t>
      </w:r>
      <w:r w:rsidR="00BD701B" w:rsidRPr="00314D70">
        <w:rPr>
          <w:rFonts w:ascii="Times New Roman" w:hAnsi="Times New Roman" w:cs="Times New Roman"/>
        </w:rPr>
        <w:t xml:space="preserve">It can be seen from the graph on the left as well as the table on the right that the correlation between the two responses was high. It was more efficient to conduct a multivariate approach rather than a univariate approach which would have been done instead if the correlation between the two was small. </w:t>
      </w:r>
      <w:r>
        <w:rPr>
          <w:rFonts w:ascii="Times New Roman" w:hAnsi="Times New Roman" w:cs="Times New Roman"/>
        </w:rPr>
        <w:t xml:space="preserve">    </w:t>
      </w:r>
      <w:r w:rsidR="00BD701B" w:rsidRPr="00314D70">
        <w:rPr>
          <w:rFonts w:ascii="Times New Roman" w:hAnsi="Times New Roman" w:cs="Times New Roman"/>
        </w:rPr>
        <w:t>Another correlation table was produced also. This time both the predictors and the responses were used. Only the predictors that had an absolute correlation value greater than 0.5 were kept as seen below and then used in conducting the tests.</w:t>
      </w:r>
    </w:p>
    <w:p w14:paraId="36F30E12" w14:textId="77777777" w:rsidR="00314D70" w:rsidRPr="00314D70" w:rsidRDefault="00314D70" w:rsidP="00314D70">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1277"/>
        <w:gridCol w:w="1467"/>
        <w:gridCol w:w="1010"/>
        <w:gridCol w:w="1047"/>
        <w:gridCol w:w="1184"/>
        <w:gridCol w:w="1224"/>
        <w:gridCol w:w="1260"/>
        <w:gridCol w:w="881"/>
      </w:tblGrid>
      <w:tr w:rsidR="00BD701B" w:rsidRPr="00371A99" w14:paraId="0AE2A11F" w14:textId="77777777" w:rsidTr="00E91399">
        <w:trPr>
          <w:trHeight w:val="290"/>
        </w:trPr>
        <w:tc>
          <w:tcPr>
            <w:tcW w:w="2540" w:type="dxa"/>
            <w:noWrap/>
            <w:hideMark/>
          </w:tcPr>
          <w:p w14:paraId="59DB8D33" w14:textId="77777777" w:rsidR="00BD701B" w:rsidRPr="00BF610C" w:rsidRDefault="00BD701B" w:rsidP="00E91399">
            <w:pPr>
              <w:jc w:val="center"/>
              <w:rPr>
                <w:b/>
                <w:bCs/>
                <w:sz w:val="18"/>
                <w:szCs w:val="18"/>
              </w:rPr>
            </w:pPr>
            <w:r w:rsidRPr="00BF610C">
              <w:rPr>
                <w:b/>
                <w:bCs/>
                <w:sz w:val="18"/>
                <w:szCs w:val="18"/>
              </w:rPr>
              <w:t>x1</w:t>
            </w:r>
          </w:p>
        </w:tc>
        <w:tc>
          <w:tcPr>
            <w:tcW w:w="2955" w:type="dxa"/>
            <w:noWrap/>
            <w:hideMark/>
          </w:tcPr>
          <w:p w14:paraId="56C4B185" w14:textId="77777777" w:rsidR="00BD701B" w:rsidRPr="00BF610C" w:rsidRDefault="00BD701B" w:rsidP="00E91399">
            <w:pPr>
              <w:jc w:val="center"/>
              <w:rPr>
                <w:b/>
                <w:bCs/>
                <w:sz w:val="18"/>
                <w:szCs w:val="18"/>
              </w:rPr>
            </w:pPr>
            <w:r w:rsidRPr="00BF610C">
              <w:rPr>
                <w:b/>
                <w:bCs/>
                <w:sz w:val="18"/>
                <w:szCs w:val="18"/>
              </w:rPr>
              <w:t>x2</w:t>
            </w:r>
          </w:p>
        </w:tc>
        <w:tc>
          <w:tcPr>
            <w:tcW w:w="1956" w:type="dxa"/>
            <w:noWrap/>
            <w:hideMark/>
          </w:tcPr>
          <w:p w14:paraId="52DB2CE8" w14:textId="77777777" w:rsidR="00BD701B" w:rsidRPr="00BF610C" w:rsidRDefault="00BD701B" w:rsidP="00E91399">
            <w:pPr>
              <w:jc w:val="center"/>
              <w:rPr>
                <w:b/>
                <w:bCs/>
                <w:sz w:val="18"/>
                <w:szCs w:val="18"/>
              </w:rPr>
            </w:pPr>
            <w:r w:rsidRPr="00BF610C">
              <w:rPr>
                <w:b/>
                <w:bCs/>
                <w:sz w:val="18"/>
                <w:szCs w:val="18"/>
              </w:rPr>
              <w:t>x3</w:t>
            </w:r>
          </w:p>
        </w:tc>
        <w:tc>
          <w:tcPr>
            <w:tcW w:w="2035" w:type="dxa"/>
            <w:noWrap/>
            <w:hideMark/>
          </w:tcPr>
          <w:p w14:paraId="3D56A835" w14:textId="77777777" w:rsidR="00BD701B" w:rsidRPr="00BF610C" w:rsidRDefault="00BD701B" w:rsidP="00E91399">
            <w:pPr>
              <w:jc w:val="center"/>
              <w:rPr>
                <w:b/>
                <w:bCs/>
                <w:sz w:val="18"/>
                <w:szCs w:val="18"/>
              </w:rPr>
            </w:pPr>
            <w:r w:rsidRPr="00BF610C">
              <w:rPr>
                <w:b/>
                <w:bCs/>
                <w:sz w:val="18"/>
                <w:szCs w:val="18"/>
              </w:rPr>
              <w:t>x4</w:t>
            </w:r>
          </w:p>
        </w:tc>
        <w:tc>
          <w:tcPr>
            <w:tcW w:w="2336" w:type="dxa"/>
            <w:noWrap/>
            <w:hideMark/>
          </w:tcPr>
          <w:p w14:paraId="407FD09F" w14:textId="77777777" w:rsidR="00BD701B" w:rsidRPr="00BF610C" w:rsidRDefault="00BD701B" w:rsidP="00E91399">
            <w:pPr>
              <w:jc w:val="center"/>
              <w:rPr>
                <w:b/>
                <w:bCs/>
                <w:sz w:val="18"/>
                <w:szCs w:val="18"/>
              </w:rPr>
            </w:pPr>
            <w:r w:rsidRPr="00BF610C">
              <w:rPr>
                <w:b/>
                <w:bCs/>
                <w:sz w:val="18"/>
                <w:szCs w:val="18"/>
              </w:rPr>
              <w:t>x5</w:t>
            </w:r>
          </w:p>
        </w:tc>
        <w:tc>
          <w:tcPr>
            <w:tcW w:w="2424" w:type="dxa"/>
            <w:noWrap/>
            <w:hideMark/>
          </w:tcPr>
          <w:p w14:paraId="027335AA" w14:textId="77777777" w:rsidR="00BD701B" w:rsidRPr="00BF610C" w:rsidRDefault="00BD701B" w:rsidP="00E91399">
            <w:pPr>
              <w:jc w:val="center"/>
              <w:rPr>
                <w:b/>
                <w:bCs/>
                <w:sz w:val="18"/>
                <w:szCs w:val="18"/>
              </w:rPr>
            </w:pPr>
            <w:r w:rsidRPr="00BF610C">
              <w:rPr>
                <w:b/>
                <w:bCs/>
                <w:sz w:val="18"/>
                <w:szCs w:val="18"/>
              </w:rPr>
              <w:t>x6</w:t>
            </w:r>
          </w:p>
        </w:tc>
        <w:tc>
          <w:tcPr>
            <w:tcW w:w="2503" w:type="dxa"/>
            <w:noWrap/>
            <w:hideMark/>
          </w:tcPr>
          <w:p w14:paraId="18DE5C54" w14:textId="77777777" w:rsidR="00BD701B" w:rsidRPr="00BF610C" w:rsidRDefault="00BD701B" w:rsidP="00E91399">
            <w:pPr>
              <w:jc w:val="center"/>
              <w:rPr>
                <w:b/>
                <w:bCs/>
                <w:sz w:val="18"/>
                <w:szCs w:val="18"/>
              </w:rPr>
            </w:pPr>
            <w:r w:rsidRPr="00BF610C">
              <w:rPr>
                <w:b/>
                <w:bCs/>
                <w:sz w:val="18"/>
                <w:szCs w:val="18"/>
              </w:rPr>
              <w:t>x7</w:t>
            </w:r>
          </w:p>
        </w:tc>
        <w:tc>
          <w:tcPr>
            <w:tcW w:w="1672" w:type="dxa"/>
            <w:noWrap/>
            <w:hideMark/>
          </w:tcPr>
          <w:p w14:paraId="2588C462" w14:textId="77777777" w:rsidR="00BD701B" w:rsidRPr="00BF610C" w:rsidRDefault="00BD701B" w:rsidP="00E91399">
            <w:pPr>
              <w:jc w:val="center"/>
              <w:rPr>
                <w:b/>
                <w:bCs/>
                <w:sz w:val="18"/>
                <w:szCs w:val="18"/>
              </w:rPr>
            </w:pPr>
            <w:r w:rsidRPr="00BF610C">
              <w:rPr>
                <w:b/>
                <w:bCs/>
                <w:sz w:val="18"/>
                <w:szCs w:val="18"/>
              </w:rPr>
              <w:t>x8</w:t>
            </w:r>
          </w:p>
        </w:tc>
      </w:tr>
      <w:tr w:rsidR="00BD701B" w:rsidRPr="00371A99" w14:paraId="4D09FADB" w14:textId="77777777" w:rsidTr="00E91399">
        <w:trPr>
          <w:trHeight w:val="310"/>
        </w:trPr>
        <w:tc>
          <w:tcPr>
            <w:tcW w:w="2540" w:type="dxa"/>
            <w:noWrap/>
            <w:hideMark/>
          </w:tcPr>
          <w:p w14:paraId="334BDA9C" w14:textId="77777777" w:rsidR="00BD701B" w:rsidRPr="00BF610C" w:rsidRDefault="00BD701B" w:rsidP="00E91399">
            <w:pPr>
              <w:rPr>
                <w:sz w:val="18"/>
                <w:szCs w:val="18"/>
              </w:rPr>
            </w:pPr>
            <w:r w:rsidRPr="00BF610C">
              <w:rPr>
                <w:sz w:val="18"/>
                <w:szCs w:val="18"/>
              </w:rPr>
              <w:t>Population_Under_18</w:t>
            </w:r>
          </w:p>
        </w:tc>
        <w:tc>
          <w:tcPr>
            <w:tcW w:w="2955" w:type="dxa"/>
            <w:noWrap/>
            <w:hideMark/>
          </w:tcPr>
          <w:p w14:paraId="000E5CEE" w14:textId="77777777" w:rsidR="00BD701B" w:rsidRPr="00BF610C" w:rsidRDefault="00BD701B" w:rsidP="00E91399">
            <w:pPr>
              <w:rPr>
                <w:sz w:val="18"/>
                <w:szCs w:val="18"/>
              </w:rPr>
            </w:pPr>
            <w:proofErr w:type="spellStart"/>
            <w:r w:rsidRPr="00BF610C">
              <w:rPr>
                <w:sz w:val="18"/>
                <w:szCs w:val="18"/>
              </w:rPr>
              <w:t>Population_African_American</w:t>
            </w:r>
            <w:proofErr w:type="spellEnd"/>
          </w:p>
        </w:tc>
        <w:tc>
          <w:tcPr>
            <w:tcW w:w="1956" w:type="dxa"/>
            <w:noWrap/>
            <w:hideMark/>
          </w:tcPr>
          <w:p w14:paraId="420FCA29" w14:textId="77777777" w:rsidR="00BD701B" w:rsidRPr="00BF610C" w:rsidRDefault="00BD701B" w:rsidP="00E91399">
            <w:pPr>
              <w:rPr>
                <w:sz w:val="18"/>
                <w:szCs w:val="18"/>
              </w:rPr>
            </w:pPr>
            <w:proofErr w:type="spellStart"/>
            <w:r w:rsidRPr="00BF610C">
              <w:rPr>
                <w:sz w:val="18"/>
                <w:szCs w:val="18"/>
              </w:rPr>
              <w:t>Child_Poverty_Rate</w:t>
            </w:r>
            <w:proofErr w:type="spellEnd"/>
          </w:p>
        </w:tc>
        <w:tc>
          <w:tcPr>
            <w:tcW w:w="2035" w:type="dxa"/>
            <w:noWrap/>
            <w:hideMark/>
          </w:tcPr>
          <w:p w14:paraId="72CB6D78" w14:textId="77777777" w:rsidR="00BD701B" w:rsidRPr="00BF610C" w:rsidRDefault="00BD701B" w:rsidP="00E91399">
            <w:pPr>
              <w:rPr>
                <w:sz w:val="18"/>
                <w:szCs w:val="18"/>
              </w:rPr>
            </w:pPr>
            <w:proofErr w:type="spellStart"/>
            <w:r w:rsidRPr="00BF610C">
              <w:rPr>
                <w:sz w:val="18"/>
                <w:szCs w:val="18"/>
              </w:rPr>
              <w:t>Food_Insecure_Rate</w:t>
            </w:r>
            <w:proofErr w:type="spellEnd"/>
          </w:p>
        </w:tc>
        <w:tc>
          <w:tcPr>
            <w:tcW w:w="2336" w:type="dxa"/>
            <w:noWrap/>
            <w:hideMark/>
          </w:tcPr>
          <w:p w14:paraId="013395A0" w14:textId="77777777" w:rsidR="00BD701B" w:rsidRPr="00BF610C" w:rsidRDefault="00BD701B" w:rsidP="00E91399">
            <w:pPr>
              <w:rPr>
                <w:sz w:val="18"/>
                <w:szCs w:val="18"/>
              </w:rPr>
            </w:pPr>
            <w:proofErr w:type="spellStart"/>
            <w:r w:rsidRPr="00BF610C">
              <w:rPr>
                <w:sz w:val="18"/>
                <w:szCs w:val="18"/>
              </w:rPr>
              <w:t>Uninsured_Adults_Prev</w:t>
            </w:r>
            <w:proofErr w:type="spellEnd"/>
          </w:p>
        </w:tc>
        <w:tc>
          <w:tcPr>
            <w:tcW w:w="2424" w:type="dxa"/>
            <w:noWrap/>
            <w:hideMark/>
          </w:tcPr>
          <w:p w14:paraId="32FFC682" w14:textId="77777777" w:rsidR="00BD701B" w:rsidRPr="00BF610C" w:rsidRDefault="00BD701B" w:rsidP="00E91399">
            <w:pPr>
              <w:rPr>
                <w:sz w:val="18"/>
                <w:szCs w:val="18"/>
              </w:rPr>
            </w:pPr>
            <w:proofErr w:type="spellStart"/>
            <w:r w:rsidRPr="00BF610C">
              <w:rPr>
                <w:sz w:val="18"/>
                <w:szCs w:val="18"/>
              </w:rPr>
              <w:t>Physically_Inactive_Rate</w:t>
            </w:r>
            <w:proofErr w:type="spellEnd"/>
          </w:p>
        </w:tc>
        <w:tc>
          <w:tcPr>
            <w:tcW w:w="2503" w:type="dxa"/>
            <w:noWrap/>
            <w:hideMark/>
          </w:tcPr>
          <w:p w14:paraId="196F4997" w14:textId="77777777" w:rsidR="00BD701B" w:rsidRPr="00BF610C" w:rsidRDefault="00BD701B" w:rsidP="00E91399">
            <w:pPr>
              <w:rPr>
                <w:sz w:val="18"/>
                <w:szCs w:val="18"/>
              </w:rPr>
            </w:pPr>
            <w:proofErr w:type="spellStart"/>
            <w:r w:rsidRPr="00BF610C">
              <w:rPr>
                <w:sz w:val="18"/>
                <w:szCs w:val="18"/>
              </w:rPr>
              <w:t>Excessive_Drinking_Rate</w:t>
            </w:r>
            <w:proofErr w:type="spellEnd"/>
            <w:r w:rsidRPr="00BF610C">
              <w:rPr>
                <w:sz w:val="18"/>
                <w:szCs w:val="18"/>
              </w:rPr>
              <w:t xml:space="preserve">, </w:t>
            </w:r>
          </w:p>
        </w:tc>
        <w:tc>
          <w:tcPr>
            <w:tcW w:w="1672" w:type="dxa"/>
            <w:noWrap/>
            <w:hideMark/>
          </w:tcPr>
          <w:p w14:paraId="5D66D519" w14:textId="77777777" w:rsidR="00BD701B" w:rsidRPr="00BF610C" w:rsidRDefault="00BD701B" w:rsidP="00E91399">
            <w:pPr>
              <w:rPr>
                <w:sz w:val="18"/>
                <w:szCs w:val="18"/>
              </w:rPr>
            </w:pPr>
            <w:proofErr w:type="spellStart"/>
            <w:r w:rsidRPr="00BF610C">
              <w:rPr>
                <w:sz w:val="18"/>
                <w:szCs w:val="18"/>
              </w:rPr>
              <w:t>Teen_Birth_Rate</w:t>
            </w:r>
            <w:proofErr w:type="spellEnd"/>
          </w:p>
        </w:tc>
      </w:tr>
    </w:tbl>
    <w:p w14:paraId="12E992C1" w14:textId="77777777" w:rsidR="00BD701B" w:rsidRDefault="00BD701B" w:rsidP="00BD701B">
      <w:pPr>
        <w:jc w:val="both"/>
        <w:rPr>
          <w:sz w:val="24"/>
          <w:szCs w:val="24"/>
        </w:rPr>
      </w:pPr>
      <w:r w:rsidRPr="00F15268">
        <w:rPr>
          <w:noProof/>
          <w:sz w:val="24"/>
          <w:szCs w:val="24"/>
        </w:rPr>
        <w:drawing>
          <wp:anchor distT="0" distB="0" distL="114300" distR="114300" simplePos="0" relativeHeight="251660288" behindDoc="1" locked="0" layoutInCell="1" allowOverlap="1" wp14:anchorId="0F58C22C" wp14:editId="382AE4F8">
            <wp:simplePos x="0" y="0"/>
            <wp:positionH relativeFrom="margin">
              <wp:posOffset>3591243</wp:posOffset>
            </wp:positionH>
            <wp:positionV relativeFrom="paragraph">
              <wp:posOffset>259715</wp:posOffset>
            </wp:positionV>
            <wp:extent cx="888365" cy="238125"/>
            <wp:effectExtent l="0" t="0" r="6985" b="9525"/>
            <wp:wrapTight wrapText="bothSides">
              <wp:wrapPolygon edited="0">
                <wp:start x="0" y="0"/>
                <wp:lineTo x="0" y="20736"/>
                <wp:lineTo x="21307" y="20736"/>
                <wp:lineTo x="2130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88365" cy="238125"/>
                    </a:xfrm>
                    <a:prstGeom prst="rect">
                      <a:avLst/>
                    </a:prstGeom>
                  </pic:spPr>
                </pic:pic>
              </a:graphicData>
            </a:graphic>
            <wp14:sizeRelH relativeFrom="margin">
              <wp14:pctWidth>0</wp14:pctWidth>
            </wp14:sizeRelH>
            <wp14:sizeRelV relativeFrom="margin">
              <wp14:pctHeight>0</wp14:pctHeight>
            </wp14:sizeRelV>
          </wp:anchor>
        </w:drawing>
      </w:r>
    </w:p>
    <w:bookmarkEnd w:id="0"/>
    <w:p w14:paraId="25AFBEDF" w14:textId="77777777" w:rsidR="00BD701B" w:rsidRPr="00314D70" w:rsidRDefault="00BD701B" w:rsidP="00314D70">
      <w:pPr>
        <w:spacing w:after="0" w:line="240" w:lineRule="auto"/>
        <w:rPr>
          <w:rFonts w:ascii="Times New Roman" w:hAnsi="Times New Roman" w:cs="Times New Roman"/>
        </w:rPr>
      </w:pPr>
      <w:r w:rsidRPr="00314D70">
        <w:rPr>
          <w:rFonts w:ascii="Times New Roman" w:hAnsi="Times New Roman" w:cs="Times New Roman"/>
        </w:rPr>
        <w:t>First, the model for the Multivariate Regression has the form:</w:t>
      </w:r>
    </w:p>
    <w:p w14:paraId="623A32CC" w14:textId="77777777" w:rsidR="00BD701B" w:rsidRPr="00314D70" w:rsidRDefault="00BD701B" w:rsidP="00314D70">
      <w:pPr>
        <w:spacing w:after="0" w:line="240" w:lineRule="auto"/>
        <w:rPr>
          <w:rFonts w:ascii="Times New Roman" w:hAnsi="Times New Roman" w:cs="Times New Roman"/>
        </w:rPr>
      </w:pPr>
      <w:r w:rsidRPr="00314D70">
        <w:rPr>
          <w:rFonts w:ascii="Times New Roman" w:hAnsi="Times New Roman" w:cs="Times New Roman"/>
          <w:noProof/>
        </w:rPr>
        <w:drawing>
          <wp:anchor distT="0" distB="0" distL="114300" distR="114300" simplePos="0" relativeHeight="251661312" behindDoc="1" locked="0" layoutInCell="1" allowOverlap="1" wp14:anchorId="20554FBB" wp14:editId="03E07EFF">
            <wp:simplePos x="0" y="0"/>
            <wp:positionH relativeFrom="margin">
              <wp:posOffset>972273</wp:posOffset>
            </wp:positionH>
            <wp:positionV relativeFrom="paragraph">
              <wp:posOffset>226880</wp:posOffset>
            </wp:positionV>
            <wp:extent cx="4302472" cy="1070658"/>
            <wp:effectExtent l="0" t="0" r="3175" b="0"/>
            <wp:wrapTight wrapText="bothSides">
              <wp:wrapPolygon edited="0">
                <wp:start x="96" y="0"/>
                <wp:lineTo x="0" y="1922"/>
                <wp:lineTo x="0" y="19601"/>
                <wp:lineTo x="96" y="21139"/>
                <wp:lineTo x="21425" y="21139"/>
                <wp:lineTo x="21520" y="19601"/>
                <wp:lineTo x="21520" y="1922"/>
                <wp:lineTo x="21425" y="0"/>
                <wp:lineTo x="96"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8848" cy="1077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4D70">
        <w:rPr>
          <w:rFonts w:ascii="Times New Roman" w:hAnsi="Times New Roman" w:cs="Times New Roman"/>
        </w:rPr>
        <w:t>Which in matrix form can be represented as follows:</w:t>
      </w:r>
    </w:p>
    <w:p w14:paraId="6DBBA861" w14:textId="77777777" w:rsidR="00BD701B" w:rsidRDefault="00BD701B" w:rsidP="00BD701B">
      <w:pPr>
        <w:jc w:val="both"/>
        <w:rPr>
          <w:sz w:val="24"/>
          <w:szCs w:val="24"/>
        </w:rPr>
      </w:pPr>
    </w:p>
    <w:p w14:paraId="53377D22" w14:textId="77777777" w:rsidR="00BD701B" w:rsidRDefault="00BD701B" w:rsidP="00BD701B">
      <w:pPr>
        <w:jc w:val="both"/>
        <w:rPr>
          <w:sz w:val="24"/>
          <w:szCs w:val="24"/>
        </w:rPr>
      </w:pPr>
    </w:p>
    <w:p w14:paraId="12C870C6" w14:textId="77777777" w:rsidR="00BD701B" w:rsidRDefault="00BD701B" w:rsidP="00BD701B">
      <w:pPr>
        <w:jc w:val="both"/>
        <w:rPr>
          <w:sz w:val="24"/>
          <w:szCs w:val="24"/>
        </w:rPr>
      </w:pPr>
    </w:p>
    <w:p w14:paraId="62DB73AB" w14:textId="77777777" w:rsidR="00314D70" w:rsidRDefault="00314D70" w:rsidP="00BD701B">
      <w:pPr>
        <w:jc w:val="both"/>
        <w:rPr>
          <w:b/>
          <w:bCs/>
          <w:sz w:val="24"/>
          <w:szCs w:val="24"/>
          <w:u w:val="double"/>
        </w:rPr>
      </w:pPr>
    </w:p>
    <w:p w14:paraId="227D53AE" w14:textId="77777777" w:rsidR="00314D70" w:rsidRDefault="00314D70" w:rsidP="00BD701B">
      <w:pPr>
        <w:jc w:val="both"/>
        <w:rPr>
          <w:b/>
          <w:bCs/>
          <w:sz w:val="24"/>
          <w:szCs w:val="24"/>
          <w:u w:val="double"/>
        </w:rPr>
      </w:pPr>
    </w:p>
    <w:p w14:paraId="46A3F675" w14:textId="77777777" w:rsidR="00314D70" w:rsidRDefault="00314D70" w:rsidP="00BD701B">
      <w:pPr>
        <w:jc w:val="both"/>
        <w:rPr>
          <w:b/>
          <w:bCs/>
          <w:sz w:val="24"/>
          <w:szCs w:val="24"/>
          <w:u w:val="double"/>
        </w:rPr>
      </w:pPr>
    </w:p>
    <w:p w14:paraId="2E9B133A" w14:textId="609EC978" w:rsidR="00BD701B" w:rsidRPr="00410A25" w:rsidRDefault="00BD701B" w:rsidP="00BD701B">
      <w:pPr>
        <w:jc w:val="both"/>
        <w:rPr>
          <w:b/>
          <w:bCs/>
          <w:sz w:val="24"/>
          <w:szCs w:val="24"/>
          <w:u w:val="double"/>
        </w:rPr>
      </w:pPr>
      <w:r w:rsidRPr="00410A25">
        <w:rPr>
          <w:b/>
          <w:bCs/>
          <w:sz w:val="24"/>
          <w:szCs w:val="24"/>
          <w:u w:val="double"/>
        </w:rPr>
        <w:lastRenderedPageBreak/>
        <w:t xml:space="preserve">Test of Overall Regression </w:t>
      </w:r>
    </w:p>
    <w:p w14:paraId="0E3D73DC" w14:textId="78BA6727" w:rsidR="00BD701B" w:rsidRPr="004E7348" w:rsidRDefault="004E7348" w:rsidP="004E7348">
      <w:pPr>
        <w:spacing w:after="0" w:line="240" w:lineRule="auto"/>
        <w:rPr>
          <w:rFonts w:ascii="Times New Roman" w:hAnsi="Times New Roman" w:cs="Times New Roman"/>
        </w:rPr>
      </w:pPr>
      <w:r>
        <w:rPr>
          <w:rFonts w:ascii="Times New Roman" w:hAnsi="Times New Roman" w:cs="Times New Roman"/>
        </w:rPr>
        <w:t xml:space="preserve">      </w:t>
      </w:r>
      <w:r w:rsidR="00BD701B" w:rsidRPr="004E7348">
        <w:rPr>
          <w:rFonts w:ascii="Times New Roman" w:hAnsi="Times New Roman" w:cs="Times New Roman"/>
        </w:rPr>
        <w:t>The test of overall regression seeks to obtain information on whether there is a linear association between the response variables and the set of predictor variables.</w:t>
      </w:r>
    </w:p>
    <w:p w14:paraId="669285F4" w14:textId="16B39FFF" w:rsidR="00BD701B" w:rsidRPr="004E7348" w:rsidRDefault="004E7348" w:rsidP="004E7348">
      <w:pPr>
        <w:spacing w:after="0" w:line="240" w:lineRule="auto"/>
        <w:rPr>
          <w:rFonts w:ascii="Times New Roman" w:hAnsi="Times New Roman" w:cs="Times New Roman"/>
        </w:rPr>
      </w:pPr>
      <w:r>
        <w:rPr>
          <w:rFonts w:ascii="Times New Roman" w:hAnsi="Times New Roman" w:cs="Times New Roman"/>
        </w:rPr>
        <w:t xml:space="preserve">      </w:t>
      </w:r>
      <w:r w:rsidR="00BD701B" w:rsidRPr="004E7348">
        <w:rPr>
          <w:rFonts w:ascii="Times New Roman" w:hAnsi="Times New Roman" w:cs="Times New Roman"/>
        </w:rPr>
        <w:t>For this data set, n = 146 (number of observations), p = 2 (predictor variables) and q = 8 (number of response variables). Consequently, V</w:t>
      </w:r>
      <w:r w:rsidR="00BD701B" w:rsidRPr="004E7348">
        <w:rPr>
          <w:rFonts w:ascii="Times New Roman" w:hAnsi="Times New Roman" w:cs="Times New Roman"/>
          <w:vertAlign w:val="subscript"/>
        </w:rPr>
        <w:t>H</w:t>
      </w:r>
      <w:r w:rsidR="00BD701B" w:rsidRPr="004E7348">
        <w:rPr>
          <w:rFonts w:ascii="Times New Roman" w:hAnsi="Times New Roman" w:cs="Times New Roman"/>
        </w:rPr>
        <w:t xml:space="preserve"> = 8, V</w:t>
      </w:r>
      <w:r w:rsidR="00BD701B" w:rsidRPr="004E7348">
        <w:rPr>
          <w:rFonts w:ascii="Times New Roman" w:hAnsi="Times New Roman" w:cs="Times New Roman"/>
          <w:vertAlign w:val="subscript"/>
        </w:rPr>
        <w:t>E</w:t>
      </w:r>
      <w:r w:rsidR="00BD701B" w:rsidRPr="004E7348">
        <w:rPr>
          <w:rFonts w:ascii="Times New Roman" w:hAnsi="Times New Roman" w:cs="Times New Roman"/>
        </w:rPr>
        <w:t xml:space="preserve"> = 137 (n-q-1), s=2, M=2.5, N =67.</w:t>
      </w:r>
    </w:p>
    <w:p w14:paraId="1E29C2FA" w14:textId="54FBE673" w:rsidR="00BD701B" w:rsidRPr="004E7348" w:rsidRDefault="004E7348" w:rsidP="004E7348">
      <w:pPr>
        <w:spacing w:after="0" w:line="240" w:lineRule="auto"/>
        <w:rPr>
          <w:rFonts w:ascii="Times New Roman" w:hAnsi="Times New Roman" w:cs="Times New Roman"/>
          <w:color w:val="333333"/>
          <w:spacing w:val="3"/>
          <w:shd w:val="clear" w:color="auto" w:fill="FFFFFF"/>
        </w:rPr>
      </w:pPr>
      <w:r w:rsidRPr="004E7348">
        <w:rPr>
          <w:rFonts w:ascii="Times New Roman" w:hAnsi="Times New Roman" w:cs="Times New Roman"/>
          <w:noProof/>
          <w:sz w:val="20"/>
          <w:szCs w:val="20"/>
        </w:rPr>
        <w:drawing>
          <wp:anchor distT="0" distB="0" distL="114300" distR="114300" simplePos="0" relativeHeight="251662336" behindDoc="1" locked="0" layoutInCell="1" allowOverlap="1" wp14:anchorId="5674A9BE" wp14:editId="0510F45B">
            <wp:simplePos x="0" y="0"/>
            <wp:positionH relativeFrom="column">
              <wp:posOffset>1703705</wp:posOffset>
            </wp:positionH>
            <wp:positionV relativeFrom="paragraph">
              <wp:posOffset>772795</wp:posOffset>
            </wp:positionV>
            <wp:extent cx="1934210" cy="1664970"/>
            <wp:effectExtent l="0" t="0" r="8890" b="0"/>
            <wp:wrapTight wrapText="bothSides">
              <wp:wrapPolygon edited="0">
                <wp:start x="4467" y="0"/>
                <wp:lineTo x="3617" y="3954"/>
                <wp:lineTo x="3617" y="7908"/>
                <wp:lineTo x="0" y="8897"/>
                <wp:lineTo x="0" y="11863"/>
                <wp:lineTo x="3617" y="11863"/>
                <wp:lineTo x="3617" y="15817"/>
                <wp:lineTo x="4042" y="19771"/>
                <wp:lineTo x="4680" y="21254"/>
                <wp:lineTo x="21274" y="21254"/>
                <wp:lineTo x="21487" y="20018"/>
                <wp:lineTo x="21487" y="1236"/>
                <wp:lineTo x="21274" y="0"/>
                <wp:lineTo x="4467"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4210" cy="1664970"/>
                    </a:xfrm>
                    <a:prstGeom prst="rect">
                      <a:avLst/>
                    </a:prstGeom>
                    <a:noFill/>
                    <a:ln>
                      <a:noFill/>
                    </a:ln>
                  </pic:spPr>
                </pic:pic>
              </a:graphicData>
            </a:graphic>
          </wp:anchor>
        </w:drawing>
      </w:r>
      <w:r>
        <w:rPr>
          <w:rFonts w:ascii="Times New Roman" w:hAnsi="Times New Roman" w:cs="Times New Roman"/>
        </w:rPr>
        <w:t xml:space="preserve">      </w:t>
      </w:r>
      <w:r w:rsidR="00BD701B" w:rsidRPr="004E7348">
        <w:rPr>
          <w:rFonts w:ascii="Times New Roman" w:hAnsi="Times New Roman" w:cs="Times New Roman"/>
        </w:rPr>
        <w:t xml:space="preserve">Before the testing of the hypothesis, the estimated coefficients were obtained for the model. Usually, there is a data set with a collection of observations and with no knowledge of the coefficients </w:t>
      </w:r>
      <w:r w:rsidR="00BD701B" w:rsidRPr="004E7348">
        <w:rPr>
          <w:rStyle w:val="mjx-char"/>
          <w:rFonts w:ascii="Times New Roman" w:hAnsi="Times New Roman" w:cs="Times New Roman"/>
          <w:color w:val="333333"/>
          <w:bdr w:val="none" w:sz="0" w:space="0" w:color="auto" w:frame="1"/>
          <w:shd w:val="clear" w:color="auto" w:fill="FFFFFF"/>
        </w:rPr>
        <w:t>β</w:t>
      </w:r>
      <w:r w:rsidR="00BD701B" w:rsidRPr="004E7348">
        <w:rPr>
          <w:rStyle w:val="mjx-char"/>
          <w:rFonts w:ascii="Times New Roman" w:hAnsi="Times New Roman" w:cs="Times New Roman"/>
          <w:color w:val="333333"/>
          <w:bdr w:val="none" w:sz="0" w:space="0" w:color="auto" w:frame="1"/>
          <w:shd w:val="clear" w:color="auto" w:fill="FFFFFF"/>
          <w:vertAlign w:val="subscript"/>
        </w:rPr>
        <w:t>0</w:t>
      </w:r>
      <w:r w:rsidR="00BD701B" w:rsidRPr="004E7348">
        <w:rPr>
          <w:rStyle w:val="mjx-char"/>
          <w:rFonts w:ascii="Times New Roman" w:hAnsi="Times New Roman" w:cs="Times New Roman"/>
          <w:color w:val="333333"/>
          <w:bdr w:val="none" w:sz="0" w:space="0" w:color="auto" w:frame="1"/>
          <w:shd w:val="clear" w:color="auto" w:fill="FFFFFF"/>
        </w:rPr>
        <w:t>, β</w:t>
      </w:r>
      <w:proofErr w:type="gramStart"/>
      <w:r w:rsidR="00BD701B" w:rsidRPr="004E7348">
        <w:rPr>
          <w:rStyle w:val="mjx-char"/>
          <w:rFonts w:ascii="Times New Roman" w:hAnsi="Times New Roman" w:cs="Times New Roman"/>
          <w:color w:val="333333"/>
          <w:bdr w:val="none" w:sz="0" w:space="0" w:color="auto" w:frame="1"/>
          <w:shd w:val="clear" w:color="auto" w:fill="FFFFFF"/>
          <w:vertAlign w:val="subscript"/>
        </w:rPr>
        <w:t>1</w:t>
      </w:r>
      <w:r w:rsidR="00BD701B" w:rsidRPr="004E7348">
        <w:rPr>
          <w:rStyle w:val="mjx-char"/>
          <w:rFonts w:ascii="Times New Roman" w:hAnsi="Times New Roman" w:cs="Times New Roman"/>
          <w:color w:val="333333"/>
          <w:bdr w:val="none" w:sz="0" w:space="0" w:color="auto" w:frame="1"/>
          <w:shd w:val="clear" w:color="auto" w:fill="FFFFFF"/>
        </w:rPr>
        <w:t>,…</w:t>
      </w:r>
      <w:proofErr w:type="gramEnd"/>
      <w:r w:rsidR="00BD701B" w:rsidRPr="004E7348">
        <w:rPr>
          <w:rStyle w:val="mjx-char"/>
          <w:rFonts w:ascii="Times New Roman" w:hAnsi="Times New Roman" w:cs="Times New Roman"/>
          <w:color w:val="333333"/>
          <w:bdr w:val="none" w:sz="0" w:space="0" w:color="auto" w:frame="1"/>
          <w:shd w:val="clear" w:color="auto" w:fill="FFFFFF"/>
        </w:rPr>
        <w:t>,β</w:t>
      </w:r>
      <w:r w:rsidR="00BD701B" w:rsidRPr="004E7348">
        <w:rPr>
          <w:rStyle w:val="mjx-char"/>
          <w:rFonts w:ascii="Times New Roman" w:hAnsi="Times New Roman" w:cs="Times New Roman"/>
          <w:color w:val="333333"/>
          <w:bdr w:val="none" w:sz="0" w:space="0" w:color="auto" w:frame="1"/>
          <w:shd w:val="clear" w:color="auto" w:fill="FFFFFF"/>
          <w:vertAlign w:val="subscript"/>
        </w:rPr>
        <w:t>k</w:t>
      </w:r>
      <w:r w:rsidR="00BD701B" w:rsidRPr="004E7348">
        <w:rPr>
          <w:rFonts w:ascii="Times New Roman" w:hAnsi="Times New Roman" w:cs="Times New Roman"/>
          <w:color w:val="333333"/>
          <w:spacing w:val="3"/>
          <w:shd w:val="clear" w:color="auto" w:fill="FFFFFF"/>
        </w:rPr>
        <w:t>. These can be estimated from the data using the least squares principle which minimizes the solution and gives the least value for the sum of squared errors. From the output, a partial list of the least squares estimate was:</w:t>
      </w:r>
    </w:p>
    <w:p w14:paraId="4329A26C" w14:textId="7777777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noProof/>
          <w:sz w:val="20"/>
          <w:szCs w:val="20"/>
        </w:rPr>
        <w:t xml:space="preserve"> </w:t>
      </w:r>
    </w:p>
    <w:p w14:paraId="2F48EC84" w14:textId="1BD8532F" w:rsidR="00BD701B" w:rsidRDefault="00BD701B" w:rsidP="00BD701B">
      <w:pPr>
        <w:jc w:val="both"/>
        <w:rPr>
          <w:sz w:val="24"/>
          <w:szCs w:val="24"/>
        </w:rPr>
      </w:pPr>
    </w:p>
    <w:p w14:paraId="1BA65148" w14:textId="77777777" w:rsidR="00BD701B" w:rsidRPr="00410A25" w:rsidRDefault="00BD701B" w:rsidP="00BD701B">
      <w:pPr>
        <w:rPr>
          <w:sz w:val="24"/>
          <w:szCs w:val="24"/>
        </w:rPr>
      </w:pPr>
    </w:p>
    <w:p w14:paraId="5688FC04" w14:textId="77777777" w:rsidR="00BD701B" w:rsidRPr="00410A25" w:rsidRDefault="00BD701B" w:rsidP="00BD701B">
      <w:pPr>
        <w:rPr>
          <w:sz w:val="24"/>
          <w:szCs w:val="24"/>
        </w:rPr>
      </w:pPr>
    </w:p>
    <w:p w14:paraId="6038FC85" w14:textId="77777777" w:rsidR="00BD701B" w:rsidRPr="00410A25" w:rsidRDefault="00BD701B" w:rsidP="00BD701B">
      <w:pPr>
        <w:rPr>
          <w:sz w:val="24"/>
          <w:szCs w:val="24"/>
        </w:rPr>
      </w:pPr>
    </w:p>
    <w:p w14:paraId="053C56B5" w14:textId="77777777" w:rsidR="00BD701B" w:rsidRDefault="00BD701B" w:rsidP="00BD701B">
      <w:pPr>
        <w:rPr>
          <w:sz w:val="24"/>
          <w:szCs w:val="24"/>
        </w:rPr>
      </w:pPr>
    </w:p>
    <w:p w14:paraId="76D70FCE" w14:textId="60542AD4" w:rsidR="00BD701B" w:rsidRDefault="00BD701B" w:rsidP="00BD701B">
      <w:pPr>
        <w:rPr>
          <w:b/>
          <w:bCs/>
          <w:sz w:val="24"/>
          <w:szCs w:val="24"/>
          <w:u w:val="single"/>
        </w:rPr>
      </w:pPr>
    </w:p>
    <w:p w14:paraId="33863890" w14:textId="77777777" w:rsidR="00BD701B" w:rsidRPr="004E7348" w:rsidRDefault="00BD701B" w:rsidP="004E7348">
      <w:pPr>
        <w:spacing w:after="0" w:line="240" w:lineRule="auto"/>
        <w:rPr>
          <w:rFonts w:ascii="Times New Roman" w:hAnsi="Times New Roman" w:cs="Times New Roman"/>
          <w:b/>
          <w:bCs/>
          <w:u w:val="single"/>
        </w:rPr>
      </w:pPr>
      <w:r w:rsidRPr="004E7348">
        <w:rPr>
          <w:rFonts w:ascii="Times New Roman" w:hAnsi="Times New Roman" w:cs="Times New Roman"/>
          <w:b/>
          <w:bCs/>
          <w:u w:val="single"/>
        </w:rPr>
        <w:t>Hypothesis Test</w:t>
      </w:r>
    </w:p>
    <w:p w14:paraId="3F34C75A" w14:textId="7777777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rPr>
        <w:t>H</w:t>
      </w:r>
      <w:r w:rsidRPr="004E7348">
        <w:rPr>
          <w:rFonts w:ascii="Times New Roman" w:hAnsi="Times New Roman" w:cs="Times New Roman"/>
          <w:vertAlign w:val="subscript"/>
        </w:rPr>
        <w:t>0</w:t>
      </w:r>
      <w:r w:rsidRPr="004E7348">
        <w:rPr>
          <w:rFonts w:ascii="Times New Roman" w:hAnsi="Times New Roman" w:cs="Times New Roman"/>
        </w:rPr>
        <w:t>: B</w:t>
      </w:r>
      <w:r w:rsidRPr="004E7348">
        <w:rPr>
          <w:rFonts w:ascii="Times New Roman" w:hAnsi="Times New Roman" w:cs="Times New Roman"/>
          <w:vertAlign w:val="subscript"/>
        </w:rPr>
        <w:t>1</w:t>
      </w:r>
      <w:r w:rsidRPr="004E7348">
        <w:rPr>
          <w:rFonts w:ascii="Times New Roman" w:hAnsi="Times New Roman" w:cs="Times New Roman"/>
        </w:rPr>
        <w:t xml:space="preserve"> = 0    vs   H</w:t>
      </w:r>
      <w:r w:rsidRPr="004E7348">
        <w:rPr>
          <w:rFonts w:ascii="Times New Roman" w:hAnsi="Times New Roman" w:cs="Times New Roman"/>
          <w:vertAlign w:val="subscript"/>
        </w:rPr>
        <w:t>a</w:t>
      </w:r>
      <w:r w:rsidRPr="004E7348">
        <w:rPr>
          <w:rFonts w:ascii="Times New Roman" w:hAnsi="Times New Roman" w:cs="Times New Roman"/>
        </w:rPr>
        <w:t>: B</w:t>
      </w:r>
      <w:r w:rsidRPr="004E7348">
        <w:rPr>
          <w:rFonts w:ascii="Times New Roman" w:hAnsi="Times New Roman" w:cs="Times New Roman"/>
          <w:vertAlign w:val="subscript"/>
        </w:rPr>
        <w:t>1</w:t>
      </w:r>
      <w:r w:rsidRPr="004E7348">
        <w:rPr>
          <w:rFonts w:ascii="Times New Roman" w:hAnsi="Times New Roman" w:cs="Times New Roman"/>
        </w:rPr>
        <w:t xml:space="preserve"> ≠ 0</w:t>
      </w:r>
    </w:p>
    <w:p w14:paraId="60913B71" w14:textId="62AFB03E" w:rsidR="00BD701B" w:rsidRPr="004E7348" w:rsidRDefault="00BD701B" w:rsidP="004E7348">
      <w:pPr>
        <w:spacing w:after="0" w:line="240" w:lineRule="auto"/>
        <w:rPr>
          <w:rFonts w:ascii="Times New Roman" w:hAnsi="Times New Roman" w:cs="Times New Roman"/>
          <w:b/>
          <w:bCs/>
          <w:u w:val="single"/>
        </w:rPr>
      </w:pPr>
      <w:r w:rsidRPr="004E7348">
        <w:rPr>
          <w:rFonts w:ascii="Times New Roman" w:hAnsi="Times New Roman" w:cs="Times New Roman"/>
        </w:rPr>
        <w:t>Part</w:t>
      </w:r>
      <w:r w:rsidR="004E7348" w:rsidRPr="004E7348">
        <w:rPr>
          <w:rFonts w:ascii="Times New Roman" w:hAnsi="Times New Roman" w:cs="Times New Roman"/>
        </w:rPr>
        <w:t>ial</w:t>
      </w:r>
      <w:r w:rsidRPr="004E7348">
        <w:rPr>
          <w:rFonts w:ascii="Times New Roman" w:hAnsi="Times New Roman" w:cs="Times New Roman"/>
        </w:rPr>
        <w:t xml:space="preserve"> SAS output </w:t>
      </w:r>
      <w:r w:rsidR="004E7348" w:rsidRPr="004E7348">
        <w:rPr>
          <w:rFonts w:ascii="Times New Roman" w:hAnsi="Times New Roman" w:cs="Times New Roman"/>
        </w:rPr>
        <w:t>is presented in the Appendix F.</w:t>
      </w:r>
    </w:p>
    <w:p w14:paraId="3EA2399D" w14:textId="77777777" w:rsidR="00BD701B" w:rsidRPr="004E7348" w:rsidRDefault="00BD701B" w:rsidP="004E7348">
      <w:pPr>
        <w:spacing w:after="0" w:line="240" w:lineRule="auto"/>
        <w:rPr>
          <w:rFonts w:ascii="Times New Roman" w:hAnsi="Times New Roman" w:cs="Times New Roman"/>
          <w:b/>
          <w:bCs/>
          <w:u w:val="single"/>
        </w:rPr>
      </w:pPr>
    </w:p>
    <w:p w14:paraId="70891486" w14:textId="77777777" w:rsidR="00BD701B" w:rsidRPr="004E7348" w:rsidRDefault="00BD701B" w:rsidP="004E7348">
      <w:pPr>
        <w:spacing w:after="0" w:line="240" w:lineRule="auto"/>
        <w:rPr>
          <w:rFonts w:ascii="Times New Roman" w:hAnsi="Times New Roman" w:cs="Times New Roman"/>
          <w:b/>
          <w:bCs/>
          <w:u w:val="single"/>
        </w:rPr>
      </w:pPr>
      <w:r w:rsidRPr="004E7348">
        <w:rPr>
          <w:rFonts w:ascii="Times New Roman" w:hAnsi="Times New Roman" w:cs="Times New Roman"/>
          <w:noProof/>
        </w:rPr>
        <w:drawing>
          <wp:anchor distT="0" distB="0" distL="114300" distR="114300" simplePos="0" relativeHeight="251664384" behindDoc="1" locked="0" layoutInCell="1" allowOverlap="1" wp14:anchorId="3F2C3F02" wp14:editId="1F7A14CF">
            <wp:simplePos x="0" y="0"/>
            <wp:positionH relativeFrom="column">
              <wp:posOffset>1078230</wp:posOffset>
            </wp:positionH>
            <wp:positionV relativeFrom="paragraph">
              <wp:posOffset>6985</wp:posOffset>
            </wp:positionV>
            <wp:extent cx="1791335" cy="390525"/>
            <wp:effectExtent l="0" t="0" r="0" b="9525"/>
            <wp:wrapTight wrapText="bothSides">
              <wp:wrapPolygon edited="0">
                <wp:start x="0" y="0"/>
                <wp:lineTo x="0" y="21073"/>
                <wp:lineTo x="21363" y="21073"/>
                <wp:lineTo x="2136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1335" cy="390525"/>
                    </a:xfrm>
                    <a:prstGeom prst="rect">
                      <a:avLst/>
                    </a:prstGeom>
                  </pic:spPr>
                </pic:pic>
              </a:graphicData>
            </a:graphic>
            <wp14:sizeRelH relativeFrom="margin">
              <wp14:pctWidth>0</wp14:pctWidth>
            </wp14:sizeRelH>
            <wp14:sizeRelV relativeFrom="margin">
              <wp14:pctHeight>0</wp14:pctHeight>
            </wp14:sizeRelV>
          </wp:anchor>
        </w:drawing>
      </w:r>
      <w:r w:rsidRPr="004E7348">
        <w:rPr>
          <w:rFonts w:ascii="Times New Roman" w:hAnsi="Times New Roman" w:cs="Times New Roman"/>
          <w:b/>
          <w:bCs/>
          <w:u w:val="single"/>
        </w:rPr>
        <w:t xml:space="preserve">Wilk’s Test </w:t>
      </w:r>
    </w:p>
    <w:p w14:paraId="55E54660" w14:textId="77777777" w:rsidR="00BD701B" w:rsidRPr="004E7348" w:rsidRDefault="00BD701B" w:rsidP="004E7348">
      <w:pPr>
        <w:spacing w:after="0" w:line="240" w:lineRule="auto"/>
        <w:rPr>
          <w:rFonts w:ascii="Times New Roman" w:hAnsi="Times New Roman" w:cs="Times New Roman"/>
        </w:rPr>
      </w:pPr>
    </w:p>
    <w:p w14:paraId="3C76046C" w14:textId="77777777" w:rsidR="004E7348" w:rsidRDefault="004E7348" w:rsidP="004E7348">
      <w:pPr>
        <w:spacing w:after="0" w:line="240" w:lineRule="auto"/>
        <w:rPr>
          <w:rFonts w:ascii="Times New Roman" w:hAnsi="Times New Roman" w:cs="Times New Roman"/>
        </w:rPr>
      </w:pPr>
    </w:p>
    <w:p w14:paraId="57C9A7B7" w14:textId="090914F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rPr>
        <w:t>Test statistic Λ = 0.0925 (from the table) and the critical value Λ</w:t>
      </w:r>
      <w:r w:rsidRPr="004E7348">
        <w:rPr>
          <w:rFonts w:ascii="Times New Roman" w:hAnsi="Times New Roman" w:cs="Times New Roman"/>
          <w:vertAlign w:val="subscript"/>
        </w:rPr>
        <w:t>0.5</w:t>
      </w:r>
      <w:r w:rsidRPr="004E7348">
        <w:rPr>
          <w:rFonts w:ascii="Times New Roman" w:hAnsi="Times New Roman" w:cs="Times New Roman"/>
        </w:rPr>
        <w:t>(2,8,137) &gt; Λ</w:t>
      </w:r>
      <w:r w:rsidRPr="004E7348">
        <w:rPr>
          <w:rFonts w:ascii="Times New Roman" w:hAnsi="Times New Roman" w:cs="Times New Roman"/>
          <w:vertAlign w:val="subscript"/>
        </w:rPr>
        <w:t>0.5</w:t>
      </w:r>
      <w:r w:rsidRPr="004E7348">
        <w:rPr>
          <w:rFonts w:ascii="Times New Roman" w:hAnsi="Times New Roman" w:cs="Times New Roman"/>
        </w:rPr>
        <w:t xml:space="preserve">(2,8,120) = 0.807. </w:t>
      </w:r>
    </w:p>
    <w:p w14:paraId="6E340553" w14:textId="71944706" w:rsidR="00BD701B" w:rsidRPr="004E7348" w:rsidRDefault="00BD701B" w:rsidP="004E7348">
      <w:pPr>
        <w:spacing w:after="0" w:line="240" w:lineRule="auto"/>
        <w:rPr>
          <w:rFonts w:ascii="Times New Roman" w:hAnsi="Times New Roman" w:cs="Times New Roman"/>
          <w:i/>
          <w:iCs/>
        </w:rPr>
      </w:pPr>
      <w:r w:rsidRPr="004E7348">
        <w:rPr>
          <w:rFonts w:ascii="Times New Roman" w:hAnsi="Times New Roman" w:cs="Times New Roman"/>
        </w:rPr>
        <w:t>Since Λ is &lt; Λ</w:t>
      </w:r>
      <w:r w:rsidRPr="004E7348">
        <w:rPr>
          <w:rFonts w:ascii="Times New Roman" w:hAnsi="Times New Roman" w:cs="Times New Roman"/>
          <w:vertAlign w:val="subscript"/>
        </w:rPr>
        <w:t>.05</w:t>
      </w:r>
      <w:r w:rsidRPr="004E7348">
        <w:rPr>
          <w:rFonts w:ascii="Times New Roman" w:hAnsi="Times New Roman" w:cs="Times New Roman"/>
        </w:rPr>
        <w:t>(2,8,120)</w:t>
      </w:r>
      <w:r w:rsidR="004E7348">
        <w:rPr>
          <w:rFonts w:ascii="Times New Roman" w:hAnsi="Times New Roman" w:cs="Times New Roman"/>
        </w:rPr>
        <w:t>,</w:t>
      </w:r>
      <w:r w:rsidRPr="004E7348">
        <w:rPr>
          <w:rFonts w:ascii="Times New Roman" w:hAnsi="Times New Roman" w:cs="Times New Roman"/>
        </w:rPr>
        <w:t xml:space="preserve"> </w:t>
      </w:r>
      <w:r w:rsidR="004E7348">
        <w:rPr>
          <w:rFonts w:ascii="Times New Roman" w:hAnsi="Times New Roman" w:cs="Times New Roman"/>
          <w:i/>
          <w:iCs/>
        </w:rPr>
        <w:t>t</w:t>
      </w:r>
      <w:r w:rsidRPr="004E7348">
        <w:rPr>
          <w:rFonts w:ascii="Times New Roman" w:hAnsi="Times New Roman" w:cs="Times New Roman"/>
          <w:i/>
          <w:iCs/>
        </w:rPr>
        <w:t>he null hypothesis is rejected.</w:t>
      </w:r>
    </w:p>
    <w:p w14:paraId="5CBD25EE" w14:textId="7777777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rPr>
        <w:t xml:space="preserve"> </w:t>
      </w:r>
    </w:p>
    <w:p w14:paraId="5F650123" w14:textId="77777777" w:rsidR="00BD701B" w:rsidRPr="004E7348" w:rsidRDefault="00BD701B" w:rsidP="004E7348">
      <w:pPr>
        <w:spacing w:after="0" w:line="240" w:lineRule="auto"/>
        <w:rPr>
          <w:rFonts w:ascii="Times New Roman" w:hAnsi="Times New Roman" w:cs="Times New Roman"/>
          <w:b/>
          <w:bCs/>
          <w:u w:val="single"/>
        </w:rPr>
      </w:pPr>
      <w:r w:rsidRPr="004E7348">
        <w:rPr>
          <w:rFonts w:ascii="Times New Roman" w:hAnsi="Times New Roman" w:cs="Times New Roman"/>
          <w:b/>
          <w:bCs/>
          <w:noProof/>
        </w:rPr>
        <w:drawing>
          <wp:anchor distT="0" distB="0" distL="114300" distR="114300" simplePos="0" relativeHeight="251667456" behindDoc="1" locked="0" layoutInCell="1" allowOverlap="1" wp14:anchorId="297CFDF3" wp14:editId="1DE5C870">
            <wp:simplePos x="0" y="0"/>
            <wp:positionH relativeFrom="column">
              <wp:posOffset>1160145</wp:posOffset>
            </wp:positionH>
            <wp:positionV relativeFrom="paragraph">
              <wp:posOffset>33655</wp:posOffset>
            </wp:positionV>
            <wp:extent cx="1003935" cy="435610"/>
            <wp:effectExtent l="0" t="0" r="5715" b="2540"/>
            <wp:wrapTight wrapText="bothSides">
              <wp:wrapPolygon edited="0">
                <wp:start x="0" y="0"/>
                <wp:lineTo x="0" y="20781"/>
                <wp:lineTo x="21313" y="20781"/>
                <wp:lineTo x="2131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03935" cy="435610"/>
                    </a:xfrm>
                    <a:prstGeom prst="rect">
                      <a:avLst/>
                    </a:prstGeom>
                  </pic:spPr>
                </pic:pic>
              </a:graphicData>
            </a:graphic>
            <wp14:sizeRelH relativeFrom="margin">
              <wp14:pctWidth>0</wp14:pctWidth>
            </wp14:sizeRelH>
            <wp14:sizeRelV relativeFrom="margin">
              <wp14:pctHeight>0</wp14:pctHeight>
            </wp14:sizeRelV>
          </wp:anchor>
        </w:drawing>
      </w:r>
      <w:r w:rsidRPr="004E7348">
        <w:rPr>
          <w:rFonts w:ascii="Times New Roman" w:hAnsi="Times New Roman" w:cs="Times New Roman"/>
          <w:b/>
          <w:bCs/>
          <w:u w:val="single"/>
        </w:rPr>
        <w:t xml:space="preserve">Pillai Test </w:t>
      </w:r>
    </w:p>
    <w:p w14:paraId="40E98836" w14:textId="77777777" w:rsidR="00BD701B" w:rsidRPr="004E7348" w:rsidRDefault="00BD701B" w:rsidP="004E7348">
      <w:pPr>
        <w:spacing w:after="0" w:line="240" w:lineRule="auto"/>
        <w:rPr>
          <w:rFonts w:ascii="Times New Roman" w:hAnsi="Times New Roman" w:cs="Times New Roman"/>
          <w:b/>
          <w:bCs/>
          <w:u w:val="single"/>
        </w:rPr>
      </w:pPr>
    </w:p>
    <w:p w14:paraId="5A1B5A0E" w14:textId="7777777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rPr>
        <w:t>Test statistics V</w:t>
      </w:r>
      <w:r w:rsidRPr="004E7348">
        <w:rPr>
          <w:rFonts w:ascii="Times New Roman" w:hAnsi="Times New Roman" w:cs="Times New Roman"/>
          <w:vertAlign w:val="superscript"/>
        </w:rPr>
        <w:t>(s)</w:t>
      </w:r>
      <w:r w:rsidRPr="004E7348">
        <w:rPr>
          <w:rFonts w:ascii="Times New Roman" w:hAnsi="Times New Roman" w:cs="Times New Roman"/>
        </w:rPr>
        <w:t xml:space="preserve"> = 1.135 (taken from the table) and the critical value V</w:t>
      </w:r>
      <w:r w:rsidRPr="004E7348">
        <w:rPr>
          <w:rFonts w:ascii="Times New Roman" w:hAnsi="Times New Roman" w:cs="Times New Roman"/>
          <w:vertAlign w:val="subscript"/>
        </w:rPr>
        <w:t>.05</w:t>
      </w:r>
      <w:r w:rsidRPr="004E7348">
        <w:rPr>
          <w:rFonts w:ascii="Times New Roman" w:hAnsi="Times New Roman" w:cs="Times New Roman"/>
        </w:rPr>
        <w:t>(2,3,80)&gt; V</w:t>
      </w:r>
      <w:r w:rsidRPr="004E7348">
        <w:rPr>
          <w:rFonts w:ascii="Times New Roman" w:hAnsi="Times New Roman" w:cs="Times New Roman"/>
          <w:vertAlign w:val="subscript"/>
        </w:rPr>
        <w:t>.05</w:t>
      </w:r>
      <w:r w:rsidRPr="004E7348">
        <w:rPr>
          <w:rFonts w:ascii="Times New Roman" w:hAnsi="Times New Roman" w:cs="Times New Roman"/>
        </w:rPr>
        <w:t>(2,3,25) = 0.445</w:t>
      </w:r>
    </w:p>
    <w:p w14:paraId="665AAE24" w14:textId="77777777" w:rsidR="00BD701B" w:rsidRPr="004E7348" w:rsidRDefault="00BD701B" w:rsidP="004E7348">
      <w:pPr>
        <w:spacing w:after="0" w:line="240" w:lineRule="auto"/>
        <w:rPr>
          <w:rFonts w:ascii="Times New Roman" w:hAnsi="Times New Roman" w:cs="Times New Roman"/>
          <w:sz w:val="20"/>
          <w:szCs w:val="20"/>
        </w:rPr>
      </w:pPr>
      <w:r w:rsidRPr="004E7348">
        <w:rPr>
          <w:rFonts w:ascii="Times New Roman" w:hAnsi="Times New Roman" w:cs="Times New Roman"/>
        </w:rPr>
        <w:t>Since V</w:t>
      </w:r>
      <w:r w:rsidRPr="004E7348">
        <w:rPr>
          <w:rFonts w:ascii="Times New Roman" w:hAnsi="Times New Roman" w:cs="Times New Roman"/>
          <w:vertAlign w:val="superscript"/>
        </w:rPr>
        <w:t>(s)</w:t>
      </w:r>
      <w:r w:rsidRPr="004E7348">
        <w:rPr>
          <w:rFonts w:ascii="Times New Roman" w:hAnsi="Times New Roman" w:cs="Times New Roman"/>
        </w:rPr>
        <w:t xml:space="preserve"> &gt; V</w:t>
      </w:r>
      <w:r w:rsidRPr="004E7348">
        <w:rPr>
          <w:rFonts w:ascii="Times New Roman" w:hAnsi="Times New Roman" w:cs="Times New Roman"/>
          <w:vertAlign w:val="subscript"/>
        </w:rPr>
        <w:t>.05</w:t>
      </w:r>
      <w:r w:rsidRPr="004E7348">
        <w:rPr>
          <w:rFonts w:ascii="Times New Roman" w:hAnsi="Times New Roman" w:cs="Times New Roman"/>
        </w:rPr>
        <w:t xml:space="preserve">(2,3,80), </w:t>
      </w:r>
      <w:r w:rsidRPr="004E7348">
        <w:rPr>
          <w:rFonts w:ascii="Times New Roman" w:hAnsi="Times New Roman" w:cs="Times New Roman"/>
          <w:i/>
          <w:iCs/>
        </w:rPr>
        <w:t>the null hypothesis is rejected</w:t>
      </w:r>
      <w:r w:rsidRPr="004E7348">
        <w:rPr>
          <w:rFonts w:ascii="Times New Roman" w:hAnsi="Times New Roman" w:cs="Times New Roman"/>
        </w:rPr>
        <w:t>.</w:t>
      </w:r>
    </w:p>
    <w:p w14:paraId="3FD779DD" w14:textId="77777777" w:rsidR="00BD701B" w:rsidRPr="004E7348" w:rsidRDefault="00BD701B" w:rsidP="004E7348">
      <w:pPr>
        <w:spacing w:after="0" w:line="240" w:lineRule="auto"/>
        <w:rPr>
          <w:rFonts w:ascii="Times New Roman" w:hAnsi="Times New Roman" w:cs="Times New Roman"/>
          <w:sz w:val="20"/>
          <w:szCs w:val="20"/>
        </w:rPr>
      </w:pPr>
    </w:p>
    <w:p w14:paraId="486AE482" w14:textId="77777777" w:rsidR="00BD701B" w:rsidRPr="004E7348" w:rsidRDefault="00BD701B" w:rsidP="004E7348">
      <w:pPr>
        <w:spacing w:after="0" w:line="240" w:lineRule="auto"/>
        <w:rPr>
          <w:rFonts w:ascii="Times New Roman" w:hAnsi="Times New Roman" w:cs="Times New Roman"/>
          <w:b/>
          <w:bCs/>
          <w:u w:val="single"/>
        </w:rPr>
      </w:pPr>
      <w:r w:rsidRPr="004E7348">
        <w:rPr>
          <w:rFonts w:ascii="Times New Roman" w:hAnsi="Times New Roman" w:cs="Times New Roman"/>
          <w:b/>
          <w:bCs/>
          <w:u w:val="single"/>
        </w:rPr>
        <w:t>Lawley-</w:t>
      </w:r>
      <w:proofErr w:type="spellStart"/>
      <w:r w:rsidRPr="004E7348">
        <w:rPr>
          <w:rFonts w:ascii="Times New Roman" w:hAnsi="Times New Roman" w:cs="Times New Roman"/>
          <w:b/>
          <w:bCs/>
          <w:u w:val="single"/>
        </w:rPr>
        <w:t>Hotelling</w:t>
      </w:r>
      <w:proofErr w:type="spellEnd"/>
      <w:r w:rsidRPr="004E7348">
        <w:rPr>
          <w:rFonts w:ascii="Times New Roman" w:hAnsi="Times New Roman" w:cs="Times New Roman"/>
          <w:b/>
          <w:bCs/>
          <w:u w:val="single"/>
        </w:rPr>
        <w:t xml:space="preserve"> Test</w:t>
      </w:r>
    </w:p>
    <w:p w14:paraId="47CD252B" w14:textId="7777777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rPr>
        <w:t>Test statistics is (V</w:t>
      </w:r>
      <w:r w:rsidRPr="004E7348">
        <w:rPr>
          <w:rFonts w:ascii="Times New Roman" w:hAnsi="Times New Roman" w:cs="Times New Roman"/>
          <w:vertAlign w:val="subscript"/>
        </w:rPr>
        <w:t>E</w:t>
      </w:r>
      <w:r w:rsidRPr="004E7348">
        <w:rPr>
          <w:rFonts w:ascii="Times New Roman" w:hAnsi="Times New Roman" w:cs="Times New Roman"/>
        </w:rPr>
        <w:t>/V</w:t>
      </w:r>
      <w:r w:rsidRPr="004E7348">
        <w:rPr>
          <w:rFonts w:ascii="Times New Roman" w:hAnsi="Times New Roman" w:cs="Times New Roman"/>
          <w:vertAlign w:val="subscript"/>
        </w:rPr>
        <w:t>H</w:t>
      </w:r>
      <w:r w:rsidRPr="004E7348">
        <w:rPr>
          <w:rFonts w:ascii="Times New Roman" w:hAnsi="Times New Roman" w:cs="Times New Roman"/>
        </w:rPr>
        <w:t>) U</w:t>
      </w:r>
      <w:r w:rsidRPr="004E7348">
        <w:rPr>
          <w:rFonts w:ascii="Times New Roman" w:hAnsi="Times New Roman" w:cs="Times New Roman"/>
          <w:vertAlign w:val="superscript"/>
        </w:rPr>
        <w:t>(s</w:t>
      </w:r>
      <w:proofErr w:type="gramStart"/>
      <w:r w:rsidRPr="004E7348">
        <w:rPr>
          <w:rFonts w:ascii="Times New Roman" w:hAnsi="Times New Roman" w:cs="Times New Roman"/>
          <w:vertAlign w:val="superscript"/>
        </w:rPr>
        <w:t>)</w:t>
      </w:r>
      <w:r w:rsidRPr="004E7348">
        <w:rPr>
          <w:rFonts w:ascii="Times New Roman" w:hAnsi="Times New Roman" w:cs="Times New Roman"/>
        </w:rPr>
        <w:t xml:space="preserve"> ,</w:t>
      </w:r>
      <w:proofErr w:type="gramEnd"/>
      <w:r w:rsidRPr="004E7348">
        <w:rPr>
          <w:rFonts w:ascii="Times New Roman" w:hAnsi="Times New Roman" w:cs="Times New Roman"/>
        </w:rPr>
        <w:t xml:space="preserve"> where U</w:t>
      </w:r>
      <w:r w:rsidRPr="004E7348">
        <w:rPr>
          <w:rFonts w:ascii="Times New Roman" w:hAnsi="Times New Roman" w:cs="Times New Roman"/>
          <w:vertAlign w:val="superscript"/>
        </w:rPr>
        <w:t>(s)</w:t>
      </w:r>
      <w:r w:rsidRPr="004E7348">
        <w:rPr>
          <w:rFonts w:ascii="Times New Roman" w:hAnsi="Times New Roman" w:cs="Times New Roman"/>
        </w:rPr>
        <w:t xml:space="preserve"> = 7.35 (taken from the table) and therefore </w:t>
      </w:r>
    </w:p>
    <w:p w14:paraId="2417C993" w14:textId="7777777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rPr>
        <w:t>(V</w:t>
      </w:r>
      <w:r w:rsidRPr="004E7348">
        <w:rPr>
          <w:rFonts w:ascii="Times New Roman" w:hAnsi="Times New Roman" w:cs="Times New Roman"/>
          <w:vertAlign w:val="subscript"/>
        </w:rPr>
        <w:t>E</w:t>
      </w:r>
      <w:r w:rsidRPr="004E7348">
        <w:rPr>
          <w:rFonts w:ascii="Times New Roman" w:hAnsi="Times New Roman" w:cs="Times New Roman"/>
        </w:rPr>
        <w:t>/</w:t>
      </w:r>
      <w:proofErr w:type="gramStart"/>
      <w:r w:rsidRPr="004E7348">
        <w:rPr>
          <w:rFonts w:ascii="Times New Roman" w:hAnsi="Times New Roman" w:cs="Times New Roman"/>
        </w:rPr>
        <w:t>V</w:t>
      </w:r>
      <w:r w:rsidRPr="004E7348">
        <w:rPr>
          <w:rFonts w:ascii="Times New Roman" w:hAnsi="Times New Roman" w:cs="Times New Roman"/>
          <w:vertAlign w:val="subscript"/>
        </w:rPr>
        <w:t>H</w:t>
      </w:r>
      <w:r w:rsidRPr="004E7348">
        <w:rPr>
          <w:rFonts w:ascii="Times New Roman" w:hAnsi="Times New Roman" w:cs="Times New Roman"/>
        </w:rPr>
        <w:t>)U</w:t>
      </w:r>
      <w:proofErr w:type="gramEnd"/>
      <w:r w:rsidRPr="004E7348">
        <w:rPr>
          <w:rFonts w:ascii="Times New Roman" w:hAnsi="Times New Roman" w:cs="Times New Roman"/>
          <w:vertAlign w:val="superscript"/>
        </w:rPr>
        <w:t>(s)</w:t>
      </w:r>
      <w:r w:rsidRPr="004E7348">
        <w:rPr>
          <w:rFonts w:ascii="Times New Roman" w:hAnsi="Times New Roman" w:cs="Times New Roman"/>
        </w:rPr>
        <w:t xml:space="preserve"> = (137/8)*7.35 = 125.87 and the critical value is  U</w:t>
      </w:r>
      <w:r w:rsidRPr="004E7348">
        <w:rPr>
          <w:rFonts w:ascii="Times New Roman" w:hAnsi="Times New Roman" w:cs="Times New Roman"/>
          <w:vertAlign w:val="subscript"/>
        </w:rPr>
        <w:t>.05</w:t>
      </w:r>
      <w:r w:rsidRPr="004E7348">
        <w:rPr>
          <w:rFonts w:ascii="Times New Roman" w:hAnsi="Times New Roman" w:cs="Times New Roman"/>
        </w:rPr>
        <w:t>(2,8,137) &gt; U</w:t>
      </w:r>
      <w:r w:rsidRPr="004E7348">
        <w:rPr>
          <w:rFonts w:ascii="Times New Roman" w:hAnsi="Times New Roman" w:cs="Times New Roman"/>
          <w:vertAlign w:val="subscript"/>
        </w:rPr>
        <w:t>.05</w:t>
      </w:r>
      <w:r w:rsidRPr="004E7348">
        <w:rPr>
          <w:rFonts w:ascii="Times New Roman" w:hAnsi="Times New Roman" w:cs="Times New Roman"/>
        </w:rPr>
        <w:t xml:space="preserve">(2,8,100) = 3.48 </w:t>
      </w:r>
    </w:p>
    <w:p w14:paraId="3F9CD5E8" w14:textId="77777777" w:rsidR="00BD701B" w:rsidRPr="004E7348" w:rsidRDefault="00BD701B" w:rsidP="004E7348">
      <w:pPr>
        <w:spacing w:line="240" w:lineRule="auto"/>
        <w:rPr>
          <w:rFonts w:ascii="Times New Roman" w:hAnsi="Times New Roman" w:cs="Times New Roman"/>
        </w:rPr>
      </w:pPr>
      <w:r w:rsidRPr="004E7348">
        <w:rPr>
          <w:rFonts w:ascii="Times New Roman" w:hAnsi="Times New Roman" w:cs="Times New Roman"/>
        </w:rPr>
        <w:t>Since U</w:t>
      </w:r>
      <w:r w:rsidRPr="004E7348">
        <w:rPr>
          <w:rFonts w:ascii="Times New Roman" w:hAnsi="Times New Roman" w:cs="Times New Roman"/>
          <w:vertAlign w:val="superscript"/>
        </w:rPr>
        <w:t>(s)</w:t>
      </w:r>
      <w:r w:rsidRPr="004E7348">
        <w:rPr>
          <w:rFonts w:ascii="Times New Roman" w:hAnsi="Times New Roman" w:cs="Times New Roman"/>
        </w:rPr>
        <w:t xml:space="preserve"> &gt; U</w:t>
      </w:r>
      <w:r w:rsidRPr="004E7348">
        <w:rPr>
          <w:rFonts w:ascii="Times New Roman" w:hAnsi="Times New Roman" w:cs="Times New Roman"/>
          <w:vertAlign w:val="subscript"/>
        </w:rPr>
        <w:t>.05</w:t>
      </w:r>
      <w:r w:rsidRPr="004E7348">
        <w:rPr>
          <w:rFonts w:ascii="Times New Roman" w:hAnsi="Times New Roman" w:cs="Times New Roman"/>
        </w:rPr>
        <w:t xml:space="preserve">(2,8,100), </w:t>
      </w:r>
      <w:r w:rsidRPr="004E7348">
        <w:rPr>
          <w:rFonts w:ascii="Times New Roman" w:hAnsi="Times New Roman" w:cs="Times New Roman"/>
          <w:i/>
          <w:iCs/>
        </w:rPr>
        <w:t>the null hypothesis is rejected.</w:t>
      </w:r>
    </w:p>
    <w:p w14:paraId="344CED64" w14:textId="7777777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b/>
          <w:bCs/>
          <w:noProof/>
        </w:rPr>
        <w:drawing>
          <wp:anchor distT="0" distB="0" distL="114300" distR="114300" simplePos="0" relativeHeight="251666432" behindDoc="1" locked="0" layoutInCell="1" allowOverlap="1" wp14:anchorId="149607C5" wp14:editId="5AB4C64A">
            <wp:simplePos x="0" y="0"/>
            <wp:positionH relativeFrom="column">
              <wp:posOffset>1579876</wp:posOffset>
            </wp:positionH>
            <wp:positionV relativeFrom="paragraph">
              <wp:posOffset>32234</wp:posOffset>
            </wp:positionV>
            <wp:extent cx="3371850" cy="362585"/>
            <wp:effectExtent l="0" t="0" r="0" b="0"/>
            <wp:wrapTight wrapText="bothSides">
              <wp:wrapPolygon edited="0">
                <wp:start x="0" y="0"/>
                <wp:lineTo x="0" y="20427"/>
                <wp:lineTo x="21478" y="20427"/>
                <wp:lineTo x="2147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71850" cy="362585"/>
                    </a:xfrm>
                    <a:prstGeom prst="rect">
                      <a:avLst/>
                    </a:prstGeom>
                  </pic:spPr>
                </pic:pic>
              </a:graphicData>
            </a:graphic>
            <wp14:sizeRelH relativeFrom="margin">
              <wp14:pctWidth>0</wp14:pctWidth>
            </wp14:sizeRelH>
            <wp14:sizeRelV relativeFrom="margin">
              <wp14:pctHeight>0</wp14:pctHeight>
            </wp14:sizeRelV>
          </wp:anchor>
        </w:drawing>
      </w:r>
      <w:r w:rsidRPr="004E7348">
        <w:rPr>
          <w:rFonts w:ascii="Times New Roman" w:hAnsi="Times New Roman" w:cs="Times New Roman"/>
          <w:b/>
          <w:bCs/>
          <w:noProof/>
        </w:rPr>
        <w:drawing>
          <wp:anchor distT="0" distB="0" distL="114300" distR="114300" simplePos="0" relativeHeight="251665408" behindDoc="1" locked="0" layoutInCell="1" allowOverlap="1" wp14:anchorId="6427E7C9" wp14:editId="69F4013A">
            <wp:simplePos x="0" y="0"/>
            <wp:positionH relativeFrom="column">
              <wp:posOffset>802809</wp:posOffset>
            </wp:positionH>
            <wp:positionV relativeFrom="paragraph">
              <wp:posOffset>7506</wp:posOffset>
            </wp:positionV>
            <wp:extent cx="892810" cy="353060"/>
            <wp:effectExtent l="0" t="0" r="2540" b="8890"/>
            <wp:wrapTight wrapText="bothSides">
              <wp:wrapPolygon edited="0">
                <wp:start x="0" y="0"/>
                <wp:lineTo x="0" y="20978"/>
                <wp:lineTo x="21201" y="20978"/>
                <wp:lineTo x="2120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92810" cy="353060"/>
                    </a:xfrm>
                    <a:prstGeom prst="rect">
                      <a:avLst/>
                    </a:prstGeom>
                  </pic:spPr>
                </pic:pic>
              </a:graphicData>
            </a:graphic>
            <wp14:sizeRelH relativeFrom="margin">
              <wp14:pctWidth>0</wp14:pctWidth>
            </wp14:sizeRelH>
            <wp14:sizeRelV relativeFrom="margin">
              <wp14:pctHeight>0</wp14:pctHeight>
            </wp14:sizeRelV>
          </wp:anchor>
        </w:drawing>
      </w:r>
      <w:r w:rsidRPr="004E7348">
        <w:rPr>
          <w:rFonts w:ascii="Times New Roman" w:hAnsi="Times New Roman" w:cs="Times New Roman"/>
          <w:b/>
          <w:bCs/>
          <w:u w:val="single"/>
        </w:rPr>
        <w:t>Roy’s Test</w:t>
      </w:r>
    </w:p>
    <w:p w14:paraId="063BDEB0" w14:textId="77777777" w:rsidR="00BD701B" w:rsidRPr="004E7348" w:rsidRDefault="00BD701B" w:rsidP="004E7348">
      <w:pPr>
        <w:spacing w:after="0" w:line="240" w:lineRule="auto"/>
        <w:rPr>
          <w:rFonts w:ascii="Times New Roman" w:hAnsi="Times New Roman" w:cs="Times New Roman"/>
        </w:rPr>
      </w:pPr>
    </w:p>
    <w:p w14:paraId="06C74E67" w14:textId="77777777" w:rsidR="004E7348" w:rsidRDefault="004E7348" w:rsidP="004E7348">
      <w:pPr>
        <w:spacing w:after="0" w:line="240" w:lineRule="auto"/>
        <w:rPr>
          <w:rFonts w:ascii="Times New Roman" w:hAnsi="Times New Roman" w:cs="Times New Roman"/>
        </w:rPr>
      </w:pPr>
    </w:p>
    <w:p w14:paraId="41DAB2BF" w14:textId="0CD948B7" w:rsidR="00BD701B" w:rsidRPr="004E7348" w:rsidRDefault="00BD701B" w:rsidP="004E7348">
      <w:pPr>
        <w:spacing w:after="0" w:line="240" w:lineRule="auto"/>
        <w:rPr>
          <w:rFonts w:ascii="Times New Roman" w:hAnsi="Times New Roman" w:cs="Times New Roman"/>
        </w:rPr>
      </w:pPr>
      <w:r w:rsidRPr="004E7348">
        <w:rPr>
          <w:rFonts w:ascii="Times New Roman" w:hAnsi="Times New Roman" w:cs="Times New Roman"/>
        </w:rPr>
        <w:t>Test statistic θ = (6.99/1+6.99) = 0.875 and the critical value θ</w:t>
      </w:r>
      <w:r w:rsidRPr="004E7348">
        <w:rPr>
          <w:rFonts w:ascii="Times New Roman" w:hAnsi="Times New Roman" w:cs="Times New Roman"/>
          <w:vertAlign w:val="subscript"/>
        </w:rPr>
        <w:t>.05</w:t>
      </w:r>
      <w:r w:rsidRPr="004E7348">
        <w:rPr>
          <w:rFonts w:ascii="Times New Roman" w:hAnsi="Times New Roman" w:cs="Times New Roman"/>
        </w:rPr>
        <w:t>(2,3,80) = .119.</w:t>
      </w:r>
    </w:p>
    <w:p w14:paraId="0EDAFCD4" w14:textId="77777777" w:rsidR="004E7348" w:rsidRDefault="00BD701B" w:rsidP="004E7348">
      <w:pPr>
        <w:spacing w:after="0" w:line="240" w:lineRule="auto"/>
        <w:rPr>
          <w:rFonts w:ascii="Times New Roman" w:hAnsi="Times New Roman" w:cs="Times New Roman"/>
        </w:rPr>
      </w:pPr>
      <w:r w:rsidRPr="004E7348">
        <w:rPr>
          <w:rFonts w:ascii="Times New Roman" w:hAnsi="Times New Roman" w:cs="Times New Roman"/>
        </w:rPr>
        <w:t>Since θ &gt; θ</w:t>
      </w:r>
      <w:r w:rsidRPr="004E7348">
        <w:rPr>
          <w:rFonts w:ascii="Times New Roman" w:hAnsi="Times New Roman" w:cs="Times New Roman"/>
          <w:vertAlign w:val="subscript"/>
        </w:rPr>
        <w:t>.05</w:t>
      </w:r>
      <w:r w:rsidRPr="004E7348">
        <w:rPr>
          <w:rFonts w:ascii="Times New Roman" w:hAnsi="Times New Roman" w:cs="Times New Roman"/>
        </w:rPr>
        <w:t xml:space="preserve">(2,3,80), </w:t>
      </w:r>
      <w:r w:rsidRPr="004E7348">
        <w:rPr>
          <w:rFonts w:ascii="Times New Roman" w:hAnsi="Times New Roman" w:cs="Times New Roman"/>
          <w:i/>
          <w:iCs/>
        </w:rPr>
        <w:t>the null hypothesis is rejected.</w:t>
      </w:r>
    </w:p>
    <w:p w14:paraId="2523C8A0" w14:textId="3D755133" w:rsidR="00BD701B" w:rsidRPr="0095237C" w:rsidRDefault="0095237C" w:rsidP="0095237C">
      <w:pPr>
        <w:spacing w:after="0" w:line="240" w:lineRule="auto"/>
        <w:rPr>
          <w:rFonts w:ascii="Times New Roman" w:hAnsi="Times New Roman" w:cs="Times New Roman"/>
        </w:rPr>
      </w:pPr>
      <w:r>
        <w:rPr>
          <w:rFonts w:ascii="Times New Roman" w:hAnsi="Times New Roman" w:cs="Times New Roman"/>
        </w:rPr>
        <w:lastRenderedPageBreak/>
        <w:t xml:space="preserve">      </w:t>
      </w:r>
      <w:r w:rsidR="00BD701B" w:rsidRPr="0095237C">
        <w:rPr>
          <w:rFonts w:ascii="Times New Roman" w:hAnsi="Times New Roman" w:cs="Times New Roman"/>
        </w:rPr>
        <w:t>Based on the four tests conducted at the α = .05 level, in which all rejected the null hypothesis,</w:t>
      </w:r>
      <w:r w:rsidR="00BD701B" w:rsidRPr="0095237C">
        <w:rPr>
          <w:rFonts w:ascii="Times New Roman" w:hAnsi="Times New Roman" w:cs="Times New Roman"/>
          <w:vertAlign w:val="subscript"/>
        </w:rPr>
        <w:t xml:space="preserve"> </w:t>
      </w:r>
      <w:r w:rsidR="00BD701B" w:rsidRPr="0095237C">
        <w:rPr>
          <w:rFonts w:ascii="Times New Roman" w:hAnsi="Times New Roman" w:cs="Times New Roman"/>
        </w:rPr>
        <w:t>it can be concluded that the linear regression between the responses, life expectancy and median household income and the predictors is a satisfactory model.</w:t>
      </w:r>
    </w:p>
    <w:p w14:paraId="39823177" w14:textId="1B0EE9BC" w:rsidR="00BD701B" w:rsidRPr="0095237C" w:rsidRDefault="0095237C" w:rsidP="0095237C">
      <w:pPr>
        <w:spacing w:line="240" w:lineRule="auto"/>
        <w:rPr>
          <w:rFonts w:ascii="Times New Roman" w:hAnsi="Times New Roman" w:cs="Times New Roman"/>
        </w:rPr>
      </w:pPr>
      <w:r>
        <w:rPr>
          <w:rFonts w:ascii="Times New Roman" w:hAnsi="Times New Roman" w:cs="Times New Roman"/>
        </w:rPr>
        <w:t xml:space="preserve">     </w:t>
      </w:r>
      <w:r w:rsidR="00BD701B" w:rsidRPr="0095237C">
        <w:rPr>
          <w:rFonts w:ascii="Times New Roman" w:hAnsi="Times New Roman" w:cs="Times New Roman"/>
        </w:rPr>
        <w:t>With the presence of strong linear associations between the responses and the predictors, some tests on subsets of the data can be performed for further analysis.</w:t>
      </w:r>
    </w:p>
    <w:p w14:paraId="52B075DA" w14:textId="77777777" w:rsidR="00BD701B" w:rsidRPr="0095237C" w:rsidRDefault="00BD701B" w:rsidP="0095237C">
      <w:pPr>
        <w:spacing w:line="240" w:lineRule="auto"/>
        <w:rPr>
          <w:rFonts w:ascii="Times New Roman" w:hAnsi="Times New Roman" w:cs="Times New Roman"/>
          <w:b/>
          <w:bCs/>
          <w:u w:val="single"/>
        </w:rPr>
      </w:pPr>
      <w:r w:rsidRPr="0095237C">
        <w:rPr>
          <w:rFonts w:ascii="Times New Roman" w:hAnsi="Times New Roman" w:cs="Times New Roman"/>
          <w:b/>
          <w:bCs/>
          <w:u w:val="single"/>
        </w:rPr>
        <w:t>Tests of Significance</w:t>
      </w:r>
    </w:p>
    <w:p w14:paraId="56A5FAF2" w14:textId="721010BB" w:rsidR="00BD701B" w:rsidRPr="0095237C" w:rsidRDefault="00BD701B" w:rsidP="0095237C">
      <w:pPr>
        <w:spacing w:after="0" w:line="240" w:lineRule="auto"/>
        <w:rPr>
          <w:rFonts w:ascii="Times New Roman" w:hAnsi="Times New Roman" w:cs="Times New Roman"/>
        </w:rPr>
      </w:pPr>
      <w:r w:rsidRPr="0095237C">
        <w:rPr>
          <w:rFonts w:ascii="Times New Roman" w:hAnsi="Times New Roman" w:cs="Times New Roman"/>
          <w:noProof/>
        </w:rPr>
        <w:drawing>
          <wp:anchor distT="0" distB="0" distL="114300" distR="114300" simplePos="0" relativeHeight="251670528" behindDoc="1" locked="0" layoutInCell="1" allowOverlap="1" wp14:anchorId="50E00DE6" wp14:editId="7E6CAB3E">
            <wp:simplePos x="0" y="0"/>
            <wp:positionH relativeFrom="column">
              <wp:posOffset>899795</wp:posOffset>
            </wp:positionH>
            <wp:positionV relativeFrom="paragraph">
              <wp:posOffset>356235</wp:posOffset>
            </wp:positionV>
            <wp:extent cx="537845" cy="245745"/>
            <wp:effectExtent l="0" t="0" r="0" b="1905"/>
            <wp:wrapTight wrapText="bothSides">
              <wp:wrapPolygon edited="0">
                <wp:start x="7651" y="0"/>
                <wp:lineTo x="0" y="3349"/>
                <wp:lineTo x="0" y="15070"/>
                <wp:lineTo x="7651" y="20093"/>
                <wp:lineTo x="20656" y="20093"/>
                <wp:lineTo x="20656" y="0"/>
                <wp:lineTo x="7651"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845" cy="245745"/>
                    </a:xfrm>
                    <a:prstGeom prst="rect">
                      <a:avLst/>
                    </a:prstGeom>
                    <a:noFill/>
                    <a:ln>
                      <a:noFill/>
                    </a:ln>
                  </pic:spPr>
                </pic:pic>
              </a:graphicData>
            </a:graphic>
            <wp14:sizeRelH relativeFrom="margin">
              <wp14:pctWidth>0</wp14:pctWidth>
            </wp14:sizeRelH>
          </wp:anchor>
        </w:drawing>
      </w:r>
      <w:r w:rsidR="0095237C">
        <w:rPr>
          <w:rFonts w:ascii="Times New Roman" w:hAnsi="Times New Roman" w:cs="Times New Roman"/>
        </w:rPr>
        <w:t xml:space="preserve">    </w:t>
      </w:r>
      <w:r w:rsidRPr="0095237C">
        <w:rPr>
          <w:rFonts w:ascii="Times New Roman" w:hAnsi="Times New Roman" w:cs="Times New Roman"/>
        </w:rPr>
        <w:t>Another area of analysis that can be now attempted is to examine if different subsets of the data will prove to be significant on the responses. When testing subsets of the data the B matrix is split in two and now becomes        where B</w:t>
      </w:r>
      <w:r w:rsidRPr="0095237C">
        <w:rPr>
          <w:rFonts w:ascii="Times New Roman" w:hAnsi="Times New Roman" w:cs="Times New Roman"/>
          <w:vertAlign w:val="subscript"/>
        </w:rPr>
        <w:t>d</w:t>
      </w:r>
      <w:r w:rsidRPr="0095237C">
        <w:rPr>
          <w:rFonts w:ascii="Times New Roman" w:hAnsi="Times New Roman" w:cs="Times New Roman"/>
        </w:rPr>
        <w:t xml:space="preserve"> contains the last h (the number of variables being subset) rows of B.</w:t>
      </w:r>
    </w:p>
    <w:p w14:paraId="6D1C729C" w14:textId="77777777" w:rsidR="0095237C" w:rsidRDefault="0095237C" w:rsidP="0095237C">
      <w:pPr>
        <w:spacing w:after="0" w:line="240" w:lineRule="auto"/>
        <w:rPr>
          <w:rFonts w:ascii="Times New Roman" w:hAnsi="Times New Roman" w:cs="Times New Roman"/>
        </w:rPr>
      </w:pPr>
    </w:p>
    <w:p w14:paraId="3898EC15" w14:textId="12ACB899" w:rsidR="00BD701B" w:rsidRPr="0095237C" w:rsidRDefault="00BD701B" w:rsidP="0095237C">
      <w:pPr>
        <w:spacing w:after="0" w:line="240" w:lineRule="auto"/>
        <w:rPr>
          <w:rFonts w:ascii="Times New Roman" w:hAnsi="Times New Roman" w:cs="Times New Roman"/>
        </w:rPr>
      </w:pPr>
      <w:r w:rsidRPr="0095237C">
        <w:rPr>
          <w:rFonts w:ascii="Times New Roman" w:hAnsi="Times New Roman" w:cs="Times New Roman"/>
          <w:b/>
          <w:bCs/>
          <w:noProof/>
        </w:rPr>
        <w:drawing>
          <wp:anchor distT="0" distB="0" distL="114300" distR="114300" simplePos="0" relativeHeight="251671552" behindDoc="1" locked="0" layoutInCell="1" allowOverlap="1" wp14:anchorId="1D235E62" wp14:editId="5F2EDB5E">
            <wp:simplePos x="0" y="0"/>
            <wp:positionH relativeFrom="column">
              <wp:posOffset>754380</wp:posOffset>
            </wp:positionH>
            <wp:positionV relativeFrom="paragraph">
              <wp:posOffset>163195</wp:posOffset>
            </wp:positionV>
            <wp:extent cx="3054985" cy="170180"/>
            <wp:effectExtent l="0" t="0" r="0" b="1270"/>
            <wp:wrapTight wrapText="bothSides">
              <wp:wrapPolygon edited="0">
                <wp:start x="0" y="0"/>
                <wp:lineTo x="0" y="19343"/>
                <wp:lineTo x="21416" y="19343"/>
                <wp:lineTo x="2141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4985" cy="170180"/>
                    </a:xfrm>
                    <a:prstGeom prst="rect">
                      <a:avLst/>
                    </a:prstGeom>
                  </pic:spPr>
                </pic:pic>
              </a:graphicData>
            </a:graphic>
            <wp14:sizeRelH relativeFrom="margin">
              <wp14:pctWidth>0</wp14:pctWidth>
            </wp14:sizeRelH>
            <wp14:sizeRelV relativeFrom="margin">
              <wp14:pctHeight>0</wp14:pctHeight>
            </wp14:sizeRelV>
          </wp:anchor>
        </w:drawing>
      </w:r>
      <w:r w:rsidRPr="0095237C">
        <w:rPr>
          <w:rFonts w:ascii="Times New Roman" w:hAnsi="Times New Roman" w:cs="Times New Roman"/>
        </w:rPr>
        <w:t xml:space="preserve">This allows for </w:t>
      </w:r>
      <w:proofErr w:type="spellStart"/>
      <w:r w:rsidRPr="0095237C">
        <w:rPr>
          <w:rFonts w:ascii="Times New Roman" w:hAnsi="Times New Roman" w:cs="Times New Roman"/>
        </w:rPr>
        <w:t>X</w:t>
      </w:r>
      <w:r w:rsidRPr="0095237C">
        <w:rPr>
          <w:rFonts w:ascii="Times New Roman" w:hAnsi="Times New Roman" w:cs="Times New Roman"/>
          <w:vertAlign w:val="subscript"/>
        </w:rPr>
        <w:t>r</w:t>
      </w:r>
      <w:proofErr w:type="spellEnd"/>
      <w:r w:rsidRPr="0095237C">
        <w:rPr>
          <w:rFonts w:ascii="Times New Roman" w:hAnsi="Times New Roman" w:cs="Times New Roman"/>
          <w:vertAlign w:val="subscript"/>
        </w:rPr>
        <w:t xml:space="preserve"> </w:t>
      </w:r>
      <w:r w:rsidRPr="0095237C">
        <w:rPr>
          <w:rFonts w:ascii="Times New Roman" w:hAnsi="Times New Roman" w:cs="Times New Roman"/>
        </w:rPr>
        <w:t>to contain the last columns in X for B</w:t>
      </w:r>
      <w:r w:rsidRPr="0095237C">
        <w:rPr>
          <w:rFonts w:ascii="Times New Roman" w:hAnsi="Times New Roman" w:cs="Times New Roman"/>
          <w:vertAlign w:val="subscript"/>
        </w:rPr>
        <w:t xml:space="preserve">r </w:t>
      </w:r>
      <w:r w:rsidRPr="0095237C">
        <w:rPr>
          <w:rFonts w:ascii="Times New Roman" w:hAnsi="Times New Roman" w:cs="Times New Roman"/>
        </w:rPr>
        <w:t xml:space="preserve">leading to compare the reduced model to the full model i.e. </w:t>
      </w:r>
    </w:p>
    <w:p w14:paraId="5DA5B71F" w14:textId="23A27DA4" w:rsidR="00BD701B" w:rsidRPr="0095237C" w:rsidRDefault="00BD701B" w:rsidP="0095237C">
      <w:pPr>
        <w:spacing w:line="240" w:lineRule="auto"/>
        <w:rPr>
          <w:rFonts w:ascii="Times New Roman" w:hAnsi="Times New Roman" w:cs="Times New Roman"/>
        </w:rPr>
      </w:pPr>
      <w:r w:rsidRPr="0095237C">
        <w:rPr>
          <w:rFonts w:ascii="Times New Roman" w:hAnsi="Times New Roman" w:cs="Times New Roman"/>
        </w:rPr>
        <w:t>In doing these tests of significance</w:t>
      </w:r>
      <w:r w:rsidR="0095237C">
        <w:rPr>
          <w:rFonts w:ascii="Times New Roman" w:hAnsi="Times New Roman" w:cs="Times New Roman"/>
        </w:rPr>
        <w:t>,</w:t>
      </w:r>
      <w:r w:rsidRPr="0095237C">
        <w:rPr>
          <w:rFonts w:ascii="Times New Roman" w:hAnsi="Times New Roman" w:cs="Times New Roman"/>
        </w:rPr>
        <w:t xml:space="preserve"> the null and alternate hypothesis take on the form:</w:t>
      </w:r>
    </w:p>
    <w:p w14:paraId="396F03C4" w14:textId="77777777" w:rsidR="00BD701B" w:rsidRPr="0095237C" w:rsidRDefault="00BD701B" w:rsidP="0095237C">
      <w:pPr>
        <w:spacing w:line="240" w:lineRule="auto"/>
        <w:rPr>
          <w:rFonts w:ascii="Times New Roman" w:hAnsi="Times New Roman" w:cs="Times New Roman"/>
        </w:rPr>
      </w:pPr>
      <w:r w:rsidRPr="0095237C">
        <w:rPr>
          <w:rFonts w:ascii="Times New Roman" w:hAnsi="Times New Roman" w:cs="Times New Roman"/>
        </w:rPr>
        <w:t xml:space="preserve"> H</w:t>
      </w:r>
      <w:r w:rsidRPr="0095237C">
        <w:rPr>
          <w:rFonts w:ascii="Times New Roman" w:hAnsi="Times New Roman" w:cs="Times New Roman"/>
          <w:vertAlign w:val="subscript"/>
        </w:rPr>
        <w:t>0</w:t>
      </w:r>
      <w:r w:rsidRPr="0095237C">
        <w:rPr>
          <w:rFonts w:ascii="Times New Roman" w:hAnsi="Times New Roman" w:cs="Times New Roman"/>
        </w:rPr>
        <w:t>: B</w:t>
      </w:r>
      <w:r w:rsidRPr="0095237C">
        <w:rPr>
          <w:rFonts w:ascii="Times New Roman" w:hAnsi="Times New Roman" w:cs="Times New Roman"/>
          <w:vertAlign w:val="subscript"/>
        </w:rPr>
        <w:t>d</w:t>
      </w:r>
      <w:r w:rsidRPr="0095237C">
        <w:rPr>
          <w:rFonts w:ascii="Times New Roman" w:hAnsi="Times New Roman" w:cs="Times New Roman"/>
        </w:rPr>
        <w:t xml:space="preserve"> = 0    vs   H</w:t>
      </w:r>
      <w:r w:rsidRPr="0095237C">
        <w:rPr>
          <w:rFonts w:ascii="Times New Roman" w:hAnsi="Times New Roman" w:cs="Times New Roman"/>
          <w:vertAlign w:val="subscript"/>
        </w:rPr>
        <w:t>a</w:t>
      </w:r>
      <w:r w:rsidRPr="0095237C">
        <w:rPr>
          <w:rFonts w:ascii="Times New Roman" w:hAnsi="Times New Roman" w:cs="Times New Roman"/>
        </w:rPr>
        <w:t>: B</w:t>
      </w:r>
      <w:r w:rsidRPr="0095237C">
        <w:rPr>
          <w:rFonts w:ascii="Times New Roman" w:hAnsi="Times New Roman" w:cs="Times New Roman"/>
          <w:vertAlign w:val="subscript"/>
        </w:rPr>
        <w:t>d</w:t>
      </w:r>
      <w:r w:rsidRPr="0095237C">
        <w:rPr>
          <w:rFonts w:ascii="Times New Roman" w:hAnsi="Times New Roman" w:cs="Times New Roman"/>
        </w:rPr>
        <w:t xml:space="preserve"> ≠ 0.</w:t>
      </w:r>
    </w:p>
    <w:p w14:paraId="72F0586E" w14:textId="10E2DF16" w:rsidR="00BD701B" w:rsidRPr="0095237C" w:rsidRDefault="00C833DB" w:rsidP="0095237C">
      <w:pPr>
        <w:spacing w:line="240" w:lineRule="auto"/>
        <w:rPr>
          <w:rFonts w:ascii="Times New Roman" w:hAnsi="Times New Roman" w:cs="Times New Roman"/>
        </w:rPr>
      </w:pPr>
      <w:r>
        <w:rPr>
          <w:rFonts w:ascii="Times New Roman" w:hAnsi="Times New Roman" w:cs="Times New Roman"/>
        </w:rPr>
        <w:t xml:space="preserve">     </w:t>
      </w:r>
      <w:r w:rsidR="00BD701B" w:rsidRPr="0095237C">
        <w:rPr>
          <w:rFonts w:ascii="Times New Roman" w:hAnsi="Times New Roman" w:cs="Times New Roman"/>
        </w:rPr>
        <w:t xml:space="preserve">First, the significance of each predictor on every other predictor is being tested. The results from the SAS output </w:t>
      </w:r>
      <w:r w:rsidR="00D21BDA">
        <w:rPr>
          <w:rFonts w:ascii="Times New Roman" w:hAnsi="Times New Roman" w:cs="Times New Roman"/>
        </w:rPr>
        <w:t>is presented in Appendix G.</w:t>
      </w:r>
    </w:p>
    <w:p w14:paraId="2D9ED86B" w14:textId="0FF8C616" w:rsidR="00BD701B" w:rsidRPr="00C833DB" w:rsidRDefault="00C833DB" w:rsidP="00C833DB">
      <w:pPr>
        <w:spacing w:after="0" w:line="240" w:lineRule="auto"/>
        <w:rPr>
          <w:rFonts w:ascii="Times New Roman" w:hAnsi="Times New Roman" w:cs="Times New Roman"/>
        </w:rPr>
      </w:pPr>
      <w:r>
        <w:rPr>
          <w:rFonts w:cstheme="minorHAnsi"/>
        </w:rPr>
        <w:t xml:space="preserve">      </w:t>
      </w:r>
      <w:r w:rsidR="00BD701B" w:rsidRPr="00C833DB">
        <w:rPr>
          <w:rFonts w:ascii="Times New Roman" w:hAnsi="Times New Roman" w:cs="Times New Roman"/>
        </w:rPr>
        <w:t>In this case, each of the individual tests has V</w:t>
      </w:r>
      <w:r w:rsidR="00BD701B" w:rsidRPr="00C833DB">
        <w:rPr>
          <w:rFonts w:ascii="Times New Roman" w:hAnsi="Times New Roman" w:cs="Times New Roman"/>
          <w:vertAlign w:val="subscript"/>
        </w:rPr>
        <w:t>H</w:t>
      </w:r>
      <w:r w:rsidR="00BD701B" w:rsidRPr="00C833DB">
        <w:rPr>
          <w:rFonts w:ascii="Times New Roman" w:hAnsi="Times New Roman" w:cs="Times New Roman"/>
        </w:rPr>
        <w:t xml:space="preserve"> = h = 1. This means that each of the four test </w:t>
      </w:r>
      <w:proofErr w:type="spellStart"/>
      <w:r w:rsidR="00BD701B" w:rsidRPr="00C833DB">
        <w:rPr>
          <w:rFonts w:ascii="Times New Roman" w:hAnsi="Times New Roman" w:cs="Times New Roman"/>
        </w:rPr>
        <w:t>i.e</w:t>
      </w:r>
      <w:proofErr w:type="spellEnd"/>
      <w:r w:rsidR="00BD701B" w:rsidRPr="00C833DB">
        <w:rPr>
          <w:rFonts w:ascii="Times New Roman" w:hAnsi="Times New Roman" w:cs="Times New Roman"/>
        </w:rPr>
        <w:t xml:space="preserve"> Wilk’s, Pillai’s, Lawley-</w:t>
      </w:r>
      <w:proofErr w:type="spellStart"/>
      <w:r w:rsidR="00BD701B" w:rsidRPr="00C833DB">
        <w:rPr>
          <w:rFonts w:ascii="Times New Roman" w:hAnsi="Times New Roman" w:cs="Times New Roman"/>
        </w:rPr>
        <w:t>Hotelling</w:t>
      </w:r>
      <w:proofErr w:type="spellEnd"/>
      <w:r w:rsidR="00BD701B" w:rsidRPr="00C833DB">
        <w:rPr>
          <w:rFonts w:ascii="Times New Roman" w:hAnsi="Times New Roman" w:cs="Times New Roman"/>
        </w:rPr>
        <w:t xml:space="preserve"> and Roy’s, are equivalent to each other and they also have exact F transformations. Therefore, by looking at the p-value in each partial test it can be seen that all of the predictors were significant except Excessive Drinking Rate(x7) after being adjusted for the other predictors individually.</w:t>
      </w:r>
    </w:p>
    <w:p w14:paraId="6660895B" w14:textId="45A24CB8" w:rsidR="00BD701B" w:rsidRPr="00C833DB" w:rsidRDefault="00C833DB" w:rsidP="00C833DB">
      <w:pPr>
        <w:spacing w:after="0" w:line="240" w:lineRule="auto"/>
        <w:rPr>
          <w:rFonts w:ascii="Times New Roman" w:hAnsi="Times New Roman" w:cs="Times New Roman"/>
        </w:rPr>
      </w:pPr>
      <w:r>
        <w:rPr>
          <w:rFonts w:ascii="Times New Roman" w:hAnsi="Times New Roman" w:cs="Times New Roman"/>
        </w:rPr>
        <w:t xml:space="preserve">      </w:t>
      </w:r>
      <w:r w:rsidR="00BD701B" w:rsidRPr="00C833DB">
        <w:rPr>
          <w:rFonts w:ascii="Times New Roman" w:hAnsi="Times New Roman" w:cs="Times New Roman"/>
        </w:rPr>
        <w:t>Next, the larger subset such as x1,x2 adjusted for the other predictors will be tested, Keeping in mind that n = 146 p = 2 and V</w:t>
      </w:r>
      <w:r w:rsidR="00BD701B" w:rsidRPr="00C833DB">
        <w:rPr>
          <w:rFonts w:ascii="Times New Roman" w:hAnsi="Times New Roman" w:cs="Times New Roman"/>
          <w:vertAlign w:val="subscript"/>
        </w:rPr>
        <w:t>H</w:t>
      </w:r>
      <w:r w:rsidR="00BD701B" w:rsidRPr="00C833DB">
        <w:rPr>
          <w:rFonts w:ascii="Times New Roman" w:hAnsi="Times New Roman" w:cs="Times New Roman"/>
        </w:rPr>
        <w:t xml:space="preserve"> = 2 (based on subset), V</w:t>
      </w:r>
      <w:r w:rsidR="00BD701B" w:rsidRPr="00C833DB">
        <w:rPr>
          <w:rFonts w:ascii="Times New Roman" w:hAnsi="Times New Roman" w:cs="Times New Roman"/>
          <w:vertAlign w:val="subscript"/>
        </w:rPr>
        <w:t>E</w:t>
      </w:r>
      <w:r w:rsidR="00BD701B" w:rsidRPr="00C833DB">
        <w:rPr>
          <w:rFonts w:ascii="Times New Roman" w:hAnsi="Times New Roman" w:cs="Times New Roman"/>
        </w:rPr>
        <w:t xml:space="preserve"> = 137, s=2, M=0.5, N =67. </w:t>
      </w:r>
    </w:p>
    <w:p w14:paraId="20825083" w14:textId="77777777" w:rsidR="00BD701B" w:rsidRPr="00C833DB" w:rsidRDefault="00BD701B" w:rsidP="00C833DB">
      <w:pPr>
        <w:spacing w:after="0" w:line="240" w:lineRule="auto"/>
        <w:rPr>
          <w:rFonts w:ascii="Times New Roman" w:hAnsi="Times New Roman" w:cs="Times New Roman"/>
          <w:b/>
          <w:bCs/>
          <w:u w:val="single"/>
        </w:rPr>
      </w:pPr>
      <w:r w:rsidRPr="00C833DB">
        <w:rPr>
          <w:rFonts w:ascii="Times New Roman" w:hAnsi="Times New Roman" w:cs="Times New Roman"/>
          <w:b/>
          <w:bCs/>
          <w:u w:val="single"/>
        </w:rPr>
        <w:t>Hypothesis Test</w:t>
      </w:r>
    </w:p>
    <w:p w14:paraId="42576D02" w14:textId="77777777"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 xml:space="preserve"> H</w:t>
      </w:r>
      <w:r w:rsidRPr="00C833DB">
        <w:rPr>
          <w:rFonts w:ascii="Times New Roman" w:hAnsi="Times New Roman" w:cs="Times New Roman"/>
          <w:vertAlign w:val="subscript"/>
        </w:rPr>
        <w:t>0</w:t>
      </w:r>
      <w:r w:rsidRPr="00C833DB">
        <w:rPr>
          <w:rFonts w:ascii="Times New Roman" w:hAnsi="Times New Roman" w:cs="Times New Roman"/>
        </w:rPr>
        <w:t>: B</w:t>
      </w:r>
      <w:r w:rsidRPr="00C833DB">
        <w:rPr>
          <w:rFonts w:ascii="Times New Roman" w:hAnsi="Times New Roman" w:cs="Times New Roman"/>
          <w:vertAlign w:val="subscript"/>
        </w:rPr>
        <w:t>d</w:t>
      </w:r>
      <w:r w:rsidRPr="00C833DB">
        <w:rPr>
          <w:rFonts w:ascii="Times New Roman" w:hAnsi="Times New Roman" w:cs="Times New Roman"/>
        </w:rPr>
        <w:t xml:space="preserve"> = 0    vs   H</w:t>
      </w:r>
      <w:r w:rsidRPr="00C833DB">
        <w:rPr>
          <w:rFonts w:ascii="Times New Roman" w:hAnsi="Times New Roman" w:cs="Times New Roman"/>
          <w:vertAlign w:val="subscript"/>
        </w:rPr>
        <w:t>a</w:t>
      </w:r>
      <w:r w:rsidRPr="00C833DB">
        <w:rPr>
          <w:rFonts w:ascii="Times New Roman" w:hAnsi="Times New Roman" w:cs="Times New Roman"/>
        </w:rPr>
        <w:t>: B</w:t>
      </w:r>
      <w:r w:rsidRPr="00C833DB">
        <w:rPr>
          <w:rFonts w:ascii="Times New Roman" w:hAnsi="Times New Roman" w:cs="Times New Roman"/>
          <w:vertAlign w:val="subscript"/>
        </w:rPr>
        <w:t>d</w:t>
      </w:r>
      <w:r w:rsidRPr="00C833DB">
        <w:rPr>
          <w:rFonts w:ascii="Times New Roman" w:hAnsi="Times New Roman" w:cs="Times New Roman"/>
        </w:rPr>
        <w:t xml:space="preserve"> ≠ 0 where B</w:t>
      </w:r>
      <w:r w:rsidRPr="00C833DB">
        <w:rPr>
          <w:rFonts w:ascii="Times New Roman" w:hAnsi="Times New Roman" w:cs="Times New Roman"/>
          <w:vertAlign w:val="subscript"/>
        </w:rPr>
        <w:t xml:space="preserve">d </w:t>
      </w:r>
      <w:r w:rsidRPr="00C833DB">
        <w:rPr>
          <w:rFonts w:ascii="Times New Roman" w:hAnsi="Times New Roman" w:cs="Times New Roman"/>
        </w:rPr>
        <w:t xml:space="preserve">contains the slopes related to x1 and x2. </w:t>
      </w:r>
    </w:p>
    <w:p w14:paraId="227CA4CF" w14:textId="08750571" w:rsidR="00BD701B" w:rsidRPr="00C833DB" w:rsidRDefault="00C833DB" w:rsidP="00C833DB">
      <w:pPr>
        <w:spacing w:after="0" w:line="240" w:lineRule="auto"/>
        <w:rPr>
          <w:rFonts w:ascii="Times New Roman" w:hAnsi="Times New Roman" w:cs="Times New Roman"/>
          <w:b/>
          <w:bCs/>
          <w:u w:val="single"/>
        </w:rPr>
      </w:pPr>
      <w:r>
        <w:rPr>
          <w:rFonts w:ascii="Times New Roman" w:hAnsi="Times New Roman" w:cs="Times New Roman"/>
        </w:rPr>
        <w:t xml:space="preserve">The SAS Output for these tests are presented in </w:t>
      </w:r>
      <w:r w:rsidR="00332CB5">
        <w:rPr>
          <w:rFonts w:ascii="Times New Roman" w:hAnsi="Times New Roman" w:cs="Times New Roman"/>
        </w:rPr>
        <w:t>Appendix H.</w:t>
      </w:r>
    </w:p>
    <w:p w14:paraId="22CB64F4" w14:textId="77777777" w:rsidR="00BD701B" w:rsidRPr="00C833DB" w:rsidRDefault="00BD701B" w:rsidP="00C833DB">
      <w:pPr>
        <w:spacing w:after="0" w:line="240" w:lineRule="auto"/>
        <w:rPr>
          <w:rFonts w:ascii="Times New Roman" w:hAnsi="Times New Roman" w:cs="Times New Roman"/>
          <w:b/>
          <w:bCs/>
          <w:u w:val="single"/>
        </w:rPr>
      </w:pPr>
    </w:p>
    <w:p w14:paraId="6FECB09E" w14:textId="2EBDE096" w:rsidR="00BD701B" w:rsidRPr="00C833DB" w:rsidRDefault="00BD701B" w:rsidP="00C833DB">
      <w:pPr>
        <w:spacing w:after="0" w:line="240" w:lineRule="auto"/>
        <w:rPr>
          <w:rFonts w:ascii="Times New Roman" w:hAnsi="Times New Roman" w:cs="Times New Roman"/>
          <w:b/>
          <w:bCs/>
          <w:u w:val="single"/>
        </w:rPr>
      </w:pPr>
      <w:r w:rsidRPr="00C833DB">
        <w:rPr>
          <w:rFonts w:ascii="Times New Roman" w:hAnsi="Times New Roman" w:cs="Times New Roman"/>
          <w:b/>
          <w:bCs/>
          <w:u w:val="single"/>
        </w:rPr>
        <w:t xml:space="preserve">Wilk’s Test </w:t>
      </w:r>
    </w:p>
    <w:p w14:paraId="66407E47" w14:textId="455D99CE" w:rsidR="00BD701B" w:rsidRPr="00C833DB" w:rsidRDefault="00332CB5" w:rsidP="00C833DB">
      <w:pPr>
        <w:spacing w:after="0" w:line="240" w:lineRule="auto"/>
        <w:rPr>
          <w:rFonts w:ascii="Times New Roman" w:hAnsi="Times New Roman" w:cs="Times New Roman"/>
        </w:rPr>
      </w:pPr>
      <w:r w:rsidRPr="00C833DB">
        <w:rPr>
          <w:rFonts w:ascii="Times New Roman" w:hAnsi="Times New Roman" w:cs="Times New Roman"/>
          <w:noProof/>
        </w:rPr>
        <w:drawing>
          <wp:anchor distT="0" distB="0" distL="114300" distR="114300" simplePos="0" relativeHeight="251680768" behindDoc="1" locked="0" layoutInCell="1" allowOverlap="1" wp14:anchorId="7BA408F4" wp14:editId="4D6E429B">
            <wp:simplePos x="0" y="0"/>
            <wp:positionH relativeFrom="column">
              <wp:posOffset>897255</wp:posOffset>
            </wp:positionH>
            <wp:positionV relativeFrom="paragraph">
              <wp:posOffset>46355</wp:posOffset>
            </wp:positionV>
            <wp:extent cx="1791335" cy="390525"/>
            <wp:effectExtent l="0" t="0" r="0" b="9525"/>
            <wp:wrapTight wrapText="bothSides">
              <wp:wrapPolygon edited="0">
                <wp:start x="0" y="0"/>
                <wp:lineTo x="0" y="21073"/>
                <wp:lineTo x="21363" y="21073"/>
                <wp:lineTo x="2136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1335" cy="390525"/>
                    </a:xfrm>
                    <a:prstGeom prst="rect">
                      <a:avLst/>
                    </a:prstGeom>
                  </pic:spPr>
                </pic:pic>
              </a:graphicData>
            </a:graphic>
            <wp14:sizeRelH relativeFrom="margin">
              <wp14:pctWidth>0</wp14:pctWidth>
            </wp14:sizeRelH>
            <wp14:sizeRelV relativeFrom="margin">
              <wp14:pctHeight>0</wp14:pctHeight>
            </wp14:sizeRelV>
          </wp:anchor>
        </w:drawing>
      </w:r>
    </w:p>
    <w:p w14:paraId="2006E242" w14:textId="77777777" w:rsidR="00332CB5" w:rsidRDefault="00BD701B" w:rsidP="00C833DB">
      <w:pPr>
        <w:spacing w:after="0" w:line="240" w:lineRule="auto"/>
        <w:rPr>
          <w:rFonts w:ascii="Times New Roman" w:hAnsi="Times New Roman" w:cs="Times New Roman"/>
        </w:rPr>
      </w:pPr>
      <w:r w:rsidRPr="00C833DB">
        <w:rPr>
          <w:rFonts w:ascii="Times New Roman" w:hAnsi="Times New Roman" w:cs="Times New Roman"/>
        </w:rPr>
        <w:t xml:space="preserve">Test statistic Λ = 0.802 (from the table) and the critical value </w:t>
      </w:r>
    </w:p>
    <w:p w14:paraId="27CA409D" w14:textId="77777777" w:rsidR="00332CB5" w:rsidRDefault="00332CB5" w:rsidP="00C833DB">
      <w:pPr>
        <w:spacing w:after="0" w:line="240" w:lineRule="auto"/>
        <w:rPr>
          <w:rFonts w:ascii="Times New Roman" w:hAnsi="Times New Roman" w:cs="Times New Roman"/>
        </w:rPr>
      </w:pPr>
    </w:p>
    <w:p w14:paraId="533964C0" w14:textId="4322C41C"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Λ</w:t>
      </w:r>
      <w:r w:rsidRPr="00C833DB">
        <w:rPr>
          <w:rFonts w:ascii="Times New Roman" w:hAnsi="Times New Roman" w:cs="Times New Roman"/>
          <w:vertAlign w:val="subscript"/>
        </w:rPr>
        <w:t>0.5</w:t>
      </w:r>
      <w:r w:rsidRPr="00C833DB">
        <w:rPr>
          <w:rFonts w:ascii="Times New Roman" w:hAnsi="Times New Roman" w:cs="Times New Roman"/>
        </w:rPr>
        <w:t>(2,2,137) &gt; Λ</w:t>
      </w:r>
      <w:r w:rsidRPr="00C833DB">
        <w:rPr>
          <w:rFonts w:ascii="Times New Roman" w:hAnsi="Times New Roman" w:cs="Times New Roman"/>
          <w:vertAlign w:val="subscript"/>
        </w:rPr>
        <w:t>0.5</w:t>
      </w:r>
      <w:r w:rsidRPr="00C833DB">
        <w:rPr>
          <w:rFonts w:ascii="Times New Roman" w:hAnsi="Times New Roman" w:cs="Times New Roman"/>
        </w:rPr>
        <w:t xml:space="preserve">(2,2,120) = 0.924. </w:t>
      </w:r>
    </w:p>
    <w:p w14:paraId="5BDAF65C" w14:textId="32E26055"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Since Λ is &lt; Λ</w:t>
      </w:r>
      <w:r w:rsidRPr="00C833DB">
        <w:rPr>
          <w:rFonts w:ascii="Times New Roman" w:hAnsi="Times New Roman" w:cs="Times New Roman"/>
          <w:vertAlign w:val="subscript"/>
        </w:rPr>
        <w:t>.05</w:t>
      </w:r>
      <w:r w:rsidRPr="00C833DB">
        <w:rPr>
          <w:rFonts w:ascii="Times New Roman" w:hAnsi="Times New Roman" w:cs="Times New Roman"/>
        </w:rPr>
        <w:t>(2,2,120)</w:t>
      </w:r>
      <w:r w:rsidR="00332CB5">
        <w:rPr>
          <w:rFonts w:ascii="Times New Roman" w:hAnsi="Times New Roman" w:cs="Times New Roman"/>
        </w:rPr>
        <w:t>,</w:t>
      </w:r>
      <w:r w:rsidRPr="00C833DB">
        <w:rPr>
          <w:rFonts w:ascii="Times New Roman" w:hAnsi="Times New Roman" w:cs="Times New Roman"/>
        </w:rPr>
        <w:t xml:space="preserve"> </w:t>
      </w:r>
      <w:r w:rsidRPr="00332CB5">
        <w:rPr>
          <w:rFonts w:ascii="Times New Roman" w:hAnsi="Times New Roman" w:cs="Times New Roman"/>
          <w:i/>
          <w:iCs/>
        </w:rPr>
        <w:t>the null hypothesis is rejected</w:t>
      </w:r>
      <w:r w:rsidRPr="00C833DB">
        <w:rPr>
          <w:rFonts w:ascii="Times New Roman" w:hAnsi="Times New Roman" w:cs="Times New Roman"/>
        </w:rPr>
        <w:t>.</w:t>
      </w:r>
    </w:p>
    <w:p w14:paraId="7A2A14BD" w14:textId="77777777"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 xml:space="preserve"> </w:t>
      </w:r>
    </w:p>
    <w:p w14:paraId="3B6A9763" w14:textId="36F732A4" w:rsidR="00BD701B" w:rsidRPr="00C833DB" w:rsidRDefault="00BD701B" w:rsidP="00C833DB">
      <w:pPr>
        <w:spacing w:after="0" w:line="240" w:lineRule="auto"/>
        <w:rPr>
          <w:rFonts w:ascii="Times New Roman" w:hAnsi="Times New Roman" w:cs="Times New Roman"/>
          <w:b/>
          <w:bCs/>
          <w:u w:val="single"/>
        </w:rPr>
      </w:pPr>
      <w:r w:rsidRPr="00C833DB">
        <w:rPr>
          <w:rFonts w:ascii="Times New Roman" w:hAnsi="Times New Roman" w:cs="Times New Roman"/>
          <w:b/>
          <w:bCs/>
          <w:u w:val="single"/>
        </w:rPr>
        <w:t xml:space="preserve">Pillai Test </w:t>
      </w:r>
    </w:p>
    <w:p w14:paraId="033E8D35" w14:textId="445E81EA" w:rsidR="00BD701B" w:rsidRPr="00C833DB" w:rsidRDefault="00332CB5" w:rsidP="00C833DB">
      <w:pPr>
        <w:spacing w:after="0" w:line="240" w:lineRule="auto"/>
        <w:rPr>
          <w:rFonts w:ascii="Times New Roman" w:hAnsi="Times New Roman" w:cs="Times New Roman"/>
          <w:b/>
          <w:bCs/>
          <w:u w:val="single"/>
        </w:rPr>
      </w:pPr>
      <w:r w:rsidRPr="00C833DB">
        <w:rPr>
          <w:rFonts w:ascii="Times New Roman" w:hAnsi="Times New Roman" w:cs="Times New Roman"/>
          <w:b/>
          <w:bCs/>
          <w:noProof/>
        </w:rPr>
        <w:drawing>
          <wp:anchor distT="0" distB="0" distL="114300" distR="114300" simplePos="0" relativeHeight="251683840" behindDoc="1" locked="0" layoutInCell="1" allowOverlap="1" wp14:anchorId="7CC24DE7" wp14:editId="2D361322">
            <wp:simplePos x="0" y="0"/>
            <wp:positionH relativeFrom="column">
              <wp:posOffset>923608</wp:posOffset>
            </wp:positionH>
            <wp:positionV relativeFrom="paragraph">
              <wp:posOffset>3810</wp:posOffset>
            </wp:positionV>
            <wp:extent cx="1123950" cy="435610"/>
            <wp:effectExtent l="0" t="0" r="0" b="2540"/>
            <wp:wrapTight wrapText="bothSides">
              <wp:wrapPolygon edited="0">
                <wp:start x="0" y="0"/>
                <wp:lineTo x="0" y="20781"/>
                <wp:lineTo x="21234" y="20781"/>
                <wp:lineTo x="2123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23950" cy="435610"/>
                    </a:xfrm>
                    <a:prstGeom prst="rect">
                      <a:avLst/>
                    </a:prstGeom>
                  </pic:spPr>
                </pic:pic>
              </a:graphicData>
            </a:graphic>
            <wp14:sizeRelH relativeFrom="margin">
              <wp14:pctWidth>0</wp14:pctWidth>
            </wp14:sizeRelH>
            <wp14:sizeRelV relativeFrom="margin">
              <wp14:pctHeight>0</wp14:pctHeight>
            </wp14:sizeRelV>
          </wp:anchor>
        </w:drawing>
      </w:r>
    </w:p>
    <w:p w14:paraId="3373F94D" w14:textId="77777777" w:rsidR="00332CB5" w:rsidRDefault="00BD701B" w:rsidP="00C833DB">
      <w:pPr>
        <w:spacing w:after="0" w:line="240" w:lineRule="auto"/>
        <w:rPr>
          <w:rFonts w:ascii="Times New Roman" w:hAnsi="Times New Roman" w:cs="Times New Roman"/>
        </w:rPr>
      </w:pPr>
      <w:r w:rsidRPr="00C833DB">
        <w:rPr>
          <w:rFonts w:ascii="Times New Roman" w:hAnsi="Times New Roman" w:cs="Times New Roman"/>
        </w:rPr>
        <w:t>Test statistics = .202 (from the table) and the critical value</w:t>
      </w:r>
    </w:p>
    <w:p w14:paraId="5BD749AB" w14:textId="77777777" w:rsidR="00332CB5" w:rsidRDefault="00332CB5" w:rsidP="00C833DB">
      <w:pPr>
        <w:spacing w:after="0" w:line="240" w:lineRule="auto"/>
        <w:rPr>
          <w:rFonts w:ascii="Times New Roman" w:hAnsi="Times New Roman" w:cs="Times New Roman"/>
        </w:rPr>
      </w:pPr>
    </w:p>
    <w:p w14:paraId="11BBCE5F" w14:textId="6D31FD76"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 xml:space="preserve"> V</w:t>
      </w:r>
      <w:r w:rsidRPr="00C833DB">
        <w:rPr>
          <w:rFonts w:ascii="Times New Roman" w:hAnsi="Times New Roman" w:cs="Times New Roman"/>
          <w:vertAlign w:val="subscript"/>
        </w:rPr>
        <w:t>.05</w:t>
      </w:r>
      <w:r w:rsidRPr="00C833DB">
        <w:rPr>
          <w:rFonts w:ascii="Times New Roman" w:hAnsi="Times New Roman" w:cs="Times New Roman"/>
        </w:rPr>
        <w:t>(2,0.5,67)&gt; V</w:t>
      </w:r>
      <w:r w:rsidRPr="00C833DB">
        <w:rPr>
          <w:rFonts w:ascii="Times New Roman" w:hAnsi="Times New Roman" w:cs="Times New Roman"/>
          <w:vertAlign w:val="subscript"/>
        </w:rPr>
        <w:t>.05</w:t>
      </w:r>
      <w:r w:rsidRPr="00C833DB">
        <w:rPr>
          <w:rFonts w:ascii="Times New Roman" w:hAnsi="Times New Roman" w:cs="Times New Roman"/>
        </w:rPr>
        <w:t>(2,1,25) = 0.304.</w:t>
      </w:r>
    </w:p>
    <w:p w14:paraId="22C73173" w14:textId="500718BA" w:rsidR="00332CB5" w:rsidRDefault="00332CB5" w:rsidP="00332CB5">
      <w:pPr>
        <w:spacing w:after="0" w:line="360" w:lineRule="auto"/>
        <w:rPr>
          <w:rFonts w:ascii="Times New Roman" w:hAnsi="Times New Roman" w:cs="Times New Roman"/>
        </w:rPr>
      </w:pPr>
      <w:r>
        <w:rPr>
          <w:rFonts w:ascii="Times New Roman" w:hAnsi="Times New Roman" w:cs="Times New Roman"/>
        </w:rPr>
        <w:t xml:space="preserve">    </w:t>
      </w:r>
      <w:r w:rsidR="00BD701B" w:rsidRPr="00C833DB">
        <w:rPr>
          <w:rFonts w:ascii="Times New Roman" w:hAnsi="Times New Roman" w:cs="Times New Roman"/>
        </w:rPr>
        <w:t xml:space="preserve">Table A.11 of the Methods of Multivariate Analysis does not have values for Pillai when N is greater than 25. Therefore, the exact p-value is used to conclude the test. Since the Pillai’s p-value as seen in the table above is less than α = .05, </w:t>
      </w:r>
      <w:r w:rsidR="00BD701B" w:rsidRPr="00332CB5">
        <w:rPr>
          <w:rFonts w:ascii="Times New Roman" w:hAnsi="Times New Roman" w:cs="Times New Roman"/>
          <w:i/>
          <w:iCs/>
        </w:rPr>
        <w:t>the null is rejected</w:t>
      </w:r>
      <w:r w:rsidR="00BD701B" w:rsidRPr="00C833DB">
        <w:rPr>
          <w:rFonts w:ascii="Times New Roman" w:hAnsi="Times New Roman" w:cs="Times New Roman"/>
        </w:rPr>
        <w:t>.</w:t>
      </w:r>
    </w:p>
    <w:p w14:paraId="5889E70E" w14:textId="2E4EDED4" w:rsidR="00BD701B" w:rsidRPr="00C833DB" w:rsidRDefault="00BD701B" w:rsidP="00332CB5">
      <w:pPr>
        <w:spacing w:after="0" w:line="360" w:lineRule="auto"/>
        <w:rPr>
          <w:rFonts w:ascii="Times New Roman" w:hAnsi="Times New Roman" w:cs="Times New Roman"/>
          <w:b/>
          <w:bCs/>
          <w:u w:val="single"/>
        </w:rPr>
      </w:pPr>
      <w:r w:rsidRPr="00C833DB">
        <w:rPr>
          <w:rFonts w:ascii="Times New Roman" w:hAnsi="Times New Roman" w:cs="Times New Roman"/>
          <w:b/>
          <w:bCs/>
          <w:u w:val="single"/>
        </w:rPr>
        <w:t>Lawley-</w:t>
      </w:r>
      <w:proofErr w:type="spellStart"/>
      <w:r w:rsidRPr="00C833DB">
        <w:rPr>
          <w:rFonts w:ascii="Times New Roman" w:hAnsi="Times New Roman" w:cs="Times New Roman"/>
          <w:b/>
          <w:bCs/>
          <w:u w:val="single"/>
        </w:rPr>
        <w:t>Hotelling</w:t>
      </w:r>
      <w:proofErr w:type="spellEnd"/>
      <w:r w:rsidRPr="00C833DB">
        <w:rPr>
          <w:rFonts w:ascii="Times New Roman" w:hAnsi="Times New Roman" w:cs="Times New Roman"/>
          <w:b/>
          <w:bCs/>
          <w:u w:val="single"/>
        </w:rPr>
        <w:t xml:space="preserve"> Test</w:t>
      </w:r>
    </w:p>
    <w:p w14:paraId="3D71F707" w14:textId="77777777"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Test statistics is (V</w:t>
      </w:r>
      <w:r w:rsidRPr="00C833DB">
        <w:rPr>
          <w:rFonts w:ascii="Times New Roman" w:hAnsi="Times New Roman" w:cs="Times New Roman"/>
          <w:vertAlign w:val="subscript"/>
        </w:rPr>
        <w:t>E</w:t>
      </w:r>
      <w:r w:rsidRPr="00C833DB">
        <w:rPr>
          <w:rFonts w:ascii="Times New Roman" w:hAnsi="Times New Roman" w:cs="Times New Roman"/>
        </w:rPr>
        <w:t>/V</w:t>
      </w:r>
      <w:r w:rsidRPr="00C833DB">
        <w:rPr>
          <w:rFonts w:ascii="Times New Roman" w:hAnsi="Times New Roman" w:cs="Times New Roman"/>
          <w:vertAlign w:val="subscript"/>
        </w:rPr>
        <w:t>H</w:t>
      </w:r>
      <w:r w:rsidRPr="00C833DB">
        <w:rPr>
          <w:rFonts w:ascii="Times New Roman" w:hAnsi="Times New Roman" w:cs="Times New Roman"/>
        </w:rPr>
        <w:t>) U</w:t>
      </w:r>
      <w:r w:rsidRPr="00C833DB">
        <w:rPr>
          <w:rFonts w:ascii="Times New Roman" w:hAnsi="Times New Roman" w:cs="Times New Roman"/>
          <w:vertAlign w:val="superscript"/>
        </w:rPr>
        <w:t>(s</w:t>
      </w:r>
      <w:proofErr w:type="gramStart"/>
      <w:r w:rsidRPr="00C833DB">
        <w:rPr>
          <w:rFonts w:ascii="Times New Roman" w:hAnsi="Times New Roman" w:cs="Times New Roman"/>
          <w:vertAlign w:val="superscript"/>
        </w:rPr>
        <w:t>)</w:t>
      </w:r>
      <w:r w:rsidRPr="00C833DB">
        <w:rPr>
          <w:rFonts w:ascii="Times New Roman" w:hAnsi="Times New Roman" w:cs="Times New Roman"/>
        </w:rPr>
        <w:t xml:space="preserve"> ,</w:t>
      </w:r>
      <w:proofErr w:type="gramEnd"/>
      <w:r w:rsidRPr="00C833DB">
        <w:rPr>
          <w:rFonts w:ascii="Times New Roman" w:hAnsi="Times New Roman" w:cs="Times New Roman"/>
        </w:rPr>
        <w:t xml:space="preserve"> where U</w:t>
      </w:r>
      <w:r w:rsidRPr="00C833DB">
        <w:rPr>
          <w:rFonts w:ascii="Times New Roman" w:hAnsi="Times New Roman" w:cs="Times New Roman"/>
          <w:vertAlign w:val="superscript"/>
        </w:rPr>
        <w:t>(s)</w:t>
      </w:r>
      <w:r w:rsidRPr="00C833DB">
        <w:rPr>
          <w:rFonts w:ascii="Times New Roman" w:hAnsi="Times New Roman" w:cs="Times New Roman"/>
        </w:rPr>
        <w:t xml:space="preserve"> = .2403 (taken from the table) and therefore </w:t>
      </w:r>
    </w:p>
    <w:p w14:paraId="581E9372" w14:textId="77777777"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(V</w:t>
      </w:r>
      <w:r w:rsidRPr="00C833DB">
        <w:rPr>
          <w:rFonts w:ascii="Times New Roman" w:hAnsi="Times New Roman" w:cs="Times New Roman"/>
          <w:vertAlign w:val="subscript"/>
        </w:rPr>
        <w:t>E</w:t>
      </w:r>
      <w:r w:rsidRPr="00C833DB">
        <w:rPr>
          <w:rFonts w:ascii="Times New Roman" w:hAnsi="Times New Roman" w:cs="Times New Roman"/>
        </w:rPr>
        <w:t>/</w:t>
      </w:r>
      <w:proofErr w:type="gramStart"/>
      <w:r w:rsidRPr="00C833DB">
        <w:rPr>
          <w:rFonts w:ascii="Times New Roman" w:hAnsi="Times New Roman" w:cs="Times New Roman"/>
        </w:rPr>
        <w:t>V</w:t>
      </w:r>
      <w:r w:rsidRPr="00C833DB">
        <w:rPr>
          <w:rFonts w:ascii="Times New Roman" w:hAnsi="Times New Roman" w:cs="Times New Roman"/>
          <w:vertAlign w:val="subscript"/>
        </w:rPr>
        <w:t>H</w:t>
      </w:r>
      <w:r w:rsidRPr="00C833DB">
        <w:rPr>
          <w:rFonts w:ascii="Times New Roman" w:hAnsi="Times New Roman" w:cs="Times New Roman"/>
        </w:rPr>
        <w:t>)U</w:t>
      </w:r>
      <w:proofErr w:type="gramEnd"/>
      <w:r w:rsidRPr="00C833DB">
        <w:rPr>
          <w:rFonts w:ascii="Times New Roman" w:hAnsi="Times New Roman" w:cs="Times New Roman"/>
          <w:vertAlign w:val="superscript"/>
        </w:rPr>
        <w:t>(s)</w:t>
      </w:r>
      <w:r w:rsidRPr="00C833DB">
        <w:rPr>
          <w:rFonts w:ascii="Times New Roman" w:hAnsi="Times New Roman" w:cs="Times New Roman"/>
        </w:rPr>
        <w:t xml:space="preserve"> = (137/2)*.2403 = 16.46 and the critical value is  U</w:t>
      </w:r>
      <w:r w:rsidRPr="00C833DB">
        <w:rPr>
          <w:rFonts w:ascii="Times New Roman" w:hAnsi="Times New Roman" w:cs="Times New Roman"/>
          <w:vertAlign w:val="subscript"/>
        </w:rPr>
        <w:t>.05</w:t>
      </w:r>
      <w:r w:rsidRPr="00C833DB">
        <w:rPr>
          <w:rFonts w:ascii="Times New Roman" w:hAnsi="Times New Roman" w:cs="Times New Roman"/>
        </w:rPr>
        <w:t>(2,2,137) &gt; U</w:t>
      </w:r>
      <w:r w:rsidRPr="00C833DB">
        <w:rPr>
          <w:rFonts w:ascii="Times New Roman" w:hAnsi="Times New Roman" w:cs="Times New Roman"/>
          <w:vertAlign w:val="subscript"/>
        </w:rPr>
        <w:t>.05</w:t>
      </w:r>
      <w:r w:rsidRPr="00C833DB">
        <w:rPr>
          <w:rFonts w:ascii="Times New Roman" w:hAnsi="Times New Roman" w:cs="Times New Roman"/>
        </w:rPr>
        <w:t xml:space="preserve">(2,2,100) = 4.96 </w:t>
      </w:r>
    </w:p>
    <w:p w14:paraId="280B5654" w14:textId="3B47031A"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Since U</w:t>
      </w:r>
      <w:r w:rsidRPr="00C833DB">
        <w:rPr>
          <w:rFonts w:ascii="Times New Roman" w:hAnsi="Times New Roman" w:cs="Times New Roman"/>
          <w:vertAlign w:val="superscript"/>
        </w:rPr>
        <w:t>(s)</w:t>
      </w:r>
      <w:r w:rsidRPr="00C833DB">
        <w:rPr>
          <w:rFonts w:ascii="Times New Roman" w:hAnsi="Times New Roman" w:cs="Times New Roman"/>
        </w:rPr>
        <w:t xml:space="preserve"> &gt; U</w:t>
      </w:r>
      <w:r w:rsidRPr="00C833DB">
        <w:rPr>
          <w:rFonts w:ascii="Times New Roman" w:hAnsi="Times New Roman" w:cs="Times New Roman"/>
          <w:vertAlign w:val="subscript"/>
        </w:rPr>
        <w:t>.05</w:t>
      </w:r>
      <w:r w:rsidRPr="00C833DB">
        <w:rPr>
          <w:rFonts w:ascii="Times New Roman" w:hAnsi="Times New Roman" w:cs="Times New Roman"/>
        </w:rPr>
        <w:t>(2,2,100)</w:t>
      </w:r>
      <w:r w:rsidR="00332CB5">
        <w:rPr>
          <w:rFonts w:ascii="Times New Roman" w:hAnsi="Times New Roman" w:cs="Times New Roman"/>
        </w:rPr>
        <w:t>,</w:t>
      </w:r>
      <w:r w:rsidRPr="00C833DB">
        <w:rPr>
          <w:rFonts w:ascii="Times New Roman" w:hAnsi="Times New Roman" w:cs="Times New Roman"/>
        </w:rPr>
        <w:t xml:space="preserve"> </w:t>
      </w:r>
      <w:r w:rsidRPr="00332CB5">
        <w:rPr>
          <w:rFonts w:ascii="Times New Roman" w:hAnsi="Times New Roman" w:cs="Times New Roman"/>
          <w:i/>
          <w:iCs/>
        </w:rPr>
        <w:t>the null hypothesis is rejected</w:t>
      </w:r>
      <w:r w:rsidRPr="00C833DB">
        <w:rPr>
          <w:rFonts w:ascii="Times New Roman" w:hAnsi="Times New Roman" w:cs="Times New Roman"/>
        </w:rPr>
        <w:t>.</w:t>
      </w:r>
    </w:p>
    <w:p w14:paraId="55FBAD28" w14:textId="77777777" w:rsidR="00BD701B" w:rsidRPr="00C833DB" w:rsidRDefault="00BD701B" w:rsidP="00C833DB">
      <w:pPr>
        <w:spacing w:after="0" w:line="240" w:lineRule="auto"/>
        <w:rPr>
          <w:rFonts w:ascii="Times New Roman" w:hAnsi="Times New Roman" w:cs="Times New Roman"/>
          <w:vertAlign w:val="subscript"/>
        </w:rPr>
      </w:pPr>
    </w:p>
    <w:p w14:paraId="332EACCD" w14:textId="77777777"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b/>
          <w:bCs/>
          <w:noProof/>
        </w:rPr>
        <w:drawing>
          <wp:anchor distT="0" distB="0" distL="114300" distR="114300" simplePos="0" relativeHeight="251682816" behindDoc="1" locked="0" layoutInCell="1" allowOverlap="1" wp14:anchorId="66A0F8F0" wp14:editId="487AEAC0">
            <wp:simplePos x="0" y="0"/>
            <wp:positionH relativeFrom="column">
              <wp:posOffset>1579876</wp:posOffset>
            </wp:positionH>
            <wp:positionV relativeFrom="paragraph">
              <wp:posOffset>32234</wp:posOffset>
            </wp:positionV>
            <wp:extent cx="3371850" cy="362585"/>
            <wp:effectExtent l="0" t="0" r="0" b="0"/>
            <wp:wrapTight wrapText="bothSides">
              <wp:wrapPolygon edited="0">
                <wp:start x="0" y="0"/>
                <wp:lineTo x="0" y="20427"/>
                <wp:lineTo x="21478" y="20427"/>
                <wp:lineTo x="2147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71850" cy="362585"/>
                    </a:xfrm>
                    <a:prstGeom prst="rect">
                      <a:avLst/>
                    </a:prstGeom>
                  </pic:spPr>
                </pic:pic>
              </a:graphicData>
            </a:graphic>
            <wp14:sizeRelH relativeFrom="margin">
              <wp14:pctWidth>0</wp14:pctWidth>
            </wp14:sizeRelH>
            <wp14:sizeRelV relativeFrom="margin">
              <wp14:pctHeight>0</wp14:pctHeight>
            </wp14:sizeRelV>
          </wp:anchor>
        </w:drawing>
      </w:r>
      <w:r w:rsidRPr="00C833DB">
        <w:rPr>
          <w:rFonts w:ascii="Times New Roman" w:hAnsi="Times New Roman" w:cs="Times New Roman"/>
          <w:b/>
          <w:bCs/>
          <w:noProof/>
        </w:rPr>
        <w:drawing>
          <wp:anchor distT="0" distB="0" distL="114300" distR="114300" simplePos="0" relativeHeight="251681792" behindDoc="1" locked="0" layoutInCell="1" allowOverlap="1" wp14:anchorId="2E8CA03E" wp14:editId="63EC31DA">
            <wp:simplePos x="0" y="0"/>
            <wp:positionH relativeFrom="column">
              <wp:posOffset>802809</wp:posOffset>
            </wp:positionH>
            <wp:positionV relativeFrom="paragraph">
              <wp:posOffset>7506</wp:posOffset>
            </wp:positionV>
            <wp:extent cx="892810" cy="353060"/>
            <wp:effectExtent l="0" t="0" r="2540" b="8890"/>
            <wp:wrapTight wrapText="bothSides">
              <wp:wrapPolygon edited="0">
                <wp:start x="0" y="0"/>
                <wp:lineTo x="0" y="20978"/>
                <wp:lineTo x="21201" y="20978"/>
                <wp:lineTo x="21201"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92810" cy="353060"/>
                    </a:xfrm>
                    <a:prstGeom prst="rect">
                      <a:avLst/>
                    </a:prstGeom>
                  </pic:spPr>
                </pic:pic>
              </a:graphicData>
            </a:graphic>
            <wp14:sizeRelH relativeFrom="margin">
              <wp14:pctWidth>0</wp14:pctWidth>
            </wp14:sizeRelH>
            <wp14:sizeRelV relativeFrom="margin">
              <wp14:pctHeight>0</wp14:pctHeight>
            </wp14:sizeRelV>
          </wp:anchor>
        </w:drawing>
      </w:r>
      <w:r w:rsidRPr="00C833DB">
        <w:rPr>
          <w:rFonts w:ascii="Times New Roman" w:hAnsi="Times New Roman" w:cs="Times New Roman"/>
          <w:b/>
          <w:bCs/>
          <w:u w:val="single"/>
        </w:rPr>
        <w:t>Roy’s Test</w:t>
      </w:r>
    </w:p>
    <w:p w14:paraId="20A80313" w14:textId="77777777" w:rsidR="00BD701B" w:rsidRPr="00C833DB" w:rsidRDefault="00BD701B" w:rsidP="00C833DB">
      <w:pPr>
        <w:spacing w:after="0" w:line="240" w:lineRule="auto"/>
        <w:rPr>
          <w:rFonts w:ascii="Times New Roman" w:hAnsi="Times New Roman" w:cs="Times New Roman"/>
        </w:rPr>
      </w:pPr>
    </w:p>
    <w:p w14:paraId="61A3B308" w14:textId="77777777" w:rsidR="0042559D" w:rsidRDefault="0042559D" w:rsidP="00C833DB">
      <w:pPr>
        <w:spacing w:after="0" w:line="240" w:lineRule="auto"/>
        <w:rPr>
          <w:rFonts w:ascii="Times New Roman" w:hAnsi="Times New Roman" w:cs="Times New Roman"/>
        </w:rPr>
      </w:pPr>
    </w:p>
    <w:p w14:paraId="688AB822" w14:textId="4003821F"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Test statistic θ = (0.213/1+0.213) = 0.176 and the critical value θ</w:t>
      </w:r>
      <w:r w:rsidRPr="00C833DB">
        <w:rPr>
          <w:rFonts w:ascii="Times New Roman" w:hAnsi="Times New Roman" w:cs="Times New Roman"/>
          <w:vertAlign w:val="subscript"/>
        </w:rPr>
        <w:t>.05</w:t>
      </w:r>
      <w:r w:rsidRPr="00C833DB">
        <w:rPr>
          <w:rFonts w:ascii="Times New Roman" w:hAnsi="Times New Roman" w:cs="Times New Roman"/>
        </w:rPr>
        <w:t>(2,1,80) = 0.085.</w:t>
      </w:r>
    </w:p>
    <w:p w14:paraId="2CC6CE17" w14:textId="77777777" w:rsidR="00BD701B" w:rsidRPr="00C833DB" w:rsidRDefault="00BD701B" w:rsidP="00C833DB">
      <w:pPr>
        <w:spacing w:after="0" w:line="240" w:lineRule="auto"/>
        <w:rPr>
          <w:rFonts w:ascii="Times New Roman" w:hAnsi="Times New Roman" w:cs="Times New Roman"/>
        </w:rPr>
      </w:pPr>
      <w:r w:rsidRPr="00C833DB">
        <w:rPr>
          <w:rFonts w:ascii="Times New Roman" w:hAnsi="Times New Roman" w:cs="Times New Roman"/>
        </w:rPr>
        <w:t>Since θ &gt; θ</w:t>
      </w:r>
      <w:r w:rsidRPr="00C833DB">
        <w:rPr>
          <w:rFonts w:ascii="Times New Roman" w:hAnsi="Times New Roman" w:cs="Times New Roman"/>
          <w:vertAlign w:val="subscript"/>
        </w:rPr>
        <w:t>.05</w:t>
      </w:r>
      <w:r w:rsidRPr="00C833DB">
        <w:rPr>
          <w:rFonts w:ascii="Times New Roman" w:hAnsi="Times New Roman" w:cs="Times New Roman"/>
        </w:rPr>
        <w:t>(2,1,80) the null hypothesis is rejected</w:t>
      </w:r>
    </w:p>
    <w:p w14:paraId="61DD04BF" w14:textId="77777777" w:rsidR="00BD701B" w:rsidRPr="00C833DB" w:rsidRDefault="00BD701B" w:rsidP="00C833DB">
      <w:pPr>
        <w:spacing w:after="0" w:line="240" w:lineRule="auto"/>
        <w:rPr>
          <w:rFonts w:ascii="Times New Roman" w:hAnsi="Times New Roman" w:cs="Times New Roman"/>
          <w:b/>
          <w:bCs/>
          <w:u w:val="single"/>
        </w:rPr>
      </w:pPr>
    </w:p>
    <w:p w14:paraId="4914298A" w14:textId="1C55F288" w:rsidR="00DF21FA" w:rsidRDefault="0042559D" w:rsidP="0042559D">
      <w:pPr>
        <w:spacing w:after="0" w:line="240" w:lineRule="auto"/>
        <w:rPr>
          <w:rFonts w:ascii="Times New Roman" w:hAnsi="Times New Roman" w:cs="Times New Roman"/>
        </w:rPr>
      </w:pPr>
      <w:r>
        <w:rPr>
          <w:rFonts w:ascii="Times New Roman" w:hAnsi="Times New Roman" w:cs="Times New Roman"/>
        </w:rPr>
        <w:t xml:space="preserve">     </w:t>
      </w:r>
      <w:r w:rsidR="00BD701B" w:rsidRPr="00C833DB">
        <w:rPr>
          <w:rFonts w:ascii="Times New Roman" w:hAnsi="Times New Roman" w:cs="Times New Roman"/>
        </w:rPr>
        <w:t>Based on the four tests conducted at the α = .05 level, in which each test rejected H</w:t>
      </w:r>
      <w:r w:rsidR="00BD701B" w:rsidRPr="00C833DB">
        <w:rPr>
          <w:rFonts w:ascii="Times New Roman" w:hAnsi="Times New Roman" w:cs="Times New Roman"/>
          <w:vertAlign w:val="subscript"/>
        </w:rPr>
        <w:t xml:space="preserve">0 </w:t>
      </w:r>
      <w:r w:rsidR="00BD701B" w:rsidRPr="00C833DB">
        <w:rPr>
          <w:rFonts w:ascii="Times New Roman" w:hAnsi="Times New Roman" w:cs="Times New Roman"/>
        </w:rPr>
        <w:t xml:space="preserve">, it can be concluded that the predictors </w:t>
      </w:r>
      <w:r w:rsidR="00BD701B" w:rsidRPr="0042559D">
        <w:rPr>
          <w:rFonts w:ascii="Times New Roman" w:hAnsi="Times New Roman" w:cs="Times New Roman"/>
          <w:i/>
          <w:iCs/>
        </w:rPr>
        <w:t>Population Under 18(x1) and Population African American(x2) are significant predictors when adjusted for the other predictors</w:t>
      </w:r>
      <w:r w:rsidR="00BD701B" w:rsidRPr="00C833DB">
        <w:rPr>
          <w:rFonts w:ascii="Times New Roman" w:hAnsi="Times New Roman" w:cs="Times New Roman"/>
        </w:rPr>
        <w:t>.</w:t>
      </w:r>
    </w:p>
    <w:p w14:paraId="284605C7" w14:textId="215869E1" w:rsidR="0042559D" w:rsidRDefault="0042559D" w:rsidP="0042559D">
      <w:pPr>
        <w:spacing w:after="0" w:line="240" w:lineRule="auto"/>
        <w:rPr>
          <w:rFonts w:ascii="Times New Roman" w:hAnsi="Times New Roman" w:cs="Times New Roman"/>
        </w:rPr>
      </w:pPr>
    </w:p>
    <w:p w14:paraId="57E29442" w14:textId="77777777" w:rsidR="0042559D" w:rsidRPr="0042559D" w:rsidRDefault="0042559D" w:rsidP="0042559D">
      <w:pPr>
        <w:spacing w:after="0" w:line="240" w:lineRule="auto"/>
        <w:rPr>
          <w:rFonts w:ascii="Times New Roman" w:hAnsi="Times New Roman" w:cs="Times New Roman"/>
        </w:rPr>
      </w:pPr>
    </w:p>
    <w:p w14:paraId="2567698C" w14:textId="4465A9AE" w:rsidR="00DF21FA" w:rsidRPr="0042559D" w:rsidRDefault="0042559D" w:rsidP="00905186">
      <w:pPr>
        <w:pStyle w:val="ListParagraph"/>
        <w:numPr>
          <w:ilvl w:val="0"/>
          <w:numId w:val="3"/>
        </w:numPr>
        <w:rPr>
          <w:rFonts w:ascii="Times New Roman" w:hAnsi="Times New Roman" w:cs="Times New Roman"/>
          <w:b/>
          <w:bCs/>
          <w:sz w:val="28"/>
          <w:szCs w:val="28"/>
        </w:rPr>
      </w:pPr>
      <w:r w:rsidRPr="0042559D">
        <w:rPr>
          <w:rFonts w:ascii="Times New Roman" w:hAnsi="Times New Roman" w:cs="Times New Roman"/>
          <w:b/>
          <w:bCs/>
          <w:sz w:val="28"/>
          <w:szCs w:val="28"/>
        </w:rPr>
        <w:t>Linear Discriminant Analysis.</w:t>
      </w:r>
    </w:p>
    <w:p w14:paraId="2A76286A" w14:textId="77777777" w:rsidR="0042559D" w:rsidRPr="0042559D" w:rsidRDefault="0042559D" w:rsidP="0042559D">
      <w:pPr>
        <w:pStyle w:val="Heading1"/>
        <w:spacing w:before="0"/>
        <w:rPr>
          <w:rFonts w:ascii="Times New Roman" w:hAnsi="Times New Roman" w:cs="Times New Roman"/>
          <w:color w:val="000000" w:themeColor="text1"/>
          <w:sz w:val="22"/>
          <w:szCs w:val="22"/>
          <w:u w:val="single"/>
        </w:rPr>
      </w:pPr>
      <w:bookmarkStart w:id="1" w:name="objective"/>
      <w:r w:rsidRPr="0042559D">
        <w:rPr>
          <w:rFonts w:ascii="Times New Roman" w:hAnsi="Times New Roman" w:cs="Times New Roman"/>
          <w:color w:val="000000" w:themeColor="text1"/>
          <w:sz w:val="22"/>
          <w:szCs w:val="22"/>
          <w:u w:val="single"/>
        </w:rPr>
        <w:t>Objective</w:t>
      </w:r>
      <w:bookmarkEnd w:id="1"/>
    </w:p>
    <w:p w14:paraId="1F280C27" w14:textId="77777777" w:rsidR="0042559D" w:rsidRDefault="0042559D" w:rsidP="0042559D">
      <w:pPr>
        <w:pStyle w:val="FirstParagraph"/>
        <w:spacing w:before="0" w:after="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r w:rsidRPr="0042559D">
        <w:rPr>
          <w:rFonts w:ascii="Times New Roman" w:hAnsi="Times New Roman" w:cs="Times New Roman"/>
          <w:color w:val="000000" w:themeColor="text1"/>
          <w:sz w:val="22"/>
          <w:szCs w:val="22"/>
        </w:rPr>
        <w:t>Linear Discriminant Analysis allows to describe the relative separation of the two groups using a linear combination of variables to project the two groups onto the dimension which maximizes the separation between the two groups. This technique also allows to assess the contribution of each variable to the separation of the groups. Linear discriminant analysis does assume that the observations of the two groups are multivariate normal and have equal covariances, and if these conditions are not met then it does a poor job in describing the separation between the two groups.</w:t>
      </w:r>
    </w:p>
    <w:p w14:paraId="225F9057" w14:textId="7CB26EDB" w:rsidR="0042559D" w:rsidRDefault="0042559D" w:rsidP="0042559D">
      <w:pPr>
        <w:pStyle w:val="FirstParagraph"/>
        <w:spacing w:before="0" w:after="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r w:rsidRPr="0042559D">
        <w:rPr>
          <w:rFonts w:ascii="Times New Roman" w:hAnsi="Times New Roman" w:cs="Times New Roman"/>
          <w:color w:val="000000" w:themeColor="text1"/>
          <w:sz w:val="22"/>
          <w:szCs w:val="22"/>
        </w:rPr>
        <w:t>As it was already observed from the MANOVA tests results done previously, the LA and MS counties have different mean vectors with regards to at least one of the tested variables, Linear Discriminant Analysis is a natural extension to further describe the differences between the two groups.</w:t>
      </w:r>
    </w:p>
    <w:p w14:paraId="74F14C21" w14:textId="77777777" w:rsidR="0042559D" w:rsidRDefault="0042559D" w:rsidP="0042559D">
      <w:pPr>
        <w:pStyle w:val="Heading1"/>
        <w:spacing w:before="0"/>
        <w:rPr>
          <w:rFonts w:ascii="Times New Roman" w:hAnsi="Times New Roman" w:cs="Times New Roman"/>
          <w:color w:val="000000" w:themeColor="text1"/>
          <w:sz w:val="22"/>
          <w:szCs w:val="22"/>
          <w:u w:val="single"/>
        </w:rPr>
      </w:pPr>
      <w:bookmarkStart w:id="2" w:name="method"/>
    </w:p>
    <w:p w14:paraId="4731106A" w14:textId="7D851130" w:rsidR="0042559D" w:rsidRPr="0042559D" w:rsidRDefault="0042559D" w:rsidP="0042559D">
      <w:pPr>
        <w:pStyle w:val="Heading1"/>
        <w:spacing w:before="0"/>
        <w:rPr>
          <w:rFonts w:ascii="Times New Roman" w:hAnsi="Times New Roman" w:cs="Times New Roman"/>
          <w:color w:val="000000" w:themeColor="text1"/>
          <w:sz w:val="22"/>
          <w:szCs w:val="22"/>
          <w:u w:val="single"/>
        </w:rPr>
      </w:pPr>
      <w:r w:rsidRPr="0042559D">
        <w:rPr>
          <w:rFonts w:ascii="Times New Roman" w:hAnsi="Times New Roman" w:cs="Times New Roman"/>
          <w:color w:val="000000" w:themeColor="text1"/>
          <w:sz w:val="22"/>
          <w:szCs w:val="22"/>
          <w:u w:val="single"/>
        </w:rPr>
        <w:t>Method</w:t>
      </w:r>
      <w:bookmarkEnd w:id="2"/>
    </w:p>
    <w:p w14:paraId="404F9A8C" w14:textId="5519F77A" w:rsidR="0042559D" w:rsidRPr="0042559D" w:rsidRDefault="0042559D" w:rsidP="0042559D">
      <w:pPr>
        <w:pStyle w:val="FirstParagraph"/>
        <w:spacing w:before="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r w:rsidRPr="0042559D">
        <w:rPr>
          <w:rFonts w:ascii="Times New Roman" w:hAnsi="Times New Roman" w:cs="Times New Roman"/>
          <w:color w:val="000000" w:themeColor="text1"/>
          <w:sz w:val="22"/>
          <w:szCs w:val="22"/>
        </w:rPr>
        <w:t xml:space="preserve">In order to maximize the </w:t>
      </w:r>
      <w:proofErr w:type="spellStart"/>
      <w:r w:rsidRPr="0042559D">
        <w:rPr>
          <w:rFonts w:ascii="Times New Roman" w:hAnsi="Times New Roman" w:cs="Times New Roman"/>
          <w:color w:val="000000" w:themeColor="text1"/>
          <w:sz w:val="22"/>
          <w:szCs w:val="22"/>
        </w:rPr>
        <w:t>seperation</w:t>
      </w:r>
      <w:proofErr w:type="spellEnd"/>
      <w:r w:rsidRPr="0042559D">
        <w:rPr>
          <w:rFonts w:ascii="Times New Roman" w:hAnsi="Times New Roman" w:cs="Times New Roman"/>
          <w:color w:val="000000" w:themeColor="text1"/>
          <w:sz w:val="22"/>
          <w:szCs w:val="22"/>
        </w:rPr>
        <w:t xml:space="preserve"> between the LA and MS counties we will transform the observation vectors into a single vector where</w:t>
      </w:r>
    </w:p>
    <w:p w14:paraId="48E8BB89" w14:textId="77777777" w:rsidR="0042559D" w:rsidRPr="0042559D" w:rsidRDefault="0042559D" w:rsidP="0042559D">
      <w:pPr>
        <w:pStyle w:val="BodyText"/>
        <w:spacing w:before="0"/>
        <w:rPr>
          <w:rFonts w:ascii="Times New Roman" w:hAnsi="Times New Roman" w:cs="Times New Roman"/>
          <w:color w:val="000000" w:themeColor="text1"/>
          <w:sz w:val="22"/>
          <w:szCs w:val="22"/>
        </w:rPr>
      </w:pPr>
      <m:oMathPara>
        <m:oMathParaPr>
          <m:jc m:val="center"/>
        </m:oMathParaPr>
        <m:oMath>
          <m:r>
            <m:rPr>
              <m:sty m:val="p"/>
            </m:rPr>
            <w:rPr>
              <w:rFonts w:ascii="Cambria Math" w:hAnsi="Cambria Math" w:cs="Times New Roman"/>
              <w:color w:val="000000" w:themeColor="text1"/>
              <w:sz w:val="22"/>
              <w:szCs w:val="22"/>
            </w:rPr>
            <m:t>LA counties</m:t>
          </m:r>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z</m:t>
              </m:r>
            </m:e>
            <m:sub>
              <m:r>
                <w:rPr>
                  <w:rFonts w:ascii="Cambria Math" w:hAnsi="Cambria Math" w:cs="Times New Roman"/>
                  <w:color w:val="000000" w:themeColor="text1"/>
                  <w:sz w:val="22"/>
                  <w:szCs w:val="22"/>
                </w:rPr>
                <m:t>1</m:t>
              </m:r>
            </m:sub>
          </m:sSub>
          <m:r>
            <w:rPr>
              <w:rFonts w:ascii="Cambria Math" w:hAnsi="Cambria Math" w:cs="Times New Roman"/>
              <w:color w:val="000000" w:themeColor="text1"/>
              <w:sz w:val="22"/>
              <w:szCs w:val="22"/>
            </w:rPr>
            <m:t>=a'</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y</m:t>
              </m:r>
            </m:e>
            <m:sub>
              <m:r>
                <w:rPr>
                  <w:rFonts w:ascii="Cambria Math" w:hAnsi="Cambria Math" w:cs="Times New Roman"/>
                  <w:color w:val="000000" w:themeColor="text1"/>
                  <w:sz w:val="22"/>
                  <w:szCs w:val="22"/>
                </w:rPr>
                <m:t>1</m:t>
              </m:r>
            </m:sub>
          </m:sSub>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a</m:t>
              </m:r>
            </m:e>
            <m:sub>
              <m:r>
                <w:rPr>
                  <w:rFonts w:ascii="Cambria Math" w:hAnsi="Cambria Math" w:cs="Times New Roman"/>
                  <w:color w:val="000000" w:themeColor="text1"/>
                  <w:sz w:val="22"/>
                  <w:szCs w:val="22"/>
                </w:rPr>
                <m:t>1</m:t>
              </m:r>
            </m:sub>
          </m:sSub>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y</m:t>
              </m:r>
            </m:e>
            <m:sub>
              <m:r>
                <w:rPr>
                  <w:rFonts w:ascii="Cambria Math" w:hAnsi="Cambria Math" w:cs="Times New Roman"/>
                  <w:color w:val="000000" w:themeColor="text1"/>
                  <w:sz w:val="22"/>
                  <w:szCs w:val="22"/>
                </w:rPr>
                <m:t>1,1</m:t>
              </m:r>
            </m:sub>
          </m:sSub>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a</m:t>
              </m:r>
            </m:e>
            <m:sub>
              <m:r>
                <w:rPr>
                  <w:rFonts w:ascii="Cambria Math" w:hAnsi="Cambria Math" w:cs="Times New Roman"/>
                  <w:color w:val="000000" w:themeColor="text1"/>
                  <w:sz w:val="22"/>
                  <w:szCs w:val="22"/>
                </w:rPr>
                <m:t>17</m:t>
              </m:r>
            </m:sub>
          </m:sSub>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y</m:t>
              </m:r>
            </m:e>
            <m:sub>
              <m:r>
                <w:rPr>
                  <w:rFonts w:ascii="Cambria Math" w:hAnsi="Cambria Math" w:cs="Times New Roman"/>
                  <w:color w:val="000000" w:themeColor="text1"/>
                  <w:sz w:val="22"/>
                  <w:szCs w:val="22"/>
                </w:rPr>
                <m:t>1,17</m:t>
              </m:r>
            </m:sub>
          </m:sSub>
        </m:oMath>
      </m:oMathPara>
    </w:p>
    <w:p w14:paraId="236F45F9" w14:textId="77777777" w:rsidR="0042559D" w:rsidRPr="0042559D" w:rsidRDefault="0042559D" w:rsidP="0042559D">
      <w:pPr>
        <w:pStyle w:val="FirstParagraph"/>
        <w:spacing w:before="0"/>
        <w:rPr>
          <w:rFonts w:ascii="Times New Roman" w:hAnsi="Times New Roman" w:cs="Times New Roman"/>
          <w:color w:val="000000" w:themeColor="text1"/>
          <w:sz w:val="22"/>
          <w:szCs w:val="22"/>
        </w:rPr>
      </w:pPr>
      <m:oMathPara>
        <m:oMathParaPr>
          <m:jc m:val="center"/>
        </m:oMathParaPr>
        <m:oMath>
          <m:r>
            <m:rPr>
              <m:sty m:val="p"/>
            </m:rPr>
            <w:rPr>
              <w:rFonts w:ascii="Cambria Math" w:hAnsi="Cambria Math" w:cs="Times New Roman"/>
              <w:color w:val="000000" w:themeColor="text1"/>
              <w:sz w:val="22"/>
              <w:szCs w:val="22"/>
            </w:rPr>
            <m:t>MS counties</m:t>
          </m:r>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z</m:t>
              </m:r>
            </m:e>
            <m:sub>
              <m:r>
                <w:rPr>
                  <w:rFonts w:ascii="Cambria Math" w:hAnsi="Cambria Math" w:cs="Times New Roman"/>
                  <w:color w:val="000000" w:themeColor="text1"/>
                  <w:sz w:val="22"/>
                  <w:szCs w:val="22"/>
                </w:rPr>
                <m:t>2</m:t>
              </m:r>
            </m:sub>
          </m:sSub>
          <m:r>
            <w:rPr>
              <w:rFonts w:ascii="Cambria Math" w:hAnsi="Cambria Math" w:cs="Times New Roman"/>
              <w:color w:val="000000" w:themeColor="text1"/>
              <w:sz w:val="22"/>
              <w:szCs w:val="22"/>
            </w:rPr>
            <m:t>=a'</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y</m:t>
              </m:r>
            </m:e>
            <m:sub>
              <m:r>
                <w:rPr>
                  <w:rFonts w:ascii="Cambria Math" w:hAnsi="Cambria Math" w:cs="Times New Roman"/>
                  <w:color w:val="000000" w:themeColor="text1"/>
                  <w:sz w:val="22"/>
                  <w:szCs w:val="22"/>
                </w:rPr>
                <m:t>2</m:t>
              </m:r>
            </m:sub>
          </m:sSub>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a</m:t>
              </m:r>
            </m:e>
            <m:sub>
              <m:r>
                <w:rPr>
                  <w:rFonts w:ascii="Cambria Math" w:hAnsi="Cambria Math" w:cs="Times New Roman"/>
                  <w:color w:val="000000" w:themeColor="text1"/>
                  <w:sz w:val="22"/>
                  <w:szCs w:val="22"/>
                </w:rPr>
                <m:t>1</m:t>
              </m:r>
            </m:sub>
          </m:sSub>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y</m:t>
              </m:r>
            </m:e>
            <m:sub>
              <m:r>
                <w:rPr>
                  <w:rFonts w:ascii="Cambria Math" w:hAnsi="Cambria Math" w:cs="Times New Roman"/>
                  <w:color w:val="000000" w:themeColor="text1"/>
                  <w:sz w:val="22"/>
                  <w:szCs w:val="22"/>
                </w:rPr>
                <m:t>2,1</m:t>
              </m:r>
            </m:sub>
          </m:sSub>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a</m:t>
              </m:r>
            </m:e>
            <m:sub>
              <m:r>
                <w:rPr>
                  <w:rFonts w:ascii="Cambria Math" w:hAnsi="Cambria Math" w:cs="Times New Roman"/>
                  <w:color w:val="000000" w:themeColor="text1"/>
                  <w:sz w:val="22"/>
                  <w:szCs w:val="22"/>
                </w:rPr>
                <m:t>17</m:t>
              </m:r>
            </m:sub>
          </m:sSub>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y</m:t>
              </m:r>
            </m:e>
            <m:sub>
              <m:r>
                <w:rPr>
                  <w:rFonts w:ascii="Cambria Math" w:hAnsi="Cambria Math" w:cs="Times New Roman"/>
                  <w:color w:val="000000" w:themeColor="text1"/>
                  <w:sz w:val="22"/>
                  <w:szCs w:val="22"/>
                </w:rPr>
                <m:t>2,17</m:t>
              </m:r>
            </m:sub>
          </m:sSub>
        </m:oMath>
      </m:oMathPara>
    </w:p>
    <w:p w14:paraId="7EDC14B4" w14:textId="77777777" w:rsidR="0042559D" w:rsidRPr="0042559D" w:rsidRDefault="0042559D" w:rsidP="0042559D">
      <w:pPr>
        <w:pStyle w:val="FirstParagraph"/>
        <w:spacing w:before="0"/>
        <w:rPr>
          <w:rFonts w:ascii="Times New Roman" w:hAnsi="Times New Roman" w:cs="Times New Roman"/>
          <w:color w:val="000000" w:themeColor="text1"/>
          <w:sz w:val="22"/>
          <w:szCs w:val="22"/>
        </w:rPr>
      </w:pPr>
      <w:r w:rsidRPr="0042559D">
        <w:rPr>
          <w:rFonts w:ascii="Times New Roman" w:hAnsi="Times New Roman" w:cs="Times New Roman"/>
          <w:color w:val="000000" w:themeColor="text1"/>
          <w:sz w:val="22"/>
          <w:szCs w:val="22"/>
        </w:rPr>
        <w:t>and then find the vector of discriminant function coefficients (</w:t>
      </w:r>
      <w:r w:rsidRPr="0042559D">
        <w:rPr>
          <w:rFonts w:ascii="Times New Roman" w:hAnsi="Times New Roman" w:cs="Times New Roman"/>
          <w:i/>
          <w:color w:val="000000" w:themeColor="text1"/>
          <w:sz w:val="22"/>
          <w:szCs w:val="22"/>
        </w:rPr>
        <w:t>a</w:t>
      </w:r>
      <w:r w:rsidRPr="0042559D">
        <w:rPr>
          <w:rFonts w:ascii="Times New Roman" w:hAnsi="Times New Roman" w:cs="Times New Roman"/>
          <w:color w:val="000000" w:themeColor="text1"/>
          <w:sz w:val="22"/>
          <w:szCs w:val="22"/>
        </w:rPr>
        <w:t>) that maximizes the standardized distance which is given by the formula</w:t>
      </w:r>
    </w:p>
    <w:p w14:paraId="5C1346E2" w14:textId="77777777" w:rsidR="0042559D" w:rsidRPr="0042559D" w:rsidRDefault="0042559D" w:rsidP="0042559D">
      <w:pPr>
        <w:pStyle w:val="BodyText"/>
        <w:spacing w:before="0"/>
        <w:rPr>
          <w:rFonts w:ascii="Times New Roman" w:hAnsi="Times New Roman" w:cs="Times New Roman"/>
          <w:color w:val="000000" w:themeColor="text1"/>
          <w:sz w:val="22"/>
          <w:szCs w:val="22"/>
        </w:rPr>
      </w:pPr>
      <m:oMathPara>
        <m:oMathParaPr>
          <m:jc m:val="center"/>
        </m:oMathParaPr>
        <m:oMath>
          <m:r>
            <m:rPr>
              <m:sty m:val="bi"/>
            </m:rPr>
            <w:rPr>
              <w:rFonts w:ascii="Cambria Math" w:hAnsi="Cambria Math" w:cs="Times New Roman"/>
              <w:color w:val="000000" w:themeColor="text1"/>
              <w:sz w:val="22"/>
              <w:szCs w:val="22"/>
            </w:rPr>
            <m:t>a</m:t>
          </m:r>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bar>
                <m:barPr>
                  <m:pos m:val="top"/>
                  <m:ctrlPr>
                    <w:rPr>
                      <w:rFonts w:ascii="Cambria Math" w:hAnsi="Cambria Math" w:cs="Times New Roman"/>
                      <w:color w:val="000000" w:themeColor="text1"/>
                      <w:sz w:val="22"/>
                      <w:szCs w:val="22"/>
                    </w:rPr>
                  </m:ctrlPr>
                </m:barPr>
                <m:e>
                  <m:r>
                    <w:rPr>
                      <w:rFonts w:ascii="Cambria Math" w:hAnsi="Cambria Math" w:cs="Times New Roman"/>
                      <w:color w:val="000000" w:themeColor="text1"/>
                      <w:sz w:val="22"/>
                      <w:szCs w:val="22"/>
                    </w:rPr>
                    <m:t>y</m:t>
                  </m:r>
                </m:e>
              </m:bar>
            </m:e>
            <m:sub>
              <m:r>
                <w:rPr>
                  <w:rFonts w:ascii="Cambria Math" w:hAnsi="Cambria Math" w:cs="Times New Roman"/>
                  <w:color w:val="000000" w:themeColor="text1"/>
                  <w:sz w:val="22"/>
                  <w:szCs w:val="22"/>
                </w:rPr>
                <m:t>1</m:t>
              </m:r>
            </m:sub>
          </m:sSub>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bar>
                <m:barPr>
                  <m:pos m:val="top"/>
                  <m:ctrlPr>
                    <w:rPr>
                      <w:rFonts w:ascii="Cambria Math" w:hAnsi="Cambria Math" w:cs="Times New Roman"/>
                      <w:color w:val="000000" w:themeColor="text1"/>
                      <w:sz w:val="22"/>
                      <w:szCs w:val="22"/>
                    </w:rPr>
                  </m:ctrlPr>
                </m:barPr>
                <m:e>
                  <m:r>
                    <w:rPr>
                      <w:rFonts w:ascii="Cambria Math" w:hAnsi="Cambria Math" w:cs="Times New Roman"/>
                      <w:color w:val="000000" w:themeColor="text1"/>
                      <w:sz w:val="22"/>
                      <w:szCs w:val="22"/>
                    </w:rPr>
                    <m:t>y</m:t>
                  </m:r>
                </m:e>
              </m:bar>
            </m:e>
            <m:sub>
              <m:r>
                <w:rPr>
                  <w:rFonts w:ascii="Cambria Math" w:hAnsi="Cambria Math" w:cs="Times New Roman"/>
                  <w:color w:val="000000" w:themeColor="text1"/>
                  <w:sz w:val="22"/>
                  <w:szCs w:val="22"/>
                </w:rPr>
                <m:t>2</m:t>
              </m:r>
            </m:sub>
          </m:sSub>
          <m:r>
            <w:rPr>
              <w:rFonts w:ascii="Cambria Math" w:hAnsi="Cambria Math" w:cs="Times New Roman"/>
              <w:color w:val="000000" w:themeColor="text1"/>
              <w:sz w:val="22"/>
              <w:szCs w:val="22"/>
            </w:rPr>
            <m:t>)'</m:t>
          </m:r>
          <m:sSubSup>
            <m:sSubSupPr>
              <m:ctrlPr>
                <w:rPr>
                  <w:rFonts w:ascii="Cambria Math" w:hAnsi="Cambria Math" w:cs="Times New Roman"/>
                  <w:color w:val="000000" w:themeColor="text1"/>
                  <w:sz w:val="22"/>
                  <w:szCs w:val="22"/>
                </w:rPr>
              </m:ctrlPr>
            </m:sSubSupPr>
            <m:e>
              <m:r>
                <w:rPr>
                  <w:rFonts w:ascii="Cambria Math" w:hAnsi="Cambria Math" w:cs="Times New Roman"/>
                  <w:color w:val="000000" w:themeColor="text1"/>
                  <w:sz w:val="22"/>
                  <w:szCs w:val="22"/>
                </w:rPr>
                <m:t>S</m:t>
              </m:r>
            </m:e>
            <m:sub>
              <m:r>
                <w:rPr>
                  <w:rFonts w:ascii="Cambria Math" w:hAnsi="Cambria Math" w:cs="Times New Roman"/>
                  <w:color w:val="000000" w:themeColor="text1"/>
                  <w:sz w:val="22"/>
                  <w:szCs w:val="22"/>
                </w:rPr>
                <m:t>pl</m:t>
              </m:r>
            </m:sub>
            <m:sup>
              <m:r>
                <w:rPr>
                  <w:rFonts w:ascii="Cambria Math" w:hAnsi="Cambria Math" w:cs="Times New Roman"/>
                  <w:color w:val="000000" w:themeColor="text1"/>
                  <w:sz w:val="22"/>
                  <w:szCs w:val="22"/>
                </w:rPr>
                <m:t>-1</m:t>
              </m:r>
            </m:sup>
          </m:sSubSup>
          <m:r>
            <w:rPr>
              <w:rFonts w:ascii="Cambria Math" w:hAnsi="Cambria Math" w:cs="Times New Roman"/>
              <w:color w:val="000000" w:themeColor="text1"/>
              <w:sz w:val="22"/>
              <w:szCs w:val="22"/>
            </w:rPr>
            <m:t>]</m:t>
          </m:r>
        </m:oMath>
      </m:oMathPara>
    </w:p>
    <w:p w14:paraId="6A9331ED" w14:textId="77777777" w:rsidR="0042559D" w:rsidRPr="0042559D" w:rsidRDefault="0042559D" w:rsidP="0042559D">
      <w:pPr>
        <w:pStyle w:val="FirstParagraph"/>
        <w:spacing w:before="0"/>
        <w:rPr>
          <w:rFonts w:ascii="Times New Roman" w:hAnsi="Times New Roman" w:cs="Times New Roman"/>
          <w:color w:val="000000" w:themeColor="text1"/>
          <w:sz w:val="22"/>
          <w:szCs w:val="22"/>
        </w:rPr>
      </w:pPr>
      <w:r w:rsidRPr="0042559D">
        <w:rPr>
          <w:rFonts w:ascii="Times New Roman" w:hAnsi="Times New Roman" w:cs="Times New Roman"/>
          <w:color w:val="000000" w:themeColor="text1"/>
          <w:sz w:val="22"/>
          <w:szCs w:val="22"/>
        </w:rPr>
        <w:t xml:space="preserve">where </w:t>
      </w:r>
      <m:oMath>
        <m:sSub>
          <m:sSubPr>
            <m:ctrlPr>
              <w:rPr>
                <w:rFonts w:ascii="Cambria Math" w:hAnsi="Cambria Math" w:cs="Times New Roman"/>
                <w:color w:val="000000" w:themeColor="text1"/>
                <w:sz w:val="22"/>
                <w:szCs w:val="22"/>
              </w:rPr>
            </m:ctrlPr>
          </m:sSubPr>
          <m:e>
            <m:bar>
              <m:barPr>
                <m:pos m:val="top"/>
                <m:ctrlPr>
                  <w:rPr>
                    <w:rFonts w:ascii="Cambria Math" w:hAnsi="Cambria Math" w:cs="Times New Roman"/>
                    <w:color w:val="000000" w:themeColor="text1"/>
                    <w:sz w:val="22"/>
                    <w:szCs w:val="22"/>
                  </w:rPr>
                </m:ctrlPr>
              </m:barPr>
              <m:e>
                <m:r>
                  <w:rPr>
                    <w:rFonts w:ascii="Cambria Math" w:hAnsi="Cambria Math" w:cs="Times New Roman"/>
                    <w:color w:val="000000" w:themeColor="text1"/>
                    <w:sz w:val="22"/>
                    <w:szCs w:val="22"/>
                  </w:rPr>
                  <m:t>y</m:t>
                </m:r>
              </m:e>
            </m:bar>
          </m:e>
          <m:sub>
            <m:r>
              <w:rPr>
                <w:rFonts w:ascii="Cambria Math" w:hAnsi="Cambria Math" w:cs="Times New Roman"/>
                <w:color w:val="000000" w:themeColor="text1"/>
                <w:sz w:val="22"/>
                <w:szCs w:val="22"/>
              </w:rPr>
              <m:t>1</m:t>
            </m:r>
          </m:sub>
        </m:sSub>
      </m:oMath>
      <w:r w:rsidRPr="0042559D">
        <w:rPr>
          <w:rFonts w:ascii="Times New Roman" w:hAnsi="Times New Roman" w:cs="Times New Roman"/>
          <w:color w:val="000000" w:themeColor="text1"/>
          <w:sz w:val="22"/>
          <w:szCs w:val="22"/>
        </w:rPr>
        <w:t xml:space="preserve"> is the mean vector of the LA observations and </w:t>
      </w:r>
      <m:oMath>
        <m:sSub>
          <m:sSubPr>
            <m:ctrlPr>
              <w:rPr>
                <w:rFonts w:ascii="Cambria Math" w:hAnsi="Cambria Math" w:cs="Times New Roman"/>
                <w:color w:val="000000" w:themeColor="text1"/>
                <w:sz w:val="22"/>
                <w:szCs w:val="22"/>
              </w:rPr>
            </m:ctrlPr>
          </m:sSubPr>
          <m:e>
            <m:bar>
              <m:barPr>
                <m:pos m:val="top"/>
                <m:ctrlPr>
                  <w:rPr>
                    <w:rFonts w:ascii="Cambria Math" w:hAnsi="Cambria Math" w:cs="Times New Roman"/>
                    <w:color w:val="000000" w:themeColor="text1"/>
                    <w:sz w:val="22"/>
                    <w:szCs w:val="22"/>
                  </w:rPr>
                </m:ctrlPr>
              </m:barPr>
              <m:e>
                <m:r>
                  <w:rPr>
                    <w:rFonts w:ascii="Cambria Math" w:hAnsi="Cambria Math" w:cs="Times New Roman"/>
                    <w:color w:val="000000" w:themeColor="text1"/>
                    <w:sz w:val="22"/>
                    <w:szCs w:val="22"/>
                  </w:rPr>
                  <m:t>y</m:t>
                </m:r>
              </m:e>
            </m:bar>
          </m:e>
          <m:sub>
            <m:r>
              <w:rPr>
                <w:rFonts w:ascii="Cambria Math" w:hAnsi="Cambria Math" w:cs="Times New Roman"/>
                <w:color w:val="000000" w:themeColor="text1"/>
                <w:sz w:val="22"/>
                <w:szCs w:val="22"/>
              </w:rPr>
              <m:t>2</m:t>
            </m:r>
          </m:sub>
        </m:sSub>
      </m:oMath>
      <w:r w:rsidRPr="0042559D">
        <w:rPr>
          <w:rFonts w:ascii="Times New Roman" w:hAnsi="Times New Roman" w:cs="Times New Roman"/>
          <w:color w:val="000000" w:themeColor="text1"/>
          <w:sz w:val="22"/>
          <w:szCs w:val="22"/>
        </w:rPr>
        <w:t xml:space="preserve"> is the mean vector of the MS </w:t>
      </w:r>
      <w:proofErr w:type="gramStart"/>
      <w:r w:rsidRPr="0042559D">
        <w:rPr>
          <w:rFonts w:ascii="Times New Roman" w:hAnsi="Times New Roman" w:cs="Times New Roman"/>
          <w:color w:val="000000" w:themeColor="text1"/>
          <w:sz w:val="22"/>
          <w:szCs w:val="22"/>
        </w:rPr>
        <w:t>observations.</w:t>
      </w:r>
      <w:proofErr w:type="gramEnd"/>
    </w:p>
    <w:p w14:paraId="2BEF4B88" w14:textId="77777777" w:rsidR="0042559D" w:rsidRPr="0042559D" w:rsidRDefault="0042559D" w:rsidP="0042559D">
      <w:pPr>
        <w:pStyle w:val="Heading1"/>
        <w:spacing w:before="0"/>
        <w:rPr>
          <w:rFonts w:ascii="Times New Roman" w:hAnsi="Times New Roman" w:cs="Times New Roman"/>
          <w:color w:val="000000" w:themeColor="text1"/>
          <w:sz w:val="22"/>
          <w:szCs w:val="22"/>
          <w:u w:val="single"/>
        </w:rPr>
      </w:pPr>
      <w:bookmarkStart w:id="3" w:name="assessment"/>
      <w:r w:rsidRPr="0042559D">
        <w:rPr>
          <w:rFonts w:ascii="Times New Roman" w:hAnsi="Times New Roman" w:cs="Times New Roman"/>
          <w:color w:val="000000" w:themeColor="text1"/>
          <w:sz w:val="22"/>
          <w:szCs w:val="22"/>
          <w:u w:val="single"/>
        </w:rPr>
        <w:t>Assessment</w:t>
      </w:r>
      <w:bookmarkEnd w:id="3"/>
    </w:p>
    <w:p w14:paraId="1631729B" w14:textId="0B0CDE09" w:rsidR="0042559D" w:rsidRPr="0042559D" w:rsidRDefault="0042559D" w:rsidP="0042559D">
      <w:pPr>
        <w:pStyle w:val="FirstParagraph"/>
        <w:spacing w:before="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r w:rsidRPr="0042559D">
        <w:rPr>
          <w:rFonts w:ascii="Times New Roman" w:hAnsi="Times New Roman" w:cs="Times New Roman"/>
          <w:color w:val="000000" w:themeColor="text1"/>
          <w:sz w:val="22"/>
          <w:szCs w:val="22"/>
        </w:rPr>
        <w:t>By examining the standardized discriminant function coefficients ranked by absolute value each variable’s individual contribution to the separation between the two groups can be observed.</w:t>
      </w:r>
    </w:p>
    <w:p w14:paraId="020661C1" w14:textId="77777777" w:rsidR="0042559D" w:rsidRPr="0042559D" w:rsidRDefault="00E91399" w:rsidP="0042559D">
      <w:pPr>
        <w:pStyle w:val="BodyText"/>
        <w:spacing w:before="0"/>
        <w:rPr>
          <w:rFonts w:ascii="Times New Roman" w:hAnsi="Times New Roman" w:cs="Times New Roman"/>
          <w:color w:val="000000" w:themeColor="text1"/>
          <w:sz w:val="22"/>
          <w:szCs w:val="22"/>
        </w:rPr>
      </w:pPr>
      <m:oMathPara>
        <m:oMathParaPr>
          <m:jc m:val="center"/>
        </m:oMathParaPr>
        <m:oMath>
          <m:sSup>
            <m:sSupPr>
              <m:ctrlPr>
                <w:rPr>
                  <w:rFonts w:ascii="Cambria Math" w:hAnsi="Cambria Math" w:cs="Times New Roman"/>
                  <w:b/>
                  <w:bCs/>
                  <w:color w:val="000000" w:themeColor="text1"/>
                  <w:sz w:val="22"/>
                  <w:szCs w:val="22"/>
                </w:rPr>
              </m:ctrlPr>
            </m:sSupPr>
            <m:e>
              <m:r>
                <m:rPr>
                  <m:sty m:val="bi"/>
                </m:rPr>
                <w:rPr>
                  <w:rFonts w:ascii="Cambria Math" w:hAnsi="Cambria Math" w:cs="Times New Roman"/>
                  <w:color w:val="000000" w:themeColor="text1"/>
                  <w:sz w:val="22"/>
                  <w:szCs w:val="22"/>
                </w:rPr>
                <m:t>a</m:t>
              </m:r>
            </m:e>
            <m:sup>
              <m:r>
                <m:rPr>
                  <m:sty m:val="bi"/>
                </m:rPr>
                <w:rPr>
                  <w:rFonts w:ascii="Cambria Math" w:hAnsi="Cambria Math" w:cs="Times New Roman"/>
                  <w:color w:val="000000" w:themeColor="text1"/>
                  <w:sz w:val="22"/>
                  <w:szCs w:val="22"/>
                </w:rPr>
                <m:t>*</m:t>
              </m:r>
            </m:sup>
          </m:sSup>
          <m:r>
            <w:rPr>
              <w:rFonts w:ascii="Cambria Math" w:hAnsi="Cambria Math" w:cs="Times New Roman"/>
              <w:color w:val="000000" w:themeColor="text1"/>
              <w:sz w:val="22"/>
              <w:szCs w:val="22"/>
            </w:rPr>
            <m:t>=</m:t>
          </m:r>
          <m:d>
            <m:dPr>
              <m:begChr m:val="["/>
              <m:endChr m:val="]"/>
              <m:ctrlPr>
                <w:rPr>
                  <w:rFonts w:ascii="Cambria Math" w:hAnsi="Cambria Math" w:cs="Times New Roman"/>
                  <w:color w:val="000000" w:themeColor="text1"/>
                  <w:sz w:val="22"/>
                  <w:szCs w:val="22"/>
                </w:rPr>
              </m:ctrlPr>
            </m:dPr>
            <m:e>
              <m:m>
                <m:mPr>
                  <m:plcHide m:val="1"/>
                  <m:mcs>
                    <m:mc>
                      <m:mcPr>
                        <m:count m:val="2"/>
                        <m:mcJc m:val="center"/>
                      </m:mcPr>
                    </m:mc>
                  </m:mcs>
                  <m:ctrlPr>
                    <w:rPr>
                      <w:rFonts w:ascii="Cambria Math" w:hAnsi="Cambria Math" w:cs="Times New Roman"/>
                      <w:color w:val="000000" w:themeColor="text1"/>
                      <w:sz w:val="22"/>
                      <w:szCs w:val="22"/>
                    </w:rPr>
                  </m:ctrlPr>
                </m:mPr>
                <m:mr>
                  <m:e>
                    <m:r>
                      <m:rPr>
                        <m:sty m:val="p"/>
                      </m:rPr>
                      <w:rPr>
                        <w:rFonts w:ascii="Cambria Math" w:hAnsi="Cambria Math" w:cs="Times New Roman"/>
                        <w:color w:val="000000" w:themeColor="text1"/>
                        <w:sz w:val="22"/>
                        <w:szCs w:val="22"/>
                      </w:rPr>
                      <m:t>Excessive Drinking Rate</m:t>
                    </m:r>
                  </m:e>
                  <m:e>
                    <m:r>
                      <w:rPr>
                        <w:rFonts w:ascii="Cambria Math" w:hAnsi="Cambria Math" w:cs="Times New Roman"/>
                        <w:color w:val="000000" w:themeColor="text1"/>
                        <w:sz w:val="22"/>
                        <w:szCs w:val="22"/>
                      </w:rPr>
                      <m:t>14.784454</m:t>
                    </m:r>
                  </m:e>
                </m:mr>
                <m:mr>
                  <m:e>
                    <m:r>
                      <m:rPr>
                        <m:sty m:val="p"/>
                      </m:rPr>
                      <w:rPr>
                        <w:rFonts w:ascii="Cambria Math" w:hAnsi="Cambria Math" w:cs="Times New Roman"/>
                        <w:color w:val="000000" w:themeColor="text1"/>
                        <w:sz w:val="22"/>
                        <w:szCs w:val="22"/>
                      </w:rPr>
                      <m:t>Food Insecure Rate</m:t>
                    </m:r>
                  </m:e>
                  <m:e>
                    <m:r>
                      <w:rPr>
                        <w:rFonts w:ascii="Cambria Math" w:hAnsi="Cambria Math" w:cs="Times New Roman"/>
                        <w:color w:val="000000" w:themeColor="text1"/>
                        <w:sz w:val="22"/>
                        <w:szCs w:val="22"/>
                      </w:rPr>
                      <m:t>-7.423203</m:t>
                    </m:r>
                  </m:e>
                </m:mr>
                <m:mr>
                  <m:e>
                    <m:r>
                      <m:rPr>
                        <m:sty m:val="p"/>
                      </m:rPr>
                      <w:rPr>
                        <w:rFonts w:ascii="Cambria Math" w:hAnsi="Cambria Math" w:cs="Times New Roman"/>
                        <w:color w:val="000000" w:themeColor="text1"/>
                        <w:sz w:val="22"/>
                        <w:szCs w:val="22"/>
                      </w:rPr>
                      <m:t>Population African American</m:t>
                    </m:r>
                  </m:e>
                  <m:e>
                    <m:r>
                      <w:rPr>
                        <w:rFonts w:ascii="Cambria Math" w:hAnsi="Cambria Math" w:cs="Times New Roman"/>
                        <w:color w:val="000000" w:themeColor="text1"/>
                        <w:sz w:val="22"/>
                        <w:szCs w:val="22"/>
                      </w:rPr>
                      <m:t>7.1558953</m:t>
                    </m:r>
                  </m:e>
                </m:mr>
                <m:mr>
                  <m:e>
                    <m:r>
                      <m:rPr>
                        <m:sty m:val="p"/>
                      </m:rPr>
                      <w:rPr>
                        <w:rFonts w:ascii="Cambria Math" w:hAnsi="Cambria Math" w:cs="Times New Roman"/>
                        <w:color w:val="000000" w:themeColor="text1"/>
                        <w:sz w:val="22"/>
                        <w:szCs w:val="22"/>
                      </w:rPr>
                      <m:t>Child Poverty Rate</m:t>
                    </m:r>
                  </m:e>
                  <m:e>
                    <m:r>
                      <w:rPr>
                        <w:rFonts w:ascii="Cambria Math" w:hAnsi="Cambria Math" w:cs="Times New Roman"/>
                        <w:color w:val="000000" w:themeColor="text1"/>
                        <w:sz w:val="22"/>
                        <w:szCs w:val="22"/>
                      </w:rPr>
                      <m:t>5.3389937</m:t>
                    </m:r>
                  </m:e>
                </m:mr>
                <m:mr>
                  <m:e>
                    <m:r>
                      <m:rPr>
                        <m:sty m:val="p"/>
                      </m:rPr>
                      <w:rPr>
                        <w:rFonts w:ascii="Cambria Math" w:hAnsi="Cambria Math" w:cs="Times New Roman"/>
                        <w:color w:val="000000" w:themeColor="text1"/>
                        <w:sz w:val="22"/>
                        <w:szCs w:val="22"/>
                      </w:rPr>
                      <m:t>Some College Rate</m:t>
                    </m:r>
                  </m:e>
                  <m:e>
                    <m:r>
                      <w:rPr>
                        <w:rFonts w:ascii="Cambria Math" w:hAnsi="Cambria Math" w:cs="Times New Roman"/>
                        <w:color w:val="000000" w:themeColor="text1"/>
                        <w:sz w:val="22"/>
                        <w:szCs w:val="22"/>
                      </w:rPr>
                      <m:t>-4.119219</m:t>
                    </m:r>
                  </m:e>
                </m:mr>
                <m:mr>
                  <m:e>
                    <m:r>
                      <m:rPr>
                        <m:sty m:val="p"/>
                      </m:rPr>
                      <w:rPr>
                        <w:rFonts w:ascii="Cambria Math" w:hAnsi="Cambria Math" w:cs="Times New Roman"/>
                        <w:color w:val="000000" w:themeColor="text1"/>
                        <w:sz w:val="22"/>
                        <w:szCs w:val="22"/>
                      </w:rPr>
                      <m:t>Population Female</m:t>
                    </m:r>
                  </m:e>
                  <m:e>
                    <m:r>
                      <w:rPr>
                        <w:rFonts w:ascii="Cambria Math" w:hAnsi="Cambria Math" w:cs="Times New Roman"/>
                        <w:color w:val="000000" w:themeColor="text1"/>
                        <w:sz w:val="22"/>
                        <w:szCs w:val="22"/>
                      </w:rPr>
                      <m:t>2.6958489</m:t>
                    </m:r>
                  </m:e>
                </m:mr>
                <m:mr>
                  <m:e>
                    <m:r>
                      <m:rPr>
                        <m:sty m:val="p"/>
                      </m:rPr>
                      <w:rPr>
                        <w:rFonts w:ascii="Cambria Math" w:hAnsi="Cambria Math" w:cs="Times New Roman"/>
                        <w:color w:val="000000" w:themeColor="text1"/>
                        <w:sz w:val="22"/>
                        <w:szCs w:val="22"/>
                      </w:rPr>
                      <m:t>Average Healthcare Costs</m:t>
                    </m:r>
                  </m:e>
                  <m:e>
                    <m:r>
                      <w:rPr>
                        <w:rFonts w:ascii="Cambria Math" w:hAnsi="Cambria Math" w:cs="Times New Roman"/>
                        <w:color w:val="000000" w:themeColor="text1"/>
                        <w:sz w:val="22"/>
                        <w:szCs w:val="22"/>
                      </w:rPr>
                      <m:t>2.3135116</m:t>
                    </m:r>
                  </m:e>
                </m:mr>
                <m:mr>
                  <m:e>
                    <m:r>
                      <m:rPr>
                        <m:sty m:val="p"/>
                      </m:rPr>
                      <w:rPr>
                        <w:rFonts w:ascii="Cambria Math" w:hAnsi="Cambria Math" w:cs="Times New Roman"/>
                        <w:color w:val="000000" w:themeColor="text1"/>
                        <w:sz w:val="22"/>
                        <w:szCs w:val="22"/>
                      </w:rPr>
                      <m:t>Median Household Income</m:t>
                    </m:r>
                  </m:e>
                  <m:e>
                    <m:r>
                      <w:rPr>
                        <w:rFonts w:ascii="Cambria Math" w:hAnsi="Cambria Math" w:cs="Times New Roman"/>
                        <w:color w:val="000000" w:themeColor="text1"/>
                        <w:sz w:val="22"/>
                        <w:szCs w:val="22"/>
                      </w:rPr>
                      <m:t>-2.076138</m:t>
                    </m:r>
                  </m:e>
                </m:mr>
                <m:mr>
                  <m:e>
                    <m:r>
                      <m:rPr>
                        <m:sty m:val="p"/>
                      </m:rPr>
                      <w:rPr>
                        <w:rFonts w:ascii="Cambria Math" w:hAnsi="Cambria Math" w:cs="Times New Roman"/>
                        <w:color w:val="000000" w:themeColor="text1"/>
                        <w:sz w:val="22"/>
                        <w:szCs w:val="22"/>
                      </w:rPr>
                      <m:t>Graduation Rate</m:t>
                    </m:r>
                  </m:e>
                  <m:e>
                    <m:r>
                      <w:rPr>
                        <w:rFonts w:ascii="Cambria Math" w:hAnsi="Cambria Math" w:cs="Times New Roman"/>
                        <w:color w:val="000000" w:themeColor="text1"/>
                        <w:sz w:val="22"/>
                        <w:szCs w:val="22"/>
                      </w:rPr>
                      <m:t>1.820711</m:t>
                    </m:r>
                  </m:e>
                </m:mr>
                <m:mr>
                  <m:e>
                    <m:r>
                      <m:rPr>
                        <m:sty m:val="p"/>
                      </m:rPr>
                      <w:rPr>
                        <w:rFonts w:ascii="Cambria Math" w:hAnsi="Cambria Math" w:cs="Times New Roman"/>
                        <w:color w:val="000000" w:themeColor="text1"/>
                        <w:sz w:val="22"/>
                        <w:szCs w:val="22"/>
                      </w:rPr>
                      <m:t>Life Expectancy</m:t>
                    </m:r>
                  </m:e>
                  <m:e>
                    <m:r>
                      <w:rPr>
                        <w:rFonts w:ascii="Cambria Math" w:hAnsi="Cambria Math" w:cs="Times New Roman"/>
                        <w:color w:val="000000" w:themeColor="text1"/>
                        <w:sz w:val="22"/>
                        <w:szCs w:val="22"/>
                      </w:rPr>
                      <m:t>1.6487496</m:t>
                    </m:r>
                  </m:e>
                </m:mr>
                <m:mr>
                  <m:e>
                    <m:r>
                      <m:rPr>
                        <m:sty m:val="p"/>
                      </m:rPr>
                      <w:rPr>
                        <w:rFonts w:ascii="Cambria Math" w:hAnsi="Cambria Math" w:cs="Times New Roman"/>
                        <w:color w:val="000000" w:themeColor="text1"/>
                        <w:sz w:val="22"/>
                        <w:szCs w:val="22"/>
                      </w:rPr>
                      <m:t>Population Rural</m:t>
                    </m:r>
                  </m:e>
                  <m:e>
                    <m:r>
                      <w:rPr>
                        <w:rFonts w:ascii="Cambria Math" w:hAnsi="Cambria Math" w:cs="Times New Roman"/>
                        <w:color w:val="000000" w:themeColor="text1"/>
                        <w:sz w:val="22"/>
                        <w:szCs w:val="22"/>
                      </w:rPr>
                      <m:t>-1.403121</m:t>
                    </m:r>
                  </m:e>
                </m:mr>
                <m:mr>
                  <m:e>
                    <m:r>
                      <m:rPr>
                        <m:sty m:val="p"/>
                      </m:rPr>
                      <w:rPr>
                        <w:rFonts w:ascii="Cambria Math" w:hAnsi="Cambria Math" w:cs="Times New Roman"/>
                        <w:color w:val="000000" w:themeColor="text1"/>
                        <w:sz w:val="22"/>
                        <w:szCs w:val="22"/>
                      </w:rPr>
                      <m:t>Uninsured Adults Prev</m:t>
                    </m:r>
                  </m:e>
                  <m:e>
                    <m:r>
                      <w:rPr>
                        <w:rFonts w:ascii="Cambria Math" w:hAnsi="Cambria Math" w:cs="Times New Roman"/>
                        <w:color w:val="000000" w:themeColor="text1"/>
                        <w:sz w:val="22"/>
                        <w:szCs w:val="22"/>
                      </w:rPr>
                      <m:t>-1.297366</m:t>
                    </m:r>
                  </m:e>
                </m:mr>
                <m:mr>
                  <m:e>
                    <m:r>
                      <m:rPr>
                        <m:sty m:val="p"/>
                      </m:rPr>
                      <w:rPr>
                        <w:rFonts w:ascii="Cambria Math" w:hAnsi="Cambria Math" w:cs="Times New Roman"/>
                        <w:color w:val="000000" w:themeColor="text1"/>
                        <w:sz w:val="22"/>
                        <w:szCs w:val="22"/>
                      </w:rPr>
                      <m:t>Income Ratio 80pt20pt</m:t>
                    </m:r>
                  </m:e>
                  <m:e>
                    <m:r>
                      <w:rPr>
                        <w:rFonts w:ascii="Cambria Math" w:hAnsi="Cambria Math" w:cs="Times New Roman"/>
                        <w:color w:val="000000" w:themeColor="text1"/>
                        <w:sz w:val="22"/>
                        <w:szCs w:val="22"/>
                      </w:rPr>
                      <m:t>0.9209403</m:t>
                    </m:r>
                  </m:e>
                </m:mr>
                <m:mr>
                  <m:e>
                    <m:r>
                      <m:rPr>
                        <m:sty m:val="p"/>
                      </m:rPr>
                      <w:rPr>
                        <w:rFonts w:ascii="Cambria Math" w:hAnsi="Cambria Math" w:cs="Times New Roman"/>
                        <w:color w:val="000000" w:themeColor="text1"/>
                        <w:sz w:val="22"/>
                        <w:szCs w:val="22"/>
                      </w:rPr>
                      <m:t>Population</m:t>
                    </m:r>
                  </m:e>
                  <m:e>
                    <m:r>
                      <w:rPr>
                        <w:rFonts w:ascii="Cambria Math" w:hAnsi="Cambria Math" w:cs="Times New Roman"/>
                        <w:color w:val="000000" w:themeColor="text1"/>
                        <w:sz w:val="22"/>
                        <w:szCs w:val="22"/>
                      </w:rPr>
                      <m:t>-0.78471</m:t>
                    </m:r>
                  </m:e>
                </m:mr>
                <m:mr>
                  <m:e>
                    <m:r>
                      <m:rPr>
                        <m:sty m:val="p"/>
                      </m:rPr>
                      <w:rPr>
                        <w:rFonts w:ascii="Cambria Math" w:hAnsi="Cambria Math" w:cs="Times New Roman"/>
                        <w:color w:val="000000" w:themeColor="text1"/>
                        <w:sz w:val="22"/>
                        <w:szCs w:val="22"/>
                      </w:rPr>
                      <m:t>Population Under 18</m:t>
                    </m:r>
                  </m:e>
                  <m:e>
                    <m:r>
                      <w:rPr>
                        <w:rFonts w:ascii="Cambria Math" w:hAnsi="Cambria Math" w:cs="Times New Roman"/>
                        <w:color w:val="000000" w:themeColor="text1"/>
                        <w:sz w:val="22"/>
                        <w:szCs w:val="22"/>
                      </w:rPr>
                      <m:t>-0.379071</m:t>
                    </m:r>
                  </m:e>
                </m:mr>
                <m:mr>
                  <m:e>
                    <m:r>
                      <m:rPr>
                        <m:sty m:val="p"/>
                      </m:rPr>
                      <w:rPr>
                        <w:rFonts w:ascii="Cambria Math" w:hAnsi="Cambria Math" w:cs="Times New Roman"/>
                        <w:color w:val="000000" w:themeColor="text1"/>
                        <w:sz w:val="22"/>
                        <w:szCs w:val="22"/>
                      </w:rPr>
                      <m:t>Teen Birth Rate</m:t>
                    </m:r>
                  </m:e>
                  <m:e>
                    <m:r>
                      <w:rPr>
                        <w:rFonts w:ascii="Cambria Math" w:hAnsi="Cambria Math" w:cs="Times New Roman"/>
                        <w:color w:val="000000" w:themeColor="text1"/>
                        <w:sz w:val="22"/>
                        <w:szCs w:val="22"/>
                      </w:rPr>
                      <m:t>-0.125869</m:t>
                    </m:r>
                  </m:e>
                </m:mr>
                <m:mr>
                  <m:e>
                    <m:r>
                      <m:rPr>
                        <m:sty m:val="p"/>
                      </m:rPr>
                      <w:rPr>
                        <w:rFonts w:ascii="Cambria Math" w:hAnsi="Cambria Math" w:cs="Times New Roman"/>
                        <w:color w:val="000000" w:themeColor="text1"/>
                        <w:sz w:val="22"/>
                        <w:szCs w:val="22"/>
                      </w:rPr>
                      <m:t>Physically Inactive Rate</m:t>
                    </m:r>
                  </m:e>
                  <m:e>
                    <m:r>
                      <w:rPr>
                        <w:rFonts w:ascii="Cambria Math" w:hAnsi="Cambria Math" w:cs="Times New Roman"/>
                        <w:color w:val="000000" w:themeColor="text1"/>
                        <w:sz w:val="22"/>
                        <w:szCs w:val="22"/>
                      </w:rPr>
                      <m:t>-0.030683</m:t>
                    </m:r>
                  </m:e>
                </m:mr>
              </m:m>
            </m:e>
          </m:d>
        </m:oMath>
      </m:oMathPara>
    </w:p>
    <w:p w14:paraId="49E0DA7E" w14:textId="757B85CA" w:rsidR="0042559D" w:rsidRPr="0042559D" w:rsidRDefault="0042559D" w:rsidP="0042559D">
      <w:pPr>
        <w:pStyle w:val="FirstParagraph"/>
        <w:spacing w:before="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r w:rsidRPr="0042559D">
        <w:rPr>
          <w:rFonts w:ascii="Times New Roman" w:hAnsi="Times New Roman" w:cs="Times New Roman"/>
          <w:color w:val="000000" w:themeColor="text1"/>
          <w:sz w:val="22"/>
          <w:szCs w:val="22"/>
        </w:rPr>
        <w:t>Excessive Drinking Rate and Food Insecure Rate are the two variables that contribute the most to the separation of the two groups, and by examining a scatterplot of the two variables it can be seen that there is indeed a good amount of separation but there is still some overlap.</w:t>
      </w:r>
    </w:p>
    <w:p w14:paraId="522AE226" w14:textId="77777777" w:rsidR="0042559D" w:rsidRPr="00586FD9" w:rsidRDefault="0042559D" w:rsidP="0042559D">
      <w:pPr>
        <w:pStyle w:val="BodyText"/>
        <w:jc w:val="center"/>
      </w:pPr>
      <w:r w:rsidRPr="00586FD9">
        <w:rPr>
          <w:noProof/>
        </w:rPr>
        <w:drawing>
          <wp:inline distT="0" distB="0" distL="0" distR="0" wp14:anchorId="416FE4E0" wp14:editId="7CAC3EC3">
            <wp:extent cx="5942146" cy="4129549"/>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6259" cy="4368694"/>
                    </a:xfrm>
                    <a:prstGeom prst="rect">
                      <a:avLst/>
                    </a:prstGeom>
                  </pic:spPr>
                </pic:pic>
              </a:graphicData>
            </a:graphic>
          </wp:inline>
        </w:drawing>
      </w:r>
    </w:p>
    <w:p w14:paraId="5232BC7F" w14:textId="1172C173" w:rsidR="0042559D" w:rsidRPr="0042559D" w:rsidRDefault="0042559D" w:rsidP="0042559D">
      <w:pPr>
        <w:pStyle w:val="BodyText"/>
        <w:spacing w:before="0" w:after="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 xml:space="preserve">     </w:t>
      </w:r>
      <w:r w:rsidRPr="0042559D">
        <w:rPr>
          <w:rFonts w:ascii="Times New Roman" w:hAnsi="Times New Roman" w:cs="Times New Roman"/>
          <w:color w:val="000000" w:themeColor="text1"/>
          <w:sz w:val="22"/>
          <w:szCs w:val="22"/>
        </w:rPr>
        <w:t>When looking at the distribution of the discriminant values after applying the discriminant function and compare it to the single variable that has the most separation, it can be seen that the two groups, except for one single observations, are separated very well after the linear discriminant function.</w:t>
      </w:r>
    </w:p>
    <w:p w14:paraId="7F76352A" w14:textId="77777777" w:rsidR="0042559D" w:rsidRPr="0042559D" w:rsidRDefault="0042559D" w:rsidP="0042559D">
      <w:pPr>
        <w:pStyle w:val="BodyText"/>
        <w:spacing w:before="0" w:after="0"/>
        <w:jc w:val="center"/>
        <w:rPr>
          <w:rFonts w:ascii="Times New Roman" w:hAnsi="Times New Roman" w:cs="Times New Roman"/>
          <w:color w:val="000000" w:themeColor="text1"/>
          <w:sz w:val="22"/>
          <w:szCs w:val="22"/>
        </w:rPr>
      </w:pPr>
      <w:r w:rsidRPr="0042559D">
        <w:rPr>
          <w:rFonts w:ascii="Times New Roman" w:hAnsi="Times New Roman" w:cs="Times New Roman"/>
          <w:noProof/>
          <w:color w:val="000000" w:themeColor="text1"/>
          <w:sz w:val="22"/>
          <w:szCs w:val="22"/>
        </w:rPr>
        <w:drawing>
          <wp:inline distT="0" distB="0" distL="0" distR="0" wp14:anchorId="76F0BEE4" wp14:editId="0CD81B01">
            <wp:extent cx="5943600" cy="28727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72740"/>
                    </a:xfrm>
                    <a:prstGeom prst="rect">
                      <a:avLst/>
                    </a:prstGeom>
                  </pic:spPr>
                </pic:pic>
              </a:graphicData>
            </a:graphic>
          </wp:inline>
        </w:drawing>
      </w:r>
    </w:p>
    <w:p w14:paraId="74E29513" w14:textId="77777777" w:rsidR="0042559D" w:rsidRPr="0042559D" w:rsidRDefault="0042559D" w:rsidP="0042559D">
      <w:pPr>
        <w:pStyle w:val="BodyText"/>
        <w:spacing w:before="0" w:after="0"/>
        <w:jc w:val="center"/>
        <w:rPr>
          <w:rFonts w:ascii="Times New Roman" w:hAnsi="Times New Roman" w:cs="Times New Roman"/>
          <w:color w:val="000000" w:themeColor="text1"/>
          <w:sz w:val="22"/>
          <w:szCs w:val="22"/>
        </w:rPr>
      </w:pPr>
    </w:p>
    <w:p w14:paraId="337DEDD1" w14:textId="77777777" w:rsidR="0042559D" w:rsidRPr="0042559D" w:rsidRDefault="0042559D" w:rsidP="0042559D">
      <w:pPr>
        <w:pStyle w:val="BodyText"/>
        <w:spacing w:before="0" w:after="0"/>
        <w:rPr>
          <w:rFonts w:ascii="Times New Roman" w:hAnsi="Times New Roman" w:cs="Times New Roman"/>
          <w:b/>
          <w:bCs/>
          <w:color w:val="000000" w:themeColor="text1"/>
          <w:sz w:val="22"/>
          <w:szCs w:val="22"/>
          <w:u w:val="single"/>
        </w:rPr>
      </w:pPr>
      <w:r w:rsidRPr="0042559D">
        <w:rPr>
          <w:rFonts w:ascii="Times New Roman" w:hAnsi="Times New Roman" w:cs="Times New Roman"/>
          <w:b/>
          <w:bCs/>
          <w:color w:val="000000" w:themeColor="text1"/>
          <w:sz w:val="22"/>
          <w:szCs w:val="22"/>
          <w:u w:val="single"/>
        </w:rPr>
        <w:t>Tests of Significance</w:t>
      </w:r>
    </w:p>
    <w:p w14:paraId="011944C5" w14:textId="0BE7AB08" w:rsidR="0042559D" w:rsidRPr="0042559D" w:rsidRDefault="0042559D" w:rsidP="0042559D">
      <w:pPr>
        <w:pStyle w:val="BodyText"/>
        <w:spacing w:before="0" w:after="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r w:rsidRPr="0042559D">
        <w:rPr>
          <w:rFonts w:ascii="Times New Roman" w:hAnsi="Times New Roman" w:cs="Times New Roman"/>
          <w:color w:val="000000" w:themeColor="text1"/>
          <w:sz w:val="22"/>
          <w:szCs w:val="22"/>
        </w:rPr>
        <w:t xml:space="preserve">From the previous MANOVA test, sufficient evidence was already obtained to believe that the counties of LA and MS have significantly different mean vectors in at least one of the variables used in linear discriminant analysis. Since the test of significant for linear discriminant analysis is equivalent to this MANOVA test, there is no need to carry it out and it can be said that the discriminant function gives a significant separation to the two groups. </w:t>
      </w:r>
    </w:p>
    <w:p w14:paraId="0B2B4A7C" w14:textId="0BAA4ADF" w:rsidR="0042559D" w:rsidRDefault="0042559D" w:rsidP="0042559D"/>
    <w:p w14:paraId="1F06FE3E" w14:textId="5CF2E956" w:rsidR="0042559D" w:rsidRPr="002C5469" w:rsidRDefault="002C5469" w:rsidP="00905186">
      <w:pPr>
        <w:pStyle w:val="ListParagraph"/>
        <w:numPr>
          <w:ilvl w:val="0"/>
          <w:numId w:val="3"/>
        </w:numPr>
        <w:spacing w:after="0" w:line="240" w:lineRule="auto"/>
        <w:rPr>
          <w:rFonts w:ascii="Times New Roman" w:hAnsi="Times New Roman" w:cs="Times New Roman"/>
          <w:b/>
          <w:bCs/>
          <w:sz w:val="28"/>
          <w:szCs w:val="28"/>
        </w:rPr>
      </w:pPr>
      <w:r w:rsidRPr="002C5469">
        <w:rPr>
          <w:rFonts w:ascii="Times New Roman" w:hAnsi="Times New Roman" w:cs="Times New Roman"/>
          <w:b/>
          <w:bCs/>
          <w:sz w:val="28"/>
          <w:szCs w:val="28"/>
        </w:rPr>
        <w:t>Cluster Analysis.</w:t>
      </w:r>
    </w:p>
    <w:p w14:paraId="6DEE7F73" w14:textId="77777777" w:rsidR="002C5469" w:rsidRDefault="002C5469" w:rsidP="002C5469">
      <w:pPr>
        <w:pStyle w:val="ListParagraph"/>
        <w:spacing w:after="0" w:line="240" w:lineRule="auto"/>
      </w:pPr>
    </w:p>
    <w:p w14:paraId="501401AD" w14:textId="77777777" w:rsidR="002C5469" w:rsidRPr="002C5469" w:rsidRDefault="002C5469" w:rsidP="002C5469">
      <w:pPr>
        <w:pStyle w:val="ListParagraph"/>
        <w:spacing w:after="0" w:line="240" w:lineRule="auto"/>
        <w:ind w:left="0"/>
        <w:rPr>
          <w:rFonts w:ascii="Times New Roman" w:hAnsi="Times New Roman" w:cs="Times New Roman"/>
          <w:b/>
          <w:bCs/>
          <w:u w:val="single"/>
        </w:rPr>
      </w:pPr>
      <w:r w:rsidRPr="002C5469">
        <w:rPr>
          <w:rFonts w:ascii="Times New Roman" w:hAnsi="Times New Roman" w:cs="Times New Roman"/>
          <w:b/>
          <w:bCs/>
          <w:u w:val="single"/>
        </w:rPr>
        <w:t>OBJECTIVE</w:t>
      </w:r>
    </w:p>
    <w:p w14:paraId="2A91215E" w14:textId="57222FEC" w:rsidR="002C5469" w:rsidRPr="002C5469" w:rsidRDefault="002C5469" w:rsidP="002C5469">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r w:rsidRPr="002C5469">
        <w:rPr>
          <w:rFonts w:ascii="Times New Roman" w:hAnsi="Times New Roman" w:cs="Times New Roman"/>
        </w:rPr>
        <w:t>In cluster analysis, that has also been referred to as classification and pattern recognition (specifically, unsupervised learning), patterns in a data set are searched by grouping the</w:t>
      </w:r>
      <w:r>
        <w:rPr>
          <w:rFonts w:ascii="Times New Roman" w:hAnsi="Times New Roman" w:cs="Times New Roman"/>
        </w:rPr>
        <w:t xml:space="preserve"> </w:t>
      </w:r>
      <w:r w:rsidRPr="002C5469">
        <w:rPr>
          <w:rFonts w:ascii="Times New Roman" w:hAnsi="Times New Roman" w:cs="Times New Roman"/>
        </w:rPr>
        <w:t xml:space="preserve">observations into clusters. The goal of such analysis is to find an optimal grouping for which the observations within each cluster are similar, but the clusters are dissimilar to each other. In cluster analysis, the number of groups are not known in advance. The similarities are based on some measure of distance in many cases. In others, cluster methods use a preliminary choice for cluster centers or a comparison of within- and between-cluster variability. </w:t>
      </w:r>
    </w:p>
    <w:p w14:paraId="1CB9CC9F" w14:textId="77777777" w:rsidR="002C5469" w:rsidRPr="002C5469" w:rsidRDefault="002C5469" w:rsidP="002C5469">
      <w:pPr>
        <w:pStyle w:val="ListParagraph"/>
        <w:spacing w:after="0" w:line="240" w:lineRule="auto"/>
        <w:ind w:left="0"/>
        <w:rPr>
          <w:rFonts w:ascii="Times New Roman" w:hAnsi="Times New Roman" w:cs="Times New Roman"/>
        </w:rPr>
      </w:pPr>
    </w:p>
    <w:p w14:paraId="1EEBAF74" w14:textId="77777777" w:rsidR="002C5469" w:rsidRPr="002C5469" w:rsidRDefault="002C5469" w:rsidP="002C5469">
      <w:pPr>
        <w:pStyle w:val="ListParagraph"/>
        <w:spacing w:after="0" w:line="240" w:lineRule="auto"/>
        <w:ind w:left="0"/>
        <w:rPr>
          <w:rFonts w:ascii="Times New Roman" w:hAnsi="Times New Roman" w:cs="Times New Roman"/>
          <w:b/>
          <w:bCs/>
          <w:u w:val="single"/>
        </w:rPr>
      </w:pPr>
      <w:r w:rsidRPr="002C5469">
        <w:rPr>
          <w:rFonts w:ascii="Times New Roman" w:hAnsi="Times New Roman" w:cs="Times New Roman"/>
          <w:b/>
          <w:bCs/>
          <w:u w:val="single"/>
        </w:rPr>
        <w:t>METHOD</w:t>
      </w:r>
    </w:p>
    <w:p w14:paraId="52B6B7C0" w14:textId="690D8EF5" w:rsidR="002C5469" w:rsidRPr="002C5469" w:rsidRDefault="002C5469" w:rsidP="002C5469">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r w:rsidRPr="002C5469">
        <w:rPr>
          <w:rFonts w:ascii="Times New Roman" w:hAnsi="Times New Roman" w:cs="Times New Roman"/>
        </w:rPr>
        <w:t>In this part of the analysis, the goal is to group parishes by similarity based on the variables that were determined to be significant in the multivariate regression part. As a reminder, those are as following:</w:t>
      </w:r>
    </w:p>
    <w:p w14:paraId="46B42CF2"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Y1 = median household income</w:t>
      </w:r>
    </w:p>
    <w:p w14:paraId="092D24D9"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Y2 = life expectancy</w:t>
      </w:r>
    </w:p>
    <w:p w14:paraId="23EB3FA6"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X1 = population under 18</w:t>
      </w:r>
    </w:p>
    <w:p w14:paraId="12F57A3B"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 xml:space="preserve">X2 = population </w:t>
      </w:r>
      <w:proofErr w:type="gramStart"/>
      <w:r w:rsidRPr="002C5469">
        <w:rPr>
          <w:rFonts w:ascii="Times New Roman" w:hAnsi="Times New Roman" w:cs="Times New Roman"/>
        </w:rPr>
        <w:t>African-American</w:t>
      </w:r>
      <w:proofErr w:type="gramEnd"/>
    </w:p>
    <w:p w14:paraId="6E5EE260"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X3 = child poverty</w:t>
      </w:r>
    </w:p>
    <w:p w14:paraId="491F7EE0"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X4 = food insecurity rate</w:t>
      </w:r>
    </w:p>
    <w:p w14:paraId="585336E8"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 xml:space="preserve">X5 = uninsured </w:t>
      </w:r>
      <w:proofErr w:type="gramStart"/>
      <w:r w:rsidRPr="002C5469">
        <w:rPr>
          <w:rFonts w:ascii="Times New Roman" w:hAnsi="Times New Roman" w:cs="Times New Roman"/>
        </w:rPr>
        <w:t>adults</w:t>
      </w:r>
      <w:proofErr w:type="gramEnd"/>
      <w:r w:rsidRPr="002C5469">
        <w:rPr>
          <w:rFonts w:ascii="Times New Roman" w:hAnsi="Times New Roman" w:cs="Times New Roman"/>
        </w:rPr>
        <w:t xml:space="preserve"> rate</w:t>
      </w:r>
    </w:p>
    <w:p w14:paraId="0B6E52D4"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lastRenderedPageBreak/>
        <w:t>X6 = physically inactive rate</w:t>
      </w:r>
    </w:p>
    <w:p w14:paraId="226C3BC0"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X7 = excessive drinking</w:t>
      </w:r>
    </w:p>
    <w:p w14:paraId="2D3CF916" w14:textId="77777777"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X8 = teen birth rate</w:t>
      </w:r>
    </w:p>
    <w:p w14:paraId="172C8DA6" w14:textId="77777777" w:rsidR="002C5469" w:rsidRPr="002C5469" w:rsidRDefault="002C5469" w:rsidP="002C5469">
      <w:pPr>
        <w:pStyle w:val="ListParagraph"/>
        <w:spacing w:after="0" w:line="240" w:lineRule="auto"/>
        <w:ind w:left="0"/>
        <w:rPr>
          <w:rFonts w:ascii="Times New Roman" w:hAnsi="Times New Roman" w:cs="Times New Roman"/>
        </w:rPr>
      </w:pPr>
    </w:p>
    <w:p w14:paraId="2342C5D0" w14:textId="7D926C67" w:rsidR="002C5469" w:rsidRPr="002C5469" w:rsidRDefault="002C5469" w:rsidP="002C5469">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r w:rsidRPr="002C5469">
        <w:rPr>
          <w:rFonts w:ascii="Times New Roman" w:hAnsi="Times New Roman" w:cs="Times New Roman"/>
        </w:rPr>
        <w:t>Also, since some variables are on vastly different scales (</w:t>
      </w:r>
      <w:proofErr w:type="spellStart"/>
      <w:r w:rsidRPr="002C5469">
        <w:rPr>
          <w:rFonts w:ascii="Times New Roman" w:hAnsi="Times New Roman" w:cs="Times New Roman"/>
        </w:rPr>
        <w:t>i.e</w:t>
      </w:r>
      <w:proofErr w:type="spellEnd"/>
      <w:r w:rsidRPr="002C5469">
        <w:rPr>
          <w:rFonts w:ascii="Times New Roman" w:hAnsi="Times New Roman" w:cs="Times New Roman"/>
        </w:rPr>
        <w:t xml:space="preserve"> Median Household income), the data set will be standardized.</w:t>
      </w:r>
    </w:p>
    <w:p w14:paraId="53AB925B" w14:textId="6D7DCF8E" w:rsidR="002C5469" w:rsidRDefault="002C5469" w:rsidP="002C5469">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r w:rsidRPr="002C5469">
        <w:rPr>
          <w:rFonts w:ascii="Times New Roman" w:hAnsi="Times New Roman" w:cs="Times New Roman"/>
        </w:rPr>
        <w:t>At first approach, since the number of groups are unknown, hierarchical clustering with average link to determine it will be used. Then, the k-means with the numbers of centroids that were determined in step one will be used to analyze if the clustering of parishes is effective.</w:t>
      </w:r>
    </w:p>
    <w:p w14:paraId="0E907074" w14:textId="77777777" w:rsidR="002C5469" w:rsidRPr="002C5469" w:rsidRDefault="002C5469" w:rsidP="002C5469">
      <w:pPr>
        <w:pStyle w:val="ListParagraph"/>
        <w:spacing w:after="0" w:line="240" w:lineRule="auto"/>
        <w:ind w:left="0"/>
        <w:rPr>
          <w:rFonts w:ascii="Times New Roman" w:hAnsi="Times New Roman" w:cs="Times New Roman"/>
        </w:rPr>
      </w:pPr>
    </w:p>
    <w:p w14:paraId="781A8612" w14:textId="51A430DC" w:rsidR="002C5469" w:rsidRDefault="002C5469" w:rsidP="002C5469">
      <w:pPr>
        <w:pStyle w:val="ListParagraph"/>
        <w:spacing w:after="0" w:line="240" w:lineRule="auto"/>
        <w:ind w:left="0"/>
        <w:rPr>
          <w:rFonts w:ascii="Times New Roman" w:hAnsi="Times New Roman" w:cs="Times New Roman"/>
          <w:b/>
          <w:bCs/>
          <w:u w:val="single"/>
        </w:rPr>
      </w:pPr>
      <w:r w:rsidRPr="002C5469">
        <w:rPr>
          <w:rFonts w:ascii="Times New Roman" w:hAnsi="Times New Roman" w:cs="Times New Roman"/>
          <w:b/>
          <w:bCs/>
          <w:u w:val="single"/>
        </w:rPr>
        <w:t>ASSESMENT.</w:t>
      </w:r>
    </w:p>
    <w:p w14:paraId="22F34B6E" w14:textId="77777777" w:rsidR="002C5469" w:rsidRPr="002C5469" w:rsidRDefault="002C5469" w:rsidP="002C5469">
      <w:pPr>
        <w:pStyle w:val="ListParagraph"/>
        <w:spacing w:after="0" w:line="240" w:lineRule="auto"/>
        <w:ind w:left="0"/>
        <w:rPr>
          <w:rFonts w:ascii="Times New Roman" w:hAnsi="Times New Roman" w:cs="Times New Roman"/>
          <w:b/>
          <w:bCs/>
          <w:u w:val="single"/>
        </w:rPr>
      </w:pPr>
    </w:p>
    <w:p w14:paraId="2C9658A7" w14:textId="4A12073E"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u w:val="single"/>
        </w:rPr>
        <w:t xml:space="preserve">Step 1. </w:t>
      </w:r>
      <w:r w:rsidRPr="002C5469">
        <w:rPr>
          <w:rFonts w:ascii="Times New Roman" w:hAnsi="Times New Roman" w:cs="Times New Roman"/>
        </w:rPr>
        <w:t>Hierarchical Clustering</w:t>
      </w:r>
      <w:r w:rsidR="0044097E">
        <w:rPr>
          <w:rFonts w:ascii="Times New Roman" w:hAnsi="Times New Roman" w:cs="Times New Roman"/>
        </w:rPr>
        <w:t xml:space="preserve"> / Average Link /</w:t>
      </w:r>
    </w:p>
    <w:p w14:paraId="67BED94C" w14:textId="77777777" w:rsidR="0044097E" w:rsidRDefault="002C5469" w:rsidP="002C5469">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p>
    <w:p w14:paraId="1ED3B8BD" w14:textId="0DED6816" w:rsidR="002C5469" w:rsidRP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 xml:space="preserve">Partial output of cluster history is </w:t>
      </w:r>
      <w:r>
        <w:rPr>
          <w:rFonts w:ascii="Times New Roman" w:hAnsi="Times New Roman" w:cs="Times New Roman"/>
        </w:rPr>
        <w:t xml:space="preserve">presented </w:t>
      </w:r>
      <w:r w:rsidRPr="002C5469">
        <w:rPr>
          <w:rFonts w:ascii="Times New Roman" w:hAnsi="Times New Roman" w:cs="Times New Roman"/>
        </w:rPr>
        <w:t>in Appendix</w:t>
      </w:r>
      <w:r>
        <w:rPr>
          <w:rFonts w:ascii="Times New Roman" w:hAnsi="Times New Roman" w:cs="Times New Roman"/>
        </w:rPr>
        <w:t xml:space="preserve"> I.</w:t>
      </w:r>
    </w:p>
    <w:p w14:paraId="3B62FBBC" w14:textId="02FEC6CD" w:rsidR="002C5469" w:rsidRPr="002C5469" w:rsidRDefault="0044097E" w:rsidP="002C5469">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r w:rsidR="002C5469" w:rsidRPr="002C5469">
        <w:rPr>
          <w:rFonts w:ascii="Times New Roman" w:hAnsi="Times New Roman" w:cs="Times New Roman"/>
        </w:rPr>
        <w:t>To determine the number of centroids for the next step, the alpha method to calculate the cut off value will be used:</w:t>
      </w:r>
    </w:p>
    <w:p w14:paraId="5F60234D" w14:textId="031D4F16" w:rsidR="002C5469" w:rsidRDefault="002C5469" w:rsidP="002C5469">
      <w:pPr>
        <w:pStyle w:val="ListParagraph"/>
        <w:spacing w:after="0" w:line="240" w:lineRule="auto"/>
        <w:ind w:left="0"/>
        <w:rPr>
          <w:rFonts w:ascii="Times New Roman" w:hAnsi="Times New Roman" w:cs="Times New Roman"/>
        </w:rPr>
      </w:pPr>
      <w:r w:rsidRPr="002C5469">
        <w:rPr>
          <w:rFonts w:ascii="Times New Roman" w:hAnsi="Times New Roman" w:cs="Times New Roman"/>
        </w:rPr>
        <w:t>The average of the distances is 0.454051, and the standard deviation is 0.19846, and the k=2.5 is chosen. Thus, the cut off value is 0.950201. Consequently, there will be 4 centroids.</w:t>
      </w:r>
    </w:p>
    <w:p w14:paraId="166FC3B5" w14:textId="77777777" w:rsidR="0044097E" w:rsidRPr="002C5469" w:rsidRDefault="0044097E" w:rsidP="002C5469">
      <w:pPr>
        <w:pStyle w:val="ListParagraph"/>
        <w:spacing w:after="0" w:line="240" w:lineRule="auto"/>
        <w:ind w:left="0"/>
        <w:rPr>
          <w:rFonts w:ascii="Times New Roman" w:hAnsi="Times New Roman" w:cs="Times New Roman"/>
        </w:rPr>
      </w:pPr>
    </w:p>
    <w:p w14:paraId="4511591B" w14:textId="45943C72" w:rsidR="005C07E7" w:rsidRDefault="002C5469" w:rsidP="002C5469">
      <w:pPr>
        <w:pStyle w:val="ListParagraph"/>
        <w:spacing w:after="0" w:line="240" w:lineRule="auto"/>
        <w:ind w:left="0"/>
        <w:rPr>
          <w:rFonts w:ascii="Times New Roman" w:hAnsi="Times New Roman" w:cs="Times New Roman"/>
        </w:rPr>
      </w:pPr>
      <w:r w:rsidRPr="0044097E">
        <w:rPr>
          <w:rFonts w:ascii="Times New Roman" w:hAnsi="Times New Roman" w:cs="Times New Roman"/>
          <w:u w:val="single"/>
        </w:rPr>
        <w:t>Step 2.</w:t>
      </w:r>
      <w:r w:rsidRPr="002C5469">
        <w:rPr>
          <w:rFonts w:ascii="Times New Roman" w:hAnsi="Times New Roman" w:cs="Times New Roman"/>
        </w:rPr>
        <w:t xml:space="preserve"> </w:t>
      </w:r>
      <w:r w:rsidR="0044097E">
        <w:rPr>
          <w:rFonts w:ascii="Times New Roman" w:hAnsi="Times New Roman" w:cs="Times New Roman"/>
        </w:rPr>
        <w:t xml:space="preserve"> </w:t>
      </w:r>
      <w:r w:rsidRPr="002C5469">
        <w:rPr>
          <w:rFonts w:ascii="Times New Roman" w:hAnsi="Times New Roman" w:cs="Times New Roman"/>
        </w:rPr>
        <w:t xml:space="preserve">The k-means method with 4 centroids was performed. The canonical discriminant analysis of the resulting clusters by examining the plot and the rest of output </w:t>
      </w:r>
      <w:proofErr w:type="gramStart"/>
      <w:r w:rsidRPr="002C5469">
        <w:rPr>
          <w:rFonts w:ascii="Times New Roman" w:hAnsi="Times New Roman" w:cs="Times New Roman"/>
        </w:rPr>
        <w:t>doesn’t</w:t>
      </w:r>
      <w:proofErr w:type="gramEnd"/>
      <w:r w:rsidRPr="002C5469">
        <w:rPr>
          <w:rFonts w:ascii="Times New Roman" w:hAnsi="Times New Roman" w:cs="Times New Roman"/>
        </w:rPr>
        <w:t xml:space="preserve"> seem to </w:t>
      </w:r>
      <w:r w:rsidR="0044097E">
        <w:rPr>
          <w:rFonts w:ascii="Times New Roman" w:hAnsi="Times New Roman" w:cs="Times New Roman"/>
        </w:rPr>
        <w:t xml:space="preserve">be </w:t>
      </w:r>
      <w:r w:rsidRPr="002C5469">
        <w:rPr>
          <w:rFonts w:ascii="Times New Roman" w:hAnsi="Times New Roman" w:cs="Times New Roman"/>
        </w:rPr>
        <w:t>effective. There are no clear division as it can be observed in the following plot:</w:t>
      </w:r>
    </w:p>
    <w:p w14:paraId="6DDD95B5" w14:textId="77777777" w:rsidR="005C07E7" w:rsidRDefault="005C07E7" w:rsidP="002C5469">
      <w:pPr>
        <w:pStyle w:val="ListParagraph"/>
        <w:spacing w:after="0" w:line="240" w:lineRule="auto"/>
        <w:ind w:left="0"/>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149FA5F8" wp14:editId="489CD58F">
            <wp:simplePos x="0" y="0"/>
            <wp:positionH relativeFrom="column">
              <wp:posOffset>0</wp:posOffset>
            </wp:positionH>
            <wp:positionV relativeFrom="paragraph">
              <wp:posOffset>1538</wp:posOffset>
            </wp:positionV>
            <wp:extent cx="6080110" cy="4171950"/>
            <wp:effectExtent l="0" t="0" r="0" b="0"/>
            <wp:wrapThrough wrapText="bothSides">
              <wp:wrapPolygon edited="0">
                <wp:start x="0" y="0"/>
                <wp:lineTo x="0" y="21501"/>
                <wp:lineTo x="21523" y="21501"/>
                <wp:lineTo x="21523" y="0"/>
                <wp:lineTo x="0" y="0"/>
              </wp:wrapPolygon>
            </wp:wrapThrough>
            <wp:docPr id="70" name="Picture 70" descr="A picture containing large,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rst attempt.png"/>
                    <pic:cNvPicPr/>
                  </pic:nvPicPr>
                  <pic:blipFill>
                    <a:blip r:embed="rId40">
                      <a:extLst>
                        <a:ext uri="{28A0092B-C50C-407E-A947-70E740481C1C}">
                          <a14:useLocalDpi xmlns:a14="http://schemas.microsoft.com/office/drawing/2010/main" val="0"/>
                        </a:ext>
                      </a:extLst>
                    </a:blip>
                    <a:stretch>
                      <a:fillRect/>
                    </a:stretch>
                  </pic:blipFill>
                  <pic:spPr>
                    <a:xfrm>
                      <a:off x="0" y="0"/>
                      <a:ext cx="6080110" cy="4171950"/>
                    </a:xfrm>
                    <a:prstGeom prst="rect">
                      <a:avLst/>
                    </a:prstGeom>
                  </pic:spPr>
                </pic:pic>
              </a:graphicData>
            </a:graphic>
          </wp:anchor>
        </w:drawing>
      </w:r>
    </w:p>
    <w:p w14:paraId="0E3FAA61" w14:textId="68C52B13" w:rsidR="002C5469" w:rsidRPr="002C5469" w:rsidRDefault="002C5469" w:rsidP="002C5469">
      <w:pPr>
        <w:pStyle w:val="ListParagraph"/>
        <w:spacing w:after="0" w:line="240" w:lineRule="auto"/>
        <w:ind w:left="0"/>
        <w:rPr>
          <w:rFonts w:ascii="Times New Roman" w:hAnsi="Times New Roman" w:cs="Times New Roman"/>
        </w:rPr>
      </w:pPr>
      <w:r w:rsidRPr="005C07E7">
        <w:rPr>
          <w:rFonts w:ascii="Times New Roman" w:hAnsi="Times New Roman" w:cs="Times New Roman"/>
          <w:u w:val="single"/>
        </w:rPr>
        <w:lastRenderedPageBreak/>
        <w:t>Step 3.</w:t>
      </w:r>
      <w:r w:rsidRPr="002C5469">
        <w:rPr>
          <w:rFonts w:ascii="Times New Roman" w:hAnsi="Times New Roman" w:cs="Times New Roman"/>
        </w:rPr>
        <w:t xml:space="preserve"> </w:t>
      </w:r>
      <w:r w:rsidR="005C07E7">
        <w:rPr>
          <w:rFonts w:ascii="Times New Roman" w:hAnsi="Times New Roman" w:cs="Times New Roman"/>
        </w:rPr>
        <w:t xml:space="preserve"> </w:t>
      </w:r>
      <w:r w:rsidRPr="002C5469">
        <w:rPr>
          <w:rFonts w:ascii="Times New Roman" w:hAnsi="Times New Roman" w:cs="Times New Roman"/>
        </w:rPr>
        <w:t xml:space="preserve">At this step, different cluster separations by k-means approach were performed with increasing and decreasing number of seeds, and also testing both approaches, random seeds and first k-seeds. </w:t>
      </w:r>
    </w:p>
    <w:p w14:paraId="5C9EE6D8" w14:textId="77777777" w:rsidR="008C69C0" w:rsidRDefault="00FE799F" w:rsidP="002C5469">
      <w:pPr>
        <w:pStyle w:val="ListParagraph"/>
        <w:spacing w:after="0" w:line="240" w:lineRule="auto"/>
        <w:ind w:left="0"/>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14:anchorId="7A9D83E9" wp14:editId="54280D5E">
            <wp:simplePos x="0" y="0"/>
            <wp:positionH relativeFrom="margin">
              <wp:posOffset>-91440</wp:posOffset>
            </wp:positionH>
            <wp:positionV relativeFrom="paragraph">
              <wp:posOffset>423545</wp:posOffset>
            </wp:positionV>
            <wp:extent cx="6448425" cy="4437380"/>
            <wp:effectExtent l="0" t="0" r="9525" b="1270"/>
            <wp:wrapThrough wrapText="bothSides">
              <wp:wrapPolygon edited="0">
                <wp:start x="0" y="0"/>
                <wp:lineTo x="0" y="21513"/>
                <wp:lineTo x="21568" y="21513"/>
                <wp:lineTo x="21568" y="0"/>
                <wp:lineTo x="0" y="0"/>
              </wp:wrapPolygon>
            </wp:wrapThrough>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l separation.png"/>
                    <pic:cNvPicPr/>
                  </pic:nvPicPr>
                  <pic:blipFill>
                    <a:blip r:embed="rId41">
                      <a:extLst>
                        <a:ext uri="{28A0092B-C50C-407E-A947-70E740481C1C}">
                          <a14:useLocalDpi xmlns:a14="http://schemas.microsoft.com/office/drawing/2010/main" val="0"/>
                        </a:ext>
                      </a:extLst>
                    </a:blip>
                    <a:stretch>
                      <a:fillRect/>
                    </a:stretch>
                  </pic:blipFill>
                  <pic:spPr>
                    <a:xfrm>
                      <a:off x="0" y="0"/>
                      <a:ext cx="6448425" cy="4437380"/>
                    </a:xfrm>
                    <a:prstGeom prst="rect">
                      <a:avLst/>
                    </a:prstGeom>
                  </pic:spPr>
                </pic:pic>
              </a:graphicData>
            </a:graphic>
            <wp14:sizeRelH relativeFrom="margin">
              <wp14:pctWidth>0</wp14:pctWidth>
            </wp14:sizeRelH>
            <wp14:sizeRelV relativeFrom="margin">
              <wp14:pctHeight>0</wp14:pctHeight>
            </wp14:sizeRelV>
          </wp:anchor>
        </w:drawing>
      </w:r>
      <w:r w:rsidR="005C07E7">
        <w:rPr>
          <w:rFonts w:ascii="Times New Roman" w:hAnsi="Times New Roman" w:cs="Times New Roman"/>
        </w:rPr>
        <w:t xml:space="preserve">    </w:t>
      </w:r>
      <w:r w:rsidR="002C5469" w:rsidRPr="002C5469">
        <w:rPr>
          <w:rFonts w:ascii="Times New Roman" w:hAnsi="Times New Roman" w:cs="Times New Roman"/>
        </w:rPr>
        <w:t xml:space="preserve">The most </w:t>
      </w:r>
      <w:r w:rsidR="002E5834">
        <w:rPr>
          <w:rFonts w:ascii="Times New Roman" w:hAnsi="Times New Roman" w:cs="Times New Roman"/>
        </w:rPr>
        <w:t>noticeable</w:t>
      </w:r>
      <w:r w:rsidR="002C5469" w:rsidRPr="002C5469">
        <w:rPr>
          <w:rFonts w:ascii="Times New Roman" w:hAnsi="Times New Roman" w:cs="Times New Roman"/>
        </w:rPr>
        <w:t xml:space="preserve"> separation of the parishes was observed by using 3 centroids and 3 first observations</w:t>
      </w:r>
      <w:r w:rsidR="005C07E7">
        <w:rPr>
          <w:rFonts w:ascii="Times New Roman" w:hAnsi="Times New Roman" w:cs="Times New Roman"/>
        </w:rPr>
        <w:t xml:space="preserve"> as seeds. </w:t>
      </w:r>
    </w:p>
    <w:p w14:paraId="07988B74" w14:textId="4035CD57" w:rsidR="002C5469" w:rsidRPr="002C5469" w:rsidRDefault="008C69C0" w:rsidP="002C5469">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r w:rsidR="002C5469" w:rsidRPr="002C5469">
        <w:rPr>
          <w:rFonts w:ascii="Times New Roman" w:hAnsi="Times New Roman" w:cs="Times New Roman"/>
        </w:rPr>
        <w:t xml:space="preserve">However, even </w:t>
      </w:r>
      <w:r w:rsidR="00FE799F">
        <w:rPr>
          <w:rFonts w:ascii="Times New Roman" w:hAnsi="Times New Roman" w:cs="Times New Roman"/>
        </w:rPr>
        <w:t>though 3 groups can be observed</w:t>
      </w:r>
      <w:r w:rsidR="002C5469" w:rsidRPr="002C5469">
        <w:rPr>
          <w:rFonts w:ascii="Times New Roman" w:hAnsi="Times New Roman" w:cs="Times New Roman"/>
        </w:rPr>
        <w:t>, there is no significant distance between the groups themselves</w:t>
      </w:r>
      <w:r w:rsidR="00FE799F">
        <w:rPr>
          <w:rFonts w:ascii="Times New Roman" w:hAnsi="Times New Roman" w:cs="Times New Roman"/>
        </w:rPr>
        <w:t xml:space="preserve"> as it is desired when perform clustering analysis.</w:t>
      </w:r>
    </w:p>
    <w:p w14:paraId="377951C7" w14:textId="196E9298" w:rsidR="002C5469" w:rsidRDefault="00320A89" w:rsidP="00320A89">
      <w:pPr>
        <w:spacing w:after="0" w:line="240" w:lineRule="auto"/>
        <w:rPr>
          <w:rFonts w:ascii="Times New Roman" w:hAnsi="Times New Roman" w:cs="Times New Roman"/>
        </w:rPr>
      </w:pPr>
      <w:r>
        <w:t xml:space="preserve">    </w:t>
      </w:r>
      <w:r w:rsidRPr="00320A89">
        <w:rPr>
          <w:rFonts w:ascii="Times New Roman" w:hAnsi="Times New Roman" w:cs="Times New Roman"/>
        </w:rPr>
        <w:t xml:space="preserve">The </w:t>
      </w:r>
      <w:r>
        <w:rPr>
          <w:rFonts w:ascii="Times New Roman" w:hAnsi="Times New Roman" w:cs="Times New Roman"/>
        </w:rPr>
        <w:t xml:space="preserve">more detailed </w:t>
      </w:r>
      <w:r w:rsidRPr="00320A89">
        <w:rPr>
          <w:rFonts w:ascii="Times New Roman" w:hAnsi="Times New Roman" w:cs="Times New Roman"/>
        </w:rPr>
        <w:t>separation</w:t>
      </w:r>
      <w:r>
        <w:rPr>
          <w:rFonts w:ascii="Times New Roman" w:hAnsi="Times New Roman" w:cs="Times New Roman"/>
        </w:rPr>
        <w:t xml:space="preserve"> </w:t>
      </w:r>
      <w:r w:rsidRPr="00320A89">
        <w:rPr>
          <w:rFonts w:ascii="Times New Roman" w:hAnsi="Times New Roman" w:cs="Times New Roman"/>
        </w:rPr>
        <w:t xml:space="preserve">of the </w:t>
      </w:r>
      <w:r>
        <w:rPr>
          <w:rFonts w:ascii="Times New Roman" w:hAnsi="Times New Roman" w:cs="Times New Roman"/>
        </w:rPr>
        <w:t>parishes and their assignment to the groups can be seen in the Appendix J.</w:t>
      </w:r>
    </w:p>
    <w:p w14:paraId="6C94BF07" w14:textId="13E8D99D" w:rsidR="00320A89" w:rsidRDefault="00320A89" w:rsidP="00320A89">
      <w:pPr>
        <w:spacing w:after="0" w:line="240" w:lineRule="auto"/>
        <w:rPr>
          <w:rFonts w:ascii="Times New Roman" w:hAnsi="Times New Roman" w:cs="Times New Roman"/>
        </w:rPr>
      </w:pPr>
    </w:p>
    <w:p w14:paraId="2042756C" w14:textId="0228E483" w:rsidR="0097557D" w:rsidRDefault="0097557D" w:rsidP="00905186">
      <w:pPr>
        <w:pStyle w:val="ListParagraph"/>
        <w:numPr>
          <w:ilvl w:val="0"/>
          <w:numId w:val="3"/>
        </w:numPr>
        <w:spacing w:after="0" w:line="240" w:lineRule="auto"/>
        <w:rPr>
          <w:rFonts w:ascii="Times New Roman" w:hAnsi="Times New Roman" w:cs="Times New Roman"/>
          <w:b/>
          <w:bCs/>
          <w:sz w:val="28"/>
          <w:szCs w:val="28"/>
        </w:rPr>
      </w:pPr>
      <w:r w:rsidRPr="00633D82">
        <w:rPr>
          <w:rFonts w:ascii="Times New Roman" w:hAnsi="Times New Roman" w:cs="Times New Roman"/>
          <w:b/>
          <w:bCs/>
          <w:sz w:val="28"/>
          <w:szCs w:val="28"/>
        </w:rPr>
        <w:t>Conclusion</w:t>
      </w:r>
    </w:p>
    <w:p w14:paraId="75D336C6" w14:textId="0F5C7D75" w:rsidR="00633D82" w:rsidRPr="00633D82" w:rsidRDefault="00633D82" w:rsidP="00633D82">
      <w:pPr>
        <w:spacing w:after="0" w:line="240" w:lineRule="auto"/>
        <w:rPr>
          <w:rFonts w:ascii="Times New Roman" w:hAnsi="Times New Roman" w:cs="Times New Roman"/>
        </w:rPr>
      </w:pPr>
    </w:p>
    <w:p w14:paraId="6A45A414" w14:textId="45BE1931" w:rsidR="00633D82" w:rsidRDefault="00633D82" w:rsidP="00633D82">
      <w:pPr>
        <w:spacing w:after="0" w:line="240" w:lineRule="auto"/>
        <w:rPr>
          <w:rFonts w:ascii="Times New Roman" w:hAnsi="Times New Roman" w:cs="Times New Roman"/>
        </w:rPr>
      </w:pPr>
      <w:r>
        <w:rPr>
          <w:rFonts w:ascii="Times New Roman" w:hAnsi="Times New Roman" w:cs="Times New Roman"/>
        </w:rPr>
        <w:t xml:space="preserve">    Based on different methods of Multivariate Analysis, it has been determined that there is significant difference between Louisiana and Mississippi parishes in terms of life expectancy and median income.</w:t>
      </w:r>
    </w:p>
    <w:p w14:paraId="68768F05" w14:textId="6BAECB35" w:rsidR="00633D82" w:rsidRDefault="00633D82" w:rsidP="00633D82">
      <w:pPr>
        <w:spacing w:after="0" w:line="240" w:lineRule="auto"/>
        <w:rPr>
          <w:rFonts w:ascii="Times New Roman" w:hAnsi="Times New Roman" w:cs="Times New Roman"/>
        </w:rPr>
      </w:pPr>
      <w:r>
        <w:rPr>
          <w:rFonts w:ascii="Times New Roman" w:hAnsi="Times New Roman" w:cs="Times New Roman"/>
        </w:rPr>
        <w:t xml:space="preserve">It also has been established that the most difference can be explained by counties where the population is greater than 100K. Furthermore, the most important 8 predictors have been found to determine the life expectancy and median income in the parishes. Moreover, it has been evaluated that Population of African Americans and Under 18 are significant for those levels adjusted for remaining 6. In addition, it was determined that Food Insecure Rate and Excessive Drinking Rate contribute the most for two states separation. </w:t>
      </w:r>
      <w:r w:rsidR="008C69C0">
        <w:rPr>
          <w:rFonts w:ascii="Times New Roman" w:hAnsi="Times New Roman" w:cs="Times New Roman"/>
        </w:rPr>
        <w:t xml:space="preserve">Lastly, it was found that the groups constructed from all parishes do not vary vastly among each other which can be explained by similar levels of all factors considering they are all located at the same </w:t>
      </w:r>
      <w:r w:rsidR="006F58AE">
        <w:rPr>
          <w:rFonts w:ascii="Times New Roman" w:hAnsi="Times New Roman" w:cs="Times New Roman"/>
        </w:rPr>
        <w:t xml:space="preserve">geographical </w:t>
      </w:r>
      <w:r w:rsidR="008C69C0">
        <w:rPr>
          <w:rFonts w:ascii="Times New Roman" w:hAnsi="Times New Roman" w:cs="Times New Roman"/>
        </w:rPr>
        <w:t>region.</w:t>
      </w:r>
    </w:p>
    <w:p w14:paraId="2BB698B5" w14:textId="2F79FE7F" w:rsidR="000657C5" w:rsidRDefault="000657C5" w:rsidP="00633D82">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44C2F1CE" wp14:editId="09EE99D5">
            <wp:simplePos x="0" y="0"/>
            <wp:positionH relativeFrom="margin">
              <wp:align>left</wp:align>
            </wp:positionH>
            <wp:positionV relativeFrom="paragraph">
              <wp:posOffset>349250</wp:posOffset>
            </wp:positionV>
            <wp:extent cx="6548120" cy="2944495"/>
            <wp:effectExtent l="0" t="0" r="5080" b="8255"/>
            <wp:wrapThrough wrapText="bothSides">
              <wp:wrapPolygon edited="0">
                <wp:start x="0" y="0"/>
                <wp:lineTo x="0" y="21521"/>
                <wp:lineTo x="21554" y="21521"/>
                <wp:lineTo x="21554" y="0"/>
                <wp:lineTo x="0" y="0"/>
              </wp:wrapPolygon>
            </wp:wrapThrough>
            <wp:docPr id="25" name="Picture 25" descr="A picture containing large, room, stand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endix a.png"/>
                    <pic:cNvPicPr/>
                  </pic:nvPicPr>
                  <pic:blipFill>
                    <a:blip r:embed="rId42">
                      <a:extLst>
                        <a:ext uri="{28A0092B-C50C-407E-A947-70E740481C1C}">
                          <a14:useLocalDpi xmlns:a14="http://schemas.microsoft.com/office/drawing/2010/main" val="0"/>
                        </a:ext>
                      </a:extLst>
                    </a:blip>
                    <a:stretch>
                      <a:fillRect/>
                    </a:stretch>
                  </pic:blipFill>
                  <pic:spPr>
                    <a:xfrm>
                      <a:off x="0" y="0"/>
                      <a:ext cx="6569869" cy="295468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APPENDIX A.</w:t>
      </w:r>
    </w:p>
    <w:p w14:paraId="7BA74B96" w14:textId="0C915E3B" w:rsidR="000657C5" w:rsidRDefault="000657C5" w:rsidP="00633D82">
      <w:pPr>
        <w:spacing w:after="0" w:line="240" w:lineRule="auto"/>
        <w:rPr>
          <w:rFonts w:ascii="Times New Roman" w:hAnsi="Times New Roman" w:cs="Times New Roman"/>
          <w:sz w:val="24"/>
          <w:szCs w:val="24"/>
        </w:rPr>
      </w:pPr>
    </w:p>
    <w:p w14:paraId="3FD8AB97" w14:textId="7E48B7F8" w:rsidR="000657C5" w:rsidRDefault="000657C5" w:rsidP="00633D82">
      <w:pPr>
        <w:spacing w:after="0" w:line="240" w:lineRule="auto"/>
        <w:rPr>
          <w:rFonts w:ascii="Times New Roman" w:hAnsi="Times New Roman" w:cs="Times New Roman"/>
          <w:sz w:val="24"/>
          <w:szCs w:val="24"/>
        </w:rPr>
      </w:pPr>
      <w:r>
        <w:rPr>
          <w:rFonts w:ascii="Times New Roman" w:hAnsi="Times New Roman" w:cs="Times New Roman"/>
          <w:sz w:val="24"/>
          <w:szCs w:val="24"/>
        </w:rPr>
        <w:t>APPENDIX B.</w:t>
      </w:r>
    </w:p>
    <w:p w14:paraId="46C69EED" w14:textId="5A791F75" w:rsidR="000657C5" w:rsidRDefault="000657C5" w:rsidP="00633D82">
      <w:pPr>
        <w:spacing w:after="0" w:line="240" w:lineRule="auto"/>
        <w:rPr>
          <w:rFonts w:ascii="Times New Roman" w:hAnsi="Times New Roman" w:cs="Times New Roman"/>
          <w:sz w:val="24"/>
          <w:szCs w:val="24"/>
        </w:rPr>
      </w:pPr>
    </w:p>
    <w:p w14:paraId="422E0895" w14:textId="17B3F3CA" w:rsidR="000657C5" w:rsidRDefault="000657C5" w:rsidP="00633D8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6D9C440D" wp14:editId="52F704DD">
            <wp:simplePos x="0" y="0"/>
            <wp:positionH relativeFrom="column">
              <wp:posOffset>0</wp:posOffset>
            </wp:positionH>
            <wp:positionV relativeFrom="paragraph">
              <wp:posOffset>-2503</wp:posOffset>
            </wp:positionV>
            <wp:extent cx="3410426" cy="1686160"/>
            <wp:effectExtent l="0" t="0" r="0" b="9525"/>
            <wp:wrapThrough wrapText="bothSides">
              <wp:wrapPolygon edited="0">
                <wp:start x="0" y="0"/>
                <wp:lineTo x="0" y="21478"/>
                <wp:lineTo x="21479" y="21478"/>
                <wp:lineTo x="21479" y="0"/>
                <wp:lineTo x="0" y="0"/>
              </wp:wrapPolygon>
            </wp:wrapThrough>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pendix b.png"/>
                    <pic:cNvPicPr/>
                  </pic:nvPicPr>
                  <pic:blipFill>
                    <a:blip r:embed="rId43">
                      <a:extLst>
                        <a:ext uri="{28A0092B-C50C-407E-A947-70E740481C1C}">
                          <a14:useLocalDpi xmlns:a14="http://schemas.microsoft.com/office/drawing/2010/main" val="0"/>
                        </a:ext>
                      </a:extLst>
                    </a:blip>
                    <a:stretch>
                      <a:fillRect/>
                    </a:stretch>
                  </pic:blipFill>
                  <pic:spPr>
                    <a:xfrm>
                      <a:off x="0" y="0"/>
                      <a:ext cx="3410426" cy="1686160"/>
                    </a:xfrm>
                    <a:prstGeom prst="rect">
                      <a:avLst/>
                    </a:prstGeom>
                  </pic:spPr>
                </pic:pic>
              </a:graphicData>
            </a:graphic>
          </wp:anchor>
        </w:drawing>
      </w:r>
    </w:p>
    <w:p w14:paraId="48AC0147" w14:textId="698280F4" w:rsidR="000657C5" w:rsidRDefault="000657C5" w:rsidP="00633D82">
      <w:pPr>
        <w:spacing w:after="0" w:line="240" w:lineRule="auto"/>
        <w:rPr>
          <w:rFonts w:ascii="Times New Roman" w:hAnsi="Times New Roman" w:cs="Times New Roman"/>
          <w:sz w:val="24"/>
          <w:szCs w:val="24"/>
        </w:rPr>
      </w:pPr>
    </w:p>
    <w:p w14:paraId="4E99F558" w14:textId="4468F3A9" w:rsidR="000657C5" w:rsidRDefault="000657C5" w:rsidP="00633D82">
      <w:pPr>
        <w:spacing w:after="0" w:line="240" w:lineRule="auto"/>
        <w:rPr>
          <w:rFonts w:ascii="Times New Roman" w:hAnsi="Times New Roman" w:cs="Times New Roman"/>
          <w:sz w:val="24"/>
          <w:szCs w:val="24"/>
        </w:rPr>
      </w:pPr>
    </w:p>
    <w:p w14:paraId="7D717097" w14:textId="03F95568" w:rsidR="000657C5" w:rsidRDefault="000657C5" w:rsidP="00633D82">
      <w:pPr>
        <w:spacing w:after="0" w:line="240" w:lineRule="auto"/>
        <w:rPr>
          <w:rFonts w:ascii="Times New Roman" w:hAnsi="Times New Roman" w:cs="Times New Roman"/>
          <w:sz w:val="24"/>
          <w:szCs w:val="24"/>
        </w:rPr>
      </w:pPr>
    </w:p>
    <w:p w14:paraId="0F4E36B3" w14:textId="531042D8" w:rsidR="000657C5" w:rsidRDefault="000657C5" w:rsidP="00633D82">
      <w:pPr>
        <w:spacing w:after="0" w:line="240" w:lineRule="auto"/>
        <w:rPr>
          <w:rFonts w:ascii="Times New Roman" w:hAnsi="Times New Roman" w:cs="Times New Roman"/>
          <w:sz w:val="24"/>
          <w:szCs w:val="24"/>
        </w:rPr>
      </w:pPr>
    </w:p>
    <w:p w14:paraId="624D1E8B" w14:textId="4CA83F23" w:rsidR="000657C5" w:rsidRDefault="000657C5" w:rsidP="00633D82">
      <w:pPr>
        <w:spacing w:after="0" w:line="240" w:lineRule="auto"/>
        <w:rPr>
          <w:rFonts w:ascii="Times New Roman" w:hAnsi="Times New Roman" w:cs="Times New Roman"/>
          <w:sz w:val="24"/>
          <w:szCs w:val="24"/>
        </w:rPr>
      </w:pPr>
    </w:p>
    <w:p w14:paraId="77B103D5" w14:textId="62370EE1" w:rsidR="000657C5" w:rsidRDefault="000657C5" w:rsidP="00633D82">
      <w:pPr>
        <w:spacing w:after="0" w:line="240" w:lineRule="auto"/>
        <w:rPr>
          <w:rFonts w:ascii="Times New Roman" w:hAnsi="Times New Roman" w:cs="Times New Roman"/>
          <w:sz w:val="24"/>
          <w:szCs w:val="24"/>
        </w:rPr>
      </w:pPr>
    </w:p>
    <w:p w14:paraId="08896256" w14:textId="1E514EB0" w:rsidR="000657C5" w:rsidRDefault="000657C5" w:rsidP="00633D82">
      <w:pPr>
        <w:spacing w:after="0" w:line="240" w:lineRule="auto"/>
        <w:rPr>
          <w:rFonts w:ascii="Times New Roman" w:hAnsi="Times New Roman" w:cs="Times New Roman"/>
          <w:sz w:val="24"/>
          <w:szCs w:val="24"/>
        </w:rPr>
      </w:pPr>
    </w:p>
    <w:p w14:paraId="7D0A0A5E" w14:textId="09511BB8" w:rsidR="000657C5" w:rsidRDefault="000657C5" w:rsidP="00633D82">
      <w:pPr>
        <w:spacing w:after="0" w:line="240" w:lineRule="auto"/>
        <w:rPr>
          <w:rFonts w:ascii="Times New Roman" w:hAnsi="Times New Roman" w:cs="Times New Roman"/>
          <w:sz w:val="24"/>
          <w:szCs w:val="24"/>
        </w:rPr>
      </w:pPr>
    </w:p>
    <w:p w14:paraId="064AFCEE" w14:textId="35C200EA" w:rsidR="000657C5" w:rsidRDefault="000657C5" w:rsidP="00633D82">
      <w:pPr>
        <w:spacing w:after="0" w:line="240" w:lineRule="auto"/>
        <w:rPr>
          <w:rFonts w:ascii="Times New Roman" w:hAnsi="Times New Roman" w:cs="Times New Roman"/>
          <w:sz w:val="24"/>
          <w:szCs w:val="24"/>
        </w:rPr>
      </w:pPr>
    </w:p>
    <w:p w14:paraId="7B540428" w14:textId="5FF06CCA" w:rsidR="000657C5" w:rsidRDefault="000657C5" w:rsidP="00633D82">
      <w:pPr>
        <w:spacing w:after="0" w:line="240" w:lineRule="auto"/>
        <w:rPr>
          <w:rFonts w:ascii="Times New Roman" w:hAnsi="Times New Roman" w:cs="Times New Roman"/>
          <w:sz w:val="24"/>
          <w:szCs w:val="24"/>
        </w:rPr>
      </w:pPr>
    </w:p>
    <w:p w14:paraId="1A49CC7F" w14:textId="3F17D44D" w:rsidR="000657C5" w:rsidRDefault="000657C5" w:rsidP="00633D8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616682D1" wp14:editId="1038626C">
            <wp:simplePos x="0" y="0"/>
            <wp:positionH relativeFrom="margin">
              <wp:align>left</wp:align>
            </wp:positionH>
            <wp:positionV relativeFrom="paragraph">
              <wp:posOffset>329155</wp:posOffset>
            </wp:positionV>
            <wp:extent cx="5801535" cy="2105319"/>
            <wp:effectExtent l="0" t="0" r="8890" b="9525"/>
            <wp:wrapThrough wrapText="bothSides">
              <wp:wrapPolygon edited="0">
                <wp:start x="0" y="0"/>
                <wp:lineTo x="0" y="21502"/>
                <wp:lineTo x="21562" y="21502"/>
                <wp:lineTo x="21562" y="0"/>
                <wp:lineTo x="0" y="0"/>
              </wp:wrapPolygon>
            </wp:wrapThrough>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endix c.png"/>
                    <pic:cNvPicPr/>
                  </pic:nvPicPr>
                  <pic:blipFill>
                    <a:blip r:embed="rId44">
                      <a:extLst>
                        <a:ext uri="{28A0092B-C50C-407E-A947-70E740481C1C}">
                          <a14:useLocalDpi xmlns:a14="http://schemas.microsoft.com/office/drawing/2010/main" val="0"/>
                        </a:ext>
                      </a:extLst>
                    </a:blip>
                    <a:stretch>
                      <a:fillRect/>
                    </a:stretch>
                  </pic:blipFill>
                  <pic:spPr>
                    <a:xfrm>
                      <a:off x="0" y="0"/>
                      <a:ext cx="5801535" cy="2105319"/>
                    </a:xfrm>
                    <a:prstGeom prst="rect">
                      <a:avLst/>
                    </a:prstGeom>
                  </pic:spPr>
                </pic:pic>
              </a:graphicData>
            </a:graphic>
          </wp:anchor>
        </w:drawing>
      </w:r>
      <w:r>
        <w:rPr>
          <w:rFonts w:ascii="Times New Roman" w:hAnsi="Times New Roman" w:cs="Times New Roman"/>
          <w:sz w:val="24"/>
          <w:szCs w:val="24"/>
        </w:rPr>
        <w:t>APPENDIX C.</w:t>
      </w:r>
    </w:p>
    <w:p w14:paraId="4C6CFBAB" w14:textId="7A8469DE" w:rsidR="000657C5" w:rsidRDefault="000657C5" w:rsidP="00633D8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APPENDIX D.</w:t>
      </w:r>
    </w:p>
    <w:p w14:paraId="7E4EBCB7" w14:textId="585BE397" w:rsidR="000657C5" w:rsidRDefault="00E73350" w:rsidP="00633D8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2AB7585C" wp14:editId="51FC67A4">
            <wp:simplePos x="0" y="0"/>
            <wp:positionH relativeFrom="margin">
              <wp:posOffset>3032312</wp:posOffset>
            </wp:positionH>
            <wp:positionV relativeFrom="paragraph">
              <wp:posOffset>193862</wp:posOffset>
            </wp:positionV>
            <wp:extent cx="3643630" cy="2028825"/>
            <wp:effectExtent l="0" t="0" r="0" b="9525"/>
            <wp:wrapThrough wrapText="bothSides">
              <wp:wrapPolygon edited="0">
                <wp:start x="0" y="0"/>
                <wp:lineTo x="0" y="21499"/>
                <wp:lineTo x="21457" y="21499"/>
                <wp:lineTo x="21457" y="0"/>
                <wp:lineTo x="0" y="0"/>
              </wp:wrapPolygon>
            </wp:wrapThrough>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 d2.png"/>
                    <pic:cNvPicPr/>
                  </pic:nvPicPr>
                  <pic:blipFill>
                    <a:blip r:embed="rId45">
                      <a:extLst>
                        <a:ext uri="{28A0092B-C50C-407E-A947-70E740481C1C}">
                          <a14:useLocalDpi xmlns:a14="http://schemas.microsoft.com/office/drawing/2010/main" val="0"/>
                        </a:ext>
                      </a:extLst>
                    </a:blip>
                    <a:stretch>
                      <a:fillRect/>
                    </a:stretch>
                  </pic:blipFill>
                  <pic:spPr>
                    <a:xfrm>
                      <a:off x="0" y="0"/>
                      <a:ext cx="3643630" cy="2028825"/>
                    </a:xfrm>
                    <a:prstGeom prst="rect">
                      <a:avLst/>
                    </a:prstGeom>
                  </pic:spPr>
                </pic:pic>
              </a:graphicData>
            </a:graphic>
            <wp14:sizeRelH relativeFrom="margin">
              <wp14:pctWidth>0</wp14:pctWidth>
            </wp14:sizeRelH>
          </wp:anchor>
        </w:drawing>
      </w:r>
      <w:r>
        <w:rPr>
          <w:rFonts w:ascii="Times New Roman" w:hAnsi="Times New Roman" w:cs="Times New Roman"/>
          <w:noProof/>
          <w:sz w:val="24"/>
          <w:szCs w:val="24"/>
        </w:rPr>
        <w:drawing>
          <wp:anchor distT="0" distB="0" distL="114300" distR="114300" simplePos="0" relativeHeight="251693056" behindDoc="0" locked="0" layoutInCell="1" allowOverlap="1" wp14:anchorId="5E701660" wp14:editId="3854A121">
            <wp:simplePos x="0" y="0"/>
            <wp:positionH relativeFrom="column">
              <wp:posOffset>-685800</wp:posOffset>
            </wp:positionH>
            <wp:positionV relativeFrom="paragraph">
              <wp:posOffset>174625</wp:posOffset>
            </wp:positionV>
            <wp:extent cx="3658111" cy="2019582"/>
            <wp:effectExtent l="0" t="0" r="0" b="0"/>
            <wp:wrapThrough wrapText="bothSides">
              <wp:wrapPolygon edited="0">
                <wp:start x="0" y="0"/>
                <wp:lineTo x="0" y="21396"/>
                <wp:lineTo x="21488" y="21396"/>
                <wp:lineTo x="21488" y="0"/>
                <wp:lineTo x="0" y="0"/>
              </wp:wrapPolygon>
            </wp:wrapThrough>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pp d1.png"/>
                    <pic:cNvPicPr/>
                  </pic:nvPicPr>
                  <pic:blipFill>
                    <a:blip r:embed="rId46">
                      <a:extLst>
                        <a:ext uri="{28A0092B-C50C-407E-A947-70E740481C1C}">
                          <a14:useLocalDpi xmlns:a14="http://schemas.microsoft.com/office/drawing/2010/main" val="0"/>
                        </a:ext>
                      </a:extLst>
                    </a:blip>
                    <a:stretch>
                      <a:fillRect/>
                    </a:stretch>
                  </pic:blipFill>
                  <pic:spPr>
                    <a:xfrm>
                      <a:off x="0" y="0"/>
                      <a:ext cx="3658111" cy="2019582"/>
                    </a:xfrm>
                    <a:prstGeom prst="rect">
                      <a:avLst/>
                    </a:prstGeom>
                  </pic:spPr>
                </pic:pic>
              </a:graphicData>
            </a:graphic>
          </wp:anchor>
        </w:drawing>
      </w:r>
    </w:p>
    <w:p w14:paraId="0A59394B" w14:textId="74DE9AF4" w:rsidR="000657C5" w:rsidRDefault="00E73350" w:rsidP="00633D8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586BCB4A" wp14:editId="1AEB6925">
            <wp:simplePos x="0" y="0"/>
            <wp:positionH relativeFrom="margin">
              <wp:align>center</wp:align>
            </wp:positionH>
            <wp:positionV relativeFrom="paragraph">
              <wp:posOffset>2106930</wp:posOffset>
            </wp:positionV>
            <wp:extent cx="3583305" cy="2232025"/>
            <wp:effectExtent l="0" t="0" r="0" b="0"/>
            <wp:wrapThrough wrapText="bothSides">
              <wp:wrapPolygon edited="0">
                <wp:start x="0" y="0"/>
                <wp:lineTo x="0" y="21385"/>
                <wp:lineTo x="21474" y="21385"/>
                <wp:lineTo x="21474" y="0"/>
                <wp:lineTo x="0" y="0"/>
              </wp:wrapPolygon>
            </wp:wrapThrough>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 d3.png"/>
                    <pic:cNvPicPr/>
                  </pic:nvPicPr>
                  <pic:blipFill>
                    <a:blip r:embed="rId47">
                      <a:extLst>
                        <a:ext uri="{28A0092B-C50C-407E-A947-70E740481C1C}">
                          <a14:useLocalDpi xmlns:a14="http://schemas.microsoft.com/office/drawing/2010/main" val="0"/>
                        </a:ext>
                      </a:extLst>
                    </a:blip>
                    <a:stretch>
                      <a:fillRect/>
                    </a:stretch>
                  </pic:blipFill>
                  <pic:spPr>
                    <a:xfrm>
                      <a:off x="0" y="0"/>
                      <a:ext cx="3583305" cy="2232025"/>
                    </a:xfrm>
                    <a:prstGeom prst="rect">
                      <a:avLst/>
                    </a:prstGeom>
                  </pic:spPr>
                </pic:pic>
              </a:graphicData>
            </a:graphic>
            <wp14:sizeRelH relativeFrom="margin">
              <wp14:pctWidth>0</wp14:pctWidth>
            </wp14:sizeRelH>
            <wp14:sizeRelV relativeFrom="margin">
              <wp14:pctHeight>0</wp14:pctHeight>
            </wp14:sizeRelV>
          </wp:anchor>
        </w:drawing>
      </w:r>
    </w:p>
    <w:p w14:paraId="6A693262" w14:textId="69BAA928" w:rsidR="000657C5" w:rsidRDefault="000657C5" w:rsidP="00633D82">
      <w:pPr>
        <w:spacing w:after="0" w:line="240" w:lineRule="auto"/>
        <w:rPr>
          <w:rFonts w:ascii="Times New Roman" w:hAnsi="Times New Roman" w:cs="Times New Roman"/>
          <w:sz w:val="24"/>
          <w:szCs w:val="24"/>
        </w:rPr>
      </w:pPr>
    </w:p>
    <w:p w14:paraId="02EA0AB2" w14:textId="4FBD8702" w:rsidR="00E73350" w:rsidRPr="00E73350" w:rsidRDefault="00E73350" w:rsidP="00E73350">
      <w:pPr>
        <w:rPr>
          <w:rFonts w:ascii="Times New Roman" w:hAnsi="Times New Roman" w:cs="Times New Roman"/>
          <w:sz w:val="24"/>
          <w:szCs w:val="24"/>
        </w:rPr>
      </w:pPr>
    </w:p>
    <w:p w14:paraId="58E3BAD7" w14:textId="7DF4FA2D" w:rsidR="00E73350" w:rsidRPr="00E73350" w:rsidRDefault="00E73350" w:rsidP="00E73350">
      <w:pPr>
        <w:rPr>
          <w:rFonts w:ascii="Times New Roman" w:hAnsi="Times New Roman" w:cs="Times New Roman"/>
          <w:sz w:val="24"/>
          <w:szCs w:val="24"/>
        </w:rPr>
      </w:pPr>
    </w:p>
    <w:p w14:paraId="5C046EC8" w14:textId="54CEB0D7" w:rsidR="00E73350" w:rsidRPr="00E73350" w:rsidRDefault="00E73350" w:rsidP="00E73350">
      <w:pPr>
        <w:rPr>
          <w:rFonts w:ascii="Times New Roman" w:hAnsi="Times New Roman" w:cs="Times New Roman"/>
          <w:sz w:val="24"/>
          <w:szCs w:val="24"/>
        </w:rPr>
      </w:pPr>
    </w:p>
    <w:p w14:paraId="70392BE1" w14:textId="73D82ED7" w:rsidR="00E73350" w:rsidRPr="00E73350" w:rsidRDefault="00E73350" w:rsidP="00E73350">
      <w:pPr>
        <w:rPr>
          <w:rFonts w:ascii="Times New Roman" w:hAnsi="Times New Roman" w:cs="Times New Roman"/>
          <w:sz w:val="24"/>
          <w:szCs w:val="24"/>
        </w:rPr>
      </w:pPr>
    </w:p>
    <w:p w14:paraId="4C5202C9" w14:textId="4AC89F91" w:rsidR="00E73350" w:rsidRDefault="00E73350" w:rsidP="00E73350">
      <w:pPr>
        <w:rPr>
          <w:rFonts w:ascii="Times New Roman" w:hAnsi="Times New Roman" w:cs="Times New Roman"/>
          <w:sz w:val="24"/>
          <w:szCs w:val="24"/>
        </w:rPr>
      </w:pPr>
    </w:p>
    <w:p w14:paraId="6F27DFF8" w14:textId="7999B1DB" w:rsidR="00E73350" w:rsidRDefault="00E73350" w:rsidP="00E73350">
      <w:pPr>
        <w:rPr>
          <w:rFonts w:ascii="Times New Roman" w:hAnsi="Times New Roman" w:cs="Times New Roman"/>
          <w:sz w:val="24"/>
          <w:szCs w:val="24"/>
        </w:rPr>
      </w:pPr>
    </w:p>
    <w:p w14:paraId="18492775" w14:textId="497B6196" w:rsidR="00E73350" w:rsidRDefault="00E73350" w:rsidP="00E73350">
      <w:pPr>
        <w:rPr>
          <w:rFonts w:ascii="Times New Roman" w:hAnsi="Times New Roman" w:cs="Times New Roman"/>
          <w:sz w:val="24"/>
          <w:szCs w:val="24"/>
        </w:rPr>
      </w:pPr>
    </w:p>
    <w:p w14:paraId="1D5B862B" w14:textId="7F8F12FE" w:rsidR="00E73350" w:rsidRDefault="00E73350" w:rsidP="00E73350">
      <w:pPr>
        <w:rPr>
          <w:rFonts w:ascii="Times New Roman" w:hAnsi="Times New Roman" w:cs="Times New Roman"/>
          <w:sz w:val="24"/>
          <w:szCs w:val="24"/>
        </w:rPr>
      </w:pPr>
      <w:r>
        <w:rPr>
          <w:rFonts w:ascii="Times New Roman" w:hAnsi="Times New Roman" w:cs="Times New Roman"/>
          <w:sz w:val="24"/>
          <w:szCs w:val="24"/>
        </w:rPr>
        <w:t>APPENDIX E.</w:t>
      </w:r>
    </w:p>
    <w:p w14:paraId="0A1D261C" w14:textId="2ED892E9" w:rsidR="00E73350" w:rsidRDefault="00E73350" w:rsidP="00E7335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7CABF630" wp14:editId="4588B934">
            <wp:simplePos x="0" y="0"/>
            <wp:positionH relativeFrom="margin">
              <wp:align>center</wp:align>
            </wp:positionH>
            <wp:positionV relativeFrom="paragraph">
              <wp:posOffset>107577</wp:posOffset>
            </wp:positionV>
            <wp:extent cx="4705985" cy="2628900"/>
            <wp:effectExtent l="0" t="0" r="0" b="0"/>
            <wp:wrapThrough wrapText="bothSides">
              <wp:wrapPolygon edited="0">
                <wp:start x="0" y="0"/>
                <wp:lineTo x="0" y="21443"/>
                <wp:lineTo x="21510" y="21443"/>
                <wp:lineTo x="21510" y="0"/>
                <wp:lineTo x="0" y="0"/>
              </wp:wrapPolygon>
            </wp:wrapThrough>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 e.png"/>
                    <pic:cNvPicPr/>
                  </pic:nvPicPr>
                  <pic:blipFill>
                    <a:blip r:embed="rId48">
                      <a:extLst>
                        <a:ext uri="{28A0092B-C50C-407E-A947-70E740481C1C}">
                          <a14:useLocalDpi xmlns:a14="http://schemas.microsoft.com/office/drawing/2010/main" val="0"/>
                        </a:ext>
                      </a:extLst>
                    </a:blip>
                    <a:stretch>
                      <a:fillRect/>
                    </a:stretch>
                  </pic:blipFill>
                  <pic:spPr>
                    <a:xfrm>
                      <a:off x="0" y="0"/>
                      <a:ext cx="4705985" cy="2628900"/>
                    </a:xfrm>
                    <a:prstGeom prst="rect">
                      <a:avLst/>
                    </a:prstGeom>
                  </pic:spPr>
                </pic:pic>
              </a:graphicData>
            </a:graphic>
            <wp14:sizeRelH relativeFrom="margin">
              <wp14:pctWidth>0</wp14:pctWidth>
            </wp14:sizeRelH>
          </wp:anchor>
        </w:drawing>
      </w:r>
    </w:p>
    <w:p w14:paraId="109BE552" w14:textId="5FAC4756" w:rsidR="00E73350" w:rsidRPr="00E73350" w:rsidRDefault="00E73350" w:rsidP="00E73350">
      <w:pPr>
        <w:rPr>
          <w:rFonts w:ascii="Times New Roman" w:hAnsi="Times New Roman" w:cs="Times New Roman"/>
          <w:sz w:val="24"/>
          <w:szCs w:val="24"/>
        </w:rPr>
      </w:pPr>
    </w:p>
    <w:p w14:paraId="6F39915F" w14:textId="0E8ACF45" w:rsidR="00E73350" w:rsidRPr="00E73350" w:rsidRDefault="00E73350" w:rsidP="00E73350">
      <w:pPr>
        <w:rPr>
          <w:rFonts w:ascii="Times New Roman" w:hAnsi="Times New Roman" w:cs="Times New Roman"/>
          <w:sz w:val="24"/>
          <w:szCs w:val="24"/>
        </w:rPr>
      </w:pPr>
    </w:p>
    <w:p w14:paraId="7E3E30F3" w14:textId="32E8E4E5" w:rsidR="00E73350" w:rsidRDefault="00E73350" w:rsidP="00E73350">
      <w:pPr>
        <w:rPr>
          <w:rFonts w:ascii="Times New Roman" w:hAnsi="Times New Roman" w:cs="Times New Roman"/>
          <w:sz w:val="24"/>
          <w:szCs w:val="24"/>
        </w:rPr>
      </w:pPr>
    </w:p>
    <w:p w14:paraId="2BA20088" w14:textId="00FB24FF" w:rsidR="00E73350" w:rsidRDefault="00E73350" w:rsidP="00E73350">
      <w:pPr>
        <w:rPr>
          <w:rFonts w:ascii="Times New Roman" w:hAnsi="Times New Roman" w:cs="Times New Roman"/>
          <w:sz w:val="24"/>
          <w:szCs w:val="24"/>
        </w:rPr>
      </w:pPr>
    </w:p>
    <w:p w14:paraId="3DC6F7F8" w14:textId="1523BAD1" w:rsidR="00E73350" w:rsidRDefault="00E73350" w:rsidP="00E73350">
      <w:pPr>
        <w:rPr>
          <w:rFonts w:ascii="Times New Roman" w:hAnsi="Times New Roman" w:cs="Times New Roman"/>
          <w:sz w:val="24"/>
          <w:szCs w:val="24"/>
        </w:rPr>
      </w:pPr>
    </w:p>
    <w:p w14:paraId="16C29B13" w14:textId="2935E173" w:rsidR="00E73350" w:rsidRDefault="00E73350" w:rsidP="00E73350">
      <w:pPr>
        <w:rPr>
          <w:rFonts w:ascii="Times New Roman" w:hAnsi="Times New Roman" w:cs="Times New Roman"/>
          <w:sz w:val="24"/>
          <w:szCs w:val="24"/>
        </w:rPr>
      </w:pPr>
    </w:p>
    <w:p w14:paraId="1316BF4A" w14:textId="6AB52A6F" w:rsidR="00E73350" w:rsidRDefault="00E73350" w:rsidP="00E73350">
      <w:pPr>
        <w:rPr>
          <w:rFonts w:ascii="Times New Roman" w:hAnsi="Times New Roman" w:cs="Times New Roman"/>
          <w:sz w:val="24"/>
          <w:szCs w:val="24"/>
        </w:rPr>
      </w:pPr>
    </w:p>
    <w:p w14:paraId="4329D923" w14:textId="377BF460" w:rsidR="00E73350" w:rsidRDefault="00E73350" w:rsidP="00E73350">
      <w:pPr>
        <w:rPr>
          <w:rFonts w:ascii="Times New Roman" w:hAnsi="Times New Roman" w:cs="Times New Roman"/>
          <w:sz w:val="24"/>
          <w:szCs w:val="24"/>
        </w:rPr>
      </w:pPr>
    </w:p>
    <w:p w14:paraId="295AC67E" w14:textId="1A7D8B6B" w:rsidR="00E73350" w:rsidRDefault="00E73350" w:rsidP="00E73350">
      <w:pPr>
        <w:rPr>
          <w:rFonts w:ascii="Times New Roman" w:hAnsi="Times New Roman" w:cs="Times New Roman"/>
          <w:sz w:val="24"/>
          <w:szCs w:val="24"/>
        </w:rPr>
      </w:pPr>
    </w:p>
    <w:p w14:paraId="5D5A51D3" w14:textId="6D01F034" w:rsidR="00E73350" w:rsidRDefault="00E73350" w:rsidP="00E73350">
      <w:pPr>
        <w:rPr>
          <w:rFonts w:ascii="Times New Roman" w:hAnsi="Times New Roman" w:cs="Times New Roman"/>
          <w:sz w:val="24"/>
          <w:szCs w:val="24"/>
        </w:rPr>
      </w:pPr>
    </w:p>
    <w:p w14:paraId="7E68F1F3" w14:textId="45447DE4" w:rsidR="00E73350" w:rsidRDefault="00E73350" w:rsidP="00E7335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7152" behindDoc="0" locked="0" layoutInCell="1" allowOverlap="1" wp14:anchorId="58510D93" wp14:editId="6F9E6400">
            <wp:simplePos x="0" y="0"/>
            <wp:positionH relativeFrom="margin">
              <wp:align>left</wp:align>
            </wp:positionH>
            <wp:positionV relativeFrom="paragraph">
              <wp:posOffset>278915</wp:posOffset>
            </wp:positionV>
            <wp:extent cx="5664491" cy="3143412"/>
            <wp:effectExtent l="0" t="0" r="0" b="0"/>
            <wp:wrapThrough wrapText="bothSides">
              <wp:wrapPolygon edited="0">
                <wp:start x="0" y="0"/>
                <wp:lineTo x="0" y="21469"/>
                <wp:lineTo x="21503" y="21469"/>
                <wp:lineTo x="21503" y="0"/>
                <wp:lineTo x="0" y="0"/>
              </wp:wrapPolygon>
            </wp:wrapThrough>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p f.png"/>
                    <pic:cNvPicPr/>
                  </pic:nvPicPr>
                  <pic:blipFill>
                    <a:blip r:embed="rId49">
                      <a:extLst>
                        <a:ext uri="{28A0092B-C50C-407E-A947-70E740481C1C}">
                          <a14:useLocalDpi xmlns:a14="http://schemas.microsoft.com/office/drawing/2010/main" val="0"/>
                        </a:ext>
                      </a:extLst>
                    </a:blip>
                    <a:stretch>
                      <a:fillRect/>
                    </a:stretch>
                  </pic:blipFill>
                  <pic:spPr>
                    <a:xfrm>
                      <a:off x="0" y="0"/>
                      <a:ext cx="5664491" cy="3143412"/>
                    </a:xfrm>
                    <a:prstGeom prst="rect">
                      <a:avLst/>
                    </a:prstGeom>
                  </pic:spPr>
                </pic:pic>
              </a:graphicData>
            </a:graphic>
          </wp:anchor>
        </w:drawing>
      </w:r>
      <w:r>
        <w:rPr>
          <w:rFonts w:ascii="Times New Roman" w:hAnsi="Times New Roman" w:cs="Times New Roman"/>
          <w:sz w:val="24"/>
          <w:szCs w:val="24"/>
        </w:rPr>
        <w:t>APPENDIX F.</w:t>
      </w:r>
    </w:p>
    <w:p w14:paraId="72767D00" w14:textId="24187105" w:rsidR="00E73350" w:rsidRDefault="00E73350" w:rsidP="00E73350">
      <w:pPr>
        <w:rPr>
          <w:rFonts w:ascii="Times New Roman" w:hAnsi="Times New Roman" w:cs="Times New Roman"/>
          <w:sz w:val="24"/>
          <w:szCs w:val="24"/>
        </w:rPr>
      </w:pPr>
    </w:p>
    <w:p w14:paraId="79EDB853" w14:textId="254CB82E" w:rsidR="00E73350" w:rsidRDefault="00E73350" w:rsidP="00E73350">
      <w:pPr>
        <w:rPr>
          <w:rFonts w:ascii="Times New Roman" w:hAnsi="Times New Roman" w:cs="Times New Roman"/>
          <w:sz w:val="24"/>
          <w:szCs w:val="24"/>
        </w:rPr>
      </w:pPr>
      <w:r>
        <w:rPr>
          <w:rFonts w:ascii="Times New Roman" w:hAnsi="Times New Roman" w:cs="Times New Roman"/>
          <w:sz w:val="24"/>
          <w:szCs w:val="24"/>
        </w:rPr>
        <w:t>APPENDIX G.</w:t>
      </w:r>
    </w:p>
    <w:p w14:paraId="0B427AD4" w14:textId="08B0CF0A" w:rsidR="00E73350" w:rsidRDefault="00E73350" w:rsidP="00E7335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02036956" wp14:editId="2F561538">
            <wp:simplePos x="0" y="0"/>
            <wp:positionH relativeFrom="column">
              <wp:posOffset>1781175</wp:posOffset>
            </wp:positionH>
            <wp:positionV relativeFrom="paragraph">
              <wp:posOffset>182245</wp:posOffset>
            </wp:positionV>
            <wp:extent cx="2870835" cy="3919220"/>
            <wp:effectExtent l="0" t="0" r="5715" b="5080"/>
            <wp:wrapThrough wrapText="bothSides">
              <wp:wrapPolygon edited="0">
                <wp:start x="0" y="0"/>
                <wp:lineTo x="0" y="21523"/>
                <wp:lineTo x="21500" y="21523"/>
                <wp:lineTo x="21500" y="0"/>
                <wp:lineTo x="0" y="0"/>
              </wp:wrapPolygon>
            </wp:wrapThrough>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p g.png"/>
                    <pic:cNvPicPr/>
                  </pic:nvPicPr>
                  <pic:blipFill>
                    <a:blip r:embed="rId50">
                      <a:extLst>
                        <a:ext uri="{28A0092B-C50C-407E-A947-70E740481C1C}">
                          <a14:useLocalDpi xmlns:a14="http://schemas.microsoft.com/office/drawing/2010/main" val="0"/>
                        </a:ext>
                      </a:extLst>
                    </a:blip>
                    <a:stretch>
                      <a:fillRect/>
                    </a:stretch>
                  </pic:blipFill>
                  <pic:spPr>
                    <a:xfrm>
                      <a:off x="0" y="0"/>
                      <a:ext cx="2870835" cy="3919220"/>
                    </a:xfrm>
                    <a:prstGeom prst="rect">
                      <a:avLst/>
                    </a:prstGeom>
                  </pic:spPr>
                </pic:pic>
              </a:graphicData>
            </a:graphic>
            <wp14:sizeRelH relativeFrom="margin">
              <wp14:pctWidth>0</wp14:pctWidth>
            </wp14:sizeRelH>
            <wp14:sizeRelV relativeFrom="margin">
              <wp14:pctHeight>0</wp14:pctHeight>
            </wp14:sizeRelV>
          </wp:anchor>
        </w:drawing>
      </w:r>
    </w:p>
    <w:p w14:paraId="32C20EA4" w14:textId="170566C6" w:rsidR="00E73350" w:rsidRDefault="00E73350" w:rsidP="00E73350">
      <w:pPr>
        <w:rPr>
          <w:rFonts w:ascii="Times New Roman" w:hAnsi="Times New Roman" w:cs="Times New Roman"/>
          <w:sz w:val="24"/>
          <w:szCs w:val="24"/>
        </w:rPr>
      </w:pPr>
    </w:p>
    <w:p w14:paraId="72B7BC62" w14:textId="5A7C7D45" w:rsidR="00E73350" w:rsidRDefault="00E73350" w:rsidP="00E73350">
      <w:pPr>
        <w:rPr>
          <w:rFonts w:ascii="Times New Roman" w:hAnsi="Times New Roman" w:cs="Times New Roman"/>
          <w:sz w:val="24"/>
          <w:szCs w:val="24"/>
        </w:rPr>
      </w:pPr>
    </w:p>
    <w:p w14:paraId="0D4593F2" w14:textId="1478D572" w:rsidR="00E73350" w:rsidRDefault="00E73350" w:rsidP="00E73350">
      <w:pPr>
        <w:rPr>
          <w:rFonts w:ascii="Times New Roman" w:hAnsi="Times New Roman" w:cs="Times New Roman"/>
          <w:sz w:val="24"/>
          <w:szCs w:val="24"/>
        </w:rPr>
      </w:pPr>
    </w:p>
    <w:p w14:paraId="7AA1308E" w14:textId="14D0B5FE" w:rsidR="00E73350" w:rsidRPr="00E73350" w:rsidRDefault="00E73350" w:rsidP="00E73350">
      <w:pPr>
        <w:rPr>
          <w:rFonts w:ascii="Times New Roman" w:hAnsi="Times New Roman" w:cs="Times New Roman"/>
          <w:sz w:val="24"/>
          <w:szCs w:val="24"/>
        </w:rPr>
      </w:pPr>
    </w:p>
    <w:p w14:paraId="25E2953C" w14:textId="0083EEF9" w:rsidR="00E73350" w:rsidRPr="00E73350" w:rsidRDefault="00E73350" w:rsidP="00E73350">
      <w:pPr>
        <w:rPr>
          <w:rFonts w:ascii="Times New Roman" w:hAnsi="Times New Roman" w:cs="Times New Roman"/>
          <w:sz w:val="24"/>
          <w:szCs w:val="24"/>
        </w:rPr>
      </w:pPr>
    </w:p>
    <w:p w14:paraId="60738791" w14:textId="4B24BFF6" w:rsidR="00E73350" w:rsidRPr="00E73350" w:rsidRDefault="00E73350" w:rsidP="00E73350">
      <w:pPr>
        <w:rPr>
          <w:rFonts w:ascii="Times New Roman" w:hAnsi="Times New Roman" w:cs="Times New Roman"/>
          <w:sz w:val="24"/>
          <w:szCs w:val="24"/>
        </w:rPr>
      </w:pPr>
    </w:p>
    <w:p w14:paraId="5BE51017" w14:textId="7DA72662" w:rsidR="00E73350" w:rsidRPr="00E73350" w:rsidRDefault="00E73350" w:rsidP="00E73350">
      <w:pPr>
        <w:rPr>
          <w:rFonts w:ascii="Times New Roman" w:hAnsi="Times New Roman" w:cs="Times New Roman"/>
          <w:sz w:val="24"/>
          <w:szCs w:val="24"/>
        </w:rPr>
      </w:pPr>
    </w:p>
    <w:p w14:paraId="10786A40" w14:textId="7690DB69" w:rsidR="00E73350" w:rsidRPr="00E73350" w:rsidRDefault="00E73350" w:rsidP="00E73350">
      <w:pPr>
        <w:rPr>
          <w:rFonts w:ascii="Times New Roman" w:hAnsi="Times New Roman" w:cs="Times New Roman"/>
          <w:sz w:val="24"/>
          <w:szCs w:val="24"/>
        </w:rPr>
      </w:pPr>
    </w:p>
    <w:p w14:paraId="2E3E33E5" w14:textId="2359AFA3" w:rsidR="00E73350" w:rsidRPr="00E73350" w:rsidRDefault="00E73350" w:rsidP="00E73350">
      <w:pPr>
        <w:rPr>
          <w:rFonts w:ascii="Times New Roman" w:hAnsi="Times New Roman" w:cs="Times New Roman"/>
          <w:sz w:val="24"/>
          <w:szCs w:val="24"/>
        </w:rPr>
      </w:pPr>
    </w:p>
    <w:p w14:paraId="42B3B2B7" w14:textId="02DC00A8" w:rsidR="00E73350" w:rsidRPr="00E73350" w:rsidRDefault="00E73350" w:rsidP="00E73350">
      <w:pPr>
        <w:rPr>
          <w:rFonts w:ascii="Times New Roman" w:hAnsi="Times New Roman" w:cs="Times New Roman"/>
          <w:sz w:val="24"/>
          <w:szCs w:val="24"/>
        </w:rPr>
      </w:pPr>
    </w:p>
    <w:p w14:paraId="4D11EF44" w14:textId="4414F36C" w:rsidR="00E73350" w:rsidRPr="00E73350" w:rsidRDefault="00E73350" w:rsidP="00E73350">
      <w:pPr>
        <w:rPr>
          <w:rFonts w:ascii="Times New Roman" w:hAnsi="Times New Roman" w:cs="Times New Roman"/>
          <w:sz w:val="24"/>
          <w:szCs w:val="24"/>
        </w:rPr>
      </w:pPr>
    </w:p>
    <w:p w14:paraId="72CB6068" w14:textId="7F3E5E61" w:rsidR="00E73350" w:rsidRDefault="00E73350" w:rsidP="00E73350">
      <w:pPr>
        <w:rPr>
          <w:rFonts w:ascii="Times New Roman" w:hAnsi="Times New Roman" w:cs="Times New Roman"/>
          <w:sz w:val="24"/>
          <w:szCs w:val="24"/>
        </w:rPr>
      </w:pPr>
    </w:p>
    <w:p w14:paraId="16B79EF6" w14:textId="1D59F040" w:rsidR="00E73350" w:rsidRDefault="00E73350" w:rsidP="00E73350">
      <w:pPr>
        <w:rPr>
          <w:rFonts w:ascii="Times New Roman" w:hAnsi="Times New Roman" w:cs="Times New Roman"/>
          <w:sz w:val="24"/>
          <w:szCs w:val="24"/>
        </w:rPr>
      </w:pPr>
    </w:p>
    <w:p w14:paraId="1E629986" w14:textId="1AB0A3E3" w:rsidR="00E73350" w:rsidRDefault="0067078C" w:rsidP="00E7335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9200" behindDoc="0" locked="0" layoutInCell="1" allowOverlap="1" wp14:anchorId="55152655" wp14:editId="67D85D00">
            <wp:simplePos x="0" y="0"/>
            <wp:positionH relativeFrom="column">
              <wp:posOffset>-739589</wp:posOffset>
            </wp:positionH>
            <wp:positionV relativeFrom="paragraph">
              <wp:posOffset>316454</wp:posOffset>
            </wp:positionV>
            <wp:extent cx="2178162" cy="3397425"/>
            <wp:effectExtent l="0" t="0" r="0" b="0"/>
            <wp:wrapThrough wrapText="bothSides">
              <wp:wrapPolygon edited="0">
                <wp:start x="0" y="0"/>
                <wp:lineTo x="0" y="21439"/>
                <wp:lineTo x="21348" y="21439"/>
                <wp:lineTo x="21348" y="0"/>
                <wp:lineTo x="0" y="0"/>
              </wp:wrapPolygon>
            </wp:wrapThrough>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pp g1.png"/>
                    <pic:cNvPicPr/>
                  </pic:nvPicPr>
                  <pic:blipFill>
                    <a:blip r:embed="rId51">
                      <a:extLst>
                        <a:ext uri="{28A0092B-C50C-407E-A947-70E740481C1C}">
                          <a14:useLocalDpi xmlns:a14="http://schemas.microsoft.com/office/drawing/2010/main" val="0"/>
                        </a:ext>
                      </a:extLst>
                    </a:blip>
                    <a:stretch>
                      <a:fillRect/>
                    </a:stretch>
                  </pic:blipFill>
                  <pic:spPr>
                    <a:xfrm>
                      <a:off x="0" y="0"/>
                      <a:ext cx="2178162" cy="3397425"/>
                    </a:xfrm>
                    <a:prstGeom prst="rect">
                      <a:avLst/>
                    </a:prstGeom>
                  </pic:spPr>
                </pic:pic>
              </a:graphicData>
            </a:graphic>
          </wp:anchor>
        </w:drawing>
      </w:r>
      <w:r w:rsidR="00E73350">
        <w:rPr>
          <w:rFonts w:ascii="Times New Roman" w:hAnsi="Times New Roman" w:cs="Times New Roman"/>
          <w:sz w:val="24"/>
          <w:szCs w:val="24"/>
        </w:rPr>
        <w:t>APPENDIX H.</w:t>
      </w:r>
    </w:p>
    <w:p w14:paraId="5E3B7421" w14:textId="0B97FD1B" w:rsidR="0067078C" w:rsidRDefault="0067078C" w:rsidP="00E7335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14:anchorId="1A8A203F" wp14:editId="7EBA14CB">
            <wp:simplePos x="0" y="0"/>
            <wp:positionH relativeFrom="column">
              <wp:posOffset>-632012</wp:posOffset>
            </wp:positionH>
            <wp:positionV relativeFrom="paragraph">
              <wp:posOffset>3567953</wp:posOffset>
            </wp:positionV>
            <wp:extent cx="2127250" cy="3390900"/>
            <wp:effectExtent l="0" t="0" r="6350" b="0"/>
            <wp:wrapThrough wrapText="bothSides">
              <wp:wrapPolygon edited="0">
                <wp:start x="0" y="0"/>
                <wp:lineTo x="0" y="21479"/>
                <wp:lineTo x="21471" y="21479"/>
                <wp:lineTo x="21471" y="0"/>
                <wp:lineTo x="0" y="0"/>
              </wp:wrapPolygon>
            </wp:wrapThrough>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p g4.png"/>
                    <pic:cNvPicPr/>
                  </pic:nvPicPr>
                  <pic:blipFill>
                    <a:blip r:embed="rId52">
                      <a:extLst>
                        <a:ext uri="{28A0092B-C50C-407E-A947-70E740481C1C}">
                          <a14:useLocalDpi xmlns:a14="http://schemas.microsoft.com/office/drawing/2010/main" val="0"/>
                        </a:ext>
                      </a:extLst>
                    </a:blip>
                    <a:stretch>
                      <a:fillRect/>
                    </a:stretch>
                  </pic:blipFill>
                  <pic:spPr>
                    <a:xfrm>
                      <a:off x="0" y="0"/>
                      <a:ext cx="2127250" cy="33909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14:anchorId="3C3A031B" wp14:editId="614BF3D4">
            <wp:simplePos x="0" y="0"/>
            <wp:positionH relativeFrom="column">
              <wp:posOffset>1874968</wp:posOffset>
            </wp:positionH>
            <wp:positionV relativeFrom="paragraph">
              <wp:posOffset>6238</wp:posOffset>
            </wp:positionV>
            <wp:extent cx="2030506" cy="3397250"/>
            <wp:effectExtent l="0" t="0" r="8255" b="0"/>
            <wp:wrapSquare wrapText="bothSides"/>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p g2.png"/>
                    <pic:cNvPicPr/>
                  </pic:nvPicPr>
                  <pic:blipFill>
                    <a:blip r:embed="rId53">
                      <a:extLst>
                        <a:ext uri="{28A0092B-C50C-407E-A947-70E740481C1C}">
                          <a14:useLocalDpi xmlns:a14="http://schemas.microsoft.com/office/drawing/2010/main" val="0"/>
                        </a:ext>
                      </a:extLst>
                    </a:blip>
                    <a:stretch>
                      <a:fillRect/>
                    </a:stretch>
                  </pic:blipFill>
                  <pic:spPr>
                    <a:xfrm>
                      <a:off x="0" y="0"/>
                      <a:ext cx="2030506" cy="33972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14:anchorId="607B7086" wp14:editId="44032CCC">
            <wp:simplePos x="0" y="0"/>
            <wp:positionH relativeFrom="column">
              <wp:posOffset>4424045</wp:posOffset>
            </wp:positionH>
            <wp:positionV relativeFrom="paragraph">
              <wp:posOffset>4445</wp:posOffset>
            </wp:positionV>
            <wp:extent cx="1949450" cy="3352800"/>
            <wp:effectExtent l="0" t="0" r="0" b="0"/>
            <wp:wrapThrough wrapText="bothSides">
              <wp:wrapPolygon edited="0">
                <wp:start x="0" y="0"/>
                <wp:lineTo x="0" y="21477"/>
                <wp:lineTo x="21319" y="21477"/>
                <wp:lineTo x="21319" y="0"/>
                <wp:lineTo x="0" y="0"/>
              </wp:wrapPolygon>
            </wp:wrapThrough>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p g3.png"/>
                    <pic:cNvPicPr/>
                  </pic:nvPicPr>
                  <pic:blipFill>
                    <a:blip r:embed="rId54">
                      <a:extLst>
                        <a:ext uri="{28A0092B-C50C-407E-A947-70E740481C1C}">
                          <a14:useLocalDpi xmlns:a14="http://schemas.microsoft.com/office/drawing/2010/main" val="0"/>
                        </a:ext>
                      </a:extLst>
                    </a:blip>
                    <a:stretch>
                      <a:fillRect/>
                    </a:stretch>
                  </pic:blipFill>
                  <pic:spPr>
                    <a:xfrm>
                      <a:off x="0" y="0"/>
                      <a:ext cx="1949450" cy="3352800"/>
                    </a:xfrm>
                    <a:prstGeom prst="rect">
                      <a:avLst/>
                    </a:prstGeom>
                  </pic:spPr>
                </pic:pic>
              </a:graphicData>
            </a:graphic>
            <wp14:sizeRelH relativeFrom="margin">
              <wp14:pctWidth>0</wp14:pctWidth>
            </wp14:sizeRelH>
          </wp:anchor>
        </w:drawing>
      </w:r>
    </w:p>
    <w:p w14:paraId="05EE7D76" w14:textId="77777777" w:rsidR="0067078C" w:rsidRPr="0067078C" w:rsidRDefault="0067078C" w:rsidP="0067078C">
      <w:pPr>
        <w:rPr>
          <w:rFonts w:ascii="Times New Roman" w:hAnsi="Times New Roman" w:cs="Times New Roman"/>
          <w:sz w:val="24"/>
          <w:szCs w:val="24"/>
        </w:rPr>
      </w:pPr>
    </w:p>
    <w:p w14:paraId="76A8B015" w14:textId="77777777" w:rsidR="0067078C" w:rsidRPr="0067078C" w:rsidRDefault="0067078C" w:rsidP="0067078C">
      <w:pPr>
        <w:rPr>
          <w:rFonts w:ascii="Times New Roman" w:hAnsi="Times New Roman" w:cs="Times New Roman"/>
          <w:sz w:val="24"/>
          <w:szCs w:val="24"/>
        </w:rPr>
      </w:pPr>
    </w:p>
    <w:p w14:paraId="5B490E59" w14:textId="77777777" w:rsidR="0067078C" w:rsidRPr="0067078C" w:rsidRDefault="0067078C" w:rsidP="0067078C">
      <w:pPr>
        <w:rPr>
          <w:rFonts w:ascii="Times New Roman" w:hAnsi="Times New Roman" w:cs="Times New Roman"/>
          <w:sz w:val="24"/>
          <w:szCs w:val="24"/>
        </w:rPr>
      </w:pPr>
    </w:p>
    <w:p w14:paraId="64C7B363" w14:textId="69FF8AE9" w:rsidR="0067078C" w:rsidRPr="0067078C" w:rsidRDefault="0067078C" w:rsidP="0067078C">
      <w:pPr>
        <w:rPr>
          <w:rFonts w:ascii="Times New Roman" w:hAnsi="Times New Roman" w:cs="Times New Roman"/>
          <w:sz w:val="24"/>
          <w:szCs w:val="24"/>
        </w:rPr>
      </w:pPr>
    </w:p>
    <w:p w14:paraId="2FB35127" w14:textId="77777777" w:rsidR="0067078C" w:rsidRPr="0067078C" w:rsidRDefault="0067078C" w:rsidP="0067078C">
      <w:pPr>
        <w:rPr>
          <w:rFonts w:ascii="Times New Roman" w:hAnsi="Times New Roman" w:cs="Times New Roman"/>
          <w:sz w:val="24"/>
          <w:szCs w:val="24"/>
        </w:rPr>
      </w:pPr>
    </w:p>
    <w:p w14:paraId="7A93DBA6" w14:textId="12992C3C" w:rsidR="0067078C" w:rsidRPr="0067078C" w:rsidRDefault="0067078C" w:rsidP="0067078C">
      <w:pPr>
        <w:rPr>
          <w:rFonts w:ascii="Times New Roman" w:hAnsi="Times New Roman" w:cs="Times New Roman"/>
          <w:sz w:val="24"/>
          <w:szCs w:val="24"/>
        </w:rPr>
      </w:pPr>
    </w:p>
    <w:p w14:paraId="61BACDA0" w14:textId="2AD0D1F8" w:rsidR="0067078C" w:rsidRPr="0067078C" w:rsidRDefault="0067078C" w:rsidP="0067078C">
      <w:pPr>
        <w:rPr>
          <w:rFonts w:ascii="Times New Roman" w:hAnsi="Times New Roman" w:cs="Times New Roman"/>
          <w:sz w:val="24"/>
          <w:szCs w:val="24"/>
        </w:rPr>
      </w:pPr>
    </w:p>
    <w:p w14:paraId="0A88E7A2" w14:textId="18A19D52" w:rsidR="0067078C" w:rsidRPr="0067078C" w:rsidRDefault="0067078C" w:rsidP="0067078C">
      <w:pPr>
        <w:rPr>
          <w:rFonts w:ascii="Times New Roman" w:hAnsi="Times New Roman" w:cs="Times New Roman"/>
          <w:sz w:val="24"/>
          <w:szCs w:val="24"/>
        </w:rPr>
      </w:pPr>
    </w:p>
    <w:p w14:paraId="2758E5EB" w14:textId="77777777" w:rsidR="0067078C" w:rsidRPr="0067078C" w:rsidRDefault="0067078C" w:rsidP="0067078C">
      <w:pPr>
        <w:rPr>
          <w:rFonts w:ascii="Times New Roman" w:hAnsi="Times New Roman" w:cs="Times New Roman"/>
          <w:sz w:val="24"/>
          <w:szCs w:val="24"/>
        </w:rPr>
      </w:pPr>
    </w:p>
    <w:p w14:paraId="7ED40473" w14:textId="4771CA00" w:rsidR="0067078C" w:rsidRPr="0067078C" w:rsidRDefault="0067078C" w:rsidP="0067078C">
      <w:pPr>
        <w:rPr>
          <w:rFonts w:ascii="Times New Roman" w:hAnsi="Times New Roman" w:cs="Times New Roman"/>
          <w:sz w:val="24"/>
          <w:szCs w:val="24"/>
        </w:rPr>
      </w:pPr>
    </w:p>
    <w:p w14:paraId="0918E4D5" w14:textId="3D46B725" w:rsidR="0067078C" w:rsidRPr="0067078C" w:rsidRDefault="0067078C" w:rsidP="0067078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64BBBB9" wp14:editId="3AF118B1">
            <wp:simplePos x="0" y="0"/>
            <wp:positionH relativeFrom="column">
              <wp:posOffset>4383741</wp:posOffset>
            </wp:positionH>
            <wp:positionV relativeFrom="paragraph">
              <wp:posOffset>343722</wp:posOffset>
            </wp:positionV>
            <wp:extent cx="2197213" cy="3410125"/>
            <wp:effectExtent l="0" t="0" r="0" b="0"/>
            <wp:wrapThrough wrapText="bothSides">
              <wp:wrapPolygon edited="0">
                <wp:start x="0" y="0"/>
                <wp:lineTo x="0" y="21479"/>
                <wp:lineTo x="21350" y="21479"/>
                <wp:lineTo x="21350" y="0"/>
                <wp:lineTo x="0" y="0"/>
              </wp:wrapPolygon>
            </wp:wrapThrough>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 g6.png"/>
                    <pic:cNvPicPr/>
                  </pic:nvPicPr>
                  <pic:blipFill>
                    <a:blip r:embed="rId55">
                      <a:extLst>
                        <a:ext uri="{28A0092B-C50C-407E-A947-70E740481C1C}">
                          <a14:useLocalDpi xmlns:a14="http://schemas.microsoft.com/office/drawing/2010/main" val="0"/>
                        </a:ext>
                      </a:extLst>
                    </a:blip>
                    <a:stretch>
                      <a:fillRect/>
                    </a:stretch>
                  </pic:blipFill>
                  <pic:spPr>
                    <a:xfrm>
                      <a:off x="0" y="0"/>
                      <a:ext cx="2197213" cy="3410125"/>
                    </a:xfrm>
                    <a:prstGeom prst="rect">
                      <a:avLst/>
                    </a:prstGeom>
                  </pic:spPr>
                </pic:pic>
              </a:graphicData>
            </a:graphic>
          </wp:anchor>
        </w:drawing>
      </w:r>
    </w:p>
    <w:p w14:paraId="3D598ED7" w14:textId="18F061A4" w:rsidR="0067078C" w:rsidRDefault="0067078C" w:rsidP="00E7335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14:anchorId="3E89EB4D" wp14:editId="48AAEDEB">
            <wp:simplePos x="0" y="0"/>
            <wp:positionH relativeFrom="column">
              <wp:posOffset>1822076</wp:posOffset>
            </wp:positionH>
            <wp:positionV relativeFrom="paragraph">
              <wp:posOffset>52331</wp:posOffset>
            </wp:positionV>
            <wp:extent cx="2159000" cy="3435350"/>
            <wp:effectExtent l="0" t="0" r="0" b="0"/>
            <wp:wrapThrough wrapText="bothSides">
              <wp:wrapPolygon edited="0">
                <wp:start x="0" y="0"/>
                <wp:lineTo x="0" y="21440"/>
                <wp:lineTo x="21346" y="21440"/>
                <wp:lineTo x="21346" y="0"/>
                <wp:lineTo x="0" y="0"/>
              </wp:wrapPolygon>
            </wp:wrapThrough>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p g5.png"/>
                    <pic:cNvPicPr/>
                  </pic:nvPicPr>
                  <pic:blipFill>
                    <a:blip r:embed="rId56">
                      <a:extLst>
                        <a:ext uri="{28A0092B-C50C-407E-A947-70E740481C1C}">
                          <a14:useLocalDpi xmlns:a14="http://schemas.microsoft.com/office/drawing/2010/main" val="0"/>
                        </a:ext>
                      </a:extLst>
                    </a:blip>
                    <a:stretch>
                      <a:fillRect/>
                    </a:stretch>
                  </pic:blipFill>
                  <pic:spPr>
                    <a:xfrm>
                      <a:off x="0" y="0"/>
                      <a:ext cx="2159000" cy="3435350"/>
                    </a:xfrm>
                    <a:prstGeom prst="rect">
                      <a:avLst/>
                    </a:prstGeom>
                  </pic:spPr>
                </pic:pic>
              </a:graphicData>
            </a:graphic>
          </wp:anchor>
        </w:drawing>
      </w:r>
    </w:p>
    <w:p w14:paraId="64C43187" w14:textId="5CECD989" w:rsidR="0067078C" w:rsidRDefault="0067078C" w:rsidP="0067078C">
      <w:pPr>
        <w:tabs>
          <w:tab w:val="left" w:pos="1059"/>
        </w:tabs>
        <w:rPr>
          <w:rFonts w:ascii="Times New Roman" w:hAnsi="Times New Roman" w:cs="Times New Roman"/>
          <w:sz w:val="24"/>
          <w:szCs w:val="24"/>
        </w:rPr>
      </w:pPr>
      <w:r>
        <w:rPr>
          <w:rFonts w:ascii="Times New Roman" w:hAnsi="Times New Roman" w:cs="Times New Roman"/>
          <w:sz w:val="24"/>
          <w:szCs w:val="24"/>
        </w:rPr>
        <w:tab/>
      </w:r>
    </w:p>
    <w:p w14:paraId="05624779" w14:textId="265C933F" w:rsidR="0067078C" w:rsidRDefault="0067078C" w:rsidP="0067078C">
      <w:pPr>
        <w:tabs>
          <w:tab w:val="left" w:pos="1059"/>
        </w:tabs>
        <w:rPr>
          <w:rFonts w:ascii="Times New Roman" w:hAnsi="Times New Roman" w:cs="Times New Roman"/>
          <w:sz w:val="24"/>
          <w:szCs w:val="24"/>
        </w:rPr>
      </w:pPr>
    </w:p>
    <w:p w14:paraId="4889AAC2" w14:textId="008CED1F" w:rsidR="0067078C" w:rsidRDefault="00FF1368" w:rsidP="0067078C">
      <w:pPr>
        <w:tabs>
          <w:tab w:val="left" w:pos="1059"/>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6368" behindDoc="0" locked="0" layoutInCell="1" allowOverlap="1" wp14:anchorId="58851F98" wp14:editId="6EBE96B3">
            <wp:simplePos x="0" y="0"/>
            <wp:positionH relativeFrom="column">
              <wp:posOffset>3152775</wp:posOffset>
            </wp:positionH>
            <wp:positionV relativeFrom="paragraph">
              <wp:posOffset>0</wp:posOffset>
            </wp:positionV>
            <wp:extent cx="2749550" cy="2991485"/>
            <wp:effectExtent l="0" t="0" r="0" b="0"/>
            <wp:wrapThrough wrapText="bothSides">
              <wp:wrapPolygon edited="0">
                <wp:start x="0" y="0"/>
                <wp:lineTo x="0" y="21458"/>
                <wp:lineTo x="21400" y="21458"/>
                <wp:lineTo x="21400" y="0"/>
                <wp:lineTo x="0" y="0"/>
              </wp:wrapPolygon>
            </wp:wrapThrough>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pp g8.png"/>
                    <pic:cNvPicPr/>
                  </pic:nvPicPr>
                  <pic:blipFill>
                    <a:blip r:embed="rId57">
                      <a:extLst>
                        <a:ext uri="{28A0092B-C50C-407E-A947-70E740481C1C}">
                          <a14:useLocalDpi xmlns:a14="http://schemas.microsoft.com/office/drawing/2010/main" val="0"/>
                        </a:ext>
                      </a:extLst>
                    </a:blip>
                    <a:stretch>
                      <a:fillRect/>
                    </a:stretch>
                  </pic:blipFill>
                  <pic:spPr>
                    <a:xfrm>
                      <a:off x="0" y="0"/>
                      <a:ext cx="2749550" cy="2991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5344" behindDoc="0" locked="0" layoutInCell="1" allowOverlap="1" wp14:anchorId="554BE160" wp14:editId="225995FA">
            <wp:simplePos x="0" y="0"/>
            <wp:positionH relativeFrom="margin">
              <wp:align>left</wp:align>
            </wp:positionH>
            <wp:positionV relativeFrom="paragraph">
              <wp:posOffset>0</wp:posOffset>
            </wp:positionV>
            <wp:extent cx="2612390" cy="2991485"/>
            <wp:effectExtent l="0" t="0" r="0" b="0"/>
            <wp:wrapThrough wrapText="bothSides">
              <wp:wrapPolygon edited="0">
                <wp:start x="0" y="0"/>
                <wp:lineTo x="0" y="21458"/>
                <wp:lineTo x="21421" y="21458"/>
                <wp:lineTo x="21421" y="0"/>
                <wp:lineTo x="0" y="0"/>
              </wp:wrapPolygon>
            </wp:wrapThrough>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pp g7.png"/>
                    <pic:cNvPicPr/>
                  </pic:nvPicPr>
                  <pic:blipFill>
                    <a:blip r:embed="rId58">
                      <a:extLst>
                        <a:ext uri="{28A0092B-C50C-407E-A947-70E740481C1C}">
                          <a14:useLocalDpi xmlns:a14="http://schemas.microsoft.com/office/drawing/2010/main" val="0"/>
                        </a:ext>
                      </a:extLst>
                    </a:blip>
                    <a:stretch>
                      <a:fillRect/>
                    </a:stretch>
                  </pic:blipFill>
                  <pic:spPr>
                    <a:xfrm>
                      <a:off x="0" y="0"/>
                      <a:ext cx="2612390" cy="2991485"/>
                    </a:xfrm>
                    <a:prstGeom prst="rect">
                      <a:avLst/>
                    </a:prstGeom>
                  </pic:spPr>
                </pic:pic>
              </a:graphicData>
            </a:graphic>
            <wp14:sizeRelH relativeFrom="margin">
              <wp14:pctWidth>0</wp14:pctWidth>
            </wp14:sizeRelH>
            <wp14:sizeRelV relativeFrom="margin">
              <wp14:pctHeight>0</wp14:pctHeight>
            </wp14:sizeRelV>
          </wp:anchor>
        </w:drawing>
      </w:r>
    </w:p>
    <w:p w14:paraId="3AE92D73" w14:textId="12ADEB16" w:rsidR="00E73350" w:rsidRDefault="0067078C" w:rsidP="00E73350">
      <w:pPr>
        <w:rPr>
          <w:rFonts w:ascii="Times New Roman" w:hAnsi="Times New Roman" w:cs="Times New Roman"/>
          <w:sz w:val="24"/>
          <w:szCs w:val="24"/>
        </w:rPr>
      </w:pPr>
      <w:r>
        <w:rPr>
          <w:rFonts w:ascii="Times New Roman" w:hAnsi="Times New Roman" w:cs="Times New Roman"/>
          <w:sz w:val="24"/>
          <w:szCs w:val="24"/>
        </w:rPr>
        <w:br w:type="textWrapping" w:clear="all"/>
      </w:r>
    </w:p>
    <w:p w14:paraId="7FBAE69E" w14:textId="39717675" w:rsidR="0067078C" w:rsidRDefault="00FF1368" w:rsidP="00E7335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14:anchorId="314A21EE" wp14:editId="6859B040">
            <wp:simplePos x="0" y="0"/>
            <wp:positionH relativeFrom="column">
              <wp:posOffset>1243330</wp:posOffset>
            </wp:positionH>
            <wp:positionV relativeFrom="paragraph">
              <wp:posOffset>179070</wp:posOffset>
            </wp:positionV>
            <wp:extent cx="3514751" cy="4643471"/>
            <wp:effectExtent l="0" t="0" r="0" b="5080"/>
            <wp:wrapThrough wrapText="bothSides">
              <wp:wrapPolygon edited="0">
                <wp:start x="0" y="0"/>
                <wp:lineTo x="0" y="21535"/>
                <wp:lineTo x="21424" y="21535"/>
                <wp:lineTo x="21424" y="0"/>
                <wp:lineTo x="0" y="0"/>
              </wp:wrapPolygon>
            </wp:wrapThrough>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pp I.png"/>
                    <pic:cNvPicPr/>
                  </pic:nvPicPr>
                  <pic:blipFill>
                    <a:blip r:embed="rId59">
                      <a:extLst>
                        <a:ext uri="{28A0092B-C50C-407E-A947-70E740481C1C}">
                          <a14:useLocalDpi xmlns:a14="http://schemas.microsoft.com/office/drawing/2010/main" val="0"/>
                        </a:ext>
                      </a:extLst>
                    </a:blip>
                    <a:stretch>
                      <a:fillRect/>
                    </a:stretch>
                  </pic:blipFill>
                  <pic:spPr>
                    <a:xfrm>
                      <a:off x="0" y="0"/>
                      <a:ext cx="3514751" cy="4643471"/>
                    </a:xfrm>
                    <a:prstGeom prst="rect">
                      <a:avLst/>
                    </a:prstGeom>
                  </pic:spPr>
                </pic:pic>
              </a:graphicData>
            </a:graphic>
          </wp:anchor>
        </w:drawing>
      </w:r>
      <w:r w:rsidR="0067078C">
        <w:rPr>
          <w:rFonts w:ascii="Times New Roman" w:hAnsi="Times New Roman" w:cs="Times New Roman"/>
          <w:sz w:val="24"/>
          <w:szCs w:val="24"/>
        </w:rPr>
        <w:t>APPENDIX I.</w:t>
      </w:r>
    </w:p>
    <w:p w14:paraId="180610C9" w14:textId="6FB2F85F" w:rsidR="0067078C" w:rsidRDefault="0067078C" w:rsidP="00E73350">
      <w:pPr>
        <w:rPr>
          <w:rFonts w:ascii="Times New Roman" w:hAnsi="Times New Roman" w:cs="Times New Roman"/>
          <w:sz w:val="24"/>
          <w:szCs w:val="24"/>
        </w:rPr>
      </w:pPr>
    </w:p>
    <w:p w14:paraId="3FEF5923" w14:textId="5C3B5AAC" w:rsidR="00484046" w:rsidRPr="00484046" w:rsidRDefault="00484046" w:rsidP="00484046">
      <w:pPr>
        <w:rPr>
          <w:rFonts w:ascii="Times New Roman" w:hAnsi="Times New Roman" w:cs="Times New Roman"/>
          <w:sz w:val="24"/>
          <w:szCs w:val="24"/>
        </w:rPr>
      </w:pPr>
    </w:p>
    <w:p w14:paraId="6C1252D8" w14:textId="16012AEC" w:rsidR="00484046" w:rsidRPr="00484046" w:rsidRDefault="00484046" w:rsidP="00484046">
      <w:pPr>
        <w:rPr>
          <w:rFonts w:ascii="Times New Roman" w:hAnsi="Times New Roman" w:cs="Times New Roman"/>
          <w:sz w:val="24"/>
          <w:szCs w:val="24"/>
        </w:rPr>
      </w:pPr>
    </w:p>
    <w:p w14:paraId="45D85C5A" w14:textId="185BC084" w:rsidR="00484046" w:rsidRPr="00484046" w:rsidRDefault="00484046" w:rsidP="00484046">
      <w:pPr>
        <w:rPr>
          <w:rFonts w:ascii="Times New Roman" w:hAnsi="Times New Roman" w:cs="Times New Roman"/>
          <w:sz w:val="24"/>
          <w:szCs w:val="24"/>
        </w:rPr>
      </w:pPr>
    </w:p>
    <w:p w14:paraId="12F536F0" w14:textId="64494464" w:rsidR="00484046" w:rsidRPr="00484046" w:rsidRDefault="00484046" w:rsidP="00484046">
      <w:pPr>
        <w:rPr>
          <w:rFonts w:ascii="Times New Roman" w:hAnsi="Times New Roman" w:cs="Times New Roman"/>
          <w:sz w:val="24"/>
          <w:szCs w:val="24"/>
        </w:rPr>
      </w:pPr>
    </w:p>
    <w:p w14:paraId="69D19ACD" w14:textId="292C8896" w:rsidR="00484046" w:rsidRPr="00484046" w:rsidRDefault="00484046" w:rsidP="00484046">
      <w:pPr>
        <w:rPr>
          <w:rFonts w:ascii="Times New Roman" w:hAnsi="Times New Roman" w:cs="Times New Roman"/>
          <w:sz w:val="24"/>
          <w:szCs w:val="24"/>
        </w:rPr>
      </w:pPr>
    </w:p>
    <w:p w14:paraId="2C809B5D" w14:textId="5CD51374" w:rsidR="00484046" w:rsidRPr="00484046" w:rsidRDefault="00484046" w:rsidP="00484046">
      <w:pPr>
        <w:rPr>
          <w:rFonts w:ascii="Times New Roman" w:hAnsi="Times New Roman" w:cs="Times New Roman"/>
          <w:sz w:val="24"/>
          <w:szCs w:val="24"/>
        </w:rPr>
      </w:pPr>
    </w:p>
    <w:p w14:paraId="75582CB8" w14:textId="52B8780B" w:rsidR="00484046" w:rsidRPr="00484046" w:rsidRDefault="00484046" w:rsidP="00484046">
      <w:pPr>
        <w:rPr>
          <w:rFonts w:ascii="Times New Roman" w:hAnsi="Times New Roman" w:cs="Times New Roman"/>
          <w:sz w:val="24"/>
          <w:szCs w:val="24"/>
        </w:rPr>
      </w:pPr>
    </w:p>
    <w:p w14:paraId="09E218BD" w14:textId="41DBBCDD" w:rsidR="00484046" w:rsidRPr="00484046" w:rsidRDefault="00484046" w:rsidP="00484046">
      <w:pPr>
        <w:rPr>
          <w:rFonts w:ascii="Times New Roman" w:hAnsi="Times New Roman" w:cs="Times New Roman"/>
          <w:sz w:val="24"/>
          <w:szCs w:val="24"/>
        </w:rPr>
      </w:pPr>
    </w:p>
    <w:p w14:paraId="25E93896" w14:textId="7F2CA536" w:rsidR="00484046" w:rsidRDefault="00484046" w:rsidP="00484046">
      <w:pPr>
        <w:rPr>
          <w:rFonts w:ascii="Times New Roman" w:hAnsi="Times New Roman" w:cs="Times New Roman"/>
          <w:sz w:val="24"/>
          <w:szCs w:val="24"/>
        </w:rPr>
      </w:pPr>
    </w:p>
    <w:p w14:paraId="6ECAF6D6" w14:textId="7B6C5112" w:rsidR="00484046" w:rsidRDefault="00484046" w:rsidP="00484046">
      <w:pPr>
        <w:rPr>
          <w:rFonts w:ascii="Times New Roman" w:hAnsi="Times New Roman" w:cs="Times New Roman"/>
          <w:sz w:val="24"/>
          <w:szCs w:val="24"/>
        </w:rPr>
      </w:pPr>
    </w:p>
    <w:p w14:paraId="056F1DF2" w14:textId="12DC90E1" w:rsidR="00484046" w:rsidRDefault="00484046" w:rsidP="00484046">
      <w:pPr>
        <w:rPr>
          <w:rFonts w:ascii="Times New Roman" w:hAnsi="Times New Roman" w:cs="Times New Roman"/>
          <w:sz w:val="24"/>
          <w:szCs w:val="24"/>
        </w:rPr>
      </w:pPr>
    </w:p>
    <w:p w14:paraId="32AEB18D" w14:textId="72DE2F55" w:rsidR="00484046" w:rsidRDefault="00484046" w:rsidP="00484046">
      <w:pPr>
        <w:rPr>
          <w:rFonts w:ascii="Times New Roman" w:hAnsi="Times New Roman" w:cs="Times New Roman"/>
          <w:sz w:val="24"/>
          <w:szCs w:val="24"/>
        </w:rPr>
      </w:pPr>
    </w:p>
    <w:p w14:paraId="50CACA29" w14:textId="0EBA7185" w:rsidR="00484046" w:rsidRDefault="00484046" w:rsidP="00484046">
      <w:pPr>
        <w:rPr>
          <w:rFonts w:ascii="Times New Roman" w:hAnsi="Times New Roman" w:cs="Times New Roman"/>
          <w:sz w:val="24"/>
          <w:szCs w:val="24"/>
        </w:rPr>
      </w:pPr>
    </w:p>
    <w:p w14:paraId="21A1C100" w14:textId="5575F3FE" w:rsidR="00484046" w:rsidRDefault="00484046" w:rsidP="00484046">
      <w:pPr>
        <w:rPr>
          <w:rFonts w:ascii="Times New Roman" w:hAnsi="Times New Roman" w:cs="Times New Roman"/>
          <w:sz w:val="24"/>
          <w:szCs w:val="24"/>
        </w:rPr>
      </w:pPr>
    </w:p>
    <w:p w14:paraId="291E2CB2" w14:textId="05A55ED7" w:rsidR="00484046" w:rsidRDefault="00484046" w:rsidP="00484046">
      <w:pPr>
        <w:rPr>
          <w:rFonts w:ascii="Times New Roman" w:hAnsi="Times New Roman" w:cs="Times New Roman"/>
          <w:sz w:val="24"/>
          <w:szCs w:val="24"/>
        </w:rPr>
      </w:pPr>
    </w:p>
    <w:p w14:paraId="34341E18" w14:textId="315ADB13" w:rsidR="00484046" w:rsidRDefault="003B0303" w:rsidP="0048404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0464" behindDoc="0" locked="0" layoutInCell="1" allowOverlap="1" wp14:anchorId="37D4716F" wp14:editId="72FFFA53">
            <wp:simplePos x="0" y="0"/>
            <wp:positionH relativeFrom="column">
              <wp:posOffset>4060825</wp:posOffset>
            </wp:positionH>
            <wp:positionV relativeFrom="paragraph">
              <wp:posOffset>254896</wp:posOffset>
            </wp:positionV>
            <wp:extent cx="2272030" cy="6595745"/>
            <wp:effectExtent l="0" t="0" r="0" b="0"/>
            <wp:wrapThrough wrapText="bothSides">
              <wp:wrapPolygon edited="0">
                <wp:start x="0" y="0"/>
                <wp:lineTo x="0" y="21523"/>
                <wp:lineTo x="21371" y="21523"/>
                <wp:lineTo x="21371" y="0"/>
                <wp:lineTo x="0" y="0"/>
              </wp:wrapPolygon>
            </wp:wrapThrough>
            <wp:docPr id="77" name="Picture 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60">
                      <a:extLst>
                        <a:ext uri="{28A0092B-C50C-407E-A947-70E740481C1C}">
                          <a14:useLocalDpi xmlns:a14="http://schemas.microsoft.com/office/drawing/2010/main" val="0"/>
                        </a:ext>
                      </a:extLst>
                    </a:blip>
                    <a:stretch>
                      <a:fillRect/>
                    </a:stretch>
                  </pic:blipFill>
                  <pic:spPr>
                    <a:xfrm>
                      <a:off x="0" y="0"/>
                      <a:ext cx="2272030" cy="6595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9440" behindDoc="0" locked="0" layoutInCell="1" allowOverlap="1" wp14:anchorId="580AB3A8" wp14:editId="0AE62FF8">
            <wp:simplePos x="0" y="0"/>
            <wp:positionH relativeFrom="column">
              <wp:posOffset>2097405</wp:posOffset>
            </wp:positionH>
            <wp:positionV relativeFrom="paragraph">
              <wp:posOffset>234950</wp:posOffset>
            </wp:positionV>
            <wp:extent cx="1566545" cy="6151880"/>
            <wp:effectExtent l="0" t="0" r="0" b="1270"/>
            <wp:wrapThrough wrapText="bothSides">
              <wp:wrapPolygon edited="0">
                <wp:start x="0" y="0"/>
                <wp:lineTo x="0" y="21538"/>
                <wp:lineTo x="21276" y="21538"/>
                <wp:lineTo x="21276" y="0"/>
                <wp:lineTo x="0" y="0"/>
              </wp:wrapPolygon>
            </wp:wrapThrough>
            <wp:docPr id="76" name="Picture 76" descr="A picture containing whit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1">
                      <a:extLst>
                        <a:ext uri="{28A0092B-C50C-407E-A947-70E740481C1C}">
                          <a14:useLocalDpi xmlns:a14="http://schemas.microsoft.com/office/drawing/2010/main" val="0"/>
                        </a:ext>
                      </a:extLst>
                    </a:blip>
                    <a:stretch>
                      <a:fillRect/>
                    </a:stretch>
                  </pic:blipFill>
                  <pic:spPr>
                    <a:xfrm>
                      <a:off x="0" y="0"/>
                      <a:ext cx="1566545" cy="6151880"/>
                    </a:xfrm>
                    <a:prstGeom prst="rect">
                      <a:avLst/>
                    </a:prstGeom>
                  </pic:spPr>
                </pic:pic>
              </a:graphicData>
            </a:graphic>
            <wp14:sizeRelH relativeFrom="margin">
              <wp14:pctWidth>0</wp14:pctWidth>
            </wp14:sizeRelH>
            <wp14:sizeRelV relativeFrom="margin">
              <wp14:pctHeight>0</wp14:pctHeight>
            </wp14:sizeRelV>
          </wp:anchor>
        </w:drawing>
      </w:r>
      <w:r w:rsidR="00484046">
        <w:rPr>
          <w:rFonts w:ascii="Times New Roman" w:hAnsi="Times New Roman" w:cs="Times New Roman"/>
          <w:noProof/>
          <w:sz w:val="24"/>
          <w:szCs w:val="24"/>
        </w:rPr>
        <w:drawing>
          <wp:anchor distT="0" distB="0" distL="114300" distR="114300" simplePos="0" relativeHeight="251708416" behindDoc="0" locked="0" layoutInCell="1" allowOverlap="1" wp14:anchorId="1C40914F" wp14:editId="544DC65C">
            <wp:simplePos x="0" y="0"/>
            <wp:positionH relativeFrom="column">
              <wp:posOffset>-511175</wp:posOffset>
            </wp:positionH>
            <wp:positionV relativeFrom="paragraph">
              <wp:posOffset>342900</wp:posOffset>
            </wp:positionV>
            <wp:extent cx="2292350" cy="6024245"/>
            <wp:effectExtent l="0" t="0" r="0" b="0"/>
            <wp:wrapThrough wrapText="bothSides">
              <wp:wrapPolygon edited="0">
                <wp:start x="0" y="0"/>
                <wp:lineTo x="0" y="21516"/>
                <wp:lineTo x="21361" y="21516"/>
                <wp:lineTo x="21361" y="0"/>
                <wp:lineTo x="0" y="0"/>
              </wp:wrapPolygon>
            </wp:wrapThrough>
            <wp:docPr id="75" name="Picture 75"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2">
                      <a:extLst>
                        <a:ext uri="{28A0092B-C50C-407E-A947-70E740481C1C}">
                          <a14:useLocalDpi xmlns:a14="http://schemas.microsoft.com/office/drawing/2010/main" val="0"/>
                        </a:ext>
                      </a:extLst>
                    </a:blip>
                    <a:stretch>
                      <a:fillRect/>
                    </a:stretch>
                  </pic:blipFill>
                  <pic:spPr>
                    <a:xfrm>
                      <a:off x="0" y="0"/>
                      <a:ext cx="2292350" cy="6024245"/>
                    </a:xfrm>
                    <a:prstGeom prst="rect">
                      <a:avLst/>
                    </a:prstGeom>
                  </pic:spPr>
                </pic:pic>
              </a:graphicData>
            </a:graphic>
            <wp14:sizeRelH relativeFrom="margin">
              <wp14:pctWidth>0</wp14:pctWidth>
            </wp14:sizeRelH>
            <wp14:sizeRelV relativeFrom="margin">
              <wp14:pctHeight>0</wp14:pctHeight>
            </wp14:sizeRelV>
          </wp:anchor>
        </w:drawing>
      </w:r>
      <w:r w:rsidR="00484046">
        <w:rPr>
          <w:rFonts w:ascii="Times New Roman" w:hAnsi="Times New Roman" w:cs="Times New Roman"/>
          <w:sz w:val="24"/>
          <w:szCs w:val="24"/>
        </w:rPr>
        <w:t>APPENDIX J.</w:t>
      </w:r>
    </w:p>
    <w:p w14:paraId="06F87E64" w14:textId="154045C7" w:rsidR="00484046" w:rsidRDefault="00484046" w:rsidP="00484046">
      <w:pPr>
        <w:rPr>
          <w:rFonts w:ascii="Times New Roman" w:hAnsi="Times New Roman" w:cs="Times New Roman"/>
          <w:sz w:val="24"/>
          <w:szCs w:val="24"/>
        </w:rPr>
      </w:pPr>
    </w:p>
    <w:p w14:paraId="5DC1951E" w14:textId="208F30FD" w:rsidR="007224B3" w:rsidRDefault="007224B3" w:rsidP="00484046">
      <w:pPr>
        <w:rPr>
          <w:rFonts w:ascii="Times New Roman" w:hAnsi="Times New Roman" w:cs="Times New Roman"/>
          <w:sz w:val="24"/>
          <w:szCs w:val="24"/>
        </w:rPr>
      </w:pPr>
    </w:p>
    <w:p w14:paraId="3057266A" w14:textId="1A697572" w:rsidR="007224B3" w:rsidRDefault="007224B3" w:rsidP="00484046">
      <w:pPr>
        <w:rPr>
          <w:rFonts w:ascii="Times New Roman" w:hAnsi="Times New Roman" w:cs="Times New Roman"/>
          <w:sz w:val="24"/>
          <w:szCs w:val="24"/>
        </w:rPr>
      </w:pPr>
    </w:p>
    <w:p w14:paraId="5ACB4E16" w14:textId="447F7A42" w:rsidR="007224B3" w:rsidRDefault="007224B3" w:rsidP="00484046">
      <w:pPr>
        <w:rPr>
          <w:rFonts w:ascii="Times New Roman" w:hAnsi="Times New Roman" w:cs="Times New Roman"/>
          <w:sz w:val="24"/>
          <w:szCs w:val="24"/>
        </w:rPr>
      </w:pPr>
    </w:p>
    <w:p w14:paraId="69820EC4" w14:textId="3D7D5869" w:rsidR="007224B3" w:rsidRDefault="007224B3" w:rsidP="00484046">
      <w:pPr>
        <w:rPr>
          <w:rFonts w:ascii="Times New Roman" w:hAnsi="Times New Roman" w:cs="Times New Roman"/>
          <w:sz w:val="24"/>
          <w:szCs w:val="24"/>
        </w:rPr>
      </w:pPr>
    </w:p>
    <w:p w14:paraId="0CB57A81" w14:textId="29296FD8" w:rsidR="007224B3" w:rsidRDefault="007224B3" w:rsidP="00484046">
      <w:pPr>
        <w:rPr>
          <w:rFonts w:ascii="Times New Roman" w:hAnsi="Times New Roman" w:cs="Times New Roman"/>
          <w:sz w:val="24"/>
          <w:szCs w:val="24"/>
        </w:rPr>
      </w:pPr>
    </w:p>
    <w:p w14:paraId="35B48829" w14:textId="207FB3AD" w:rsidR="007224B3" w:rsidRPr="009D216B" w:rsidRDefault="007224B3" w:rsidP="00484046">
      <w:pPr>
        <w:rPr>
          <w:rFonts w:ascii="Times New Roman" w:hAnsi="Times New Roman" w:cs="Times New Roman"/>
          <w:b/>
          <w:bCs/>
          <w:sz w:val="28"/>
          <w:szCs w:val="28"/>
        </w:rPr>
      </w:pPr>
      <w:r w:rsidRPr="009D216B">
        <w:rPr>
          <w:rFonts w:ascii="Times New Roman" w:hAnsi="Times New Roman" w:cs="Times New Roman"/>
          <w:b/>
          <w:bCs/>
          <w:sz w:val="28"/>
          <w:szCs w:val="28"/>
        </w:rPr>
        <w:lastRenderedPageBreak/>
        <w:t>SAS CODE.</w:t>
      </w:r>
    </w:p>
    <w:p w14:paraId="7E4A7F62"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proc </w:t>
      </w:r>
      <w:proofErr w:type="spellStart"/>
      <w:r w:rsidRPr="00386D19">
        <w:rPr>
          <w:rFonts w:ascii="Times New Roman" w:hAnsi="Times New Roman" w:cs="Times New Roman"/>
          <w:sz w:val="24"/>
          <w:szCs w:val="24"/>
        </w:rPr>
        <w:t>glm</w:t>
      </w:r>
      <w:proofErr w:type="spellEnd"/>
      <w:r w:rsidRPr="00386D19">
        <w:rPr>
          <w:rFonts w:ascii="Times New Roman" w:hAnsi="Times New Roman" w:cs="Times New Roman"/>
          <w:sz w:val="24"/>
          <w:szCs w:val="24"/>
        </w:rPr>
        <w:t xml:space="preserve"> data=</w:t>
      </w:r>
      <w:proofErr w:type="spellStart"/>
      <w:proofErr w:type="gramStart"/>
      <w:r w:rsidRPr="00386D19">
        <w:rPr>
          <w:rFonts w:ascii="Times New Roman" w:hAnsi="Times New Roman" w:cs="Times New Roman"/>
          <w:sz w:val="24"/>
          <w:szCs w:val="24"/>
        </w:rPr>
        <w:t>lamsdata</w:t>
      </w:r>
      <w:proofErr w:type="spellEnd"/>
      <w:r w:rsidRPr="00386D19">
        <w:rPr>
          <w:rFonts w:ascii="Times New Roman" w:hAnsi="Times New Roman" w:cs="Times New Roman"/>
          <w:sz w:val="24"/>
          <w:szCs w:val="24"/>
        </w:rPr>
        <w:t>;</w:t>
      </w:r>
      <w:proofErr w:type="gramEnd"/>
    </w:p>
    <w:p w14:paraId="0B05D8BA"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class </w:t>
      </w:r>
      <w:proofErr w:type="spellStart"/>
      <w:r w:rsidRPr="00386D19">
        <w:rPr>
          <w:rFonts w:ascii="Times New Roman" w:hAnsi="Times New Roman" w:cs="Times New Roman"/>
          <w:sz w:val="24"/>
          <w:szCs w:val="24"/>
        </w:rPr>
        <w:t>state_</w:t>
      </w:r>
      <w:proofErr w:type="gramStart"/>
      <w:r w:rsidRPr="00386D19">
        <w:rPr>
          <w:rFonts w:ascii="Times New Roman" w:hAnsi="Times New Roman" w:cs="Times New Roman"/>
          <w:sz w:val="24"/>
          <w:szCs w:val="24"/>
        </w:rPr>
        <w:t>num</w:t>
      </w:r>
      <w:proofErr w:type="spellEnd"/>
      <w:r w:rsidRPr="00386D19">
        <w:rPr>
          <w:rFonts w:ascii="Times New Roman" w:hAnsi="Times New Roman" w:cs="Times New Roman"/>
          <w:sz w:val="24"/>
          <w:szCs w:val="24"/>
        </w:rPr>
        <w:t>;</w:t>
      </w:r>
      <w:proofErr w:type="gramEnd"/>
    </w:p>
    <w:p w14:paraId="7A581070"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model </w:t>
      </w:r>
      <w:proofErr w:type="spellStart"/>
      <w:r w:rsidRPr="00386D19">
        <w:rPr>
          <w:rFonts w:ascii="Times New Roman" w:hAnsi="Times New Roman" w:cs="Times New Roman"/>
          <w:sz w:val="24"/>
          <w:szCs w:val="24"/>
        </w:rPr>
        <w:t>lifeexp</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medinc</w:t>
      </w:r>
      <w:proofErr w:type="spellEnd"/>
      <w:r w:rsidRPr="00386D19">
        <w:rPr>
          <w:rFonts w:ascii="Times New Roman" w:hAnsi="Times New Roman" w:cs="Times New Roman"/>
          <w:sz w:val="24"/>
          <w:szCs w:val="24"/>
        </w:rPr>
        <w:t xml:space="preserve"> = </w:t>
      </w:r>
      <w:proofErr w:type="spellStart"/>
      <w:r w:rsidRPr="00386D19">
        <w:rPr>
          <w:rFonts w:ascii="Times New Roman" w:hAnsi="Times New Roman" w:cs="Times New Roman"/>
          <w:sz w:val="24"/>
          <w:szCs w:val="24"/>
        </w:rPr>
        <w:t>state_</w:t>
      </w:r>
      <w:proofErr w:type="gramStart"/>
      <w:r w:rsidRPr="00386D19">
        <w:rPr>
          <w:rFonts w:ascii="Times New Roman" w:hAnsi="Times New Roman" w:cs="Times New Roman"/>
          <w:sz w:val="24"/>
          <w:szCs w:val="24"/>
        </w:rPr>
        <w:t>num</w:t>
      </w:r>
      <w:proofErr w:type="spellEnd"/>
      <w:r w:rsidRPr="00386D19">
        <w:rPr>
          <w:rFonts w:ascii="Times New Roman" w:hAnsi="Times New Roman" w:cs="Times New Roman"/>
          <w:sz w:val="24"/>
          <w:szCs w:val="24"/>
        </w:rPr>
        <w:t>;</w:t>
      </w:r>
      <w:proofErr w:type="gramEnd"/>
    </w:p>
    <w:p w14:paraId="1F7B93B9"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manova</w:t>
      </w:r>
      <w:proofErr w:type="spellEnd"/>
      <w:r w:rsidRPr="00386D19">
        <w:rPr>
          <w:rFonts w:ascii="Times New Roman" w:hAnsi="Times New Roman" w:cs="Times New Roman"/>
          <w:sz w:val="24"/>
          <w:szCs w:val="24"/>
        </w:rPr>
        <w:t xml:space="preserve"> h=</w:t>
      </w:r>
      <w:proofErr w:type="spellStart"/>
      <w:r w:rsidRPr="00386D19">
        <w:rPr>
          <w:rFonts w:ascii="Times New Roman" w:hAnsi="Times New Roman" w:cs="Times New Roman"/>
          <w:sz w:val="24"/>
          <w:szCs w:val="24"/>
        </w:rPr>
        <w:t>state_num</w:t>
      </w:r>
      <w:proofErr w:type="spellEnd"/>
      <w:r w:rsidRPr="00386D19">
        <w:rPr>
          <w:rFonts w:ascii="Times New Roman" w:hAnsi="Times New Roman" w:cs="Times New Roman"/>
          <w:sz w:val="24"/>
          <w:szCs w:val="24"/>
        </w:rPr>
        <w:t>/</w:t>
      </w:r>
      <w:proofErr w:type="spellStart"/>
      <w:r w:rsidRPr="00386D19">
        <w:rPr>
          <w:rFonts w:ascii="Times New Roman" w:hAnsi="Times New Roman" w:cs="Times New Roman"/>
          <w:sz w:val="24"/>
          <w:szCs w:val="24"/>
        </w:rPr>
        <w:t>printe</w:t>
      </w:r>
      <w:proofErr w:type="spellEnd"/>
      <w:r w:rsidRPr="00386D19">
        <w:rPr>
          <w:rFonts w:ascii="Times New Roman" w:hAnsi="Times New Roman" w:cs="Times New Roman"/>
          <w:sz w:val="24"/>
          <w:szCs w:val="24"/>
        </w:rPr>
        <w:t xml:space="preserve"> </w:t>
      </w:r>
      <w:proofErr w:type="spellStart"/>
      <w:proofErr w:type="gramStart"/>
      <w:r w:rsidRPr="00386D19">
        <w:rPr>
          <w:rFonts w:ascii="Times New Roman" w:hAnsi="Times New Roman" w:cs="Times New Roman"/>
          <w:sz w:val="24"/>
          <w:szCs w:val="24"/>
        </w:rPr>
        <w:t>printh</w:t>
      </w:r>
      <w:proofErr w:type="spellEnd"/>
      <w:r w:rsidRPr="00386D19">
        <w:rPr>
          <w:rFonts w:ascii="Times New Roman" w:hAnsi="Times New Roman" w:cs="Times New Roman"/>
          <w:sz w:val="24"/>
          <w:szCs w:val="24"/>
        </w:rPr>
        <w:t>;</w:t>
      </w:r>
      <w:proofErr w:type="gramEnd"/>
    </w:p>
    <w:p w14:paraId="1AE7212D" w14:textId="4C1FB59C" w:rsidR="00386D19" w:rsidRPr="00386D19" w:rsidRDefault="00386D19" w:rsidP="00386D19">
      <w:pPr>
        <w:spacing w:after="0"/>
        <w:rPr>
          <w:rFonts w:ascii="Times New Roman" w:hAnsi="Times New Roman" w:cs="Times New Roman"/>
          <w:sz w:val="24"/>
          <w:szCs w:val="24"/>
        </w:rPr>
      </w:pPr>
      <w:proofErr w:type="gramStart"/>
      <w:r w:rsidRPr="00386D19">
        <w:rPr>
          <w:rFonts w:ascii="Times New Roman" w:hAnsi="Times New Roman" w:cs="Times New Roman"/>
          <w:sz w:val="24"/>
          <w:szCs w:val="24"/>
        </w:rPr>
        <w:t>run;</w:t>
      </w:r>
      <w:proofErr w:type="gramEnd"/>
    </w:p>
    <w:p w14:paraId="2FF08DD8"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proc </w:t>
      </w:r>
      <w:proofErr w:type="spellStart"/>
      <w:r w:rsidRPr="00386D19">
        <w:rPr>
          <w:rFonts w:ascii="Times New Roman" w:hAnsi="Times New Roman" w:cs="Times New Roman"/>
          <w:sz w:val="24"/>
          <w:szCs w:val="24"/>
        </w:rPr>
        <w:t>glm</w:t>
      </w:r>
      <w:proofErr w:type="spellEnd"/>
      <w:r w:rsidRPr="00386D19">
        <w:rPr>
          <w:rFonts w:ascii="Times New Roman" w:hAnsi="Times New Roman" w:cs="Times New Roman"/>
          <w:sz w:val="24"/>
          <w:szCs w:val="24"/>
        </w:rPr>
        <w:t xml:space="preserve"> data=</w:t>
      </w:r>
      <w:proofErr w:type="spellStart"/>
      <w:proofErr w:type="gramStart"/>
      <w:r w:rsidRPr="00386D19">
        <w:rPr>
          <w:rFonts w:ascii="Times New Roman" w:hAnsi="Times New Roman" w:cs="Times New Roman"/>
          <w:sz w:val="24"/>
          <w:szCs w:val="24"/>
        </w:rPr>
        <w:t>lamsdata</w:t>
      </w:r>
      <w:proofErr w:type="spellEnd"/>
      <w:r w:rsidRPr="00386D19">
        <w:rPr>
          <w:rFonts w:ascii="Times New Roman" w:hAnsi="Times New Roman" w:cs="Times New Roman"/>
          <w:sz w:val="24"/>
          <w:szCs w:val="24"/>
        </w:rPr>
        <w:t>;</w:t>
      </w:r>
      <w:proofErr w:type="gramEnd"/>
    </w:p>
    <w:p w14:paraId="3A7E70C9"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class </w:t>
      </w:r>
      <w:proofErr w:type="spellStart"/>
      <w:r w:rsidRPr="00386D19">
        <w:rPr>
          <w:rFonts w:ascii="Times New Roman" w:hAnsi="Times New Roman" w:cs="Times New Roman"/>
          <w:sz w:val="24"/>
          <w:szCs w:val="24"/>
        </w:rPr>
        <w:t>state_num</w:t>
      </w:r>
      <w:proofErr w:type="spellEnd"/>
      <w:r w:rsidRPr="00386D19">
        <w:rPr>
          <w:rFonts w:ascii="Times New Roman" w:hAnsi="Times New Roman" w:cs="Times New Roman"/>
          <w:sz w:val="24"/>
          <w:szCs w:val="24"/>
        </w:rPr>
        <w:t xml:space="preserve"> </w:t>
      </w:r>
      <w:proofErr w:type="gramStart"/>
      <w:r w:rsidRPr="00386D19">
        <w:rPr>
          <w:rFonts w:ascii="Times New Roman" w:hAnsi="Times New Roman" w:cs="Times New Roman"/>
          <w:sz w:val="24"/>
          <w:szCs w:val="24"/>
        </w:rPr>
        <w:t>pop;</w:t>
      </w:r>
      <w:proofErr w:type="gramEnd"/>
    </w:p>
    <w:p w14:paraId="1FB99647"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model </w:t>
      </w:r>
      <w:proofErr w:type="spellStart"/>
      <w:r w:rsidRPr="00386D19">
        <w:rPr>
          <w:rFonts w:ascii="Times New Roman" w:hAnsi="Times New Roman" w:cs="Times New Roman"/>
          <w:sz w:val="24"/>
          <w:szCs w:val="24"/>
        </w:rPr>
        <w:t>lifeexp</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medinc</w:t>
      </w:r>
      <w:proofErr w:type="spellEnd"/>
      <w:r w:rsidRPr="00386D19">
        <w:rPr>
          <w:rFonts w:ascii="Times New Roman" w:hAnsi="Times New Roman" w:cs="Times New Roman"/>
          <w:sz w:val="24"/>
          <w:szCs w:val="24"/>
        </w:rPr>
        <w:t xml:space="preserve"> = </w:t>
      </w:r>
      <w:proofErr w:type="spellStart"/>
      <w:r w:rsidRPr="00386D19">
        <w:rPr>
          <w:rFonts w:ascii="Times New Roman" w:hAnsi="Times New Roman" w:cs="Times New Roman"/>
          <w:sz w:val="24"/>
          <w:szCs w:val="24"/>
        </w:rPr>
        <w:t>state_num</w:t>
      </w:r>
      <w:proofErr w:type="spellEnd"/>
      <w:r w:rsidRPr="00386D19">
        <w:rPr>
          <w:rFonts w:ascii="Times New Roman" w:hAnsi="Times New Roman" w:cs="Times New Roman"/>
          <w:sz w:val="24"/>
          <w:szCs w:val="24"/>
        </w:rPr>
        <w:t xml:space="preserve"> pop </w:t>
      </w:r>
      <w:proofErr w:type="spellStart"/>
      <w:r w:rsidRPr="00386D19">
        <w:rPr>
          <w:rFonts w:ascii="Times New Roman" w:hAnsi="Times New Roman" w:cs="Times New Roman"/>
          <w:sz w:val="24"/>
          <w:szCs w:val="24"/>
        </w:rPr>
        <w:t>state_num</w:t>
      </w:r>
      <w:proofErr w:type="spellEnd"/>
      <w:r w:rsidRPr="00386D19">
        <w:rPr>
          <w:rFonts w:ascii="Times New Roman" w:hAnsi="Times New Roman" w:cs="Times New Roman"/>
          <w:sz w:val="24"/>
          <w:szCs w:val="24"/>
        </w:rPr>
        <w:t>*</w:t>
      </w:r>
      <w:proofErr w:type="gramStart"/>
      <w:r w:rsidRPr="00386D19">
        <w:rPr>
          <w:rFonts w:ascii="Times New Roman" w:hAnsi="Times New Roman" w:cs="Times New Roman"/>
          <w:sz w:val="24"/>
          <w:szCs w:val="24"/>
        </w:rPr>
        <w:t>pop;</w:t>
      </w:r>
      <w:proofErr w:type="gramEnd"/>
    </w:p>
    <w:p w14:paraId="2DC6F1AB"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manova</w:t>
      </w:r>
      <w:proofErr w:type="spellEnd"/>
      <w:r w:rsidRPr="00386D19">
        <w:rPr>
          <w:rFonts w:ascii="Times New Roman" w:hAnsi="Times New Roman" w:cs="Times New Roman"/>
          <w:sz w:val="24"/>
          <w:szCs w:val="24"/>
        </w:rPr>
        <w:t xml:space="preserve"> h=_all_/MSTAT=exact </w:t>
      </w:r>
      <w:proofErr w:type="gramStart"/>
      <w:r w:rsidRPr="00386D19">
        <w:rPr>
          <w:rFonts w:ascii="Times New Roman" w:hAnsi="Times New Roman" w:cs="Times New Roman"/>
          <w:sz w:val="24"/>
          <w:szCs w:val="24"/>
        </w:rPr>
        <w:t>short;</w:t>
      </w:r>
      <w:proofErr w:type="gramEnd"/>
    </w:p>
    <w:p w14:paraId="5E1CA500" w14:textId="5E6512DF" w:rsidR="007224B3" w:rsidRDefault="00386D19" w:rsidP="00386D19">
      <w:pPr>
        <w:spacing w:after="0"/>
        <w:rPr>
          <w:rFonts w:ascii="Times New Roman" w:hAnsi="Times New Roman" w:cs="Times New Roman"/>
          <w:sz w:val="24"/>
          <w:szCs w:val="24"/>
        </w:rPr>
      </w:pPr>
      <w:proofErr w:type="gramStart"/>
      <w:r w:rsidRPr="00386D19">
        <w:rPr>
          <w:rFonts w:ascii="Times New Roman" w:hAnsi="Times New Roman" w:cs="Times New Roman"/>
          <w:sz w:val="24"/>
          <w:szCs w:val="24"/>
        </w:rPr>
        <w:t>run;</w:t>
      </w:r>
      <w:proofErr w:type="gramEnd"/>
    </w:p>
    <w:p w14:paraId="6691D2F8" w14:textId="03576BC2" w:rsidR="00386D19" w:rsidRDefault="00386D19" w:rsidP="00386D19">
      <w:pPr>
        <w:spacing w:after="0"/>
        <w:rPr>
          <w:rFonts w:ascii="Times New Roman" w:hAnsi="Times New Roman" w:cs="Times New Roman"/>
          <w:sz w:val="24"/>
          <w:szCs w:val="24"/>
        </w:rPr>
      </w:pPr>
    </w:p>
    <w:p w14:paraId="109665C2"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TITLE 'Correlation Matrix</w:t>
      </w:r>
      <w:proofErr w:type="gramStart"/>
      <w:r w:rsidRPr="00386D19">
        <w:rPr>
          <w:rFonts w:ascii="Times New Roman" w:hAnsi="Times New Roman" w:cs="Times New Roman"/>
          <w:sz w:val="24"/>
          <w:szCs w:val="24"/>
        </w:rPr>
        <w:t>';</w:t>
      </w:r>
      <w:proofErr w:type="gramEnd"/>
    </w:p>
    <w:p w14:paraId="74CA893B"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PROC </w:t>
      </w:r>
      <w:proofErr w:type="gramStart"/>
      <w:r w:rsidRPr="00386D19">
        <w:rPr>
          <w:rFonts w:ascii="Times New Roman" w:hAnsi="Times New Roman" w:cs="Times New Roman"/>
          <w:sz w:val="24"/>
          <w:szCs w:val="24"/>
        </w:rPr>
        <w:t>SGSCATTER;</w:t>
      </w:r>
      <w:proofErr w:type="gramEnd"/>
    </w:p>
    <w:p w14:paraId="18FFA0C2"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MATRIX LIFE_EXPECTANCY MEDIAN_HOUSEHOLD_</w:t>
      </w:r>
      <w:proofErr w:type="gramStart"/>
      <w:r w:rsidRPr="00386D19">
        <w:rPr>
          <w:rFonts w:ascii="Times New Roman" w:hAnsi="Times New Roman" w:cs="Times New Roman"/>
          <w:sz w:val="24"/>
          <w:szCs w:val="24"/>
        </w:rPr>
        <w:t>INCOME;</w:t>
      </w:r>
      <w:proofErr w:type="gramEnd"/>
    </w:p>
    <w:p w14:paraId="21C703ED" w14:textId="77777777" w:rsidR="00386D19" w:rsidRPr="00386D19" w:rsidRDefault="00386D19" w:rsidP="00386D19">
      <w:pPr>
        <w:spacing w:after="0"/>
        <w:rPr>
          <w:rFonts w:ascii="Times New Roman" w:hAnsi="Times New Roman" w:cs="Times New Roman"/>
          <w:sz w:val="24"/>
          <w:szCs w:val="24"/>
        </w:rPr>
      </w:pPr>
      <w:proofErr w:type="gramStart"/>
      <w:r w:rsidRPr="00386D19">
        <w:rPr>
          <w:rFonts w:ascii="Times New Roman" w:hAnsi="Times New Roman" w:cs="Times New Roman"/>
          <w:sz w:val="24"/>
          <w:szCs w:val="24"/>
        </w:rPr>
        <w:t>RUN;</w:t>
      </w:r>
      <w:proofErr w:type="gramEnd"/>
    </w:p>
    <w:p w14:paraId="6AEE5F94" w14:textId="77777777" w:rsidR="00386D19" w:rsidRPr="00386D19" w:rsidRDefault="00386D19" w:rsidP="00386D19">
      <w:pPr>
        <w:spacing w:after="0"/>
        <w:rPr>
          <w:rFonts w:ascii="Times New Roman" w:hAnsi="Times New Roman" w:cs="Times New Roman"/>
          <w:sz w:val="24"/>
          <w:szCs w:val="24"/>
        </w:rPr>
      </w:pPr>
    </w:p>
    <w:p w14:paraId="55D5B1B7"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TITLE 'Correlation Table</w:t>
      </w:r>
      <w:proofErr w:type="gramStart"/>
      <w:r w:rsidRPr="00386D19">
        <w:rPr>
          <w:rFonts w:ascii="Times New Roman" w:hAnsi="Times New Roman" w:cs="Times New Roman"/>
          <w:sz w:val="24"/>
          <w:szCs w:val="24"/>
        </w:rPr>
        <w:t>';</w:t>
      </w:r>
      <w:proofErr w:type="gramEnd"/>
    </w:p>
    <w:p w14:paraId="020FAA8D"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PROC </w:t>
      </w:r>
      <w:proofErr w:type="gramStart"/>
      <w:r w:rsidRPr="00386D19">
        <w:rPr>
          <w:rFonts w:ascii="Times New Roman" w:hAnsi="Times New Roman" w:cs="Times New Roman"/>
          <w:sz w:val="24"/>
          <w:szCs w:val="24"/>
        </w:rPr>
        <w:t>CORR;</w:t>
      </w:r>
      <w:proofErr w:type="gramEnd"/>
    </w:p>
    <w:p w14:paraId="2E0E9A5F"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VAR LIFE_EXPECTANCY MEDIAN_HOUSEHOLD_</w:t>
      </w:r>
      <w:proofErr w:type="gramStart"/>
      <w:r w:rsidRPr="00386D19">
        <w:rPr>
          <w:rFonts w:ascii="Times New Roman" w:hAnsi="Times New Roman" w:cs="Times New Roman"/>
          <w:sz w:val="24"/>
          <w:szCs w:val="24"/>
        </w:rPr>
        <w:t>INCOME;</w:t>
      </w:r>
      <w:proofErr w:type="gramEnd"/>
    </w:p>
    <w:p w14:paraId="0144FC5E" w14:textId="77777777" w:rsidR="00386D19" w:rsidRPr="00386D19" w:rsidRDefault="00386D19" w:rsidP="00386D19">
      <w:pPr>
        <w:spacing w:after="0"/>
        <w:rPr>
          <w:rFonts w:ascii="Times New Roman" w:hAnsi="Times New Roman" w:cs="Times New Roman"/>
          <w:sz w:val="24"/>
          <w:szCs w:val="24"/>
        </w:rPr>
      </w:pPr>
      <w:proofErr w:type="gramStart"/>
      <w:r w:rsidRPr="00386D19">
        <w:rPr>
          <w:rFonts w:ascii="Times New Roman" w:hAnsi="Times New Roman" w:cs="Times New Roman"/>
          <w:sz w:val="24"/>
          <w:szCs w:val="24"/>
        </w:rPr>
        <w:t>RUN;</w:t>
      </w:r>
      <w:proofErr w:type="gramEnd"/>
    </w:p>
    <w:p w14:paraId="4E926210" w14:textId="77777777" w:rsidR="00386D19" w:rsidRPr="00386D19" w:rsidRDefault="00386D19" w:rsidP="00386D19">
      <w:pPr>
        <w:spacing w:after="0"/>
        <w:rPr>
          <w:rFonts w:ascii="Times New Roman" w:hAnsi="Times New Roman" w:cs="Times New Roman"/>
          <w:sz w:val="24"/>
          <w:szCs w:val="24"/>
        </w:rPr>
      </w:pPr>
    </w:p>
    <w:p w14:paraId="60C8D754"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CORRELATION TABLE OF All </w:t>
      </w:r>
      <w:proofErr w:type="gramStart"/>
      <w:r w:rsidRPr="00386D19">
        <w:rPr>
          <w:rFonts w:ascii="Times New Roman" w:hAnsi="Times New Roman" w:cs="Times New Roman"/>
          <w:sz w:val="24"/>
          <w:szCs w:val="24"/>
        </w:rPr>
        <w:t>VARIABLES  *</w:t>
      </w:r>
      <w:proofErr w:type="gramEnd"/>
      <w:r w:rsidRPr="00386D19">
        <w:rPr>
          <w:rFonts w:ascii="Times New Roman" w:hAnsi="Times New Roman" w:cs="Times New Roman"/>
          <w:sz w:val="24"/>
          <w:szCs w:val="24"/>
        </w:rPr>
        <w:t>/</w:t>
      </w:r>
    </w:p>
    <w:p w14:paraId="13F99CD1"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PROC CORR DATA = </w:t>
      </w:r>
      <w:proofErr w:type="gramStart"/>
      <w:r w:rsidRPr="00386D19">
        <w:rPr>
          <w:rFonts w:ascii="Times New Roman" w:hAnsi="Times New Roman" w:cs="Times New Roman"/>
          <w:sz w:val="24"/>
          <w:szCs w:val="24"/>
        </w:rPr>
        <w:t>regression;</w:t>
      </w:r>
      <w:proofErr w:type="gramEnd"/>
    </w:p>
    <w:p w14:paraId="6A01B598"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VAR </w:t>
      </w:r>
      <w:proofErr w:type="spellStart"/>
      <w:r w:rsidRPr="00386D19">
        <w:rPr>
          <w:rFonts w:ascii="Times New Roman" w:hAnsi="Times New Roman" w:cs="Times New Roman"/>
          <w:sz w:val="24"/>
          <w:szCs w:val="24"/>
        </w:rPr>
        <w:t>Life_Expectancy</w:t>
      </w:r>
      <w:proofErr w:type="spellEnd"/>
      <w:r w:rsidRPr="00386D19">
        <w:rPr>
          <w:rFonts w:ascii="Times New Roman" w:hAnsi="Times New Roman" w:cs="Times New Roman"/>
          <w:sz w:val="24"/>
          <w:szCs w:val="24"/>
        </w:rPr>
        <w:t xml:space="preserve"> Population Population_Under_18 </w:t>
      </w:r>
      <w:proofErr w:type="spellStart"/>
      <w:r w:rsidRPr="00386D19">
        <w:rPr>
          <w:rFonts w:ascii="Times New Roman" w:hAnsi="Times New Roman" w:cs="Times New Roman"/>
          <w:sz w:val="24"/>
          <w:szCs w:val="24"/>
        </w:rPr>
        <w:t>Population_African_American</w:t>
      </w:r>
      <w:proofErr w:type="spellEnd"/>
    </w:p>
    <w:p w14:paraId="5EA086D9"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Population_Female</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Population_Rural</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Median_Household_Income</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Graduation_Rate</w:t>
      </w:r>
      <w:proofErr w:type="spellEnd"/>
      <w:r w:rsidRPr="00386D19">
        <w:rPr>
          <w:rFonts w:ascii="Times New Roman" w:hAnsi="Times New Roman" w:cs="Times New Roman"/>
          <w:sz w:val="24"/>
          <w:szCs w:val="24"/>
        </w:rPr>
        <w:t xml:space="preserve"> </w:t>
      </w:r>
    </w:p>
    <w:p w14:paraId="4F620B9F"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Some_College_Rate</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Child_Poverty_Rate</w:t>
      </w:r>
      <w:proofErr w:type="spellEnd"/>
      <w:r w:rsidRPr="00386D19">
        <w:rPr>
          <w:rFonts w:ascii="Times New Roman" w:hAnsi="Times New Roman" w:cs="Times New Roman"/>
          <w:sz w:val="24"/>
          <w:szCs w:val="24"/>
        </w:rPr>
        <w:t xml:space="preserve"> Income_Ratio_80pt20pt </w:t>
      </w:r>
      <w:proofErr w:type="spellStart"/>
      <w:r w:rsidRPr="00386D19">
        <w:rPr>
          <w:rFonts w:ascii="Times New Roman" w:hAnsi="Times New Roman" w:cs="Times New Roman"/>
          <w:sz w:val="24"/>
          <w:szCs w:val="24"/>
        </w:rPr>
        <w:t>Food_Insecure_Rate</w:t>
      </w:r>
      <w:proofErr w:type="spellEnd"/>
      <w:r w:rsidRPr="00386D19">
        <w:rPr>
          <w:rFonts w:ascii="Times New Roman" w:hAnsi="Times New Roman" w:cs="Times New Roman"/>
          <w:sz w:val="24"/>
          <w:szCs w:val="24"/>
        </w:rPr>
        <w:tab/>
      </w:r>
    </w:p>
    <w:p w14:paraId="7F64B5F7"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Uninsured_Adults_Prev</w:t>
      </w:r>
      <w:proofErr w:type="spellEnd"/>
      <w:r w:rsidRPr="00386D19">
        <w:rPr>
          <w:rFonts w:ascii="Times New Roman" w:hAnsi="Times New Roman" w:cs="Times New Roman"/>
          <w:sz w:val="24"/>
          <w:szCs w:val="24"/>
        </w:rPr>
        <w:tab/>
      </w:r>
      <w:proofErr w:type="spellStart"/>
      <w:r w:rsidRPr="00386D19">
        <w:rPr>
          <w:rFonts w:ascii="Times New Roman" w:hAnsi="Times New Roman" w:cs="Times New Roman"/>
          <w:sz w:val="24"/>
          <w:szCs w:val="24"/>
        </w:rPr>
        <w:t>Average_Healthcare_Costs</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Physically_Inactive_Rate</w:t>
      </w:r>
      <w:proofErr w:type="spellEnd"/>
      <w:r w:rsidRPr="00386D19">
        <w:rPr>
          <w:rFonts w:ascii="Times New Roman" w:hAnsi="Times New Roman" w:cs="Times New Roman"/>
          <w:sz w:val="24"/>
          <w:szCs w:val="24"/>
        </w:rPr>
        <w:tab/>
      </w:r>
    </w:p>
    <w:p w14:paraId="55A5B173"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Excessive_Drinking_Rate</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Teen_Birth_</w:t>
      </w:r>
      <w:proofErr w:type="gramStart"/>
      <w:r w:rsidRPr="00386D19">
        <w:rPr>
          <w:rFonts w:ascii="Times New Roman" w:hAnsi="Times New Roman" w:cs="Times New Roman"/>
          <w:sz w:val="24"/>
          <w:szCs w:val="24"/>
        </w:rPr>
        <w:t>Rate</w:t>
      </w:r>
      <w:proofErr w:type="spellEnd"/>
      <w:r w:rsidRPr="00386D19">
        <w:rPr>
          <w:rFonts w:ascii="Times New Roman" w:hAnsi="Times New Roman" w:cs="Times New Roman"/>
          <w:sz w:val="24"/>
          <w:szCs w:val="24"/>
        </w:rPr>
        <w:t>;</w:t>
      </w:r>
      <w:proofErr w:type="gramEnd"/>
    </w:p>
    <w:p w14:paraId="50957832" w14:textId="77777777" w:rsidR="00386D19" w:rsidRPr="00386D19" w:rsidRDefault="00386D19" w:rsidP="00386D19">
      <w:pPr>
        <w:spacing w:after="0"/>
        <w:rPr>
          <w:rFonts w:ascii="Times New Roman" w:hAnsi="Times New Roman" w:cs="Times New Roman"/>
          <w:sz w:val="24"/>
          <w:szCs w:val="24"/>
        </w:rPr>
      </w:pPr>
      <w:proofErr w:type="gramStart"/>
      <w:r w:rsidRPr="00386D19">
        <w:rPr>
          <w:rFonts w:ascii="Times New Roman" w:hAnsi="Times New Roman" w:cs="Times New Roman"/>
          <w:sz w:val="24"/>
          <w:szCs w:val="24"/>
        </w:rPr>
        <w:t>RUN;</w:t>
      </w:r>
      <w:proofErr w:type="gramEnd"/>
    </w:p>
    <w:p w14:paraId="1130F3D4" w14:textId="77777777" w:rsidR="00386D19" w:rsidRPr="00386D19" w:rsidRDefault="00386D19" w:rsidP="00386D19">
      <w:pPr>
        <w:spacing w:after="0"/>
        <w:rPr>
          <w:rFonts w:ascii="Times New Roman" w:hAnsi="Times New Roman" w:cs="Times New Roman"/>
          <w:sz w:val="24"/>
          <w:szCs w:val="24"/>
        </w:rPr>
      </w:pPr>
    </w:p>
    <w:p w14:paraId="1E06C171"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MULTIPLE </w:t>
      </w:r>
      <w:proofErr w:type="gramStart"/>
      <w:r w:rsidRPr="00386D19">
        <w:rPr>
          <w:rFonts w:ascii="Times New Roman" w:hAnsi="Times New Roman" w:cs="Times New Roman"/>
          <w:sz w:val="24"/>
          <w:szCs w:val="24"/>
        </w:rPr>
        <w:t>REGRESSION  *</w:t>
      </w:r>
      <w:proofErr w:type="gramEnd"/>
      <w:r w:rsidRPr="00386D19">
        <w:rPr>
          <w:rFonts w:ascii="Times New Roman" w:hAnsi="Times New Roman" w:cs="Times New Roman"/>
          <w:sz w:val="24"/>
          <w:szCs w:val="24"/>
        </w:rPr>
        <w:t>/</w:t>
      </w:r>
    </w:p>
    <w:p w14:paraId="0437D316"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PROC REG Data=</w:t>
      </w:r>
      <w:proofErr w:type="gramStart"/>
      <w:r w:rsidRPr="00386D19">
        <w:rPr>
          <w:rFonts w:ascii="Times New Roman" w:hAnsi="Times New Roman" w:cs="Times New Roman"/>
          <w:sz w:val="24"/>
          <w:szCs w:val="24"/>
        </w:rPr>
        <w:t>regression;</w:t>
      </w:r>
      <w:proofErr w:type="gramEnd"/>
    </w:p>
    <w:p w14:paraId="6CA9ADF5"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MODEL </w:t>
      </w:r>
      <w:proofErr w:type="spellStart"/>
      <w:r w:rsidRPr="00386D19">
        <w:rPr>
          <w:rFonts w:ascii="Times New Roman" w:hAnsi="Times New Roman" w:cs="Times New Roman"/>
          <w:sz w:val="24"/>
          <w:szCs w:val="24"/>
        </w:rPr>
        <w:t>Life_Expectancy</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Median_Household_Income</w:t>
      </w:r>
      <w:proofErr w:type="spellEnd"/>
      <w:r w:rsidRPr="00386D19">
        <w:rPr>
          <w:rFonts w:ascii="Times New Roman" w:hAnsi="Times New Roman" w:cs="Times New Roman"/>
          <w:sz w:val="24"/>
          <w:szCs w:val="24"/>
        </w:rPr>
        <w:t xml:space="preserve"> = Population_Under_18</w:t>
      </w:r>
    </w:p>
    <w:p w14:paraId="44838E55"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Population_African_American</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Child_Poverty_Rate</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Food_Insecure_Rate</w:t>
      </w:r>
      <w:proofErr w:type="spellEnd"/>
      <w:r w:rsidRPr="00386D19">
        <w:rPr>
          <w:rFonts w:ascii="Times New Roman" w:hAnsi="Times New Roman" w:cs="Times New Roman"/>
          <w:sz w:val="24"/>
          <w:szCs w:val="24"/>
        </w:rPr>
        <w:t xml:space="preserve"> </w:t>
      </w:r>
    </w:p>
    <w:p w14:paraId="05F83650"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Uninsured_Adults_Prev</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Physically_Inactive_Rate</w:t>
      </w:r>
      <w:proofErr w:type="spellEnd"/>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Excessive_Drinking_Rate</w:t>
      </w:r>
      <w:proofErr w:type="spellEnd"/>
    </w:p>
    <w:p w14:paraId="1E484FF7"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w:t>
      </w:r>
      <w:proofErr w:type="spellStart"/>
      <w:r w:rsidRPr="00386D19">
        <w:rPr>
          <w:rFonts w:ascii="Times New Roman" w:hAnsi="Times New Roman" w:cs="Times New Roman"/>
          <w:sz w:val="24"/>
          <w:szCs w:val="24"/>
        </w:rPr>
        <w:t>Teen_Birth_</w:t>
      </w:r>
      <w:proofErr w:type="gramStart"/>
      <w:r w:rsidRPr="00386D19">
        <w:rPr>
          <w:rFonts w:ascii="Times New Roman" w:hAnsi="Times New Roman" w:cs="Times New Roman"/>
          <w:sz w:val="24"/>
          <w:szCs w:val="24"/>
        </w:rPr>
        <w:t>Rate</w:t>
      </w:r>
      <w:proofErr w:type="spellEnd"/>
      <w:r w:rsidRPr="00386D19">
        <w:rPr>
          <w:rFonts w:ascii="Times New Roman" w:hAnsi="Times New Roman" w:cs="Times New Roman"/>
          <w:sz w:val="24"/>
          <w:szCs w:val="24"/>
        </w:rPr>
        <w:t>;</w:t>
      </w:r>
      <w:proofErr w:type="gramEnd"/>
    </w:p>
    <w:p w14:paraId="57307359"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OVERALL:  MTEST /PRINT </w:t>
      </w:r>
      <w:proofErr w:type="gramStart"/>
      <w:r w:rsidRPr="00386D19">
        <w:rPr>
          <w:rFonts w:ascii="Times New Roman" w:hAnsi="Times New Roman" w:cs="Times New Roman"/>
          <w:sz w:val="24"/>
          <w:szCs w:val="24"/>
        </w:rPr>
        <w:t>CANPRINT;</w:t>
      </w:r>
      <w:proofErr w:type="gramEnd"/>
    </w:p>
    <w:p w14:paraId="78C5F525"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Partial1: MTEST Population_Under_18/</w:t>
      </w:r>
      <w:proofErr w:type="gramStart"/>
      <w:r w:rsidRPr="00386D19">
        <w:rPr>
          <w:rFonts w:ascii="Times New Roman" w:hAnsi="Times New Roman" w:cs="Times New Roman"/>
          <w:sz w:val="24"/>
          <w:szCs w:val="24"/>
        </w:rPr>
        <w:t>PRINT  MSTAT</w:t>
      </w:r>
      <w:proofErr w:type="gramEnd"/>
      <w:r w:rsidRPr="00386D19">
        <w:rPr>
          <w:rFonts w:ascii="Times New Roman" w:hAnsi="Times New Roman" w:cs="Times New Roman"/>
          <w:sz w:val="24"/>
          <w:szCs w:val="24"/>
        </w:rPr>
        <w:t>=EXACT;</w:t>
      </w:r>
    </w:p>
    <w:p w14:paraId="5D5A8826"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Partial2: MTEST </w:t>
      </w:r>
      <w:proofErr w:type="spellStart"/>
      <w:r w:rsidRPr="00386D19">
        <w:rPr>
          <w:rFonts w:ascii="Times New Roman" w:hAnsi="Times New Roman" w:cs="Times New Roman"/>
          <w:sz w:val="24"/>
          <w:szCs w:val="24"/>
        </w:rPr>
        <w:t>Population_African_American</w:t>
      </w:r>
      <w:proofErr w:type="spellEnd"/>
      <w:r w:rsidRPr="00386D19">
        <w:rPr>
          <w:rFonts w:ascii="Times New Roman" w:hAnsi="Times New Roman" w:cs="Times New Roman"/>
          <w:sz w:val="24"/>
          <w:szCs w:val="24"/>
        </w:rPr>
        <w:t>/</w:t>
      </w:r>
      <w:proofErr w:type="gramStart"/>
      <w:r w:rsidRPr="00386D19">
        <w:rPr>
          <w:rFonts w:ascii="Times New Roman" w:hAnsi="Times New Roman" w:cs="Times New Roman"/>
          <w:sz w:val="24"/>
          <w:szCs w:val="24"/>
        </w:rPr>
        <w:t>PRINT  MSTAT</w:t>
      </w:r>
      <w:proofErr w:type="gramEnd"/>
      <w:r w:rsidRPr="00386D19">
        <w:rPr>
          <w:rFonts w:ascii="Times New Roman" w:hAnsi="Times New Roman" w:cs="Times New Roman"/>
          <w:sz w:val="24"/>
          <w:szCs w:val="24"/>
        </w:rPr>
        <w:t>=EXACT;</w:t>
      </w:r>
    </w:p>
    <w:p w14:paraId="7525EF72"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Partial3: MTEST </w:t>
      </w:r>
      <w:proofErr w:type="spellStart"/>
      <w:r w:rsidRPr="00386D19">
        <w:rPr>
          <w:rFonts w:ascii="Times New Roman" w:hAnsi="Times New Roman" w:cs="Times New Roman"/>
          <w:sz w:val="24"/>
          <w:szCs w:val="24"/>
        </w:rPr>
        <w:t>Child_Poverty_Rate</w:t>
      </w:r>
      <w:proofErr w:type="spellEnd"/>
      <w:r w:rsidRPr="00386D19">
        <w:rPr>
          <w:rFonts w:ascii="Times New Roman" w:hAnsi="Times New Roman" w:cs="Times New Roman"/>
          <w:sz w:val="24"/>
          <w:szCs w:val="24"/>
        </w:rPr>
        <w:t>/</w:t>
      </w:r>
      <w:proofErr w:type="gramStart"/>
      <w:r w:rsidRPr="00386D19">
        <w:rPr>
          <w:rFonts w:ascii="Times New Roman" w:hAnsi="Times New Roman" w:cs="Times New Roman"/>
          <w:sz w:val="24"/>
          <w:szCs w:val="24"/>
        </w:rPr>
        <w:t>PRINT  MSTAT</w:t>
      </w:r>
      <w:proofErr w:type="gramEnd"/>
      <w:r w:rsidRPr="00386D19">
        <w:rPr>
          <w:rFonts w:ascii="Times New Roman" w:hAnsi="Times New Roman" w:cs="Times New Roman"/>
          <w:sz w:val="24"/>
          <w:szCs w:val="24"/>
        </w:rPr>
        <w:t>=EXACT;</w:t>
      </w:r>
    </w:p>
    <w:p w14:paraId="4B5FD9DB"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Partial4: MTEST </w:t>
      </w:r>
      <w:proofErr w:type="spellStart"/>
      <w:r w:rsidRPr="00386D19">
        <w:rPr>
          <w:rFonts w:ascii="Times New Roman" w:hAnsi="Times New Roman" w:cs="Times New Roman"/>
          <w:sz w:val="24"/>
          <w:szCs w:val="24"/>
        </w:rPr>
        <w:t>Food_Insecure_Rate</w:t>
      </w:r>
      <w:proofErr w:type="spellEnd"/>
      <w:r w:rsidRPr="00386D19">
        <w:rPr>
          <w:rFonts w:ascii="Times New Roman" w:hAnsi="Times New Roman" w:cs="Times New Roman"/>
          <w:sz w:val="24"/>
          <w:szCs w:val="24"/>
        </w:rPr>
        <w:t>/</w:t>
      </w:r>
      <w:proofErr w:type="gramStart"/>
      <w:r w:rsidRPr="00386D19">
        <w:rPr>
          <w:rFonts w:ascii="Times New Roman" w:hAnsi="Times New Roman" w:cs="Times New Roman"/>
          <w:sz w:val="24"/>
          <w:szCs w:val="24"/>
        </w:rPr>
        <w:t>PRINT  MSTAT</w:t>
      </w:r>
      <w:proofErr w:type="gramEnd"/>
      <w:r w:rsidRPr="00386D19">
        <w:rPr>
          <w:rFonts w:ascii="Times New Roman" w:hAnsi="Times New Roman" w:cs="Times New Roman"/>
          <w:sz w:val="24"/>
          <w:szCs w:val="24"/>
        </w:rPr>
        <w:t>=EXACT;</w:t>
      </w:r>
    </w:p>
    <w:p w14:paraId="373580B3"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lastRenderedPageBreak/>
        <w:t xml:space="preserve">  Partial5: MTEST </w:t>
      </w:r>
      <w:proofErr w:type="spellStart"/>
      <w:r w:rsidRPr="00386D19">
        <w:rPr>
          <w:rFonts w:ascii="Times New Roman" w:hAnsi="Times New Roman" w:cs="Times New Roman"/>
          <w:sz w:val="24"/>
          <w:szCs w:val="24"/>
        </w:rPr>
        <w:t>Uninsured_Adults_Prev</w:t>
      </w:r>
      <w:proofErr w:type="spellEnd"/>
      <w:r w:rsidRPr="00386D19">
        <w:rPr>
          <w:rFonts w:ascii="Times New Roman" w:hAnsi="Times New Roman" w:cs="Times New Roman"/>
          <w:sz w:val="24"/>
          <w:szCs w:val="24"/>
        </w:rPr>
        <w:t>/</w:t>
      </w:r>
      <w:proofErr w:type="gramStart"/>
      <w:r w:rsidRPr="00386D19">
        <w:rPr>
          <w:rFonts w:ascii="Times New Roman" w:hAnsi="Times New Roman" w:cs="Times New Roman"/>
          <w:sz w:val="24"/>
          <w:szCs w:val="24"/>
        </w:rPr>
        <w:t>PRINT  MSTAT</w:t>
      </w:r>
      <w:proofErr w:type="gramEnd"/>
      <w:r w:rsidRPr="00386D19">
        <w:rPr>
          <w:rFonts w:ascii="Times New Roman" w:hAnsi="Times New Roman" w:cs="Times New Roman"/>
          <w:sz w:val="24"/>
          <w:szCs w:val="24"/>
        </w:rPr>
        <w:t>=EXACT;</w:t>
      </w:r>
    </w:p>
    <w:p w14:paraId="1A971A36"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Partial6: MTEST </w:t>
      </w:r>
      <w:proofErr w:type="spellStart"/>
      <w:r w:rsidRPr="00386D19">
        <w:rPr>
          <w:rFonts w:ascii="Times New Roman" w:hAnsi="Times New Roman" w:cs="Times New Roman"/>
          <w:sz w:val="24"/>
          <w:szCs w:val="24"/>
        </w:rPr>
        <w:t>Physically_Inactive_Rate</w:t>
      </w:r>
      <w:proofErr w:type="spellEnd"/>
      <w:r w:rsidRPr="00386D19">
        <w:rPr>
          <w:rFonts w:ascii="Times New Roman" w:hAnsi="Times New Roman" w:cs="Times New Roman"/>
          <w:sz w:val="24"/>
          <w:szCs w:val="24"/>
        </w:rPr>
        <w:t>/</w:t>
      </w:r>
      <w:proofErr w:type="gramStart"/>
      <w:r w:rsidRPr="00386D19">
        <w:rPr>
          <w:rFonts w:ascii="Times New Roman" w:hAnsi="Times New Roman" w:cs="Times New Roman"/>
          <w:sz w:val="24"/>
          <w:szCs w:val="24"/>
        </w:rPr>
        <w:t>PRINT  MSTAT</w:t>
      </w:r>
      <w:proofErr w:type="gramEnd"/>
      <w:r w:rsidRPr="00386D19">
        <w:rPr>
          <w:rFonts w:ascii="Times New Roman" w:hAnsi="Times New Roman" w:cs="Times New Roman"/>
          <w:sz w:val="24"/>
          <w:szCs w:val="24"/>
        </w:rPr>
        <w:t>=EXACT;</w:t>
      </w:r>
    </w:p>
    <w:p w14:paraId="31D55286"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Partial7: MTEST </w:t>
      </w:r>
      <w:proofErr w:type="spellStart"/>
      <w:r w:rsidRPr="00386D19">
        <w:rPr>
          <w:rFonts w:ascii="Times New Roman" w:hAnsi="Times New Roman" w:cs="Times New Roman"/>
          <w:sz w:val="24"/>
          <w:szCs w:val="24"/>
        </w:rPr>
        <w:t>Excessive_Drinking_Rate</w:t>
      </w:r>
      <w:proofErr w:type="spellEnd"/>
      <w:r w:rsidRPr="00386D19">
        <w:rPr>
          <w:rFonts w:ascii="Times New Roman" w:hAnsi="Times New Roman" w:cs="Times New Roman"/>
          <w:sz w:val="24"/>
          <w:szCs w:val="24"/>
        </w:rPr>
        <w:t>/</w:t>
      </w:r>
      <w:proofErr w:type="gramStart"/>
      <w:r w:rsidRPr="00386D19">
        <w:rPr>
          <w:rFonts w:ascii="Times New Roman" w:hAnsi="Times New Roman" w:cs="Times New Roman"/>
          <w:sz w:val="24"/>
          <w:szCs w:val="24"/>
        </w:rPr>
        <w:t>PRINT  MSTAT</w:t>
      </w:r>
      <w:proofErr w:type="gramEnd"/>
      <w:r w:rsidRPr="00386D19">
        <w:rPr>
          <w:rFonts w:ascii="Times New Roman" w:hAnsi="Times New Roman" w:cs="Times New Roman"/>
          <w:sz w:val="24"/>
          <w:szCs w:val="24"/>
        </w:rPr>
        <w:t>=EXACT;</w:t>
      </w:r>
    </w:p>
    <w:p w14:paraId="5FCBAE67"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Partial8: MTEST </w:t>
      </w:r>
      <w:proofErr w:type="spellStart"/>
      <w:r w:rsidRPr="00386D19">
        <w:rPr>
          <w:rFonts w:ascii="Times New Roman" w:hAnsi="Times New Roman" w:cs="Times New Roman"/>
          <w:sz w:val="24"/>
          <w:szCs w:val="24"/>
        </w:rPr>
        <w:t>Teen_Birth_Rate</w:t>
      </w:r>
      <w:proofErr w:type="spellEnd"/>
      <w:r w:rsidRPr="00386D19">
        <w:rPr>
          <w:rFonts w:ascii="Times New Roman" w:hAnsi="Times New Roman" w:cs="Times New Roman"/>
          <w:sz w:val="24"/>
          <w:szCs w:val="24"/>
        </w:rPr>
        <w:t>/</w:t>
      </w:r>
      <w:proofErr w:type="gramStart"/>
      <w:r w:rsidRPr="00386D19">
        <w:rPr>
          <w:rFonts w:ascii="Times New Roman" w:hAnsi="Times New Roman" w:cs="Times New Roman"/>
          <w:sz w:val="24"/>
          <w:szCs w:val="24"/>
        </w:rPr>
        <w:t>PRINT  MSTAT</w:t>
      </w:r>
      <w:proofErr w:type="gramEnd"/>
      <w:r w:rsidRPr="00386D19">
        <w:rPr>
          <w:rFonts w:ascii="Times New Roman" w:hAnsi="Times New Roman" w:cs="Times New Roman"/>
          <w:sz w:val="24"/>
          <w:szCs w:val="24"/>
        </w:rPr>
        <w:t>=EXACT;</w:t>
      </w:r>
    </w:p>
    <w:p w14:paraId="23EE8973"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Partial12: MTEST Population_Under_</w:t>
      </w:r>
      <w:proofErr w:type="gramStart"/>
      <w:r w:rsidRPr="00386D19">
        <w:rPr>
          <w:rFonts w:ascii="Times New Roman" w:hAnsi="Times New Roman" w:cs="Times New Roman"/>
          <w:sz w:val="24"/>
          <w:szCs w:val="24"/>
        </w:rPr>
        <w:t>18,Population</w:t>
      </w:r>
      <w:proofErr w:type="gramEnd"/>
      <w:r w:rsidRPr="00386D19">
        <w:rPr>
          <w:rFonts w:ascii="Times New Roman" w:hAnsi="Times New Roman" w:cs="Times New Roman"/>
          <w:sz w:val="24"/>
          <w:szCs w:val="24"/>
        </w:rPr>
        <w:t>_African_American/PRINT  MSTAT=EXACT;</w:t>
      </w:r>
    </w:p>
    <w:p w14:paraId="111BC710" w14:textId="77777777" w:rsidR="00386D19" w:rsidRPr="00386D19" w:rsidRDefault="00386D19" w:rsidP="00386D19">
      <w:pPr>
        <w:spacing w:after="0"/>
        <w:rPr>
          <w:rFonts w:ascii="Times New Roman" w:hAnsi="Times New Roman" w:cs="Times New Roman"/>
          <w:sz w:val="24"/>
          <w:szCs w:val="24"/>
        </w:rPr>
      </w:pPr>
      <w:r w:rsidRPr="00386D19">
        <w:rPr>
          <w:rFonts w:ascii="Times New Roman" w:hAnsi="Times New Roman" w:cs="Times New Roman"/>
          <w:sz w:val="24"/>
          <w:szCs w:val="24"/>
        </w:rPr>
        <w:t xml:space="preserve">  TITLE ' Multiple Regression </w:t>
      </w:r>
      <w:proofErr w:type="gramStart"/>
      <w:r w:rsidRPr="00386D19">
        <w:rPr>
          <w:rFonts w:ascii="Times New Roman" w:hAnsi="Times New Roman" w:cs="Times New Roman"/>
          <w:sz w:val="24"/>
          <w:szCs w:val="24"/>
        </w:rPr>
        <w:t>';</w:t>
      </w:r>
      <w:proofErr w:type="gramEnd"/>
    </w:p>
    <w:p w14:paraId="4BCDA806" w14:textId="1931E378" w:rsidR="00386D19" w:rsidRDefault="00386D19" w:rsidP="00386D19">
      <w:pPr>
        <w:spacing w:after="0"/>
        <w:rPr>
          <w:rFonts w:ascii="Times New Roman" w:hAnsi="Times New Roman" w:cs="Times New Roman"/>
          <w:sz w:val="24"/>
          <w:szCs w:val="24"/>
        </w:rPr>
      </w:pPr>
      <w:proofErr w:type="gramStart"/>
      <w:r w:rsidRPr="00386D19">
        <w:rPr>
          <w:rFonts w:ascii="Times New Roman" w:hAnsi="Times New Roman" w:cs="Times New Roman"/>
          <w:sz w:val="24"/>
          <w:szCs w:val="24"/>
        </w:rPr>
        <w:t>RUN;</w:t>
      </w:r>
      <w:proofErr w:type="gramEnd"/>
    </w:p>
    <w:p w14:paraId="29F02BC4" w14:textId="7DCBC861" w:rsidR="00386D19" w:rsidRDefault="00386D19" w:rsidP="00386D19">
      <w:pPr>
        <w:spacing w:after="0"/>
        <w:rPr>
          <w:rFonts w:ascii="Times New Roman" w:hAnsi="Times New Roman" w:cs="Times New Roman"/>
          <w:sz w:val="24"/>
          <w:szCs w:val="24"/>
        </w:rPr>
      </w:pPr>
    </w:p>
    <w:p w14:paraId="5E5E0609" w14:textId="3B30A1B5" w:rsidR="00386D19" w:rsidRDefault="00386D19" w:rsidP="00DD49E7">
      <w:pPr>
        <w:pStyle w:val="SourceCode"/>
        <w:shd w:val="clear" w:color="auto" w:fill="auto"/>
        <w:rPr>
          <w:rStyle w:val="NormalTok"/>
          <w:shd w:val="clear" w:color="auto" w:fill="auto"/>
        </w:rPr>
      </w:pPr>
      <w:r w:rsidRPr="00DD49E7">
        <w:rPr>
          <w:rStyle w:val="NormalTok"/>
          <w:shd w:val="clear" w:color="auto" w:fill="auto"/>
        </w:rPr>
        <w:t>PROC IMPORT datafile=</w:t>
      </w:r>
      <w:r w:rsidRPr="00DD49E7">
        <w:rPr>
          <w:rStyle w:val="StringTok"/>
          <w:shd w:val="clear" w:color="auto" w:fill="auto"/>
        </w:rPr>
        <w:t>'Pt_new.csv'</w:t>
      </w:r>
      <w:r w:rsidRPr="00DD49E7">
        <w:br/>
      </w:r>
      <w:r w:rsidRPr="00DD49E7">
        <w:rPr>
          <w:rStyle w:val="NormalTok"/>
          <w:shd w:val="clear" w:color="auto" w:fill="auto"/>
        </w:rPr>
        <w:t xml:space="preserve">    out=STATES</w:t>
      </w:r>
      <w:r w:rsidRPr="00DD49E7">
        <w:br/>
      </w:r>
      <w:r w:rsidRPr="00DD49E7">
        <w:rPr>
          <w:rStyle w:val="NormalTok"/>
          <w:shd w:val="clear" w:color="auto" w:fill="auto"/>
        </w:rPr>
        <w:t xml:space="preserve">    </w:t>
      </w:r>
      <w:proofErr w:type="spellStart"/>
      <w:r w:rsidRPr="00DD49E7">
        <w:rPr>
          <w:rStyle w:val="NormalTok"/>
          <w:shd w:val="clear" w:color="auto" w:fill="auto"/>
        </w:rPr>
        <w:t>dbms</w:t>
      </w:r>
      <w:proofErr w:type="spellEnd"/>
      <w:r w:rsidRPr="00DD49E7">
        <w:rPr>
          <w:rStyle w:val="NormalTok"/>
          <w:shd w:val="clear" w:color="auto" w:fill="auto"/>
        </w:rPr>
        <w:t>=csv;</w:t>
      </w:r>
      <w:r w:rsidRPr="00DD49E7">
        <w:br/>
      </w:r>
      <w:r w:rsidRPr="00DD49E7">
        <w:br/>
      </w:r>
      <w:r w:rsidRPr="00DD49E7">
        <w:rPr>
          <w:rStyle w:val="NormalTok"/>
          <w:shd w:val="clear" w:color="auto" w:fill="auto"/>
        </w:rPr>
        <w:t>PROC STANDARD DATA=STATES MEAN=</w:t>
      </w:r>
      <w:r w:rsidRPr="00DD49E7">
        <w:rPr>
          <w:rStyle w:val="DecValTok"/>
          <w:shd w:val="clear" w:color="auto" w:fill="auto"/>
        </w:rPr>
        <w:t>0</w:t>
      </w:r>
      <w:r w:rsidRPr="00DD49E7">
        <w:rPr>
          <w:rStyle w:val="NormalTok"/>
          <w:shd w:val="clear" w:color="auto" w:fill="auto"/>
        </w:rPr>
        <w:t xml:space="preserve"> STD=</w:t>
      </w:r>
      <w:r w:rsidRPr="00DD49E7">
        <w:rPr>
          <w:rStyle w:val="DecValTok"/>
          <w:shd w:val="clear" w:color="auto" w:fill="auto"/>
        </w:rPr>
        <w:t>1</w:t>
      </w:r>
      <w:r w:rsidRPr="00DD49E7">
        <w:rPr>
          <w:rStyle w:val="NormalTok"/>
          <w:shd w:val="clear" w:color="auto" w:fill="auto"/>
        </w:rPr>
        <w:t xml:space="preserve"> OUT=ZSTATES;</w:t>
      </w:r>
      <w:r w:rsidRPr="00DD49E7">
        <w:br/>
      </w:r>
      <w:r w:rsidRPr="00DD49E7">
        <w:rPr>
          <w:rStyle w:val="NormalTok"/>
          <w:shd w:val="clear" w:color="auto" w:fill="auto"/>
        </w:rPr>
        <w:t xml:space="preserve">  VAR _NUMERIC_;</w:t>
      </w:r>
      <w:r w:rsidRPr="00DD49E7">
        <w:br/>
      </w:r>
      <w:r w:rsidRPr="00DD49E7">
        <w:rPr>
          <w:rStyle w:val="NormalTok"/>
          <w:shd w:val="clear" w:color="auto" w:fill="auto"/>
        </w:rPr>
        <w:t>RUN;</w:t>
      </w:r>
      <w:r w:rsidRPr="00DD49E7">
        <w:br/>
      </w:r>
      <w:r w:rsidRPr="00DD49E7">
        <w:br/>
      </w:r>
      <w:r w:rsidRPr="00DD49E7">
        <w:rPr>
          <w:rStyle w:val="NormalTok"/>
          <w:shd w:val="clear" w:color="auto" w:fill="auto"/>
        </w:rPr>
        <w:t>PROC IML;</w:t>
      </w:r>
      <w:r w:rsidRPr="00DD49E7">
        <w:br/>
      </w:r>
      <w:r w:rsidRPr="00DD49E7">
        <w:rPr>
          <w:rStyle w:val="NormalTok"/>
          <w:shd w:val="clear" w:color="auto" w:fill="auto"/>
        </w:rPr>
        <w:t xml:space="preserve">  USE ZSTATES;</w:t>
      </w:r>
      <w:r w:rsidRPr="00DD49E7">
        <w:br/>
      </w:r>
      <w:r w:rsidRPr="00DD49E7">
        <w:rPr>
          <w:rStyle w:val="NormalTok"/>
          <w:shd w:val="clear" w:color="auto" w:fill="auto"/>
        </w:rPr>
        <w:t xml:space="preserve">  READ ALL VAR {</w:t>
      </w:r>
      <w:proofErr w:type="spellStart"/>
      <w:r w:rsidRPr="00DD49E7">
        <w:rPr>
          <w:rStyle w:val="NormalTok"/>
          <w:shd w:val="clear" w:color="auto" w:fill="auto"/>
        </w:rPr>
        <w:t>Life_Expectancy</w:t>
      </w:r>
      <w:proofErr w:type="spellEnd"/>
      <w:r w:rsidRPr="00DD49E7">
        <w:rPr>
          <w:rStyle w:val="NormalTok"/>
          <w:shd w:val="clear" w:color="auto" w:fill="auto"/>
        </w:rPr>
        <w:t xml:space="preserve"> Population  Population_Under_</w:t>
      </w:r>
      <w:r w:rsidRPr="00DD49E7">
        <w:rPr>
          <w:rStyle w:val="DecValTok"/>
          <w:shd w:val="clear" w:color="auto" w:fill="auto"/>
        </w:rPr>
        <w:t>18</w:t>
      </w:r>
      <w:r w:rsidRPr="00DD49E7">
        <w:rPr>
          <w:rStyle w:val="NormalTok"/>
          <w:shd w:val="clear" w:color="auto" w:fill="auto"/>
        </w:rPr>
        <w:t xml:space="preserve"> </w:t>
      </w:r>
      <w:proofErr w:type="spellStart"/>
      <w:r w:rsidRPr="00DD49E7">
        <w:rPr>
          <w:rStyle w:val="NormalTok"/>
          <w:shd w:val="clear" w:color="auto" w:fill="auto"/>
        </w:rPr>
        <w:t>Population_African_American</w:t>
      </w:r>
      <w:proofErr w:type="spellEnd"/>
      <w:r w:rsidRPr="00DD49E7">
        <w:rPr>
          <w:rStyle w:val="NormalTok"/>
          <w:shd w:val="clear" w:color="auto" w:fill="auto"/>
        </w:rPr>
        <w:t xml:space="preserve"> </w:t>
      </w:r>
      <w:proofErr w:type="spellStart"/>
      <w:r w:rsidRPr="00DD49E7">
        <w:rPr>
          <w:rStyle w:val="NormalTok"/>
          <w:shd w:val="clear" w:color="auto" w:fill="auto"/>
        </w:rPr>
        <w:t>Population_Female</w:t>
      </w:r>
      <w:proofErr w:type="spellEnd"/>
      <w:r w:rsidRPr="00DD49E7">
        <w:rPr>
          <w:rStyle w:val="NormalTok"/>
          <w:shd w:val="clear" w:color="auto" w:fill="auto"/>
        </w:rPr>
        <w:t xml:space="preserve">   </w:t>
      </w:r>
      <w:proofErr w:type="spellStart"/>
      <w:r w:rsidRPr="00DD49E7">
        <w:rPr>
          <w:rStyle w:val="NormalTok"/>
          <w:shd w:val="clear" w:color="auto" w:fill="auto"/>
        </w:rPr>
        <w:t>Population_Rural</w:t>
      </w:r>
      <w:proofErr w:type="spellEnd"/>
      <w:r w:rsidRPr="00DD49E7">
        <w:rPr>
          <w:rStyle w:val="NormalTok"/>
          <w:shd w:val="clear" w:color="auto" w:fill="auto"/>
        </w:rPr>
        <w:t xml:space="preserve">    </w:t>
      </w:r>
      <w:proofErr w:type="spellStart"/>
      <w:r w:rsidRPr="00DD49E7">
        <w:rPr>
          <w:rStyle w:val="NormalTok"/>
          <w:shd w:val="clear" w:color="auto" w:fill="auto"/>
        </w:rPr>
        <w:t>Median_Household_Income</w:t>
      </w:r>
      <w:proofErr w:type="spellEnd"/>
      <w:r w:rsidRPr="00DD49E7">
        <w:rPr>
          <w:rStyle w:val="NormalTok"/>
          <w:shd w:val="clear" w:color="auto" w:fill="auto"/>
        </w:rPr>
        <w:t xml:space="preserve"> </w:t>
      </w:r>
      <w:proofErr w:type="spellStart"/>
      <w:r w:rsidRPr="00DD49E7">
        <w:rPr>
          <w:rStyle w:val="NormalTok"/>
          <w:shd w:val="clear" w:color="auto" w:fill="auto"/>
        </w:rPr>
        <w:t>Graduation_Rate</w:t>
      </w:r>
      <w:proofErr w:type="spellEnd"/>
      <w:r w:rsidRPr="00DD49E7">
        <w:rPr>
          <w:rStyle w:val="NormalTok"/>
          <w:shd w:val="clear" w:color="auto" w:fill="auto"/>
        </w:rPr>
        <w:t xml:space="preserve"> </w:t>
      </w:r>
      <w:proofErr w:type="spellStart"/>
      <w:r w:rsidRPr="00DD49E7">
        <w:rPr>
          <w:rStyle w:val="NormalTok"/>
          <w:shd w:val="clear" w:color="auto" w:fill="auto"/>
        </w:rPr>
        <w:t>Some_College_Rate</w:t>
      </w:r>
      <w:proofErr w:type="spellEnd"/>
      <w:r w:rsidRPr="00DD49E7">
        <w:rPr>
          <w:rStyle w:val="NormalTok"/>
          <w:shd w:val="clear" w:color="auto" w:fill="auto"/>
        </w:rPr>
        <w:t xml:space="preserve">   </w:t>
      </w:r>
      <w:proofErr w:type="spellStart"/>
      <w:r w:rsidRPr="00DD49E7">
        <w:rPr>
          <w:rStyle w:val="NormalTok"/>
          <w:shd w:val="clear" w:color="auto" w:fill="auto"/>
        </w:rPr>
        <w:t>Child_Poverty_Rate</w:t>
      </w:r>
      <w:proofErr w:type="spellEnd"/>
      <w:r w:rsidRPr="00DD49E7">
        <w:rPr>
          <w:rStyle w:val="NormalTok"/>
          <w:shd w:val="clear" w:color="auto" w:fill="auto"/>
        </w:rPr>
        <w:t xml:space="preserve">  Income_Ratio_80pt20pt   </w:t>
      </w:r>
      <w:proofErr w:type="spellStart"/>
      <w:r w:rsidRPr="00DD49E7">
        <w:rPr>
          <w:rStyle w:val="NormalTok"/>
          <w:shd w:val="clear" w:color="auto" w:fill="auto"/>
        </w:rPr>
        <w:t>Food_Insecure_Rate</w:t>
      </w:r>
      <w:proofErr w:type="spellEnd"/>
      <w:r w:rsidRPr="00DD49E7">
        <w:rPr>
          <w:rStyle w:val="NormalTok"/>
          <w:shd w:val="clear" w:color="auto" w:fill="auto"/>
        </w:rPr>
        <w:t xml:space="preserve">  </w:t>
      </w:r>
      <w:proofErr w:type="spellStart"/>
      <w:r w:rsidRPr="00DD49E7">
        <w:rPr>
          <w:rStyle w:val="NormalTok"/>
          <w:shd w:val="clear" w:color="auto" w:fill="auto"/>
        </w:rPr>
        <w:t>Uninsured_Adults_Prev</w:t>
      </w:r>
      <w:proofErr w:type="spellEnd"/>
      <w:r w:rsidRPr="00DD49E7">
        <w:rPr>
          <w:rStyle w:val="NormalTok"/>
          <w:shd w:val="clear" w:color="auto" w:fill="auto"/>
        </w:rPr>
        <w:t xml:space="preserve">   </w:t>
      </w:r>
      <w:proofErr w:type="spellStart"/>
      <w:r w:rsidRPr="00DD49E7">
        <w:rPr>
          <w:rStyle w:val="NormalTok"/>
          <w:shd w:val="clear" w:color="auto" w:fill="auto"/>
        </w:rPr>
        <w:t>Average_Healthcare_Costs</w:t>
      </w:r>
      <w:proofErr w:type="spellEnd"/>
      <w:r w:rsidRPr="00DD49E7">
        <w:rPr>
          <w:rStyle w:val="NormalTok"/>
          <w:shd w:val="clear" w:color="auto" w:fill="auto"/>
        </w:rPr>
        <w:t xml:space="preserve">    </w:t>
      </w:r>
      <w:proofErr w:type="spellStart"/>
      <w:r w:rsidRPr="00DD49E7">
        <w:rPr>
          <w:rStyle w:val="NormalTok"/>
          <w:shd w:val="clear" w:color="auto" w:fill="auto"/>
        </w:rPr>
        <w:t>Physically_Inactive_Rate</w:t>
      </w:r>
      <w:proofErr w:type="spellEnd"/>
      <w:r w:rsidRPr="00DD49E7">
        <w:rPr>
          <w:rStyle w:val="NormalTok"/>
          <w:shd w:val="clear" w:color="auto" w:fill="auto"/>
        </w:rPr>
        <w:t xml:space="preserve">    </w:t>
      </w:r>
      <w:proofErr w:type="spellStart"/>
      <w:r w:rsidRPr="00DD49E7">
        <w:rPr>
          <w:rStyle w:val="NormalTok"/>
          <w:shd w:val="clear" w:color="auto" w:fill="auto"/>
        </w:rPr>
        <w:t>Excessive_Drinking_Rate</w:t>
      </w:r>
      <w:proofErr w:type="spellEnd"/>
      <w:r w:rsidRPr="00DD49E7">
        <w:rPr>
          <w:rStyle w:val="NormalTok"/>
          <w:shd w:val="clear" w:color="auto" w:fill="auto"/>
        </w:rPr>
        <w:t xml:space="preserve"> </w:t>
      </w:r>
      <w:proofErr w:type="spellStart"/>
      <w:r w:rsidRPr="00DD49E7">
        <w:rPr>
          <w:rStyle w:val="NormalTok"/>
          <w:shd w:val="clear" w:color="auto" w:fill="auto"/>
        </w:rPr>
        <w:t>Teen_Birth_Rate</w:t>
      </w:r>
      <w:proofErr w:type="spellEnd"/>
      <w:r w:rsidRPr="00DD49E7">
        <w:rPr>
          <w:rStyle w:val="NormalTok"/>
          <w:shd w:val="clear" w:color="auto" w:fill="auto"/>
        </w:rPr>
        <w:t>} INTO X;</w:t>
      </w:r>
      <w:r w:rsidRPr="00DD49E7">
        <w:br/>
      </w:r>
      <w:r w:rsidRPr="00DD49E7">
        <w:rPr>
          <w:rStyle w:val="NormalTok"/>
          <w:shd w:val="clear" w:color="auto" w:fill="auto"/>
        </w:rPr>
        <w:t xml:space="preserve">  X1 =</w:t>
      </w:r>
      <w:r w:rsidRPr="00DD49E7">
        <w:rPr>
          <w:rStyle w:val="StringTok"/>
          <w:shd w:val="clear" w:color="auto" w:fill="auto"/>
        </w:rPr>
        <w:t xml:space="preserve"> </w:t>
      </w:r>
      <w:r w:rsidRPr="00DD49E7">
        <w:rPr>
          <w:rStyle w:val="NormalTok"/>
          <w:shd w:val="clear" w:color="auto" w:fill="auto"/>
        </w:rPr>
        <w:t>X[</w:t>
      </w:r>
      <w:r w:rsidRPr="00DD49E7">
        <w:rPr>
          <w:rStyle w:val="DecValTok"/>
          <w:shd w:val="clear" w:color="auto" w:fill="auto"/>
        </w:rPr>
        <w:t>1</w:t>
      </w:r>
      <w:r w:rsidRPr="00DD49E7">
        <w:rPr>
          <w:rStyle w:val="OperatorTok"/>
          <w:shd w:val="clear" w:color="auto" w:fill="auto"/>
        </w:rPr>
        <w:t>:</w:t>
      </w:r>
      <w:r w:rsidRPr="00DD49E7">
        <w:rPr>
          <w:rStyle w:val="DecValTok"/>
          <w:shd w:val="clear" w:color="auto" w:fill="auto"/>
        </w:rPr>
        <w:t>64</w:t>
      </w:r>
      <w:r w:rsidRPr="00DD49E7">
        <w:rPr>
          <w:rStyle w:val="NormalTok"/>
          <w:shd w:val="clear" w:color="auto" w:fill="auto"/>
        </w:rPr>
        <w:t>,];</w:t>
      </w:r>
      <w:r w:rsidRPr="00DD49E7">
        <w:br/>
      </w:r>
      <w:r w:rsidRPr="00DD49E7">
        <w:rPr>
          <w:rStyle w:val="NormalTok"/>
          <w:shd w:val="clear" w:color="auto" w:fill="auto"/>
        </w:rPr>
        <w:t xml:space="preserve">  X2 =</w:t>
      </w:r>
      <w:r w:rsidRPr="00DD49E7">
        <w:rPr>
          <w:rStyle w:val="StringTok"/>
          <w:shd w:val="clear" w:color="auto" w:fill="auto"/>
        </w:rPr>
        <w:t xml:space="preserve"> </w:t>
      </w:r>
      <w:r w:rsidRPr="00DD49E7">
        <w:rPr>
          <w:rStyle w:val="NormalTok"/>
          <w:shd w:val="clear" w:color="auto" w:fill="auto"/>
        </w:rPr>
        <w:t>X[</w:t>
      </w:r>
      <w:r w:rsidRPr="00DD49E7">
        <w:rPr>
          <w:rStyle w:val="DecValTok"/>
          <w:shd w:val="clear" w:color="auto" w:fill="auto"/>
        </w:rPr>
        <w:t>65</w:t>
      </w:r>
      <w:r w:rsidRPr="00DD49E7">
        <w:rPr>
          <w:rStyle w:val="OperatorTok"/>
          <w:shd w:val="clear" w:color="auto" w:fill="auto"/>
        </w:rPr>
        <w:t>:</w:t>
      </w:r>
      <w:r w:rsidRPr="00DD49E7">
        <w:rPr>
          <w:rStyle w:val="DecValTok"/>
          <w:shd w:val="clear" w:color="auto" w:fill="auto"/>
        </w:rPr>
        <w:t>146</w:t>
      </w:r>
      <w:r w:rsidRPr="00DD49E7">
        <w:rPr>
          <w:rStyle w:val="NormalTok"/>
          <w:shd w:val="clear" w:color="auto" w:fill="auto"/>
        </w:rPr>
        <w:t>,];</w:t>
      </w:r>
      <w:r w:rsidRPr="00DD49E7">
        <w:br/>
      </w:r>
      <w:r w:rsidRPr="00DD49E7">
        <w:rPr>
          <w:rStyle w:val="NormalTok"/>
          <w:shd w:val="clear" w:color="auto" w:fill="auto"/>
        </w:rPr>
        <w:t xml:space="preserve">  N1 =</w:t>
      </w:r>
      <w:r w:rsidRPr="00DD49E7">
        <w:rPr>
          <w:rStyle w:val="StringTok"/>
          <w:shd w:val="clear" w:color="auto" w:fill="auto"/>
        </w:rPr>
        <w:t xml:space="preserve"> </w:t>
      </w:r>
      <w:r w:rsidRPr="00DD49E7">
        <w:rPr>
          <w:rStyle w:val="KeywordTok"/>
          <w:shd w:val="clear" w:color="auto" w:fill="auto"/>
        </w:rPr>
        <w:t>NROW</w:t>
      </w:r>
      <w:r w:rsidRPr="00DD49E7">
        <w:rPr>
          <w:rStyle w:val="NormalTok"/>
          <w:shd w:val="clear" w:color="auto" w:fill="auto"/>
        </w:rPr>
        <w:t>(X1);</w:t>
      </w:r>
      <w:r w:rsidRPr="00DD49E7">
        <w:br/>
      </w:r>
      <w:r w:rsidRPr="00DD49E7">
        <w:rPr>
          <w:rStyle w:val="NormalTok"/>
          <w:shd w:val="clear" w:color="auto" w:fill="auto"/>
        </w:rPr>
        <w:t xml:space="preserve">  N2 =</w:t>
      </w:r>
      <w:r w:rsidRPr="00DD49E7">
        <w:rPr>
          <w:rStyle w:val="StringTok"/>
          <w:shd w:val="clear" w:color="auto" w:fill="auto"/>
        </w:rPr>
        <w:t xml:space="preserve"> </w:t>
      </w:r>
      <w:r w:rsidRPr="00DD49E7">
        <w:rPr>
          <w:rStyle w:val="KeywordTok"/>
          <w:shd w:val="clear" w:color="auto" w:fill="auto"/>
        </w:rPr>
        <w:t>NROW</w:t>
      </w:r>
      <w:r w:rsidRPr="00DD49E7">
        <w:rPr>
          <w:rStyle w:val="NormalTok"/>
          <w:shd w:val="clear" w:color="auto" w:fill="auto"/>
        </w:rPr>
        <w:t>(X2);</w:t>
      </w:r>
      <w:r w:rsidRPr="00DD49E7">
        <w:br/>
      </w:r>
      <w:r w:rsidRPr="00DD49E7">
        <w:rPr>
          <w:rStyle w:val="NormalTok"/>
          <w:shd w:val="clear" w:color="auto" w:fill="auto"/>
        </w:rPr>
        <w:t xml:space="preserve">  X1BAR =</w:t>
      </w:r>
      <w:r w:rsidRPr="00DD49E7">
        <w:rPr>
          <w:rStyle w:val="StringTok"/>
          <w:shd w:val="clear" w:color="auto" w:fill="auto"/>
        </w:rPr>
        <w:t xml:space="preserve"> </w:t>
      </w:r>
      <w:r w:rsidRPr="00DD49E7">
        <w:rPr>
          <w:rStyle w:val="DecValTok"/>
          <w:shd w:val="clear" w:color="auto" w:fill="auto"/>
        </w:rPr>
        <w:t>1</w:t>
      </w:r>
      <w:r w:rsidRPr="00DD49E7">
        <w:rPr>
          <w:rStyle w:val="OperatorTok"/>
          <w:shd w:val="clear" w:color="auto" w:fill="auto"/>
        </w:rPr>
        <w:t>/</w:t>
      </w:r>
      <w:r w:rsidRPr="00DD49E7">
        <w:rPr>
          <w:rStyle w:val="NormalTok"/>
          <w:shd w:val="clear" w:color="auto" w:fill="auto"/>
        </w:rPr>
        <w:t>N1</w:t>
      </w:r>
      <w:r w:rsidRPr="00DD49E7">
        <w:rPr>
          <w:rStyle w:val="OperatorTok"/>
          <w:shd w:val="clear" w:color="auto" w:fill="auto"/>
        </w:rPr>
        <w:t>*</w:t>
      </w:r>
      <w:r w:rsidRPr="00DD49E7">
        <w:rPr>
          <w:rStyle w:val="NormalTok"/>
          <w:shd w:val="clear" w:color="auto" w:fill="auto"/>
        </w:rPr>
        <w:t>X1</w:t>
      </w:r>
      <w:r w:rsidRPr="00DD49E7">
        <w:rPr>
          <w:rStyle w:val="StringTok"/>
          <w:shd w:val="clear" w:color="auto" w:fill="auto"/>
        </w:rPr>
        <w:t>`</w:t>
      </w:r>
      <w:r w:rsidRPr="00DD49E7">
        <w:rPr>
          <w:rStyle w:val="DataTypeTok"/>
          <w:shd w:val="clear" w:color="auto" w:fill="auto"/>
        </w:rPr>
        <w:t>*J(N1,1);</w:t>
      </w:r>
      <w:r w:rsidRPr="00DD49E7">
        <w:br/>
      </w:r>
      <w:r w:rsidRPr="00DD49E7">
        <w:rPr>
          <w:rStyle w:val="DataTypeTok"/>
          <w:shd w:val="clear" w:color="auto" w:fill="auto"/>
        </w:rPr>
        <w:t xml:space="preserve">  X2BAR = 1/N2*X2</w:t>
      </w:r>
      <w:r w:rsidRPr="00DD49E7">
        <w:rPr>
          <w:rStyle w:val="StringTok"/>
          <w:shd w:val="clear" w:color="auto" w:fill="auto"/>
        </w:rPr>
        <w:t>`</w:t>
      </w:r>
      <w:r w:rsidRPr="00DD49E7">
        <w:rPr>
          <w:rStyle w:val="OperatorTok"/>
          <w:shd w:val="clear" w:color="auto" w:fill="auto"/>
        </w:rPr>
        <w:t>*</w:t>
      </w:r>
      <w:r w:rsidRPr="00DD49E7">
        <w:rPr>
          <w:rStyle w:val="KeywordTok"/>
          <w:shd w:val="clear" w:color="auto" w:fill="auto"/>
        </w:rPr>
        <w:t>J</w:t>
      </w:r>
      <w:r w:rsidRPr="00DD49E7">
        <w:rPr>
          <w:rStyle w:val="NormalTok"/>
          <w:shd w:val="clear" w:color="auto" w:fill="auto"/>
        </w:rPr>
        <w:t>(N2,</w:t>
      </w:r>
      <w:r w:rsidRPr="00DD49E7">
        <w:rPr>
          <w:rStyle w:val="DecValTok"/>
          <w:shd w:val="clear" w:color="auto" w:fill="auto"/>
        </w:rPr>
        <w:t>1</w:t>
      </w:r>
      <w:r w:rsidRPr="00DD49E7">
        <w:rPr>
          <w:rStyle w:val="NormalTok"/>
          <w:shd w:val="clear" w:color="auto" w:fill="auto"/>
        </w:rPr>
        <w:t>);</w:t>
      </w:r>
      <w:r w:rsidRPr="00DD49E7">
        <w:br/>
      </w:r>
      <w:r w:rsidRPr="00DD49E7">
        <w:rPr>
          <w:rStyle w:val="NormalTok"/>
          <w:shd w:val="clear" w:color="auto" w:fill="auto"/>
        </w:rPr>
        <w:t xml:space="preserve">  S1 =</w:t>
      </w:r>
      <w:r w:rsidRPr="00DD49E7">
        <w:rPr>
          <w:rStyle w:val="StringTok"/>
          <w:shd w:val="clear" w:color="auto" w:fill="auto"/>
        </w:rPr>
        <w:t xml:space="preserve"> </w:t>
      </w:r>
      <w:r w:rsidRPr="00DD49E7">
        <w:rPr>
          <w:rStyle w:val="DecValTok"/>
          <w:shd w:val="clear" w:color="auto" w:fill="auto"/>
        </w:rPr>
        <w:t>1</w:t>
      </w:r>
      <w:r w:rsidRPr="00DD49E7">
        <w:rPr>
          <w:rStyle w:val="OperatorTok"/>
          <w:shd w:val="clear" w:color="auto" w:fill="auto"/>
        </w:rPr>
        <w:t>/</w:t>
      </w:r>
      <w:r w:rsidRPr="00DD49E7">
        <w:rPr>
          <w:rStyle w:val="NormalTok"/>
          <w:shd w:val="clear" w:color="auto" w:fill="auto"/>
        </w:rPr>
        <w:t>(N1</w:t>
      </w:r>
      <w:r w:rsidRPr="00DD49E7">
        <w:rPr>
          <w:rStyle w:val="DecValTok"/>
          <w:shd w:val="clear" w:color="auto" w:fill="auto"/>
        </w:rPr>
        <w:t>-1</w:t>
      </w:r>
      <w:r w:rsidRPr="00DD49E7">
        <w:rPr>
          <w:rStyle w:val="NormalTok"/>
          <w:shd w:val="clear" w:color="auto" w:fill="auto"/>
        </w:rPr>
        <w:t>)</w:t>
      </w:r>
      <w:r w:rsidRPr="00DD49E7">
        <w:rPr>
          <w:rStyle w:val="OperatorTok"/>
          <w:shd w:val="clear" w:color="auto" w:fill="auto"/>
        </w:rPr>
        <w:t>*</w:t>
      </w:r>
      <w:r w:rsidRPr="00DD49E7">
        <w:rPr>
          <w:rStyle w:val="NormalTok"/>
          <w:shd w:val="clear" w:color="auto" w:fill="auto"/>
        </w:rPr>
        <w:t>X1</w:t>
      </w:r>
      <w:r w:rsidRPr="00DD49E7">
        <w:rPr>
          <w:rStyle w:val="StringTok"/>
          <w:shd w:val="clear" w:color="auto" w:fill="auto"/>
        </w:rPr>
        <w:t>`</w:t>
      </w:r>
      <w:r w:rsidRPr="00DD49E7">
        <w:rPr>
          <w:rStyle w:val="DataTypeTok"/>
          <w:shd w:val="clear" w:color="auto" w:fill="auto"/>
        </w:rPr>
        <w:t>*(I(N1)-1/N1*J(N1))*X1;</w:t>
      </w:r>
      <w:r w:rsidRPr="00DD49E7">
        <w:br/>
      </w:r>
      <w:r w:rsidRPr="00DD49E7">
        <w:rPr>
          <w:rStyle w:val="DataTypeTok"/>
          <w:shd w:val="clear" w:color="auto" w:fill="auto"/>
        </w:rPr>
        <w:t xml:space="preserve">  S2 = 1/(N2-1)*X2</w:t>
      </w:r>
      <w:r w:rsidRPr="00DD49E7">
        <w:rPr>
          <w:rStyle w:val="StringTok"/>
          <w:shd w:val="clear" w:color="auto" w:fill="auto"/>
        </w:rPr>
        <w:t>`</w:t>
      </w:r>
      <w:r w:rsidRPr="00DD49E7">
        <w:rPr>
          <w:rStyle w:val="OperatorTok"/>
          <w:shd w:val="clear" w:color="auto" w:fill="auto"/>
        </w:rPr>
        <w:t>*</w:t>
      </w:r>
      <w:r w:rsidRPr="00DD49E7">
        <w:rPr>
          <w:rStyle w:val="NormalTok"/>
          <w:shd w:val="clear" w:color="auto" w:fill="auto"/>
        </w:rPr>
        <w:t>(</w:t>
      </w:r>
      <w:r w:rsidRPr="00DD49E7">
        <w:rPr>
          <w:rStyle w:val="KeywordTok"/>
          <w:shd w:val="clear" w:color="auto" w:fill="auto"/>
        </w:rPr>
        <w:t>I</w:t>
      </w:r>
      <w:r w:rsidRPr="00DD49E7">
        <w:rPr>
          <w:rStyle w:val="NormalTok"/>
          <w:shd w:val="clear" w:color="auto" w:fill="auto"/>
        </w:rPr>
        <w:t>(N2)</w:t>
      </w:r>
      <w:r w:rsidRPr="00DD49E7">
        <w:rPr>
          <w:rStyle w:val="OperatorTok"/>
          <w:shd w:val="clear" w:color="auto" w:fill="auto"/>
        </w:rPr>
        <w:t>-</w:t>
      </w:r>
      <w:r w:rsidRPr="00DD49E7">
        <w:rPr>
          <w:rStyle w:val="DecValTok"/>
          <w:shd w:val="clear" w:color="auto" w:fill="auto"/>
        </w:rPr>
        <w:t>1</w:t>
      </w:r>
      <w:r w:rsidRPr="00DD49E7">
        <w:rPr>
          <w:rStyle w:val="OperatorTok"/>
          <w:shd w:val="clear" w:color="auto" w:fill="auto"/>
        </w:rPr>
        <w:t>/</w:t>
      </w:r>
      <w:r w:rsidRPr="00DD49E7">
        <w:rPr>
          <w:rStyle w:val="NormalTok"/>
          <w:shd w:val="clear" w:color="auto" w:fill="auto"/>
        </w:rPr>
        <w:t>N2</w:t>
      </w:r>
      <w:r w:rsidRPr="00DD49E7">
        <w:rPr>
          <w:rStyle w:val="OperatorTok"/>
          <w:shd w:val="clear" w:color="auto" w:fill="auto"/>
        </w:rPr>
        <w:t>*</w:t>
      </w:r>
      <w:r w:rsidRPr="00DD49E7">
        <w:rPr>
          <w:rStyle w:val="KeywordTok"/>
          <w:shd w:val="clear" w:color="auto" w:fill="auto"/>
        </w:rPr>
        <w:t>J</w:t>
      </w:r>
      <w:r w:rsidRPr="00DD49E7">
        <w:rPr>
          <w:rStyle w:val="NormalTok"/>
          <w:shd w:val="clear" w:color="auto" w:fill="auto"/>
        </w:rPr>
        <w:t>(N2))</w:t>
      </w:r>
      <w:r w:rsidRPr="00DD49E7">
        <w:rPr>
          <w:rStyle w:val="OperatorTok"/>
          <w:shd w:val="clear" w:color="auto" w:fill="auto"/>
        </w:rPr>
        <w:t>*</w:t>
      </w:r>
      <w:r w:rsidRPr="00DD49E7">
        <w:rPr>
          <w:rStyle w:val="NormalTok"/>
          <w:shd w:val="clear" w:color="auto" w:fill="auto"/>
        </w:rPr>
        <w:t>X2;</w:t>
      </w:r>
      <w:r w:rsidRPr="00DD49E7">
        <w:br/>
      </w:r>
      <w:r w:rsidRPr="00DD49E7">
        <w:rPr>
          <w:rStyle w:val="NormalTok"/>
          <w:shd w:val="clear" w:color="auto" w:fill="auto"/>
        </w:rPr>
        <w:t xml:space="preserve">  </w:t>
      </w:r>
      <w:proofErr w:type="spellStart"/>
      <w:r w:rsidRPr="00DD49E7">
        <w:rPr>
          <w:rStyle w:val="NormalTok"/>
          <w:shd w:val="clear" w:color="auto" w:fill="auto"/>
        </w:rPr>
        <w:t>Spl</w:t>
      </w:r>
      <w:proofErr w:type="spellEnd"/>
      <w:r w:rsidRPr="00DD49E7">
        <w:rPr>
          <w:rStyle w:val="NormalTok"/>
          <w:shd w:val="clear" w:color="auto" w:fill="auto"/>
        </w:rPr>
        <w:t xml:space="preserve"> =</w:t>
      </w:r>
      <w:r w:rsidRPr="00DD49E7">
        <w:rPr>
          <w:rStyle w:val="StringTok"/>
          <w:shd w:val="clear" w:color="auto" w:fill="auto"/>
        </w:rPr>
        <w:t xml:space="preserve"> </w:t>
      </w:r>
      <w:r w:rsidRPr="00DD49E7">
        <w:rPr>
          <w:rStyle w:val="DecValTok"/>
          <w:shd w:val="clear" w:color="auto" w:fill="auto"/>
        </w:rPr>
        <w:t>1</w:t>
      </w:r>
      <w:r w:rsidRPr="00DD49E7">
        <w:rPr>
          <w:rStyle w:val="OperatorTok"/>
          <w:shd w:val="clear" w:color="auto" w:fill="auto"/>
        </w:rPr>
        <w:t>/</w:t>
      </w:r>
      <w:r w:rsidRPr="00DD49E7">
        <w:rPr>
          <w:rStyle w:val="NormalTok"/>
          <w:shd w:val="clear" w:color="auto" w:fill="auto"/>
        </w:rPr>
        <w:t>(N1</w:t>
      </w:r>
      <w:r w:rsidRPr="00DD49E7">
        <w:rPr>
          <w:rStyle w:val="OperatorTok"/>
          <w:shd w:val="clear" w:color="auto" w:fill="auto"/>
        </w:rPr>
        <w:t>+</w:t>
      </w:r>
      <w:r w:rsidRPr="00DD49E7">
        <w:rPr>
          <w:rStyle w:val="NormalTok"/>
          <w:shd w:val="clear" w:color="auto" w:fill="auto"/>
        </w:rPr>
        <w:t>N2</w:t>
      </w:r>
      <w:r w:rsidRPr="00DD49E7">
        <w:rPr>
          <w:rStyle w:val="DecValTok"/>
          <w:shd w:val="clear" w:color="auto" w:fill="auto"/>
        </w:rPr>
        <w:t>-2</w:t>
      </w:r>
      <w:r w:rsidRPr="00DD49E7">
        <w:rPr>
          <w:rStyle w:val="NormalTok"/>
          <w:shd w:val="clear" w:color="auto" w:fill="auto"/>
        </w:rPr>
        <w:t>)</w:t>
      </w:r>
      <w:r w:rsidRPr="00DD49E7">
        <w:rPr>
          <w:rStyle w:val="OperatorTok"/>
          <w:shd w:val="clear" w:color="auto" w:fill="auto"/>
        </w:rPr>
        <w:t>*</w:t>
      </w:r>
      <w:r w:rsidRPr="00DD49E7">
        <w:rPr>
          <w:rStyle w:val="NormalTok"/>
          <w:shd w:val="clear" w:color="auto" w:fill="auto"/>
        </w:rPr>
        <w:t>((N1</w:t>
      </w:r>
      <w:r w:rsidRPr="00DD49E7">
        <w:rPr>
          <w:rStyle w:val="DecValTok"/>
          <w:shd w:val="clear" w:color="auto" w:fill="auto"/>
        </w:rPr>
        <w:t>-1</w:t>
      </w:r>
      <w:r w:rsidRPr="00DD49E7">
        <w:rPr>
          <w:rStyle w:val="NormalTok"/>
          <w:shd w:val="clear" w:color="auto" w:fill="auto"/>
        </w:rPr>
        <w:t>)</w:t>
      </w:r>
      <w:r w:rsidRPr="00DD49E7">
        <w:rPr>
          <w:rStyle w:val="OperatorTok"/>
          <w:shd w:val="clear" w:color="auto" w:fill="auto"/>
        </w:rPr>
        <w:t>*</w:t>
      </w:r>
      <w:r w:rsidRPr="00DD49E7">
        <w:rPr>
          <w:rStyle w:val="NormalTok"/>
          <w:shd w:val="clear" w:color="auto" w:fill="auto"/>
        </w:rPr>
        <w:t>S1</w:t>
      </w:r>
      <w:r w:rsidRPr="00DD49E7">
        <w:rPr>
          <w:rStyle w:val="OperatorTok"/>
          <w:shd w:val="clear" w:color="auto" w:fill="auto"/>
        </w:rPr>
        <w:t>+</w:t>
      </w:r>
      <w:r w:rsidRPr="00DD49E7">
        <w:rPr>
          <w:rStyle w:val="NormalTok"/>
          <w:shd w:val="clear" w:color="auto" w:fill="auto"/>
        </w:rPr>
        <w:t>(N2</w:t>
      </w:r>
      <w:r w:rsidRPr="00DD49E7">
        <w:rPr>
          <w:rStyle w:val="DecValTok"/>
          <w:shd w:val="clear" w:color="auto" w:fill="auto"/>
        </w:rPr>
        <w:t>-1</w:t>
      </w:r>
      <w:r w:rsidRPr="00DD49E7">
        <w:rPr>
          <w:rStyle w:val="NormalTok"/>
          <w:shd w:val="clear" w:color="auto" w:fill="auto"/>
        </w:rPr>
        <w:t>)</w:t>
      </w:r>
      <w:r w:rsidRPr="00DD49E7">
        <w:rPr>
          <w:rStyle w:val="OperatorTok"/>
          <w:shd w:val="clear" w:color="auto" w:fill="auto"/>
        </w:rPr>
        <w:t>*</w:t>
      </w:r>
      <w:r w:rsidRPr="00DD49E7">
        <w:rPr>
          <w:rStyle w:val="NormalTok"/>
          <w:shd w:val="clear" w:color="auto" w:fill="auto"/>
        </w:rPr>
        <w:t>S2);</w:t>
      </w:r>
      <w:r w:rsidRPr="00DD49E7">
        <w:br/>
      </w:r>
      <w:r w:rsidRPr="00DD49E7">
        <w:rPr>
          <w:rStyle w:val="NormalTok"/>
          <w:shd w:val="clear" w:color="auto" w:fill="auto"/>
        </w:rPr>
        <w:t xml:space="preserve">  a =</w:t>
      </w:r>
      <w:r w:rsidRPr="00DD49E7">
        <w:rPr>
          <w:rStyle w:val="StringTok"/>
          <w:shd w:val="clear" w:color="auto" w:fill="auto"/>
        </w:rPr>
        <w:t xml:space="preserve"> </w:t>
      </w:r>
      <w:r w:rsidRPr="00DD49E7">
        <w:rPr>
          <w:rStyle w:val="KeywordTok"/>
          <w:shd w:val="clear" w:color="auto" w:fill="auto"/>
        </w:rPr>
        <w:t>INV</w:t>
      </w:r>
      <w:r w:rsidRPr="00DD49E7">
        <w:rPr>
          <w:rStyle w:val="NormalTok"/>
          <w:shd w:val="clear" w:color="auto" w:fill="auto"/>
        </w:rPr>
        <w:t>(</w:t>
      </w:r>
      <w:proofErr w:type="spellStart"/>
      <w:r w:rsidRPr="00DD49E7">
        <w:rPr>
          <w:rStyle w:val="NormalTok"/>
          <w:shd w:val="clear" w:color="auto" w:fill="auto"/>
        </w:rPr>
        <w:t>Spl</w:t>
      </w:r>
      <w:proofErr w:type="spellEnd"/>
      <w:r w:rsidRPr="00DD49E7">
        <w:rPr>
          <w:rStyle w:val="NormalTok"/>
          <w:shd w:val="clear" w:color="auto" w:fill="auto"/>
        </w:rPr>
        <w:t>)</w:t>
      </w:r>
      <w:r w:rsidRPr="00DD49E7">
        <w:rPr>
          <w:rStyle w:val="OperatorTok"/>
          <w:shd w:val="clear" w:color="auto" w:fill="auto"/>
        </w:rPr>
        <w:t>*</w:t>
      </w:r>
      <w:r w:rsidRPr="00DD49E7">
        <w:rPr>
          <w:rStyle w:val="NormalTok"/>
          <w:shd w:val="clear" w:color="auto" w:fill="auto"/>
        </w:rPr>
        <w:t>(X1BAR</w:t>
      </w:r>
      <w:r w:rsidRPr="00DD49E7">
        <w:rPr>
          <w:rStyle w:val="OperatorTok"/>
          <w:shd w:val="clear" w:color="auto" w:fill="auto"/>
        </w:rPr>
        <w:t>-</w:t>
      </w:r>
      <w:r w:rsidRPr="00DD49E7">
        <w:rPr>
          <w:rStyle w:val="NormalTok"/>
          <w:shd w:val="clear" w:color="auto" w:fill="auto"/>
        </w:rPr>
        <w:t>X2BAR);</w:t>
      </w:r>
      <w:r w:rsidRPr="00DD49E7">
        <w:br/>
      </w:r>
      <w:r w:rsidRPr="00DD49E7">
        <w:rPr>
          <w:rStyle w:val="NormalTok"/>
          <w:shd w:val="clear" w:color="auto" w:fill="auto"/>
        </w:rPr>
        <w:t xml:space="preserve">  z1 =</w:t>
      </w:r>
      <w:r w:rsidRPr="00DD49E7">
        <w:rPr>
          <w:rStyle w:val="StringTok"/>
          <w:shd w:val="clear" w:color="auto" w:fill="auto"/>
        </w:rPr>
        <w:t xml:space="preserve"> </w:t>
      </w:r>
      <w:r w:rsidRPr="00DD49E7">
        <w:rPr>
          <w:rStyle w:val="NormalTok"/>
          <w:shd w:val="clear" w:color="auto" w:fill="auto"/>
        </w:rPr>
        <w:t>a</w:t>
      </w:r>
      <w:r w:rsidRPr="00DD49E7">
        <w:rPr>
          <w:rStyle w:val="StringTok"/>
          <w:shd w:val="clear" w:color="auto" w:fill="auto"/>
        </w:rPr>
        <w:t>`</w:t>
      </w:r>
      <w:r w:rsidRPr="00DD49E7">
        <w:rPr>
          <w:rStyle w:val="DataTypeTok"/>
          <w:shd w:val="clear" w:color="auto" w:fill="auto"/>
        </w:rPr>
        <w:t>*X1</w:t>
      </w:r>
      <w:r w:rsidRPr="00DD49E7">
        <w:rPr>
          <w:rStyle w:val="StringTok"/>
          <w:shd w:val="clear" w:color="auto" w:fill="auto"/>
        </w:rPr>
        <w:t>`</w:t>
      </w:r>
      <w:r w:rsidRPr="00DD49E7">
        <w:rPr>
          <w:rStyle w:val="NormalTok"/>
          <w:shd w:val="clear" w:color="auto" w:fill="auto"/>
        </w:rPr>
        <w:t>;</w:t>
      </w:r>
      <w:r w:rsidRPr="00DD49E7">
        <w:br/>
      </w:r>
      <w:r w:rsidRPr="00DD49E7">
        <w:rPr>
          <w:rStyle w:val="NormalTok"/>
          <w:shd w:val="clear" w:color="auto" w:fill="auto"/>
        </w:rPr>
        <w:t xml:space="preserve">  z1 =</w:t>
      </w:r>
      <w:r w:rsidRPr="00DD49E7">
        <w:rPr>
          <w:rStyle w:val="StringTok"/>
          <w:shd w:val="clear" w:color="auto" w:fill="auto"/>
        </w:rPr>
        <w:t xml:space="preserve"> </w:t>
      </w:r>
      <w:r w:rsidRPr="00DD49E7">
        <w:rPr>
          <w:rStyle w:val="NormalTok"/>
          <w:shd w:val="clear" w:color="auto" w:fill="auto"/>
        </w:rPr>
        <w:t>z1</w:t>
      </w:r>
      <w:r w:rsidRPr="00DD49E7">
        <w:rPr>
          <w:rStyle w:val="StringTok"/>
          <w:shd w:val="clear" w:color="auto" w:fill="auto"/>
        </w:rPr>
        <w:t>`</w:t>
      </w:r>
      <w:r w:rsidRPr="00DD49E7">
        <w:rPr>
          <w:rStyle w:val="DataTypeTok"/>
          <w:shd w:val="clear" w:color="auto" w:fill="auto"/>
        </w:rPr>
        <w:t>;</w:t>
      </w:r>
      <w:r w:rsidRPr="00DD49E7">
        <w:br/>
      </w:r>
      <w:r w:rsidRPr="00DD49E7">
        <w:rPr>
          <w:rStyle w:val="DataTypeTok"/>
          <w:shd w:val="clear" w:color="auto" w:fill="auto"/>
        </w:rPr>
        <w:t xml:space="preserve">  z2 = a</w:t>
      </w:r>
      <w:r w:rsidRPr="00DD49E7">
        <w:rPr>
          <w:rStyle w:val="StringTok"/>
          <w:shd w:val="clear" w:color="auto" w:fill="auto"/>
        </w:rPr>
        <w:t>`</w:t>
      </w:r>
      <w:r w:rsidRPr="00DD49E7">
        <w:rPr>
          <w:rStyle w:val="OperatorTok"/>
          <w:shd w:val="clear" w:color="auto" w:fill="auto"/>
        </w:rPr>
        <w:t>*</w:t>
      </w:r>
      <w:r w:rsidRPr="00DD49E7">
        <w:rPr>
          <w:rStyle w:val="NormalTok"/>
          <w:shd w:val="clear" w:color="auto" w:fill="auto"/>
        </w:rPr>
        <w:t>X2</w:t>
      </w:r>
      <w:r w:rsidRPr="00DD49E7">
        <w:rPr>
          <w:rStyle w:val="StringTok"/>
          <w:shd w:val="clear" w:color="auto" w:fill="auto"/>
        </w:rPr>
        <w:t>`</w:t>
      </w:r>
      <w:r w:rsidRPr="00DD49E7">
        <w:rPr>
          <w:rStyle w:val="DataTypeTok"/>
          <w:shd w:val="clear" w:color="auto" w:fill="auto"/>
        </w:rPr>
        <w:t>;</w:t>
      </w:r>
      <w:r w:rsidRPr="00DD49E7">
        <w:br/>
      </w:r>
      <w:r w:rsidRPr="00DD49E7">
        <w:rPr>
          <w:rStyle w:val="DataTypeTok"/>
          <w:shd w:val="clear" w:color="auto" w:fill="auto"/>
        </w:rPr>
        <w:t xml:space="preserve">  z2 = z2</w:t>
      </w:r>
      <w:r w:rsidRPr="00DD49E7">
        <w:rPr>
          <w:rStyle w:val="StringTok"/>
          <w:shd w:val="clear" w:color="auto" w:fill="auto"/>
        </w:rPr>
        <w:t>`</w:t>
      </w:r>
      <w:r w:rsidRPr="00DD49E7">
        <w:rPr>
          <w:rStyle w:val="NormalTok"/>
          <w:shd w:val="clear" w:color="auto" w:fill="auto"/>
        </w:rPr>
        <w:t>;</w:t>
      </w:r>
      <w:r w:rsidRPr="00DD49E7">
        <w:br/>
      </w:r>
      <w:r w:rsidRPr="00DD49E7">
        <w:rPr>
          <w:rStyle w:val="NormalTok"/>
          <w:shd w:val="clear" w:color="auto" w:fill="auto"/>
        </w:rPr>
        <w:t xml:space="preserve">  PRINT X1BAR,X2BAR, a,z1,z2;</w:t>
      </w:r>
      <w:r w:rsidRPr="00DD49E7">
        <w:br/>
      </w:r>
      <w:r w:rsidRPr="00DD49E7">
        <w:rPr>
          <w:rStyle w:val="NormalTok"/>
          <w:shd w:val="clear" w:color="auto" w:fill="auto"/>
        </w:rPr>
        <w:t>RUN;</w:t>
      </w:r>
      <w:r w:rsidRPr="00DD49E7">
        <w:br/>
      </w:r>
      <w:r w:rsidRPr="00DD49E7">
        <w:br/>
      </w:r>
      <w:r w:rsidRPr="00DD49E7">
        <w:rPr>
          <w:rStyle w:val="NormalTok"/>
          <w:shd w:val="clear" w:color="auto" w:fill="auto"/>
        </w:rPr>
        <w:t xml:space="preserve">title </w:t>
      </w:r>
      <w:r w:rsidRPr="00DD49E7">
        <w:rPr>
          <w:rStyle w:val="StringTok"/>
          <w:shd w:val="clear" w:color="auto" w:fill="auto"/>
        </w:rPr>
        <w:t>"State Comparison"</w:t>
      </w:r>
      <w:r w:rsidRPr="00DD49E7">
        <w:rPr>
          <w:rStyle w:val="NormalTok"/>
          <w:shd w:val="clear" w:color="auto" w:fill="auto"/>
        </w:rPr>
        <w:t>;</w:t>
      </w:r>
      <w:r w:rsidRPr="00DD49E7">
        <w:br/>
      </w:r>
      <w:r w:rsidRPr="00DD49E7">
        <w:rPr>
          <w:rStyle w:val="NormalTok"/>
          <w:shd w:val="clear" w:color="auto" w:fill="auto"/>
        </w:rPr>
        <w:t xml:space="preserve">proc </w:t>
      </w:r>
      <w:proofErr w:type="spellStart"/>
      <w:r w:rsidRPr="00DD49E7">
        <w:rPr>
          <w:rStyle w:val="NormalTok"/>
          <w:shd w:val="clear" w:color="auto" w:fill="auto"/>
        </w:rPr>
        <w:t>sgplot</w:t>
      </w:r>
      <w:proofErr w:type="spellEnd"/>
      <w:r w:rsidRPr="00DD49E7">
        <w:rPr>
          <w:rStyle w:val="NormalTok"/>
          <w:shd w:val="clear" w:color="auto" w:fill="auto"/>
        </w:rPr>
        <w:t xml:space="preserve"> data=STATES;</w:t>
      </w:r>
      <w:r w:rsidRPr="00DD49E7">
        <w:br/>
      </w:r>
      <w:r w:rsidRPr="00DD49E7">
        <w:rPr>
          <w:rStyle w:val="NormalTok"/>
          <w:shd w:val="clear" w:color="auto" w:fill="auto"/>
        </w:rPr>
        <w:t>scatter x=</w:t>
      </w:r>
      <w:proofErr w:type="spellStart"/>
      <w:r w:rsidRPr="00DD49E7">
        <w:rPr>
          <w:rStyle w:val="NormalTok"/>
          <w:shd w:val="clear" w:color="auto" w:fill="auto"/>
        </w:rPr>
        <w:t>Excessive_Drinking_Rate</w:t>
      </w:r>
      <w:proofErr w:type="spellEnd"/>
      <w:r w:rsidRPr="00DD49E7">
        <w:rPr>
          <w:rStyle w:val="NormalTok"/>
          <w:shd w:val="clear" w:color="auto" w:fill="auto"/>
        </w:rPr>
        <w:t xml:space="preserve"> y=</w:t>
      </w:r>
      <w:proofErr w:type="spellStart"/>
      <w:r w:rsidRPr="00DD49E7">
        <w:rPr>
          <w:rStyle w:val="NormalTok"/>
          <w:shd w:val="clear" w:color="auto" w:fill="auto"/>
        </w:rPr>
        <w:t>Food_Insecure_Rate</w:t>
      </w:r>
      <w:proofErr w:type="spellEnd"/>
      <w:r w:rsidRPr="00DD49E7">
        <w:rPr>
          <w:rStyle w:val="NormalTok"/>
          <w:shd w:val="clear" w:color="auto" w:fill="auto"/>
        </w:rPr>
        <w:t xml:space="preserve"> </w:t>
      </w:r>
      <w:r w:rsidRPr="00DD49E7">
        <w:rPr>
          <w:rStyle w:val="OperatorTok"/>
          <w:shd w:val="clear" w:color="auto" w:fill="auto"/>
        </w:rPr>
        <w:t>/</w:t>
      </w:r>
      <w:r w:rsidRPr="00DD49E7">
        <w:rPr>
          <w:rStyle w:val="StringTok"/>
          <w:shd w:val="clear" w:color="auto" w:fill="auto"/>
        </w:rPr>
        <w:t xml:space="preserve"> </w:t>
      </w:r>
      <w:r w:rsidRPr="00DD49E7">
        <w:rPr>
          <w:rStyle w:val="NormalTok"/>
          <w:shd w:val="clear" w:color="auto" w:fill="auto"/>
        </w:rPr>
        <w:t xml:space="preserve">group=State </w:t>
      </w:r>
      <w:r w:rsidRPr="00DD49E7">
        <w:br/>
      </w:r>
      <w:proofErr w:type="spellStart"/>
      <w:r w:rsidRPr="00DD49E7">
        <w:rPr>
          <w:rStyle w:val="NormalTok"/>
          <w:shd w:val="clear" w:color="auto" w:fill="auto"/>
        </w:rPr>
        <w:t>markerattrs</w:t>
      </w:r>
      <w:proofErr w:type="spellEnd"/>
      <w:r w:rsidRPr="00DD49E7">
        <w:rPr>
          <w:rStyle w:val="NormalTok"/>
          <w:shd w:val="clear" w:color="auto" w:fill="auto"/>
        </w:rPr>
        <w:t>=(</w:t>
      </w:r>
      <w:r w:rsidRPr="00DD49E7">
        <w:rPr>
          <w:rStyle w:val="DataTypeTok"/>
          <w:shd w:val="clear" w:color="auto" w:fill="auto"/>
        </w:rPr>
        <w:t>size=</w:t>
      </w:r>
      <w:r w:rsidRPr="00DD49E7">
        <w:rPr>
          <w:rStyle w:val="DecValTok"/>
          <w:shd w:val="clear" w:color="auto" w:fill="auto"/>
        </w:rPr>
        <w:t>6</w:t>
      </w:r>
      <w:r w:rsidRPr="00DD49E7">
        <w:rPr>
          <w:rStyle w:val="NormalTok"/>
          <w:shd w:val="clear" w:color="auto" w:fill="auto"/>
        </w:rPr>
        <w:t xml:space="preserve"> </w:t>
      </w:r>
      <w:r w:rsidRPr="00DD49E7">
        <w:rPr>
          <w:rStyle w:val="DataTypeTok"/>
          <w:shd w:val="clear" w:color="auto" w:fill="auto"/>
        </w:rPr>
        <w:t>symbol=</w:t>
      </w:r>
      <w:proofErr w:type="spellStart"/>
      <w:r w:rsidRPr="00DD49E7">
        <w:rPr>
          <w:rStyle w:val="NormalTok"/>
          <w:shd w:val="clear" w:color="auto" w:fill="auto"/>
        </w:rPr>
        <w:t>CircleFilled</w:t>
      </w:r>
      <w:proofErr w:type="spellEnd"/>
      <w:r w:rsidRPr="00DD49E7">
        <w:rPr>
          <w:rStyle w:val="NormalTok"/>
          <w:shd w:val="clear" w:color="auto" w:fill="auto"/>
        </w:rPr>
        <w:t>);</w:t>
      </w:r>
      <w:r w:rsidRPr="00DD49E7">
        <w:br/>
      </w:r>
      <w:r w:rsidRPr="00DD49E7">
        <w:rPr>
          <w:rStyle w:val="NormalTok"/>
          <w:shd w:val="clear" w:color="auto" w:fill="auto"/>
        </w:rPr>
        <w:t>run;</w:t>
      </w:r>
      <w:r w:rsidRPr="00DD49E7">
        <w:br/>
      </w:r>
      <w:r w:rsidRPr="00DD49E7">
        <w:br/>
      </w:r>
      <w:r w:rsidRPr="00DD49E7">
        <w:rPr>
          <w:rStyle w:val="NormalTok"/>
          <w:shd w:val="clear" w:color="auto" w:fill="auto"/>
        </w:rPr>
        <w:t>PROC IMPORT datafile=</w:t>
      </w:r>
      <w:r w:rsidRPr="00DD49E7">
        <w:rPr>
          <w:rStyle w:val="StringTok"/>
          <w:shd w:val="clear" w:color="auto" w:fill="auto"/>
        </w:rPr>
        <w:t>'disc_lc.csv'</w:t>
      </w:r>
      <w:r w:rsidRPr="00DD49E7">
        <w:br/>
      </w:r>
      <w:r w:rsidRPr="00DD49E7">
        <w:rPr>
          <w:rStyle w:val="NormalTok"/>
          <w:shd w:val="clear" w:color="auto" w:fill="auto"/>
        </w:rPr>
        <w:lastRenderedPageBreak/>
        <w:t xml:space="preserve">    out=TRANSFORMED</w:t>
      </w:r>
      <w:r w:rsidRPr="00DD49E7">
        <w:br/>
      </w:r>
      <w:r w:rsidRPr="00DD49E7">
        <w:rPr>
          <w:rStyle w:val="NormalTok"/>
          <w:shd w:val="clear" w:color="auto" w:fill="auto"/>
        </w:rPr>
        <w:t xml:space="preserve">    </w:t>
      </w:r>
      <w:proofErr w:type="spellStart"/>
      <w:r w:rsidRPr="00DD49E7">
        <w:rPr>
          <w:rStyle w:val="NormalTok"/>
          <w:shd w:val="clear" w:color="auto" w:fill="auto"/>
        </w:rPr>
        <w:t>dbms</w:t>
      </w:r>
      <w:proofErr w:type="spellEnd"/>
      <w:r w:rsidRPr="00DD49E7">
        <w:rPr>
          <w:rStyle w:val="NormalTok"/>
          <w:shd w:val="clear" w:color="auto" w:fill="auto"/>
        </w:rPr>
        <w:t>=csv;</w:t>
      </w:r>
      <w:r w:rsidRPr="00DD49E7">
        <w:br/>
      </w:r>
      <w:r w:rsidRPr="00DD49E7">
        <w:br/>
      </w:r>
      <w:proofErr w:type="spellStart"/>
      <w:r w:rsidRPr="00DD49E7">
        <w:rPr>
          <w:rStyle w:val="NormalTok"/>
          <w:shd w:val="clear" w:color="auto" w:fill="auto"/>
        </w:rPr>
        <w:t>ods</w:t>
      </w:r>
      <w:proofErr w:type="spellEnd"/>
      <w:r w:rsidRPr="00DD49E7">
        <w:rPr>
          <w:rStyle w:val="NormalTok"/>
          <w:shd w:val="clear" w:color="auto" w:fill="auto"/>
        </w:rPr>
        <w:t xml:space="preserve"> graphics </w:t>
      </w:r>
      <w:r w:rsidRPr="00DD49E7">
        <w:rPr>
          <w:rStyle w:val="OperatorTok"/>
          <w:shd w:val="clear" w:color="auto" w:fill="auto"/>
        </w:rPr>
        <w:t>/</w:t>
      </w:r>
      <w:r w:rsidRPr="00DD49E7">
        <w:rPr>
          <w:rStyle w:val="StringTok"/>
          <w:shd w:val="clear" w:color="auto" w:fill="auto"/>
        </w:rPr>
        <w:t xml:space="preserve"> </w:t>
      </w:r>
      <w:r w:rsidRPr="00DD49E7">
        <w:rPr>
          <w:rStyle w:val="NormalTok"/>
          <w:shd w:val="clear" w:color="auto" w:fill="auto"/>
        </w:rPr>
        <w:t>width=500px height=500px;</w:t>
      </w:r>
      <w:r w:rsidRPr="00DD49E7">
        <w:br/>
      </w:r>
      <w:proofErr w:type="spellStart"/>
      <w:r w:rsidRPr="00DD49E7">
        <w:rPr>
          <w:rStyle w:val="NormalTok"/>
          <w:shd w:val="clear" w:color="auto" w:fill="auto"/>
        </w:rPr>
        <w:t>ods</w:t>
      </w:r>
      <w:proofErr w:type="spellEnd"/>
      <w:r w:rsidRPr="00DD49E7">
        <w:rPr>
          <w:rStyle w:val="NormalTok"/>
          <w:shd w:val="clear" w:color="auto" w:fill="auto"/>
        </w:rPr>
        <w:t xml:space="preserve"> layout gridded columns=</w:t>
      </w:r>
      <w:r w:rsidRPr="00DD49E7">
        <w:rPr>
          <w:rStyle w:val="DecValTok"/>
          <w:shd w:val="clear" w:color="auto" w:fill="auto"/>
        </w:rPr>
        <w:t>2</w:t>
      </w:r>
      <w:r w:rsidRPr="00DD49E7">
        <w:rPr>
          <w:rStyle w:val="NormalTok"/>
          <w:shd w:val="clear" w:color="auto" w:fill="auto"/>
        </w:rPr>
        <w:t xml:space="preserve"> advance=table;</w:t>
      </w:r>
      <w:r w:rsidRPr="00DD49E7">
        <w:br/>
      </w:r>
      <w:r w:rsidRPr="00DD49E7">
        <w:br/>
      </w:r>
      <w:r w:rsidRPr="00DD49E7">
        <w:rPr>
          <w:rStyle w:val="NormalTok"/>
          <w:shd w:val="clear" w:color="auto" w:fill="auto"/>
        </w:rPr>
        <w:t xml:space="preserve">proc </w:t>
      </w:r>
      <w:proofErr w:type="spellStart"/>
      <w:r w:rsidRPr="00DD49E7">
        <w:rPr>
          <w:rStyle w:val="NormalTok"/>
          <w:shd w:val="clear" w:color="auto" w:fill="auto"/>
        </w:rPr>
        <w:t>sgplot</w:t>
      </w:r>
      <w:proofErr w:type="spellEnd"/>
      <w:r w:rsidRPr="00DD49E7">
        <w:rPr>
          <w:rStyle w:val="NormalTok"/>
          <w:shd w:val="clear" w:color="auto" w:fill="auto"/>
        </w:rPr>
        <w:t xml:space="preserve"> data=ZSTATES;</w:t>
      </w:r>
      <w:r w:rsidRPr="00DD49E7">
        <w:br/>
      </w:r>
      <w:r w:rsidRPr="00DD49E7">
        <w:rPr>
          <w:rStyle w:val="NormalTok"/>
          <w:shd w:val="clear" w:color="auto" w:fill="auto"/>
        </w:rPr>
        <w:t xml:space="preserve">  title </w:t>
      </w:r>
      <w:r w:rsidRPr="00DD49E7">
        <w:rPr>
          <w:rStyle w:val="StringTok"/>
          <w:shd w:val="clear" w:color="auto" w:fill="auto"/>
        </w:rPr>
        <w:t>""</w:t>
      </w:r>
      <w:r w:rsidRPr="00DD49E7">
        <w:rPr>
          <w:rStyle w:val="NormalTok"/>
          <w:shd w:val="clear" w:color="auto" w:fill="auto"/>
        </w:rPr>
        <w:t>;</w:t>
      </w:r>
      <w:r w:rsidRPr="00DD49E7">
        <w:br/>
      </w:r>
      <w:r w:rsidRPr="00DD49E7">
        <w:rPr>
          <w:rStyle w:val="NormalTok"/>
          <w:shd w:val="clear" w:color="auto" w:fill="auto"/>
        </w:rPr>
        <w:t xml:space="preserve">  histogram </w:t>
      </w:r>
      <w:proofErr w:type="spellStart"/>
      <w:r w:rsidRPr="00DD49E7">
        <w:rPr>
          <w:rStyle w:val="NormalTok"/>
          <w:shd w:val="clear" w:color="auto" w:fill="auto"/>
        </w:rPr>
        <w:t>Excessive_Drinking_Rate</w:t>
      </w:r>
      <w:proofErr w:type="spellEnd"/>
      <w:r w:rsidRPr="00DD49E7">
        <w:rPr>
          <w:rStyle w:val="NormalTok"/>
          <w:shd w:val="clear" w:color="auto" w:fill="auto"/>
        </w:rPr>
        <w:t xml:space="preserve"> </w:t>
      </w:r>
      <w:r w:rsidRPr="00DD49E7">
        <w:rPr>
          <w:rStyle w:val="OperatorTok"/>
          <w:shd w:val="clear" w:color="auto" w:fill="auto"/>
        </w:rPr>
        <w:t>/</w:t>
      </w:r>
      <w:r w:rsidRPr="00DD49E7">
        <w:rPr>
          <w:rStyle w:val="StringTok"/>
          <w:shd w:val="clear" w:color="auto" w:fill="auto"/>
        </w:rPr>
        <w:t xml:space="preserve"> </w:t>
      </w:r>
      <w:r w:rsidRPr="00DD49E7">
        <w:rPr>
          <w:rStyle w:val="NormalTok"/>
          <w:shd w:val="clear" w:color="auto" w:fill="auto"/>
        </w:rPr>
        <w:t>group=</w:t>
      </w:r>
      <w:r w:rsidRPr="00DD49E7">
        <w:rPr>
          <w:rStyle w:val="StringTok"/>
          <w:shd w:val="clear" w:color="auto" w:fill="auto"/>
        </w:rPr>
        <w:t xml:space="preserve"> </w:t>
      </w:r>
      <w:r w:rsidRPr="00DD49E7">
        <w:rPr>
          <w:rStyle w:val="NormalTok"/>
          <w:shd w:val="clear" w:color="auto" w:fill="auto"/>
        </w:rPr>
        <w:t>State transparency=</w:t>
      </w:r>
      <w:r w:rsidRPr="00DD49E7">
        <w:rPr>
          <w:rStyle w:val="FloatTok"/>
          <w:shd w:val="clear" w:color="auto" w:fill="auto"/>
        </w:rPr>
        <w:t>0.7</w:t>
      </w:r>
      <w:r w:rsidRPr="00DD49E7">
        <w:rPr>
          <w:rStyle w:val="NormalTok"/>
          <w:shd w:val="clear" w:color="auto" w:fill="auto"/>
        </w:rPr>
        <w:t>;</w:t>
      </w:r>
      <w:r w:rsidRPr="00DD49E7">
        <w:br/>
      </w:r>
      <w:r w:rsidRPr="00DD49E7">
        <w:rPr>
          <w:rStyle w:val="NormalTok"/>
          <w:shd w:val="clear" w:color="auto" w:fill="auto"/>
        </w:rPr>
        <w:t xml:space="preserve">  Density </w:t>
      </w:r>
      <w:proofErr w:type="spellStart"/>
      <w:r w:rsidRPr="00DD49E7">
        <w:rPr>
          <w:rStyle w:val="NormalTok"/>
          <w:shd w:val="clear" w:color="auto" w:fill="auto"/>
        </w:rPr>
        <w:t>Excessive_Drinking_Rate</w:t>
      </w:r>
      <w:proofErr w:type="spellEnd"/>
      <w:r w:rsidRPr="00DD49E7">
        <w:rPr>
          <w:rStyle w:val="OperatorTok"/>
          <w:shd w:val="clear" w:color="auto" w:fill="auto"/>
        </w:rPr>
        <w:t>/</w:t>
      </w:r>
      <w:r w:rsidRPr="00DD49E7">
        <w:rPr>
          <w:rStyle w:val="StringTok"/>
          <w:shd w:val="clear" w:color="auto" w:fill="auto"/>
        </w:rPr>
        <w:t xml:space="preserve"> </w:t>
      </w:r>
      <w:r w:rsidRPr="00DD49E7">
        <w:rPr>
          <w:rStyle w:val="NormalTok"/>
          <w:shd w:val="clear" w:color="auto" w:fill="auto"/>
        </w:rPr>
        <w:t>group =</w:t>
      </w:r>
      <w:r w:rsidRPr="00DD49E7">
        <w:rPr>
          <w:rStyle w:val="StringTok"/>
          <w:shd w:val="clear" w:color="auto" w:fill="auto"/>
        </w:rPr>
        <w:t xml:space="preserve"> </w:t>
      </w:r>
      <w:r w:rsidRPr="00DD49E7">
        <w:rPr>
          <w:rStyle w:val="NormalTok"/>
          <w:shd w:val="clear" w:color="auto" w:fill="auto"/>
        </w:rPr>
        <w:t>State ;</w:t>
      </w:r>
      <w:r w:rsidRPr="00DD49E7">
        <w:br/>
      </w:r>
      <w:r w:rsidRPr="00DD49E7">
        <w:rPr>
          <w:rStyle w:val="NormalTok"/>
          <w:shd w:val="clear" w:color="auto" w:fill="auto"/>
        </w:rPr>
        <w:t xml:space="preserve">  </w:t>
      </w:r>
      <w:proofErr w:type="spellStart"/>
      <w:r w:rsidRPr="00DD49E7">
        <w:rPr>
          <w:rStyle w:val="NormalTok"/>
          <w:shd w:val="clear" w:color="auto" w:fill="auto"/>
        </w:rPr>
        <w:t>xaxis</w:t>
      </w:r>
      <w:proofErr w:type="spellEnd"/>
      <w:r w:rsidRPr="00DD49E7">
        <w:rPr>
          <w:rStyle w:val="NormalTok"/>
          <w:shd w:val="clear" w:color="auto" w:fill="auto"/>
        </w:rPr>
        <w:t xml:space="preserve"> label=</w:t>
      </w:r>
      <w:r w:rsidRPr="00DD49E7">
        <w:rPr>
          <w:rStyle w:val="StringTok"/>
          <w:shd w:val="clear" w:color="auto" w:fill="auto"/>
        </w:rPr>
        <w:t>"Excessive Drinking Rate"</w:t>
      </w:r>
      <w:r w:rsidRPr="00DD49E7">
        <w:rPr>
          <w:rStyle w:val="NormalTok"/>
          <w:shd w:val="clear" w:color="auto" w:fill="auto"/>
        </w:rPr>
        <w:t xml:space="preserve"> ;</w:t>
      </w:r>
      <w:r w:rsidRPr="00DD49E7">
        <w:br/>
      </w:r>
      <w:r w:rsidRPr="00DD49E7">
        <w:rPr>
          <w:rStyle w:val="NormalTok"/>
          <w:shd w:val="clear" w:color="auto" w:fill="auto"/>
        </w:rPr>
        <w:t>run;</w:t>
      </w:r>
      <w:r w:rsidRPr="00DD49E7">
        <w:br/>
      </w:r>
      <w:r w:rsidRPr="00DD49E7">
        <w:br/>
      </w:r>
      <w:r w:rsidRPr="00DD49E7">
        <w:rPr>
          <w:rStyle w:val="NormalTok"/>
          <w:shd w:val="clear" w:color="auto" w:fill="auto"/>
        </w:rPr>
        <w:t xml:space="preserve">proc </w:t>
      </w:r>
      <w:proofErr w:type="spellStart"/>
      <w:r w:rsidRPr="00DD49E7">
        <w:rPr>
          <w:rStyle w:val="NormalTok"/>
          <w:shd w:val="clear" w:color="auto" w:fill="auto"/>
        </w:rPr>
        <w:t>sgplot</w:t>
      </w:r>
      <w:proofErr w:type="spellEnd"/>
      <w:r w:rsidRPr="00DD49E7">
        <w:rPr>
          <w:rStyle w:val="NormalTok"/>
          <w:shd w:val="clear" w:color="auto" w:fill="auto"/>
        </w:rPr>
        <w:t xml:space="preserve"> data=TRANSFORMED;</w:t>
      </w:r>
      <w:r w:rsidRPr="00DD49E7">
        <w:br/>
      </w:r>
      <w:r w:rsidRPr="00DD49E7">
        <w:rPr>
          <w:rStyle w:val="NormalTok"/>
          <w:shd w:val="clear" w:color="auto" w:fill="auto"/>
        </w:rPr>
        <w:t xml:space="preserve">  title </w:t>
      </w:r>
      <w:r w:rsidRPr="00DD49E7">
        <w:rPr>
          <w:rStyle w:val="StringTok"/>
          <w:shd w:val="clear" w:color="auto" w:fill="auto"/>
        </w:rPr>
        <w:t>""</w:t>
      </w:r>
      <w:r w:rsidRPr="00DD49E7">
        <w:rPr>
          <w:rStyle w:val="NormalTok"/>
          <w:shd w:val="clear" w:color="auto" w:fill="auto"/>
        </w:rPr>
        <w:t>;</w:t>
      </w:r>
      <w:r w:rsidRPr="00DD49E7">
        <w:br/>
      </w:r>
      <w:r w:rsidRPr="00DD49E7">
        <w:rPr>
          <w:rStyle w:val="NormalTok"/>
          <w:shd w:val="clear" w:color="auto" w:fill="auto"/>
        </w:rPr>
        <w:t xml:space="preserve">  histogram Value </w:t>
      </w:r>
      <w:r w:rsidRPr="00DD49E7">
        <w:rPr>
          <w:rStyle w:val="OperatorTok"/>
          <w:shd w:val="clear" w:color="auto" w:fill="auto"/>
        </w:rPr>
        <w:t>/</w:t>
      </w:r>
      <w:r w:rsidRPr="00DD49E7">
        <w:rPr>
          <w:rStyle w:val="StringTok"/>
          <w:shd w:val="clear" w:color="auto" w:fill="auto"/>
        </w:rPr>
        <w:t xml:space="preserve"> </w:t>
      </w:r>
      <w:r w:rsidRPr="00DD49E7">
        <w:rPr>
          <w:rStyle w:val="NormalTok"/>
          <w:shd w:val="clear" w:color="auto" w:fill="auto"/>
        </w:rPr>
        <w:t>group=</w:t>
      </w:r>
      <w:r w:rsidRPr="00DD49E7">
        <w:rPr>
          <w:rStyle w:val="StringTok"/>
          <w:shd w:val="clear" w:color="auto" w:fill="auto"/>
        </w:rPr>
        <w:t xml:space="preserve"> </w:t>
      </w:r>
      <w:r w:rsidRPr="00DD49E7">
        <w:rPr>
          <w:rStyle w:val="NormalTok"/>
          <w:shd w:val="clear" w:color="auto" w:fill="auto"/>
        </w:rPr>
        <w:t>State transparency=</w:t>
      </w:r>
      <w:r w:rsidRPr="00DD49E7">
        <w:rPr>
          <w:rStyle w:val="FloatTok"/>
          <w:shd w:val="clear" w:color="auto" w:fill="auto"/>
        </w:rPr>
        <w:t>0.7</w:t>
      </w:r>
      <w:r w:rsidRPr="00DD49E7">
        <w:rPr>
          <w:rStyle w:val="NormalTok"/>
          <w:shd w:val="clear" w:color="auto" w:fill="auto"/>
        </w:rPr>
        <w:t xml:space="preserve">;  </w:t>
      </w:r>
      <w:r w:rsidRPr="00DD49E7">
        <w:br/>
      </w:r>
      <w:r w:rsidRPr="00DD49E7">
        <w:rPr>
          <w:rStyle w:val="NormalTok"/>
          <w:shd w:val="clear" w:color="auto" w:fill="auto"/>
        </w:rPr>
        <w:t xml:space="preserve">  Density Value </w:t>
      </w:r>
      <w:r w:rsidRPr="00DD49E7">
        <w:rPr>
          <w:rStyle w:val="OperatorTok"/>
          <w:shd w:val="clear" w:color="auto" w:fill="auto"/>
        </w:rPr>
        <w:t>/</w:t>
      </w:r>
      <w:r w:rsidRPr="00DD49E7">
        <w:rPr>
          <w:rStyle w:val="StringTok"/>
          <w:shd w:val="clear" w:color="auto" w:fill="auto"/>
        </w:rPr>
        <w:t xml:space="preserve"> </w:t>
      </w:r>
      <w:r w:rsidRPr="00DD49E7">
        <w:rPr>
          <w:rStyle w:val="NormalTok"/>
          <w:shd w:val="clear" w:color="auto" w:fill="auto"/>
        </w:rPr>
        <w:t>group =</w:t>
      </w:r>
      <w:r w:rsidRPr="00DD49E7">
        <w:rPr>
          <w:rStyle w:val="StringTok"/>
          <w:shd w:val="clear" w:color="auto" w:fill="auto"/>
        </w:rPr>
        <w:t xml:space="preserve"> </w:t>
      </w:r>
      <w:r w:rsidRPr="00DD49E7">
        <w:rPr>
          <w:rStyle w:val="NormalTok"/>
          <w:shd w:val="clear" w:color="auto" w:fill="auto"/>
        </w:rPr>
        <w:t>State  ;</w:t>
      </w:r>
      <w:r w:rsidRPr="00DD49E7">
        <w:br/>
      </w:r>
      <w:r w:rsidRPr="00DD49E7">
        <w:rPr>
          <w:rStyle w:val="NormalTok"/>
          <w:shd w:val="clear" w:color="auto" w:fill="auto"/>
        </w:rPr>
        <w:t xml:space="preserve">  </w:t>
      </w:r>
      <w:proofErr w:type="spellStart"/>
      <w:r w:rsidRPr="00DD49E7">
        <w:rPr>
          <w:rStyle w:val="NormalTok"/>
          <w:shd w:val="clear" w:color="auto" w:fill="auto"/>
        </w:rPr>
        <w:t>xaxis</w:t>
      </w:r>
      <w:proofErr w:type="spellEnd"/>
      <w:r w:rsidRPr="00DD49E7">
        <w:rPr>
          <w:rStyle w:val="NormalTok"/>
          <w:shd w:val="clear" w:color="auto" w:fill="auto"/>
        </w:rPr>
        <w:t xml:space="preserve"> label=</w:t>
      </w:r>
      <w:r w:rsidRPr="00DD49E7">
        <w:rPr>
          <w:rStyle w:val="StringTok"/>
          <w:shd w:val="clear" w:color="auto" w:fill="auto"/>
        </w:rPr>
        <w:t>"Discriminant Value"</w:t>
      </w:r>
      <w:r w:rsidRPr="00DD49E7">
        <w:rPr>
          <w:rStyle w:val="NormalTok"/>
          <w:shd w:val="clear" w:color="auto" w:fill="auto"/>
        </w:rPr>
        <w:t xml:space="preserve"> ;</w:t>
      </w:r>
      <w:r w:rsidRPr="00DD49E7">
        <w:br/>
      </w:r>
      <w:r w:rsidRPr="00DD49E7">
        <w:br/>
      </w:r>
      <w:r w:rsidRPr="00DD49E7">
        <w:rPr>
          <w:rStyle w:val="NormalTok"/>
          <w:shd w:val="clear" w:color="auto" w:fill="auto"/>
        </w:rPr>
        <w:t>run;</w:t>
      </w:r>
      <w:r w:rsidRPr="00DD49E7">
        <w:br/>
      </w:r>
      <w:r w:rsidRPr="00DD49E7">
        <w:br/>
      </w:r>
      <w:proofErr w:type="spellStart"/>
      <w:r w:rsidRPr="00DD49E7">
        <w:rPr>
          <w:rStyle w:val="NormalTok"/>
          <w:shd w:val="clear" w:color="auto" w:fill="auto"/>
        </w:rPr>
        <w:t>ods</w:t>
      </w:r>
      <w:proofErr w:type="spellEnd"/>
      <w:r w:rsidRPr="00DD49E7">
        <w:rPr>
          <w:rStyle w:val="NormalTok"/>
          <w:shd w:val="clear" w:color="auto" w:fill="auto"/>
        </w:rPr>
        <w:t xml:space="preserve"> layout end;</w:t>
      </w:r>
    </w:p>
    <w:p w14:paraId="79A84910"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standard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=states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states;</w:t>
      </w:r>
      <w:proofErr w:type="gramEnd"/>
    </w:p>
    <w:p w14:paraId="4807E206"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7176D9B7"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78B4401"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
    <w:p w14:paraId="34BCC463"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cluster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=states </w:t>
      </w:r>
      <w:r>
        <w:rPr>
          <w:rFonts w:ascii="Courier New" w:hAnsi="Courier New" w:cs="Courier New"/>
          <w:color w:val="0000FF"/>
          <w:sz w:val="20"/>
          <w:szCs w:val="20"/>
          <w:shd w:val="clear" w:color="auto" w:fill="FFFFFF"/>
        </w:rPr>
        <w:t>method</w:t>
      </w:r>
      <w:r>
        <w:rPr>
          <w:rFonts w:ascii="Courier New" w:hAnsi="Courier New" w:cs="Courier New"/>
          <w:color w:val="000000"/>
          <w:sz w:val="20"/>
          <w:szCs w:val="20"/>
          <w:shd w:val="clear" w:color="auto" w:fill="FFFFFF"/>
        </w:rPr>
        <w:t xml:space="preserve">=average </w:t>
      </w:r>
      <w:proofErr w:type="spellStart"/>
      <w:r>
        <w:rPr>
          <w:rFonts w:ascii="Courier New" w:hAnsi="Courier New" w:cs="Courier New"/>
          <w:color w:val="0000FF"/>
          <w:sz w:val="20"/>
          <w:szCs w:val="20"/>
          <w:shd w:val="clear" w:color="auto" w:fill="FFFFFF"/>
        </w:rPr>
        <w:t>outtree</w:t>
      </w:r>
      <w:proofErr w:type="spellEnd"/>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ProTree</w:t>
      </w:r>
      <w:proofErr w:type="spellEnd"/>
      <w:r>
        <w:rPr>
          <w:rFonts w:ascii="Courier New" w:hAnsi="Courier New" w:cs="Courier New"/>
          <w:color w:val="000000"/>
          <w:sz w:val="20"/>
          <w:szCs w:val="20"/>
          <w:shd w:val="clear" w:color="auto" w:fill="FFFFFF"/>
        </w:rPr>
        <w:t>;</w:t>
      </w:r>
      <w:proofErr w:type="gramEnd"/>
    </w:p>
    <w:p w14:paraId="48C6E4B4"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1140A5F6"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parish;</w:t>
      </w:r>
      <w:proofErr w:type="gramEnd"/>
    </w:p>
    <w:p w14:paraId="782B764D"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3666610F"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tree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ProTree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nclusters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newdata</w:t>
      </w:r>
      <w:proofErr w:type="spellEnd"/>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roofErr w:type="gramEnd"/>
    </w:p>
    <w:p w14:paraId="10A6444F"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parish;</w:t>
      </w:r>
      <w:proofErr w:type="gramEnd"/>
    </w:p>
    <w:p w14:paraId="55974598"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copy</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2755A938"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1C498A62"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newdata</w:t>
      </w:r>
      <w:proofErr w:type="spellEnd"/>
      <w:r>
        <w:rPr>
          <w:rFonts w:ascii="Courier New" w:hAnsi="Courier New" w:cs="Courier New"/>
          <w:color w:val="000000"/>
          <w:sz w:val="20"/>
          <w:szCs w:val="20"/>
          <w:shd w:val="clear" w:color="auto" w:fill="FFFFFF"/>
        </w:rPr>
        <w:t>;</w:t>
      </w:r>
      <w:proofErr w:type="gramEnd"/>
    </w:p>
    <w:p w14:paraId="4C4E9E8D"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cluster;</w:t>
      </w:r>
      <w:proofErr w:type="gramEnd"/>
    </w:p>
    <w:p w14:paraId="7F2575F7"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5B2B7067"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newdata</w:t>
      </w:r>
      <w:proofErr w:type="spellEnd"/>
      <w:r>
        <w:rPr>
          <w:rFonts w:ascii="Courier New" w:hAnsi="Courier New" w:cs="Courier New"/>
          <w:color w:val="000000"/>
          <w:sz w:val="20"/>
          <w:szCs w:val="20"/>
          <w:shd w:val="clear" w:color="auto" w:fill="FFFFFF"/>
        </w:rPr>
        <w:t>;</w:t>
      </w:r>
      <w:proofErr w:type="gramEnd"/>
    </w:p>
    <w:p w14:paraId="2C83FA02"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parish </w:t>
      </w:r>
      <w:proofErr w:type="gramStart"/>
      <w:r>
        <w:rPr>
          <w:rFonts w:ascii="Courier New" w:hAnsi="Courier New" w:cs="Courier New"/>
          <w:color w:val="000000"/>
          <w:sz w:val="20"/>
          <w:szCs w:val="20"/>
          <w:shd w:val="clear" w:color="auto" w:fill="FFFFFF"/>
        </w:rPr>
        <w:t>cluster;</w:t>
      </w:r>
      <w:proofErr w:type="gramEnd"/>
    </w:p>
    <w:p w14:paraId="5E1AE95B"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49771E9A"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newdata</w:t>
      </w:r>
      <w:proofErr w:type="spellEnd"/>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roofErr w:type="gramEnd"/>
    </w:p>
    <w:p w14:paraId="79DDCBEA"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cluster;</w:t>
      </w:r>
      <w:proofErr w:type="gramEnd"/>
    </w:p>
    <w:p w14:paraId="4CE4C545"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=Seeds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7F70CC3E"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2558611C"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4A9228F1"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
    <w:p w14:paraId="6439811C"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fastclus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=states </w:t>
      </w:r>
      <w:proofErr w:type="spellStart"/>
      <w:r>
        <w:rPr>
          <w:rFonts w:ascii="Courier New" w:hAnsi="Courier New" w:cs="Courier New"/>
          <w:color w:val="0000FF"/>
          <w:sz w:val="20"/>
          <w:szCs w:val="20"/>
          <w:shd w:val="clear" w:color="auto" w:fill="FFFFFF"/>
        </w:rPr>
        <w:t>maxc</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maxiter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seed</w:t>
      </w:r>
      <w:r>
        <w:rPr>
          <w:rFonts w:ascii="Courier New" w:hAnsi="Courier New" w:cs="Courier New"/>
          <w:color w:val="000000"/>
          <w:sz w:val="20"/>
          <w:szCs w:val="20"/>
          <w:shd w:val="clear" w:color="auto" w:fill="FFFFFF"/>
        </w:rPr>
        <w:t>=Seeds out=</w:t>
      </w:r>
      <w:proofErr w:type="spellStart"/>
      <w:r>
        <w:rPr>
          <w:rFonts w:ascii="Courier New" w:hAnsi="Courier New" w:cs="Courier New"/>
          <w:color w:val="000000"/>
          <w:sz w:val="20"/>
          <w:szCs w:val="20"/>
          <w:shd w:val="clear" w:color="auto" w:fill="FFFFFF"/>
        </w:rPr>
        <w:t>Clus_</w:t>
      </w:r>
      <w:proofErr w:type="gramStart"/>
      <w:r>
        <w:rPr>
          <w:rFonts w:ascii="Courier New" w:hAnsi="Courier New" w:cs="Courier New"/>
          <w:color w:val="000000"/>
          <w:sz w:val="20"/>
          <w:szCs w:val="20"/>
          <w:shd w:val="clear" w:color="auto" w:fill="FFFFFF"/>
        </w:rPr>
        <w:t>out</w:t>
      </w:r>
      <w:proofErr w:type="spellEnd"/>
      <w:r>
        <w:rPr>
          <w:rFonts w:ascii="Courier New" w:hAnsi="Courier New" w:cs="Courier New"/>
          <w:color w:val="000000"/>
          <w:sz w:val="20"/>
          <w:szCs w:val="20"/>
          <w:shd w:val="clear" w:color="auto" w:fill="FFFFFF"/>
        </w:rPr>
        <w:t>;</w:t>
      </w:r>
      <w:proofErr w:type="gramEnd"/>
    </w:p>
    <w:p w14:paraId="0D1B0E07"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61F5E9DF"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parish;</w:t>
      </w:r>
      <w:proofErr w:type="gramEnd"/>
    </w:p>
    <w:p w14:paraId="321A0D38"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2C79E4D4"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Clus_</w:t>
      </w:r>
      <w:proofErr w:type="gramStart"/>
      <w:r>
        <w:rPr>
          <w:rFonts w:ascii="Courier New" w:hAnsi="Courier New" w:cs="Courier New"/>
          <w:color w:val="000000"/>
          <w:sz w:val="20"/>
          <w:szCs w:val="20"/>
          <w:shd w:val="clear" w:color="auto" w:fill="FFFFFF"/>
        </w:rPr>
        <w:t>out</w:t>
      </w:r>
      <w:proofErr w:type="spellEnd"/>
      <w:r>
        <w:rPr>
          <w:rFonts w:ascii="Courier New" w:hAnsi="Courier New" w:cs="Courier New"/>
          <w:color w:val="000000"/>
          <w:sz w:val="20"/>
          <w:szCs w:val="20"/>
          <w:shd w:val="clear" w:color="auto" w:fill="FFFFFF"/>
        </w:rPr>
        <w:t>;</w:t>
      </w:r>
      <w:proofErr w:type="gramEnd"/>
    </w:p>
    <w:p w14:paraId="5B4C576E"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cluster </w:t>
      </w:r>
      <w:proofErr w:type="gramStart"/>
      <w:r>
        <w:rPr>
          <w:rFonts w:ascii="Courier New" w:hAnsi="Courier New" w:cs="Courier New"/>
          <w:color w:val="000000"/>
          <w:sz w:val="20"/>
          <w:szCs w:val="20"/>
          <w:shd w:val="clear" w:color="auto" w:fill="FFFFFF"/>
        </w:rPr>
        <w:t>distance;</w:t>
      </w:r>
      <w:proofErr w:type="gramEnd"/>
    </w:p>
    <w:p w14:paraId="1AC2FC91"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456005D7"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Clus_</w:t>
      </w:r>
      <w:proofErr w:type="gramStart"/>
      <w:r>
        <w:rPr>
          <w:rFonts w:ascii="Courier New" w:hAnsi="Courier New" w:cs="Courier New"/>
          <w:color w:val="000000"/>
          <w:sz w:val="20"/>
          <w:szCs w:val="20"/>
          <w:shd w:val="clear" w:color="auto" w:fill="FFFFFF"/>
        </w:rPr>
        <w:t>out</w:t>
      </w:r>
      <w:proofErr w:type="spellEnd"/>
      <w:r>
        <w:rPr>
          <w:rFonts w:ascii="Courier New" w:hAnsi="Courier New" w:cs="Courier New"/>
          <w:color w:val="000000"/>
          <w:sz w:val="20"/>
          <w:szCs w:val="20"/>
          <w:shd w:val="clear" w:color="auto" w:fill="FFFFFF"/>
        </w:rPr>
        <w:t>;</w:t>
      </w:r>
      <w:proofErr w:type="gramEnd"/>
    </w:p>
    <w:p w14:paraId="0FCCE7AB"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parish cluster </w:t>
      </w:r>
      <w:proofErr w:type="gramStart"/>
      <w:r>
        <w:rPr>
          <w:rFonts w:ascii="Courier New" w:hAnsi="Courier New" w:cs="Courier New"/>
          <w:color w:val="000000"/>
          <w:sz w:val="20"/>
          <w:szCs w:val="20"/>
          <w:shd w:val="clear" w:color="auto" w:fill="FFFFFF"/>
        </w:rPr>
        <w:t>distance;</w:t>
      </w:r>
      <w:proofErr w:type="gramEnd"/>
    </w:p>
    <w:p w14:paraId="42E04770"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312175FF"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
    <w:p w14:paraId="6BB87719"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candisc</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Clus_out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ProCan</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keep=parish cluster Can1 Can2);</w:t>
      </w:r>
    </w:p>
    <w:p w14:paraId="1EBDF484"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cluster;</w:t>
      </w:r>
      <w:proofErr w:type="gramEnd"/>
    </w:p>
    <w:p w14:paraId="785A3E4C"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3914DB5A"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02FDB57"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ProCan</w:t>
      </w:r>
      <w:proofErr w:type="spellEnd"/>
      <w:r>
        <w:rPr>
          <w:rFonts w:ascii="Courier New" w:hAnsi="Courier New" w:cs="Courier New"/>
          <w:color w:val="000000"/>
          <w:sz w:val="20"/>
          <w:szCs w:val="20"/>
          <w:shd w:val="clear" w:color="auto" w:fill="FFFFFF"/>
        </w:rPr>
        <w:t>;</w:t>
      </w:r>
      <w:proofErr w:type="gramEnd"/>
    </w:p>
    <w:p w14:paraId="76FE9C07"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Can2*Can1=cluster </w:t>
      </w:r>
      <w:proofErr w:type="gramStart"/>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vaxis</w:t>
      </w:r>
      <w:proofErr w:type="spellEnd"/>
      <w:proofErr w:type="gramEnd"/>
      <w:r>
        <w:rPr>
          <w:rFonts w:ascii="Courier New" w:hAnsi="Courier New" w:cs="Courier New"/>
          <w:color w:val="000000"/>
          <w:sz w:val="20"/>
          <w:szCs w:val="20"/>
          <w:shd w:val="clear" w:color="auto" w:fill="FFFFFF"/>
        </w:rPr>
        <w:t xml:space="preserve">=axis2 </w:t>
      </w:r>
      <w:proofErr w:type="spellStart"/>
      <w:r>
        <w:rPr>
          <w:rFonts w:ascii="Courier New" w:hAnsi="Courier New" w:cs="Courier New"/>
          <w:color w:val="0000FF"/>
          <w:sz w:val="20"/>
          <w:szCs w:val="20"/>
          <w:shd w:val="clear" w:color="auto" w:fill="FFFFFF"/>
        </w:rPr>
        <w:t>haxis</w:t>
      </w:r>
      <w:proofErr w:type="spellEnd"/>
      <w:r>
        <w:rPr>
          <w:rFonts w:ascii="Courier New" w:hAnsi="Courier New" w:cs="Courier New"/>
          <w:color w:val="000000"/>
          <w:sz w:val="20"/>
          <w:szCs w:val="20"/>
          <w:shd w:val="clear" w:color="auto" w:fill="FFFFFF"/>
        </w:rPr>
        <w:t xml:space="preserve">=axis1 </w:t>
      </w:r>
      <w:proofErr w:type="spellStart"/>
      <w:r>
        <w:rPr>
          <w:rFonts w:ascii="Courier New" w:hAnsi="Courier New" w:cs="Courier New"/>
          <w:color w:val="0000FF"/>
          <w:sz w:val="20"/>
          <w:szCs w:val="20"/>
          <w:shd w:val="clear" w:color="auto" w:fill="FFFFFF"/>
        </w:rPr>
        <w:t>nolegend</w:t>
      </w:r>
      <w:proofErr w:type="spellEnd"/>
      <w:r>
        <w:rPr>
          <w:rFonts w:ascii="Courier New" w:hAnsi="Courier New" w:cs="Courier New"/>
          <w:color w:val="000000"/>
          <w:sz w:val="20"/>
          <w:szCs w:val="20"/>
          <w:shd w:val="clear" w:color="auto" w:fill="FFFFFF"/>
        </w:rPr>
        <w:t>;</w:t>
      </w:r>
    </w:p>
    <w:p w14:paraId="20B4A976"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axis1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800080"/>
          <w:sz w:val="20"/>
          <w:szCs w:val="20"/>
          <w:shd w:val="clear" w:color="auto" w:fill="FFFFFF"/>
        </w:rPr>
        <w:t>"z1"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justify</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center</w:t>
      </w:r>
      <w:r>
        <w:rPr>
          <w:rFonts w:ascii="Courier New" w:hAnsi="Courier New" w:cs="Courier New"/>
          <w:color w:val="000000"/>
          <w:sz w:val="20"/>
          <w:szCs w:val="20"/>
          <w:shd w:val="clear" w:color="auto" w:fill="FFFFFF"/>
        </w:rPr>
        <w:t>);</w:t>
      </w:r>
    </w:p>
    <w:p w14:paraId="4DD5E384"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axis2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800080"/>
          <w:sz w:val="20"/>
          <w:szCs w:val="20"/>
          <w:shd w:val="clear" w:color="auto" w:fill="FFFFFF"/>
        </w:rPr>
        <w:t>"z2"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justify</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center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90</w:t>
      </w:r>
      <w:r>
        <w:rPr>
          <w:rFonts w:ascii="Courier New" w:hAnsi="Courier New" w:cs="Courier New"/>
          <w:color w:val="000000"/>
          <w:sz w:val="20"/>
          <w:szCs w:val="20"/>
          <w:shd w:val="clear" w:color="auto" w:fill="FFFFFF"/>
        </w:rPr>
        <w:t>);</w:t>
      </w:r>
    </w:p>
    <w:p w14:paraId="21861C04"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30ED8FDC"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
    <w:p w14:paraId="24B4AC90"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
    <w:p w14:paraId="424CC849"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fastclus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=states </w:t>
      </w:r>
      <w:proofErr w:type="spellStart"/>
      <w:r>
        <w:rPr>
          <w:rFonts w:ascii="Courier New" w:hAnsi="Courier New" w:cs="Courier New"/>
          <w:color w:val="0000FF"/>
          <w:sz w:val="20"/>
          <w:szCs w:val="20"/>
          <w:shd w:val="clear" w:color="auto" w:fill="FFFFFF"/>
        </w:rPr>
        <w:t>maxc</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replace</w:t>
      </w:r>
      <w:r>
        <w:rPr>
          <w:rFonts w:ascii="Courier New" w:hAnsi="Courier New" w:cs="Courier New"/>
          <w:color w:val="000000"/>
          <w:sz w:val="20"/>
          <w:szCs w:val="20"/>
          <w:shd w:val="clear" w:color="auto" w:fill="FFFFFF"/>
        </w:rPr>
        <w:t xml:space="preserve">=none </w:t>
      </w:r>
      <w:proofErr w:type="spellStart"/>
      <w:r>
        <w:rPr>
          <w:rFonts w:ascii="Courier New" w:hAnsi="Courier New" w:cs="Courier New"/>
          <w:color w:val="0000FF"/>
          <w:sz w:val="20"/>
          <w:szCs w:val="20"/>
          <w:shd w:val="clear" w:color="auto" w:fill="FFFFFF"/>
        </w:rPr>
        <w:t>maxiter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out=</w:t>
      </w:r>
      <w:proofErr w:type="spellStart"/>
      <w:r>
        <w:rPr>
          <w:rFonts w:ascii="Courier New" w:hAnsi="Courier New" w:cs="Courier New"/>
          <w:color w:val="000000"/>
          <w:sz w:val="20"/>
          <w:szCs w:val="20"/>
          <w:shd w:val="clear" w:color="auto" w:fill="FFFFFF"/>
        </w:rPr>
        <w:t>Clus_out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radius</w:t>
      </w:r>
      <w:r>
        <w:rPr>
          <w:rFonts w:ascii="Courier New" w:hAnsi="Courier New" w:cs="Courier New"/>
          <w:color w:val="000000"/>
          <w:sz w:val="20"/>
          <w:szCs w:val="20"/>
          <w:shd w:val="clear" w:color="auto" w:fill="FFFFFF"/>
        </w:rPr>
        <w:t>=</w:t>
      </w:r>
      <w:proofErr w:type="gramStart"/>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roofErr w:type="gramEnd"/>
    </w:p>
    <w:p w14:paraId="16AC664C"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6EDD39EA"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parish;</w:t>
      </w:r>
      <w:proofErr w:type="gramEnd"/>
    </w:p>
    <w:p w14:paraId="3803AAB6"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FB8E6C0"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Clus_</w:t>
      </w:r>
      <w:proofErr w:type="gramStart"/>
      <w:r>
        <w:rPr>
          <w:rFonts w:ascii="Courier New" w:hAnsi="Courier New" w:cs="Courier New"/>
          <w:color w:val="000000"/>
          <w:sz w:val="20"/>
          <w:szCs w:val="20"/>
          <w:shd w:val="clear" w:color="auto" w:fill="FFFFFF"/>
        </w:rPr>
        <w:t>out</w:t>
      </w:r>
      <w:proofErr w:type="spellEnd"/>
      <w:r>
        <w:rPr>
          <w:rFonts w:ascii="Courier New" w:hAnsi="Courier New" w:cs="Courier New"/>
          <w:color w:val="000000"/>
          <w:sz w:val="20"/>
          <w:szCs w:val="20"/>
          <w:shd w:val="clear" w:color="auto" w:fill="FFFFFF"/>
        </w:rPr>
        <w:t>;</w:t>
      </w:r>
      <w:proofErr w:type="gramEnd"/>
    </w:p>
    <w:p w14:paraId="73793D65"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cluster </w:t>
      </w:r>
      <w:proofErr w:type="gramStart"/>
      <w:r>
        <w:rPr>
          <w:rFonts w:ascii="Courier New" w:hAnsi="Courier New" w:cs="Courier New"/>
          <w:color w:val="000000"/>
          <w:sz w:val="20"/>
          <w:szCs w:val="20"/>
          <w:shd w:val="clear" w:color="auto" w:fill="FFFFFF"/>
        </w:rPr>
        <w:t>distance;</w:t>
      </w:r>
      <w:proofErr w:type="gramEnd"/>
    </w:p>
    <w:p w14:paraId="0D355065"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5159DA2E"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Clus_</w:t>
      </w:r>
      <w:proofErr w:type="gramStart"/>
      <w:r>
        <w:rPr>
          <w:rFonts w:ascii="Courier New" w:hAnsi="Courier New" w:cs="Courier New"/>
          <w:color w:val="000000"/>
          <w:sz w:val="20"/>
          <w:szCs w:val="20"/>
          <w:shd w:val="clear" w:color="auto" w:fill="FFFFFF"/>
        </w:rPr>
        <w:t>out</w:t>
      </w:r>
      <w:proofErr w:type="spellEnd"/>
      <w:r>
        <w:rPr>
          <w:rFonts w:ascii="Courier New" w:hAnsi="Courier New" w:cs="Courier New"/>
          <w:color w:val="000000"/>
          <w:sz w:val="20"/>
          <w:szCs w:val="20"/>
          <w:shd w:val="clear" w:color="auto" w:fill="FFFFFF"/>
        </w:rPr>
        <w:t>;</w:t>
      </w:r>
      <w:proofErr w:type="gramEnd"/>
    </w:p>
    <w:p w14:paraId="7F13E5FB"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parish cluster </w:t>
      </w:r>
      <w:proofErr w:type="gramStart"/>
      <w:r>
        <w:rPr>
          <w:rFonts w:ascii="Courier New" w:hAnsi="Courier New" w:cs="Courier New"/>
          <w:color w:val="000000"/>
          <w:sz w:val="20"/>
          <w:szCs w:val="20"/>
          <w:shd w:val="clear" w:color="auto" w:fill="FFFFFF"/>
        </w:rPr>
        <w:t>distance;</w:t>
      </w:r>
      <w:proofErr w:type="gramEnd"/>
    </w:p>
    <w:p w14:paraId="396AD521"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527F3212"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
    <w:p w14:paraId="74B0C9A2"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candisc</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Clus_out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ProCan</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keep=parish cluster Can1 Can2);</w:t>
      </w:r>
    </w:p>
    <w:p w14:paraId="3D3437AD"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cluster;</w:t>
      </w:r>
      <w:proofErr w:type="gramEnd"/>
    </w:p>
    <w:p w14:paraId="1748AA03"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y1 y2 x1 x2 x3 x4 x5 x6 x7 </w:t>
      </w:r>
      <w:proofErr w:type="gramStart"/>
      <w:r>
        <w:rPr>
          <w:rFonts w:ascii="Courier New" w:hAnsi="Courier New" w:cs="Courier New"/>
          <w:color w:val="000000"/>
          <w:sz w:val="20"/>
          <w:szCs w:val="20"/>
          <w:shd w:val="clear" w:color="auto" w:fill="FFFFFF"/>
        </w:rPr>
        <w:t>x8;</w:t>
      </w:r>
      <w:proofErr w:type="gramEnd"/>
    </w:p>
    <w:p w14:paraId="59AEF77A"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2858DA9D"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goptions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reset</w:t>
      </w:r>
      <w:r>
        <w:rPr>
          <w:rFonts w:ascii="Courier New" w:hAnsi="Courier New" w:cs="Courier New"/>
          <w:color w:val="000000"/>
          <w:sz w:val="20"/>
          <w:szCs w:val="20"/>
          <w:shd w:val="clear" w:color="auto" w:fill="FFFFFF"/>
        </w:rPr>
        <w:t>=</w:t>
      </w:r>
      <w:proofErr w:type="gramStart"/>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roofErr w:type="gramEnd"/>
    </w:p>
    <w:p w14:paraId="73C783F6"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goptions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csymbol</w:t>
      </w:r>
      <w:proofErr w:type="spellEnd"/>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black;</w:t>
      </w:r>
      <w:proofErr w:type="gramEnd"/>
    </w:p>
    <w:p w14:paraId="481E66C8"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symbol1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'1</w:t>
      </w:r>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symbol</w:t>
      </w:r>
      <w:proofErr w:type="gramEnd"/>
      <w:r>
        <w:rPr>
          <w:rFonts w:ascii="Courier New" w:hAnsi="Courier New" w:cs="Courier New"/>
          <w:color w:val="0000FF"/>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'2'</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symbol3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'3'</w:t>
      </w:r>
      <w:r>
        <w:rPr>
          <w:rFonts w:ascii="Courier New" w:hAnsi="Courier New" w:cs="Courier New"/>
          <w:color w:val="000000"/>
          <w:sz w:val="20"/>
          <w:szCs w:val="20"/>
          <w:shd w:val="clear" w:color="auto" w:fill="FFFFFF"/>
        </w:rPr>
        <w:t>;</w:t>
      </w:r>
    </w:p>
    <w:p w14:paraId="5159EE95"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ProCan</w:t>
      </w:r>
      <w:proofErr w:type="spellEnd"/>
      <w:r>
        <w:rPr>
          <w:rFonts w:ascii="Courier New" w:hAnsi="Courier New" w:cs="Courier New"/>
          <w:color w:val="000000"/>
          <w:sz w:val="20"/>
          <w:szCs w:val="20"/>
          <w:shd w:val="clear" w:color="auto" w:fill="FFFFFF"/>
        </w:rPr>
        <w:t>;</w:t>
      </w:r>
      <w:proofErr w:type="gramEnd"/>
    </w:p>
    <w:p w14:paraId="0222A180"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Can2*Can1=cluster </w:t>
      </w:r>
      <w:proofErr w:type="gramStart"/>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vaxis</w:t>
      </w:r>
      <w:proofErr w:type="spellEnd"/>
      <w:proofErr w:type="gramEnd"/>
      <w:r>
        <w:rPr>
          <w:rFonts w:ascii="Courier New" w:hAnsi="Courier New" w:cs="Courier New"/>
          <w:color w:val="000000"/>
          <w:sz w:val="20"/>
          <w:szCs w:val="20"/>
          <w:shd w:val="clear" w:color="auto" w:fill="FFFFFF"/>
        </w:rPr>
        <w:t xml:space="preserve">=axis2 </w:t>
      </w:r>
      <w:proofErr w:type="spellStart"/>
      <w:r>
        <w:rPr>
          <w:rFonts w:ascii="Courier New" w:hAnsi="Courier New" w:cs="Courier New"/>
          <w:color w:val="0000FF"/>
          <w:sz w:val="20"/>
          <w:szCs w:val="20"/>
          <w:shd w:val="clear" w:color="auto" w:fill="FFFFFF"/>
        </w:rPr>
        <w:t>haxis</w:t>
      </w:r>
      <w:proofErr w:type="spellEnd"/>
      <w:r>
        <w:rPr>
          <w:rFonts w:ascii="Courier New" w:hAnsi="Courier New" w:cs="Courier New"/>
          <w:color w:val="000000"/>
          <w:sz w:val="20"/>
          <w:szCs w:val="20"/>
          <w:shd w:val="clear" w:color="auto" w:fill="FFFFFF"/>
        </w:rPr>
        <w:t xml:space="preserve">=axis1 </w:t>
      </w:r>
      <w:proofErr w:type="spellStart"/>
      <w:r>
        <w:rPr>
          <w:rFonts w:ascii="Courier New" w:hAnsi="Courier New" w:cs="Courier New"/>
          <w:color w:val="0000FF"/>
          <w:sz w:val="20"/>
          <w:szCs w:val="20"/>
          <w:shd w:val="clear" w:color="auto" w:fill="FFFFFF"/>
        </w:rPr>
        <w:t>nolegend</w:t>
      </w:r>
      <w:proofErr w:type="spellEnd"/>
      <w:r>
        <w:rPr>
          <w:rFonts w:ascii="Courier New" w:hAnsi="Courier New" w:cs="Courier New"/>
          <w:color w:val="000000"/>
          <w:sz w:val="20"/>
          <w:szCs w:val="20"/>
          <w:shd w:val="clear" w:color="auto" w:fill="FFFFFF"/>
        </w:rPr>
        <w:t>;</w:t>
      </w:r>
    </w:p>
    <w:p w14:paraId="059A570A"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axis1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800080"/>
          <w:sz w:val="20"/>
          <w:szCs w:val="20"/>
          <w:shd w:val="clear" w:color="auto" w:fill="FFFFFF"/>
        </w:rPr>
        <w:t>"z1"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justify</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center</w:t>
      </w:r>
      <w:r>
        <w:rPr>
          <w:rFonts w:ascii="Courier New" w:hAnsi="Courier New" w:cs="Courier New"/>
          <w:color w:val="000000"/>
          <w:sz w:val="20"/>
          <w:szCs w:val="20"/>
          <w:shd w:val="clear" w:color="auto" w:fill="FFFFFF"/>
        </w:rPr>
        <w:t>);</w:t>
      </w:r>
    </w:p>
    <w:p w14:paraId="0D09BC35"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axis2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800080"/>
          <w:sz w:val="20"/>
          <w:szCs w:val="20"/>
          <w:shd w:val="clear" w:color="auto" w:fill="FFFFFF"/>
        </w:rPr>
        <w:t>"z2"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justify</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center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90</w:t>
      </w:r>
      <w:r>
        <w:rPr>
          <w:rFonts w:ascii="Courier New" w:hAnsi="Courier New" w:cs="Courier New"/>
          <w:color w:val="000000"/>
          <w:sz w:val="20"/>
          <w:szCs w:val="20"/>
          <w:shd w:val="clear" w:color="auto" w:fill="FFFFFF"/>
        </w:rPr>
        <w:t>);</w:t>
      </w:r>
    </w:p>
    <w:p w14:paraId="4985EFBF" w14:textId="77777777" w:rsidR="00DD49E7" w:rsidRDefault="00DD49E7" w:rsidP="00DD49E7">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5E2511F2" w14:textId="77777777" w:rsidR="00DD49E7" w:rsidRDefault="00DD49E7" w:rsidP="00DD49E7">
      <w:pPr>
        <w:pStyle w:val="SourceCode"/>
        <w:shd w:val="clear" w:color="auto" w:fill="auto"/>
      </w:pPr>
    </w:p>
    <w:p w14:paraId="0DD32AB3" w14:textId="77777777" w:rsidR="00386D19" w:rsidRPr="00484046" w:rsidRDefault="00386D19" w:rsidP="00386D19">
      <w:pPr>
        <w:spacing w:after="0"/>
        <w:rPr>
          <w:rFonts w:ascii="Times New Roman" w:hAnsi="Times New Roman" w:cs="Times New Roman"/>
          <w:sz w:val="24"/>
          <w:szCs w:val="24"/>
        </w:rPr>
      </w:pPr>
    </w:p>
    <w:sectPr w:rsidR="00386D19" w:rsidRPr="00484046" w:rsidSect="00E03185">
      <w:headerReference w:type="default" r:id="rId63"/>
      <w:footerReference w:type="default" r:id="rId64"/>
      <w:headerReference w:type="firs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04EC0" w14:textId="77777777" w:rsidR="009B226D" w:rsidRDefault="009B226D" w:rsidP="00E03185">
      <w:pPr>
        <w:spacing w:after="0" w:line="240" w:lineRule="auto"/>
      </w:pPr>
      <w:r>
        <w:separator/>
      </w:r>
    </w:p>
  </w:endnote>
  <w:endnote w:type="continuationSeparator" w:id="0">
    <w:p w14:paraId="2081908E" w14:textId="77777777" w:rsidR="009B226D" w:rsidRDefault="009B226D" w:rsidP="00E03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0157328"/>
      <w:docPartObj>
        <w:docPartGallery w:val="Page Numbers (Bottom of Page)"/>
        <w:docPartUnique/>
      </w:docPartObj>
    </w:sdtPr>
    <w:sdtEndPr>
      <w:rPr>
        <w:noProof/>
      </w:rPr>
    </w:sdtEndPr>
    <w:sdtContent>
      <w:p w14:paraId="4C8B4404" w14:textId="161788B8" w:rsidR="00E91399" w:rsidRDefault="00E913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3F20C4" w14:textId="77777777" w:rsidR="00E91399" w:rsidRDefault="00E91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07878" w14:textId="77777777" w:rsidR="009B226D" w:rsidRDefault="009B226D" w:rsidP="00E03185">
      <w:pPr>
        <w:spacing w:after="0" w:line="240" w:lineRule="auto"/>
      </w:pPr>
      <w:r>
        <w:separator/>
      </w:r>
    </w:p>
  </w:footnote>
  <w:footnote w:type="continuationSeparator" w:id="0">
    <w:p w14:paraId="33F17F16" w14:textId="77777777" w:rsidR="009B226D" w:rsidRDefault="009B226D" w:rsidP="00E03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7CC2F" w14:textId="293E4536" w:rsidR="00E91399" w:rsidRDefault="00E91399">
    <w:pPr>
      <w:pStyle w:val="Header"/>
      <w:jc w:val="right"/>
    </w:pPr>
  </w:p>
  <w:p w14:paraId="70B9824B" w14:textId="77777777" w:rsidR="00E91399" w:rsidRDefault="00E913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2743C" w14:textId="18664211" w:rsidR="00E91399" w:rsidRDefault="00E91399">
    <w:pPr>
      <w:pStyle w:val="Header"/>
      <w:jc w:val="right"/>
    </w:pPr>
  </w:p>
  <w:p w14:paraId="1B3817FB" w14:textId="77777777" w:rsidR="00E91399" w:rsidRDefault="00E913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alt="CodeCogsEqn (12).gif" style="width:6.9pt;height:9.55pt;visibility:visible;mso-wrap-style:square" o:bullet="t">
        <v:imagedata r:id="rId1" o:title="CodeCogsEqn (12)"/>
      </v:shape>
    </w:pict>
  </w:numPicBullet>
  <w:abstractNum w:abstractNumId="0" w15:restartNumberingAfterBreak="0">
    <w:nsid w:val="3841444D"/>
    <w:multiLevelType w:val="hybridMultilevel"/>
    <w:tmpl w:val="C9A6A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524A74"/>
    <w:multiLevelType w:val="hybridMultilevel"/>
    <w:tmpl w:val="9A9E226C"/>
    <w:lvl w:ilvl="0" w:tplc="C6962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E1A7DAC"/>
    <w:multiLevelType w:val="hybridMultilevel"/>
    <w:tmpl w:val="485E8BE4"/>
    <w:lvl w:ilvl="0" w:tplc="A53EE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331365C"/>
    <w:multiLevelType w:val="hybridMultilevel"/>
    <w:tmpl w:val="A43407E2"/>
    <w:lvl w:ilvl="0" w:tplc="9C8895C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DAF"/>
    <w:rsid w:val="00050C96"/>
    <w:rsid w:val="000657C5"/>
    <w:rsid w:val="00120C3B"/>
    <w:rsid w:val="001576D3"/>
    <w:rsid w:val="001E3070"/>
    <w:rsid w:val="002C5469"/>
    <w:rsid w:val="002E5834"/>
    <w:rsid w:val="00314D70"/>
    <w:rsid w:val="00320A89"/>
    <w:rsid w:val="00332CB5"/>
    <w:rsid w:val="00386D19"/>
    <w:rsid w:val="003B0303"/>
    <w:rsid w:val="003B2D3F"/>
    <w:rsid w:val="0042559D"/>
    <w:rsid w:val="0044097E"/>
    <w:rsid w:val="00484046"/>
    <w:rsid w:val="004A366F"/>
    <w:rsid w:val="004E7348"/>
    <w:rsid w:val="005C07E7"/>
    <w:rsid w:val="005E58AD"/>
    <w:rsid w:val="00633D82"/>
    <w:rsid w:val="0067078C"/>
    <w:rsid w:val="006C6B90"/>
    <w:rsid w:val="006D1BF7"/>
    <w:rsid w:val="006F58AE"/>
    <w:rsid w:val="00715596"/>
    <w:rsid w:val="007224B3"/>
    <w:rsid w:val="0086062C"/>
    <w:rsid w:val="00877879"/>
    <w:rsid w:val="008C69C0"/>
    <w:rsid w:val="00905186"/>
    <w:rsid w:val="0093692A"/>
    <w:rsid w:val="0095237C"/>
    <w:rsid w:val="0097557D"/>
    <w:rsid w:val="009B226D"/>
    <w:rsid w:val="009D216B"/>
    <w:rsid w:val="00AE0C9D"/>
    <w:rsid w:val="00B02AF8"/>
    <w:rsid w:val="00BC0DBD"/>
    <w:rsid w:val="00BD701B"/>
    <w:rsid w:val="00C833DB"/>
    <w:rsid w:val="00CA220C"/>
    <w:rsid w:val="00CD4DAF"/>
    <w:rsid w:val="00CF29C6"/>
    <w:rsid w:val="00D21BDA"/>
    <w:rsid w:val="00DD49E7"/>
    <w:rsid w:val="00DF21FA"/>
    <w:rsid w:val="00E03185"/>
    <w:rsid w:val="00E73350"/>
    <w:rsid w:val="00E91399"/>
    <w:rsid w:val="00E936B4"/>
    <w:rsid w:val="00F152F7"/>
    <w:rsid w:val="00F27934"/>
    <w:rsid w:val="00FE799F"/>
    <w:rsid w:val="00FF1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AF3AA"/>
  <w15:chartTrackingRefBased/>
  <w15:docId w15:val="{50F9DD5A-D4A6-49B9-A2F5-A2EC5124A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42559D"/>
    <w:pPr>
      <w:keepNext/>
      <w:keepLines/>
      <w:spacing w:before="480" w:after="0" w:line="240" w:lineRule="auto"/>
      <w:outlineLvl w:val="0"/>
    </w:pPr>
    <w:rPr>
      <w:rFonts w:asciiTheme="majorHAnsi" w:eastAsiaTheme="majorEastAsia" w:hAnsiTheme="majorHAnsi" w:cstheme="majorBidi"/>
      <w:b/>
      <w:bCs/>
      <w:color w:val="2D4F8E"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DAF"/>
    <w:pPr>
      <w:ind w:left="720"/>
      <w:contextualSpacing/>
    </w:pPr>
  </w:style>
  <w:style w:type="character" w:customStyle="1" w:styleId="mjx-char">
    <w:name w:val="mjx-char"/>
    <w:basedOn w:val="DefaultParagraphFont"/>
    <w:rsid w:val="00BD701B"/>
  </w:style>
  <w:style w:type="table" w:styleId="TableGrid">
    <w:name w:val="Table Grid"/>
    <w:basedOn w:val="TableNormal"/>
    <w:uiPriority w:val="39"/>
    <w:rsid w:val="00BD7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559D"/>
    <w:rPr>
      <w:rFonts w:asciiTheme="majorHAnsi" w:eastAsiaTheme="majorEastAsia" w:hAnsiTheme="majorHAnsi" w:cstheme="majorBidi"/>
      <w:b/>
      <w:bCs/>
      <w:color w:val="2D4F8E" w:themeColor="accent1" w:themeShade="B5"/>
      <w:sz w:val="32"/>
      <w:szCs w:val="32"/>
    </w:rPr>
  </w:style>
  <w:style w:type="paragraph" w:styleId="BodyText">
    <w:name w:val="Body Text"/>
    <w:basedOn w:val="Normal"/>
    <w:link w:val="BodyTextChar"/>
    <w:qFormat/>
    <w:rsid w:val="0042559D"/>
    <w:pPr>
      <w:spacing w:before="180" w:after="180" w:line="240" w:lineRule="auto"/>
    </w:pPr>
    <w:rPr>
      <w:sz w:val="24"/>
      <w:szCs w:val="24"/>
    </w:rPr>
  </w:style>
  <w:style w:type="character" w:customStyle="1" w:styleId="BodyTextChar">
    <w:name w:val="Body Text Char"/>
    <w:basedOn w:val="DefaultParagraphFont"/>
    <w:link w:val="BodyText"/>
    <w:rsid w:val="0042559D"/>
    <w:rPr>
      <w:sz w:val="24"/>
      <w:szCs w:val="24"/>
    </w:rPr>
  </w:style>
  <w:style w:type="paragraph" w:customStyle="1" w:styleId="FirstParagraph">
    <w:name w:val="First Paragraph"/>
    <w:basedOn w:val="BodyText"/>
    <w:next w:val="BodyText"/>
    <w:qFormat/>
    <w:rsid w:val="0042559D"/>
  </w:style>
  <w:style w:type="paragraph" w:styleId="Header">
    <w:name w:val="header"/>
    <w:basedOn w:val="Normal"/>
    <w:link w:val="HeaderChar"/>
    <w:uiPriority w:val="99"/>
    <w:unhideWhenUsed/>
    <w:rsid w:val="00E03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185"/>
  </w:style>
  <w:style w:type="paragraph" w:styleId="Footer">
    <w:name w:val="footer"/>
    <w:basedOn w:val="Normal"/>
    <w:link w:val="FooterChar"/>
    <w:uiPriority w:val="99"/>
    <w:unhideWhenUsed/>
    <w:rsid w:val="00E03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185"/>
  </w:style>
  <w:style w:type="character" w:customStyle="1" w:styleId="VerbatimChar">
    <w:name w:val="Verbatim Char"/>
    <w:basedOn w:val="DefaultParagraphFont"/>
    <w:link w:val="SourceCode"/>
    <w:rsid w:val="00386D19"/>
    <w:rPr>
      <w:rFonts w:ascii="Consolas" w:hAnsi="Consolas"/>
      <w:shd w:val="clear" w:color="auto" w:fill="F8F8F8"/>
    </w:rPr>
  </w:style>
  <w:style w:type="paragraph" w:customStyle="1" w:styleId="SourceCode">
    <w:name w:val="Source Code"/>
    <w:basedOn w:val="Normal"/>
    <w:link w:val="VerbatimChar"/>
    <w:rsid w:val="00386D19"/>
    <w:pPr>
      <w:shd w:val="clear" w:color="auto" w:fill="F8F8F8"/>
      <w:wordWrap w:val="0"/>
      <w:spacing w:after="200" w:line="240" w:lineRule="auto"/>
    </w:pPr>
    <w:rPr>
      <w:rFonts w:ascii="Consolas" w:hAnsi="Consolas"/>
    </w:rPr>
  </w:style>
  <w:style w:type="character" w:customStyle="1" w:styleId="KeywordTok">
    <w:name w:val="KeywordTok"/>
    <w:basedOn w:val="VerbatimChar"/>
    <w:rsid w:val="00386D19"/>
    <w:rPr>
      <w:rFonts w:ascii="Consolas" w:hAnsi="Consolas"/>
      <w:b/>
      <w:color w:val="204A87"/>
      <w:shd w:val="clear" w:color="auto" w:fill="F8F8F8"/>
    </w:rPr>
  </w:style>
  <w:style w:type="character" w:customStyle="1" w:styleId="DataTypeTok">
    <w:name w:val="DataTypeTok"/>
    <w:basedOn w:val="VerbatimChar"/>
    <w:rsid w:val="00386D19"/>
    <w:rPr>
      <w:rFonts w:ascii="Consolas" w:hAnsi="Consolas"/>
      <w:color w:val="204A87"/>
      <w:shd w:val="clear" w:color="auto" w:fill="F8F8F8"/>
    </w:rPr>
  </w:style>
  <w:style w:type="character" w:customStyle="1" w:styleId="DecValTok">
    <w:name w:val="DecValTok"/>
    <w:basedOn w:val="VerbatimChar"/>
    <w:rsid w:val="00386D19"/>
    <w:rPr>
      <w:rFonts w:ascii="Consolas" w:hAnsi="Consolas"/>
      <w:color w:val="0000CF"/>
      <w:shd w:val="clear" w:color="auto" w:fill="F8F8F8"/>
    </w:rPr>
  </w:style>
  <w:style w:type="character" w:customStyle="1" w:styleId="FloatTok">
    <w:name w:val="FloatTok"/>
    <w:basedOn w:val="VerbatimChar"/>
    <w:rsid w:val="00386D19"/>
    <w:rPr>
      <w:rFonts w:ascii="Consolas" w:hAnsi="Consolas"/>
      <w:color w:val="0000CF"/>
      <w:shd w:val="clear" w:color="auto" w:fill="F8F8F8"/>
    </w:rPr>
  </w:style>
  <w:style w:type="character" w:customStyle="1" w:styleId="StringTok">
    <w:name w:val="StringTok"/>
    <w:basedOn w:val="VerbatimChar"/>
    <w:rsid w:val="00386D19"/>
    <w:rPr>
      <w:rFonts w:ascii="Consolas" w:hAnsi="Consolas"/>
      <w:color w:val="4E9A06"/>
      <w:shd w:val="clear" w:color="auto" w:fill="F8F8F8"/>
    </w:rPr>
  </w:style>
  <w:style w:type="character" w:customStyle="1" w:styleId="OperatorTok">
    <w:name w:val="OperatorTok"/>
    <w:basedOn w:val="VerbatimChar"/>
    <w:rsid w:val="00386D19"/>
    <w:rPr>
      <w:rFonts w:ascii="Consolas" w:hAnsi="Consolas"/>
      <w:b/>
      <w:color w:val="CE5C00"/>
      <w:shd w:val="clear" w:color="auto" w:fill="F8F8F8"/>
    </w:rPr>
  </w:style>
  <w:style w:type="character" w:customStyle="1" w:styleId="NormalTok">
    <w:name w:val="NormalTok"/>
    <w:basedOn w:val="VerbatimChar"/>
    <w:rsid w:val="00386D19"/>
    <w:rPr>
      <w:rFonts w:ascii="Consolas" w:hAnsi="Consolas"/>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960200">
      <w:bodyDiv w:val="1"/>
      <w:marLeft w:val="0"/>
      <w:marRight w:val="0"/>
      <w:marTop w:val="0"/>
      <w:marBottom w:val="0"/>
      <w:divBdr>
        <w:top w:val="none" w:sz="0" w:space="0" w:color="auto"/>
        <w:left w:val="none" w:sz="0" w:space="0" w:color="auto"/>
        <w:bottom w:val="none" w:sz="0" w:space="0" w:color="auto"/>
        <w:right w:val="none" w:sz="0" w:space="0" w:color="auto"/>
      </w:divBdr>
    </w:div>
    <w:div w:id="180757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6.gi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gif"/><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gif"/><Relationship Id="rId23" Type="http://schemas.openxmlformats.org/officeDocument/2006/relationships/image" Target="media/image1.gi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5.gi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3.gi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19.gi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23</Pages>
  <Words>3706</Words>
  <Characters>21126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dc:creator>
  <cp:keywords/>
  <dc:description/>
  <cp:lastModifiedBy>CM</cp:lastModifiedBy>
  <cp:revision>35</cp:revision>
  <dcterms:created xsi:type="dcterms:W3CDTF">2020-05-15T20:32:00Z</dcterms:created>
  <dcterms:modified xsi:type="dcterms:W3CDTF">2020-05-16T18:49:00Z</dcterms:modified>
</cp:coreProperties>
</file>