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35462" w:rsidRDefault="00000000">
      <w:pPr>
        <w:pStyle w:val="BodyText"/>
        <w:ind w:left="23"/>
        <w:rPr>
          <w:sz w:val="20"/>
        </w:rPr>
      </w:pPr>
      <w:r>
        <w:rPr>
          <w:noProof/>
          <w:sz w:val="20"/>
          <w:lang w:val="en-IN" w:eastAsia="en-IN"/>
        </w:rPr>
        <mc:AlternateContent>
          <mc:Choice Requires="wps">
            <w:drawing>
              <wp:anchor distT="0" distB="0" distL="0" distR="0" simplePos="0" relativeHeight="15729152" behindDoc="0" locked="0" layoutInCell="1" allowOverlap="1">
                <wp:simplePos x="0" y="0"/>
                <wp:positionH relativeFrom="page">
                  <wp:posOffset>716279</wp:posOffset>
                </wp:positionH>
                <wp:positionV relativeFrom="page">
                  <wp:posOffset>8362182</wp:posOffset>
                </wp:positionV>
                <wp:extent cx="62198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43" y="0"/>
                              </a:lnTo>
                            </a:path>
                          </a:pathLst>
                        </a:custGeom>
                        <a:ln w="1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25414" id="Graphic 1" o:spid="_x0000_s1026" style="position:absolute;margin-left:56.4pt;margin-top:658.45pt;width:489.75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" path="m,l6219443,e" filled="f" strokeweight=".50797mm">
                <v:path arrowok="t"/>
                <w10:wrap anchorx="page" anchory="page"/>
              </v:shape>
            </w:pict>
          </mc:Fallback>
        </mc:AlternateContent>
      </w:r>
    </w:p>
    <w:p w:rsidR="00435462" w:rsidRDefault="00000000">
      <w:pPr>
        <w:spacing w:before="210"/>
        <w:ind w:right="408"/>
        <w:jc w:val="center"/>
        <w:rPr>
          <w:sz w:val="31"/>
        </w:rPr>
      </w:pPr>
      <w:r>
        <w:rPr>
          <w:sz w:val="31"/>
        </w:rPr>
        <w:t>SYNOPSIS</w:t>
      </w:r>
      <w:r>
        <w:rPr>
          <w:spacing w:val="-13"/>
          <w:sz w:val="31"/>
        </w:rPr>
        <w:t xml:space="preserve"> </w:t>
      </w:r>
      <w:r>
        <w:rPr>
          <w:sz w:val="31"/>
        </w:rPr>
        <w:t>OF</w:t>
      </w:r>
      <w:r>
        <w:rPr>
          <w:spacing w:val="-12"/>
          <w:sz w:val="31"/>
        </w:rPr>
        <w:t xml:space="preserve"> </w:t>
      </w:r>
      <w:r>
        <w:rPr>
          <w:sz w:val="31"/>
        </w:rPr>
        <w:t>THE</w:t>
      </w:r>
      <w:r>
        <w:rPr>
          <w:spacing w:val="-13"/>
          <w:sz w:val="31"/>
        </w:rPr>
        <w:t xml:space="preserve"> </w:t>
      </w:r>
      <w:r>
        <w:rPr>
          <w:sz w:val="31"/>
        </w:rPr>
        <w:t>PROJECT</w:t>
      </w:r>
      <w:r>
        <w:rPr>
          <w:spacing w:val="-12"/>
          <w:sz w:val="31"/>
        </w:rPr>
        <w:t xml:space="preserve"> </w:t>
      </w:r>
      <w:r>
        <w:rPr>
          <w:spacing w:val="-4"/>
          <w:sz w:val="31"/>
        </w:rPr>
        <w:t>WORK</w:t>
      </w:r>
    </w:p>
    <w:p w:rsidR="00435462" w:rsidRDefault="00000000">
      <w:pPr>
        <w:spacing w:before="253"/>
        <w:ind w:right="409"/>
        <w:jc w:val="center"/>
        <w:rPr>
          <w:sz w:val="32"/>
        </w:rPr>
      </w:pPr>
      <w:r>
        <w:rPr>
          <w:spacing w:val="-5"/>
          <w:sz w:val="32"/>
        </w:rPr>
        <w:t>ON</w:t>
      </w:r>
    </w:p>
    <w:p w:rsidR="00435462" w:rsidRDefault="00000000">
      <w:pPr>
        <w:spacing w:before="249" w:line="405" w:lineRule="auto"/>
        <w:ind w:left="3682" w:right="851" w:hanging="1764"/>
        <w:rPr>
          <w:b/>
          <w:bCs/>
          <w:sz w:val="36"/>
          <w:szCs w:val="36"/>
        </w:rPr>
      </w:pPr>
      <w:r>
        <w:rPr>
          <w:b/>
          <w:bCs/>
          <w:sz w:val="36"/>
          <w:szCs w:val="36"/>
        </w:rPr>
        <w:t>UPI Fraud Detection Using Machine Learning</w:t>
      </w:r>
    </w:p>
    <w:p w:rsidR="00435462" w:rsidRDefault="00000000">
      <w:pPr>
        <w:spacing w:before="249" w:line="405" w:lineRule="auto"/>
        <w:ind w:left="3682" w:right="2004" w:hanging="1764"/>
        <w:jc w:val="center"/>
        <w:rPr>
          <w:sz w:val="32"/>
        </w:rPr>
      </w:pPr>
      <w:r>
        <w:rPr>
          <w:sz w:val="32"/>
        </w:rPr>
        <w:t>Submitted by</w:t>
      </w:r>
    </w:p>
    <w:p w:rsidR="00435462" w:rsidRPr="00E211CC" w:rsidRDefault="00000000">
      <w:pPr>
        <w:tabs>
          <w:tab w:val="left" w:pos="3903"/>
          <w:tab w:val="left" w:pos="4282"/>
        </w:tabs>
        <w:spacing w:before="6" w:line="424" w:lineRule="auto"/>
        <w:ind w:left="2482" w:right="778" w:firstLine="139"/>
        <w:rPr>
          <w:b/>
          <w:bCs/>
          <w:sz w:val="28"/>
        </w:rPr>
      </w:pPr>
      <w:r w:rsidRPr="00E211CC">
        <w:rPr>
          <w:b/>
          <w:bCs/>
          <w:position w:val="2"/>
          <w:sz w:val="28"/>
          <w:szCs w:val="28"/>
        </w:rPr>
        <w:t>Name</w:t>
      </w:r>
      <w:r w:rsidRPr="00E211CC">
        <w:rPr>
          <w:b/>
          <w:bCs/>
          <w:position w:val="2"/>
          <w:sz w:val="25"/>
        </w:rPr>
        <w:tab/>
      </w:r>
      <w:r w:rsidRPr="00E211CC">
        <w:rPr>
          <w:b/>
          <w:bCs/>
          <w:spacing w:val="-10"/>
          <w:sz w:val="28"/>
        </w:rPr>
        <w:t>:</w:t>
      </w:r>
      <w:r w:rsidRPr="00E211CC">
        <w:rPr>
          <w:b/>
          <w:bCs/>
          <w:sz w:val="28"/>
        </w:rPr>
        <w:tab/>
      </w:r>
      <w:r w:rsidR="00E211CC" w:rsidRPr="00E211CC">
        <w:rPr>
          <w:b/>
          <w:bCs/>
          <w:sz w:val="28"/>
        </w:rPr>
        <w:t>KIRTI OJHA</w:t>
      </w:r>
    </w:p>
    <w:p w:rsidR="00435462" w:rsidRDefault="00435462">
      <w:pPr>
        <w:pStyle w:val="BodyText"/>
        <w:spacing w:before="42"/>
        <w:rPr>
          <w:sz w:val="27"/>
        </w:rPr>
      </w:pPr>
    </w:p>
    <w:p w:rsidR="00435462" w:rsidRDefault="00435462">
      <w:pPr>
        <w:pStyle w:val="BodyText"/>
        <w:rPr>
          <w:i/>
          <w:sz w:val="28"/>
        </w:rPr>
      </w:pPr>
    </w:p>
    <w:p w:rsidR="00435462" w:rsidRDefault="00435462">
      <w:pPr>
        <w:ind w:right="262"/>
        <w:jc w:val="center"/>
        <w:rPr>
          <w:b/>
          <w:sz w:val="28"/>
        </w:rPr>
      </w:pPr>
    </w:p>
    <w:p w:rsidR="00435462" w:rsidRDefault="00435462">
      <w:pPr>
        <w:pStyle w:val="BodyText"/>
        <w:spacing w:before="205"/>
        <w:rPr>
          <w:b/>
          <w:sz w:val="28"/>
        </w:rPr>
      </w:pPr>
    </w:p>
    <w:p w:rsidR="00E211CC" w:rsidRPr="00E211CC" w:rsidRDefault="00000000" w:rsidP="00E211CC">
      <w:pPr>
        <w:ind w:right="262"/>
        <w:jc w:val="center"/>
        <w:rPr>
          <w:b/>
          <w:spacing w:val="-2"/>
          <w:sz w:val="28"/>
          <w:lang w:val="en-IN"/>
        </w:rPr>
      </w:pPr>
      <w:r>
        <w:rPr>
          <w:b/>
          <w:sz w:val="28"/>
        </w:rPr>
        <w:t>Name</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z w:val="28"/>
        </w:rPr>
        <w:t>College</w:t>
      </w:r>
      <w:r>
        <w:rPr>
          <w:b/>
          <w:spacing w:val="-4"/>
          <w:sz w:val="28"/>
        </w:rPr>
        <w:t xml:space="preserve"> </w:t>
      </w:r>
      <w:r>
        <w:rPr>
          <w:b/>
          <w:sz w:val="28"/>
        </w:rPr>
        <w:t>–</w:t>
      </w:r>
      <w:r>
        <w:rPr>
          <w:b/>
          <w:spacing w:val="-2"/>
          <w:sz w:val="28"/>
        </w:rPr>
        <w:t xml:space="preserve"> </w:t>
      </w:r>
      <w:r w:rsidR="00E211CC" w:rsidRPr="00E211CC">
        <w:rPr>
          <w:b/>
          <w:spacing w:val="-2"/>
          <w:sz w:val="28"/>
        </w:rPr>
        <w:t xml:space="preserve">Liverpool John </w:t>
      </w:r>
      <w:proofErr w:type="spellStart"/>
      <w:r w:rsidR="00E211CC" w:rsidRPr="00E211CC">
        <w:rPr>
          <w:b/>
          <w:spacing w:val="-2"/>
          <w:sz w:val="28"/>
        </w:rPr>
        <w:t>Moores</w:t>
      </w:r>
      <w:proofErr w:type="spellEnd"/>
      <w:r w:rsidR="00E211CC" w:rsidRPr="00E211CC">
        <w:rPr>
          <w:b/>
          <w:spacing w:val="-2"/>
          <w:sz w:val="28"/>
        </w:rPr>
        <w:t xml:space="preserve"> University</w:t>
      </w:r>
    </w:p>
    <w:p w:rsidR="00435462" w:rsidRDefault="00435462">
      <w:pPr>
        <w:ind w:right="262"/>
        <w:jc w:val="center"/>
        <w:rPr>
          <w:b/>
          <w:sz w:val="28"/>
        </w:rPr>
      </w:pPr>
    </w:p>
    <w:p w:rsidR="00435462" w:rsidRDefault="00435462">
      <w:pPr>
        <w:jc w:val="center"/>
        <w:rPr>
          <w:b/>
          <w:sz w:val="28"/>
        </w:rPr>
        <w:sectPr w:rsidR="00435462">
          <w:type w:val="continuous"/>
          <w:pgSz w:w="11900" w:h="16840"/>
          <w:pgMar w:top="580" w:right="992" w:bottom="280" w:left="1417" w:header="720" w:footer="720" w:gutter="0"/>
          <w:cols w:space="720"/>
        </w:sect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000000">
      <w:pPr>
        <w:pStyle w:val="Heading3"/>
        <w:spacing w:before="76"/>
        <w:ind w:left="20"/>
        <w:jc w:val="center"/>
        <w:rPr>
          <w:u w:val="single"/>
        </w:rPr>
      </w:pPr>
      <w:r>
        <w:rPr>
          <w:u w:val="single"/>
        </w:rPr>
        <w:t>ABSTRACT</w:t>
      </w:r>
    </w:p>
    <w:p w:rsidR="00435462" w:rsidRDefault="00435462">
      <w:pPr>
        <w:spacing w:line="360" w:lineRule="auto"/>
        <w:jc w:val="both"/>
        <w:rPr>
          <w:sz w:val="24"/>
          <w:szCs w:val="24"/>
        </w:rPr>
      </w:pPr>
    </w:p>
    <w:p w:rsidR="00435462" w:rsidRDefault="00000000">
      <w:pPr>
        <w:spacing w:line="360" w:lineRule="auto"/>
        <w:jc w:val="both"/>
        <w:rPr>
          <w:sz w:val="24"/>
          <w:szCs w:val="24"/>
        </w:rPr>
      </w:pPr>
      <w:r>
        <w:rPr>
          <w:sz w:val="24"/>
          <w:szCs w:val="24"/>
        </w:rPr>
        <w:t xml:space="preserve">With the rise of digital transactions, Unified Payments Interface (UPI) has become a popular payment system, but it also faces increasing threats from fraudulent activities. This project explores the application of machine learning techniques for detecting and preventing UPI fraud in real time. We analyze transaction patterns, user behavior, and anomaly detection using supervised and unsupervised learning algorithms such as logistic regression, decision trees, random forests, and neural networks. The proposed system identifies suspicious transactions based on features like transaction frequency, amount, device location, and time intervals. By leveraging advanced fraud detection models, this approach enhances security, reduces financial losses, and improves user trust in digital payment systems. Experimental results demonstrate the effectiveness of machine learning in identifying fraudulent activities with high accuracy. </w:t>
      </w: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435462">
      <w:pPr>
        <w:pStyle w:val="Heading3"/>
        <w:spacing w:before="76"/>
        <w:ind w:left="20"/>
        <w:jc w:val="center"/>
        <w:rPr>
          <w:u w:val="single"/>
        </w:rPr>
      </w:pPr>
    </w:p>
    <w:p w:rsidR="00435462" w:rsidRDefault="00000000">
      <w:pPr>
        <w:pStyle w:val="Heading3"/>
        <w:spacing w:before="76"/>
        <w:ind w:left="20"/>
        <w:jc w:val="center"/>
      </w:pPr>
      <w:r>
        <w:rPr>
          <w:u w:val="single"/>
        </w:rPr>
        <w:t>TABLE</w:t>
      </w:r>
      <w:r>
        <w:rPr>
          <w:spacing w:val="-2"/>
          <w:u w:val="single"/>
        </w:rPr>
        <w:t xml:space="preserve"> </w:t>
      </w:r>
      <w:r>
        <w:rPr>
          <w:u w:val="single"/>
        </w:rPr>
        <w:t>OF</w:t>
      </w:r>
      <w:r>
        <w:rPr>
          <w:spacing w:val="-3"/>
          <w:u w:val="single"/>
        </w:rPr>
        <w:t xml:space="preserve"> </w:t>
      </w:r>
      <w:r>
        <w:rPr>
          <w:spacing w:val="-2"/>
          <w:u w:val="single"/>
        </w:rPr>
        <w:t>CONTENTS</w:t>
      </w:r>
    </w:p>
    <w:p w:rsidR="00435462" w:rsidRDefault="00435462">
      <w:pPr>
        <w:pStyle w:val="BodyText"/>
        <w:spacing w:before="262"/>
        <w:rPr>
          <w:b/>
        </w:rPr>
      </w:pPr>
    </w:p>
    <w:p w:rsidR="00435462" w:rsidRDefault="00435462">
      <w:pPr>
        <w:ind w:left="22"/>
        <w:rPr>
          <w:b/>
          <w:sz w:val="24"/>
        </w:rPr>
      </w:pPr>
    </w:p>
    <w:p w:rsidR="00435462" w:rsidRDefault="00435462">
      <w:pPr>
        <w:pStyle w:val="BodyText"/>
        <w:spacing w:before="158"/>
        <w:rPr>
          <w:b/>
          <w:sz w:val="20"/>
        </w:rPr>
      </w:pPr>
    </w:p>
    <w:tbl>
      <w:tblPr>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71"/>
        <w:gridCol w:w="2229"/>
      </w:tblGrid>
      <w:tr w:rsidR="00435462">
        <w:trPr>
          <w:trHeight w:val="438"/>
        </w:trPr>
        <w:tc>
          <w:tcPr>
            <w:tcW w:w="6571" w:type="dxa"/>
          </w:tcPr>
          <w:p w:rsidR="00435462" w:rsidRDefault="00000000">
            <w:pPr>
              <w:pStyle w:val="TableParagraph"/>
              <w:rPr>
                <w:rFonts w:ascii="Times New Roman" w:hAnsi="Times New Roman" w:cs="Times New Roman"/>
                <w:b/>
                <w:sz w:val="36"/>
              </w:rPr>
            </w:pPr>
            <w:r>
              <w:rPr>
                <w:rFonts w:ascii="Times New Roman" w:hAnsi="Times New Roman" w:cs="Times New Roman"/>
                <w:b/>
                <w:sz w:val="36"/>
              </w:rPr>
              <w:t>Proposed</w:t>
            </w:r>
            <w:r>
              <w:rPr>
                <w:rFonts w:ascii="Times New Roman" w:hAnsi="Times New Roman" w:cs="Times New Roman"/>
                <w:b/>
                <w:spacing w:val="-15"/>
                <w:sz w:val="36"/>
              </w:rPr>
              <w:t xml:space="preserve"> </w:t>
            </w:r>
            <w:r>
              <w:rPr>
                <w:rFonts w:ascii="Times New Roman" w:hAnsi="Times New Roman" w:cs="Times New Roman"/>
                <w:b/>
                <w:sz w:val="36"/>
              </w:rPr>
              <w:t>Research</w:t>
            </w:r>
            <w:r>
              <w:rPr>
                <w:rFonts w:ascii="Times New Roman" w:hAnsi="Times New Roman" w:cs="Times New Roman"/>
                <w:b/>
                <w:spacing w:val="-15"/>
                <w:sz w:val="36"/>
              </w:rPr>
              <w:t xml:space="preserve"> </w:t>
            </w:r>
            <w:r>
              <w:rPr>
                <w:rFonts w:ascii="Times New Roman" w:hAnsi="Times New Roman" w:cs="Times New Roman"/>
                <w:b/>
                <w:spacing w:val="-4"/>
                <w:sz w:val="36"/>
              </w:rPr>
              <w:t>Work</w:t>
            </w:r>
          </w:p>
        </w:tc>
        <w:tc>
          <w:tcPr>
            <w:tcW w:w="2229" w:type="dxa"/>
          </w:tcPr>
          <w:p w:rsidR="00435462" w:rsidRDefault="00000000">
            <w:pPr>
              <w:pStyle w:val="TableParagraph"/>
              <w:ind w:left="105"/>
              <w:rPr>
                <w:rFonts w:ascii="Times New Roman" w:hAnsi="Times New Roman" w:cs="Times New Roman"/>
                <w:b/>
                <w:sz w:val="36"/>
              </w:rPr>
            </w:pPr>
            <w:r>
              <w:rPr>
                <w:rFonts w:ascii="Times New Roman" w:hAnsi="Times New Roman" w:cs="Times New Roman"/>
                <w:b/>
                <w:sz w:val="36"/>
              </w:rPr>
              <w:t>No.</w:t>
            </w:r>
            <w:r>
              <w:rPr>
                <w:rFonts w:ascii="Times New Roman" w:hAnsi="Times New Roman" w:cs="Times New Roman"/>
                <w:b/>
                <w:spacing w:val="-4"/>
                <w:sz w:val="36"/>
              </w:rPr>
              <w:t xml:space="preserve"> </w:t>
            </w:r>
            <w:r>
              <w:rPr>
                <w:rFonts w:ascii="Times New Roman" w:hAnsi="Times New Roman" w:cs="Times New Roman"/>
                <w:b/>
                <w:sz w:val="36"/>
              </w:rPr>
              <w:t>of</w:t>
            </w:r>
            <w:r>
              <w:rPr>
                <w:rFonts w:ascii="Times New Roman" w:hAnsi="Times New Roman" w:cs="Times New Roman"/>
                <w:b/>
                <w:spacing w:val="-4"/>
                <w:sz w:val="36"/>
              </w:rPr>
              <w:t xml:space="preserve"> Pages</w:t>
            </w:r>
          </w:p>
        </w:tc>
      </w:tr>
      <w:tr w:rsidR="00435462">
        <w:trPr>
          <w:trHeight w:val="441"/>
        </w:trPr>
        <w:tc>
          <w:tcPr>
            <w:tcW w:w="6571" w:type="dxa"/>
          </w:tcPr>
          <w:p w:rsidR="00435462" w:rsidRDefault="00000000">
            <w:pPr>
              <w:pStyle w:val="TableParagraph"/>
              <w:spacing w:line="421" w:lineRule="exact"/>
              <w:rPr>
                <w:rFonts w:ascii="Times New Roman" w:hAnsi="Times New Roman" w:cs="Times New Roman"/>
                <w:sz w:val="36"/>
              </w:rPr>
            </w:pPr>
            <w:r>
              <w:rPr>
                <w:rFonts w:ascii="Times New Roman" w:hAnsi="Times New Roman" w:cs="Times New Roman"/>
                <w:spacing w:val="-2"/>
                <w:sz w:val="36"/>
              </w:rPr>
              <w:t>Introduction</w:t>
            </w:r>
          </w:p>
        </w:tc>
        <w:tc>
          <w:tcPr>
            <w:tcW w:w="2229" w:type="dxa"/>
          </w:tcPr>
          <w:p w:rsidR="00435462" w:rsidRDefault="00435462">
            <w:pPr>
              <w:pStyle w:val="TableParagraph"/>
              <w:spacing w:line="421" w:lineRule="exact"/>
              <w:ind w:left="8" w:right="2"/>
              <w:jc w:val="center"/>
              <w:rPr>
                <w:rFonts w:ascii="Times New Roman" w:hAnsi="Times New Roman" w:cs="Times New Roman"/>
                <w:sz w:val="36"/>
              </w:rPr>
            </w:pPr>
          </w:p>
        </w:tc>
      </w:tr>
      <w:tr w:rsidR="00435462">
        <w:trPr>
          <w:trHeight w:val="438"/>
        </w:trPr>
        <w:tc>
          <w:tcPr>
            <w:tcW w:w="6571" w:type="dxa"/>
          </w:tcPr>
          <w:p w:rsidR="00435462" w:rsidRDefault="00000000">
            <w:pPr>
              <w:pStyle w:val="TableParagraph"/>
              <w:rPr>
                <w:rFonts w:ascii="Times New Roman" w:hAnsi="Times New Roman" w:cs="Times New Roman"/>
                <w:sz w:val="36"/>
              </w:rPr>
            </w:pPr>
            <w:r>
              <w:rPr>
                <w:rFonts w:ascii="Times New Roman" w:hAnsi="Times New Roman" w:cs="Times New Roman"/>
                <w:sz w:val="36"/>
              </w:rPr>
              <w:t>Literature</w:t>
            </w:r>
            <w:r>
              <w:rPr>
                <w:rFonts w:ascii="Times New Roman" w:hAnsi="Times New Roman" w:cs="Times New Roman"/>
                <w:spacing w:val="-20"/>
                <w:sz w:val="36"/>
              </w:rPr>
              <w:t xml:space="preserve"> </w:t>
            </w:r>
            <w:r>
              <w:rPr>
                <w:rFonts w:ascii="Times New Roman" w:hAnsi="Times New Roman" w:cs="Times New Roman"/>
                <w:spacing w:val="-2"/>
                <w:sz w:val="36"/>
              </w:rPr>
              <w:t>Survey</w:t>
            </w:r>
          </w:p>
        </w:tc>
        <w:tc>
          <w:tcPr>
            <w:tcW w:w="2229" w:type="dxa"/>
          </w:tcPr>
          <w:p w:rsidR="00435462" w:rsidRDefault="00435462">
            <w:pPr>
              <w:pStyle w:val="TableParagraph"/>
              <w:ind w:left="8"/>
              <w:jc w:val="center"/>
              <w:rPr>
                <w:rFonts w:ascii="Times New Roman" w:hAnsi="Times New Roman" w:cs="Times New Roman"/>
                <w:sz w:val="36"/>
              </w:rPr>
            </w:pPr>
          </w:p>
        </w:tc>
      </w:tr>
      <w:tr w:rsidR="00435462">
        <w:trPr>
          <w:trHeight w:val="438"/>
        </w:trPr>
        <w:tc>
          <w:tcPr>
            <w:tcW w:w="6571" w:type="dxa"/>
          </w:tcPr>
          <w:p w:rsidR="00435462" w:rsidRDefault="00000000">
            <w:pPr>
              <w:pStyle w:val="TableParagraph"/>
              <w:rPr>
                <w:rFonts w:ascii="Times New Roman" w:hAnsi="Times New Roman" w:cs="Times New Roman"/>
                <w:sz w:val="36"/>
              </w:rPr>
            </w:pPr>
            <w:r>
              <w:rPr>
                <w:rFonts w:ascii="Times New Roman" w:hAnsi="Times New Roman" w:cs="Times New Roman"/>
                <w:sz w:val="36"/>
              </w:rPr>
              <w:t>Problem definition</w:t>
            </w:r>
          </w:p>
        </w:tc>
        <w:tc>
          <w:tcPr>
            <w:tcW w:w="2229" w:type="dxa"/>
          </w:tcPr>
          <w:p w:rsidR="00435462" w:rsidRDefault="00435462">
            <w:pPr>
              <w:pStyle w:val="TableParagraph"/>
              <w:ind w:left="8" w:right="1"/>
              <w:jc w:val="center"/>
              <w:rPr>
                <w:rFonts w:ascii="Times New Roman" w:hAnsi="Times New Roman" w:cs="Times New Roman"/>
                <w:sz w:val="36"/>
              </w:rPr>
            </w:pPr>
          </w:p>
        </w:tc>
      </w:tr>
      <w:tr w:rsidR="00435462">
        <w:trPr>
          <w:trHeight w:val="877"/>
        </w:trPr>
        <w:tc>
          <w:tcPr>
            <w:tcW w:w="6571" w:type="dxa"/>
          </w:tcPr>
          <w:p w:rsidR="00435462" w:rsidRDefault="00000000">
            <w:pPr>
              <w:pStyle w:val="TableParagraph"/>
              <w:tabs>
                <w:tab w:val="left" w:pos="1890"/>
                <w:tab w:val="left" w:pos="2442"/>
                <w:tab w:val="left" w:pos="3181"/>
                <w:tab w:val="left" w:pos="4823"/>
                <w:tab w:val="left" w:pos="5809"/>
              </w:tabs>
              <w:spacing w:line="439" w:lineRule="exact"/>
              <w:rPr>
                <w:rFonts w:ascii="Times New Roman" w:hAnsi="Times New Roman" w:cs="Times New Roman"/>
                <w:sz w:val="36"/>
              </w:rPr>
            </w:pPr>
            <w:r>
              <w:rPr>
                <w:rFonts w:ascii="Times New Roman" w:hAnsi="Times New Roman" w:cs="Times New Roman"/>
                <w:spacing w:val="-2"/>
                <w:sz w:val="36"/>
              </w:rPr>
              <w:t>Objectives</w:t>
            </w:r>
            <w:r>
              <w:rPr>
                <w:rFonts w:ascii="Times New Roman" w:hAnsi="Times New Roman" w:cs="Times New Roman"/>
                <w:sz w:val="36"/>
              </w:rPr>
              <w:tab/>
            </w:r>
            <w:r>
              <w:rPr>
                <w:rFonts w:ascii="Times New Roman" w:hAnsi="Times New Roman" w:cs="Times New Roman"/>
                <w:spacing w:val="-5"/>
                <w:sz w:val="36"/>
              </w:rPr>
              <w:t>of</w:t>
            </w:r>
            <w:r>
              <w:rPr>
                <w:rFonts w:ascii="Times New Roman" w:hAnsi="Times New Roman" w:cs="Times New Roman"/>
                <w:sz w:val="36"/>
              </w:rPr>
              <w:tab/>
            </w:r>
            <w:r>
              <w:rPr>
                <w:rFonts w:ascii="Times New Roman" w:hAnsi="Times New Roman" w:cs="Times New Roman"/>
                <w:spacing w:val="-5"/>
                <w:sz w:val="36"/>
              </w:rPr>
              <w:t>the</w:t>
            </w:r>
            <w:r>
              <w:rPr>
                <w:rFonts w:ascii="Times New Roman" w:hAnsi="Times New Roman" w:cs="Times New Roman"/>
                <w:sz w:val="36"/>
              </w:rPr>
              <w:tab/>
            </w:r>
            <w:r>
              <w:rPr>
                <w:rFonts w:ascii="Times New Roman" w:hAnsi="Times New Roman" w:cs="Times New Roman"/>
                <w:spacing w:val="-2"/>
                <w:sz w:val="36"/>
              </w:rPr>
              <w:t>proposed</w:t>
            </w:r>
            <w:r>
              <w:rPr>
                <w:rFonts w:ascii="Times New Roman" w:hAnsi="Times New Roman" w:cs="Times New Roman"/>
                <w:sz w:val="36"/>
              </w:rPr>
              <w:tab/>
            </w:r>
            <w:r>
              <w:rPr>
                <w:rFonts w:ascii="Times New Roman" w:hAnsi="Times New Roman" w:cs="Times New Roman"/>
                <w:spacing w:val="-4"/>
                <w:sz w:val="36"/>
              </w:rPr>
              <w:t>work</w:t>
            </w:r>
            <w:r>
              <w:rPr>
                <w:rFonts w:ascii="Times New Roman" w:hAnsi="Times New Roman" w:cs="Times New Roman"/>
                <w:sz w:val="36"/>
              </w:rPr>
              <w:tab/>
            </w:r>
            <w:r>
              <w:rPr>
                <w:rFonts w:ascii="Times New Roman" w:hAnsi="Times New Roman" w:cs="Times New Roman"/>
                <w:spacing w:val="-4"/>
                <w:sz w:val="36"/>
              </w:rPr>
              <w:t>with</w:t>
            </w:r>
          </w:p>
          <w:p w:rsidR="00435462" w:rsidRDefault="00000000">
            <w:pPr>
              <w:pStyle w:val="TableParagraph"/>
              <w:spacing w:line="418" w:lineRule="exact"/>
              <w:rPr>
                <w:rFonts w:ascii="Times New Roman" w:hAnsi="Times New Roman" w:cs="Times New Roman"/>
                <w:sz w:val="36"/>
              </w:rPr>
            </w:pPr>
            <w:r>
              <w:rPr>
                <w:rFonts w:ascii="Times New Roman" w:hAnsi="Times New Roman" w:cs="Times New Roman"/>
                <w:spacing w:val="-2"/>
                <w:sz w:val="36"/>
              </w:rPr>
              <w:t>justification.</w:t>
            </w:r>
          </w:p>
        </w:tc>
        <w:tc>
          <w:tcPr>
            <w:tcW w:w="2229" w:type="dxa"/>
          </w:tcPr>
          <w:p w:rsidR="00435462" w:rsidRDefault="00435462">
            <w:pPr>
              <w:pStyle w:val="TableParagraph"/>
              <w:spacing w:line="240" w:lineRule="auto"/>
              <w:ind w:left="8"/>
              <w:jc w:val="center"/>
              <w:rPr>
                <w:rFonts w:ascii="Times New Roman" w:hAnsi="Times New Roman" w:cs="Times New Roman"/>
                <w:sz w:val="36"/>
              </w:rPr>
            </w:pPr>
          </w:p>
        </w:tc>
      </w:tr>
      <w:tr w:rsidR="00435462">
        <w:trPr>
          <w:trHeight w:val="441"/>
        </w:trPr>
        <w:tc>
          <w:tcPr>
            <w:tcW w:w="6571" w:type="dxa"/>
          </w:tcPr>
          <w:p w:rsidR="00435462" w:rsidRDefault="00000000">
            <w:pPr>
              <w:pStyle w:val="TableParagraph"/>
              <w:spacing w:before="2"/>
              <w:rPr>
                <w:rFonts w:ascii="Times New Roman" w:hAnsi="Times New Roman" w:cs="Times New Roman"/>
                <w:sz w:val="36"/>
              </w:rPr>
            </w:pPr>
            <w:r>
              <w:rPr>
                <w:rFonts w:ascii="Times New Roman" w:hAnsi="Times New Roman" w:cs="Times New Roman"/>
                <w:sz w:val="36"/>
              </w:rPr>
              <w:t>System (H/W,S/W) Requirement’s</w:t>
            </w:r>
          </w:p>
        </w:tc>
        <w:tc>
          <w:tcPr>
            <w:tcW w:w="2229" w:type="dxa"/>
          </w:tcPr>
          <w:p w:rsidR="00435462" w:rsidRDefault="00435462">
            <w:pPr>
              <w:pStyle w:val="TableParagraph"/>
              <w:spacing w:before="2"/>
              <w:ind w:left="8" w:right="3"/>
              <w:jc w:val="center"/>
              <w:rPr>
                <w:rFonts w:ascii="Times New Roman" w:hAnsi="Times New Roman" w:cs="Times New Roman"/>
                <w:sz w:val="36"/>
              </w:rPr>
            </w:pPr>
          </w:p>
        </w:tc>
      </w:tr>
      <w:tr w:rsidR="00435462">
        <w:trPr>
          <w:trHeight w:val="441"/>
        </w:trPr>
        <w:tc>
          <w:tcPr>
            <w:tcW w:w="6571" w:type="dxa"/>
          </w:tcPr>
          <w:p w:rsidR="00435462" w:rsidRDefault="00000000">
            <w:pPr>
              <w:pStyle w:val="TableParagraph"/>
              <w:spacing w:before="2"/>
              <w:rPr>
                <w:rFonts w:ascii="Times New Roman" w:hAnsi="Times New Roman" w:cs="Times New Roman"/>
                <w:sz w:val="36"/>
              </w:rPr>
            </w:pPr>
            <w:r>
              <w:rPr>
                <w:rFonts w:ascii="Times New Roman" w:hAnsi="Times New Roman" w:cs="Times New Roman"/>
                <w:sz w:val="36"/>
              </w:rPr>
              <w:t>Methodology</w:t>
            </w:r>
            <w:r>
              <w:rPr>
                <w:rFonts w:ascii="Times New Roman" w:hAnsi="Times New Roman" w:cs="Times New Roman"/>
                <w:spacing w:val="-11"/>
                <w:sz w:val="36"/>
              </w:rPr>
              <w:t xml:space="preserve"> </w:t>
            </w:r>
            <w:r>
              <w:rPr>
                <w:rFonts w:ascii="Times New Roman" w:hAnsi="Times New Roman" w:cs="Times New Roman"/>
                <w:sz w:val="36"/>
              </w:rPr>
              <w:t>to</w:t>
            </w:r>
            <w:r>
              <w:rPr>
                <w:rFonts w:ascii="Times New Roman" w:hAnsi="Times New Roman" w:cs="Times New Roman"/>
                <w:spacing w:val="-12"/>
                <w:sz w:val="36"/>
              </w:rPr>
              <w:t xml:space="preserve"> </w:t>
            </w:r>
            <w:r>
              <w:rPr>
                <w:rFonts w:ascii="Times New Roman" w:hAnsi="Times New Roman" w:cs="Times New Roman"/>
                <w:sz w:val="36"/>
              </w:rPr>
              <w:t>be</w:t>
            </w:r>
            <w:r>
              <w:rPr>
                <w:rFonts w:ascii="Times New Roman" w:hAnsi="Times New Roman" w:cs="Times New Roman"/>
                <w:spacing w:val="-10"/>
                <w:sz w:val="36"/>
              </w:rPr>
              <w:t xml:space="preserve"> </w:t>
            </w:r>
            <w:r>
              <w:rPr>
                <w:rFonts w:ascii="Times New Roman" w:hAnsi="Times New Roman" w:cs="Times New Roman"/>
                <w:spacing w:val="-2"/>
                <w:sz w:val="36"/>
              </w:rPr>
              <w:t>followed</w:t>
            </w:r>
          </w:p>
        </w:tc>
        <w:tc>
          <w:tcPr>
            <w:tcW w:w="2229" w:type="dxa"/>
          </w:tcPr>
          <w:p w:rsidR="00435462" w:rsidRDefault="00435462">
            <w:pPr>
              <w:pStyle w:val="TableParagraph"/>
              <w:spacing w:before="2"/>
              <w:ind w:left="8" w:right="3"/>
              <w:jc w:val="center"/>
              <w:rPr>
                <w:rFonts w:ascii="Times New Roman" w:hAnsi="Times New Roman" w:cs="Times New Roman"/>
                <w:sz w:val="36"/>
              </w:rPr>
            </w:pPr>
          </w:p>
        </w:tc>
      </w:tr>
      <w:tr w:rsidR="00435462">
        <w:trPr>
          <w:trHeight w:val="438"/>
        </w:trPr>
        <w:tc>
          <w:tcPr>
            <w:tcW w:w="6571" w:type="dxa"/>
          </w:tcPr>
          <w:p w:rsidR="00435462" w:rsidRDefault="00000000">
            <w:pPr>
              <w:pStyle w:val="TableParagraph"/>
              <w:rPr>
                <w:rFonts w:ascii="Times New Roman" w:hAnsi="Times New Roman" w:cs="Times New Roman"/>
                <w:sz w:val="36"/>
              </w:rPr>
            </w:pPr>
            <w:r>
              <w:rPr>
                <w:rFonts w:ascii="Times New Roman" w:hAnsi="Times New Roman" w:cs="Times New Roman"/>
                <w:sz w:val="36"/>
              </w:rPr>
              <w:t>Expected</w:t>
            </w:r>
            <w:r>
              <w:rPr>
                <w:rFonts w:ascii="Times New Roman" w:hAnsi="Times New Roman" w:cs="Times New Roman"/>
                <w:spacing w:val="-12"/>
                <w:sz w:val="36"/>
              </w:rPr>
              <w:t xml:space="preserve"> </w:t>
            </w:r>
            <w:r>
              <w:rPr>
                <w:rFonts w:ascii="Times New Roman" w:hAnsi="Times New Roman" w:cs="Times New Roman"/>
                <w:sz w:val="36"/>
              </w:rPr>
              <w:t>Outcome</w:t>
            </w:r>
            <w:r>
              <w:rPr>
                <w:rFonts w:ascii="Times New Roman" w:hAnsi="Times New Roman" w:cs="Times New Roman"/>
                <w:spacing w:val="-10"/>
                <w:sz w:val="36"/>
              </w:rPr>
              <w:t xml:space="preserve"> </w:t>
            </w:r>
            <w:r>
              <w:rPr>
                <w:rFonts w:ascii="Times New Roman" w:hAnsi="Times New Roman" w:cs="Times New Roman"/>
                <w:sz w:val="36"/>
              </w:rPr>
              <w:t>of</w:t>
            </w:r>
            <w:r>
              <w:rPr>
                <w:rFonts w:ascii="Times New Roman" w:hAnsi="Times New Roman" w:cs="Times New Roman"/>
                <w:spacing w:val="-11"/>
                <w:sz w:val="36"/>
              </w:rPr>
              <w:t xml:space="preserve"> </w:t>
            </w:r>
            <w:r>
              <w:rPr>
                <w:rFonts w:ascii="Times New Roman" w:hAnsi="Times New Roman" w:cs="Times New Roman"/>
                <w:sz w:val="36"/>
              </w:rPr>
              <w:t>the</w:t>
            </w:r>
            <w:r>
              <w:rPr>
                <w:rFonts w:ascii="Times New Roman" w:hAnsi="Times New Roman" w:cs="Times New Roman"/>
                <w:spacing w:val="-10"/>
                <w:sz w:val="36"/>
              </w:rPr>
              <w:t xml:space="preserve"> </w:t>
            </w:r>
            <w:r>
              <w:rPr>
                <w:rFonts w:ascii="Times New Roman" w:hAnsi="Times New Roman" w:cs="Times New Roman"/>
                <w:sz w:val="36"/>
              </w:rPr>
              <w:t>Project</w:t>
            </w:r>
          </w:p>
        </w:tc>
        <w:tc>
          <w:tcPr>
            <w:tcW w:w="2229" w:type="dxa"/>
          </w:tcPr>
          <w:p w:rsidR="00435462" w:rsidRDefault="00435462">
            <w:pPr>
              <w:pStyle w:val="TableParagraph"/>
              <w:ind w:left="8" w:right="2"/>
              <w:jc w:val="center"/>
              <w:rPr>
                <w:rFonts w:ascii="Times New Roman" w:hAnsi="Times New Roman" w:cs="Times New Roman"/>
                <w:sz w:val="36"/>
              </w:rPr>
            </w:pPr>
          </w:p>
        </w:tc>
      </w:tr>
    </w:tbl>
    <w:p w:rsidR="00435462" w:rsidRDefault="00435462">
      <w:pPr>
        <w:pStyle w:val="TableParagraph"/>
        <w:spacing w:line="240" w:lineRule="auto"/>
        <w:jc w:val="center"/>
        <w:rPr>
          <w:rFonts w:ascii="Times New Roman" w:hAnsi="Times New Roman" w:cs="Times New Roman"/>
          <w:sz w:val="36"/>
        </w:rPr>
        <w:sectPr w:rsidR="00435462">
          <w:pgSz w:w="11900" w:h="16840"/>
          <w:pgMar w:top="680" w:right="992" w:bottom="280" w:left="1417" w:header="720" w:footer="720" w:gutter="0"/>
          <w:cols w:space="720"/>
        </w:sectPr>
      </w:pPr>
    </w:p>
    <w:p w:rsidR="00435462" w:rsidRDefault="00435462">
      <w:pPr>
        <w:spacing w:before="75" w:line="364" w:lineRule="auto"/>
        <w:ind w:left="22" w:right="2004"/>
        <w:rPr>
          <w:b/>
          <w:sz w:val="28"/>
        </w:rPr>
      </w:pPr>
    </w:p>
    <w:p w:rsidR="00435462" w:rsidRDefault="00000000">
      <w:pPr>
        <w:spacing w:before="75" w:line="364" w:lineRule="auto"/>
        <w:ind w:left="22" w:right="2004"/>
        <w:rPr>
          <w:b/>
          <w:sz w:val="28"/>
        </w:rPr>
      </w:pPr>
      <w:r>
        <w:rPr>
          <w:b/>
          <w:sz w:val="28"/>
        </w:rPr>
        <w:t>INTRODUCTION:</w:t>
      </w:r>
      <w:r>
        <w:rPr>
          <w:b/>
          <w:spacing w:val="-6"/>
          <w:sz w:val="28"/>
        </w:rPr>
        <w:t xml:space="preserve"> </w:t>
      </w:r>
    </w:p>
    <w:p w:rsidR="00435462" w:rsidRDefault="00000000">
      <w:pPr>
        <w:widowControl/>
        <w:autoSpaceDE/>
        <w:autoSpaceDN/>
        <w:spacing w:before="100" w:beforeAutospacing="1" w:after="100" w:afterAutospacing="1" w:line="360" w:lineRule="auto"/>
        <w:jc w:val="both"/>
        <w:rPr>
          <w:sz w:val="24"/>
          <w:szCs w:val="24"/>
        </w:rPr>
      </w:pPr>
      <w:r>
        <w:rPr>
          <w:sz w:val="24"/>
          <w:szCs w:val="24"/>
        </w:rPr>
        <w:t>The rapid adoption of digital payment systems has revolutionized financial transactions, making them more convenient and accessible. Unified Payments Interface (UPI) has emerged as one of the most widely used real-time payment systems, enabling seamless money transfers between bank accounts. However, with the increasing volume of digital transactions, the risk of fraudulent activities has also escalated. Cybercriminals exploit vulnerabilities in the system through phishing, malware, identity theft, and unauthorized access, leading to significant financial losses for users and financial institutions. Therefore, detecting and preventing UPI fraud has become a critical concern for ensuring the security and trustworthiness of digital payment systems.</w:t>
      </w:r>
    </w:p>
    <w:p w:rsidR="00435462" w:rsidRDefault="00000000">
      <w:pPr>
        <w:widowControl/>
        <w:autoSpaceDE/>
        <w:autoSpaceDN/>
        <w:spacing w:before="100" w:beforeAutospacing="1" w:after="100" w:afterAutospacing="1" w:line="360" w:lineRule="auto"/>
        <w:jc w:val="both"/>
        <w:rPr>
          <w:sz w:val="24"/>
          <w:szCs w:val="24"/>
        </w:rPr>
      </w:pPr>
      <w:r>
        <w:rPr>
          <w:sz w:val="24"/>
          <w:szCs w:val="24"/>
        </w:rPr>
        <w:t xml:space="preserve">Traditional fraud detection methods, such as rule-based systems, struggle to keep up with the evolving nature of cyber threats. These systems rely on predefined rules, which may fail to detect novel fraud patterns or sophisticated attacks. Machine learning (ML) offers a powerful alternative by leveraging data-driven techniques to analyze transaction behaviors, detect anomalies, and predict </w:t>
      </w:r>
      <w:proofErr w:type="gramStart"/>
      <w:r>
        <w:rPr>
          <w:sz w:val="24"/>
          <w:szCs w:val="24"/>
        </w:rPr>
        <w:t>potential</w:t>
      </w:r>
      <w:proofErr w:type="gramEnd"/>
      <w:r>
        <w:rPr>
          <w:sz w:val="24"/>
          <w:szCs w:val="24"/>
        </w:rPr>
        <w:t xml:space="preserve"> fraudulent activities. By utilizing supervised and unsupervised learning algorithms, ML models can continuously learn from past transactions and adapt to emerging fraud patterns, thereby improving detection accuracy and reducing false positives.</w:t>
      </w:r>
    </w:p>
    <w:p w:rsidR="00435462" w:rsidRDefault="00000000">
      <w:pPr>
        <w:widowControl/>
        <w:autoSpaceDE/>
        <w:autoSpaceDN/>
        <w:spacing w:before="100" w:beforeAutospacing="1" w:after="100" w:afterAutospacing="1" w:line="360" w:lineRule="auto"/>
        <w:jc w:val="both"/>
        <w:rPr>
          <w:sz w:val="24"/>
          <w:szCs w:val="24"/>
        </w:rPr>
      </w:pPr>
      <w:r>
        <w:rPr>
          <w:sz w:val="24"/>
          <w:szCs w:val="24"/>
        </w:rPr>
        <w:t>This study aims to develop an efficient UPI fraud detection system using machine learning techniques. The proposed system will analyze transaction features such as transaction amount, frequency, time, device location, and user behavior to identify suspicious activities. Various ML algorithms, including logistic regression, decision trees, random forests, and neural networks, will be evaluated to determine their effectiveness in fraud detection. The ultimate goal is to enhance the security of UPI transactions, minimize financial risks, and build a robust fraud prevention framework for digital payment systems.</w:t>
      </w:r>
    </w:p>
    <w:p w:rsidR="00435462" w:rsidRDefault="00435462">
      <w:pPr>
        <w:spacing w:line="318" w:lineRule="exact"/>
        <w:ind w:left="22"/>
        <w:rPr>
          <w:b/>
          <w:sz w:val="28"/>
        </w:rPr>
      </w:pPr>
    </w:p>
    <w:p w:rsidR="00435462" w:rsidRDefault="00000000">
      <w:pPr>
        <w:spacing w:line="318" w:lineRule="exact"/>
        <w:ind w:left="22"/>
        <w:rPr>
          <w:b/>
          <w:sz w:val="28"/>
        </w:rPr>
      </w:pPr>
      <w:r>
        <w:rPr>
          <w:b/>
          <w:sz w:val="28"/>
        </w:rPr>
        <w:t>LITERATURE</w:t>
      </w:r>
      <w:r>
        <w:rPr>
          <w:b/>
          <w:spacing w:val="-5"/>
          <w:sz w:val="28"/>
        </w:rPr>
        <w:t xml:space="preserve"> </w:t>
      </w:r>
      <w:r>
        <w:rPr>
          <w:b/>
          <w:sz w:val="28"/>
        </w:rPr>
        <w:t>SURVEY</w:t>
      </w:r>
      <w:r>
        <w:rPr>
          <w:b/>
          <w:spacing w:val="-6"/>
          <w:sz w:val="28"/>
        </w:rPr>
        <w:t xml:space="preserve"> </w:t>
      </w:r>
    </w:p>
    <w:p w:rsidR="00435462" w:rsidRDefault="00435462">
      <w:pPr>
        <w:spacing w:before="13" w:line="360" w:lineRule="auto"/>
        <w:ind w:left="22" w:right="2004"/>
        <w:jc w:val="both"/>
        <w:rPr>
          <w:bCs/>
          <w:sz w:val="24"/>
          <w:szCs w:val="20"/>
        </w:rPr>
      </w:pPr>
    </w:p>
    <w:p w:rsidR="00435462" w:rsidRDefault="00000000">
      <w:pPr>
        <w:widowControl/>
        <w:autoSpaceDE/>
        <w:autoSpaceDN/>
        <w:spacing w:before="100" w:beforeAutospacing="1" w:after="100" w:afterAutospacing="1" w:line="360" w:lineRule="auto"/>
        <w:jc w:val="both"/>
        <w:rPr>
          <w:sz w:val="24"/>
          <w:szCs w:val="24"/>
        </w:rPr>
      </w:pPr>
      <w:r>
        <w:rPr>
          <w:rFonts w:hAnsi="Symbol"/>
          <w:sz w:val="24"/>
          <w:szCs w:val="24"/>
        </w:rPr>
        <w:t></w:t>
      </w:r>
      <w:r>
        <w:rPr>
          <w:sz w:val="24"/>
          <w:szCs w:val="24"/>
        </w:rPr>
        <w:t xml:space="preserve"> Title</w:t>
      </w:r>
      <w:r>
        <w:rPr>
          <w:b/>
          <w:bCs/>
          <w:sz w:val="24"/>
          <w:szCs w:val="24"/>
        </w:rPr>
        <w:t>:</w:t>
      </w:r>
      <w:r>
        <w:rPr>
          <w:sz w:val="24"/>
          <w:szCs w:val="24"/>
        </w:rPr>
        <w:t xml:space="preserve"> UPI Fraud Detection Using Machine Learning</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Authors:</w:t>
      </w:r>
      <w:r>
        <w:rPr>
          <w:sz w:val="24"/>
          <w:szCs w:val="24"/>
        </w:rPr>
        <w:t xml:space="preserve"> S. </w:t>
      </w:r>
      <w:proofErr w:type="spellStart"/>
      <w:r>
        <w:rPr>
          <w:sz w:val="24"/>
          <w:szCs w:val="24"/>
        </w:rPr>
        <w:t>Jagadeesan</w:t>
      </w:r>
      <w:proofErr w:type="spellEnd"/>
      <w:r>
        <w:rPr>
          <w:sz w:val="24"/>
          <w:szCs w:val="24"/>
        </w:rPr>
        <w:t xml:space="preserve">, K.S. Arjun, G. </w:t>
      </w:r>
      <w:proofErr w:type="spellStart"/>
      <w:r>
        <w:rPr>
          <w:sz w:val="24"/>
          <w:szCs w:val="24"/>
        </w:rPr>
        <w:t>Dhanika</w:t>
      </w:r>
      <w:proofErr w:type="spellEnd"/>
      <w:r>
        <w:rPr>
          <w:sz w:val="24"/>
          <w:szCs w:val="24"/>
        </w:rPr>
        <w:t>, G. Karthikeyan &amp; K. Deepika</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Abstract:</w:t>
      </w:r>
      <w:r>
        <w:rPr>
          <w:sz w:val="24"/>
          <w:szCs w:val="24"/>
        </w:rPr>
        <w:t xml:space="preserve"> This study proposes a machine learning-based detection system to tackle UPI fraud by blending rule-based strategies with machine learning to enhance transaction security.</w:t>
      </w:r>
      <w:r>
        <w:rPr>
          <w:sz w:val="24"/>
          <w:szCs w:val="24"/>
        </w:rPr>
        <w:br/>
      </w:r>
      <w:r>
        <w:rPr>
          <w:b/>
          <w:bCs/>
          <w:sz w:val="24"/>
          <w:szCs w:val="24"/>
        </w:rPr>
        <w:t>Methodologies:</w:t>
      </w:r>
      <w:r>
        <w:rPr>
          <w:sz w:val="24"/>
          <w:szCs w:val="24"/>
        </w:rPr>
        <w:t xml:space="preserve"> Combines rule-based strategies with machine learning, focusing on anomaly detection algorithms to analyze transaction patterns and user behavior.</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lastRenderedPageBreak/>
        <w:t>Advantages:</w:t>
      </w:r>
      <w:r>
        <w:rPr>
          <w:sz w:val="24"/>
          <w:szCs w:val="24"/>
        </w:rPr>
        <w:t xml:space="preserve"> Integrates traditional rule-based methods with machine learning for real-time fraud detection, aiming to prevent fraudulent activities before they cause damage.</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Limitations:</w:t>
      </w:r>
      <w:r>
        <w:rPr>
          <w:sz w:val="24"/>
          <w:szCs w:val="24"/>
        </w:rPr>
        <w:t xml:space="preserve"> Specific machine learning algorithms used are not detailed; performance metrics are not provided.</w:t>
      </w:r>
    </w:p>
    <w:p w:rsidR="00435462" w:rsidRDefault="00000000">
      <w:pPr>
        <w:widowControl/>
        <w:autoSpaceDE/>
        <w:autoSpaceDN/>
        <w:spacing w:before="100" w:beforeAutospacing="1" w:after="100" w:afterAutospacing="1" w:line="360" w:lineRule="auto"/>
        <w:jc w:val="both"/>
        <w:rPr>
          <w:sz w:val="24"/>
          <w:szCs w:val="24"/>
        </w:rPr>
      </w:pPr>
      <w:r>
        <w:rPr>
          <w:rFonts w:hAnsi="Symbol"/>
          <w:sz w:val="24"/>
          <w:szCs w:val="24"/>
        </w:rPr>
        <w:t></w:t>
      </w:r>
      <w:r>
        <w:rPr>
          <w:sz w:val="24"/>
          <w:szCs w:val="24"/>
        </w:rPr>
        <w:t xml:space="preserve"> Title</w:t>
      </w:r>
      <w:r>
        <w:rPr>
          <w:b/>
          <w:bCs/>
          <w:sz w:val="24"/>
          <w:szCs w:val="24"/>
        </w:rPr>
        <w:t>:</w:t>
      </w:r>
      <w:r>
        <w:rPr>
          <w:sz w:val="24"/>
          <w:szCs w:val="24"/>
        </w:rPr>
        <w:t xml:space="preserve"> FRAUDNET: UPI Transaction Fraud Detection</w:t>
      </w:r>
    </w:p>
    <w:p w:rsidR="00435462" w:rsidRDefault="00000000">
      <w:pPr>
        <w:widowControl/>
        <w:autoSpaceDE/>
        <w:autoSpaceDN/>
        <w:spacing w:before="100" w:beforeAutospacing="1" w:after="100" w:afterAutospacing="1" w:line="360" w:lineRule="auto"/>
        <w:jc w:val="both"/>
        <w:rPr>
          <w:sz w:val="24"/>
          <w:szCs w:val="24"/>
        </w:rPr>
      </w:pPr>
      <w:r>
        <w:rPr>
          <w:sz w:val="24"/>
          <w:szCs w:val="24"/>
        </w:rPr>
        <w:br/>
      </w:r>
      <w:r>
        <w:rPr>
          <w:b/>
          <w:bCs/>
          <w:sz w:val="24"/>
          <w:szCs w:val="24"/>
        </w:rPr>
        <w:t>Authors:</w:t>
      </w:r>
      <w:r>
        <w:rPr>
          <w:sz w:val="24"/>
          <w:szCs w:val="24"/>
        </w:rPr>
        <w:t xml:space="preserve"> Prof. Dhananjay Subhash Mane*1, Mr. Prasad Vilas Gaikwad</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Abstract:</w:t>
      </w:r>
      <w:r>
        <w:rPr>
          <w:sz w:val="24"/>
          <w:szCs w:val="24"/>
        </w:rPr>
        <w:t xml:space="preserve"> This paper discusses the use of machine learning algorithms to detect fraudulent UPI transactions, emphasizing the challenges posed by imbalanced datasets and the evolving nature of fraud.</w:t>
      </w:r>
      <w:r>
        <w:rPr>
          <w:sz w:val="24"/>
          <w:szCs w:val="24"/>
        </w:rPr>
        <w:br/>
      </w:r>
      <w:r>
        <w:rPr>
          <w:b/>
          <w:bCs/>
          <w:sz w:val="24"/>
          <w:szCs w:val="24"/>
        </w:rPr>
        <w:t>Methodologies:</w:t>
      </w:r>
      <w:r>
        <w:rPr>
          <w:sz w:val="24"/>
          <w:szCs w:val="24"/>
        </w:rPr>
        <w:t xml:space="preserve"> Compares various machine learning algorithms, including Decision Tree, Random Forest, Linear Regression, and Gradient Boosting, for fraud detection.</w:t>
      </w:r>
      <w:r>
        <w:rPr>
          <w:sz w:val="24"/>
          <w:szCs w:val="24"/>
        </w:rPr>
        <w:br/>
      </w:r>
      <w:r>
        <w:rPr>
          <w:b/>
          <w:bCs/>
          <w:sz w:val="24"/>
          <w:szCs w:val="24"/>
        </w:rPr>
        <w:t>Advantages:</w:t>
      </w:r>
      <w:r>
        <w:rPr>
          <w:sz w:val="24"/>
          <w:szCs w:val="24"/>
        </w:rPr>
        <w:t xml:space="preserve"> Addresses the issue of imbalanced datasets and evaluates multiple algorithms to identify the most effective approach.</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Limitations:</w:t>
      </w:r>
      <w:r>
        <w:rPr>
          <w:sz w:val="24"/>
          <w:szCs w:val="24"/>
        </w:rPr>
        <w:t xml:space="preserve"> Specific performance metrics and dataset details are not provided.</w:t>
      </w:r>
      <w:r>
        <w:rPr>
          <w:sz w:val="24"/>
          <w:szCs w:val="24"/>
        </w:rPr>
        <w:br/>
      </w:r>
    </w:p>
    <w:p w:rsidR="00435462" w:rsidRDefault="00000000">
      <w:pPr>
        <w:widowControl/>
        <w:autoSpaceDE/>
        <w:autoSpaceDN/>
        <w:spacing w:before="100" w:beforeAutospacing="1" w:after="100" w:afterAutospacing="1" w:line="360" w:lineRule="auto"/>
        <w:jc w:val="both"/>
        <w:rPr>
          <w:sz w:val="24"/>
          <w:szCs w:val="24"/>
        </w:rPr>
      </w:pPr>
      <w:r>
        <w:rPr>
          <w:rFonts w:hAnsi="Symbol"/>
          <w:sz w:val="24"/>
          <w:szCs w:val="24"/>
        </w:rPr>
        <w:t></w:t>
      </w:r>
      <w:r>
        <w:rPr>
          <w:sz w:val="24"/>
          <w:szCs w:val="24"/>
        </w:rPr>
        <w:t xml:space="preserve"> Title</w:t>
      </w:r>
      <w:r>
        <w:rPr>
          <w:b/>
          <w:bCs/>
          <w:sz w:val="24"/>
          <w:szCs w:val="24"/>
        </w:rPr>
        <w:t>:</w:t>
      </w:r>
      <w:r>
        <w:rPr>
          <w:sz w:val="24"/>
          <w:szCs w:val="24"/>
        </w:rPr>
        <w:t xml:space="preserve"> Review Paper on UPI Fraud Detection Using Machine Learning</w:t>
      </w:r>
    </w:p>
    <w:p w:rsidR="00435462" w:rsidRDefault="00000000">
      <w:pPr>
        <w:widowControl/>
        <w:autoSpaceDE/>
        <w:autoSpaceDN/>
        <w:spacing w:before="100" w:beforeAutospacing="1" w:after="100" w:afterAutospacing="1" w:line="360" w:lineRule="auto"/>
        <w:jc w:val="both"/>
        <w:rPr>
          <w:sz w:val="24"/>
          <w:szCs w:val="24"/>
        </w:rPr>
      </w:pPr>
      <w:r>
        <w:rPr>
          <w:sz w:val="24"/>
          <w:szCs w:val="24"/>
        </w:rPr>
        <w:br/>
      </w:r>
      <w:r>
        <w:rPr>
          <w:b/>
          <w:bCs/>
          <w:sz w:val="24"/>
          <w:szCs w:val="24"/>
        </w:rPr>
        <w:t>Authors:</w:t>
      </w:r>
      <w:r>
        <w:rPr>
          <w:sz w:val="24"/>
          <w:szCs w:val="24"/>
        </w:rPr>
        <w:t xml:space="preserve"> Miss. </w:t>
      </w:r>
      <w:proofErr w:type="spellStart"/>
      <w:r>
        <w:rPr>
          <w:sz w:val="24"/>
          <w:szCs w:val="24"/>
        </w:rPr>
        <w:t>Sayalee</w:t>
      </w:r>
      <w:proofErr w:type="spellEnd"/>
      <w:r>
        <w:rPr>
          <w:sz w:val="24"/>
          <w:szCs w:val="24"/>
        </w:rPr>
        <w:t xml:space="preserve"> S. </w:t>
      </w:r>
      <w:proofErr w:type="spellStart"/>
      <w:r>
        <w:rPr>
          <w:sz w:val="24"/>
          <w:szCs w:val="24"/>
        </w:rPr>
        <w:t>Bodade</w:t>
      </w:r>
      <w:proofErr w:type="spellEnd"/>
      <w:r>
        <w:rPr>
          <w:sz w:val="24"/>
          <w:szCs w:val="24"/>
        </w:rPr>
        <w:t xml:space="preserve">, Prof. P.P. </w:t>
      </w:r>
      <w:proofErr w:type="spellStart"/>
      <w:r>
        <w:rPr>
          <w:sz w:val="24"/>
          <w:szCs w:val="24"/>
        </w:rPr>
        <w:t>Pawade</w:t>
      </w:r>
      <w:proofErr w:type="spellEnd"/>
      <w:r>
        <w:rPr>
          <w:sz w:val="24"/>
          <w:szCs w:val="24"/>
        </w:rPr>
        <w:br/>
      </w:r>
      <w:r>
        <w:rPr>
          <w:b/>
          <w:bCs/>
          <w:sz w:val="24"/>
          <w:szCs w:val="24"/>
        </w:rPr>
        <w:t>Abstract:</w:t>
      </w:r>
      <w:r>
        <w:rPr>
          <w:sz w:val="24"/>
          <w:szCs w:val="24"/>
        </w:rPr>
        <w:t xml:space="preserve"> This paper proposes a robust UPI fraud detection system employing advanced machine learning techniques to enhance the security of digital transactions.</w:t>
      </w:r>
      <w:r>
        <w:rPr>
          <w:sz w:val="24"/>
          <w:szCs w:val="24"/>
        </w:rPr>
        <w:br/>
      </w:r>
      <w:r>
        <w:rPr>
          <w:b/>
          <w:bCs/>
          <w:sz w:val="24"/>
          <w:szCs w:val="24"/>
        </w:rPr>
        <w:t>Methodologies:</w:t>
      </w:r>
      <w:r>
        <w:rPr>
          <w:sz w:val="24"/>
          <w:szCs w:val="24"/>
        </w:rPr>
        <w:t xml:space="preserve"> Utilizes supervised learning classifiers and anomaly detection techniques to analyze historical transaction data and identify patterns indicative of fraudulent activities.</w:t>
      </w:r>
      <w:r>
        <w:rPr>
          <w:sz w:val="24"/>
          <w:szCs w:val="24"/>
        </w:rPr>
        <w:br/>
      </w:r>
      <w:r>
        <w:rPr>
          <w:b/>
          <w:bCs/>
          <w:sz w:val="24"/>
          <w:szCs w:val="24"/>
        </w:rPr>
        <w:t>Advantages:</w:t>
      </w:r>
      <w:r>
        <w:rPr>
          <w:sz w:val="24"/>
          <w:szCs w:val="24"/>
        </w:rPr>
        <w:t xml:space="preserve"> Leverages a diverse set of features, including transactional patterns, user behavior, and device information, to create a comprehensive model for fraud detection.</w:t>
      </w:r>
      <w:r>
        <w:rPr>
          <w:sz w:val="24"/>
          <w:szCs w:val="24"/>
        </w:rPr>
        <w:br/>
      </w:r>
      <w:r>
        <w:rPr>
          <w:b/>
          <w:bCs/>
          <w:sz w:val="24"/>
          <w:szCs w:val="24"/>
        </w:rPr>
        <w:t>Limitations:</w:t>
      </w:r>
      <w:r>
        <w:rPr>
          <w:sz w:val="24"/>
          <w:szCs w:val="24"/>
        </w:rPr>
        <w:t xml:space="preserve"> The effectiveness of the proposed system in real-world scenarios is not discussed in detail.</w:t>
      </w:r>
      <w:r>
        <w:rPr>
          <w:sz w:val="24"/>
          <w:szCs w:val="24"/>
        </w:rPr>
        <w:br/>
      </w:r>
      <w:r>
        <w:rPr>
          <w:rFonts w:hAnsi="Symbol"/>
          <w:sz w:val="24"/>
          <w:szCs w:val="24"/>
        </w:rPr>
        <w:t></w:t>
      </w:r>
      <w:r>
        <w:rPr>
          <w:sz w:val="24"/>
          <w:szCs w:val="24"/>
        </w:rPr>
        <w:t xml:space="preserve">  </w:t>
      </w:r>
      <w:r>
        <w:rPr>
          <w:b/>
          <w:bCs/>
          <w:sz w:val="24"/>
          <w:szCs w:val="24"/>
        </w:rPr>
        <w:t>Title:</w:t>
      </w:r>
      <w:r>
        <w:rPr>
          <w:sz w:val="24"/>
          <w:szCs w:val="24"/>
        </w:rPr>
        <w:t xml:space="preserve"> A Review on UPI Fraud Detection using Machine Learning and Deep Learning</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Authors:</w:t>
      </w:r>
      <w:r>
        <w:rPr>
          <w:sz w:val="24"/>
          <w:szCs w:val="24"/>
        </w:rPr>
        <w:t xml:space="preserve"> Mrs. Sridevi </w:t>
      </w:r>
      <w:proofErr w:type="gramStart"/>
      <w:r>
        <w:rPr>
          <w:sz w:val="24"/>
          <w:szCs w:val="24"/>
        </w:rPr>
        <w:t>N ,</w:t>
      </w:r>
      <w:proofErr w:type="gramEnd"/>
      <w:r>
        <w:rPr>
          <w:sz w:val="24"/>
          <w:szCs w:val="24"/>
        </w:rPr>
        <w:t xml:space="preserve"> Ayush Singh, Ashish G, Gulsan Gupta, Gaurav </w:t>
      </w:r>
      <w:proofErr w:type="spellStart"/>
      <w:r>
        <w:rPr>
          <w:sz w:val="24"/>
          <w:szCs w:val="24"/>
        </w:rPr>
        <w:t>Shandil</w:t>
      </w:r>
      <w:proofErr w:type="spellEnd"/>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Abstract:</w:t>
      </w:r>
      <w:r>
        <w:rPr>
          <w:sz w:val="24"/>
          <w:szCs w:val="24"/>
        </w:rPr>
        <w:t xml:space="preserve"> This paper proposes three models: a risk assessment model to predict and counter fraud risks, a machine learning-based fraud detection system, and an economic optimization framework for refining machine learning outcomes.</w:t>
      </w:r>
    </w:p>
    <w:p w:rsidR="00435462" w:rsidRDefault="00000000">
      <w:pPr>
        <w:widowControl/>
        <w:autoSpaceDE/>
        <w:autoSpaceDN/>
        <w:spacing w:before="100" w:beforeAutospacing="1" w:after="100" w:afterAutospacing="1" w:line="360" w:lineRule="auto"/>
        <w:jc w:val="both"/>
        <w:rPr>
          <w:sz w:val="24"/>
          <w:szCs w:val="24"/>
        </w:rPr>
      </w:pPr>
      <w:r>
        <w:rPr>
          <w:sz w:val="24"/>
          <w:szCs w:val="24"/>
        </w:rPr>
        <w:lastRenderedPageBreak/>
        <w:br/>
      </w:r>
      <w:r>
        <w:rPr>
          <w:b/>
          <w:bCs/>
          <w:sz w:val="24"/>
          <w:szCs w:val="24"/>
        </w:rPr>
        <w:t>Methodologies:</w:t>
      </w:r>
      <w:r>
        <w:rPr>
          <w:sz w:val="24"/>
          <w:szCs w:val="24"/>
        </w:rPr>
        <w:t xml:space="preserve"> Employs a robust, feature-engineered machine learning model leveraging algorithms like Random Forest and Gradient Boosting, validated using real-world data.</w:t>
      </w:r>
      <w:r>
        <w:rPr>
          <w:sz w:val="24"/>
          <w:szCs w:val="24"/>
        </w:rPr>
        <w:br/>
      </w:r>
      <w:r>
        <w:rPr>
          <w:b/>
          <w:bCs/>
          <w:sz w:val="24"/>
          <w:szCs w:val="24"/>
        </w:rPr>
        <w:t>Advantages:</w:t>
      </w:r>
      <w:r>
        <w:rPr>
          <w:sz w:val="24"/>
          <w:szCs w:val="24"/>
        </w:rPr>
        <w:t xml:space="preserve"> Enhances performance and stability by analyzing extensive datasets; provides a comprehensive approach to fraud detection and prevention.</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Limitations:</w:t>
      </w:r>
      <w:r>
        <w:rPr>
          <w:sz w:val="24"/>
          <w:szCs w:val="24"/>
        </w:rPr>
        <w:t xml:space="preserve"> Specific performance metrics and dataset details are not provided.</w:t>
      </w:r>
      <w:r>
        <w:rPr>
          <w:sz w:val="24"/>
          <w:szCs w:val="24"/>
        </w:rPr>
        <w:br/>
      </w:r>
    </w:p>
    <w:p w:rsidR="00435462" w:rsidRDefault="00000000">
      <w:pPr>
        <w:widowControl/>
        <w:autoSpaceDE/>
        <w:autoSpaceDN/>
        <w:spacing w:before="100" w:beforeAutospacing="1" w:after="100" w:afterAutospacing="1" w:line="360" w:lineRule="auto"/>
        <w:jc w:val="both"/>
        <w:rPr>
          <w:sz w:val="24"/>
          <w:szCs w:val="24"/>
        </w:rPr>
      </w:pPr>
      <w:proofErr w:type="gramStart"/>
      <w:r>
        <w:rPr>
          <w:rFonts w:hAnsi="Symbol"/>
          <w:sz w:val="24"/>
          <w:szCs w:val="24"/>
        </w:rPr>
        <w:t></w:t>
      </w:r>
      <w:r>
        <w:rPr>
          <w:sz w:val="24"/>
          <w:szCs w:val="24"/>
        </w:rPr>
        <w:t xml:space="preserve">  </w:t>
      </w:r>
      <w:r>
        <w:rPr>
          <w:b/>
          <w:bCs/>
          <w:sz w:val="24"/>
          <w:szCs w:val="24"/>
        </w:rPr>
        <w:t>Title</w:t>
      </w:r>
      <w:proofErr w:type="gramEnd"/>
      <w:r>
        <w:rPr>
          <w:b/>
          <w:bCs/>
          <w:sz w:val="24"/>
          <w:szCs w:val="24"/>
        </w:rPr>
        <w:t>:</w:t>
      </w:r>
      <w:r>
        <w:rPr>
          <w:sz w:val="24"/>
          <w:szCs w:val="24"/>
        </w:rPr>
        <w:t xml:space="preserve"> UPI Fraud Detection Using Machine Learning</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Authors:</w:t>
      </w:r>
      <w:r>
        <w:rPr>
          <w:sz w:val="24"/>
          <w:szCs w:val="24"/>
        </w:rPr>
        <w:t xml:space="preserve"> S. </w:t>
      </w:r>
      <w:proofErr w:type="spellStart"/>
      <w:r>
        <w:rPr>
          <w:sz w:val="24"/>
          <w:szCs w:val="24"/>
        </w:rPr>
        <w:t>Jagadeesan</w:t>
      </w:r>
      <w:proofErr w:type="spellEnd"/>
      <w:r>
        <w:rPr>
          <w:sz w:val="24"/>
          <w:szCs w:val="24"/>
        </w:rPr>
        <w:t xml:space="preserve">, K.S. Arjun, G. </w:t>
      </w:r>
      <w:proofErr w:type="spellStart"/>
      <w:r>
        <w:rPr>
          <w:sz w:val="24"/>
          <w:szCs w:val="24"/>
        </w:rPr>
        <w:t>Dhanika</w:t>
      </w:r>
      <w:proofErr w:type="spellEnd"/>
      <w:r>
        <w:rPr>
          <w:sz w:val="24"/>
          <w:szCs w:val="24"/>
        </w:rPr>
        <w:t>, G. Karthikeyan, K. Deepika</w:t>
      </w:r>
      <w:r>
        <w:rPr>
          <w:sz w:val="24"/>
          <w:szCs w:val="24"/>
        </w:rPr>
        <w:br/>
      </w:r>
      <w:r>
        <w:rPr>
          <w:b/>
          <w:bCs/>
          <w:sz w:val="24"/>
          <w:szCs w:val="24"/>
        </w:rPr>
        <w:t>Abstract:</w:t>
      </w:r>
      <w:r>
        <w:rPr>
          <w:sz w:val="24"/>
          <w:szCs w:val="24"/>
        </w:rPr>
        <w:t xml:space="preserve"> This study discusses the application of machine learning techniques for UPI fraud detection, focusing on identifying unusual patterns that might indicate fraudulent activity.</w:t>
      </w:r>
      <w:r>
        <w:rPr>
          <w:sz w:val="24"/>
          <w:szCs w:val="24"/>
        </w:rPr>
        <w:br/>
      </w:r>
      <w:r>
        <w:rPr>
          <w:b/>
          <w:bCs/>
          <w:sz w:val="24"/>
          <w:szCs w:val="24"/>
        </w:rPr>
        <w:t>Methodologies:</w:t>
      </w:r>
      <w:r>
        <w:rPr>
          <w:sz w:val="24"/>
          <w:szCs w:val="24"/>
        </w:rPr>
        <w:t xml:space="preserve"> Analyzes transaction data using a combination of supervised, unsupervised, and semi-supervised learning techniques; emphasizes effective feature selection and engineering.</w:t>
      </w:r>
      <w:r>
        <w:rPr>
          <w:sz w:val="24"/>
          <w:szCs w:val="24"/>
        </w:rPr>
        <w:br/>
      </w:r>
      <w:r>
        <w:rPr>
          <w:b/>
          <w:bCs/>
          <w:sz w:val="24"/>
          <w:szCs w:val="24"/>
        </w:rPr>
        <w:t>Advantages:</w:t>
      </w:r>
      <w:r>
        <w:rPr>
          <w:sz w:val="24"/>
          <w:szCs w:val="24"/>
        </w:rPr>
        <w:t xml:space="preserve"> Enhances the accuracy of fraud identification by combining various learning techniques and implementing real-time monitoring mechanisms.</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Limitations:</w:t>
      </w:r>
      <w:r>
        <w:rPr>
          <w:sz w:val="24"/>
          <w:szCs w:val="24"/>
        </w:rPr>
        <w:t xml:space="preserve"> Specific algorithms used and performance metrics are not detailed.</w:t>
      </w:r>
      <w:r>
        <w:rPr>
          <w:sz w:val="24"/>
          <w:szCs w:val="24"/>
        </w:rPr>
        <w:br/>
      </w:r>
    </w:p>
    <w:p w:rsidR="00435462" w:rsidRDefault="00000000">
      <w:pPr>
        <w:widowControl/>
        <w:autoSpaceDE/>
        <w:autoSpaceDN/>
        <w:spacing w:before="100" w:beforeAutospacing="1" w:after="100" w:afterAutospacing="1" w:line="360" w:lineRule="auto"/>
        <w:jc w:val="both"/>
        <w:rPr>
          <w:sz w:val="24"/>
          <w:szCs w:val="24"/>
        </w:rPr>
      </w:pPr>
      <w:proofErr w:type="gramStart"/>
      <w:r>
        <w:rPr>
          <w:rFonts w:hAnsi="Symbol"/>
          <w:sz w:val="24"/>
          <w:szCs w:val="24"/>
        </w:rPr>
        <w:t></w:t>
      </w:r>
      <w:r>
        <w:rPr>
          <w:sz w:val="24"/>
          <w:szCs w:val="24"/>
        </w:rPr>
        <w:t xml:space="preserve">  </w:t>
      </w:r>
      <w:r>
        <w:rPr>
          <w:b/>
          <w:bCs/>
          <w:sz w:val="24"/>
          <w:szCs w:val="24"/>
        </w:rPr>
        <w:t>Title</w:t>
      </w:r>
      <w:proofErr w:type="gramEnd"/>
      <w:r>
        <w:rPr>
          <w:b/>
          <w:bCs/>
          <w:sz w:val="24"/>
          <w:szCs w:val="24"/>
        </w:rPr>
        <w:t>:</w:t>
      </w:r>
      <w:r>
        <w:rPr>
          <w:sz w:val="24"/>
          <w:szCs w:val="24"/>
        </w:rPr>
        <w:t xml:space="preserve"> Credit Card Fraud Detector for Lower Ranged Transactions using AI</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Authors:</w:t>
      </w:r>
      <w:r>
        <w:rPr>
          <w:sz w:val="24"/>
          <w:szCs w:val="24"/>
        </w:rPr>
        <w:t xml:space="preserve"> Vani Kumar, </w:t>
      </w:r>
      <w:proofErr w:type="spellStart"/>
      <w:r>
        <w:rPr>
          <w:sz w:val="24"/>
          <w:szCs w:val="24"/>
        </w:rPr>
        <w:t>Vanshaj</w:t>
      </w:r>
      <w:proofErr w:type="spellEnd"/>
      <w:r>
        <w:rPr>
          <w:sz w:val="24"/>
          <w:szCs w:val="24"/>
        </w:rPr>
        <w:t xml:space="preserve"> Bhardwaj, V </w:t>
      </w:r>
      <w:proofErr w:type="spellStart"/>
      <w:r>
        <w:rPr>
          <w:sz w:val="24"/>
          <w:szCs w:val="24"/>
        </w:rPr>
        <w:t>Anbarasu</w:t>
      </w:r>
      <w:proofErr w:type="spellEnd"/>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Abstract:</w:t>
      </w:r>
      <w:r>
        <w:rPr>
          <w:sz w:val="24"/>
          <w:szCs w:val="24"/>
        </w:rPr>
        <w:t xml:space="preserve"> This work uses artificial intelligence techniques to demonstrate a sophisticated method of detecting credit card fraud, which can be relevant to UPI transactions.</w:t>
      </w:r>
      <w:r>
        <w:rPr>
          <w:sz w:val="24"/>
          <w:szCs w:val="24"/>
        </w:rPr>
        <w:br/>
      </w:r>
      <w:r>
        <w:rPr>
          <w:b/>
          <w:bCs/>
          <w:sz w:val="24"/>
          <w:szCs w:val="24"/>
        </w:rPr>
        <w:t>Methodologies:</w:t>
      </w:r>
      <w:r>
        <w:rPr>
          <w:sz w:val="24"/>
          <w:szCs w:val="24"/>
        </w:rPr>
        <w:t xml:space="preserve"> Employs AI techniques to analyze transaction data and detect fraudulent activities.</w:t>
      </w:r>
      <w:r>
        <w:rPr>
          <w:sz w:val="24"/>
          <w:szCs w:val="24"/>
        </w:rPr>
        <w:br/>
      </w:r>
      <w:r>
        <w:rPr>
          <w:b/>
          <w:bCs/>
          <w:sz w:val="24"/>
          <w:szCs w:val="24"/>
        </w:rPr>
        <w:t>Advantages:</w:t>
      </w:r>
      <w:r>
        <w:rPr>
          <w:sz w:val="24"/>
          <w:szCs w:val="24"/>
        </w:rPr>
        <w:t xml:space="preserve"> Provides a sophisticated method for fraud detection that can be applied to various transaction types.</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Limitations:</w:t>
      </w:r>
      <w:r>
        <w:rPr>
          <w:sz w:val="24"/>
          <w:szCs w:val="24"/>
        </w:rPr>
        <w:t xml:space="preserve"> Focuses on credit card transactions; applicability to UPI transactions is implied but not explicitly tested.</w:t>
      </w:r>
    </w:p>
    <w:p w:rsidR="00435462" w:rsidRDefault="00000000">
      <w:pPr>
        <w:widowControl/>
        <w:autoSpaceDE/>
        <w:autoSpaceDN/>
        <w:spacing w:before="100" w:beforeAutospacing="1" w:after="100" w:afterAutospacing="1" w:line="360" w:lineRule="auto"/>
        <w:jc w:val="both"/>
        <w:rPr>
          <w:sz w:val="24"/>
          <w:szCs w:val="24"/>
        </w:rPr>
      </w:pPr>
      <w:proofErr w:type="gramStart"/>
      <w:r>
        <w:rPr>
          <w:rFonts w:hAnsi="Symbol"/>
          <w:sz w:val="24"/>
          <w:szCs w:val="24"/>
        </w:rPr>
        <w:t></w:t>
      </w:r>
      <w:r>
        <w:rPr>
          <w:sz w:val="24"/>
          <w:szCs w:val="24"/>
        </w:rPr>
        <w:t xml:space="preserve">  </w:t>
      </w:r>
      <w:r>
        <w:rPr>
          <w:b/>
          <w:bCs/>
          <w:sz w:val="24"/>
          <w:szCs w:val="24"/>
        </w:rPr>
        <w:t>Title</w:t>
      </w:r>
      <w:proofErr w:type="gramEnd"/>
      <w:r>
        <w:rPr>
          <w:b/>
          <w:bCs/>
          <w:sz w:val="24"/>
          <w:szCs w:val="24"/>
        </w:rPr>
        <w:t>:</w:t>
      </w:r>
      <w:r>
        <w:rPr>
          <w:sz w:val="24"/>
          <w:szCs w:val="24"/>
        </w:rPr>
        <w:t xml:space="preserve"> UPI Fraud Detection using Machine Learning</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Authors:</w:t>
      </w:r>
      <w:r>
        <w:rPr>
          <w:sz w:val="24"/>
          <w:szCs w:val="24"/>
        </w:rPr>
        <w:t xml:space="preserve"> Rupa Rani; Adnan Alam; Abdul Javed</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Abstract:</w:t>
      </w:r>
      <w:r>
        <w:rPr>
          <w:sz w:val="24"/>
          <w:szCs w:val="24"/>
        </w:rPr>
        <w:t xml:space="preserve"> This project aims to use machine learning techniques to identify fraudulent transactions within the Unified Payments Interface (UPI), addressing challenges posed by the rapid adoption of UPI.</w:t>
      </w:r>
      <w:r>
        <w:rPr>
          <w:sz w:val="24"/>
          <w:szCs w:val="24"/>
        </w:rPr>
        <w:br/>
      </w:r>
      <w:r>
        <w:rPr>
          <w:b/>
          <w:bCs/>
          <w:sz w:val="24"/>
          <w:szCs w:val="24"/>
        </w:rPr>
        <w:lastRenderedPageBreak/>
        <w:t>Methodologies:</w:t>
      </w:r>
      <w:r>
        <w:rPr>
          <w:sz w:val="24"/>
          <w:szCs w:val="24"/>
        </w:rPr>
        <w:t xml:space="preserve"> Assesses the efficacy of machine learning methods, including decision trees, random forests, logistic regression, and neural networks, in spotting fraud.</w:t>
      </w:r>
      <w:r>
        <w:rPr>
          <w:sz w:val="24"/>
          <w:szCs w:val="24"/>
        </w:rPr>
        <w:br/>
      </w:r>
      <w:r>
        <w:rPr>
          <w:b/>
          <w:bCs/>
          <w:sz w:val="24"/>
          <w:szCs w:val="24"/>
        </w:rPr>
        <w:t>Advantages:</w:t>
      </w:r>
      <w:r>
        <w:rPr>
          <w:sz w:val="24"/>
          <w:szCs w:val="24"/>
        </w:rPr>
        <w:t xml:space="preserve"> Evaluates multiple algorithms to identify the most effective approach for UPI fraud detection.</w:t>
      </w:r>
      <w:r>
        <w:rPr>
          <w:sz w:val="24"/>
          <w:szCs w:val="24"/>
        </w:rPr>
        <w:br/>
      </w:r>
      <w:r>
        <w:rPr>
          <w:b/>
          <w:bCs/>
          <w:sz w:val="24"/>
          <w:szCs w:val="24"/>
        </w:rPr>
        <w:t>Limitations:</w:t>
      </w:r>
      <w:r>
        <w:rPr>
          <w:sz w:val="24"/>
          <w:szCs w:val="24"/>
        </w:rPr>
        <w:t xml:space="preserve"> Specific performance metrics and dataset details are not provided.</w:t>
      </w:r>
    </w:p>
    <w:p w:rsidR="00435462" w:rsidRDefault="00435462">
      <w:pPr>
        <w:spacing w:before="13" w:line="360" w:lineRule="auto"/>
        <w:ind w:left="22" w:right="2004"/>
        <w:jc w:val="both"/>
        <w:rPr>
          <w:bCs/>
          <w:sz w:val="24"/>
          <w:szCs w:val="20"/>
        </w:rPr>
      </w:pPr>
    </w:p>
    <w:p w:rsidR="00435462" w:rsidRDefault="00435462">
      <w:pPr>
        <w:spacing w:before="13" w:line="360" w:lineRule="auto"/>
        <w:ind w:left="22" w:right="2004"/>
        <w:jc w:val="both"/>
        <w:rPr>
          <w:bCs/>
          <w:sz w:val="24"/>
          <w:szCs w:val="20"/>
        </w:rPr>
      </w:pPr>
    </w:p>
    <w:p w:rsidR="00435462" w:rsidRDefault="00000000">
      <w:pPr>
        <w:spacing w:before="13" w:line="235" w:lineRule="auto"/>
        <w:ind w:left="22" w:right="131"/>
        <w:rPr>
          <w:b/>
          <w:bCs/>
          <w:sz w:val="20"/>
          <w:szCs w:val="18"/>
        </w:rPr>
      </w:pPr>
      <w:r>
        <w:rPr>
          <w:b/>
          <w:bCs/>
          <w:sz w:val="28"/>
          <w:szCs w:val="18"/>
        </w:rPr>
        <w:t>Objectives</w:t>
      </w:r>
      <w:r>
        <w:rPr>
          <w:b/>
          <w:bCs/>
          <w:spacing w:val="-5"/>
          <w:sz w:val="28"/>
          <w:szCs w:val="18"/>
        </w:rPr>
        <w:t xml:space="preserve"> </w:t>
      </w:r>
      <w:r>
        <w:rPr>
          <w:b/>
          <w:bCs/>
          <w:sz w:val="28"/>
          <w:szCs w:val="18"/>
        </w:rPr>
        <w:t>of</w:t>
      </w:r>
      <w:r>
        <w:rPr>
          <w:b/>
          <w:bCs/>
          <w:spacing w:val="-6"/>
          <w:sz w:val="28"/>
          <w:szCs w:val="18"/>
        </w:rPr>
        <w:t xml:space="preserve"> </w:t>
      </w:r>
      <w:r>
        <w:rPr>
          <w:b/>
          <w:bCs/>
          <w:sz w:val="28"/>
          <w:szCs w:val="18"/>
        </w:rPr>
        <w:t>the</w:t>
      </w:r>
      <w:r>
        <w:rPr>
          <w:b/>
          <w:bCs/>
          <w:spacing w:val="-5"/>
          <w:sz w:val="28"/>
          <w:szCs w:val="18"/>
        </w:rPr>
        <w:t xml:space="preserve"> </w:t>
      </w:r>
      <w:r>
        <w:rPr>
          <w:b/>
          <w:bCs/>
          <w:sz w:val="28"/>
          <w:szCs w:val="18"/>
        </w:rPr>
        <w:t>proposed</w:t>
      </w:r>
      <w:r>
        <w:rPr>
          <w:b/>
          <w:bCs/>
          <w:spacing w:val="-6"/>
          <w:sz w:val="28"/>
          <w:szCs w:val="18"/>
        </w:rPr>
        <w:t xml:space="preserve"> </w:t>
      </w:r>
      <w:r>
        <w:rPr>
          <w:b/>
          <w:bCs/>
          <w:sz w:val="28"/>
          <w:szCs w:val="18"/>
        </w:rPr>
        <w:t>work</w:t>
      </w:r>
      <w:r>
        <w:rPr>
          <w:b/>
          <w:bCs/>
          <w:spacing w:val="-7"/>
          <w:sz w:val="28"/>
          <w:szCs w:val="18"/>
        </w:rPr>
        <w:t xml:space="preserve"> </w:t>
      </w:r>
      <w:r>
        <w:rPr>
          <w:b/>
          <w:bCs/>
          <w:sz w:val="28"/>
          <w:szCs w:val="18"/>
        </w:rPr>
        <w:t>with</w:t>
      </w:r>
      <w:r>
        <w:rPr>
          <w:b/>
          <w:bCs/>
          <w:spacing w:val="-6"/>
          <w:sz w:val="28"/>
          <w:szCs w:val="18"/>
        </w:rPr>
        <w:t xml:space="preserve"> </w:t>
      </w:r>
      <w:r>
        <w:rPr>
          <w:b/>
          <w:bCs/>
          <w:sz w:val="28"/>
          <w:szCs w:val="18"/>
        </w:rPr>
        <w:t>justification</w:t>
      </w:r>
      <w:r>
        <w:rPr>
          <w:b/>
          <w:bCs/>
          <w:spacing w:val="-15"/>
          <w:sz w:val="28"/>
          <w:szCs w:val="18"/>
        </w:rPr>
        <w:t>:</w:t>
      </w:r>
      <w:r>
        <w:rPr>
          <w:b/>
          <w:bCs/>
          <w:sz w:val="20"/>
          <w:szCs w:val="18"/>
        </w:rPr>
        <w:t xml:space="preserve"> </w:t>
      </w:r>
    </w:p>
    <w:p w:rsidR="00435462" w:rsidRDefault="00435462">
      <w:pPr>
        <w:spacing w:before="13" w:line="235" w:lineRule="auto"/>
        <w:ind w:left="22" w:right="131"/>
        <w:rPr>
          <w:b/>
          <w:bCs/>
          <w:sz w:val="20"/>
          <w:szCs w:val="18"/>
        </w:rPr>
      </w:pPr>
    </w:p>
    <w:p w:rsidR="00435462" w:rsidRDefault="00000000">
      <w:pPr>
        <w:pStyle w:val="NormalWeb"/>
        <w:spacing w:line="360" w:lineRule="auto"/>
        <w:jc w:val="both"/>
        <w:rPr>
          <w:rStyle w:val="Strong"/>
        </w:rPr>
      </w:pPr>
      <w:r>
        <w:rPr>
          <w:rStyle w:val="Strong"/>
        </w:rPr>
        <w:t>To develop an efficient UPI fraud detection system using machine learning</w:t>
      </w:r>
    </w:p>
    <w:p w:rsidR="00435462" w:rsidRDefault="00000000">
      <w:pPr>
        <w:pStyle w:val="NormalWeb"/>
        <w:spacing w:line="360" w:lineRule="auto"/>
        <w:jc w:val="both"/>
      </w:pPr>
      <w:r>
        <w:rPr>
          <w:rStyle w:val="Strong"/>
        </w:rPr>
        <w:t>Justification:</w:t>
      </w:r>
      <w:r>
        <w:t xml:space="preserve"> Traditional rule-based systems often fail to detect evolving fraud techniques. Machine learning provides an adaptive and data-driven approach to fraud detection by identifying suspicious transaction patterns and anomalies.</w:t>
      </w:r>
    </w:p>
    <w:p w:rsidR="00435462" w:rsidRDefault="00000000">
      <w:pPr>
        <w:pStyle w:val="NormalWeb"/>
        <w:spacing w:line="360" w:lineRule="auto"/>
        <w:jc w:val="both"/>
        <w:rPr>
          <w:rStyle w:val="Strong"/>
        </w:rPr>
      </w:pPr>
      <w:r>
        <w:rPr>
          <w:rStyle w:val="Strong"/>
        </w:rPr>
        <w:t>To analyze transaction features for fraud detection</w:t>
      </w:r>
    </w:p>
    <w:p w:rsidR="00435462" w:rsidRDefault="00000000">
      <w:pPr>
        <w:pStyle w:val="NormalWeb"/>
        <w:spacing w:line="360" w:lineRule="auto"/>
        <w:jc w:val="both"/>
      </w:pPr>
      <w:r>
        <w:rPr>
          <w:rStyle w:val="Strong"/>
        </w:rPr>
        <w:t>Justification:</w:t>
      </w:r>
      <w:r>
        <w:t xml:space="preserve"> Key transaction attributes such as transaction amount, frequency, time, device location, and user behavior play a crucial role in detecting fraudulent activities. Feature engineering helps improve the accuracy and efficiency of fraud detection models.</w:t>
      </w:r>
    </w:p>
    <w:p w:rsidR="00435462" w:rsidRDefault="00000000">
      <w:pPr>
        <w:pStyle w:val="NormalWeb"/>
        <w:spacing w:line="360" w:lineRule="auto"/>
        <w:jc w:val="both"/>
        <w:rPr>
          <w:rStyle w:val="Strong"/>
        </w:rPr>
      </w:pPr>
      <w:r>
        <w:rPr>
          <w:rStyle w:val="Strong"/>
        </w:rPr>
        <w:t>To implement and compare multiple machine learning algorithms</w:t>
      </w:r>
    </w:p>
    <w:p w:rsidR="00435462" w:rsidRDefault="00000000">
      <w:pPr>
        <w:pStyle w:val="NormalWeb"/>
        <w:spacing w:line="360" w:lineRule="auto"/>
        <w:jc w:val="both"/>
      </w:pPr>
      <w:r>
        <w:rPr>
          <w:rStyle w:val="Strong"/>
        </w:rPr>
        <w:t>Justification:</w:t>
      </w:r>
      <w:r>
        <w:t xml:space="preserve"> Different machine learning models such as Decision Trees, Random Forests, Logistic Regression, Neural Networks, and Gradient Boosting have varying strengths. A comparative analysis helps in selecting the most effective model for fraud detection.</w:t>
      </w:r>
    </w:p>
    <w:p w:rsidR="00435462" w:rsidRDefault="00000000">
      <w:pPr>
        <w:pStyle w:val="NormalWeb"/>
        <w:spacing w:line="360" w:lineRule="auto"/>
        <w:jc w:val="both"/>
        <w:rPr>
          <w:rStyle w:val="Strong"/>
        </w:rPr>
      </w:pPr>
      <w:r>
        <w:rPr>
          <w:rStyle w:val="Strong"/>
        </w:rPr>
        <w:t>To handle data imbalance using advanced techniques</w:t>
      </w:r>
    </w:p>
    <w:p w:rsidR="00435462" w:rsidRDefault="00000000">
      <w:pPr>
        <w:pStyle w:val="NormalWeb"/>
        <w:spacing w:line="360" w:lineRule="auto"/>
        <w:jc w:val="both"/>
      </w:pPr>
      <w:r>
        <w:rPr>
          <w:rStyle w:val="Strong"/>
        </w:rPr>
        <w:t>Justification:</w:t>
      </w:r>
      <w:r>
        <w:t xml:space="preserve"> Fraudulent transactions are rare compared to genuine ones, leading to class imbalance in datasets. Techniques like SMOTE (Synthetic Minority Over-sampling Technique), cost-sensitive learning, and anomaly detection improve the detection rate of fraudulent transactions.</w:t>
      </w:r>
    </w:p>
    <w:p w:rsidR="00435462" w:rsidRDefault="00000000">
      <w:pPr>
        <w:pStyle w:val="NormalWeb"/>
        <w:spacing w:line="360" w:lineRule="auto"/>
        <w:jc w:val="both"/>
        <w:rPr>
          <w:rStyle w:val="Strong"/>
        </w:rPr>
      </w:pPr>
      <w:r>
        <w:rPr>
          <w:rStyle w:val="Strong"/>
        </w:rPr>
        <w:t>To reduce false positives and improve accuracy</w:t>
      </w:r>
    </w:p>
    <w:p w:rsidR="00435462" w:rsidRDefault="00000000">
      <w:pPr>
        <w:pStyle w:val="NormalWeb"/>
        <w:spacing w:line="360" w:lineRule="auto"/>
        <w:jc w:val="both"/>
      </w:pPr>
      <w:r>
        <w:rPr>
          <w:rStyle w:val="Strong"/>
        </w:rPr>
        <w:t>Justification:</w:t>
      </w:r>
      <w:r>
        <w:t xml:space="preserve"> A high false positive rate can lead to legitimate transactions being flagged as fraud, causing inconvenience to users. Optimizing fraud detection algorithms ensures better precision, recall, and overall model performance.</w:t>
      </w:r>
    </w:p>
    <w:p w:rsidR="00435462" w:rsidRDefault="00435462">
      <w:pPr>
        <w:pStyle w:val="NormalWeb"/>
        <w:spacing w:line="360" w:lineRule="auto"/>
        <w:jc w:val="both"/>
        <w:rPr>
          <w:rStyle w:val="Strong"/>
        </w:rPr>
      </w:pPr>
    </w:p>
    <w:p w:rsidR="00435462" w:rsidRDefault="00000000">
      <w:pPr>
        <w:pStyle w:val="NormalWeb"/>
        <w:spacing w:line="360" w:lineRule="auto"/>
        <w:jc w:val="both"/>
        <w:rPr>
          <w:rStyle w:val="Strong"/>
        </w:rPr>
      </w:pPr>
      <w:r>
        <w:rPr>
          <w:rStyle w:val="Strong"/>
        </w:rPr>
        <w:lastRenderedPageBreak/>
        <w:t>To develop a real-time fraud detection framework</w:t>
      </w:r>
    </w:p>
    <w:p w:rsidR="00435462" w:rsidRDefault="00000000">
      <w:pPr>
        <w:pStyle w:val="NormalWeb"/>
        <w:spacing w:line="360" w:lineRule="auto"/>
        <w:jc w:val="both"/>
      </w:pPr>
      <w:r>
        <w:rPr>
          <w:rStyle w:val="Strong"/>
        </w:rPr>
        <w:t>Justification:</w:t>
      </w:r>
      <w:r>
        <w:t xml:space="preserve"> Fraudulent transactions need to be detected in real time to prevent financial losses. A real-time fraud detection system integrated with payment gateways and banking systems ensures prompt action against suspicious activities.</w:t>
      </w:r>
    </w:p>
    <w:p w:rsidR="00435462" w:rsidRDefault="00000000">
      <w:pPr>
        <w:pStyle w:val="NormalWeb"/>
        <w:spacing w:line="360" w:lineRule="auto"/>
        <w:jc w:val="both"/>
        <w:rPr>
          <w:rStyle w:val="Strong"/>
        </w:rPr>
      </w:pPr>
      <w:r>
        <w:rPr>
          <w:rStyle w:val="Strong"/>
        </w:rPr>
        <w:t>To enhance security and trust in digital payments</w:t>
      </w:r>
    </w:p>
    <w:p w:rsidR="00435462" w:rsidRDefault="00000000">
      <w:pPr>
        <w:pStyle w:val="NormalWeb"/>
        <w:spacing w:line="360" w:lineRule="auto"/>
        <w:jc w:val="both"/>
      </w:pPr>
      <w:r>
        <w:rPr>
          <w:rStyle w:val="Strong"/>
        </w:rPr>
        <w:t>Justification:</w:t>
      </w:r>
      <w:r>
        <w:t xml:space="preserve"> A reliable fraud detection system increases user confidence in digital transactions, leading to broader adoption of UPI and other cashless payment methods.</w:t>
      </w:r>
    </w:p>
    <w:p w:rsidR="00435462" w:rsidRDefault="00000000">
      <w:pPr>
        <w:spacing w:line="360" w:lineRule="auto"/>
        <w:jc w:val="both"/>
        <w:rPr>
          <w:b/>
          <w:bCs/>
          <w:sz w:val="28"/>
          <w:szCs w:val="28"/>
        </w:rPr>
      </w:pPr>
      <w:r>
        <w:rPr>
          <w:b/>
          <w:bCs/>
          <w:sz w:val="28"/>
          <w:szCs w:val="28"/>
        </w:rPr>
        <w:t>SYSTEM REQUIREMENTS:</w:t>
      </w:r>
    </w:p>
    <w:p w:rsidR="00435462" w:rsidRDefault="00000000">
      <w:pPr>
        <w:spacing w:line="360" w:lineRule="auto"/>
        <w:jc w:val="both"/>
        <w:rPr>
          <w:sz w:val="24"/>
          <w:szCs w:val="24"/>
        </w:rPr>
      </w:pPr>
      <w:r>
        <w:rPr>
          <w:b/>
          <w:bCs/>
          <w:sz w:val="28"/>
          <w:szCs w:val="28"/>
        </w:rPr>
        <w:t>HARDWARE REQUIREMENTS</w:t>
      </w:r>
      <w:r>
        <w:rPr>
          <w:sz w:val="24"/>
          <w:szCs w:val="24"/>
        </w:rPr>
        <w:t>:</w:t>
      </w:r>
    </w:p>
    <w:p w:rsidR="00435462" w:rsidRDefault="00000000">
      <w:pPr>
        <w:spacing w:line="360" w:lineRule="auto"/>
        <w:jc w:val="both"/>
        <w:rPr>
          <w:sz w:val="24"/>
          <w:szCs w:val="24"/>
        </w:rPr>
      </w:pPr>
      <w:r>
        <w:rPr>
          <w:sz w:val="24"/>
          <w:szCs w:val="24"/>
        </w:rPr>
        <w:t>System</w:t>
      </w:r>
      <w:r>
        <w:rPr>
          <w:sz w:val="24"/>
          <w:szCs w:val="24"/>
        </w:rPr>
        <w:tab/>
      </w:r>
      <w:r>
        <w:rPr>
          <w:sz w:val="24"/>
          <w:szCs w:val="24"/>
        </w:rPr>
        <w:tab/>
      </w:r>
      <w:r>
        <w:rPr>
          <w:sz w:val="24"/>
          <w:szCs w:val="24"/>
        </w:rPr>
        <w:tab/>
      </w:r>
      <w:r>
        <w:rPr>
          <w:sz w:val="24"/>
          <w:szCs w:val="24"/>
        </w:rPr>
        <w:tab/>
        <w:t xml:space="preserve">: </w:t>
      </w:r>
      <w:r>
        <w:rPr>
          <w:sz w:val="24"/>
          <w:szCs w:val="24"/>
        </w:rPr>
        <w:tab/>
        <w:t>Intel I5. Speed of above 3GHZ</w:t>
      </w:r>
    </w:p>
    <w:p w:rsidR="00435462" w:rsidRDefault="00000000">
      <w:pPr>
        <w:spacing w:line="360" w:lineRule="auto"/>
        <w:jc w:val="both"/>
        <w:rPr>
          <w:sz w:val="24"/>
          <w:szCs w:val="24"/>
        </w:rPr>
      </w:pPr>
      <w:r>
        <w:rPr>
          <w:sz w:val="24"/>
          <w:szCs w:val="24"/>
        </w:rPr>
        <w:t xml:space="preserve">Hard Disk </w:t>
      </w:r>
      <w:r>
        <w:rPr>
          <w:sz w:val="24"/>
          <w:szCs w:val="24"/>
        </w:rPr>
        <w:tab/>
      </w:r>
      <w:r>
        <w:rPr>
          <w:sz w:val="24"/>
          <w:szCs w:val="24"/>
        </w:rPr>
        <w:tab/>
      </w:r>
      <w:r>
        <w:rPr>
          <w:sz w:val="24"/>
          <w:szCs w:val="24"/>
        </w:rPr>
        <w:tab/>
        <w:t xml:space="preserve">: </w:t>
      </w:r>
      <w:r>
        <w:rPr>
          <w:sz w:val="24"/>
          <w:szCs w:val="24"/>
        </w:rPr>
        <w:tab/>
        <w:t>120 GB.</w:t>
      </w:r>
    </w:p>
    <w:p w:rsidR="00435462" w:rsidRDefault="00000000">
      <w:pPr>
        <w:spacing w:line="360" w:lineRule="auto"/>
        <w:jc w:val="both"/>
        <w:rPr>
          <w:sz w:val="24"/>
          <w:szCs w:val="24"/>
        </w:rPr>
      </w:pPr>
      <w:r>
        <w:rPr>
          <w:sz w:val="24"/>
          <w:szCs w:val="24"/>
        </w:rPr>
        <w:t>Monitor</w:t>
      </w:r>
      <w:r>
        <w:rPr>
          <w:sz w:val="24"/>
          <w:szCs w:val="24"/>
        </w:rPr>
        <w:tab/>
      </w:r>
      <w:r>
        <w:rPr>
          <w:sz w:val="24"/>
          <w:szCs w:val="24"/>
        </w:rPr>
        <w:tab/>
      </w:r>
      <w:r>
        <w:rPr>
          <w:sz w:val="24"/>
          <w:szCs w:val="24"/>
        </w:rPr>
        <w:tab/>
        <w:t xml:space="preserve">: </w:t>
      </w:r>
      <w:r>
        <w:rPr>
          <w:sz w:val="24"/>
          <w:szCs w:val="24"/>
        </w:rPr>
        <w:tab/>
        <w:t>15’’ LED</w:t>
      </w:r>
    </w:p>
    <w:p w:rsidR="00435462" w:rsidRDefault="00000000">
      <w:pPr>
        <w:spacing w:line="360" w:lineRule="auto"/>
        <w:jc w:val="both"/>
        <w:rPr>
          <w:sz w:val="24"/>
          <w:szCs w:val="24"/>
        </w:rPr>
      </w:pPr>
      <w:r>
        <w:rPr>
          <w:sz w:val="24"/>
          <w:szCs w:val="24"/>
        </w:rPr>
        <w:t>Input Devices</w:t>
      </w:r>
      <w:r>
        <w:rPr>
          <w:sz w:val="24"/>
          <w:szCs w:val="24"/>
        </w:rPr>
        <w:tab/>
      </w:r>
      <w:r>
        <w:rPr>
          <w:sz w:val="24"/>
          <w:szCs w:val="24"/>
        </w:rPr>
        <w:tab/>
      </w:r>
      <w:r>
        <w:rPr>
          <w:sz w:val="24"/>
          <w:szCs w:val="24"/>
        </w:rPr>
        <w:tab/>
        <w:t xml:space="preserve">: </w:t>
      </w:r>
      <w:r>
        <w:rPr>
          <w:sz w:val="24"/>
          <w:szCs w:val="24"/>
        </w:rPr>
        <w:tab/>
        <w:t>Keyboard, Mouse, Camera</w:t>
      </w:r>
    </w:p>
    <w:p w:rsidR="00435462" w:rsidRDefault="00000000">
      <w:pPr>
        <w:spacing w:line="360" w:lineRule="auto"/>
        <w:jc w:val="both"/>
        <w:rPr>
          <w:sz w:val="24"/>
          <w:szCs w:val="24"/>
        </w:rPr>
      </w:pPr>
      <w:r>
        <w:rPr>
          <w:sz w:val="24"/>
          <w:szCs w:val="24"/>
        </w:rPr>
        <w:t>Ram</w:t>
      </w:r>
      <w:r>
        <w:rPr>
          <w:sz w:val="24"/>
          <w:szCs w:val="24"/>
        </w:rPr>
        <w:tab/>
      </w:r>
      <w:r>
        <w:rPr>
          <w:sz w:val="24"/>
          <w:szCs w:val="24"/>
        </w:rPr>
        <w:tab/>
      </w:r>
      <w:r>
        <w:rPr>
          <w:sz w:val="24"/>
          <w:szCs w:val="24"/>
        </w:rPr>
        <w:tab/>
      </w:r>
      <w:r>
        <w:rPr>
          <w:sz w:val="24"/>
          <w:szCs w:val="24"/>
        </w:rPr>
        <w:tab/>
        <w:t>:</w:t>
      </w:r>
      <w:r>
        <w:rPr>
          <w:sz w:val="24"/>
          <w:szCs w:val="24"/>
        </w:rPr>
        <w:tab/>
        <w:t>8 GB</w:t>
      </w:r>
    </w:p>
    <w:p w:rsidR="00435462" w:rsidRDefault="00000000">
      <w:pPr>
        <w:spacing w:line="360" w:lineRule="auto"/>
        <w:jc w:val="both"/>
        <w:rPr>
          <w:sz w:val="24"/>
          <w:szCs w:val="24"/>
        </w:rPr>
      </w:pPr>
      <w:r>
        <w:rPr>
          <w:sz w:val="24"/>
          <w:szCs w:val="24"/>
        </w:rPr>
        <w:t>SOFTWARE REQUIREMENTS</w:t>
      </w:r>
    </w:p>
    <w:p w:rsidR="00435462" w:rsidRDefault="00000000">
      <w:pPr>
        <w:spacing w:line="360" w:lineRule="auto"/>
        <w:jc w:val="both"/>
        <w:rPr>
          <w:sz w:val="24"/>
          <w:szCs w:val="24"/>
        </w:rPr>
      </w:pPr>
      <w:r>
        <w:rPr>
          <w:sz w:val="24"/>
          <w:szCs w:val="24"/>
        </w:rPr>
        <w:t> Operating System</w:t>
      </w:r>
      <w:r>
        <w:rPr>
          <w:sz w:val="24"/>
          <w:szCs w:val="24"/>
        </w:rPr>
        <w:tab/>
      </w:r>
      <w:r>
        <w:rPr>
          <w:sz w:val="24"/>
          <w:szCs w:val="24"/>
        </w:rPr>
        <w:tab/>
        <w:t xml:space="preserve">: </w:t>
      </w:r>
      <w:r>
        <w:rPr>
          <w:sz w:val="24"/>
          <w:szCs w:val="24"/>
        </w:rPr>
        <w:tab/>
        <w:t>Windows 64-bit</w:t>
      </w:r>
    </w:p>
    <w:p w:rsidR="00435462" w:rsidRDefault="00000000">
      <w:pPr>
        <w:spacing w:line="360" w:lineRule="auto"/>
        <w:jc w:val="both"/>
        <w:rPr>
          <w:sz w:val="24"/>
          <w:szCs w:val="24"/>
        </w:rPr>
      </w:pPr>
      <w:r>
        <w:rPr>
          <w:sz w:val="24"/>
          <w:szCs w:val="24"/>
        </w:rPr>
        <w:t>Technology</w:t>
      </w:r>
      <w:r>
        <w:rPr>
          <w:sz w:val="24"/>
          <w:szCs w:val="24"/>
        </w:rPr>
        <w:tab/>
      </w:r>
      <w:r>
        <w:rPr>
          <w:sz w:val="24"/>
          <w:szCs w:val="24"/>
        </w:rPr>
        <w:tab/>
      </w:r>
      <w:r>
        <w:rPr>
          <w:sz w:val="24"/>
          <w:szCs w:val="24"/>
        </w:rPr>
        <w:tab/>
        <w:t xml:space="preserve">: </w:t>
      </w:r>
      <w:r>
        <w:rPr>
          <w:sz w:val="24"/>
          <w:szCs w:val="24"/>
        </w:rPr>
        <w:tab/>
        <w:t>Python 3.6</w:t>
      </w:r>
    </w:p>
    <w:p w:rsidR="00435462" w:rsidRDefault="00000000">
      <w:pPr>
        <w:spacing w:line="360" w:lineRule="auto"/>
        <w:jc w:val="both"/>
        <w:rPr>
          <w:sz w:val="24"/>
          <w:szCs w:val="24"/>
        </w:rPr>
      </w:pPr>
      <w:r>
        <w:rPr>
          <w:sz w:val="24"/>
          <w:szCs w:val="24"/>
        </w:rPr>
        <w:t>IDE</w:t>
      </w:r>
      <w:r>
        <w:rPr>
          <w:sz w:val="24"/>
          <w:szCs w:val="24"/>
        </w:rPr>
        <w:tab/>
      </w:r>
      <w:r>
        <w:rPr>
          <w:sz w:val="24"/>
          <w:szCs w:val="24"/>
        </w:rPr>
        <w:tab/>
      </w:r>
      <w:r>
        <w:rPr>
          <w:sz w:val="24"/>
          <w:szCs w:val="24"/>
        </w:rPr>
        <w:tab/>
      </w:r>
      <w:r>
        <w:rPr>
          <w:sz w:val="24"/>
          <w:szCs w:val="24"/>
        </w:rPr>
        <w:tab/>
        <w:t xml:space="preserve">: </w:t>
      </w:r>
      <w:r>
        <w:rPr>
          <w:sz w:val="24"/>
          <w:szCs w:val="24"/>
        </w:rPr>
        <w:tab/>
        <w:t>Vs-code</w:t>
      </w:r>
    </w:p>
    <w:p w:rsidR="00435462" w:rsidRDefault="00000000">
      <w:pPr>
        <w:spacing w:line="360" w:lineRule="auto"/>
        <w:jc w:val="both"/>
        <w:rPr>
          <w:sz w:val="24"/>
          <w:szCs w:val="24"/>
        </w:rPr>
      </w:pPr>
      <w:r>
        <w:rPr>
          <w:sz w:val="24"/>
          <w:szCs w:val="24"/>
        </w:rPr>
        <w:t>Tools</w:t>
      </w:r>
      <w:r>
        <w:rPr>
          <w:sz w:val="24"/>
          <w:szCs w:val="24"/>
        </w:rPr>
        <w:tab/>
      </w:r>
      <w:r>
        <w:rPr>
          <w:sz w:val="24"/>
          <w:szCs w:val="24"/>
        </w:rPr>
        <w:tab/>
      </w:r>
      <w:r>
        <w:rPr>
          <w:sz w:val="24"/>
          <w:szCs w:val="24"/>
        </w:rPr>
        <w:tab/>
      </w:r>
      <w:r>
        <w:rPr>
          <w:sz w:val="24"/>
          <w:szCs w:val="24"/>
        </w:rPr>
        <w:tab/>
        <w:t xml:space="preserve">: </w:t>
      </w:r>
      <w:r>
        <w:rPr>
          <w:sz w:val="24"/>
          <w:szCs w:val="24"/>
        </w:rPr>
        <w:tab/>
        <w:t>anaconda</w:t>
      </w:r>
    </w:p>
    <w:p w:rsidR="00435462" w:rsidRDefault="00435462">
      <w:pPr>
        <w:spacing w:line="318" w:lineRule="exact"/>
        <w:ind w:left="22"/>
        <w:rPr>
          <w:b/>
          <w:sz w:val="24"/>
        </w:rPr>
      </w:pPr>
    </w:p>
    <w:p w:rsidR="00435462" w:rsidRDefault="00000000">
      <w:pPr>
        <w:spacing w:line="318" w:lineRule="exact"/>
        <w:ind w:left="22"/>
        <w:rPr>
          <w:b/>
          <w:spacing w:val="-5"/>
          <w:sz w:val="28"/>
        </w:rPr>
      </w:pPr>
      <w:r>
        <w:rPr>
          <w:b/>
          <w:sz w:val="28"/>
        </w:rPr>
        <w:t xml:space="preserve">PROBLEM DEFINITION </w:t>
      </w:r>
    </w:p>
    <w:p w:rsidR="00435462" w:rsidRDefault="00435462">
      <w:pPr>
        <w:spacing w:line="318" w:lineRule="exact"/>
        <w:ind w:left="22"/>
        <w:rPr>
          <w:b/>
          <w:sz w:val="28"/>
        </w:rPr>
      </w:pPr>
    </w:p>
    <w:p w:rsidR="00435462" w:rsidRDefault="00000000">
      <w:pPr>
        <w:pStyle w:val="NormalWeb"/>
        <w:spacing w:line="360" w:lineRule="auto"/>
        <w:jc w:val="both"/>
      </w:pPr>
      <w:r>
        <w:t>With the rapid growth of digital payments, Unified Payments Interface (UPI) has become one of the most widely used platforms for financial transactions. However, the increasing volume of UPI transactions has also led to a significant rise in fraudulent activities, including phishing, identity theft, malware attacks, and unauthorized access. Traditional rule-based fraud detection systems struggle to identify complex and evolving fraud patterns, leading to financial losses and a decline in user trust.</w:t>
      </w:r>
    </w:p>
    <w:p w:rsidR="00435462" w:rsidRDefault="00000000">
      <w:pPr>
        <w:pStyle w:val="NormalWeb"/>
        <w:spacing w:line="360" w:lineRule="auto"/>
        <w:jc w:val="both"/>
      </w:pPr>
      <w:r>
        <w:t>This project aims to develop a machine learning-based UPI fraud detection system that can efficiently analyze transaction patterns, detect anomalies, and predict fraudulent activities in real-time. By leveraging advanced machine learning algorithms, the proposed system will identify suspicious transactions based on factors such as transaction frequency, amount, location, and user behavior. The challenge lies in handling imbalanced datasets, reducing false positives, and ensuring real-time fraud detection without disrupting legitimate transactions.</w:t>
      </w:r>
    </w:p>
    <w:p w:rsidR="00435462" w:rsidRDefault="00000000">
      <w:pPr>
        <w:pStyle w:val="NormalWeb"/>
        <w:spacing w:line="360" w:lineRule="auto"/>
        <w:jc w:val="both"/>
      </w:pPr>
      <w:r>
        <w:lastRenderedPageBreak/>
        <w:t>The primary goal is to create a robust, scalable, and accurate fraud detection framework that enhances the security of digital payments, minimizes financial risks, and improves user confidence in UPI transactions. The proposed solution will incorporate supervised and unsupervised learning techniques, feature engineering, and real-time monitoring to effectively combat fraud in digital payment ecosystems.</w:t>
      </w:r>
    </w:p>
    <w:p w:rsidR="00435462" w:rsidRDefault="00435462">
      <w:pPr>
        <w:spacing w:before="7" w:line="360" w:lineRule="auto"/>
        <w:ind w:left="22"/>
        <w:jc w:val="both"/>
        <w:rPr>
          <w:b/>
          <w:bCs/>
          <w:sz w:val="28"/>
          <w:szCs w:val="28"/>
        </w:rPr>
      </w:pPr>
    </w:p>
    <w:p w:rsidR="00435462" w:rsidRDefault="00000000">
      <w:pPr>
        <w:spacing w:before="7" w:line="360" w:lineRule="auto"/>
        <w:ind w:left="22"/>
        <w:jc w:val="both"/>
        <w:rPr>
          <w:b/>
          <w:bCs/>
          <w:spacing w:val="-21"/>
          <w:sz w:val="28"/>
          <w:szCs w:val="28"/>
        </w:rPr>
      </w:pPr>
      <w:r>
        <w:rPr>
          <w:b/>
          <w:bCs/>
          <w:sz w:val="28"/>
          <w:szCs w:val="28"/>
        </w:rPr>
        <w:t>Methodology</w:t>
      </w:r>
      <w:r>
        <w:rPr>
          <w:b/>
          <w:bCs/>
          <w:spacing w:val="-16"/>
          <w:sz w:val="28"/>
          <w:szCs w:val="28"/>
        </w:rPr>
        <w:t xml:space="preserve"> </w:t>
      </w:r>
      <w:r>
        <w:rPr>
          <w:b/>
          <w:bCs/>
          <w:sz w:val="28"/>
          <w:szCs w:val="28"/>
        </w:rPr>
        <w:t>to</w:t>
      </w:r>
      <w:r>
        <w:rPr>
          <w:b/>
          <w:bCs/>
          <w:spacing w:val="-14"/>
          <w:sz w:val="28"/>
          <w:szCs w:val="28"/>
        </w:rPr>
        <w:t xml:space="preserve"> </w:t>
      </w:r>
      <w:r>
        <w:rPr>
          <w:b/>
          <w:bCs/>
          <w:sz w:val="28"/>
          <w:szCs w:val="28"/>
        </w:rPr>
        <w:t>be</w:t>
      </w:r>
      <w:r>
        <w:rPr>
          <w:b/>
          <w:bCs/>
          <w:spacing w:val="-12"/>
          <w:sz w:val="28"/>
          <w:szCs w:val="28"/>
        </w:rPr>
        <w:t xml:space="preserve"> </w:t>
      </w:r>
      <w:r>
        <w:rPr>
          <w:b/>
          <w:bCs/>
          <w:sz w:val="28"/>
          <w:szCs w:val="28"/>
        </w:rPr>
        <w:t>followed</w:t>
      </w:r>
      <w:r>
        <w:rPr>
          <w:b/>
          <w:bCs/>
          <w:spacing w:val="-21"/>
          <w:sz w:val="28"/>
          <w:szCs w:val="28"/>
        </w:rPr>
        <w:t>:</w:t>
      </w:r>
    </w:p>
    <w:p w:rsidR="00435462" w:rsidRDefault="00000000">
      <w:pPr>
        <w:spacing w:before="7" w:line="360" w:lineRule="auto"/>
        <w:ind w:left="22"/>
        <w:jc w:val="center"/>
        <w:rPr>
          <w:b/>
          <w:bCs/>
          <w:sz w:val="28"/>
          <w:szCs w:val="28"/>
        </w:rPr>
      </w:pPr>
      <w:r>
        <w:rPr>
          <w:b/>
          <w:bCs/>
          <w:noProof/>
          <w:sz w:val="28"/>
          <w:szCs w:val="28"/>
        </w:rPr>
        <w:drawing>
          <wp:inline distT="0" distB="0" distL="0" distR="0">
            <wp:extent cx="4216400" cy="26752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2055" cy="2678881"/>
                    </a:xfrm>
                    <a:prstGeom prst="rect">
                      <a:avLst/>
                    </a:prstGeom>
                    <a:noFill/>
                    <a:ln>
                      <a:noFill/>
                    </a:ln>
                  </pic:spPr>
                </pic:pic>
              </a:graphicData>
            </a:graphic>
          </wp:inline>
        </w:drawing>
      </w:r>
    </w:p>
    <w:p w:rsidR="00435462" w:rsidRDefault="00000000">
      <w:pPr>
        <w:spacing w:before="7" w:line="360" w:lineRule="auto"/>
        <w:ind w:left="22"/>
        <w:jc w:val="center"/>
        <w:rPr>
          <w:b/>
          <w:bCs/>
          <w:sz w:val="28"/>
          <w:szCs w:val="28"/>
        </w:rPr>
      </w:pPr>
      <w:r>
        <w:rPr>
          <w:b/>
          <w:bCs/>
          <w:sz w:val="28"/>
          <w:szCs w:val="28"/>
        </w:rPr>
        <w:t>Fig 1.1 System Model</w:t>
      </w:r>
    </w:p>
    <w:p w:rsidR="00435462" w:rsidRDefault="00000000">
      <w:pPr>
        <w:pStyle w:val="Heading3"/>
        <w:tabs>
          <w:tab w:val="left" w:pos="3306"/>
        </w:tabs>
        <w:spacing w:line="360" w:lineRule="auto"/>
        <w:jc w:val="both"/>
        <w:rPr>
          <w:b w:val="0"/>
          <w:bCs w:val="0"/>
          <w:sz w:val="24"/>
          <w:szCs w:val="24"/>
        </w:rPr>
      </w:pPr>
      <w:r>
        <w:rPr>
          <w:b w:val="0"/>
          <w:bCs w:val="0"/>
          <w:sz w:val="24"/>
          <w:szCs w:val="24"/>
        </w:rPr>
        <w:t>The suggested solution aims to increase UPI fraud detection capabilities by optimizing the Random Forest algorithm’s performance as shown in Figure 1.1 Through ensemble learning, the predictive potential of numerous decision trees is harnessed, enabling this approach to detect fraudulent transactions with high certainty and accuracy. The Random Forest method looks for odd patterns in transaction data that can point to fraud by using supervised learning techniques. Because of its clustering skills, it can handle complex data structures and correlations with efficiency, which is its main strength. In order to provide a dynamic and responsive environment, the system also incorporates real-time monitoring and adaptive learning algorithms. This flexibility guarantees quick reaction to newly developed deception tactics as well as prompt identification and suppression of fraudulent activity. This all-encompassing strategy seeks to improve fraud detection accuracy while fortifying the system’s resistance to new attacks in the quickly evolving field of electronic transactions.</w:t>
      </w:r>
    </w:p>
    <w:p w:rsidR="00435462" w:rsidRDefault="00000000">
      <w:pPr>
        <w:pStyle w:val="Heading3"/>
        <w:tabs>
          <w:tab w:val="left" w:pos="3306"/>
        </w:tabs>
        <w:spacing w:line="360" w:lineRule="auto"/>
        <w:jc w:val="both"/>
        <w:rPr>
          <w:sz w:val="24"/>
          <w:szCs w:val="24"/>
        </w:rPr>
      </w:pPr>
      <w:r>
        <w:rPr>
          <w:sz w:val="24"/>
          <w:szCs w:val="24"/>
        </w:rPr>
        <w:t xml:space="preserve">Dataset selection </w:t>
      </w:r>
    </w:p>
    <w:p w:rsidR="00435462" w:rsidRDefault="00000000">
      <w:pPr>
        <w:pStyle w:val="Heading3"/>
        <w:tabs>
          <w:tab w:val="left" w:pos="3306"/>
        </w:tabs>
        <w:spacing w:line="360" w:lineRule="auto"/>
        <w:jc w:val="both"/>
        <w:rPr>
          <w:b w:val="0"/>
          <w:bCs w:val="0"/>
          <w:sz w:val="24"/>
          <w:szCs w:val="24"/>
        </w:rPr>
      </w:pPr>
      <w:r>
        <w:rPr>
          <w:b w:val="0"/>
          <w:bCs w:val="0"/>
          <w:sz w:val="24"/>
          <w:szCs w:val="24"/>
        </w:rPr>
        <w:t xml:space="preserve">The dataset that served as the basis for this study was carefully chosen from among the enormous and varied collection of datasets available on the Kaggle platform. This process necessitated paying close attention to a variety of factors, including the dataset’s completeness, relevance, and use for addressing the complexity of the study’s objectives. By making use of Kaggle’s extensive resources, which give access to a wide and diverse pool of data, it may be investigated further. By using the CSV file format, the project uses a standardized and comprehensible approach to data management </w:t>
      </w:r>
      <w:r>
        <w:rPr>
          <w:b w:val="0"/>
          <w:bCs w:val="0"/>
          <w:sz w:val="24"/>
          <w:szCs w:val="24"/>
        </w:rPr>
        <w:lastRenderedPageBreak/>
        <w:t>that increases the efficacy of the research study overall and facilitates integration with analytical tools.</w:t>
      </w:r>
    </w:p>
    <w:p w:rsidR="00435462" w:rsidRDefault="00000000">
      <w:pPr>
        <w:pStyle w:val="Heading3"/>
        <w:tabs>
          <w:tab w:val="left" w:pos="3306"/>
        </w:tabs>
        <w:spacing w:line="360" w:lineRule="auto"/>
        <w:jc w:val="both"/>
        <w:rPr>
          <w:sz w:val="24"/>
          <w:szCs w:val="24"/>
        </w:rPr>
      </w:pPr>
      <w:r>
        <w:rPr>
          <w:sz w:val="24"/>
          <w:szCs w:val="24"/>
        </w:rPr>
        <w:t xml:space="preserve">Pre-processing of data </w:t>
      </w:r>
    </w:p>
    <w:p w:rsidR="00435462" w:rsidRDefault="00000000">
      <w:pPr>
        <w:pStyle w:val="Heading3"/>
        <w:tabs>
          <w:tab w:val="left" w:pos="3306"/>
        </w:tabs>
        <w:spacing w:line="360" w:lineRule="auto"/>
        <w:jc w:val="both"/>
        <w:rPr>
          <w:b w:val="0"/>
          <w:bCs w:val="0"/>
          <w:sz w:val="24"/>
          <w:szCs w:val="24"/>
        </w:rPr>
      </w:pPr>
      <w:r>
        <w:rPr>
          <w:b w:val="0"/>
          <w:bCs w:val="0"/>
          <w:sz w:val="24"/>
          <w:szCs w:val="24"/>
        </w:rPr>
        <w:t xml:space="preserve">Classifying this data is necessary after the Twitter stream has been extracted into datasets. Before analyzing the input, the classifier eliminates unnecessary information from it, such as stop words and emoticons. It promises to identify and remove non-textual information. Raw feature vectors are the most appropriate representations for downstream estimators when Figure 1. Proposed method. using </w:t>
      </w:r>
      <w:proofErr w:type="spellStart"/>
      <w:r>
        <w:rPr>
          <w:b w:val="0"/>
          <w:bCs w:val="0"/>
          <w:sz w:val="24"/>
          <w:szCs w:val="24"/>
        </w:rPr>
        <w:t>sk</w:t>
      </w:r>
      <w:proofErr w:type="spellEnd"/>
      <w:r>
        <w:rPr>
          <w:b w:val="0"/>
          <w:bCs w:val="0"/>
          <w:sz w:val="24"/>
          <w:szCs w:val="24"/>
        </w:rPr>
        <w:t xml:space="preserve">-learn. Train-test segmentation is a technique used to assess how well a machine learning algorithm performs. This also holds true for difficulties posed by supervised learning methodologies. It can be applied to issues involving regression or classification and used with any supervised learning technique. The process separates the data set into two sections. Taking a random sample of a portion of the data is the simplest and most widely used technique for segmenting such a data collection. Using a random selection method, one alternative strategy is to use 80 percent of the data set’s sequences for training and the remaining 20 percent for testing. </w:t>
      </w:r>
    </w:p>
    <w:p w:rsidR="00435462" w:rsidRDefault="00000000">
      <w:pPr>
        <w:pStyle w:val="Heading3"/>
        <w:tabs>
          <w:tab w:val="left" w:pos="3306"/>
        </w:tabs>
        <w:spacing w:line="360" w:lineRule="auto"/>
        <w:jc w:val="both"/>
        <w:rPr>
          <w:sz w:val="24"/>
          <w:szCs w:val="24"/>
        </w:rPr>
      </w:pPr>
      <w:r>
        <w:rPr>
          <w:sz w:val="24"/>
          <w:szCs w:val="24"/>
        </w:rPr>
        <w:t xml:space="preserve">Model implementation </w:t>
      </w:r>
    </w:p>
    <w:p w:rsidR="00435462" w:rsidRDefault="00000000">
      <w:pPr>
        <w:pStyle w:val="Heading3"/>
        <w:tabs>
          <w:tab w:val="left" w:pos="3306"/>
        </w:tabs>
        <w:spacing w:line="360" w:lineRule="auto"/>
        <w:jc w:val="both"/>
        <w:rPr>
          <w:b w:val="0"/>
          <w:bCs w:val="0"/>
          <w:sz w:val="24"/>
          <w:szCs w:val="24"/>
        </w:rPr>
      </w:pPr>
      <w:r>
        <w:rPr>
          <w:b w:val="0"/>
          <w:bCs w:val="0"/>
          <w:sz w:val="24"/>
          <w:szCs w:val="24"/>
        </w:rPr>
        <w:t xml:space="preserve">For this section, a machine learning algorithm akin to a random forest for this project to categorize the samples which gives the ability to handle complex datasets effectively. </w:t>
      </w:r>
    </w:p>
    <w:p w:rsidR="00435462" w:rsidRDefault="00000000">
      <w:pPr>
        <w:pStyle w:val="Heading3"/>
        <w:tabs>
          <w:tab w:val="left" w:pos="3306"/>
        </w:tabs>
        <w:spacing w:line="360" w:lineRule="auto"/>
        <w:jc w:val="both"/>
        <w:rPr>
          <w:b w:val="0"/>
          <w:bCs w:val="0"/>
          <w:sz w:val="24"/>
          <w:szCs w:val="24"/>
        </w:rPr>
      </w:pPr>
      <w:r>
        <w:rPr>
          <w:b w:val="0"/>
          <w:bCs w:val="0"/>
          <w:sz w:val="24"/>
          <w:szCs w:val="24"/>
        </w:rPr>
        <w:t>Random forest algorithm</w:t>
      </w:r>
    </w:p>
    <w:p w:rsidR="00435462" w:rsidRDefault="00000000">
      <w:pPr>
        <w:pStyle w:val="Heading3"/>
        <w:tabs>
          <w:tab w:val="left" w:pos="3306"/>
        </w:tabs>
        <w:spacing w:line="360" w:lineRule="auto"/>
        <w:jc w:val="both"/>
        <w:rPr>
          <w:b w:val="0"/>
          <w:bCs w:val="0"/>
          <w:sz w:val="24"/>
          <w:szCs w:val="24"/>
        </w:rPr>
      </w:pPr>
      <w:r>
        <w:rPr>
          <w:b w:val="0"/>
          <w:bCs w:val="0"/>
          <w:sz w:val="24"/>
          <w:szCs w:val="24"/>
        </w:rPr>
        <w:t xml:space="preserve"> This algorithm is a well-known method that combines multiple decision trees to make predictions for classification or regression tasks. During training, it generates a lot of decision trees, from which the mean prediction for regression analysis or the class mode for classification are extracted.</w:t>
      </w:r>
    </w:p>
    <w:p w:rsidR="00435462" w:rsidRDefault="00000000">
      <w:pPr>
        <w:pStyle w:val="Heading3"/>
        <w:tabs>
          <w:tab w:val="left" w:pos="3306"/>
        </w:tabs>
        <w:spacing w:line="360" w:lineRule="auto"/>
        <w:jc w:val="both"/>
        <w:rPr>
          <w:sz w:val="24"/>
          <w:szCs w:val="24"/>
        </w:rPr>
      </w:pPr>
      <w:r>
        <w:rPr>
          <w:sz w:val="24"/>
          <w:szCs w:val="24"/>
        </w:rPr>
        <w:t xml:space="preserve">Prediction </w:t>
      </w:r>
    </w:p>
    <w:p w:rsidR="00435462" w:rsidRDefault="00000000">
      <w:pPr>
        <w:pStyle w:val="Heading3"/>
        <w:tabs>
          <w:tab w:val="left" w:pos="3306"/>
        </w:tabs>
        <w:spacing w:line="360" w:lineRule="auto"/>
        <w:jc w:val="both"/>
        <w:rPr>
          <w:rStyle w:val="Strong"/>
          <w:b/>
          <w:bCs/>
          <w:sz w:val="18"/>
          <w:szCs w:val="18"/>
        </w:rPr>
      </w:pPr>
      <w:r>
        <w:rPr>
          <w:b w:val="0"/>
          <w:bCs w:val="0"/>
          <w:sz w:val="24"/>
          <w:szCs w:val="24"/>
        </w:rPr>
        <w:t>At the forefront of fraud detection, the module under review effortlessly integrates data from many mechanisms. It effectively finds anomalies that point to possible fraudulent conduct within the context of UPI transactions by combining the strength of several algorithms. With this cutting-edge method, anomalies can be detected and dangers can be promptly reduced by taking preventative action. The module guarantees a proactive approach against emerging risks and enhances the overall security of UPI transactions through constant monitoring and analysis. Through the integration of diverse algorithms, a resilient and adaptable security system is produced. The inclusion of these results highlights the module’s dedication to enhancing the security environment and giving users and stakeholder’s faith in the reliability of UPI transactions.</w:t>
      </w:r>
    </w:p>
    <w:p w:rsidR="00435462" w:rsidRDefault="00435462">
      <w:pPr>
        <w:pStyle w:val="Heading3"/>
        <w:tabs>
          <w:tab w:val="left" w:pos="3306"/>
        </w:tabs>
      </w:pPr>
    </w:p>
    <w:p w:rsidR="00435462" w:rsidRDefault="00000000">
      <w:pPr>
        <w:pStyle w:val="Heading3"/>
        <w:tabs>
          <w:tab w:val="left" w:pos="3306"/>
        </w:tabs>
        <w:rPr>
          <w:spacing w:val="-3"/>
        </w:rPr>
      </w:pPr>
      <w:r>
        <w:t>EXPECTED</w:t>
      </w:r>
      <w:r>
        <w:rPr>
          <w:spacing w:val="-8"/>
        </w:rPr>
        <w:t xml:space="preserve"> </w:t>
      </w:r>
      <w:r>
        <w:rPr>
          <w:spacing w:val="-2"/>
        </w:rPr>
        <w:t>OUTCOME</w:t>
      </w:r>
      <w:r>
        <w:tab/>
        <w:t>OF</w:t>
      </w:r>
      <w:r>
        <w:rPr>
          <w:spacing w:val="-7"/>
        </w:rPr>
        <w:t xml:space="preserve"> </w:t>
      </w:r>
      <w:r>
        <w:t>THE</w:t>
      </w:r>
      <w:r>
        <w:rPr>
          <w:spacing w:val="-3"/>
        </w:rPr>
        <w:t xml:space="preserve"> PROJECT</w:t>
      </w:r>
    </w:p>
    <w:p w:rsidR="00435462" w:rsidRDefault="00435462">
      <w:pPr>
        <w:pStyle w:val="Heading3"/>
        <w:tabs>
          <w:tab w:val="left" w:pos="3306"/>
        </w:tabs>
      </w:pP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Accurate Fraud Detection</w:t>
      </w:r>
    </w:p>
    <w:p w:rsidR="00435462" w:rsidRDefault="00000000">
      <w:pPr>
        <w:widowControl/>
        <w:numPr>
          <w:ilvl w:val="0"/>
          <w:numId w:val="43"/>
        </w:numPr>
        <w:autoSpaceDE/>
        <w:autoSpaceDN/>
        <w:spacing w:before="100" w:beforeAutospacing="1" w:after="100" w:afterAutospacing="1" w:line="360" w:lineRule="auto"/>
        <w:jc w:val="both"/>
        <w:rPr>
          <w:sz w:val="24"/>
          <w:szCs w:val="24"/>
        </w:rPr>
      </w:pPr>
      <w:r>
        <w:rPr>
          <w:sz w:val="24"/>
          <w:szCs w:val="24"/>
        </w:rPr>
        <w:t>The proposed machine learning-based system will efficiently identify fraudulent UPI transactions with high accuracy.</w:t>
      </w:r>
    </w:p>
    <w:p w:rsidR="00435462" w:rsidRDefault="00000000">
      <w:pPr>
        <w:widowControl/>
        <w:numPr>
          <w:ilvl w:val="0"/>
          <w:numId w:val="43"/>
        </w:numPr>
        <w:autoSpaceDE/>
        <w:autoSpaceDN/>
        <w:spacing w:before="100" w:beforeAutospacing="1" w:after="100" w:afterAutospacing="1" w:line="360" w:lineRule="auto"/>
        <w:jc w:val="both"/>
        <w:rPr>
          <w:sz w:val="24"/>
          <w:szCs w:val="24"/>
        </w:rPr>
      </w:pPr>
      <w:r>
        <w:rPr>
          <w:sz w:val="24"/>
          <w:szCs w:val="24"/>
        </w:rPr>
        <w:lastRenderedPageBreak/>
        <w:t>It will detect various types of fraud, including phishing, unauthorized access, and transaction anomalies.</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Reduced False Positives</w:t>
      </w:r>
    </w:p>
    <w:p w:rsidR="00435462" w:rsidRDefault="00000000">
      <w:pPr>
        <w:widowControl/>
        <w:numPr>
          <w:ilvl w:val="0"/>
          <w:numId w:val="44"/>
        </w:numPr>
        <w:autoSpaceDE/>
        <w:autoSpaceDN/>
        <w:spacing w:before="100" w:beforeAutospacing="1" w:after="100" w:afterAutospacing="1" w:line="360" w:lineRule="auto"/>
        <w:jc w:val="both"/>
        <w:rPr>
          <w:sz w:val="24"/>
          <w:szCs w:val="24"/>
        </w:rPr>
      </w:pPr>
      <w:r>
        <w:rPr>
          <w:sz w:val="24"/>
          <w:szCs w:val="24"/>
        </w:rPr>
        <w:t>The model will minimize the occurrence of false positives, ensuring that legitimate transactions are not incorrectly flagged as fraudulent.</w:t>
      </w:r>
    </w:p>
    <w:p w:rsidR="00435462" w:rsidRDefault="00000000">
      <w:pPr>
        <w:widowControl/>
        <w:numPr>
          <w:ilvl w:val="0"/>
          <w:numId w:val="44"/>
        </w:numPr>
        <w:autoSpaceDE/>
        <w:autoSpaceDN/>
        <w:spacing w:before="100" w:beforeAutospacing="1" w:after="100" w:afterAutospacing="1" w:line="360" w:lineRule="auto"/>
        <w:jc w:val="both"/>
        <w:rPr>
          <w:sz w:val="24"/>
          <w:szCs w:val="24"/>
        </w:rPr>
      </w:pPr>
      <w:r>
        <w:rPr>
          <w:sz w:val="24"/>
          <w:szCs w:val="24"/>
        </w:rPr>
        <w:t>This will enhance user experience and prevent unnecessary transaction rejections.</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Real-Time Fraud Prevention</w:t>
      </w:r>
    </w:p>
    <w:p w:rsidR="00435462" w:rsidRDefault="00000000">
      <w:pPr>
        <w:widowControl/>
        <w:numPr>
          <w:ilvl w:val="0"/>
          <w:numId w:val="45"/>
        </w:numPr>
        <w:autoSpaceDE/>
        <w:autoSpaceDN/>
        <w:spacing w:before="100" w:beforeAutospacing="1" w:after="100" w:afterAutospacing="1" w:line="360" w:lineRule="auto"/>
        <w:jc w:val="both"/>
        <w:rPr>
          <w:sz w:val="24"/>
          <w:szCs w:val="24"/>
        </w:rPr>
      </w:pPr>
      <w:r>
        <w:rPr>
          <w:sz w:val="24"/>
          <w:szCs w:val="24"/>
        </w:rPr>
        <w:t>The system will be capable of detecting fraudulent transactions in real-time, allowing immediate preventive actions such as transaction blocking or user alerts.</w:t>
      </w:r>
    </w:p>
    <w:p w:rsidR="00435462" w:rsidRDefault="00000000">
      <w:pPr>
        <w:widowControl/>
        <w:numPr>
          <w:ilvl w:val="0"/>
          <w:numId w:val="45"/>
        </w:numPr>
        <w:autoSpaceDE/>
        <w:autoSpaceDN/>
        <w:spacing w:before="100" w:beforeAutospacing="1" w:after="100" w:afterAutospacing="1" w:line="360" w:lineRule="auto"/>
        <w:jc w:val="both"/>
        <w:rPr>
          <w:sz w:val="24"/>
          <w:szCs w:val="24"/>
        </w:rPr>
      </w:pPr>
      <w:r>
        <w:rPr>
          <w:sz w:val="24"/>
          <w:szCs w:val="24"/>
        </w:rPr>
        <w:t>This will significantly reduce financial losses and improve security.</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Effective Handling of Imbalanced Data</w:t>
      </w:r>
    </w:p>
    <w:p w:rsidR="00435462" w:rsidRDefault="00000000">
      <w:pPr>
        <w:widowControl/>
        <w:numPr>
          <w:ilvl w:val="0"/>
          <w:numId w:val="46"/>
        </w:numPr>
        <w:autoSpaceDE/>
        <w:autoSpaceDN/>
        <w:spacing w:before="100" w:beforeAutospacing="1" w:after="100" w:afterAutospacing="1" w:line="360" w:lineRule="auto"/>
        <w:jc w:val="both"/>
        <w:rPr>
          <w:sz w:val="24"/>
          <w:szCs w:val="24"/>
        </w:rPr>
      </w:pPr>
      <w:r>
        <w:rPr>
          <w:sz w:val="24"/>
          <w:szCs w:val="24"/>
        </w:rPr>
        <w:t>Techniques like SMOTE (Synthetic Minority Over-sampling Technique) and cost-sensitive learning will help address the issue of imbalanced datasets, improving fraud detection in minority classes.</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Comparative Performance Analysis of Machine Learning Models</w:t>
      </w:r>
    </w:p>
    <w:p w:rsidR="00435462" w:rsidRDefault="00000000">
      <w:pPr>
        <w:widowControl/>
        <w:numPr>
          <w:ilvl w:val="0"/>
          <w:numId w:val="47"/>
        </w:numPr>
        <w:autoSpaceDE/>
        <w:autoSpaceDN/>
        <w:spacing w:before="100" w:beforeAutospacing="1" w:after="100" w:afterAutospacing="1" w:line="360" w:lineRule="auto"/>
        <w:jc w:val="both"/>
        <w:rPr>
          <w:sz w:val="24"/>
          <w:szCs w:val="24"/>
        </w:rPr>
      </w:pPr>
      <w:r>
        <w:rPr>
          <w:sz w:val="24"/>
          <w:szCs w:val="24"/>
        </w:rPr>
        <w:t xml:space="preserve">The project will evaluate multiple </w:t>
      </w:r>
      <w:proofErr w:type="gramStart"/>
      <w:r>
        <w:rPr>
          <w:sz w:val="24"/>
          <w:szCs w:val="24"/>
        </w:rPr>
        <w:t>machine</w:t>
      </w:r>
      <w:proofErr w:type="gramEnd"/>
      <w:r>
        <w:rPr>
          <w:sz w:val="24"/>
          <w:szCs w:val="24"/>
        </w:rPr>
        <w:t xml:space="preserve"> learning algorithms, including Decision Trees, Random Forest, Logistic Regression, Neural Networks, and Gradient Boosting, to determine the most effective model for UPI fraud detection.</w:t>
      </w:r>
    </w:p>
    <w:p w:rsidR="00435462" w:rsidRDefault="00000000">
      <w:pPr>
        <w:widowControl/>
        <w:autoSpaceDE/>
        <w:autoSpaceDN/>
        <w:spacing w:before="100" w:beforeAutospacing="1" w:after="100" w:afterAutospacing="1" w:line="360" w:lineRule="auto"/>
        <w:jc w:val="both"/>
        <w:rPr>
          <w:sz w:val="24"/>
          <w:szCs w:val="24"/>
        </w:rPr>
      </w:pPr>
      <w:r>
        <w:rPr>
          <w:b/>
          <w:bCs/>
          <w:sz w:val="24"/>
          <w:szCs w:val="24"/>
        </w:rPr>
        <w:t>Enhanced User Trust and Security</w:t>
      </w:r>
    </w:p>
    <w:p w:rsidR="00435462" w:rsidRDefault="00000000">
      <w:pPr>
        <w:widowControl/>
        <w:numPr>
          <w:ilvl w:val="0"/>
          <w:numId w:val="48"/>
        </w:numPr>
        <w:autoSpaceDE/>
        <w:autoSpaceDN/>
        <w:spacing w:before="100" w:beforeAutospacing="1" w:after="100" w:afterAutospacing="1" w:line="360" w:lineRule="auto"/>
        <w:jc w:val="both"/>
        <w:rPr>
          <w:sz w:val="24"/>
          <w:szCs w:val="24"/>
        </w:rPr>
      </w:pPr>
      <w:r>
        <w:rPr>
          <w:sz w:val="24"/>
          <w:szCs w:val="24"/>
        </w:rPr>
        <w:t>A reliable fraud detection system will increase user confidence in UPI transactions, leading to greater adoption of digital payments.</w:t>
      </w:r>
    </w:p>
    <w:p w:rsidR="00435462" w:rsidRDefault="00000000">
      <w:pPr>
        <w:widowControl/>
        <w:numPr>
          <w:ilvl w:val="0"/>
          <w:numId w:val="48"/>
        </w:numPr>
        <w:autoSpaceDE/>
        <w:autoSpaceDN/>
        <w:spacing w:before="100" w:beforeAutospacing="1" w:after="100" w:afterAutospacing="1" w:line="360" w:lineRule="auto"/>
        <w:jc w:val="both"/>
        <w:rPr>
          <w:sz w:val="24"/>
          <w:szCs w:val="24"/>
        </w:rPr>
      </w:pPr>
      <w:r>
        <w:rPr>
          <w:sz w:val="24"/>
          <w:szCs w:val="24"/>
        </w:rPr>
        <w:t>Banks and financial institutions will benefit from improved fraud prevention strategies, reducing financial risks.</w:t>
      </w:r>
    </w:p>
    <w:p w:rsidR="00435462" w:rsidRDefault="00435462">
      <w:pPr>
        <w:spacing w:before="244" w:line="357" w:lineRule="auto"/>
        <w:ind w:left="22" w:right="3280"/>
        <w:rPr>
          <w:sz w:val="24"/>
          <w:szCs w:val="24"/>
        </w:rPr>
      </w:pPr>
    </w:p>
    <w:p w:rsidR="00435462" w:rsidRDefault="00435462">
      <w:pPr>
        <w:spacing w:before="244" w:line="357" w:lineRule="auto"/>
        <w:ind w:left="22" w:right="3280"/>
        <w:rPr>
          <w:b/>
          <w:bCs/>
          <w:sz w:val="28"/>
        </w:rPr>
      </w:pPr>
    </w:p>
    <w:p w:rsidR="00435462" w:rsidRDefault="00435462">
      <w:pPr>
        <w:spacing w:before="244" w:line="357" w:lineRule="auto"/>
        <w:ind w:left="22" w:right="3280"/>
        <w:rPr>
          <w:b/>
          <w:bCs/>
          <w:sz w:val="28"/>
        </w:rPr>
      </w:pPr>
    </w:p>
    <w:p w:rsidR="00435462" w:rsidRDefault="00435462">
      <w:pPr>
        <w:spacing w:before="244" w:line="357" w:lineRule="auto"/>
        <w:ind w:left="22" w:right="3280"/>
        <w:rPr>
          <w:b/>
          <w:bCs/>
          <w:sz w:val="28"/>
        </w:rPr>
      </w:pPr>
    </w:p>
    <w:p w:rsidR="00435462" w:rsidRDefault="00435462">
      <w:pPr>
        <w:spacing w:before="244" w:line="357" w:lineRule="auto"/>
        <w:ind w:left="22" w:right="3280"/>
        <w:rPr>
          <w:b/>
          <w:bCs/>
          <w:sz w:val="28"/>
        </w:rPr>
      </w:pPr>
    </w:p>
    <w:p w:rsidR="00435462" w:rsidRDefault="00000000">
      <w:pPr>
        <w:spacing w:before="244" w:line="357" w:lineRule="auto"/>
        <w:ind w:left="22" w:right="3280"/>
        <w:rPr>
          <w:b/>
          <w:bCs/>
          <w:sz w:val="28"/>
        </w:rPr>
      </w:pPr>
      <w:r>
        <w:rPr>
          <w:b/>
          <w:bCs/>
          <w:sz w:val="28"/>
        </w:rPr>
        <w:lastRenderedPageBreak/>
        <w:t>REFERENCES:</w:t>
      </w:r>
    </w:p>
    <w:p w:rsidR="00435462" w:rsidRDefault="00000000">
      <w:pPr>
        <w:spacing w:before="244" w:line="360" w:lineRule="auto"/>
        <w:ind w:left="22" w:right="761"/>
        <w:jc w:val="both"/>
        <w:rPr>
          <w:sz w:val="24"/>
          <w:szCs w:val="24"/>
        </w:rPr>
      </w:pPr>
      <w:r>
        <w:rPr>
          <w:sz w:val="24"/>
          <w:szCs w:val="24"/>
        </w:rPr>
        <w:t xml:space="preserve">[1] Narendra Kumar, et al. (13-10-2020). product </w:t>
      </w:r>
      <w:proofErr w:type="gramStart"/>
      <w:r>
        <w:rPr>
          <w:sz w:val="24"/>
          <w:szCs w:val="24"/>
        </w:rPr>
        <w:t>overview  https://www.npci.org.in/what-we-do/upi/</w:t>
      </w:r>
      <w:proofErr w:type="gramEnd"/>
      <w:r>
        <w:rPr>
          <w:sz w:val="24"/>
          <w:szCs w:val="24"/>
        </w:rPr>
        <w:t xml:space="preserve"> product-overview. </w:t>
      </w:r>
    </w:p>
    <w:p w:rsidR="00435462" w:rsidRDefault="00000000">
      <w:pPr>
        <w:spacing w:before="244" w:line="360" w:lineRule="auto"/>
        <w:ind w:left="22" w:right="761"/>
        <w:jc w:val="both"/>
        <w:rPr>
          <w:sz w:val="24"/>
          <w:szCs w:val="24"/>
        </w:rPr>
      </w:pPr>
      <w:r>
        <w:rPr>
          <w:sz w:val="24"/>
          <w:szCs w:val="24"/>
        </w:rPr>
        <w:t>[2] Mohapatra S., et al. (2017). Unified payment interface (</w:t>
      </w:r>
      <w:proofErr w:type="spellStart"/>
      <w:r>
        <w:rPr>
          <w:sz w:val="24"/>
          <w:szCs w:val="24"/>
        </w:rPr>
        <w:t>upi</w:t>
      </w:r>
      <w:proofErr w:type="spellEnd"/>
      <w:proofErr w:type="gramStart"/>
      <w:r>
        <w:rPr>
          <w:sz w:val="24"/>
          <w:szCs w:val="24"/>
        </w:rPr>
        <w:t>):a</w:t>
      </w:r>
      <w:proofErr w:type="gramEnd"/>
      <w:r>
        <w:rPr>
          <w:sz w:val="24"/>
          <w:szCs w:val="24"/>
        </w:rPr>
        <w:t xml:space="preserve"> cashless </w:t>
      </w:r>
      <w:proofErr w:type="spellStart"/>
      <w:r>
        <w:rPr>
          <w:sz w:val="24"/>
          <w:szCs w:val="24"/>
        </w:rPr>
        <w:t>indian</w:t>
      </w:r>
      <w:proofErr w:type="spellEnd"/>
      <w:r>
        <w:rPr>
          <w:sz w:val="24"/>
          <w:szCs w:val="24"/>
        </w:rPr>
        <w:t xml:space="preserve"> transaction process., International Journal of Applied Science and Engineering, vol. 5, pp. 29–42, 6. </w:t>
      </w:r>
    </w:p>
    <w:p w:rsidR="00435462" w:rsidRDefault="00000000">
      <w:pPr>
        <w:spacing w:before="244" w:line="360" w:lineRule="auto"/>
        <w:ind w:left="22" w:right="761"/>
        <w:jc w:val="both"/>
        <w:rPr>
          <w:sz w:val="24"/>
          <w:szCs w:val="24"/>
        </w:rPr>
      </w:pPr>
      <w:r>
        <w:rPr>
          <w:sz w:val="24"/>
          <w:szCs w:val="24"/>
        </w:rPr>
        <w:t>[3] Nguyen K. (13-3-2021). What is pos transaction? the basics explained. https://blog. magestore.com/</w:t>
      </w:r>
      <w:proofErr w:type="spellStart"/>
      <w:r>
        <w:rPr>
          <w:sz w:val="24"/>
          <w:szCs w:val="24"/>
        </w:rPr>
        <w:t>postransaction</w:t>
      </w:r>
      <w:proofErr w:type="spellEnd"/>
      <w:r>
        <w:rPr>
          <w:sz w:val="24"/>
          <w:szCs w:val="24"/>
        </w:rPr>
        <w:t xml:space="preserve">/, 2021. </w:t>
      </w:r>
    </w:p>
    <w:p w:rsidR="00435462" w:rsidRDefault="00000000">
      <w:pPr>
        <w:spacing w:before="244" w:line="360" w:lineRule="auto"/>
        <w:ind w:left="22" w:right="761"/>
        <w:jc w:val="both"/>
        <w:rPr>
          <w:sz w:val="24"/>
          <w:szCs w:val="24"/>
        </w:rPr>
      </w:pPr>
      <w:r>
        <w:rPr>
          <w:sz w:val="24"/>
          <w:szCs w:val="24"/>
        </w:rPr>
        <w:t xml:space="preserve">[4] Kumar R., Kishore S., Lu H., and Prakash A. (Aug. 2020). Security analysis of unified payments interface and payment apps in </w:t>
      </w:r>
      <w:proofErr w:type="spellStart"/>
      <w:r>
        <w:rPr>
          <w:sz w:val="24"/>
          <w:szCs w:val="24"/>
        </w:rPr>
        <w:t>india</w:t>
      </w:r>
      <w:proofErr w:type="spellEnd"/>
      <w:r>
        <w:rPr>
          <w:sz w:val="24"/>
          <w:szCs w:val="24"/>
        </w:rPr>
        <w:t xml:space="preserve">, in 29th USENIX Security Symposium (USENIX Security 20), pp. 1499–1516, USENIX Association. </w:t>
      </w:r>
    </w:p>
    <w:p w:rsidR="00435462" w:rsidRDefault="00000000">
      <w:pPr>
        <w:spacing w:before="244" w:line="360" w:lineRule="auto"/>
        <w:ind w:left="22" w:right="761"/>
        <w:jc w:val="both"/>
        <w:rPr>
          <w:sz w:val="24"/>
          <w:szCs w:val="24"/>
        </w:rPr>
      </w:pPr>
      <w:r>
        <w:rPr>
          <w:sz w:val="24"/>
          <w:szCs w:val="24"/>
        </w:rPr>
        <w:t>[5] Chatterjee D. A. and Thomas R. (2017). Unified payment interface (</w:t>
      </w:r>
      <w:proofErr w:type="spellStart"/>
      <w:r>
        <w:rPr>
          <w:sz w:val="24"/>
          <w:szCs w:val="24"/>
        </w:rPr>
        <w:t>upi</w:t>
      </w:r>
      <w:proofErr w:type="spellEnd"/>
      <w:r>
        <w:rPr>
          <w:sz w:val="24"/>
          <w:szCs w:val="24"/>
        </w:rPr>
        <w:t>): A catalyst tool supporting digitalization – utility, prospects and issues, International Journal of Innovative Research and Advanced Studies (IJIRAS), vol. 4, no. 2, pp. 192–195.</w:t>
      </w:r>
    </w:p>
    <w:p w:rsidR="00435462" w:rsidRDefault="00000000">
      <w:pPr>
        <w:spacing w:before="244" w:line="360" w:lineRule="auto"/>
        <w:ind w:left="22" w:right="761"/>
        <w:jc w:val="both"/>
        <w:rPr>
          <w:sz w:val="24"/>
          <w:szCs w:val="24"/>
        </w:rPr>
      </w:pPr>
      <w:r>
        <w:rPr>
          <w:sz w:val="24"/>
          <w:szCs w:val="24"/>
        </w:rPr>
        <w:t xml:space="preserve"> [6] Lakshmi K., Gupta H., and Ranjan J. (2019). </w:t>
      </w:r>
      <w:proofErr w:type="spellStart"/>
      <w:r>
        <w:rPr>
          <w:sz w:val="24"/>
          <w:szCs w:val="24"/>
        </w:rPr>
        <w:t>Upi</w:t>
      </w:r>
      <w:proofErr w:type="spellEnd"/>
      <w:r>
        <w:rPr>
          <w:sz w:val="24"/>
          <w:szCs w:val="24"/>
        </w:rPr>
        <w:t xml:space="preserve"> based mobile banking applications – security analysis and enhancements, in 2019 Amity International Conference on Artificial Intelligence (AICAI), pp. 1–6. </w:t>
      </w:r>
    </w:p>
    <w:p w:rsidR="00435462" w:rsidRDefault="00000000">
      <w:pPr>
        <w:spacing w:before="244" w:line="360" w:lineRule="auto"/>
        <w:ind w:left="22" w:right="761"/>
        <w:jc w:val="both"/>
        <w:rPr>
          <w:sz w:val="24"/>
          <w:szCs w:val="24"/>
        </w:rPr>
      </w:pPr>
      <w:r>
        <w:rPr>
          <w:sz w:val="24"/>
          <w:szCs w:val="24"/>
        </w:rPr>
        <w:t xml:space="preserve">[7] Mohan S. (19-10-2020). What is the </w:t>
      </w:r>
      <w:proofErr w:type="spellStart"/>
      <w:r>
        <w:rPr>
          <w:sz w:val="24"/>
          <w:szCs w:val="24"/>
        </w:rPr>
        <w:t>mpin</w:t>
      </w:r>
      <w:proofErr w:type="spellEnd"/>
      <w:r>
        <w:rPr>
          <w:sz w:val="24"/>
          <w:szCs w:val="24"/>
        </w:rPr>
        <w:t xml:space="preserve"> in </w:t>
      </w:r>
      <w:proofErr w:type="spellStart"/>
      <w:proofErr w:type="gramStart"/>
      <w:r>
        <w:rPr>
          <w:sz w:val="24"/>
          <w:szCs w:val="24"/>
        </w:rPr>
        <w:t>upi</w:t>
      </w:r>
      <w:proofErr w:type="spellEnd"/>
      <w:r>
        <w:rPr>
          <w:sz w:val="24"/>
          <w:szCs w:val="24"/>
        </w:rPr>
        <w:t>?.</w:t>
      </w:r>
      <w:proofErr w:type="gramEnd"/>
      <w:r>
        <w:rPr>
          <w:sz w:val="24"/>
          <w:szCs w:val="24"/>
        </w:rPr>
        <w:t xml:space="preserve"> https://razorpay.com/learn/ generate-</w:t>
      </w:r>
      <w:proofErr w:type="spellStart"/>
      <w:r>
        <w:rPr>
          <w:sz w:val="24"/>
          <w:szCs w:val="24"/>
        </w:rPr>
        <w:t>upi</w:t>
      </w:r>
      <w:proofErr w:type="spellEnd"/>
      <w:r>
        <w:rPr>
          <w:sz w:val="24"/>
          <w:szCs w:val="24"/>
        </w:rPr>
        <w:t xml:space="preserve">-pin/, 2019. </w:t>
      </w:r>
    </w:p>
    <w:p w:rsidR="00435462" w:rsidRDefault="00000000">
      <w:pPr>
        <w:spacing w:before="244" w:line="360" w:lineRule="auto"/>
        <w:ind w:left="22" w:right="761"/>
        <w:jc w:val="both"/>
        <w:rPr>
          <w:sz w:val="24"/>
          <w:szCs w:val="24"/>
        </w:rPr>
      </w:pPr>
      <w:r>
        <w:rPr>
          <w:sz w:val="24"/>
          <w:szCs w:val="24"/>
        </w:rPr>
        <w:t xml:space="preserve">[8] Hunt R. (2001). </w:t>
      </w:r>
      <w:proofErr w:type="spellStart"/>
      <w:r>
        <w:rPr>
          <w:sz w:val="24"/>
          <w:szCs w:val="24"/>
        </w:rPr>
        <w:t>Pki</w:t>
      </w:r>
      <w:proofErr w:type="spellEnd"/>
      <w:r>
        <w:rPr>
          <w:sz w:val="24"/>
          <w:szCs w:val="24"/>
        </w:rPr>
        <w:t xml:space="preserve"> and digital certification infrastructure, in Proceedings. Ninth IEEE International Conference on Networks, ICON 2001. pp. 234–239. </w:t>
      </w:r>
    </w:p>
    <w:p w:rsidR="00435462" w:rsidRDefault="00000000">
      <w:pPr>
        <w:spacing w:before="244" w:line="360" w:lineRule="auto"/>
        <w:ind w:left="22" w:right="761"/>
        <w:jc w:val="both"/>
        <w:rPr>
          <w:sz w:val="24"/>
          <w:szCs w:val="24"/>
        </w:rPr>
      </w:pPr>
      <w:r>
        <w:rPr>
          <w:sz w:val="24"/>
          <w:szCs w:val="24"/>
        </w:rPr>
        <w:t xml:space="preserve">[9] </w:t>
      </w:r>
      <w:proofErr w:type="spellStart"/>
      <w:r>
        <w:rPr>
          <w:sz w:val="24"/>
          <w:szCs w:val="24"/>
        </w:rPr>
        <w:t>Eldefrawy</w:t>
      </w:r>
      <w:proofErr w:type="spellEnd"/>
      <w:r>
        <w:rPr>
          <w:sz w:val="24"/>
          <w:szCs w:val="24"/>
        </w:rPr>
        <w:t xml:space="preserve"> M. H., </w:t>
      </w:r>
      <w:proofErr w:type="spellStart"/>
      <w:r>
        <w:rPr>
          <w:sz w:val="24"/>
          <w:szCs w:val="24"/>
        </w:rPr>
        <w:t>Alghathbar</w:t>
      </w:r>
      <w:proofErr w:type="spellEnd"/>
      <w:r>
        <w:rPr>
          <w:sz w:val="24"/>
          <w:szCs w:val="24"/>
        </w:rPr>
        <w:t xml:space="preserve"> K., and Khan M. K. (2011). </w:t>
      </w:r>
      <w:proofErr w:type="spellStart"/>
      <w:r>
        <w:rPr>
          <w:sz w:val="24"/>
          <w:szCs w:val="24"/>
        </w:rPr>
        <w:t>Otp</w:t>
      </w:r>
      <w:proofErr w:type="spellEnd"/>
      <w:r>
        <w:rPr>
          <w:sz w:val="24"/>
          <w:szCs w:val="24"/>
        </w:rPr>
        <w:t xml:space="preserve">-based </w:t>
      </w:r>
      <w:proofErr w:type="spellStart"/>
      <w:r>
        <w:rPr>
          <w:sz w:val="24"/>
          <w:szCs w:val="24"/>
        </w:rPr>
        <w:t>twofactor</w:t>
      </w:r>
      <w:proofErr w:type="spellEnd"/>
      <w:r>
        <w:rPr>
          <w:sz w:val="24"/>
          <w:szCs w:val="24"/>
        </w:rPr>
        <w:t xml:space="preserve"> authentication using mobile phones, in 2011 Eighth International Conference on Information Technology: New Generations, pp. 327–331. </w:t>
      </w:r>
    </w:p>
    <w:p w:rsidR="00435462" w:rsidRDefault="00000000">
      <w:pPr>
        <w:spacing w:before="244" w:line="360" w:lineRule="auto"/>
        <w:ind w:left="22" w:right="761"/>
        <w:jc w:val="both"/>
        <w:rPr>
          <w:sz w:val="24"/>
          <w:szCs w:val="24"/>
        </w:rPr>
      </w:pPr>
      <w:r>
        <w:rPr>
          <w:sz w:val="24"/>
          <w:szCs w:val="24"/>
        </w:rPr>
        <w:t xml:space="preserve">[10] Mira Weller. (18-11-2020). android app reverse engineering 101 https://maddiestone.github.io/ </w:t>
      </w:r>
      <w:proofErr w:type="spellStart"/>
      <w:r>
        <w:rPr>
          <w:sz w:val="24"/>
          <w:szCs w:val="24"/>
        </w:rPr>
        <w:t>AndroidAppRE</w:t>
      </w:r>
      <w:proofErr w:type="spellEnd"/>
      <w:r>
        <w:rPr>
          <w:sz w:val="24"/>
          <w:szCs w:val="24"/>
        </w:rPr>
        <w:t xml:space="preserve">/. </w:t>
      </w:r>
    </w:p>
    <w:p w:rsidR="00435462" w:rsidRDefault="00000000">
      <w:pPr>
        <w:spacing w:before="244" w:line="360" w:lineRule="auto"/>
        <w:ind w:left="22" w:right="761"/>
        <w:jc w:val="both"/>
        <w:rPr>
          <w:sz w:val="24"/>
          <w:szCs w:val="24"/>
        </w:rPr>
      </w:pPr>
      <w:r>
        <w:rPr>
          <w:sz w:val="24"/>
          <w:szCs w:val="24"/>
        </w:rPr>
        <w:t xml:space="preserve">[11] Anmol Misra D. (24-11-20202). Reverse engineering android applications. https://www.oreilly.com/ library/view/android-security/9781439896464/. </w:t>
      </w:r>
    </w:p>
    <w:p w:rsidR="00435462" w:rsidRDefault="00000000">
      <w:pPr>
        <w:spacing w:before="244" w:line="360" w:lineRule="auto"/>
        <w:ind w:left="22" w:right="761"/>
        <w:jc w:val="both"/>
        <w:rPr>
          <w:sz w:val="24"/>
          <w:szCs w:val="24"/>
        </w:rPr>
      </w:pPr>
      <w:r>
        <w:rPr>
          <w:sz w:val="24"/>
          <w:szCs w:val="24"/>
        </w:rPr>
        <w:t xml:space="preserve">[12] </w:t>
      </w:r>
      <w:proofErr w:type="spellStart"/>
      <w:r>
        <w:rPr>
          <w:sz w:val="24"/>
          <w:szCs w:val="24"/>
        </w:rPr>
        <w:t>Chandavarkar</w:t>
      </w:r>
      <w:proofErr w:type="spellEnd"/>
      <w:r>
        <w:rPr>
          <w:sz w:val="24"/>
          <w:szCs w:val="24"/>
        </w:rPr>
        <w:t xml:space="preserve"> B. R. (15-10-2020). How to transact using </w:t>
      </w:r>
      <w:proofErr w:type="spellStart"/>
      <w:r>
        <w:rPr>
          <w:sz w:val="24"/>
          <w:szCs w:val="24"/>
        </w:rPr>
        <w:t>bhim</w:t>
      </w:r>
      <w:proofErr w:type="spellEnd"/>
      <w:r>
        <w:rPr>
          <w:sz w:val="24"/>
          <w:szCs w:val="24"/>
        </w:rPr>
        <w:t xml:space="preserve">. https://www.bhimupi.org.in/. </w:t>
      </w:r>
    </w:p>
    <w:p w:rsidR="00435462" w:rsidRDefault="00000000">
      <w:pPr>
        <w:spacing w:before="244" w:line="360" w:lineRule="auto"/>
        <w:ind w:left="22" w:right="761"/>
        <w:jc w:val="both"/>
        <w:rPr>
          <w:sz w:val="24"/>
          <w:szCs w:val="24"/>
        </w:rPr>
      </w:pPr>
      <w:r>
        <w:rPr>
          <w:sz w:val="24"/>
          <w:szCs w:val="24"/>
        </w:rPr>
        <w:t xml:space="preserve">[13] Koh Y. L. (07 2018). Investigating potentially harmful applications on android. </w:t>
      </w:r>
    </w:p>
    <w:p w:rsidR="00435462" w:rsidRDefault="00000000">
      <w:pPr>
        <w:spacing w:before="244" w:line="360" w:lineRule="auto"/>
        <w:ind w:left="22" w:right="761"/>
        <w:jc w:val="both"/>
        <w:rPr>
          <w:sz w:val="24"/>
          <w:szCs w:val="24"/>
        </w:rPr>
      </w:pPr>
      <w:r>
        <w:rPr>
          <w:sz w:val="24"/>
          <w:szCs w:val="24"/>
        </w:rPr>
        <w:lastRenderedPageBreak/>
        <w:t xml:space="preserve">[14] Base-Bursey M. (26-11-2020). What are app permissions - a look into android app permissions. https:// </w:t>
      </w:r>
      <w:proofErr w:type="gramStart"/>
      <w:r>
        <w:rPr>
          <w:sz w:val="24"/>
          <w:szCs w:val="24"/>
        </w:rPr>
        <w:t>www.wandera.com/mobile-security/app-and-data-leaks/app-permissions/..</w:t>
      </w:r>
      <w:proofErr w:type="gramEnd"/>
      <w:r>
        <w:rPr>
          <w:sz w:val="24"/>
          <w:szCs w:val="24"/>
        </w:rPr>
        <w:t xml:space="preserve"> </w:t>
      </w:r>
    </w:p>
    <w:p w:rsidR="00435462" w:rsidRDefault="00000000">
      <w:pPr>
        <w:spacing w:before="244" w:line="360" w:lineRule="auto"/>
        <w:ind w:left="22" w:right="761"/>
        <w:jc w:val="both"/>
        <w:rPr>
          <w:sz w:val="28"/>
        </w:rPr>
      </w:pPr>
      <w:r>
        <w:rPr>
          <w:sz w:val="24"/>
          <w:szCs w:val="24"/>
        </w:rPr>
        <w:t xml:space="preserve">[15] Dr. </w:t>
      </w:r>
      <w:proofErr w:type="spellStart"/>
      <w:r>
        <w:rPr>
          <w:sz w:val="24"/>
          <w:szCs w:val="24"/>
        </w:rPr>
        <w:t>Virshree</w:t>
      </w:r>
      <w:proofErr w:type="spellEnd"/>
      <w:r>
        <w:rPr>
          <w:sz w:val="24"/>
          <w:szCs w:val="24"/>
        </w:rPr>
        <w:t xml:space="preserve"> </w:t>
      </w:r>
      <w:proofErr w:type="spellStart"/>
      <w:r>
        <w:rPr>
          <w:sz w:val="24"/>
          <w:szCs w:val="24"/>
        </w:rPr>
        <w:t>Tungare</w:t>
      </w:r>
      <w:proofErr w:type="spellEnd"/>
      <w:r>
        <w:rPr>
          <w:sz w:val="24"/>
          <w:szCs w:val="24"/>
        </w:rPr>
        <w:t xml:space="preserve">. (2019). A study on customer insight towards </w:t>
      </w:r>
      <w:proofErr w:type="spellStart"/>
      <w:r>
        <w:rPr>
          <w:sz w:val="24"/>
          <w:szCs w:val="24"/>
        </w:rPr>
        <w:t>upi</w:t>
      </w:r>
      <w:proofErr w:type="spellEnd"/>
      <w:r>
        <w:rPr>
          <w:sz w:val="24"/>
          <w:szCs w:val="24"/>
        </w:rPr>
        <w:t xml:space="preserve"> (unified payment interface) - an advancement of mobile payment system, International Journal of Science and Research (IJSR).</w:t>
      </w:r>
    </w:p>
    <w:p w:rsidR="00435462" w:rsidRDefault="00435462">
      <w:pPr>
        <w:pStyle w:val="BodyText"/>
      </w:pPr>
    </w:p>
    <w:p w:rsidR="00435462" w:rsidRDefault="00435462">
      <w:pPr>
        <w:pStyle w:val="BodyText"/>
      </w:pPr>
    </w:p>
    <w:p w:rsidR="00435462" w:rsidRDefault="00435462">
      <w:pPr>
        <w:pStyle w:val="BodyText"/>
      </w:pPr>
    </w:p>
    <w:p w:rsidR="00435462" w:rsidRDefault="00435462">
      <w:pPr>
        <w:pStyle w:val="BodyText"/>
      </w:pPr>
    </w:p>
    <w:p w:rsidR="00435462" w:rsidRDefault="00000000">
      <w:pPr>
        <w:pStyle w:val="BodyText"/>
        <w:rPr>
          <w:b/>
          <w:sz w:val="28"/>
        </w:rPr>
      </w:pPr>
      <w:r>
        <w:rPr>
          <w:b/>
          <w:sz w:val="32"/>
        </w:rPr>
        <w:tab/>
      </w:r>
      <w:r>
        <w:rPr>
          <w:b/>
          <w:sz w:val="32"/>
        </w:rPr>
        <w:tab/>
      </w:r>
      <w:r>
        <w:rPr>
          <w:b/>
          <w:sz w:val="32"/>
        </w:rPr>
        <w:tab/>
      </w:r>
    </w:p>
    <w:sectPr w:rsidR="00435462">
      <w:pgSz w:w="11900" w:h="16840"/>
      <w:pgMar w:top="5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E32D3"/>
    <w:multiLevelType w:val="multilevel"/>
    <w:tmpl w:val="F7A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4110"/>
    <w:multiLevelType w:val="hybridMultilevel"/>
    <w:tmpl w:val="6E623074"/>
    <w:lvl w:ilvl="0" w:tplc="2A321CC4">
      <w:start w:val="1"/>
      <w:numFmt w:val="bullet"/>
      <w:lvlText w:val="•"/>
      <w:lvlJc w:val="left"/>
      <w:pPr>
        <w:tabs>
          <w:tab w:val="num" w:pos="720"/>
        </w:tabs>
        <w:ind w:left="720" w:hanging="360"/>
      </w:pPr>
      <w:rPr>
        <w:rFonts w:ascii="Times New Roman" w:hAnsi="Times New Roman" w:hint="default"/>
      </w:rPr>
    </w:lvl>
    <w:lvl w:ilvl="1" w:tplc="E3861918" w:tentative="1">
      <w:start w:val="1"/>
      <w:numFmt w:val="bullet"/>
      <w:lvlText w:val="•"/>
      <w:lvlJc w:val="left"/>
      <w:pPr>
        <w:tabs>
          <w:tab w:val="num" w:pos="1440"/>
        </w:tabs>
        <w:ind w:left="1440" w:hanging="360"/>
      </w:pPr>
      <w:rPr>
        <w:rFonts w:ascii="Times New Roman" w:hAnsi="Times New Roman" w:hint="default"/>
      </w:rPr>
    </w:lvl>
    <w:lvl w:ilvl="2" w:tplc="03985B42" w:tentative="1">
      <w:start w:val="1"/>
      <w:numFmt w:val="bullet"/>
      <w:lvlText w:val="•"/>
      <w:lvlJc w:val="left"/>
      <w:pPr>
        <w:tabs>
          <w:tab w:val="num" w:pos="2160"/>
        </w:tabs>
        <w:ind w:left="2160" w:hanging="360"/>
      </w:pPr>
      <w:rPr>
        <w:rFonts w:ascii="Times New Roman" w:hAnsi="Times New Roman" w:hint="default"/>
      </w:rPr>
    </w:lvl>
    <w:lvl w:ilvl="3" w:tplc="5A7CE3DC" w:tentative="1">
      <w:start w:val="1"/>
      <w:numFmt w:val="bullet"/>
      <w:lvlText w:val="•"/>
      <w:lvlJc w:val="left"/>
      <w:pPr>
        <w:tabs>
          <w:tab w:val="num" w:pos="2880"/>
        </w:tabs>
        <w:ind w:left="2880" w:hanging="360"/>
      </w:pPr>
      <w:rPr>
        <w:rFonts w:ascii="Times New Roman" w:hAnsi="Times New Roman" w:hint="default"/>
      </w:rPr>
    </w:lvl>
    <w:lvl w:ilvl="4" w:tplc="00EA517C" w:tentative="1">
      <w:start w:val="1"/>
      <w:numFmt w:val="bullet"/>
      <w:lvlText w:val="•"/>
      <w:lvlJc w:val="left"/>
      <w:pPr>
        <w:tabs>
          <w:tab w:val="num" w:pos="3600"/>
        </w:tabs>
        <w:ind w:left="3600" w:hanging="360"/>
      </w:pPr>
      <w:rPr>
        <w:rFonts w:ascii="Times New Roman" w:hAnsi="Times New Roman" w:hint="default"/>
      </w:rPr>
    </w:lvl>
    <w:lvl w:ilvl="5" w:tplc="8C586FDE" w:tentative="1">
      <w:start w:val="1"/>
      <w:numFmt w:val="bullet"/>
      <w:lvlText w:val="•"/>
      <w:lvlJc w:val="left"/>
      <w:pPr>
        <w:tabs>
          <w:tab w:val="num" w:pos="4320"/>
        </w:tabs>
        <w:ind w:left="4320" w:hanging="360"/>
      </w:pPr>
      <w:rPr>
        <w:rFonts w:ascii="Times New Roman" w:hAnsi="Times New Roman" w:hint="default"/>
      </w:rPr>
    </w:lvl>
    <w:lvl w:ilvl="6" w:tplc="29E237FC" w:tentative="1">
      <w:start w:val="1"/>
      <w:numFmt w:val="bullet"/>
      <w:lvlText w:val="•"/>
      <w:lvlJc w:val="left"/>
      <w:pPr>
        <w:tabs>
          <w:tab w:val="num" w:pos="5040"/>
        </w:tabs>
        <w:ind w:left="5040" w:hanging="360"/>
      </w:pPr>
      <w:rPr>
        <w:rFonts w:ascii="Times New Roman" w:hAnsi="Times New Roman" w:hint="default"/>
      </w:rPr>
    </w:lvl>
    <w:lvl w:ilvl="7" w:tplc="1450B4B2" w:tentative="1">
      <w:start w:val="1"/>
      <w:numFmt w:val="bullet"/>
      <w:lvlText w:val="•"/>
      <w:lvlJc w:val="left"/>
      <w:pPr>
        <w:tabs>
          <w:tab w:val="num" w:pos="5760"/>
        </w:tabs>
        <w:ind w:left="5760" w:hanging="360"/>
      </w:pPr>
      <w:rPr>
        <w:rFonts w:ascii="Times New Roman" w:hAnsi="Times New Roman" w:hint="default"/>
      </w:rPr>
    </w:lvl>
    <w:lvl w:ilvl="8" w:tplc="B1C096D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3A46819"/>
    <w:multiLevelType w:val="hybridMultilevel"/>
    <w:tmpl w:val="C5E8D926"/>
    <w:lvl w:ilvl="0" w:tplc="48B0171A">
      <w:start w:val="1"/>
      <w:numFmt w:val="bullet"/>
      <w:lvlText w:val="•"/>
      <w:lvlJc w:val="left"/>
      <w:pPr>
        <w:tabs>
          <w:tab w:val="num" w:pos="720"/>
        </w:tabs>
        <w:ind w:left="720" w:hanging="360"/>
      </w:pPr>
      <w:rPr>
        <w:rFonts w:ascii="Arial" w:hAnsi="Arial" w:hint="default"/>
      </w:rPr>
    </w:lvl>
    <w:lvl w:ilvl="1" w:tplc="C16CFBAE" w:tentative="1">
      <w:start w:val="1"/>
      <w:numFmt w:val="bullet"/>
      <w:lvlText w:val="•"/>
      <w:lvlJc w:val="left"/>
      <w:pPr>
        <w:tabs>
          <w:tab w:val="num" w:pos="1440"/>
        </w:tabs>
        <w:ind w:left="1440" w:hanging="360"/>
      </w:pPr>
      <w:rPr>
        <w:rFonts w:ascii="Arial" w:hAnsi="Arial" w:hint="default"/>
      </w:rPr>
    </w:lvl>
    <w:lvl w:ilvl="2" w:tplc="F0AC9F5A" w:tentative="1">
      <w:start w:val="1"/>
      <w:numFmt w:val="bullet"/>
      <w:lvlText w:val="•"/>
      <w:lvlJc w:val="left"/>
      <w:pPr>
        <w:tabs>
          <w:tab w:val="num" w:pos="2160"/>
        </w:tabs>
        <w:ind w:left="2160" w:hanging="360"/>
      </w:pPr>
      <w:rPr>
        <w:rFonts w:ascii="Arial" w:hAnsi="Arial" w:hint="default"/>
      </w:rPr>
    </w:lvl>
    <w:lvl w:ilvl="3" w:tplc="AD34265C" w:tentative="1">
      <w:start w:val="1"/>
      <w:numFmt w:val="bullet"/>
      <w:lvlText w:val="•"/>
      <w:lvlJc w:val="left"/>
      <w:pPr>
        <w:tabs>
          <w:tab w:val="num" w:pos="2880"/>
        </w:tabs>
        <w:ind w:left="2880" w:hanging="360"/>
      </w:pPr>
      <w:rPr>
        <w:rFonts w:ascii="Arial" w:hAnsi="Arial" w:hint="default"/>
      </w:rPr>
    </w:lvl>
    <w:lvl w:ilvl="4" w:tplc="24AE90F0" w:tentative="1">
      <w:start w:val="1"/>
      <w:numFmt w:val="bullet"/>
      <w:lvlText w:val="•"/>
      <w:lvlJc w:val="left"/>
      <w:pPr>
        <w:tabs>
          <w:tab w:val="num" w:pos="3600"/>
        </w:tabs>
        <w:ind w:left="3600" w:hanging="360"/>
      </w:pPr>
      <w:rPr>
        <w:rFonts w:ascii="Arial" w:hAnsi="Arial" w:hint="default"/>
      </w:rPr>
    </w:lvl>
    <w:lvl w:ilvl="5" w:tplc="C9D44450" w:tentative="1">
      <w:start w:val="1"/>
      <w:numFmt w:val="bullet"/>
      <w:lvlText w:val="•"/>
      <w:lvlJc w:val="left"/>
      <w:pPr>
        <w:tabs>
          <w:tab w:val="num" w:pos="4320"/>
        </w:tabs>
        <w:ind w:left="4320" w:hanging="360"/>
      </w:pPr>
      <w:rPr>
        <w:rFonts w:ascii="Arial" w:hAnsi="Arial" w:hint="default"/>
      </w:rPr>
    </w:lvl>
    <w:lvl w:ilvl="6" w:tplc="34145650" w:tentative="1">
      <w:start w:val="1"/>
      <w:numFmt w:val="bullet"/>
      <w:lvlText w:val="•"/>
      <w:lvlJc w:val="left"/>
      <w:pPr>
        <w:tabs>
          <w:tab w:val="num" w:pos="5040"/>
        </w:tabs>
        <w:ind w:left="5040" w:hanging="360"/>
      </w:pPr>
      <w:rPr>
        <w:rFonts w:ascii="Arial" w:hAnsi="Arial" w:hint="default"/>
      </w:rPr>
    </w:lvl>
    <w:lvl w:ilvl="7" w:tplc="C316B1BC" w:tentative="1">
      <w:start w:val="1"/>
      <w:numFmt w:val="bullet"/>
      <w:lvlText w:val="•"/>
      <w:lvlJc w:val="left"/>
      <w:pPr>
        <w:tabs>
          <w:tab w:val="num" w:pos="5760"/>
        </w:tabs>
        <w:ind w:left="5760" w:hanging="360"/>
      </w:pPr>
      <w:rPr>
        <w:rFonts w:ascii="Arial" w:hAnsi="Arial" w:hint="default"/>
      </w:rPr>
    </w:lvl>
    <w:lvl w:ilvl="8" w:tplc="EF36A00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8D67C0"/>
    <w:multiLevelType w:val="multilevel"/>
    <w:tmpl w:val="EC36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09F8"/>
    <w:multiLevelType w:val="multilevel"/>
    <w:tmpl w:val="637A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B42ED"/>
    <w:multiLevelType w:val="multilevel"/>
    <w:tmpl w:val="91A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42E63"/>
    <w:multiLevelType w:val="hybridMultilevel"/>
    <w:tmpl w:val="86C22DF0"/>
    <w:lvl w:ilvl="0" w:tplc="DFB23824">
      <w:start w:val="1"/>
      <w:numFmt w:val="bullet"/>
      <w:lvlText w:val="•"/>
      <w:lvlJc w:val="left"/>
      <w:pPr>
        <w:tabs>
          <w:tab w:val="num" w:pos="720"/>
        </w:tabs>
        <w:ind w:left="720" w:hanging="360"/>
      </w:pPr>
      <w:rPr>
        <w:rFonts w:ascii="Arial" w:hAnsi="Arial" w:hint="default"/>
      </w:rPr>
    </w:lvl>
    <w:lvl w:ilvl="1" w:tplc="1730EB7C" w:tentative="1">
      <w:start w:val="1"/>
      <w:numFmt w:val="bullet"/>
      <w:lvlText w:val="•"/>
      <w:lvlJc w:val="left"/>
      <w:pPr>
        <w:tabs>
          <w:tab w:val="num" w:pos="1440"/>
        </w:tabs>
        <w:ind w:left="1440" w:hanging="360"/>
      </w:pPr>
      <w:rPr>
        <w:rFonts w:ascii="Arial" w:hAnsi="Arial" w:hint="default"/>
      </w:rPr>
    </w:lvl>
    <w:lvl w:ilvl="2" w:tplc="7CF2CDA6" w:tentative="1">
      <w:start w:val="1"/>
      <w:numFmt w:val="bullet"/>
      <w:lvlText w:val="•"/>
      <w:lvlJc w:val="left"/>
      <w:pPr>
        <w:tabs>
          <w:tab w:val="num" w:pos="2160"/>
        </w:tabs>
        <w:ind w:left="2160" w:hanging="360"/>
      </w:pPr>
      <w:rPr>
        <w:rFonts w:ascii="Arial" w:hAnsi="Arial" w:hint="default"/>
      </w:rPr>
    </w:lvl>
    <w:lvl w:ilvl="3" w:tplc="E7E0368C" w:tentative="1">
      <w:start w:val="1"/>
      <w:numFmt w:val="bullet"/>
      <w:lvlText w:val="•"/>
      <w:lvlJc w:val="left"/>
      <w:pPr>
        <w:tabs>
          <w:tab w:val="num" w:pos="2880"/>
        </w:tabs>
        <w:ind w:left="2880" w:hanging="360"/>
      </w:pPr>
      <w:rPr>
        <w:rFonts w:ascii="Arial" w:hAnsi="Arial" w:hint="default"/>
      </w:rPr>
    </w:lvl>
    <w:lvl w:ilvl="4" w:tplc="0FDA8A30" w:tentative="1">
      <w:start w:val="1"/>
      <w:numFmt w:val="bullet"/>
      <w:lvlText w:val="•"/>
      <w:lvlJc w:val="left"/>
      <w:pPr>
        <w:tabs>
          <w:tab w:val="num" w:pos="3600"/>
        </w:tabs>
        <w:ind w:left="3600" w:hanging="360"/>
      </w:pPr>
      <w:rPr>
        <w:rFonts w:ascii="Arial" w:hAnsi="Arial" w:hint="default"/>
      </w:rPr>
    </w:lvl>
    <w:lvl w:ilvl="5" w:tplc="EBFEFA52" w:tentative="1">
      <w:start w:val="1"/>
      <w:numFmt w:val="bullet"/>
      <w:lvlText w:val="•"/>
      <w:lvlJc w:val="left"/>
      <w:pPr>
        <w:tabs>
          <w:tab w:val="num" w:pos="4320"/>
        </w:tabs>
        <w:ind w:left="4320" w:hanging="360"/>
      </w:pPr>
      <w:rPr>
        <w:rFonts w:ascii="Arial" w:hAnsi="Arial" w:hint="default"/>
      </w:rPr>
    </w:lvl>
    <w:lvl w:ilvl="6" w:tplc="C1CEB620" w:tentative="1">
      <w:start w:val="1"/>
      <w:numFmt w:val="bullet"/>
      <w:lvlText w:val="•"/>
      <w:lvlJc w:val="left"/>
      <w:pPr>
        <w:tabs>
          <w:tab w:val="num" w:pos="5040"/>
        </w:tabs>
        <w:ind w:left="5040" w:hanging="360"/>
      </w:pPr>
      <w:rPr>
        <w:rFonts w:ascii="Arial" w:hAnsi="Arial" w:hint="default"/>
      </w:rPr>
    </w:lvl>
    <w:lvl w:ilvl="7" w:tplc="8020B006" w:tentative="1">
      <w:start w:val="1"/>
      <w:numFmt w:val="bullet"/>
      <w:lvlText w:val="•"/>
      <w:lvlJc w:val="left"/>
      <w:pPr>
        <w:tabs>
          <w:tab w:val="num" w:pos="5760"/>
        </w:tabs>
        <w:ind w:left="5760" w:hanging="360"/>
      </w:pPr>
      <w:rPr>
        <w:rFonts w:ascii="Arial" w:hAnsi="Arial" w:hint="default"/>
      </w:rPr>
    </w:lvl>
    <w:lvl w:ilvl="8" w:tplc="63BEFE1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371925"/>
    <w:multiLevelType w:val="multilevel"/>
    <w:tmpl w:val="9FEA4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F3B1F"/>
    <w:multiLevelType w:val="multilevel"/>
    <w:tmpl w:val="8BE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A6F02"/>
    <w:multiLevelType w:val="multilevel"/>
    <w:tmpl w:val="CC1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31EFB"/>
    <w:multiLevelType w:val="multilevel"/>
    <w:tmpl w:val="8D7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44288"/>
    <w:multiLevelType w:val="multilevel"/>
    <w:tmpl w:val="4F5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74D00"/>
    <w:multiLevelType w:val="hybridMultilevel"/>
    <w:tmpl w:val="5FC45E0E"/>
    <w:lvl w:ilvl="0" w:tplc="AB0C7EAC">
      <w:start w:val="1"/>
      <w:numFmt w:val="bullet"/>
      <w:lvlText w:val="•"/>
      <w:lvlJc w:val="left"/>
      <w:pPr>
        <w:tabs>
          <w:tab w:val="num" w:pos="720"/>
        </w:tabs>
        <w:ind w:left="720" w:hanging="360"/>
      </w:pPr>
      <w:rPr>
        <w:rFonts w:ascii="Times New Roman" w:hAnsi="Times New Roman" w:hint="default"/>
      </w:rPr>
    </w:lvl>
    <w:lvl w:ilvl="1" w:tplc="F2DA5F1E" w:tentative="1">
      <w:start w:val="1"/>
      <w:numFmt w:val="bullet"/>
      <w:lvlText w:val="•"/>
      <w:lvlJc w:val="left"/>
      <w:pPr>
        <w:tabs>
          <w:tab w:val="num" w:pos="1440"/>
        </w:tabs>
        <w:ind w:left="1440" w:hanging="360"/>
      </w:pPr>
      <w:rPr>
        <w:rFonts w:ascii="Times New Roman" w:hAnsi="Times New Roman" w:hint="default"/>
      </w:rPr>
    </w:lvl>
    <w:lvl w:ilvl="2" w:tplc="81E84242" w:tentative="1">
      <w:start w:val="1"/>
      <w:numFmt w:val="bullet"/>
      <w:lvlText w:val="•"/>
      <w:lvlJc w:val="left"/>
      <w:pPr>
        <w:tabs>
          <w:tab w:val="num" w:pos="2160"/>
        </w:tabs>
        <w:ind w:left="2160" w:hanging="360"/>
      </w:pPr>
      <w:rPr>
        <w:rFonts w:ascii="Times New Roman" w:hAnsi="Times New Roman" w:hint="default"/>
      </w:rPr>
    </w:lvl>
    <w:lvl w:ilvl="3" w:tplc="50E84430" w:tentative="1">
      <w:start w:val="1"/>
      <w:numFmt w:val="bullet"/>
      <w:lvlText w:val="•"/>
      <w:lvlJc w:val="left"/>
      <w:pPr>
        <w:tabs>
          <w:tab w:val="num" w:pos="2880"/>
        </w:tabs>
        <w:ind w:left="2880" w:hanging="360"/>
      </w:pPr>
      <w:rPr>
        <w:rFonts w:ascii="Times New Roman" w:hAnsi="Times New Roman" w:hint="default"/>
      </w:rPr>
    </w:lvl>
    <w:lvl w:ilvl="4" w:tplc="6568D7EC" w:tentative="1">
      <w:start w:val="1"/>
      <w:numFmt w:val="bullet"/>
      <w:lvlText w:val="•"/>
      <w:lvlJc w:val="left"/>
      <w:pPr>
        <w:tabs>
          <w:tab w:val="num" w:pos="3600"/>
        </w:tabs>
        <w:ind w:left="3600" w:hanging="360"/>
      </w:pPr>
      <w:rPr>
        <w:rFonts w:ascii="Times New Roman" w:hAnsi="Times New Roman" w:hint="default"/>
      </w:rPr>
    </w:lvl>
    <w:lvl w:ilvl="5" w:tplc="10F630B8" w:tentative="1">
      <w:start w:val="1"/>
      <w:numFmt w:val="bullet"/>
      <w:lvlText w:val="•"/>
      <w:lvlJc w:val="left"/>
      <w:pPr>
        <w:tabs>
          <w:tab w:val="num" w:pos="4320"/>
        </w:tabs>
        <w:ind w:left="4320" w:hanging="360"/>
      </w:pPr>
      <w:rPr>
        <w:rFonts w:ascii="Times New Roman" w:hAnsi="Times New Roman" w:hint="default"/>
      </w:rPr>
    </w:lvl>
    <w:lvl w:ilvl="6" w:tplc="8F2E701A" w:tentative="1">
      <w:start w:val="1"/>
      <w:numFmt w:val="bullet"/>
      <w:lvlText w:val="•"/>
      <w:lvlJc w:val="left"/>
      <w:pPr>
        <w:tabs>
          <w:tab w:val="num" w:pos="5040"/>
        </w:tabs>
        <w:ind w:left="5040" w:hanging="360"/>
      </w:pPr>
      <w:rPr>
        <w:rFonts w:ascii="Times New Roman" w:hAnsi="Times New Roman" w:hint="default"/>
      </w:rPr>
    </w:lvl>
    <w:lvl w:ilvl="7" w:tplc="045A53E6" w:tentative="1">
      <w:start w:val="1"/>
      <w:numFmt w:val="bullet"/>
      <w:lvlText w:val="•"/>
      <w:lvlJc w:val="left"/>
      <w:pPr>
        <w:tabs>
          <w:tab w:val="num" w:pos="5760"/>
        </w:tabs>
        <w:ind w:left="5760" w:hanging="360"/>
      </w:pPr>
      <w:rPr>
        <w:rFonts w:ascii="Times New Roman" w:hAnsi="Times New Roman" w:hint="default"/>
      </w:rPr>
    </w:lvl>
    <w:lvl w:ilvl="8" w:tplc="FBE05AF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9741E2D"/>
    <w:multiLevelType w:val="multilevel"/>
    <w:tmpl w:val="B2F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023AE"/>
    <w:multiLevelType w:val="multilevel"/>
    <w:tmpl w:val="F1F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50F0E"/>
    <w:multiLevelType w:val="multilevel"/>
    <w:tmpl w:val="877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B614C"/>
    <w:multiLevelType w:val="hybridMultilevel"/>
    <w:tmpl w:val="B658E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BB748F"/>
    <w:multiLevelType w:val="multilevel"/>
    <w:tmpl w:val="C91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A0BE1"/>
    <w:multiLevelType w:val="multilevel"/>
    <w:tmpl w:val="BCBC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42177"/>
    <w:multiLevelType w:val="multilevel"/>
    <w:tmpl w:val="197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11BDD"/>
    <w:multiLevelType w:val="multilevel"/>
    <w:tmpl w:val="2A1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C2E64"/>
    <w:multiLevelType w:val="multilevel"/>
    <w:tmpl w:val="B980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36FB7"/>
    <w:multiLevelType w:val="multilevel"/>
    <w:tmpl w:val="2EA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76393"/>
    <w:multiLevelType w:val="multilevel"/>
    <w:tmpl w:val="A5C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F3804"/>
    <w:multiLevelType w:val="hybridMultilevel"/>
    <w:tmpl w:val="6DAA8BEA"/>
    <w:lvl w:ilvl="0" w:tplc="1A0C9B56">
      <w:start w:val="1"/>
      <w:numFmt w:val="decimal"/>
      <w:lvlText w:val="[%1]"/>
      <w:lvlJc w:val="left"/>
      <w:pPr>
        <w:ind w:left="411" w:hanging="389"/>
      </w:pPr>
      <w:rPr>
        <w:rFonts w:ascii="Times New Roman" w:eastAsia="Times New Roman" w:hAnsi="Times New Roman" w:cs="Times New Roman" w:hint="default"/>
        <w:b w:val="0"/>
        <w:bCs w:val="0"/>
        <w:i w:val="0"/>
        <w:iCs w:val="0"/>
        <w:spacing w:val="0"/>
        <w:w w:val="99"/>
        <w:sz w:val="24"/>
        <w:szCs w:val="24"/>
        <w:lang w:val="en-US" w:eastAsia="en-US" w:bidi="ar-SA"/>
      </w:rPr>
    </w:lvl>
    <w:lvl w:ilvl="1" w:tplc="C9BCE39E">
      <w:start w:val="1"/>
      <w:numFmt w:val="decimal"/>
      <w:lvlText w:val="%2."/>
      <w:lvlJc w:val="left"/>
      <w:pPr>
        <w:ind w:left="743" w:hanging="360"/>
      </w:pPr>
      <w:rPr>
        <w:rFonts w:hint="default"/>
        <w:spacing w:val="0"/>
        <w:w w:val="99"/>
        <w:lang w:val="en-US" w:eastAsia="en-US" w:bidi="ar-SA"/>
      </w:rPr>
    </w:lvl>
    <w:lvl w:ilvl="2" w:tplc="A24A80EC">
      <w:numFmt w:val="bullet"/>
      <w:lvlText w:val="•"/>
      <w:lvlJc w:val="left"/>
      <w:pPr>
        <w:ind w:left="1712" w:hanging="360"/>
      </w:pPr>
      <w:rPr>
        <w:rFonts w:hint="default"/>
        <w:lang w:val="en-US" w:eastAsia="en-US" w:bidi="ar-SA"/>
      </w:rPr>
    </w:lvl>
    <w:lvl w:ilvl="3" w:tplc="3D962780">
      <w:numFmt w:val="bullet"/>
      <w:lvlText w:val="•"/>
      <w:lvlJc w:val="left"/>
      <w:pPr>
        <w:ind w:left="2684" w:hanging="360"/>
      </w:pPr>
      <w:rPr>
        <w:rFonts w:hint="default"/>
        <w:lang w:val="en-US" w:eastAsia="en-US" w:bidi="ar-SA"/>
      </w:rPr>
    </w:lvl>
    <w:lvl w:ilvl="4" w:tplc="CA62B444">
      <w:numFmt w:val="bullet"/>
      <w:lvlText w:val="•"/>
      <w:lvlJc w:val="left"/>
      <w:pPr>
        <w:ind w:left="3657" w:hanging="360"/>
      </w:pPr>
      <w:rPr>
        <w:rFonts w:hint="default"/>
        <w:lang w:val="en-US" w:eastAsia="en-US" w:bidi="ar-SA"/>
      </w:rPr>
    </w:lvl>
    <w:lvl w:ilvl="5" w:tplc="238E6944">
      <w:numFmt w:val="bullet"/>
      <w:lvlText w:val="•"/>
      <w:lvlJc w:val="left"/>
      <w:pPr>
        <w:ind w:left="4629" w:hanging="360"/>
      </w:pPr>
      <w:rPr>
        <w:rFonts w:hint="default"/>
        <w:lang w:val="en-US" w:eastAsia="en-US" w:bidi="ar-SA"/>
      </w:rPr>
    </w:lvl>
    <w:lvl w:ilvl="6" w:tplc="EB8E63BC">
      <w:numFmt w:val="bullet"/>
      <w:lvlText w:val="•"/>
      <w:lvlJc w:val="left"/>
      <w:pPr>
        <w:ind w:left="5601" w:hanging="360"/>
      </w:pPr>
      <w:rPr>
        <w:rFonts w:hint="default"/>
        <w:lang w:val="en-US" w:eastAsia="en-US" w:bidi="ar-SA"/>
      </w:rPr>
    </w:lvl>
    <w:lvl w:ilvl="7" w:tplc="8B5CC62E">
      <w:numFmt w:val="bullet"/>
      <w:lvlText w:val="•"/>
      <w:lvlJc w:val="left"/>
      <w:pPr>
        <w:ind w:left="6574" w:hanging="360"/>
      </w:pPr>
      <w:rPr>
        <w:rFonts w:hint="default"/>
        <w:lang w:val="en-US" w:eastAsia="en-US" w:bidi="ar-SA"/>
      </w:rPr>
    </w:lvl>
    <w:lvl w:ilvl="8" w:tplc="8FE496AE">
      <w:numFmt w:val="bullet"/>
      <w:lvlText w:val="•"/>
      <w:lvlJc w:val="left"/>
      <w:pPr>
        <w:ind w:left="7546" w:hanging="360"/>
      </w:pPr>
      <w:rPr>
        <w:rFonts w:hint="default"/>
        <w:lang w:val="en-US" w:eastAsia="en-US" w:bidi="ar-SA"/>
      </w:rPr>
    </w:lvl>
  </w:abstractNum>
  <w:abstractNum w:abstractNumId="25" w15:restartNumberingAfterBreak="0">
    <w:nsid w:val="43C22D16"/>
    <w:multiLevelType w:val="hybridMultilevel"/>
    <w:tmpl w:val="C060C4EE"/>
    <w:lvl w:ilvl="0" w:tplc="554EE286">
      <w:start w:val="1"/>
      <w:numFmt w:val="bullet"/>
      <w:lvlText w:val="•"/>
      <w:lvlJc w:val="left"/>
      <w:pPr>
        <w:tabs>
          <w:tab w:val="num" w:pos="720"/>
        </w:tabs>
        <w:ind w:left="720" w:hanging="360"/>
      </w:pPr>
      <w:rPr>
        <w:rFonts w:ascii="Arial" w:hAnsi="Arial" w:hint="default"/>
      </w:rPr>
    </w:lvl>
    <w:lvl w:ilvl="1" w:tplc="C8EA424E" w:tentative="1">
      <w:start w:val="1"/>
      <w:numFmt w:val="bullet"/>
      <w:lvlText w:val="•"/>
      <w:lvlJc w:val="left"/>
      <w:pPr>
        <w:tabs>
          <w:tab w:val="num" w:pos="1440"/>
        </w:tabs>
        <w:ind w:left="1440" w:hanging="360"/>
      </w:pPr>
      <w:rPr>
        <w:rFonts w:ascii="Arial" w:hAnsi="Arial" w:hint="default"/>
      </w:rPr>
    </w:lvl>
    <w:lvl w:ilvl="2" w:tplc="2FCA9E1A" w:tentative="1">
      <w:start w:val="1"/>
      <w:numFmt w:val="bullet"/>
      <w:lvlText w:val="•"/>
      <w:lvlJc w:val="left"/>
      <w:pPr>
        <w:tabs>
          <w:tab w:val="num" w:pos="2160"/>
        </w:tabs>
        <w:ind w:left="2160" w:hanging="360"/>
      </w:pPr>
      <w:rPr>
        <w:rFonts w:ascii="Arial" w:hAnsi="Arial" w:hint="default"/>
      </w:rPr>
    </w:lvl>
    <w:lvl w:ilvl="3" w:tplc="F0F0B116" w:tentative="1">
      <w:start w:val="1"/>
      <w:numFmt w:val="bullet"/>
      <w:lvlText w:val="•"/>
      <w:lvlJc w:val="left"/>
      <w:pPr>
        <w:tabs>
          <w:tab w:val="num" w:pos="2880"/>
        </w:tabs>
        <w:ind w:left="2880" w:hanging="360"/>
      </w:pPr>
      <w:rPr>
        <w:rFonts w:ascii="Arial" w:hAnsi="Arial" w:hint="default"/>
      </w:rPr>
    </w:lvl>
    <w:lvl w:ilvl="4" w:tplc="378C3E30" w:tentative="1">
      <w:start w:val="1"/>
      <w:numFmt w:val="bullet"/>
      <w:lvlText w:val="•"/>
      <w:lvlJc w:val="left"/>
      <w:pPr>
        <w:tabs>
          <w:tab w:val="num" w:pos="3600"/>
        </w:tabs>
        <w:ind w:left="3600" w:hanging="360"/>
      </w:pPr>
      <w:rPr>
        <w:rFonts w:ascii="Arial" w:hAnsi="Arial" w:hint="default"/>
      </w:rPr>
    </w:lvl>
    <w:lvl w:ilvl="5" w:tplc="45682AAE" w:tentative="1">
      <w:start w:val="1"/>
      <w:numFmt w:val="bullet"/>
      <w:lvlText w:val="•"/>
      <w:lvlJc w:val="left"/>
      <w:pPr>
        <w:tabs>
          <w:tab w:val="num" w:pos="4320"/>
        </w:tabs>
        <w:ind w:left="4320" w:hanging="360"/>
      </w:pPr>
      <w:rPr>
        <w:rFonts w:ascii="Arial" w:hAnsi="Arial" w:hint="default"/>
      </w:rPr>
    </w:lvl>
    <w:lvl w:ilvl="6" w:tplc="CC02175A" w:tentative="1">
      <w:start w:val="1"/>
      <w:numFmt w:val="bullet"/>
      <w:lvlText w:val="•"/>
      <w:lvlJc w:val="left"/>
      <w:pPr>
        <w:tabs>
          <w:tab w:val="num" w:pos="5040"/>
        </w:tabs>
        <w:ind w:left="5040" w:hanging="360"/>
      </w:pPr>
      <w:rPr>
        <w:rFonts w:ascii="Arial" w:hAnsi="Arial" w:hint="default"/>
      </w:rPr>
    </w:lvl>
    <w:lvl w:ilvl="7" w:tplc="557A94C8" w:tentative="1">
      <w:start w:val="1"/>
      <w:numFmt w:val="bullet"/>
      <w:lvlText w:val="•"/>
      <w:lvlJc w:val="left"/>
      <w:pPr>
        <w:tabs>
          <w:tab w:val="num" w:pos="5760"/>
        </w:tabs>
        <w:ind w:left="5760" w:hanging="360"/>
      </w:pPr>
      <w:rPr>
        <w:rFonts w:ascii="Arial" w:hAnsi="Arial" w:hint="default"/>
      </w:rPr>
    </w:lvl>
    <w:lvl w:ilvl="8" w:tplc="4B66E05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7C80E13"/>
    <w:multiLevelType w:val="multilevel"/>
    <w:tmpl w:val="422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D6F16"/>
    <w:multiLevelType w:val="multilevel"/>
    <w:tmpl w:val="C7E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200CD"/>
    <w:multiLevelType w:val="multilevel"/>
    <w:tmpl w:val="ECCA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F52D8"/>
    <w:multiLevelType w:val="multilevel"/>
    <w:tmpl w:val="E3A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46EB8"/>
    <w:multiLevelType w:val="hybridMultilevel"/>
    <w:tmpl w:val="D40434C4"/>
    <w:lvl w:ilvl="0" w:tplc="D730E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2C6C48"/>
    <w:multiLevelType w:val="hybridMultilevel"/>
    <w:tmpl w:val="A13036BA"/>
    <w:lvl w:ilvl="0" w:tplc="C42C3D3A">
      <w:start w:val="1"/>
      <w:numFmt w:val="bullet"/>
      <w:lvlText w:val="•"/>
      <w:lvlJc w:val="left"/>
      <w:pPr>
        <w:tabs>
          <w:tab w:val="num" w:pos="720"/>
        </w:tabs>
        <w:ind w:left="720" w:hanging="360"/>
      </w:pPr>
      <w:rPr>
        <w:rFonts w:ascii="Times New Roman" w:hAnsi="Times New Roman" w:hint="default"/>
      </w:rPr>
    </w:lvl>
    <w:lvl w:ilvl="1" w:tplc="3E9C45B6" w:tentative="1">
      <w:start w:val="1"/>
      <w:numFmt w:val="bullet"/>
      <w:lvlText w:val="•"/>
      <w:lvlJc w:val="left"/>
      <w:pPr>
        <w:tabs>
          <w:tab w:val="num" w:pos="1440"/>
        </w:tabs>
        <w:ind w:left="1440" w:hanging="360"/>
      </w:pPr>
      <w:rPr>
        <w:rFonts w:ascii="Times New Roman" w:hAnsi="Times New Roman" w:hint="default"/>
      </w:rPr>
    </w:lvl>
    <w:lvl w:ilvl="2" w:tplc="C6CE7DD4" w:tentative="1">
      <w:start w:val="1"/>
      <w:numFmt w:val="bullet"/>
      <w:lvlText w:val="•"/>
      <w:lvlJc w:val="left"/>
      <w:pPr>
        <w:tabs>
          <w:tab w:val="num" w:pos="2160"/>
        </w:tabs>
        <w:ind w:left="2160" w:hanging="360"/>
      </w:pPr>
      <w:rPr>
        <w:rFonts w:ascii="Times New Roman" w:hAnsi="Times New Roman" w:hint="default"/>
      </w:rPr>
    </w:lvl>
    <w:lvl w:ilvl="3" w:tplc="96E41D66" w:tentative="1">
      <w:start w:val="1"/>
      <w:numFmt w:val="bullet"/>
      <w:lvlText w:val="•"/>
      <w:lvlJc w:val="left"/>
      <w:pPr>
        <w:tabs>
          <w:tab w:val="num" w:pos="2880"/>
        </w:tabs>
        <w:ind w:left="2880" w:hanging="360"/>
      </w:pPr>
      <w:rPr>
        <w:rFonts w:ascii="Times New Roman" w:hAnsi="Times New Roman" w:hint="default"/>
      </w:rPr>
    </w:lvl>
    <w:lvl w:ilvl="4" w:tplc="48847AF0" w:tentative="1">
      <w:start w:val="1"/>
      <w:numFmt w:val="bullet"/>
      <w:lvlText w:val="•"/>
      <w:lvlJc w:val="left"/>
      <w:pPr>
        <w:tabs>
          <w:tab w:val="num" w:pos="3600"/>
        </w:tabs>
        <w:ind w:left="3600" w:hanging="360"/>
      </w:pPr>
      <w:rPr>
        <w:rFonts w:ascii="Times New Roman" w:hAnsi="Times New Roman" w:hint="default"/>
      </w:rPr>
    </w:lvl>
    <w:lvl w:ilvl="5" w:tplc="ABB26F10" w:tentative="1">
      <w:start w:val="1"/>
      <w:numFmt w:val="bullet"/>
      <w:lvlText w:val="•"/>
      <w:lvlJc w:val="left"/>
      <w:pPr>
        <w:tabs>
          <w:tab w:val="num" w:pos="4320"/>
        </w:tabs>
        <w:ind w:left="4320" w:hanging="360"/>
      </w:pPr>
      <w:rPr>
        <w:rFonts w:ascii="Times New Roman" w:hAnsi="Times New Roman" w:hint="default"/>
      </w:rPr>
    </w:lvl>
    <w:lvl w:ilvl="6" w:tplc="3976D460" w:tentative="1">
      <w:start w:val="1"/>
      <w:numFmt w:val="bullet"/>
      <w:lvlText w:val="•"/>
      <w:lvlJc w:val="left"/>
      <w:pPr>
        <w:tabs>
          <w:tab w:val="num" w:pos="5040"/>
        </w:tabs>
        <w:ind w:left="5040" w:hanging="360"/>
      </w:pPr>
      <w:rPr>
        <w:rFonts w:ascii="Times New Roman" w:hAnsi="Times New Roman" w:hint="default"/>
      </w:rPr>
    </w:lvl>
    <w:lvl w:ilvl="7" w:tplc="E7E4C97A" w:tentative="1">
      <w:start w:val="1"/>
      <w:numFmt w:val="bullet"/>
      <w:lvlText w:val="•"/>
      <w:lvlJc w:val="left"/>
      <w:pPr>
        <w:tabs>
          <w:tab w:val="num" w:pos="5760"/>
        </w:tabs>
        <w:ind w:left="5760" w:hanging="360"/>
      </w:pPr>
      <w:rPr>
        <w:rFonts w:ascii="Times New Roman" w:hAnsi="Times New Roman" w:hint="default"/>
      </w:rPr>
    </w:lvl>
    <w:lvl w:ilvl="8" w:tplc="D7624BD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22F1C58"/>
    <w:multiLevelType w:val="multilevel"/>
    <w:tmpl w:val="FFF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595448"/>
    <w:multiLevelType w:val="multilevel"/>
    <w:tmpl w:val="087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E2098"/>
    <w:multiLevelType w:val="multilevel"/>
    <w:tmpl w:val="3B1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D6F27"/>
    <w:multiLevelType w:val="multilevel"/>
    <w:tmpl w:val="DD8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15AAB"/>
    <w:multiLevelType w:val="multilevel"/>
    <w:tmpl w:val="176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44C86"/>
    <w:multiLevelType w:val="multilevel"/>
    <w:tmpl w:val="F68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010CE"/>
    <w:multiLevelType w:val="multilevel"/>
    <w:tmpl w:val="E2B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66044"/>
    <w:multiLevelType w:val="multilevel"/>
    <w:tmpl w:val="C8FC0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1C6657"/>
    <w:multiLevelType w:val="multilevel"/>
    <w:tmpl w:val="BE1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53372"/>
    <w:multiLevelType w:val="multilevel"/>
    <w:tmpl w:val="AFF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F0D1B"/>
    <w:multiLevelType w:val="multilevel"/>
    <w:tmpl w:val="00F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14EDA"/>
    <w:multiLevelType w:val="multilevel"/>
    <w:tmpl w:val="A804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106C1"/>
    <w:multiLevelType w:val="multilevel"/>
    <w:tmpl w:val="B10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96843"/>
    <w:multiLevelType w:val="multilevel"/>
    <w:tmpl w:val="1B6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55A02"/>
    <w:multiLevelType w:val="multilevel"/>
    <w:tmpl w:val="6F0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26EB3"/>
    <w:multiLevelType w:val="hybridMultilevel"/>
    <w:tmpl w:val="2CE80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543673">
    <w:abstractNumId w:val="24"/>
  </w:num>
  <w:num w:numId="2" w16cid:durableId="1807433418">
    <w:abstractNumId w:val="22"/>
  </w:num>
  <w:num w:numId="3" w16cid:durableId="1449932933">
    <w:abstractNumId w:val="44"/>
  </w:num>
  <w:num w:numId="4" w16cid:durableId="757949679">
    <w:abstractNumId w:val="34"/>
  </w:num>
  <w:num w:numId="5" w16cid:durableId="277562971">
    <w:abstractNumId w:val="40"/>
  </w:num>
  <w:num w:numId="6" w16cid:durableId="225915150">
    <w:abstractNumId w:val="15"/>
  </w:num>
  <w:num w:numId="7" w16cid:durableId="1937130235">
    <w:abstractNumId w:val="43"/>
  </w:num>
  <w:num w:numId="8" w16cid:durableId="1792016918">
    <w:abstractNumId w:val="19"/>
  </w:num>
  <w:num w:numId="9" w16cid:durableId="1412966160">
    <w:abstractNumId w:val="32"/>
  </w:num>
  <w:num w:numId="10" w16cid:durableId="492068488">
    <w:abstractNumId w:val="38"/>
  </w:num>
  <w:num w:numId="11" w16cid:durableId="1031224446">
    <w:abstractNumId w:val="21"/>
  </w:num>
  <w:num w:numId="12" w16cid:durableId="1046755183">
    <w:abstractNumId w:val="37"/>
  </w:num>
  <w:num w:numId="13" w16cid:durableId="1494907868">
    <w:abstractNumId w:val="41"/>
  </w:num>
  <w:num w:numId="14" w16cid:durableId="919021918">
    <w:abstractNumId w:val="10"/>
  </w:num>
  <w:num w:numId="15" w16cid:durableId="1529954974">
    <w:abstractNumId w:val="3"/>
  </w:num>
  <w:num w:numId="16" w16cid:durableId="1571039159">
    <w:abstractNumId w:val="9"/>
  </w:num>
  <w:num w:numId="17" w16cid:durableId="1463958977">
    <w:abstractNumId w:val="28"/>
  </w:num>
  <w:num w:numId="18" w16cid:durableId="864444715">
    <w:abstractNumId w:val="14"/>
  </w:num>
  <w:num w:numId="19" w16cid:durableId="509759402">
    <w:abstractNumId w:val="0"/>
  </w:num>
  <w:num w:numId="20" w16cid:durableId="544607091">
    <w:abstractNumId w:val="45"/>
  </w:num>
  <w:num w:numId="21" w16cid:durableId="667564719">
    <w:abstractNumId w:val="4"/>
  </w:num>
  <w:num w:numId="22" w16cid:durableId="126364239">
    <w:abstractNumId w:val="5"/>
  </w:num>
  <w:num w:numId="23" w16cid:durableId="1088384563">
    <w:abstractNumId w:val="17"/>
  </w:num>
  <w:num w:numId="24" w16cid:durableId="278798767">
    <w:abstractNumId w:val="30"/>
  </w:num>
  <w:num w:numId="25" w16cid:durableId="1402482178">
    <w:abstractNumId w:val="12"/>
  </w:num>
  <w:num w:numId="26" w16cid:durableId="1510556107">
    <w:abstractNumId w:val="1"/>
  </w:num>
  <w:num w:numId="27" w16cid:durableId="1351760112">
    <w:abstractNumId w:val="31"/>
  </w:num>
  <w:num w:numId="28" w16cid:durableId="58794325">
    <w:abstractNumId w:val="25"/>
  </w:num>
  <w:num w:numId="29" w16cid:durableId="1975796213">
    <w:abstractNumId w:val="6"/>
  </w:num>
  <w:num w:numId="30" w16cid:durableId="118768884">
    <w:abstractNumId w:val="2"/>
  </w:num>
  <w:num w:numId="31" w16cid:durableId="1338465157">
    <w:abstractNumId w:val="47"/>
  </w:num>
  <w:num w:numId="32" w16cid:durableId="453443612">
    <w:abstractNumId w:val="16"/>
  </w:num>
  <w:num w:numId="33" w16cid:durableId="1191918962">
    <w:abstractNumId w:val="39"/>
  </w:num>
  <w:num w:numId="34" w16cid:durableId="1337415757">
    <w:abstractNumId w:val="42"/>
  </w:num>
  <w:num w:numId="35" w16cid:durableId="1965623846">
    <w:abstractNumId w:val="7"/>
  </w:num>
  <w:num w:numId="36" w16cid:durableId="1263490043">
    <w:abstractNumId w:val="36"/>
  </w:num>
  <w:num w:numId="37" w16cid:durableId="2026400365">
    <w:abstractNumId w:val="27"/>
  </w:num>
  <w:num w:numId="38" w16cid:durableId="547298090">
    <w:abstractNumId w:val="29"/>
  </w:num>
  <w:num w:numId="39" w16cid:durableId="1209338010">
    <w:abstractNumId w:val="33"/>
  </w:num>
  <w:num w:numId="40" w16cid:durableId="772628547">
    <w:abstractNumId w:val="18"/>
  </w:num>
  <w:num w:numId="41" w16cid:durableId="88015113">
    <w:abstractNumId w:val="13"/>
  </w:num>
  <w:num w:numId="42" w16cid:durableId="2050760254">
    <w:abstractNumId w:val="35"/>
  </w:num>
  <w:num w:numId="43" w16cid:durableId="1901749730">
    <w:abstractNumId w:val="8"/>
  </w:num>
  <w:num w:numId="44" w16cid:durableId="793980050">
    <w:abstractNumId w:val="23"/>
  </w:num>
  <w:num w:numId="45" w16cid:durableId="810363385">
    <w:abstractNumId w:val="26"/>
  </w:num>
  <w:num w:numId="46" w16cid:durableId="325280100">
    <w:abstractNumId w:val="20"/>
  </w:num>
  <w:num w:numId="47" w16cid:durableId="1655640553">
    <w:abstractNumId w:val="11"/>
  </w:num>
  <w:num w:numId="48" w16cid:durableId="33292556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462"/>
    <w:rsid w:val="00435462"/>
    <w:rsid w:val="00DC2302"/>
    <w:rsid w:val="00E211CC"/>
    <w:rsid w:val="00FE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092B"/>
  <w15:docId w15:val="{A5286E66-D9E9-43EC-830D-6E52ADD9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4"/>
      <w:ind w:left="22"/>
      <w:outlineLvl w:val="0"/>
    </w:pPr>
    <w:rPr>
      <w:b/>
      <w:bCs/>
      <w:sz w:val="36"/>
      <w:szCs w:val="36"/>
    </w:rPr>
  </w:style>
  <w:style w:type="paragraph" w:styleId="Heading2">
    <w:name w:val="heading 2"/>
    <w:basedOn w:val="Normal"/>
    <w:uiPriority w:val="1"/>
    <w:qFormat/>
    <w:pPr>
      <w:spacing w:before="1"/>
      <w:ind w:right="352"/>
      <w:jc w:val="center"/>
      <w:outlineLvl w:val="1"/>
    </w:pPr>
    <w:rPr>
      <w:b/>
      <w:bCs/>
      <w:sz w:val="32"/>
      <w:szCs w:val="32"/>
      <w:u w:val="single" w:color="000000"/>
    </w:rPr>
  </w:style>
  <w:style w:type="paragraph" w:styleId="Heading3">
    <w:name w:val="heading 3"/>
    <w:basedOn w:val="Normal"/>
    <w:uiPriority w:val="1"/>
    <w:qFormat/>
    <w:pPr>
      <w:spacing w:before="5"/>
      <w:ind w:left="22"/>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741" w:hanging="359"/>
    </w:pPr>
  </w:style>
  <w:style w:type="paragraph" w:customStyle="1" w:styleId="TableParagraph">
    <w:name w:val="Table Paragraph"/>
    <w:basedOn w:val="Normal"/>
    <w:uiPriority w:val="1"/>
    <w:qFormat/>
    <w:pPr>
      <w:spacing w:line="419" w:lineRule="exact"/>
      <w:ind w:left="107"/>
    </w:pPr>
    <w:rPr>
      <w:rFonts w:ascii="Calibri" w:eastAsia="Calibri" w:hAnsi="Calibri" w:cs="Calibri"/>
    </w:r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character" w:customStyle="1" w:styleId="truncate">
    <w:name w:val="truncate"/>
    <w:basedOn w:val="DefaultParagraphFont"/>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146211">
      <w:bodyDiv w:val="1"/>
      <w:marLeft w:val="0"/>
      <w:marRight w:val="0"/>
      <w:marTop w:val="0"/>
      <w:marBottom w:val="0"/>
      <w:divBdr>
        <w:top w:val="none" w:sz="0" w:space="0" w:color="auto"/>
        <w:left w:val="none" w:sz="0" w:space="0" w:color="auto"/>
        <w:bottom w:val="none" w:sz="0" w:space="0" w:color="auto"/>
        <w:right w:val="none" w:sz="0" w:space="0" w:color="auto"/>
      </w:divBdr>
    </w:div>
    <w:div w:id="464740976">
      <w:bodyDiv w:val="1"/>
      <w:marLeft w:val="0"/>
      <w:marRight w:val="0"/>
      <w:marTop w:val="0"/>
      <w:marBottom w:val="0"/>
      <w:divBdr>
        <w:top w:val="none" w:sz="0" w:space="0" w:color="auto"/>
        <w:left w:val="none" w:sz="0" w:space="0" w:color="auto"/>
        <w:bottom w:val="none" w:sz="0" w:space="0" w:color="auto"/>
        <w:right w:val="none" w:sz="0" w:space="0" w:color="auto"/>
      </w:divBdr>
    </w:div>
    <w:div w:id="562984156">
      <w:bodyDiv w:val="1"/>
      <w:marLeft w:val="0"/>
      <w:marRight w:val="0"/>
      <w:marTop w:val="0"/>
      <w:marBottom w:val="0"/>
      <w:divBdr>
        <w:top w:val="none" w:sz="0" w:space="0" w:color="auto"/>
        <w:left w:val="none" w:sz="0" w:space="0" w:color="auto"/>
        <w:bottom w:val="none" w:sz="0" w:space="0" w:color="auto"/>
        <w:right w:val="none" w:sz="0" w:space="0" w:color="auto"/>
      </w:divBdr>
    </w:div>
    <w:div w:id="612178098">
      <w:bodyDiv w:val="1"/>
      <w:marLeft w:val="0"/>
      <w:marRight w:val="0"/>
      <w:marTop w:val="0"/>
      <w:marBottom w:val="0"/>
      <w:divBdr>
        <w:top w:val="none" w:sz="0" w:space="0" w:color="auto"/>
        <w:left w:val="none" w:sz="0" w:space="0" w:color="auto"/>
        <w:bottom w:val="none" w:sz="0" w:space="0" w:color="auto"/>
        <w:right w:val="none" w:sz="0" w:space="0" w:color="auto"/>
      </w:divBdr>
      <w:divsChild>
        <w:div w:id="1664627790">
          <w:marLeft w:val="0"/>
          <w:marRight w:val="0"/>
          <w:marTop w:val="0"/>
          <w:marBottom w:val="0"/>
          <w:divBdr>
            <w:top w:val="none" w:sz="0" w:space="0" w:color="auto"/>
            <w:left w:val="none" w:sz="0" w:space="0" w:color="auto"/>
            <w:bottom w:val="none" w:sz="0" w:space="0" w:color="auto"/>
            <w:right w:val="none" w:sz="0" w:space="0" w:color="auto"/>
          </w:divBdr>
          <w:divsChild>
            <w:div w:id="2000647042">
              <w:marLeft w:val="0"/>
              <w:marRight w:val="0"/>
              <w:marTop w:val="0"/>
              <w:marBottom w:val="0"/>
              <w:divBdr>
                <w:top w:val="none" w:sz="0" w:space="0" w:color="auto"/>
                <w:left w:val="none" w:sz="0" w:space="0" w:color="auto"/>
                <w:bottom w:val="none" w:sz="0" w:space="0" w:color="auto"/>
                <w:right w:val="none" w:sz="0" w:space="0" w:color="auto"/>
              </w:divBdr>
            </w:div>
          </w:divsChild>
        </w:div>
        <w:div w:id="1525556374">
          <w:marLeft w:val="0"/>
          <w:marRight w:val="0"/>
          <w:marTop w:val="0"/>
          <w:marBottom w:val="0"/>
          <w:divBdr>
            <w:top w:val="none" w:sz="0" w:space="0" w:color="auto"/>
            <w:left w:val="none" w:sz="0" w:space="0" w:color="auto"/>
            <w:bottom w:val="none" w:sz="0" w:space="0" w:color="auto"/>
            <w:right w:val="none" w:sz="0" w:space="0" w:color="auto"/>
          </w:divBdr>
          <w:divsChild>
            <w:div w:id="1806586209">
              <w:marLeft w:val="0"/>
              <w:marRight w:val="0"/>
              <w:marTop w:val="0"/>
              <w:marBottom w:val="0"/>
              <w:divBdr>
                <w:top w:val="single" w:sz="6" w:space="18" w:color="DFE1E6"/>
                <w:left w:val="single" w:sz="6" w:space="12" w:color="DFE1E6"/>
                <w:bottom w:val="single" w:sz="6" w:space="18" w:color="DFE1E6"/>
                <w:right w:val="single" w:sz="6" w:space="12" w:color="DFE1E6"/>
              </w:divBdr>
              <w:divsChild>
                <w:div w:id="1078746061">
                  <w:marLeft w:val="0"/>
                  <w:marRight w:val="0"/>
                  <w:marTop w:val="0"/>
                  <w:marBottom w:val="0"/>
                  <w:divBdr>
                    <w:top w:val="none" w:sz="0" w:space="0" w:color="auto"/>
                    <w:left w:val="none" w:sz="0" w:space="0" w:color="auto"/>
                    <w:bottom w:val="none" w:sz="0" w:space="0" w:color="auto"/>
                    <w:right w:val="none" w:sz="0" w:space="0" w:color="auto"/>
                  </w:divBdr>
                  <w:divsChild>
                    <w:div w:id="1124888415">
                      <w:marLeft w:val="0"/>
                      <w:marRight w:val="0"/>
                      <w:marTop w:val="0"/>
                      <w:marBottom w:val="0"/>
                      <w:divBdr>
                        <w:top w:val="none" w:sz="0" w:space="0" w:color="auto"/>
                        <w:left w:val="none" w:sz="0" w:space="0" w:color="auto"/>
                        <w:bottom w:val="none" w:sz="0" w:space="0" w:color="auto"/>
                        <w:right w:val="none" w:sz="0" w:space="0" w:color="auto"/>
                      </w:divBdr>
                      <w:divsChild>
                        <w:div w:id="1507793096">
                          <w:marLeft w:val="0"/>
                          <w:marRight w:val="0"/>
                          <w:marTop w:val="0"/>
                          <w:marBottom w:val="0"/>
                          <w:divBdr>
                            <w:top w:val="none" w:sz="0" w:space="0" w:color="auto"/>
                            <w:left w:val="none" w:sz="0" w:space="0" w:color="auto"/>
                            <w:bottom w:val="none" w:sz="0" w:space="0" w:color="auto"/>
                            <w:right w:val="none" w:sz="0" w:space="0" w:color="auto"/>
                          </w:divBdr>
                          <w:divsChild>
                            <w:div w:id="5304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95310">
              <w:marLeft w:val="0"/>
              <w:marRight w:val="0"/>
              <w:marTop w:val="0"/>
              <w:marBottom w:val="0"/>
              <w:divBdr>
                <w:top w:val="single" w:sz="6" w:space="18" w:color="DFE1E6"/>
                <w:left w:val="single" w:sz="6" w:space="12" w:color="DFE1E6"/>
                <w:bottom w:val="single" w:sz="6" w:space="18" w:color="DFE1E6"/>
                <w:right w:val="single" w:sz="6" w:space="12" w:color="DFE1E6"/>
              </w:divBdr>
              <w:divsChild>
                <w:div w:id="1780635462">
                  <w:marLeft w:val="0"/>
                  <w:marRight w:val="0"/>
                  <w:marTop w:val="0"/>
                  <w:marBottom w:val="0"/>
                  <w:divBdr>
                    <w:top w:val="none" w:sz="0" w:space="0" w:color="auto"/>
                    <w:left w:val="none" w:sz="0" w:space="0" w:color="auto"/>
                    <w:bottom w:val="none" w:sz="0" w:space="0" w:color="auto"/>
                    <w:right w:val="none" w:sz="0" w:space="0" w:color="auto"/>
                  </w:divBdr>
                  <w:divsChild>
                    <w:div w:id="930743202">
                      <w:marLeft w:val="0"/>
                      <w:marRight w:val="0"/>
                      <w:marTop w:val="0"/>
                      <w:marBottom w:val="0"/>
                      <w:divBdr>
                        <w:top w:val="none" w:sz="0" w:space="0" w:color="auto"/>
                        <w:left w:val="none" w:sz="0" w:space="0" w:color="auto"/>
                        <w:bottom w:val="none" w:sz="0" w:space="0" w:color="auto"/>
                        <w:right w:val="none" w:sz="0" w:space="0" w:color="auto"/>
                      </w:divBdr>
                      <w:divsChild>
                        <w:div w:id="973365146">
                          <w:marLeft w:val="0"/>
                          <w:marRight w:val="0"/>
                          <w:marTop w:val="0"/>
                          <w:marBottom w:val="0"/>
                          <w:divBdr>
                            <w:top w:val="none" w:sz="0" w:space="0" w:color="auto"/>
                            <w:left w:val="none" w:sz="0" w:space="0" w:color="auto"/>
                            <w:bottom w:val="none" w:sz="0" w:space="0" w:color="auto"/>
                            <w:right w:val="none" w:sz="0" w:space="0" w:color="auto"/>
                          </w:divBdr>
                          <w:divsChild>
                            <w:div w:id="2515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356456">
              <w:marLeft w:val="0"/>
              <w:marRight w:val="0"/>
              <w:marTop w:val="0"/>
              <w:marBottom w:val="0"/>
              <w:divBdr>
                <w:top w:val="single" w:sz="6" w:space="18" w:color="DFE1E6"/>
                <w:left w:val="single" w:sz="6" w:space="12" w:color="DFE1E6"/>
                <w:bottom w:val="single" w:sz="6" w:space="18" w:color="DFE1E6"/>
                <w:right w:val="single" w:sz="6" w:space="12" w:color="DFE1E6"/>
              </w:divBdr>
              <w:divsChild>
                <w:div w:id="745153343">
                  <w:marLeft w:val="0"/>
                  <w:marRight w:val="0"/>
                  <w:marTop w:val="0"/>
                  <w:marBottom w:val="0"/>
                  <w:divBdr>
                    <w:top w:val="none" w:sz="0" w:space="0" w:color="auto"/>
                    <w:left w:val="none" w:sz="0" w:space="0" w:color="auto"/>
                    <w:bottom w:val="none" w:sz="0" w:space="0" w:color="auto"/>
                    <w:right w:val="none" w:sz="0" w:space="0" w:color="auto"/>
                  </w:divBdr>
                  <w:divsChild>
                    <w:div w:id="1295257105">
                      <w:marLeft w:val="0"/>
                      <w:marRight w:val="0"/>
                      <w:marTop w:val="0"/>
                      <w:marBottom w:val="0"/>
                      <w:divBdr>
                        <w:top w:val="none" w:sz="0" w:space="0" w:color="auto"/>
                        <w:left w:val="none" w:sz="0" w:space="0" w:color="auto"/>
                        <w:bottom w:val="none" w:sz="0" w:space="0" w:color="auto"/>
                        <w:right w:val="none" w:sz="0" w:space="0" w:color="auto"/>
                      </w:divBdr>
                      <w:divsChild>
                        <w:div w:id="1971544807">
                          <w:marLeft w:val="0"/>
                          <w:marRight w:val="0"/>
                          <w:marTop w:val="0"/>
                          <w:marBottom w:val="0"/>
                          <w:divBdr>
                            <w:top w:val="none" w:sz="0" w:space="0" w:color="auto"/>
                            <w:left w:val="none" w:sz="0" w:space="0" w:color="auto"/>
                            <w:bottom w:val="none" w:sz="0" w:space="0" w:color="auto"/>
                            <w:right w:val="none" w:sz="0" w:space="0" w:color="auto"/>
                          </w:divBdr>
                          <w:divsChild>
                            <w:div w:id="20437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01396">
              <w:marLeft w:val="0"/>
              <w:marRight w:val="0"/>
              <w:marTop w:val="0"/>
              <w:marBottom w:val="0"/>
              <w:divBdr>
                <w:top w:val="single" w:sz="6" w:space="18" w:color="DFE1E6"/>
                <w:left w:val="single" w:sz="6" w:space="12" w:color="DFE1E6"/>
                <w:bottom w:val="single" w:sz="6" w:space="18" w:color="DFE1E6"/>
                <w:right w:val="single" w:sz="6" w:space="12" w:color="DFE1E6"/>
              </w:divBdr>
              <w:divsChild>
                <w:div w:id="1100874052">
                  <w:marLeft w:val="0"/>
                  <w:marRight w:val="0"/>
                  <w:marTop w:val="0"/>
                  <w:marBottom w:val="0"/>
                  <w:divBdr>
                    <w:top w:val="none" w:sz="0" w:space="0" w:color="auto"/>
                    <w:left w:val="none" w:sz="0" w:space="0" w:color="auto"/>
                    <w:bottom w:val="none" w:sz="0" w:space="0" w:color="auto"/>
                    <w:right w:val="none" w:sz="0" w:space="0" w:color="auto"/>
                  </w:divBdr>
                  <w:divsChild>
                    <w:div w:id="320888056">
                      <w:marLeft w:val="0"/>
                      <w:marRight w:val="0"/>
                      <w:marTop w:val="0"/>
                      <w:marBottom w:val="0"/>
                      <w:divBdr>
                        <w:top w:val="none" w:sz="0" w:space="0" w:color="auto"/>
                        <w:left w:val="none" w:sz="0" w:space="0" w:color="auto"/>
                        <w:bottom w:val="none" w:sz="0" w:space="0" w:color="auto"/>
                        <w:right w:val="none" w:sz="0" w:space="0" w:color="auto"/>
                      </w:divBdr>
                      <w:divsChild>
                        <w:div w:id="1957179476">
                          <w:marLeft w:val="0"/>
                          <w:marRight w:val="0"/>
                          <w:marTop w:val="0"/>
                          <w:marBottom w:val="0"/>
                          <w:divBdr>
                            <w:top w:val="none" w:sz="0" w:space="0" w:color="auto"/>
                            <w:left w:val="none" w:sz="0" w:space="0" w:color="auto"/>
                            <w:bottom w:val="none" w:sz="0" w:space="0" w:color="auto"/>
                            <w:right w:val="none" w:sz="0" w:space="0" w:color="auto"/>
                          </w:divBdr>
                          <w:divsChild>
                            <w:div w:id="7791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054453">
      <w:bodyDiv w:val="1"/>
      <w:marLeft w:val="0"/>
      <w:marRight w:val="0"/>
      <w:marTop w:val="0"/>
      <w:marBottom w:val="0"/>
      <w:divBdr>
        <w:top w:val="none" w:sz="0" w:space="0" w:color="auto"/>
        <w:left w:val="none" w:sz="0" w:space="0" w:color="auto"/>
        <w:bottom w:val="none" w:sz="0" w:space="0" w:color="auto"/>
        <w:right w:val="none" w:sz="0" w:space="0" w:color="auto"/>
      </w:divBdr>
    </w:div>
    <w:div w:id="766577912">
      <w:bodyDiv w:val="1"/>
      <w:marLeft w:val="0"/>
      <w:marRight w:val="0"/>
      <w:marTop w:val="0"/>
      <w:marBottom w:val="0"/>
      <w:divBdr>
        <w:top w:val="none" w:sz="0" w:space="0" w:color="auto"/>
        <w:left w:val="none" w:sz="0" w:space="0" w:color="auto"/>
        <w:bottom w:val="none" w:sz="0" w:space="0" w:color="auto"/>
        <w:right w:val="none" w:sz="0" w:space="0" w:color="auto"/>
      </w:divBdr>
    </w:div>
    <w:div w:id="770515795">
      <w:bodyDiv w:val="1"/>
      <w:marLeft w:val="0"/>
      <w:marRight w:val="0"/>
      <w:marTop w:val="0"/>
      <w:marBottom w:val="0"/>
      <w:divBdr>
        <w:top w:val="none" w:sz="0" w:space="0" w:color="auto"/>
        <w:left w:val="none" w:sz="0" w:space="0" w:color="auto"/>
        <w:bottom w:val="none" w:sz="0" w:space="0" w:color="auto"/>
        <w:right w:val="none" w:sz="0" w:space="0" w:color="auto"/>
      </w:divBdr>
    </w:div>
    <w:div w:id="780875242">
      <w:bodyDiv w:val="1"/>
      <w:marLeft w:val="0"/>
      <w:marRight w:val="0"/>
      <w:marTop w:val="0"/>
      <w:marBottom w:val="0"/>
      <w:divBdr>
        <w:top w:val="none" w:sz="0" w:space="0" w:color="auto"/>
        <w:left w:val="none" w:sz="0" w:space="0" w:color="auto"/>
        <w:bottom w:val="none" w:sz="0" w:space="0" w:color="auto"/>
        <w:right w:val="none" w:sz="0" w:space="0" w:color="auto"/>
      </w:divBdr>
    </w:div>
    <w:div w:id="874738349">
      <w:bodyDiv w:val="1"/>
      <w:marLeft w:val="0"/>
      <w:marRight w:val="0"/>
      <w:marTop w:val="0"/>
      <w:marBottom w:val="0"/>
      <w:divBdr>
        <w:top w:val="none" w:sz="0" w:space="0" w:color="auto"/>
        <w:left w:val="none" w:sz="0" w:space="0" w:color="auto"/>
        <w:bottom w:val="none" w:sz="0" w:space="0" w:color="auto"/>
        <w:right w:val="none" w:sz="0" w:space="0" w:color="auto"/>
      </w:divBdr>
    </w:div>
    <w:div w:id="878780386">
      <w:bodyDiv w:val="1"/>
      <w:marLeft w:val="0"/>
      <w:marRight w:val="0"/>
      <w:marTop w:val="0"/>
      <w:marBottom w:val="0"/>
      <w:divBdr>
        <w:top w:val="none" w:sz="0" w:space="0" w:color="auto"/>
        <w:left w:val="none" w:sz="0" w:space="0" w:color="auto"/>
        <w:bottom w:val="none" w:sz="0" w:space="0" w:color="auto"/>
        <w:right w:val="none" w:sz="0" w:space="0" w:color="auto"/>
      </w:divBdr>
      <w:divsChild>
        <w:div w:id="1848901753">
          <w:marLeft w:val="0"/>
          <w:marRight w:val="0"/>
          <w:marTop w:val="0"/>
          <w:marBottom w:val="0"/>
          <w:divBdr>
            <w:top w:val="none" w:sz="0" w:space="0" w:color="auto"/>
            <w:left w:val="none" w:sz="0" w:space="0" w:color="auto"/>
            <w:bottom w:val="none" w:sz="0" w:space="0" w:color="auto"/>
            <w:right w:val="none" w:sz="0" w:space="0" w:color="auto"/>
          </w:divBdr>
        </w:div>
        <w:div w:id="687100093">
          <w:marLeft w:val="0"/>
          <w:marRight w:val="0"/>
          <w:marTop w:val="0"/>
          <w:marBottom w:val="0"/>
          <w:divBdr>
            <w:top w:val="none" w:sz="0" w:space="0" w:color="auto"/>
            <w:left w:val="none" w:sz="0" w:space="0" w:color="auto"/>
            <w:bottom w:val="none" w:sz="0" w:space="0" w:color="auto"/>
            <w:right w:val="none" w:sz="0" w:space="0" w:color="auto"/>
          </w:divBdr>
        </w:div>
        <w:div w:id="1990593822">
          <w:marLeft w:val="0"/>
          <w:marRight w:val="0"/>
          <w:marTop w:val="0"/>
          <w:marBottom w:val="0"/>
          <w:divBdr>
            <w:top w:val="none" w:sz="0" w:space="0" w:color="auto"/>
            <w:left w:val="none" w:sz="0" w:space="0" w:color="auto"/>
            <w:bottom w:val="none" w:sz="0" w:space="0" w:color="auto"/>
            <w:right w:val="none" w:sz="0" w:space="0" w:color="auto"/>
          </w:divBdr>
        </w:div>
        <w:div w:id="874390230">
          <w:marLeft w:val="0"/>
          <w:marRight w:val="0"/>
          <w:marTop w:val="0"/>
          <w:marBottom w:val="0"/>
          <w:divBdr>
            <w:top w:val="none" w:sz="0" w:space="0" w:color="auto"/>
            <w:left w:val="none" w:sz="0" w:space="0" w:color="auto"/>
            <w:bottom w:val="none" w:sz="0" w:space="0" w:color="auto"/>
            <w:right w:val="none" w:sz="0" w:space="0" w:color="auto"/>
          </w:divBdr>
        </w:div>
        <w:div w:id="264769708">
          <w:marLeft w:val="0"/>
          <w:marRight w:val="0"/>
          <w:marTop w:val="0"/>
          <w:marBottom w:val="0"/>
          <w:divBdr>
            <w:top w:val="none" w:sz="0" w:space="0" w:color="auto"/>
            <w:left w:val="none" w:sz="0" w:space="0" w:color="auto"/>
            <w:bottom w:val="none" w:sz="0" w:space="0" w:color="auto"/>
            <w:right w:val="none" w:sz="0" w:space="0" w:color="auto"/>
          </w:divBdr>
        </w:div>
        <w:div w:id="444470678">
          <w:marLeft w:val="0"/>
          <w:marRight w:val="0"/>
          <w:marTop w:val="0"/>
          <w:marBottom w:val="0"/>
          <w:divBdr>
            <w:top w:val="none" w:sz="0" w:space="0" w:color="auto"/>
            <w:left w:val="none" w:sz="0" w:space="0" w:color="auto"/>
            <w:bottom w:val="none" w:sz="0" w:space="0" w:color="auto"/>
            <w:right w:val="none" w:sz="0" w:space="0" w:color="auto"/>
          </w:divBdr>
        </w:div>
        <w:div w:id="924918107">
          <w:marLeft w:val="0"/>
          <w:marRight w:val="0"/>
          <w:marTop w:val="0"/>
          <w:marBottom w:val="0"/>
          <w:divBdr>
            <w:top w:val="none" w:sz="0" w:space="0" w:color="auto"/>
            <w:left w:val="none" w:sz="0" w:space="0" w:color="auto"/>
            <w:bottom w:val="none" w:sz="0" w:space="0" w:color="auto"/>
            <w:right w:val="none" w:sz="0" w:space="0" w:color="auto"/>
          </w:divBdr>
        </w:div>
      </w:divsChild>
    </w:div>
    <w:div w:id="882980452">
      <w:bodyDiv w:val="1"/>
      <w:marLeft w:val="0"/>
      <w:marRight w:val="0"/>
      <w:marTop w:val="0"/>
      <w:marBottom w:val="0"/>
      <w:divBdr>
        <w:top w:val="none" w:sz="0" w:space="0" w:color="auto"/>
        <w:left w:val="none" w:sz="0" w:space="0" w:color="auto"/>
        <w:bottom w:val="none" w:sz="0" w:space="0" w:color="auto"/>
        <w:right w:val="none" w:sz="0" w:space="0" w:color="auto"/>
      </w:divBdr>
    </w:div>
    <w:div w:id="946230319">
      <w:bodyDiv w:val="1"/>
      <w:marLeft w:val="0"/>
      <w:marRight w:val="0"/>
      <w:marTop w:val="0"/>
      <w:marBottom w:val="0"/>
      <w:divBdr>
        <w:top w:val="none" w:sz="0" w:space="0" w:color="auto"/>
        <w:left w:val="none" w:sz="0" w:space="0" w:color="auto"/>
        <w:bottom w:val="none" w:sz="0" w:space="0" w:color="auto"/>
        <w:right w:val="none" w:sz="0" w:space="0" w:color="auto"/>
      </w:divBdr>
    </w:div>
    <w:div w:id="1008603622">
      <w:bodyDiv w:val="1"/>
      <w:marLeft w:val="0"/>
      <w:marRight w:val="0"/>
      <w:marTop w:val="0"/>
      <w:marBottom w:val="0"/>
      <w:divBdr>
        <w:top w:val="none" w:sz="0" w:space="0" w:color="auto"/>
        <w:left w:val="none" w:sz="0" w:space="0" w:color="auto"/>
        <w:bottom w:val="none" w:sz="0" w:space="0" w:color="auto"/>
        <w:right w:val="none" w:sz="0" w:space="0" w:color="auto"/>
      </w:divBdr>
      <w:divsChild>
        <w:div w:id="1680350564">
          <w:marLeft w:val="0"/>
          <w:marRight w:val="0"/>
          <w:marTop w:val="0"/>
          <w:marBottom w:val="0"/>
          <w:divBdr>
            <w:top w:val="none" w:sz="0" w:space="0" w:color="auto"/>
            <w:left w:val="none" w:sz="0" w:space="0" w:color="auto"/>
            <w:bottom w:val="none" w:sz="0" w:space="0" w:color="auto"/>
            <w:right w:val="none" w:sz="0" w:space="0" w:color="auto"/>
          </w:divBdr>
          <w:divsChild>
            <w:div w:id="1223832699">
              <w:marLeft w:val="0"/>
              <w:marRight w:val="0"/>
              <w:marTop w:val="0"/>
              <w:marBottom w:val="0"/>
              <w:divBdr>
                <w:top w:val="none" w:sz="0" w:space="0" w:color="auto"/>
                <w:left w:val="none" w:sz="0" w:space="0" w:color="auto"/>
                <w:bottom w:val="none" w:sz="0" w:space="0" w:color="auto"/>
                <w:right w:val="none" w:sz="0" w:space="0" w:color="auto"/>
              </w:divBdr>
            </w:div>
          </w:divsChild>
        </w:div>
        <w:div w:id="535049438">
          <w:marLeft w:val="0"/>
          <w:marRight w:val="0"/>
          <w:marTop w:val="0"/>
          <w:marBottom w:val="0"/>
          <w:divBdr>
            <w:top w:val="none" w:sz="0" w:space="0" w:color="auto"/>
            <w:left w:val="none" w:sz="0" w:space="0" w:color="auto"/>
            <w:bottom w:val="none" w:sz="0" w:space="0" w:color="auto"/>
            <w:right w:val="none" w:sz="0" w:space="0" w:color="auto"/>
          </w:divBdr>
          <w:divsChild>
            <w:div w:id="1828083633">
              <w:marLeft w:val="0"/>
              <w:marRight w:val="0"/>
              <w:marTop w:val="0"/>
              <w:marBottom w:val="0"/>
              <w:divBdr>
                <w:top w:val="single" w:sz="6" w:space="18" w:color="DFE1E6"/>
                <w:left w:val="single" w:sz="6" w:space="12" w:color="DFE1E6"/>
                <w:bottom w:val="single" w:sz="6" w:space="18" w:color="DFE1E6"/>
                <w:right w:val="single" w:sz="6" w:space="12" w:color="DFE1E6"/>
              </w:divBdr>
              <w:divsChild>
                <w:div w:id="921060223">
                  <w:marLeft w:val="0"/>
                  <w:marRight w:val="0"/>
                  <w:marTop w:val="0"/>
                  <w:marBottom w:val="0"/>
                  <w:divBdr>
                    <w:top w:val="none" w:sz="0" w:space="0" w:color="auto"/>
                    <w:left w:val="none" w:sz="0" w:space="0" w:color="auto"/>
                    <w:bottom w:val="none" w:sz="0" w:space="0" w:color="auto"/>
                    <w:right w:val="none" w:sz="0" w:space="0" w:color="auto"/>
                  </w:divBdr>
                  <w:divsChild>
                    <w:div w:id="2089498556">
                      <w:marLeft w:val="0"/>
                      <w:marRight w:val="0"/>
                      <w:marTop w:val="0"/>
                      <w:marBottom w:val="0"/>
                      <w:divBdr>
                        <w:top w:val="none" w:sz="0" w:space="0" w:color="auto"/>
                        <w:left w:val="none" w:sz="0" w:space="0" w:color="auto"/>
                        <w:bottom w:val="none" w:sz="0" w:space="0" w:color="auto"/>
                        <w:right w:val="none" w:sz="0" w:space="0" w:color="auto"/>
                      </w:divBdr>
                      <w:divsChild>
                        <w:div w:id="1476532009">
                          <w:marLeft w:val="0"/>
                          <w:marRight w:val="0"/>
                          <w:marTop w:val="0"/>
                          <w:marBottom w:val="0"/>
                          <w:divBdr>
                            <w:top w:val="none" w:sz="0" w:space="0" w:color="auto"/>
                            <w:left w:val="none" w:sz="0" w:space="0" w:color="auto"/>
                            <w:bottom w:val="none" w:sz="0" w:space="0" w:color="auto"/>
                            <w:right w:val="none" w:sz="0" w:space="0" w:color="auto"/>
                          </w:divBdr>
                          <w:divsChild>
                            <w:div w:id="367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50612">
              <w:marLeft w:val="0"/>
              <w:marRight w:val="0"/>
              <w:marTop w:val="0"/>
              <w:marBottom w:val="0"/>
              <w:divBdr>
                <w:top w:val="single" w:sz="6" w:space="18" w:color="DFE1E6"/>
                <w:left w:val="single" w:sz="6" w:space="12" w:color="DFE1E6"/>
                <w:bottom w:val="single" w:sz="6" w:space="18" w:color="DFE1E6"/>
                <w:right w:val="single" w:sz="6" w:space="12" w:color="DFE1E6"/>
              </w:divBdr>
              <w:divsChild>
                <w:div w:id="907836399">
                  <w:marLeft w:val="0"/>
                  <w:marRight w:val="0"/>
                  <w:marTop w:val="0"/>
                  <w:marBottom w:val="0"/>
                  <w:divBdr>
                    <w:top w:val="none" w:sz="0" w:space="0" w:color="auto"/>
                    <w:left w:val="none" w:sz="0" w:space="0" w:color="auto"/>
                    <w:bottom w:val="none" w:sz="0" w:space="0" w:color="auto"/>
                    <w:right w:val="none" w:sz="0" w:space="0" w:color="auto"/>
                  </w:divBdr>
                  <w:divsChild>
                    <w:div w:id="1155563280">
                      <w:marLeft w:val="0"/>
                      <w:marRight w:val="0"/>
                      <w:marTop w:val="0"/>
                      <w:marBottom w:val="0"/>
                      <w:divBdr>
                        <w:top w:val="none" w:sz="0" w:space="0" w:color="auto"/>
                        <w:left w:val="none" w:sz="0" w:space="0" w:color="auto"/>
                        <w:bottom w:val="none" w:sz="0" w:space="0" w:color="auto"/>
                        <w:right w:val="none" w:sz="0" w:space="0" w:color="auto"/>
                      </w:divBdr>
                      <w:divsChild>
                        <w:div w:id="68620037">
                          <w:marLeft w:val="0"/>
                          <w:marRight w:val="0"/>
                          <w:marTop w:val="0"/>
                          <w:marBottom w:val="0"/>
                          <w:divBdr>
                            <w:top w:val="none" w:sz="0" w:space="0" w:color="auto"/>
                            <w:left w:val="none" w:sz="0" w:space="0" w:color="auto"/>
                            <w:bottom w:val="none" w:sz="0" w:space="0" w:color="auto"/>
                            <w:right w:val="none" w:sz="0" w:space="0" w:color="auto"/>
                          </w:divBdr>
                          <w:divsChild>
                            <w:div w:id="10099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342194">
              <w:marLeft w:val="0"/>
              <w:marRight w:val="0"/>
              <w:marTop w:val="0"/>
              <w:marBottom w:val="0"/>
              <w:divBdr>
                <w:top w:val="single" w:sz="6" w:space="18" w:color="DFE1E6"/>
                <w:left w:val="single" w:sz="6" w:space="12" w:color="DFE1E6"/>
                <w:bottom w:val="single" w:sz="6" w:space="18" w:color="DFE1E6"/>
                <w:right w:val="single" w:sz="6" w:space="12" w:color="DFE1E6"/>
              </w:divBdr>
              <w:divsChild>
                <w:div w:id="2056732515">
                  <w:marLeft w:val="0"/>
                  <w:marRight w:val="0"/>
                  <w:marTop w:val="0"/>
                  <w:marBottom w:val="0"/>
                  <w:divBdr>
                    <w:top w:val="none" w:sz="0" w:space="0" w:color="auto"/>
                    <w:left w:val="none" w:sz="0" w:space="0" w:color="auto"/>
                    <w:bottom w:val="none" w:sz="0" w:space="0" w:color="auto"/>
                    <w:right w:val="none" w:sz="0" w:space="0" w:color="auto"/>
                  </w:divBdr>
                  <w:divsChild>
                    <w:div w:id="195579829">
                      <w:marLeft w:val="0"/>
                      <w:marRight w:val="0"/>
                      <w:marTop w:val="0"/>
                      <w:marBottom w:val="0"/>
                      <w:divBdr>
                        <w:top w:val="none" w:sz="0" w:space="0" w:color="auto"/>
                        <w:left w:val="none" w:sz="0" w:space="0" w:color="auto"/>
                        <w:bottom w:val="none" w:sz="0" w:space="0" w:color="auto"/>
                        <w:right w:val="none" w:sz="0" w:space="0" w:color="auto"/>
                      </w:divBdr>
                      <w:divsChild>
                        <w:div w:id="116458383">
                          <w:marLeft w:val="0"/>
                          <w:marRight w:val="0"/>
                          <w:marTop w:val="0"/>
                          <w:marBottom w:val="0"/>
                          <w:divBdr>
                            <w:top w:val="none" w:sz="0" w:space="0" w:color="auto"/>
                            <w:left w:val="none" w:sz="0" w:space="0" w:color="auto"/>
                            <w:bottom w:val="none" w:sz="0" w:space="0" w:color="auto"/>
                            <w:right w:val="none" w:sz="0" w:space="0" w:color="auto"/>
                          </w:divBdr>
                          <w:divsChild>
                            <w:div w:id="3884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633625">
              <w:marLeft w:val="0"/>
              <w:marRight w:val="0"/>
              <w:marTop w:val="0"/>
              <w:marBottom w:val="0"/>
              <w:divBdr>
                <w:top w:val="single" w:sz="6" w:space="18" w:color="DFE1E6"/>
                <w:left w:val="single" w:sz="6" w:space="12" w:color="DFE1E6"/>
                <w:bottom w:val="single" w:sz="6" w:space="18" w:color="DFE1E6"/>
                <w:right w:val="single" w:sz="6" w:space="12" w:color="DFE1E6"/>
              </w:divBdr>
              <w:divsChild>
                <w:div w:id="1131358914">
                  <w:marLeft w:val="0"/>
                  <w:marRight w:val="0"/>
                  <w:marTop w:val="0"/>
                  <w:marBottom w:val="0"/>
                  <w:divBdr>
                    <w:top w:val="none" w:sz="0" w:space="0" w:color="auto"/>
                    <w:left w:val="none" w:sz="0" w:space="0" w:color="auto"/>
                    <w:bottom w:val="none" w:sz="0" w:space="0" w:color="auto"/>
                    <w:right w:val="none" w:sz="0" w:space="0" w:color="auto"/>
                  </w:divBdr>
                  <w:divsChild>
                    <w:div w:id="162669032">
                      <w:marLeft w:val="0"/>
                      <w:marRight w:val="0"/>
                      <w:marTop w:val="0"/>
                      <w:marBottom w:val="0"/>
                      <w:divBdr>
                        <w:top w:val="none" w:sz="0" w:space="0" w:color="auto"/>
                        <w:left w:val="none" w:sz="0" w:space="0" w:color="auto"/>
                        <w:bottom w:val="none" w:sz="0" w:space="0" w:color="auto"/>
                        <w:right w:val="none" w:sz="0" w:space="0" w:color="auto"/>
                      </w:divBdr>
                      <w:divsChild>
                        <w:div w:id="365715893">
                          <w:marLeft w:val="0"/>
                          <w:marRight w:val="0"/>
                          <w:marTop w:val="0"/>
                          <w:marBottom w:val="0"/>
                          <w:divBdr>
                            <w:top w:val="none" w:sz="0" w:space="0" w:color="auto"/>
                            <w:left w:val="none" w:sz="0" w:space="0" w:color="auto"/>
                            <w:bottom w:val="none" w:sz="0" w:space="0" w:color="auto"/>
                            <w:right w:val="none" w:sz="0" w:space="0" w:color="auto"/>
                          </w:divBdr>
                          <w:divsChild>
                            <w:div w:id="16656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346807">
      <w:bodyDiv w:val="1"/>
      <w:marLeft w:val="0"/>
      <w:marRight w:val="0"/>
      <w:marTop w:val="0"/>
      <w:marBottom w:val="0"/>
      <w:divBdr>
        <w:top w:val="none" w:sz="0" w:space="0" w:color="auto"/>
        <w:left w:val="none" w:sz="0" w:space="0" w:color="auto"/>
        <w:bottom w:val="none" w:sz="0" w:space="0" w:color="auto"/>
        <w:right w:val="none" w:sz="0" w:space="0" w:color="auto"/>
      </w:divBdr>
    </w:div>
    <w:div w:id="1519395425">
      <w:bodyDiv w:val="1"/>
      <w:marLeft w:val="0"/>
      <w:marRight w:val="0"/>
      <w:marTop w:val="0"/>
      <w:marBottom w:val="0"/>
      <w:divBdr>
        <w:top w:val="none" w:sz="0" w:space="0" w:color="auto"/>
        <w:left w:val="none" w:sz="0" w:space="0" w:color="auto"/>
        <w:bottom w:val="none" w:sz="0" w:space="0" w:color="auto"/>
        <w:right w:val="none" w:sz="0" w:space="0" w:color="auto"/>
      </w:divBdr>
    </w:div>
    <w:div w:id="1770198564">
      <w:bodyDiv w:val="1"/>
      <w:marLeft w:val="0"/>
      <w:marRight w:val="0"/>
      <w:marTop w:val="0"/>
      <w:marBottom w:val="0"/>
      <w:divBdr>
        <w:top w:val="none" w:sz="0" w:space="0" w:color="auto"/>
        <w:left w:val="none" w:sz="0" w:space="0" w:color="auto"/>
        <w:bottom w:val="none" w:sz="0" w:space="0" w:color="auto"/>
        <w:right w:val="none" w:sz="0" w:space="0" w:color="auto"/>
      </w:divBdr>
    </w:div>
    <w:div w:id="1831556662">
      <w:bodyDiv w:val="1"/>
      <w:marLeft w:val="0"/>
      <w:marRight w:val="0"/>
      <w:marTop w:val="0"/>
      <w:marBottom w:val="0"/>
      <w:divBdr>
        <w:top w:val="none" w:sz="0" w:space="0" w:color="auto"/>
        <w:left w:val="none" w:sz="0" w:space="0" w:color="auto"/>
        <w:bottom w:val="none" w:sz="0" w:space="0" w:color="auto"/>
        <w:right w:val="none" w:sz="0" w:space="0" w:color="auto"/>
      </w:divBdr>
    </w:div>
    <w:div w:id="1956910765">
      <w:bodyDiv w:val="1"/>
      <w:marLeft w:val="0"/>
      <w:marRight w:val="0"/>
      <w:marTop w:val="0"/>
      <w:marBottom w:val="0"/>
      <w:divBdr>
        <w:top w:val="none" w:sz="0" w:space="0" w:color="auto"/>
        <w:left w:val="none" w:sz="0" w:space="0" w:color="auto"/>
        <w:bottom w:val="none" w:sz="0" w:space="0" w:color="auto"/>
        <w:right w:val="none" w:sz="0" w:space="0" w:color="auto"/>
      </w:divBdr>
    </w:div>
    <w:div w:id="2140419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13</Pages>
  <Words>3102</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synopsis</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dc:title>
  <dc:creator>user</dc:creator>
  <cp:lastModifiedBy>Surakshaka Poojari</cp:lastModifiedBy>
  <cp:revision>29</cp:revision>
  <dcterms:created xsi:type="dcterms:W3CDTF">2025-02-10T22:08:00Z</dcterms:created>
  <dcterms:modified xsi:type="dcterms:W3CDTF">2025-04-17T17:52:00Z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2018-10-22T00:00:00Z</vt:filetime>
  </property>
  <property fmtid="{D5CDD505-2E9C-101B-9397-08002B2CF9AE}" pid="3" name="Creator">
    <vt:lpwstr>PDFCreator Version 0.9.6</vt:lpwstr>
  </property>
  <property fmtid="{D5CDD505-2E9C-101B-9397-08002B2CF9AE}" pid="4" name="LastSaved">
    <vt:filetime>2025-01-31T00:00:00Z</vt:filetime>
  </property>
  <property fmtid="{D5CDD505-2E9C-101B-9397-08002B2CF9AE}" pid="5" name="Producer">
    <vt:lpwstr>GPL Ghostscript 8.63</vt:lpwstr>
  </property>
</Properties>
</file>