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B6D537" w14:textId="08C2786C" w:rsidR="00FC25CF" w:rsidRPr="007A00EB" w:rsidRDefault="00FC25CF" w:rsidP="1016070D">
      <w:pPr>
        <w:pStyle w:val="Ttulo1"/>
        <w:rPr>
          <w:rFonts w:ascii="Times New Roman" w:hAnsi="Times New Roman" w:cs="Times New Roman"/>
          <w:b/>
          <w:bCs/>
          <w:szCs w:val="24"/>
        </w:rPr>
      </w:pPr>
      <w:r w:rsidRPr="1016070D">
        <w:rPr>
          <w:rFonts w:ascii="Times New Roman" w:hAnsi="Times New Roman" w:cs="Times New Roman"/>
          <w:b/>
          <w:bCs/>
          <w:szCs w:val="24"/>
        </w:rPr>
        <w:t xml:space="preserve">Universidade </w:t>
      </w:r>
      <w:r w:rsidR="6A1EAE34" w:rsidRPr="1016070D">
        <w:rPr>
          <w:rFonts w:ascii="Times New Roman" w:hAnsi="Times New Roman" w:cs="Times New Roman"/>
          <w:b/>
          <w:bCs/>
          <w:szCs w:val="24"/>
        </w:rPr>
        <w:t>F</w:t>
      </w:r>
      <w:r w:rsidRPr="1016070D">
        <w:rPr>
          <w:rFonts w:ascii="Times New Roman" w:hAnsi="Times New Roman" w:cs="Times New Roman"/>
          <w:b/>
          <w:bCs/>
          <w:szCs w:val="24"/>
        </w:rPr>
        <w:t>ederal de Sergipe</w:t>
      </w:r>
    </w:p>
    <w:p w14:paraId="672A6659" w14:textId="77777777" w:rsidR="00FC25CF" w:rsidRDefault="00FC25CF">
      <w:pPr>
        <w:jc w:val="center"/>
      </w:pPr>
    </w:p>
    <w:p w14:paraId="0A37501D" w14:textId="77777777" w:rsidR="00FC25CF" w:rsidRDefault="00FC25CF">
      <w:pPr>
        <w:jc w:val="center"/>
      </w:pPr>
    </w:p>
    <w:p w14:paraId="5DAB6C7B" w14:textId="77777777" w:rsidR="00FC25CF" w:rsidRDefault="00FC25CF">
      <w:pPr>
        <w:jc w:val="center"/>
      </w:pPr>
    </w:p>
    <w:p w14:paraId="02EB378F" w14:textId="77777777" w:rsidR="00FC25CF" w:rsidRDefault="00FC25CF">
      <w:pPr>
        <w:jc w:val="center"/>
      </w:pPr>
    </w:p>
    <w:p w14:paraId="6A05A809" w14:textId="77777777" w:rsidR="00FC25CF" w:rsidRDefault="00FC25CF">
      <w:pPr>
        <w:jc w:val="center"/>
      </w:pPr>
    </w:p>
    <w:p w14:paraId="5A39BBE3" w14:textId="77777777" w:rsidR="00FC25CF" w:rsidRDefault="00FC25CF" w:rsidP="1016070D">
      <w:pPr>
        <w:jc w:val="center"/>
        <w:rPr>
          <w:b/>
          <w:bCs/>
        </w:rPr>
      </w:pPr>
    </w:p>
    <w:p w14:paraId="13D11BF1" w14:textId="10B6C427" w:rsidR="00FC25CF" w:rsidRPr="00FC25CF" w:rsidRDefault="30A39B34" w:rsidP="1016070D">
      <w:pPr>
        <w:pStyle w:val="Ttulo1"/>
        <w:ind w:right="66"/>
        <w:rPr>
          <w:rFonts w:ascii="Times New Roman" w:hAnsi="Times New Roman" w:cs="Times New Roman"/>
          <w:b/>
          <w:bCs/>
        </w:rPr>
      </w:pPr>
      <w:r w:rsidRPr="287E2086">
        <w:rPr>
          <w:rFonts w:ascii="Times New Roman" w:hAnsi="Times New Roman" w:cs="Times New Roman"/>
          <w:b/>
          <w:bCs/>
        </w:rPr>
        <w:t xml:space="preserve">DETERMINAÇÃO EXPERIMENTAL DO </w:t>
      </w:r>
      <w:r w:rsidR="555F6290" w:rsidRPr="287E2086">
        <w:rPr>
          <w:rFonts w:ascii="Times New Roman" w:hAnsi="Times New Roman" w:cs="Times New Roman"/>
          <w:b/>
          <w:bCs/>
        </w:rPr>
        <w:t>NÚMERO</w:t>
      </w:r>
      <w:r w:rsidRPr="287E2086">
        <w:rPr>
          <w:rFonts w:ascii="Times New Roman" w:hAnsi="Times New Roman" w:cs="Times New Roman"/>
          <w:b/>
          <w:bCs/>
        </w:rPr>
        <w:t xml:space="preserve"> DE </w:t>
      </w:r>
      <w:r w:rsidR="2667E809" w:rsidRPr="287E2086">
        <w:rPr>
          <w:rFonts w:ascii="Times New Roman" w:hAnsi="Times New Roman" w:cs="Times New Roman"/>
          <w:b/>
          <w:bCs/>
        </w:rPr>
        <w:t>π</w:t>
      </w:r>
    </w:p>
    <w:p w14:paraId="41C8F396" w14:textId="77777777" w:rsidR="00FC25CF" w:rsidRDefault="00FC25CF">
      <w:pPr>
        <w:jc w:val="center"/>
      </w:pPr>
    </w:p>
    <w:p w14:paraId="72A3D3EC" w14:textId="77777777" w:rsidR="00FC25CF" w:rsidRDefault="00FC25CF">
      <w:pPr>
        <w:jc w:val="center"/>
      </w:pPr>
    </w:p>
    <w:p w14:paraId="0D0B940D" w14:textId="77777777" w:rsidR="00FC25CF" w:rsidRDefault="00FC25CF">
      <w:pPr>
        <w:jc w:val="center"/>
      </w:pPr>
    </w:p>
    <w:p w14:paraId="60061E4C" w14:textId="5E813B40" w:rsidR="00FC25CF" w:rsidRDefault="00FC25CF" w:rsidP="1016070D">
      <w:pPr>
        <w:ind w:left="0" w:firstLine="0"/>
      </w:pPr>
    </w:p>
    <w:p w14:paraId="53128261" w14:textId="19BA9358" w:rsidR="00FC25CF" w:rsidRPr="0029135D" w:rsidRDefault="00FC25CF" w:rsidP="1016070D">
      <w:pPr>
        <w:ind w:left="0" w:firstLine="0"/>
      </w:pPr>
    </w:p>
    <w:p w14:paraId="74159021" w14:textId="4F9A8A4B" w:rsidR="1016070D" w:rsidRDefault="1016070D" w:rsidP="1016070D">
      <w:pPr>
        <w:ind w:left="0" w:firstLine="0"/>
      </w:pPr>
    </w:p>
    <w:p w14:paraId="46225621" w14:textId="77777777" w:rsidR="00FC25CF" w:rsidRPr="0029135D" w:rsidRDefault="00FC25CF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Disciplina: </w:t>
      </w:r>
      <w:r w:rsidR="00956E26"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LABORATORIO DE FÍSICA 1 - T05 </w:t>
      </w:r>
    </w:p>
    <w:p w14:paraId="043CB795" w14:textId="3DD2FD0B" w:rsidR="1016070D" w:rsidRDefault="00D25BFA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  <w:r>
        <w:rPr>
          <w:rFonts w:ascii="Times New Roman" w:hAnsi="Times New Roman" w:cs="Times New Roman"/>
          <w:b/>
          <w:bCs/>
          <w:color w:val="auto"/>
          <w:szCs w:val="24"/>
        </w:rPr>
        <w:t>Período 2024.2</w:t>
      </w:r>
    </w:p>
    <w:p w14:paraId="6FD3C485" w14:textId="193730D6" w:rsidR="1016070D" w:rsidRDefault="1016070D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</w:p>
    <w:p w14:paraId="51A952A7" w14:textId="77777777" w:rsidR="009F0052" w:rsidRPr="0029135D" w:rsidRDefault="009410FB" w:rsidP="1016070D">
      <w:pPr>
        <w:shd w:val="clear" w:color="auto" w:fill="FFFFFF" w:themeFill="background1"/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pacing w:val="3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Cs w:val="24"/>
        </w:rPr>
        <w:t>Professor</w:t>
      </w:r>
      <w:r w:rsidR="009F0052"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: </w:t>
      </w:r>
      <w:r w:rsidR="0029135D" w:rsidRPr="1016070D">
        <w:rPr>
          <w:rFonts w:ascii="Times New Roman" w:eastAsia="Times New Roman" w:hAnsi="Times New Roman" w:cs="Times New Roman"/>
          <w:b/>
          <w:bCs/>
          <w:color w:val="auto"/>
          <w:spacing w:val="4"/>
          <w:szCs w:val="24"/>
        </w:rPr>
        <w:t>F</w:t>
      </w:r>
      <w:r w:rsidR="009F0052" w:rsidRPr="1016070D">
        <w:rPr>
          <w:rFonts w:ascii="Times New Roman" w:eastAsia="Times New Roman" w:hAnsi="Times New Roman" w:cs="Times New Roman"/>
          <w:b/>
          <w:bCs/>
          <w:color w:val="auto"/>
          <w:spacing w:val="4"/>
          <w:szCs w:val="24"/>
        </w:rPr>
        <w:t>rederico</w:t>
      </w:r>
      <w:r w:rsidR="009F0052" w:rsidRPr="1016070D">
        <w:rPr>
          <w:rFonts w:ascii="Times New Roman" w:eastAsia="Times New Roman" w:hAnsi="Times New Roman" w:cs="Times New Roman"/>
          <w:b/>
          <w:bCs/>
          <w:color w:val="auto"/>
          <w:spacing w:val="6"/>
          <w:szCs w:val="24"/>
          <w:shd w:val="clear" w:color="auto" w:fill="FFFFFF"/>
        </w:rPr>
        <w:t xml:space="preserve"> </w:t>
      </w:r>
      <w:r w:rsidR="009F0052" w:rsidRPr="1016070D">
        <w:rPr>
          <w:rFonts w:ascii="Times New Roman" w:eastAsia="Times New Roman" w:hAnsi="Times New Roman" w:cs="Times New Roman"/>
          <w:b/>
          <w:bCs/>
          <w:color w:val="auto"/>
          <w:spacing w:val="4"/>
          <w:szCs w:val="24"/>
        </w:rPr>
        <w:t>Guilherme de Carvalho Cunha</w:t>
      </w:r>
    </w:p>
    <w:p w14:paraId="4101652C" w14:textId="77777777" w:rsidR="009F0052" w:rsidRPr="0029135D" w:rsidRDefault="009F0052" w:rsidP="1016070D">
      <w:pPr>
        <w:ind w:left="0" w:firstLine="0"/>
        <w:jc w:val="center"/>
        <w:rPr>
          <w:rFonts w:ascii="Times New Roman" w:eastAsia="Times New Roman" w:hAnsi="Times New Roman" w:cs="Times New Roman"/>
          <w:color w:val="auto"/>
          <w:spacing w:val="6"/>
          <w:sz w:val="28"/>
          <w:szCs w:val="28"/>
          <w:shd w:val="clear" w:color="auto" w:fill="FFFFFF"/>
        </w:rPr>
      </w:pPr>
    </w:p>
    <w:p w14:paraId="308693B9" w14:textId="4AE315F9" w:rsidR="1016070D" w:rsidRDefault="1016070D" w:rsidP="1016070D">
      <w:pPr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277781C" w14:textId="69E07E52" w:rsidR="1016070D" w:rsidRDefault="1016070D" w:rsidP="1016070D">
      <w:pPr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8B78C4E" w14:textId="5B7125DF" w:rsidR="1016070D" w:rsidRDefault="1016070D" w:rsidP="1016070D">
      <w:pPr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114CF4C" w14:textId="77777777" w:rsidR="0029135D" w:rsidRPr="0029135D" w:rsidRDefault="00956E26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Cs w:val="24"/>
        </w:rPr>
        <w:t>TP* GRUPO:</w:t>
      </w:r>
    </w:p>
    <w:p w14:paraId="7DEA4AF1" w14:textId="77777777" w:rsidR="0029135D" w:rsidRPr="0029135D" w:rsidRDefault="00956E26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 DIOGO JANDIROBA, </w:t>
      </w:r>
    </w:p>
    <w:p w14:paraId="5B6837FE" w14:textId="77777777" w:rsidR="0029135D" w:rsidRPr="0029135D" w:rsidRDefault="0029135D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 </w:t>
      </w:r>
      <w:r w:rsidR="00956E26"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JOÃO CARLOS, </w:t>
      </w:r>
    </w:p>
    <w:p w14:paraId="4D2B7F39" w14:textId="77777777" w:rsidR="0029135D" w:rsidRPr="0029135D" w:rsidRDefault="0029135D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 </w:t>
      </w:r>
      <w:r w:rsidR="00956E26" w:rsidRPr="1016070D">
        <w:rPr>
          <w:rFonts w:ascii="Times New Roman" w:hAnsi="Times New Roman" w:cs="Times New Roman"/>
          <w:b/>
          <w:bCs/>
          <w:color w:val="auto"/>
          <w:szCs w:val="24"/>
        </w:rPr>
        <w:t>RAFAELA SOUZA,</w:t>
      </w:r>
    </w:p>
    <w:p w14:paraId="6823EC83" w14:textId="77777777" w:rsidR="0029135D" w:rsidRPr="0029135D" w:rsidRDefault="00956E26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 VINÍCIUS DE JESUS,</w:t>
      </w:r>
    </w:p>
    <w:p w14:paraId="1F603A63" w14:textId="77777777" w:rsidR="00722E6F" w:rsidRPr="0029135D" w:rsidRDefault="00956E26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 ESTHER KELRE </w:t>
      </w:r>
    </w:p>
    <w:p w14:paraId="78562495" w14:textId="1614F5C0" w:rsidR="1016070D" w:rsidRDefault="1016070D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</w:p>
    <w:p w14:paraId="4B99056E" w14:textId="77777777" w:rsidR="00722E6F" w:rsidRPr="009F0052" w:rsidRDefault="00722E6F">
      <w:pPr>
        <w:spacing w:after="182" w:line="259" w:lineRule="auto"/>
        <w:ind w:left="0" w:right="0" w:firstLine="0"/>
        <w:rPr>
          <w:rFonts w:ascii="Times New Roman" w:hAnsi="Times New Roman" w:cs="Times New Roman"/>
          <w:color w:val="auto"/>
          <w:sz w:val="28"/>
          <w:szCs w:val="28"/>
        </w:rPr>
      </w:pPr>
    </w:p>
    <w:p w14:paraId="016F0E2E" w14:textId="77777777" w:rsidR="00FC25CF" w:rsidRDefault="00956E26" w:rsidP="1016070D">
      <w:pPr>
        <w:spacing w:after="182" w:line="259" w:lineRule="auto"/>
        <w:ind w:left="0" w:right="0" w:firstLine="0"/>
        <w:rPr>
          <w:rFonts w:ascii="Times New Roman" w:hAnsi="Times New Roman" w:cs="Times New Roman"/>
          <w:color w:val="auto"/>
          <w:sz w:val="28"/>
          <w:szCs w:val="28"/>
        </w:rPr>
      </w:pPr>
      <w:r>
        <w:t xml:space="preserve"> </w:t>
      </w:r>
      <w:r w:rsidR="0029135D" w:rsidRPr="1016070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</w:t>
      </w:r>
    </w:p>
    <w:p w14:paraId="371597B3" w14:textId="56215587" w:rsidR="00FC25CF" w:rsidRDefault="02112056" w:rsidP="1016070D">
      <w:pPr>
        <w:spacing w:after="182" w:line="259" w:lineRule="auto"/>
        <w:ind w:left="0" w:righ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14 de janeiro de </w:t>
      </w:r>
      <w:r w:rsidR="4C14EFC0" w:rsidRPr="1016070D">
        <w:rPr>
          <w:rFonts w:ascii="Times New Roman" w:hAnsi="Times New Roman" w:cs="Times New Roman"/>
          <w:b/>
          <w:bCs/>
          <w:color w:val="auto"/>
          <w:szCs w:val="24"/>
        </w:rPr>
        <w:t>2025</w:t>
      </w:r>
    </w:p>
    <w:p w14:paraId="3F5D2C8C" w14:textId="66353596" w:rsidR="00FC25CF" w:rsidRDefault="00FC25CF" w:rsidP="1016070D">
      <w:pPr>
        <w:spacing w:after="182" w:line="259" w:lineRule="auto"/>
        <w:ind w:left="0" w:righ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</w:p>
    <w:p w14:paraId="504EE2DF" w14:textId="79501591" w:rsidR="00FC25CF" w:rsidRDefault="3B13F535" w:rsidP="1016070D">
      <w:pPr>
        <w:spacing w:after="182" w:line="259" w:lineRule="auto"/>
        <w:ind w:left="0" w:right="0" w:firstLine="0"/>
        <w:jc w:val="both"/>
        <w:rPr>
          <w:rFonts w:ascii="Times New Roman" w:eastAsia="Times New Roman" w:hAnsi="Times New Roman" w:cs="Times New Roman"/>
          <w:color w:val="000000" w:themeColor="text1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 w:val="32"/>
          <w:szCs w:val="32"/>
        </w:rPr>
        <w:t>Introdução:</w:t>
      </w:r>
      <w:r w:rsidR="3E410D38" w:rsidRPr="1016070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56926A80" w14:textId="6CC330DA" w:rsidR="00FC25CF" w:rsidRDefault="358303B2" w:rsidP="287E2086">
      <w:pPr>
        <w:spacing w:after="182" w:line="259" w:lineRule="auto"/>
        <w:ind w:left="0" w:right="0" w:firstLine="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287E2086">
        <w:rPr>
          <w:rFonts w:ascii="Times New Roman" w:eastAsia="Times New Roman" w:hAnsi="Times New Roman" w:cs="Times New Roman"/>
          <w:color w:val="000000" w:themeColor="text1"/>
        </w:rPr>
        <w:t xml:space="preserve">Este relatório visa mostrar a 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>determin</w:t>
      </w:r>
      <w:r w:rsidR="0A212373" w:rsidRPr="287E2086">
        <w:rPr>
          <w:rFonts w:ascii="Times New Roman" w:eastAsia="Times New Roman" w:hAnsi="Times New Roman" w:cs="Times New Roman"/>
          <w:color w:val="000000" w:themeColor="text1"/>
        </w:rPr>
        <w:t>ação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AB5E5FD" w:rsidRPr="287E2086">
        <w:rPr>
          <w:rFonts w:ascii="Times New Roman" w:eastAsia="Times New Roman" w:hAnsi="Times New Roman" w:cs="Times New Roman"/>
          <w:color w:val="000000" w:themeColor="text1"/>
        </w:rPr>
        <w:t>experimental d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 xml:space="preserve">o número π, um importante número matemático que desempenha um papel fundamental em muitos campos da ciência e tecnologia. </w:t>
      </w:r>
      <w:proofErr w:type="gramStart"/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>π</w:t>
      </w:r>
      <w:proofErr w:type="gramEnd"/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4567DA42" w:rsidRPr="287E2086">
        <w:rPr>
          <w:rFonts w:ascii="Times New Roman" w:eastAsia="Times New Roman" w:hAnsi="Times New Roman" w:cs="Times New Roman"/>
          <w:color w:val="000000" w:themeColor="text1"/>
        </w:rPr>
        <w:t xml:space="preserve">é 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>definido como a razão entre a circunferência de um círculo e seu diâmetro, na qual suas aplicações variam de fenômenos elementares, a físicos, como</w:t>
      </w:r>
      <w:r w:rsidR="4A79518C" w:rsidRPr="287E2086">
        <w:rPr>
          <w:rFonts w:ascii="Times New Roman" w:eastAsia="Times New Roman" w:hAnsi="Times New Roman" w:cs="Times New Roman"/>
          <w:color w:val="000000" w:themeColor="text1"/>
        </w:rPr>
        <w:t xml:space="preserve"> as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 xml:space="preserve"> ondas e</w:t>
      </w:r>
      <w:r w:rsidR="05480D5C" w:rsidRPr="287E2086">
        <w:rPr>
          <w:rFonts w:ascii="Times New Roman" w:eastAsia="Times New Roman" w:hAnsi="Times New Roman" w:cs="Times New Roman"/>
          <w:color w:val="000000" w:themeColor="text1"/>
        </w:rPr>
        <w:t xml:space="preserve"> o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7329F126" w:rsidRPr="287E2086">
        <w:rPr>
          <w:rFonts w:ascii="Times New Roman" w:eastAsia="Times New Roman" w:hAnsi="Times New Roman" w:cs="Times New Roman"/>
          <w:color w:val="000000" w:themeColor="text1"/>
        </w:rPr>
        <w:t>movimento. As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4EF4AFFA" w:rsidRPr="287E2086">
        <w:rPr>
          <w:rFonts w:ascii="Times New Roman" w:eastAsia="Times New Roman" w:hAnsi="Times New Roman" w:cs="Times New Roman"/>
          <w:color w:val="000000" w:themeColor="text1"/>
        </w:rPr>
        <w:t>c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 xml:space="preserve">ivilizações antigas, </w:t>
      </w:r>
      <w:r w:rsidR="49139E49" w:rsidRPr="287E2086">
        <w:rPr>
          <w:rFonts w:ascii="Times New Roman" w:eastAsia="Times New Roman" w:hAnsi="Times New Roman" w:cs="Times New Roman"/>
          <w:color w:val="000000" w:themeColor="text1"/>
        </w:rPr>
        <w:t>entre elas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 xml:space="preserve"> os egípcios e os babilônios, já estimavam π com base em círculos e seus números. Os gregos antigos fizeram grande progresso ao desenvolver um método geométrico que usava um polígono inscrito em um círculo </w:t>
      </w:r>
      <w:r w:rsidR="1AA52819" w:rsidRPr="287E2086">
        <w:rPr>
          <w:rFonts w:ascii="Times New Roman" w:eastAsia="Times New Roman" w:hAnsi="Times New Roman" w:cs="Times New Roman"/>
          <w:color w:val="000000" w:themeColor="text1"/>
        </w:rPr>
        <w:t xml:space="preserve">para determinar </w:t>
      </w:r>
      <w:r w:rsidR="6C7D8289" w:rsidRPr="287E2086">
        <w:rPr>
          <w:rFonts w:ascii="Times New Roman" w:eastAsia="Times New Roman" w:hAnsi="Times New Roman" w:cs="Times New Roman"/>
          <w:color w:val="000000" w:themeColor="text1"/>
        </w:rPr>
        <w:t>π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 w:rsidR="087C4ED3" w:rsidRPr="287E2086">
        <w:rPr>
          <w:rFonts w:ascii="Times New Roman" w:eastAsia="Times New Roman" w:hAnsi="Times New Roman" w:cs="Times New Roman"/>
          <w:color w:val="000000" w:themeColor="text1"/>
        </w:rPr>
        <w:t>Há séculos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 xml:space="preserve">, com a introdução de ferramentas matemáticas </w:t>
      </w:r>
      <w:r w:rsidR="08E25370" w:rsidRPr="287E2086">
        <w:rPr>
          <w:rFonts w:ascii="Times New Roman" w:eastAsia="Times New Roman" w:hAnsi="Times New Roman" w:cs="Times New Roman"/>
          <w:color w:val="000000" w:themeColor="text1"/>
        </w:rPr>
        <w:t>mais refinadas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 xml:space="preserve">, como </w:t>
      </w:r>
      <w:r w:rsidR="7BE7F819" w:rsidRPr="287E2086">
        <w:rPr>
          <w:rFonts w:ascii="Times New Roman" w:eastAsia="Times New Roman" w:hAnsi="Times New Roman" w:cs="Times New Roman"/>
          <w:color w:val="000000" w:themeColor="text1"/>
        </w:rPr>
        <w:t xml:space="preserve">o 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>cálculo matemático</w:t>
      </w:r>
      <w:r w:rsidR="329C3E33" w:rsidRPr="287E2086">
        <w:rPr>
          <w:rFonts w:ascii="Times New Roman" w:eastAsia="Times New Roman" w:hAnsi="Times New Roman" w:cs="Times New Roman"/>
          <w:color w:val="000000" w:themeColor="text1"/>
        </w:rPr>
        <w:t>, fez com que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CAE8BC8" w:rsidRPr="287E2086">
        <w:rPr>
          <w:rFonts w:ascii="Times New Roman" w:eastAsia="Times New Roman" w:hAnsi="Times New Roman" w:cs="Times New Roman"/>
          <w:color w:val="000000" w:themeColor="text1"/>
        </w:rPr>
        <w:t xml:space="preserve">matemáticos como 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>Leibniz e Euler contribuí</w:t>
      </w:r>
      <w:r w:rsidR="020CFA22" w:rsidRPr="287E2086">
        <w:rPr>
          <w:rFonts w:ascii="Times New Roman" w:eastAsia="Times New Roman" w:hAnsi="Times New Roman" w:cs="Times New Roman"/>
          <w:color w:val="000000" w:themeColor="text1"/>
        </w:rPr>
        <w:t>ssem</w:t>
      </w:r>
      <w:r w:rsidR="12434724" w:rsidRPr="287E2086">
        <w:rPr>
          <w:rFonts w:ascii="Times New Roman" w:eastAsia="Times New Roman" w:hAnsi="Times New Roman" w:cs="Times New Roman"/>
          <w:color w:val="000000" w:themeColor="text1"/>
        </w:rPr>
        <w:t xml:space="preserve"> ainda mais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 xml:space="preserve"> para o desenvolvimento de </w:t>
      </w:r>
      <w:r w:rsidR="7CE526DB" w:rsidRPr="287E2086">
        <w:rPr>
          <w:rFonts w:ascii="Times New Roman" w:eastAsia="Times New Roman" w:hAnsi="Times New Roman" w:cs="Times New Roman"/>
          <w:color w:val="000000" w:themeColor="text1"/>
        </w:rPr>
        <w:t>π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 xml:space="preserve">. No século 20, </w:t>
      </w:r>
      <w:r w:rsidR="178863B0" w:rsidRPr="287E2086">
        <w:rPr>
          <w:rFonts w:ascii="Times New Roman" w:eastAsia="Times New Roman" w:hAnsi="Times New Roman" w:cs="Times New Roman"/>
          <w:color w:val="000000" w:themeColor="text1"/>
        </w:rPr>
        <w:t>c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>o</w:t>
      </w:r>
      <w:r w:rsidR="05D30AB8" w:rsidRPr="287E2086">
        <w:rPr>
          <w:rFonts w:ascii="Times New Roman" w:eastAsia="Times New Roman" w:hAnsi="Times New Roman" w:cs="Times New Roman"/>
          <w:color w:val="000000" w:themeColor="text1"/>
        </w:rPr>
        <w:t>m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 xml:space="preserve"> surgimento dos computadores permitiu</w:t>
      </w:r>
      <w:r w:rsidR="1DC37C66" w:rsidRPr="287E2086">
        <w:rPr>
          <w:rFonts w:ascii="Times New Roman" w:eastAsia="Times New Roman" w:hAnsi="Times New Roman" w:cs="Times New Roman"/>
          <w:color w:val="000000" w:themeColor="text1"/>
        </w:rPr>
        <w:t xml:space="preserve"> que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 xml:space="preserve"> o cálculo do valor de π </w:t>
      </w:r>
      <w:r w:rsidR="40520A97" w:rsidRPr="287E2086">
        <w:rPr>
          <w:rFonts w:ascii="Times New Roman" w:eastAsia="Times New Roman" w:hAnsi="Times New Roman" w:cs="Times New Roman"/>
          <w:color w:val="000000" w:themeColor="text1"/>
        </w:rPr>
        <w:t xml:space="preserve">chegasse 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 xml:space="preserve">em até bilhões de casas </w:t>
      </w:r>
      <w:r w:rsidR="20291FAA" w:rsidRPr="287E2086">
        <w:rPr>
          <w:rFonts w:ascii="Times New Roman" w:eastAsia="Times New Roman" w:hAnsi="Times New Roman" w:cs="Times New Roman"/>
          <w:color w:val="000000" w:themeColor="text1"/>
        </w:rPr>
        <w:t xml:space="preserve">decimais </w:t>
      </w:r>
      <w:r w:rsidR="0E062A73" w:rsidRPr="287E2086">
        <w:rPr>
          <w:rFonts w:ascii="Times New Roman" w:eastAsia="Times New Roman" w:hAnsi="Times New Roman" w:cs="Times New Roman"/>
          <w:color w:val="000000" w:themeColor="text1"/>
        </w:rPr>
        <w:t>de valor, mostrando avanços na teoria e na prática. O objetivo deste experimento é calcular 𝜋 usando um método mais simples e conveniente, ao medir diretamente a circunferência e o diâmetro de um cano</w:t>
      </w:r>
      <w:r w:rsidR="491BEBCA" w:rsidRPr="287E2086">
        <w:rPr>
          <w:rFonts w:ascii="Times New Roman" w:eastAsia="Times New Roman" w:hAnsi="Times New Roman" w:cs="Times New Roman"/>
          <w:color w:val="000000" w:themeColor="text1"/>
        </w:rPr>
        <w:t>, e utilizando a razão entre o perímetro do cano e seu diâmetro.</w:t>
      </w:r>
    </w:p>
    <w:p w14:paraId="62C86A8F" w14:textId="59D20CAD" w:rsidR="4D4AF281" w:rsidRDefault="4D4AF281" w:rsidP="4D4AF281">
      <w:pPr>
        <w:spacing w:after="182" w:line="259" w:lineRule="auto"/>
        <w:ind w:left="0" w:right="0" w:firstLine="0"/>
        <w:jc w:val="both"/>
        <w:rPr>
          <w:rFonts w:ascii="Times New Roman" w:eastAsia="Times New Roman" w:hAnsi="Times New Roman" w:cs="Times New Roman"/>
          <w:color w:val="000000" w:themeColor="text1"/>
          <w:szCs w:val="24"/>
        </w:rPr>
      </w:pPr>
    </w:p>
    <w:p w14:paraId="6E9FF897" w14:textId="2B608FF2" w:rsidR="4D4AF281" w:rsidRDefault="4D4AF281" w:rsidP="4D4AF281">
      <w:pPr>
        <w:spacing w:after="182" w:line="259" w:lineRule="auto"/>
        <w:ind w:left="0" w:right="0" w:firstLine="0"/>
        <w:jc w:val="both"/>
        <w:rPr>
          <w:rFonts w:ascii="Times New Roman" w:eastAsia="Times New Roman" w:hAnsi="Times New Roman" w:cs="Times New Roman"/>
          <w:color w:val="000000" w:themeColor="text1"/>
          <w:szCs w:val="24"/>
        </w:rPr>
      </w:pPr>
    </w:p>
    <w:p w14:paraId="5A001504" w14:textId="77777777" w:rsidR="00FC25CF" w:rsidRDefault="009410FB" w:rsidP="1016070D">
      <w:pPr>
        <w:spacing w:after="182" w:line="259" w:lineRule="auto"/>
        <w:ind w:left="0" w:right="0" w:firstLine="0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1016070D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Objetivos</w:t>
      </w:r>
      <w:r w:rsidRPr="1016070D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: </w:t>
      </w:r>
    </w:p>
    <w:p w14:paraId="53F57908" w14:textId="5BF240C4" w:rsidR="00FC25CF" w:rsidRDefault="7605CE4C" w:rsidP="1016070D">
      <w:pPr>
        <w:pStyle w:val="PargrafodaLista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 xml:space="preserve">Determinar experimentalmente o valor de </w:t>
      </w:r>
      <w:r w:rsidRPr="1016070D">
        <w:rPr>
          <w:rFonts w:ascii="Times New Roman" w:eastAsia="Times New Roman" w:hAnsi="Times New Roman" w:cs="Times New Roman"/>
          <w:i/>
          <w:iCs/>
          <w:szCs w:val="24"/>
          <w:lang w:val=""/>
        </w:rPr>
        <w:t>π</w:t>
      </w:r>
      <w:r w:rsidRPr="1016070D">
        <w:rPr>
          <w:rFonts w:ascii="Times New Roman" w:eastAsia="Times New Roman" w:hAnsi="Times New Roman" w:cs="Times New Roman"/>
          <w:szCs w:val="24"/>
        </w:rPr>
        <w:t xml:space="preserve"> utilizando medições do perímetro e do diâmetro de </w:t>
      </w:r>
      <w:r w:rsidR="5C26AEF3" w:rsidRPr="1016070D">
        <w:rPr>
          <w:rFonts w:ascii="Times New Roman" w:eastAsia="Times New Roman" w:hAnsi="Times New Roman" w:cs="Times New Roman"/>
          <w:szCs w:val="24"/>
        </w:rPr>
        <w:t>canos de PVC</w:t>
      </w:r>
      <w:r w:rsidRPr="1016070D">
        <w:rPr>
          <w:rFonts w:ascii="Times New Roman" w:eastAsia="Times New Roman" w:hAnsi="Times New Roman" w:cs="Times New Roman"/>
          <w:szCs w:val="24"/>
        </w:rPr>
        <w:t>.</w:t>
      </w:r>
    </w:p>
    <w:p w14:paraId="5C8BA47A" w14:textId="7E8111B1" w:rsidR="00FC25CF" w:rsidRDefault="767F504C" w:rsidP="287E2086">
      <w:pPr>
        <w:pStyle w:val="PargrafodaLista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</w:rPr>
      </w:pPr>
      <w:r w:rsidRPr="287E2086">
        <w:rPr>
          <w:rFonts w:ascii="Times New Roman" w:eastAsia="Times New Roman" w:hAnsi="Times New Roman" w:cs="Times New Roman"/>
        </w:rPr>
        <w:t xml:space="preserve">Aprender a manusear instrumentos de medição como o paquímetro e a fita métrica, </w:t>
      </w:r>
      <w:r w:rsidR="04F64DF2" w:rsidRPr="287E2086">
        <w:rPr>
          <w:rFonts w:ascii="Times New Roman" w:eastAsia="Times New Roman" w:hAnsi="Times New Roman" w:cs="Times New Roman"/>
        </w:rPr>
        <w:t>levando em conta suas</w:t>
      </w:r>
      <w:r w:rsidRPr="287E2086">
        <w:rPr>
          <w:rFonts w:ascii="Times New Roman" w:eastAsia="Times New Roman" w:hAnsi="Times New Roman" w:cs="Times New Roman"/>
        </w:rPr>
        <w:t xml:space="preserve"> </w:t>
      </w:r>
      <w:r w:rsidR="0333F945" w:rsidRPr="287E2086">
        <w:rPr>
          <w:rFonts w:ascii="Times New Roman" w:eastAsia="Times New Roman" w:hAnsi="Times New Roman" w:cs="Times New Roman"/>
        </w:rPr>
        <w:t>incertezas</w:t>
      </w:r>
      <w:r w:rsidR="630ACC47" w:rsidRPr="287E2086">
        <w:rPr>
          <w:rFonts w:ascii="Times New Roman" w:eastAsia="Times New Roman" w:hAnsi="Times New Roman" w:cs="Times New Roman"/>
        </w:rPr>
        <w:t xml:space="preserve"> instrumentais</w:t>
      </w:r>
      <w:r w:rsidRPr="287E2086">
        <w:rPr>
          <w:rFonts w:ascii="Times New Roman" w:eastAsia="Times New Roman" w:hAnsi="Times New Roman" w:cs="Times New Roman"/>
        </w:rPr>
        <w:t>.</w:t>
      </w:r>
    </w:p>
    <w:p w14:paraId="298670A5" w14:textId="61F26567" w:rsidR="00FC25CF" w:rsidRDefault="767F504C" w:rsidP="287E2086">
      <w:pPr>
        <w:pStyle w:val="PargrafodaLista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</w:rPr>
      </w:pPr>
      <w:r w:rsidRPr="287E2086">
        <w:rPr>
          <w:rFonts w:ascii="Times New Roman" w:eastAsia="Times New Roman" w:hAnsi="Times New Roman" w:cs="Times New Roman"/>
        </w:rPr>
        <w:t xml:space="preserve">Comparar a precisão do paquímetro em relação à fita </w:t>
      </w:r>
      <w:r w:rsidR="157CC59A" w:rsidRPr="287E2086">
        <w:rPr>
          <w:rFonts w:ascii="Times New Roman" w:eastAsia="Times New Roman" w:hAnsi="Times New Roman" w:cs="Times New Roman"/>
        </w:rPr>
        <w:t>métrica</w:t>
      </w:r>
      <w:r w:rsidR="24074EC6" w:rsidRPr="287E2086">
        <w:rPr>
          <w:rFonts w:ascii="Times New Roman" w:eastAsia="Times New Roman" w:hAnsi="Times New Roman" w:cs="Times New Roman"/>
        </w:rPr>
        <w:t>.</w:t>
      </w:r>
    </w:p>
    <w:p w14:paraId="38A8FA63" w14:textId="29FE94BB" w:rsidR="00FC25CF" w:rsidRDefault="767F504C" w:rsidP="287E2086">
      <w:pPr>
        <w:pStyle w:val="PargrafodaLista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</w:rPr>
      </w:pPr>
      <w:r w:rsidRPr="287E2086">
        <w:rPr>
          <w:rFonts w:ascii="Times New Roman" w:eastAsia="Times New Roman" w:hAnsi="Times New Roman" w:cs="Times New Roman"/>
        </w:rPr>
        <w:t xml:space="preserve">Realizar o tratamento dos dados experimentais, </w:t>
      </w:r>
      <w:r w:rsidR="7DE2A81C" w:rsidRPr="287E2086">
        <w:rPr>
          <w:rFonts w:ascii="Times New Roman" w:eastAsia="Times New Roman" w:hAnsi="Times New Roman" w:cs="Times New Roman"/>
        </w:rPr>
        <w:t xml:space="preserve">fazendo os </w:t>
      </w:r>
      <w:r w:rsidRPr="287E2086">
        <w:rPr>
          <w:rFonts w:ascii="Times New Roman" w:eastAsia="Times New Roman" w:hAnsi="Times New Roman" w:cs="Times New Roman"/>
        </w:rPr>
        <w:t>cálculos de média, desvio padrão e análise de incertezas</w:t>
      </w:r>
      <w:r w:rsidR="0793DD91" w:rsidRPr="287E2086">
        <w:rPr>
          <w:rFonts w:ascii="Times New Roman" w:eastAsia="Times New Roman" w:hAnsi="Times New Roman" w:cs="Times New Roman"/>
        </w:rPr>
        <w:t>, utilizando os conceitos de incerteza</w:t>
      </w:r>
      <w:r w:rsidR="2023FCC2" w:rsidRPr="287E2086">
        <w:rPr>
          <w:rFonts w:ascii="Times New Roman" w:eastAsia="Times New Roman" w:hAnsi="Times New Roman" w:cs="Times New Roman"/>
        </w:rPr>
        <w:t xml:space="preserve"> estatística</w:t>
      </w:r>
      <w:r w:rsidR="0793DD91" w:rsidRPr="287E2086">
        <w:rPr>
          <w:rFonts w:ascii="Times New Roman" w:eastAsia="Times New Roman" w:hAnsi="Times New Roman" w:cs="Times New Roman"/>
        </w:rPr>
        <w:t xml:space="preserve"> e algarismos significativos.</w:t>
      </w:r>
    </w:p>
    <w:p w14:paraId="6AB46B4B" w14:textId="05947274" w:rsidR="00FC25CF" w:rsidRDefault="7605CE4C" w:rsidP="1016070D">
      <w:pPr>
        <w:pStyle w:val="PargrafodaLista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>Construir e interpretar gráficos</w:t>
      </w:r>
      <w:r w:rsidR="73F4704E" w:rsidRPr="1016070D">
        <w:rPr>
          <w:rFonts w:ascii="Times New Roman" w:eastAsia="Times New Roman" w:hAnsi="Times New Roman" w:cs="Times New Roman"/>
          <w:szCs w:val="24"/>
        </w:rPr>
        <w:t xml:space="preserve"> utilizando o programa </w:t>
      </w:r>
      <w:proofErr w:type="spellStart"/>
      <w:r w:rsidR="73F4704E" w:rsidRPr="1016070D">
        <w:rPr>
          <w:rFonts w:ascii="Times New Roman" w:eastAsia="Times New Roman" w:hAnsi="Times New Roman" w:cs="Times New Roman"/>
          <w:szCs w:val="24"/>
        </w:rPr>
        <w:t>SciDavies</w:t>
      </w:r>
      <w:proofErr w:type="spellEnd"/>
      <w:r w:rsidRPr="1016070D">
        <w:rPr>
          <w:rFonts w:ascii="Times New Roman" w:eastAsia="Times New Roman" w:hAnsi="Times New Roman" w:cs="Times New Roman"/>
          <w:szCs w:val="24"/>
        </w:rPr>
        <w:t xml:space="preserve"> para validar os resultados experimentais e compará-los ao valor teórico de</w:t>
      </w:r>
      <w:r w:rsidR="5D220234" w:rsidRPr="1016070D">
        <w:rPr>
          <w:rFonts w:ascii="Times New Roman" w:eastAsia="Times New Roman" w:hAnsi="Times New Roman" w:cs="Times New Roman"/>
          <w:szCs w:val="24"/>
        </w:rPr>
        <w:t xml:space="preserve"> π.</w:t>
      </w:r>
    </w:p>
    <w:p w14:paraId="38A60E47" w14:textId="6C44C724" w:rsidR="00FC25CF" w:rsidRDefault="767F504C" w:rsidP="287E2086">
      <w:pPr>
        <w:pStyle w:val="PargrafodaLista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</w:rPr>
      </w:pPr>
      <w:r w:rsidRPr="287E2086">
        <w:rPr>
          <w:rFonts w:ascii="Times New Roman" w:eastAsia="Times New Roman" w:hAnsi="Times New Roman" w:cs="Times New Roman"/>
        </w:rPr>
        <w:t>D</w:t>
      </w:r>
      <w:r w:rsidR="2DF41425" w:rsidRPr="287E2086">
        <w:rPr>
          <w:rFonts w:ascii="Times New Roman" w:eastAsia="Times New Roman" w:hAnsi="Times New Roman" w:cs="Times New Roman"/>
        </w:rPr>
        <w:t>iscutir e</w:t>
      </w:r>
      <w:r w:rsidRPr="287E2086">
        <w:rPr>
          <w:rFonts w:ascii="Times New Roman" w:eastAsia="Times New Roman" w:hAnsi="Times New Roman" w:cs="Times New Roman"/>
        </w:rPr>
        <w:t xml:space="preserve"> avaliar</w:t>
      </w:r>
      <w:r w:rsidR="047EA665" w:rsidRPr="287E2086">
        <w:rPr>
          <w:rFonts w:ascii="Times New Roman" w:eastAsia="Times New Roman" w:hAnsi="Times New Roman" w:cs="Times New Roman"/>
        </w:rPr>
        <w:t xml:space="preserve"> os</w:t>
      </w:r>
      <w:r w:rsidRPr="287E2086">
        <w:rPr>
          <w:rFonts w:ascii="Times New Roman" w:eastAsia="Times New Roman" w:hAnsi="Times New Roman" w:cs="Times New Roman"/>
        </w:rPr>
        <w:t xml:space="preserve"> erros experimentais</w:t>
      </w:r>
      <w:r w:rsidR="69CA6B52" w:rsidRPr="287E2086">
        <w:rPr>
          <w:rFonts w:ascii="Times New Roman" w:eastAsia="Times New Roman" w:hAnsi="Times New Roman" w:cs="Times New Roman"/>
        </w:rPr>
        <w:t>, erros relativos</w:t>
      </w:r>
      <w:r w:rsidRPr="287E2086">
        <w:rPr>
          <w:rFonts w:ascii="Times New Roman" w:eastAsia="Times New Roman" w:hAnsi="Times New Roman" w:cs="Times New Roman"/>
        </w:rPr>
        <w:t xml:space="preserve"> e possíveis fontes de discrepâncias nos resultados.</w:t>
      </w:r>
    </w:p>
    <w:p w14:paraId="056F32E9" w14:textId="24B66F57" w:rsidR="1016070D" w:rsidRDefault="1016070D" w:rsidP="1016070D">
      <w:pPr>
        <w:spacing w:after="182" w:line="259" w:lineRule="auto"/>
        <w:ind w:left="0" w:right="0" w:firstLine="0"/>
        <w:jc w:val="both"/>
        <w:rPr>
          <w:rFonts w:ascii="Times New Roman" w:eastAsia="Times New Roman" w:hAnsi="Times New Roman" w:cs="Times New Roman"/>
          <w:color w:val="auto"/>
          <w:szCs w:val="24"/>
        </w:rPr>
      </w:pPr>
    </w:p>
    <w:p w14:paraId="6244CC62" w14:textId="74DD4EEF" w:rsidR="4D4AF281" w:rsidRDefault="4D4AF281" w:rsidP="4D4AF281">
      <w:pPr>
        <w:spacing w:after="182" w:line="259" w:lineRule="auto"/>
        <w:ind w:left="0" w:right="0" w:firstLine="0"/>
        <w:jc w:val="both"/>
        <w:rPr>
          <w:rFonts w:ascii="Times New Roman" w:eastAsia="Times New Roman" w:hAnsi="Times New Roman" w:cs="Times New Roman"/>
          <w:color w:val="auto"/>
          <w:szCs w:val="24"/>
        </w:rPr>
      </w:pPr>
    </w:p>
    <w:p w14:paraId="73DE7E3E" w14:textId="02DDEBDC" w:rsidR="00956E26" w:rsidRPr="00956E26" w:rsidRDefault="326DDB20" w:rsidP="1016070D">
      <w:pPr>
        <w:spacing w:after="182" w:line="259" w:lineRule="auto"/>
        <w:ind w:left="0" w:right="0" w:firstLine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b/>
          <w:bCs/>
          <w:sz w:val="32"/>
          <w:szCs w:val="32"/>
        </w:rPr>
        <w:t>Materiais e Métodos:</w:t>
      </w:r>
      <w:r w:rsidR="1925130B" w:rsidRPr="101607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143173A6" w14:textId="317248C6" w:rsidR="00956E26" w:rsidRPr="00956E26" w:rsidRDefault="1925130B" w:rsidP="1016070D">
      <w:pPr>
        <w:spacing w:after="182" w:line="259" w:lineRule="auto"/>
        <w:ind w:left="0" w:right="0" w:firstLine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>Para a realização deste experimento, foram utilizados os seguintes materiais:</w:t>
      </w:r>
    </w:p>
    <w:p w14:paraId="500449D7" w14:textId="629011DC" w:rsidR="00956E26" w:rsidRPr="00956E26" w:rsidRDefault="1925130B" w:rsidP="1016070D">
      <w:pPr>
        <w:pStyle w:val="PargrafodaLista"/>
        <w:numPr>
          <w:ilvl w:val="0"/>
          <w:numId w:val="2"/>
        </w:numPr>
        <w:spacing w:after="182" w:line="259" w:lineRule="auto"/>
        <w:ind w:right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>Paquímetro: Instrumento utilizado para medir com precisão as dimensões internas e externas dos canos de PVC.</w:t>
      </w:r>
      <w:r w:rsidR="6ABA946A" w:rsidRPr="1016070D">
        <w:rPr>
          <w:rFonts w:ascii="Times New Roman" w:eastAsia="Times New Roman" w:hAnsi="Times New Roman" w:cs="Times New Roman"/>
          <w:szCs w:val="24"/>
        </w:rPr>
        <w:t xml:space="preserve"> Sua incerteza instrumental (TIPO B) é de 0.05mm</w:t>
      </w:r>
      <w:r w:rsidR="59593034" w:rsidRPr="1016070D">
        <w:rPr>
          <w:rFonts w:ascii="Times New Roman" w:eastAsia="Times New Roman" w:hAnsi="Times New Roman" w:cs="Times New Roman"/>
          <w:szCs w:val="24"/>
        </w:rPr>
        <w:t>.</w:t>
      </w:r>
    </w:p>
    <w:p w14:paraId="2CBD3A30" w14:textId="4F3379CB" w:rsidR="00956E26" w:rsidRPr="00956E26" w:rsidRDefault="1925130B" w:rsidP="1016070D">
      <w:pPr>
        <w:pStyle w:val="PargrafodaLista"/>
        <w:numPr>
          <w:ilvl w:val="0"/>
          <w:numId w:val="2"/>
        </w:numPr>
        <w:spacing w:after="182" w:line="259" w:lineRule="auto"/>
        <w:ind w:right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>Régua: Utilizada para medir o diâmetro do menor cano durante o experimento</w:t>
      </w:r>
      <w:r w:rsidR="6398BB5B" w:rsidRPr="1016070D">
        <w:rPr>
          <w:rFonts w:ascii="Times New Roman" w:eastAsia="Times New Roman" w:hAnsi="Times New Roman" w:cs="Times New Roman"/>
          <w:szCs w:val="24"/>
        </w:rPr>
        <w:t>, usando para efeito de comparação com o paquímetro</w:t>
      </w:r>
      <w:r w:rsidRPr="1016070D">
        <w:rPr>
          <w:rFonts w:ascii="Times New Roman" w:eastAsia="Times New Roman" w:hAnsi="Times New Roman" w:cs="Times New Roman"/>
          <w:szCs w:val="24"/>
        </w:rPr>
        <w:t>.</w:t>
      </w:r>
      <w:r w:rsidR="73420F6D" w:rsidRPr="1016070D">
        <w:rPr>
          <w:rFonts w:ascii="Times New Roman" w:eastAsia="Times New Roman" w:hAnsi="Times New Roman" w:cs="Times New Roman"/>
          <w:szCs w:val="24"/>
        </w:rPr>
        <w:t xml:space="preserve"> Sua incerteza instrumental (TIPO B) é de 0.5mm</w:t>
      </w:r>
      <w:r w:rsidR="59593034" w:rsidRPr="1016070D">
        <w:rPr>
          <w:rFonts w:ascii="Times New Roman" w:eastAsia="Times New Roman" w:hAnsi="Times New Roman" w:cs="Times New Roman"/>
          <w:szCs w:val="24"/>
        </w:rPr>
        <w:t>.</w:t>
      </w:r>
    </w:p>
    <w:p w14:paraId="65D0F393" w14:textId="7153F824" w:rsidR="00956E26" w:rsidRPr="00956E26" w:rsidRDefault="1925130B" w:rsidP="1016070D">
      <w:pPr>
        <w:pStyle w:val="PargrafodaLista"/>
        <w:numPr>
          <w:ilvl w:val="0"/>
          <w:numId w:val="2"/>
        </w:numPr>
        <w:spacing w:after="182" w:line="259" w:lineRule="auto"/>
        <w:ind w:right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 xml:space="preserve">Fita métrica: Utilizada para medições </w:t>
      </w:r>
      <w:r w:rsidR="53A0864D" w:rsidRPr="1016070D">
        <w:rPr>
          <w:rFonts w:ascii="Times New Roman" w:eastAsia="Times New Roman" w:hAnsi="Times New Roman" w:cs="Times New Roman"/>
          <w:szCs w:val="24"/>
        </w:rPr>
        <w:t>do perímetro total</w:t>
      </w:r>
      <w:r w:rsidRPr="1016070D">
        <w:rPr>
          <w:rFonts w:ascii="Times New Roman" w:eastAsia="Times New Roman" w:hAnsi="Times New Roman" w:cs="Times New Roman"/>
          <w:szCs w:val="24"/>
        </w:rPr>
        <w:t xml:space="preserve"> dos canos de PVC.</w:t>
      </w:r>
      <w:r w:rsidR="3D6EF8F9" w:rsidRPr="1016070D">
        <w:rPr>
          <w:rFonts w:ascii="Times New Roman" w:eastAsia="Times New Roman" w:hAnsi="Times New Roman" w:cs="Times New Roman"/>
          <w:szCs w:val="24"/>
        </w:rPr>
        <w:t xml:space="preserve"> Sua incerteza instrumental (TIPO B) é de 0.5mm.</w:t>
      </w:r>
    </w:p>
    <w:p w14:paraId="55964B45" w14:textId="1A345ABD" w:rsidR="00956E26" w:rsidRPr="00956E26" w:rsidRDefault="1925130B" w:rsidP="1016070D">
      <w:pPr>
        <w:pStyle w:val="PargrafodaLista"/>
        <w:numPr>
          <w:ilvl w:val="0"/>
          <w:numId w:val="2"/>
        </w:numPr>
        <w:spacing w:after="182" w:line="259" w:lineRule="auto"/>
        <w:ind w:right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 xml:space="preserve">Cinco canos de PVC de diversos tamanhos: Os canos escolhidos com diferentes diâmetros, com o objetivo de realizar medições e comparar </w:t>
      </w:r>
      <w:r w:rsidR="78E8C748" w:rsidRPr="1016070D">
        <w:rPr>
          <w:rFonts w:ascii="Times New Roman" w:eastAsia="Times New Roman" w:hAnsi="Times New Roman" w:cs="Times New Roman"/>
          <w:szCs w:val="24"/>
        </w:rPr>
        <w:t>os valores médios de π em cada cano</w:t>
      </w:r>
      <w:r w:rsidRPr="1016070D">
        <w:rPr>
          <w:rFonts w:ascii="Times New Roman" w:eastAsia="Times New Roman" w:hAnsi="Times New Roman" w:cs="Times New Roman"/>
          <w:szCs w:val="24"/>
        </w:rPr>
        <w:t>.</w:t>
      </w:r>
    </w:p>
    <w:p w14:paraId="51C08180" w14:textId="3A548AB6" w:rsidR="00956E26" w:rsidRPr="00956E26" w:rsidRDefault="1925130B" w:rsidP="1016070D">
      <w:pPr>
        <w:spacing w:after="182" w:line="259" w:lineRule="auto"/>
        <w:ind w:left="0" w:right="0" w:firstLine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 xml:space="preserve"> O experimento consistiu na medição </w:t>
      </w:r>
      <w:r w:rsidR="2601D9FC" w:rsidRPr="1016070D">
        <w:rPr>
          <w:rFonts w:ascii="Times New Roman" w:eastAsia="Times New Roman" w:hAnsi="Times New Roman" w:cs="Times New Roman"/>
          <w:szCs w:val="24"/>
        </w:rPr>
        <w:t xml:space="preserve">dos perímetros e diâmetros </w:t>
      </w:r>
      <w:r w:rsidRPr="1016070D">
        <w:rPr>
          <w:rFonts w:ascii="Times New Roman" w:eastAsia="Times New Roman" w:hAnsi="Times New Roman" w:cs="Times New Roman"/>
          <w:szCs w:val="24"/>
        </w:rPr>
        <w:t>dos canos de PVC utilizando os instrumentos mencionados</w:t>
      </w:r>
      <w:r w:rsidR="6BA015BA" w:rsidRPr="1016070D">
        <w:rPr>
          <w:rFonts w:ascii="Times New Roman" w:eastAsia="Times New Roman" w:hAnsi="Times New Roman" w:cs="Times New Roman"/>
          <w:szCs w:val="24"/>
        </w:rPr>
        <w:t>.</w:t>
      </w:r>
      <w:r w:rsidRPr="1016070D">
        <w:rPr>
          <w:rFonts w:ascii="Times New Roman" w:eastAsia="Times New Roman" w:hAnsi="Times New Roman" w:cs="Times New Roman"/>
          <w:szCs w:val="24"/>
        </w:rPr>
        <w:t xml:space="preserve"> As medições foram realizadas de acordo com o seguinte procedimento:</w:t>
      </w:r>
    </w:p>
    <w:p w14:paraId="6FC9FC32" w14:textId="7F12E983" w:rsidR="00956E26" w:rsidRPr="00956E26" w:rsidRDefault="1925130B" w:rsidP="1016070D">
      <w:pPr>
        <w:pStyle w:val="PargrafodaLista"/>
        <w:numPr>
          <w:ilvl w:val="0"/>
          <w:numId w:val="1"/>
        </w:numPr>
        <w:spacing w:after="182" w:line="259" w:lineRule="auto"/>
        <w:ind w:right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lastRenderedPageBreak/>
        <w:t>Utilizou-se o paquímetro para medir o diâmetro</w:t>
      </w:r>
      <w:r w:rsidR="7005F5CD" w:rsidRPr="1016070D">
        <w:rPr>
          <w:rFonts w:ascii="Times New Roman" w:eastAsia="Times New Roman" w:hAnsi="Times New Roman" w:cs="Times New Roman"/>
          <w:szCs w:val="24"/>
        </w:rPr>
        <w:t xml:space="preserve"> </w:t>
      </w:r>
      <w:r w:rsidRPr="1016070D">
        <w:rPr>
          <w:rFonts w:ascii="Times New Roman" w:eastAsia="Times New Roman" w:hAnsi="Times New Roman" w:cs="Times New Roman"/>
          <w:szCs w:val="24"/>
        </w:rPr>
        <w:t>externo de cada cano.</w:t>
      </w:r>
    </w:p>
    <w:p w14:paraId="794C12E4" w14:textId="25E44D4D" w:rsidR="00956E26" w:rsidRPr="00956E26" w:rsidRDefault="1925130B" w:rsidP="1016070D">
      <w:pPr>
        <w:pStyle w:val="PargrafodaLista"/>
        <w:numPr>
          <w:ilvl w:val="0"/>
          <w:numId w:val="1"/>
        </w:numPr>
        <w:spacing w:after="182" w:line="259" w:lineRule="auto"/>
        <w:ind w:right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>Com a régua, fo</w:t>
      </w:r>
      <w:r w:rsidR="1F5C3504" w:rsidRPr="1016070D">
        <w:rPr>
          <w:rFonts w:ascii="Times New Roman" w:eastAsia="Times New Roman" w:hAnsi="Times New Roman" w:cs="Times New Roman"/>
          <w:szCs w:val="24"/>
        </w:rPr>
        <w:t>i</w:t>
      </w:r>
      <w:r w:rsidRPr="1016070D">
        <w:rPr>
          <w:rFonts w:ascii="Times New Roman" w:eastAsia="Times New Roman" w:hAnsi="Times New Roman" w:cs="Times New Roman"/>
          <w:szCs w:val="24"/>
        </w:rPr>
        <w:t xml:space="preserve"> medid</w:t>
      </w:r>
      <w:r w:rsidR="56ADB1A7" w:rsidRPr="1016070D">
        <w:rPr>
          <w:rFonts w:ascii="Times New Roman" w:eastAsia="Times New Roman" w:hAnsi="Times New Roman" w:cs="Times New Roman"/>
          <w:szCs w:val="24"/>
        </w:rPr>
        <w:t>o</w:t>
      </w:r>
      <w:r w:rsidRPr="1016070D">
        <w:rPr>
          <w:rFonts w:ascii="Times New Roman" w:eastAsia="Times New Roman" w:hAnsi="Times New Roman" w:cs="Times New Roman"/>
          <w:szCs w:val="24"/>
        </w:rPr>
        <w:t xml:space="preserve"> </w:t>
      </w:r>
      <w:r w:rsidR="0B1CC31C" w:rsidRPr="1016070D">
        <w:rPr>
          <w:rFonts w:ascii="Times New Roman" w:eastAsia="Times New Roman" w:hAnsi="Times New Roman" w:cs="Times New Roman"/>
          <w:szCs w:val="24"/>
        </w:rPr>
        <w:t>o diâmetro do</w:t>
      </w:r>
      <w:r w:rsidRPr="1016070D">
        <w:rPr>
          <w:rFonts w:ascii="Times New Roman" w:eastAsia="Times New Roman" w:hAnsi="Times New Roman" w:cs="Times New Roman"/>
          <w:szCs w:val="24"/>
        </w:rPr>
        <w:t xml:space="preserve"> menor</w:t>
      </w:r>
      <w:r w:rsidR="6655280A" w:rsidRPr="1016070D">
        <w:rPr>
          <w:rFonts w:ascii="Times New Roman" w:eastAsia="Times New Roman" w:hAnsi="Times New Roman" w:cs="Times New Roman"/>
          <w:szCs w:val="24"/>
        </w:rPr>
        <w:t xml:space="preserve"> </w:t>
      </w:r>
      <w:r w:rsidR="39974EDF" w:rsidRPr="1016070D">
        <w:rPr>
          <w:rFonts w:ascii="Times New Roman" w:eastAsia="Times New Roman" w:hAnsi="Times New Roman" w:cs="Times New Roman"/>
          <w:szCs w:val="24"/>
        </w:rPr>
        <w:t>cano,</w:t>
      </w:r>
      <w:r w:rsidRPr="1016070D">
        <w:rPr>
          <w:rFonts w:ascii="Times New Roman" w:eastAsia="Times New Roman" w:hAnsi="Times New Roman" w:cs="Times New Roman"/>
          <w:szCs w:val="24"/>
        </w:rPr>
        <w:t xml:space="preserve"> </w:t>
      </w:r>
      <w:r w:rsidR="7B9F770D" w:rsidRPr="1016070D">
        <w:rPr>
          <w:rFonts w:ascii="Times New Roman" w:eastAsia="Times New Roman" w:hAnsi="Times New Roman" w:cs="Times New Roman"/>
          <w:szCs w:val="24"/>
        </w:rPr>
        <w:t>para comparar a precisão entre a régua e o paquímetro</w:t>
      </w:r>
      <w:r w:rsidR="2232B7B6" w:rsidRPr="1016070D">
        <w:rPr>
          <w:rFonts w:ascii="Times New Roman" w:eastAsia="Times New Roman" w:hAnsi="Times New Roman" w:cs="Times New Roman"/>
          <w:szCs w:val="24"/>
        </w:rPr>
        <w:t>.</w:t>
      </w:r>
    </w:p>
    <w:p w14:paraId="65CA8F73" w14:textId="206F55A2" w:rsidR="00956E26" w:rsidRPr="00956E26" w:rsidRDefault="1925130B" w:rsidP="1016070D">
      <w:pPr>
        <w:pStyle w:val="PargrafodaLista"/>
        <w:numPr>
          <w:ilvl w:val="0"/>
          <w:numId w:val="1"/>
        </w:numPr>
        <w:spacing w:after="182" w:line="259" w:lineRule="auto"/>
        <w:ind w:right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 xml:space="preserve">A fita métrica foi utilizada para medir </w:t>
      </w:r>
      <w:r w:rsidR="082C171E" w:rsidRPr="1016070D">
        <w:rPr>
          <w:rFonts w:ascii="Times New Roman" w:eastAsia="Times New Roman" w:hAnsi="Times New Roman" w:cs="Times New Roman"/>
          <w:szCs w:val="24"/>
        </w:rPr>
        <w:t>o perímetro de cada cano.</w:t>
      </w:r>
    </w:p>
    <w:p w14:paraId="2BF317F5" w14:textId="5F9215EE" w:rsidR="00956E26" w:rsidRPr="00956E26" w:rsidRDefault="00956E26" w:rsidP="1016070D">
      <w:pPr>
        <w:spacing w:after="182" w:line="259" w:lineRule="auto"/>
        <w:ind w:left="0" w:right="0" w:firstLine="0"/>
        <w:rPr>
          <w:rFonts w:ascii="Times New Roman" w:eastAsia="Times New Roman" w:hAnsi="Times New Roman" w:cs="Times New Roman"/>
          <w:szCs w:val="24"/>
        </w:rPr>
      </w:pPr>
    </w:p>
    <w:p w14:paraId="1299C43A" w14:textId="53368A12" w:rsidR="00956E26" w:rsidRPr="00956E26" w:rsidRDefault="6B3AC156" w:rsidP="287E2086">
      <w:pPr>
        <w:spacing w:after="182" w:line="259" w:lineRule="auto"/>
        <w:ind w:left="0" w:right="0" w:firstLine="0"/>
        <w:rPr>
          <w:rFonts w:ascii="Times New Roman" w:hAnsi="Times New Roman" w:cs="Times New Roman"/>
        </w:rPr>
      </w:pPr>
      <w:r w:rsidRPr="287E2086">
        <w:rPr>
          <w:rFonts w:ascii="Times New Roman" w:eastAsia="Times New Roman" w:hAnsi="Times New Roman" w:cs="Times New Roman"/>
        </w:rPr>
        <w:t xml:space="preserve"> Os dados obtidos foram registrados </w:t>
      </w:r>
      <w:r w:rsidR="5597C2FF" w:rsidRPr="287E2086">
        <w:rPr>
          <w:rFonts w:ascii="Times New Roman" w:eastAsia="Times New Roman" w:hAnsi="Times New Roman" w:cs="Times New Roman"/>
        </w:rPr>
        <w:t>na</w:t>
      </w:r>
      <w:r w:rsidRPr="287E2086">
        <w:rPr>
          <w:rFonts w:ascii="Times New Roman" w:eastAsia="Times New Roman" w:hAnsi="Times New Roman" w:cs="Times New Roman"/>
        </w:rPr>
        <w:t xml:space="preserve"> tabela</w:t>
      </w:r>
      <w:r w:rsidR="128F9A0D" w:rsidRPr="287E2086">
        <w:rPr>
          <w:rFonts w:ascii="Times New Roman" w:eastAsia="Times New Roman" w:hAnsi="Times New Roman" w:cs="Times New Roman"/>
        </w:rPr>
        <w:t xml:space="preserve"> disponibilizada pelo professor</w:t>
      </w:r>
      <w:r w:rsidRPr="287E2086">
        <w:rPr>
          <w:rFonts w:ascii="Times New Roman" w:eastAsia="Times New Roman" w:hAnsi="Times New Roman" w:cs="Times New Roman"/>
        </w:rPr>
        <w:t xml:space="preserve">, </w:t>
      </w:r>
      <w:r w:rsidR="66D93EFF" w:rsidRPr="287E2086">
        <w:rPr>
          <w:rFonts w:ascii="Times New Roman" w:eastAsia="Times New Roman" w:hAnsi="Times New Roman" w:cs="Times New Roman"/>
        </w:rPr>
        <w:t xml:space="preserve">anotando </w:t>
      </w:r>
      <w:r w:rsidRPr="287E2086">
        <w:rPr>
          <w:rFonts w:ascii="Times New Roman" w:eastAsia="Times New Roman" w:hAnsi="Times New Roman" w:cs="Times New Roman"/>
        </w:rPr>
        <w:t xml:space="preserve">cada dimensão medida (diâmetro e </w:t>
      </w:r>
      <w:r w:rsidR="3319284B" w:rsidRPr="287E2086">
        <w:rPr>
          <w:rFonts w:ascii="Times New Roman" w:eastAsia="Times New Roman" w:hAnsi="Times New Roman" w:cs="Times New Roman"/>
        </w:rPr>
        <w:t>perímetro</w:t>
      </w:r>
      <w:r w:rsidRPr="287E2086">
        <w:rPr>
          <w:rFonts w:ascii="Times New Roman" w:eastAsia="Times New Roman" w:hAnsi="Times New Roman" w:cs="Times New Roman"/>
        </w:rPr>
        <w:t>)</w:t>
      </w:r>
      <w:r w:rsidR="6C185DAB" w:rsidRPr="287E2086">
        <w:rPr>
          <w:rFonts w:ascii="Times New Roman" w:eastAsia="Times New Roman" w:hAnsi="Times New Roman" w:cs="Times New Roman"/>
        </w:rPr>
        <w:t xml:space="preserve">. </w:t>
      </w:r>
      <w:r w:rsidRPr="287E2086">
        <w:rPr>
          <w:rFonts w:ascii="Times New Roman" w:eastAsia="Times New Roman" w:hAnsi="Times New Roman" w:cs="Times New Roman"/>
        </w:rPr>
        <w:t xml:space="preserve">Para garantir a precisão, cada medida foi realizada </w:t>
      </w:r>
      <w:r w:rsidR="34B1543A" w:rsidRPr="287E2086">
        <w:rPr>
          <w:rFonts w:ascii="Times New Roman" w:eastAsia="Times New Roman" w:hAnsi="Times New Roman" w:cs="Times New Roman"/>
        </w:rPr>
        <w:t>por um integrante do grupo</w:t>
      </w:r>
      <w:r w:rsidR="3B34A781" w:rsidRPr="287E2086">
        <w:rPr>
          <w:rFonts w:ascii="Times New Roman" w:eastAsia="Times New Roman" w:hAnsi="Times New Roman" w:cs="Times New Roman"/>
        </w:rPr>
        <w:t>.</w:t>
      </w:r>
      <w:r w:rsidRPr="287E2086">
        <w:rPr>
          <w:rFonts w:ascii="Times New Roman" w:eastAsia="Times New Roman" w:hAnsi="Times New Roman" w:cs="Times New Roman"/>
        </w:rPr>
        <w:t xml:space="preserve"> </w:t>
      </w:r>
      <w:r w:rsidR="0D380016" w:rsidRPr="287E2086">
        <w:rPr>
          <w:rFonts w:ascii="Times New Roman" w:eastAsia="Times New Roman" w:hAnsi="Times New Roman" w:cs="Times New Roman"/>
        </w:rPr>
        <w:t xml:space="preserve">A </w:t>
      </w:r>
      <w:r w:rsidRPr="287E2086">
        <w:rPr>
          <w:rFonts w:ascii="Times New Roman" w:eastAsia="Times New Roman" w:hAnsi="Times New Roman" w:cs="Times New Roman"/>
        </w:rPr>
        <w:t>média</w:t>
      </w:r>
      <w:r w:rsidR="09430CDE" w:rsidRPr="287E2086">
        <w:rPr>
          <w:rFonts w:ascii="Times New Roman" w:eastAsia="Times New Roman" w:hAnsi="Times New Roman" w:cs="Times New Roman"/>
        </w:rPr>
        <w:t xml:space="preserve">, o desvio padrão, as incertezas e o resultado foram calculados, e após isso, implementados no programa </w:t>
      </w:r>
      <w:proofErr w:type="spellStart"/>
      <w:r w:rsidR="09430CDE" w:rsidRPr="287E2086">
        <w:rPr>
          <w:rFonts w:ascii="Times New Roman" w:eastAsia="Times New Roman" w:hAnsi="Times New Roman" w:cs="Times New Roman"/>
        </w:rPr>
        <w:t>SciDavis</w:t>
      </w:r>
      <w:proofErr w:type="spellEnd"/>
      <w:r w:rsidR="09430CDE" w:rsidRPr="287E2086">
        <w:rPr>
          <w:rFonts w:ascii="Times New Roman" w:eastAsia="Times New Roman" w:hAnsi="Times New Roman" w:cs="Times New Roman"/>
        </w:rPr>
        <w:t>, par</w:t>
      </w:r>
      <w:r w:rsidR="07133394" w:rsidRPr="287E2086">
        <w:rPr>
          <w:rFonts w:ascii="Times New Roman" w:eastAsia="Times New Roman" w:hAnsi="Times New Roman" w:cs="Times New Roman"/>
        </w:rPr>
        <w:t xml:space="preserve">a criar um gráfico e determinar </w:t>
      </w:r>
      <w:r w:rsidR="07133394" w:rsidRPr="287E2086">
        <w:rPr>
          <w:rFonts w:ascii="Times New Roman" w:eastAsia="Times New Roman" w:hAnsi="Times New Roman" w:cs="Times New Roman"/>
          <w:i/>
          <w:iCs/>
          <w:lang w:val=""/>
        </w:rPr>
        <w:t>π</w:t>
      </w:r>
      <w:r w:rsidR="07133394" w:rsidRPr="287E2086">
        <w:rPr>
          <w:rFonts w:ascii="Times New Roman" w:eastAsia="Times New Roman" w:hAnsi="Times New Roman" w:cs="Times New Roman"/>
        </w:rPr>
        <w:t xml:space="preserve"> através do </w:t>
      </w:r>
      <w:r w:rsidR="07133394" w:rsidRPr="287E2086">
        <w:rPr>
          <w:rFonts w:ascii="Times New Roman" w:hAnsi="Times New Roman" w:cs="Times New Roman"/>
        </w:rPr>
        <w:t>ajuste teórico.</w:t>
      </w:r>
    </w:p>
    <w:p w14:paraId="427FDB0B" w14:textId="12C3FD58" w:rsidR="4D4AF281" w:rsidRDefault="4D4AF281" w:rsidP="4D4AF281">
      <w:pPr>
        <w:spacing w:after="182" w:line="259" w:lineRule="auto"/>
        <w:ind w:left="0" w:right="0" w:firstLine="0"/>
        <w:rPr>
          <w:rFonts w:ascii="Times New Roman" w:eastAsia="Times New Roman" w:hAnsi="Times New Roman" w:cs="Times New Roman"/>
          <w:szCs w:val="24"/>
        </w:rPr>
      </w:pPr>
    </w:p>
    <w:p w14:paraId="6CF4CE74" w14:textId="52A56750" w:rsidR="4D4AF281" w:rsidRDefault="4D4AF281" w:rsidP="4D4AF281">
      <w:pPr>
        <w:spacing w:after="182" w:line="259" w:lineRule="auto"/>
        <w:ind w:left="0" w:right="0" w:firstLine="0"/>
        <w:rPr>
          <w:rFonts w:ascii="Times New Roman" w:eastAsia="Times New Roman" w:hAnsi="Times New Roman" w:cs="Times New Roman"/>
          <w:szCs w:val="24"/>
        </w:rPr>
      </w:pPr>
    </w:p>
    <w:p w14:paraId="06714104" w14:textId="77777777" w:rsidR="00CC6EDA" w:rsidRDefault="00432216" w:rsidP="4D4AF281">
      <w:pPr>
        <w:spacing w:after="187" w:line="259" w:lineRule="auto"/>
        <w:ind w:left="0" w:right="0" w:firstLine="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4D4AF28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29135D" w:rsidRPr="4D4AF28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</w:t>
      </w:r>
      <w:r w:rsidR="39046899" w:rsidRPr="4D4AF281">
        <w:rPr>
          <w:rFonts w:ascii="Times New Roman" w:hAnsi="Times New Roman" w:cs="Times New Roman"/>
          <w:b/>
          <w:bCs/>
          <w:color w:val="auto"/>
          <w:sz w:val="32"/>
          <w:szCs w:val="32"/>
        </w:rPr>
        <w:t>Resultados e Discussão:</w:t>
      </w:r>
    </w:p>
    <w:p w14:paraId="4E41AF29" w14:textId="14DCAE20" w:rsidR="007A00EB" w:rsidRDefault="0029135D" w:rsidP="4D4AF281">
      <w:pPr>
        <w:spacing w:after="187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4D4AF28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</w:t>
      </w:r>
      <w:r w:rsidR="00432216" w:rsidRPr="4D4AF28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CC6E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0BCAA" wp14:editId="69DD15A3">
            <wp:extent cx="6643890" cy="3126690"/>
            <wp:effectExtent l="0" t="0" r="508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1-27 at 20.20.12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563" cy="313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C987" w14:textId="6FCC6828" w:rsidR="007A00EB" w:rsidRDefault="00432216" w:rsidP="1016070D">
      <w:pPr>
        <w:spacing w:after="187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4D4AF28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7A00EB" w:rsidRPr="4D4AF281">
        <w:rPr>
          <w:noProof/>
          <w:sz w:val="28"/>
          <w:szCs w:val="28"/>
        </w:rPr>
        <w:t xml:space="preserve"> </w:t>
      </w:r>
    </w:p>
    <w:p w14:paraId="1FC39945" w14:textId="7D5CB54F" w:rsidR="0029135D" w:rsidRPr="007A00EB" w:rsidRDefault="641DEC4E" w:rsidP="287E2086">
      <w:pPr>
        <w:spacing w:after="130" w:line="338" w:lineRule="auto"/>
        <w:ind w:right="401"/>
        <w:rPr>
          <w:rFonts w:ascii="Times New Roman" w:eastAsia="Times New Roman" w:hAnsi="Times New Roman" w:cs="Times New Roman"/>
        </w:rPr>
      </w:pPr>
      <w:r w:rsidRPr="287E2086">
        <w:rPr>
          <w:rFonts w:ascii="Times New Roman" w:eastAsia="Times New Roman" w:hAnsi="Times New Roman" w:cs="Times New Roman"/>
        </w:rPr>
        <w:t>Após completar a tabela acima com os dados obtidos a partir das medições</w:t>
      </w:r>
      <w:r w:rsidR="134D8410" w:rsidRPr="287E2086">
        <w:rPr>
          <w:rFonts w:ascii="Times New Roman" w:eastAsia="Times New Roman" w:hAnsi="Times New Roman" w:cs="Times New Roman"/>
        </w:rPr>
        <w:t xml:space="preserve"> e completar a linha das incertezas do tipo B, </w:t>
      </w:r>
      <w:r w:rsidR="1C908C7A" w:rsidRPr="287E2086">
        <w:rPr>
          <w:rFonts w:ascii="Times New Roman" w:eastAsia="Times New Roman" w:hAnsi="Times New Roman" w:cs="Times New Roman"/>
        </w:rPr>
        <w:t>é feito</w:t>
      </w:r>
      <w:r w:rsidR="134D8410" w:rsidRPr="287E2086">
        <w:rPr>
          <w:rFonts w:ascii="Times New Roman" w:eastAsia="Times New Roman" w:hAnsi="Times New Roman" w:cs="Times New Roman"/>
        </w:rPr>
        <w:t xml:space="preserve"> o cálculo da média d</w:t>
      </w:r>
      <w:r w:rsidR="6C40FEBD" w:rsidRPr="287E2086">
        <w:rPr>
          <w:rFonts w:ascii="Times New Roman" w:eastAsia="Times New Roman" w:hAnsi="Times New Roman" w:cs="Times New Roman"/>
        </w:rPr>
        <w:t>o</w:t>
      </w:r>
      <w:r w:rsidR="134D8410" w:rsidRPr="287E2086">
        <w:rPr>
          <w:rFonts w:ascii="Times New Roman" w:eastAsia="Times New Roman" w:hAnsi="Times New Roman" w:cs="Times New Roman"/>
        </w:rPr>
        <w:t xml:space="preserve"> diâmetro, utilizando </w:t>
      </w:r>
      <w:r w:rsidR="34EDF52F" w:rsidRPr="287E2086">
        <w:rPr>
          <w:rFonts w:ascii="Times New Roman" w:eastAsia="Times New Roman" w:hAnsi="Times New Roman" w:cs="Times New Roman"/>
        </w:rPr>
        <w:t>a fórmula abaixo</w:t>
      </w:r>
      <w:r w:rsidR="6DA465C7" w:rsidRPr="287E2086">
        <w:rPr>
          <w:rFonts w:ascii="Times New Roman" w:eastAsia="Times New Roman" w:hAnsi="Times New Roman" w:cs="Times New Roman"/>
        </w:rPr>
        <w:t>, como exemplo, será feita a média do cano de menor diâmetro</w:t>
      </w:r>
      <w:r w:rsidR="34EDF52F" w:rsidRPr="287E2086">
        <w:rPr>
          <w:rFonts w:ascii="Times New Roman" w:eastAsia="Times New Roman" w:hAnsi="Times New Roman" w:cs="Times New Roman"/>
        </w:rPr>
        <w:t xml:space="preserve">: </w:t>
      </w:r>
    </w:p>
    <w:p w14:paraId="5E83AB63" w14:textId="0184AB16" w:rsidR="62809372" w:rsidRDefault="62809372" w:rsidP="1016070D">
      <w:pPr>
        <w:spacing w:after="130" w:line="338" w:lineRule="auto"/>
        <w:ind w:right="401"/>
      </w:pPr>
      <w:r>
        <w:rPr>
          <w:noProof/>
        </w:rPr>
        <w:drawing>
          <wp:inline distT="0" distB="0" distL="0" distR="0" wp14:anchorId="72FB5DCE" wp14:editId="3CF44695">
            <wp:extent cx="4981574" cy="914400"/>
            <wp:effectExtent l="0" t="0" r="0" b="0"/>
            <wp:docPr id="2050196665" name="Imagem 2050196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59A" w14:textId="702BEC2A" w:rsidR="62809372" w:rsidRDefault="5A7B4387" w:rsidP="4D4AF281">
      <w:pPr>
        <w:spacing w:after="130" w:line="338" w:lineRule="auto"/>
        <w:ind w:right="401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D5B69D9" wp14:editId="2B6EDDC8">
            <wp:extent cx="4981574" cy="914400"/>
            <wp:effectExtent l="0" t="0" r="0" b="0"/>
            <wp:docPr id="250198279" name="Imagem 250198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6A86" w14:textId="2D218A9F" w:rsidR="62809372" w:rsidRDefault="30B1E283" w:rsidP="1016070D">
      <w:pPr>
        <w:spacing w:after="130" w:line="338" w:lineRule="auto"/>
        <w:ind w:right="401"/>
        <w:rPr>
          <w:rFonts w:ascii="Times New Roman" w:eastAsia="Times New Roman" w:hAnsi="Times New Roman" w:cs="Times New Roman"/>
        </w:rPr>
      </w:pPr>
      <w:r w:rsidRPr="54DFEBE1">
        <w:rPr>
          <w:rFonts w:ascii="Times New Roman" w:eastAsia="Times New Roman" w:hAnsi="Times New Roman" w:cs="Times New Roman"/>
        </w:rPr>
        <w:lastRenderedPageBreak/>
        <w:t>Feito o cálculo,</w:t>
      </w:r>
      <w:r w:rsidR="455AA7C4" w:rsidRPr="54DFEBE1">
        <w:rPr>
          <w:rFonts w:ascii="Times New Roman" w:eastAsia="Times New Roman" w:hAnsi="Times New Roman" w:cs="Times New Roman"/>
        </w:rPr>
        <w:t xml:space="preserve"> a média do cano 1 utilizando o paquímetro é</w:t>
      </w:r>
      <w:r w:rsidR="14DE8F80" w:rsidRPr="54DFEBE1">
        <w:rPr>
          <w:rFonts w:ascii="Times New Roman" w:eastAsia="Times New Roman" w:hAnsi="Times New Roman" w:cs="Times New Roman"/>
        </w:rPr>
        <w:t xml:space="preserve"> de</w:t>
      </w:r>
      <w:r w:rsidR="455AA7C4" w:rsidRPr="54DFEBE1">
        <w:rPr>
          <w:rFonts w:ascii="Times New Roman" w:eastAsia="Times New Roman" w:hAnsi="Times New Roman" w:cs="Times New Roman"/>
        </w:rPr>
        <w:t xml:space="preserve">: </w:t>
      </w:r>
      <w:r w:rsidR="455AA7C4" w:rsidRPr="54DFEBE1">
        <w:rPr>
          <w:rFonts w:ascii="Times New Roman" w:eastAsia="Times New Roman" w:hAnsi="Times New Roman" w:cs="Times New Roman"/>
          <w:b/>
          <w:bCs/>
        </w:rPr>
        <w:t xml:space="preserve">25,15. </w:t>
      </w:r>
      <w:r w:rsidR="34EDF52F" w:rsidRPr="54DFEBE1">
        <w:rPr>
          <w:rFonts w:ascii="Times New Roman" w:eastAsia="Times New Roman" w:hAnsi="Times New Roman" w:cs="Times New Roman"/>
        </w:rPr>
        <w:t xml:space="preserve">Agora, </w:t>
      </w:r>
      <w:r w:rsidR="068C22DF" w:rsidRPr="54DFEBE1">
        <w:rPr>
          <w:rFonts w:ascii="Times New Roman" w:eastAsia="Times New Roman" w:hAnsi="Times New Roman" w:cs="Times New Roman"/>
        </w:rPr>
        <w:t xml:space="preserve">é feito </w:t>
      </w:r>
      <w:r w:rsidR="34EDF52F" w:rsidRPr="54DFEBE1">
        <w:rPr>
          <w:rFonts w:ascii="Times New Roman" w:eastAsia="Times New Roman" w:hAnsi="Times New Roman" w:cs="Times New Roman"/>
        </w:rPr>
        <w:t>o</w:t>
      </w:r>
      <w:r w:rsidR="21488068" w:rsidRPr="54DFEBE1">
        <w:rPr>
          <w:rFonts w:ascii="Times New Roman" w:eastAsia="Times New Roman" w:hAnsi="Times New Roman" w:cs="Times New Roman"/>
        </w:rPr>
        <w:t xml:space="preserve"> cálculo do</w:t>
      </w:r>
      <w:r w:rsidR="34EDF52F" w:rsidRPr="54DFEBE1">
        <w:rPr>
          <w:rFonts w:ascii="Times New Roman" w:eastAsia="Times New Roman" w:hAnsi="Times New Roman" w:cs="Times New Roman"/>
        </w:rPr>
        <w:t xml:space="preserve"> desvio padrão da medida, utilizando a fórmula abaixo: </w:t>
      </w:r>
    </w:p>
    <w:p w14:paraId="38DDA941" w14:textId="4E7C98C9" w:rsidR="2AA0C852" w:rsidRDefault="61A8BEE0" w:rsidP="1016070D">
      <w:pPr>
        <w:spacing w:after="130" w:line="338" w:lineRule="auto"/>
        <w:ind w:right="401"/>
      </w:pPr>
      <w:r>
        <w:rPr>
          <w:noProof/>
        </w:rPr>
        <w:drawing>
          <wp:inline distT="0" distB="0" distL="0" distR="0" wp14:anchorId="3FD0B138" wp14:editId="591E27AC">
            <wp:extent cx="3400425" cy="1009650"/>
            <wp:effectExtent l="0" t="0" r="0" b="0"/>
            <wp:docPr id="1212472380" name="Imagem 1212472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124723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0D5D" w14:textId="2BA5BD27" w:rsidR="27D8DE7F" w:rsidRDefault="27D8DE7F" w:rsidP="54DFEBE1">
      <w:pPr>
        <w:spacing w:after="130" w:line="338" w:lineRule="auto"/>
        <w:ind w:right="401" w:firstLine="0"/>
      </w:pPr>
      <w:r>
        <w:t xml:space="preserve">             </w:t>
      </w:r>
      <w:r>
        <w:rPr>
          <w:noProof/>
        </w:rPr>
        <w:drawing>
          <wp:inline distT="0" distB="0" distL="0" distR="0" wp14:anchorId="3334DC26" wp14:editId="0E7FCC4F">
            <wp:extent cx="2593791" cy="963833"/>
            <wp:effectExtent l="0" t="0" r="0" b="0"/>
            <wp:docPr id="288212736" name="Imagem 288212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791" cy="96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D751" w14:textId="48F5A159" w:rsidR="2AA0C852" w:rsidRDefault="21657C31" w:rsidP="287E2086">
      <w:pPr>
        <w:spacing w:after="130" w:line="338" w:lineRule="auto"/>
        <w:ind w:right="401"/>
        <w:rPr>
          <w:rFonts w:ascii="Times New Roman" w:eastAsia="Times New Roman" w:hAnsi="Times New Roman" w:cs="Times New Roman"/>
        </w:rPr>
      </w:pPr>
      <w:r w:rsidRPr="54DFEBE1">
        <w:rPr>
          <w:rFonts w:ascii="Times New Roman" w:eastAsia="Times New Roman" w:hAnsi="Times New Roman" w:cs="Times New Roman"/>
        </w:rPr>
        <w:t>Na qual, xi representa uma medida d</w:t>
      </w:r>
      <w:r w:rsidR="0A20B485" w:rsidRPr="54DFEBE1">
        <w:rPr>
          <w:rFonts w:ascii="Times New Roman" w:eastAsia="Times New Roman" w:hAnsi="Times New Roman" w:cs="Times New Roman"/>
        </w:rPr>
        <w:t xml:space="preserve">o diâmetro, e </w:t>
      </w:r>
      <w:r w:rsidRPr="54DFEBE1">
        <w:rPr>
          <w:rFonts w:ascii="Times New Roman" w:eastAsia="Times New Roman" w:hAnsi="Times New Roman" w:cs="Times New Roman"/>
        </w:rPr>
        <w:t>x̅</w:t>
      </w:r>
      <w:r w:rsidR="30728BF1" w:rsidRPr="54DFEBE1">
        <w:rPr>
          <w:rFonts w:ascii="Times New Roman" w:eastAsia="Times New Roman" w:hAnsi="Times New Roman" w:cs="Times New Roman"/>
        </w:rPr>
        <w:t xml:space="preserve"> representa a média do diâmetro do cano. </w:t>
      </w:r>
      <w:r w:rsidR="61A8BEE0" w:rsidRPr="54DFEBE1">
        <w:rPr>
          <w:rFonts w:ascii="Times New Roman" w:eastAsia="Times New Roman" w:hAnsi="Times New Roman" w:cs="Times New Roman"/>
        </w:rPr>
        <w:t xml:space="preserve">Com isso, </w:t>
      </w:r>
      <w:r w:rsidR="4CF35C2E" w:rsidRPr="54DFEBE1">
        <w:rPr>
          <w:rFonts w:ascii="Times New Roman" w:eastAsia="Times New Roman" w:hAnsi="Times New Roman" w:cs="Times New Roman"/>
        </w:rPr>
        <w:t xml:space="preserve">é feito o </w:t>
      </w:r>
      <w:r w:rsidR="03DA13C2" w:rsidRPr="54DFEBE1">
        <w:rPr>
          <w:rFonts w:ascii="Times New Roman" w:eastAsia="Times New Roman" w:hAnsi="Times New Roman" w:cs="Times New Roman"/>
        </w:rPr>
        <w:t>cálculo</w:t>
      </w:r>
      <w:r w:rsidR="61A8BEE0" w:rsidRPr="54DFEBE1">
        <w:rPr>
          <w:rFonts w:ascii="Times New Roman" w:eastAsia="Times New Roman" w:hAnsi="Times New Roman" w:cs="Times New Roman"/>
        </w:rPr>
        <w:t xml:space="preserve"> </w:t>
      </w:r>
      <w:r w:rsidR="1D050A49" w:rsidRPr="54DFEBE1">
        <w:rPr>
          <w:rFonts w:ascii="Times New Roman" w:eastAsia="Times New Roman" w:hAnsi="Times New Roman" w:cs="Times New Roman"/>
        </w:rPr>
        <w:t>d</w:t>
      </w:r>
      <w:r w:rsidR="61A8BEE0" w:rsidRPr="54DFEBE1">
        <w:rPr>
          <w:rFonts w:ascii="Times New Roman" w:eastAsia="Times New Roman" w:hAnsi="Times New Roman" w:cs="Times New Roman"/>
        </w:rPr>
        <w:t>a incerteza do tipo A (estatística)</w:t>
      </w:r>
      <w:r w:rsidR="4D979181" w:rsidRPr="54DFEBE1">
        <w:rPr>
          <w:rFonts w:ascii="Times New Roman" w:eastAsia="Times New Roman" w:hAnsi="Times New Roman" w:cs="Times New Roman"/>
        </w:rPr>
        <w:t>, utilizando a fórmula abaixo</w:t>
      </w:r>
      <w:r w:rsidR="0DC3304C" w:rsidRPr="54DFEBE1">
        <w:rPr>
          <w:rFonts w:ascii="Times New Roman" w:eastAsia="Times New Roman" w:hAnsi="Times New Roman" w:cs="Times New Roman"/>
        </w:rPr>
        <w:t>, onde colocamos o desvio padrão da medida, sobre a raiz do número de medidas</w:t>
      </w:r>
      <w:r w:rsidR="207C86E7" w:rsidRPr="54DFEBE1">
        <w:rPr>
          <w:rFonts w:ascii="Times New Roman" w:eastAsia="Times New Roman" w:hAnsi="Times New Roman" w:cs="Times New Roman"/>
        </w:rPr>
        <w:t>, no exemplo, o valor do desvio padrão do cano 1 é de</w:t>
      </w:r>
      <w:r w:rsidR="4D979181" w:rsidRPr="54DFEBE1">
        <w:rPr>
          <w:rFonts w:ascii="Times New Roman" w:eastAsia="Times New Roman" w:hAnsi="Times New Roman" w:cs="Times New Roman"/>
        </w:rPr>
        <w:t xml:space="preserve">: </w:t>
      </w:r>
      <w:r w:rsidR="551A283F" w:rsidRPr="54DFEBE1">
        <w:rPr>
          <w:rFonts w:ascii="Times New Roman" w:eastAsia="Times New Roman" w:hAnsi="Times New Roman" w:cs="Times New Roman"/>
          <w:b/>
          <w:bCs/>
        </w:rPr>
        <w:t>0,095.</w:t>
      </w:r>
    </w:p>
    <w:p w14:paraId="5096D17D" w14:textId="2CED5BB0" w:rsidR="551A283F" w:rsidRDefault="551A283F" w:rsidP="54DFEBE1">
      <w:pPr>
        <w:spacing w:after="130" w:line="338" w:lineRule="auto"/>
        <w:ind w:right="401"/>
        <w:rPr>
          <w:rFonts w:ascii="Times New Roman" w:eastAsia="Times New Roman" w:hAnsi="Times New Roman" w:cs="Times New Roman"/>
        </w:rPr>
      </w:pPr>
      <w:r w:rsidRPr="54DFEBE1">
        <w:rPr>
          <w:rFonts w:ascii="Times New Roman" w:eastAsia="Times New Roman" w:hAnsi="Times New Roman" w:cs="Times New Roman"/>
        </w:rPr>
        <w:t xml:space="preserve">Para o cálculo da incerteza do tipo A, é feita a razão entre desvio padrão da medida e a raiz do </w:t>
      </w:r>
      <w:r w:rsidR="6E257DF0" w:rsidRPr="54DFEBE1">
        <w:rPr>
          <w:rFonts w:ascii="Times New Roman" w:eastAsia="Times New Roman" w:hAnsi="Times New Roman" w:cs="Times New Roman"/>
        </w:rPr>
        <w:t>número</w:t>
      </w:r>
      <w:r w:rsidRPr="54DFEBE1">
        <w:rPr>
          <w:rFonts w:ascii="Times New Roman" w:eastAsia="Times New Roman" w:hAnsi="Times New Roman" w:cs="Times New Roman"/>
        </w:rPr>
        <w:t xml:space="preserve"> de medidas</w:t>
      </w:r>
      <w:r w:rsidR="3E1F91CE" w:rsidRPr="54DFEBE1">
        <w:rPr>
          <w:rFonts w:ascii="Times New Roman" w:eastAsia="Times New Roman" w:hAnsi="Times New Roman" w:cs="Times New Roman"/>
        </w:rPr>
        <w:t xml:space="preserve">, como exemplo, a incerteza do tipo A </w:t>
      </w:r>
      <w:r w:rsidR="23ED36BC" w:rsidRPr="54DFEBE1">
        <w:rPr>
          <w:rFonts w:ascii="Times New Roman" w:eastAsia="Times New Roman" w:hAnsi="Times New Roman" w:cs="Times New Roman"/>
        </w:rPr>
        <w:t xml:space="preserve">do cano 1 </w:t>
      </w:r>
      <w:r w:rsidR="3E1F91CE" w:rsidRPr="54DFEBE1">
        <w:rPr>
          <w:rFonts w:ascii="Times New Roman" w:eastAsia="Times New Roman" w:hAnsi="Times New Roman" w:cs="Times New Roman"/>
        </w:rPr>
        <w:t xml:space="preserve">será de </w:t>
      </w:r>
      <w:r w:rsidR="3E1F91CE" w:rsidRPr="54DFEBE1">
        <w:rPr>
          <w:rFonts w:ascii="Times New Roman" w:eastAsia="Times New Roman" w:hAnsi="Times New Roman" w:cs="Times New Roman"/>
          <w:b/>
          <w:bCs/>
        </w:rPr>
        <w:t>0,049</w:t>
      </w:r>
      <w:r w:rsidR="3E1F91CE" w:rsidRPr="54DFEBE1">
        <w:rPr>
          <w:rFonts w:ascii="Times New Roman" w:eastAsia="Times New Roman" w:hAnsi="Times New Roman" w:cs="Times New Roman"/>
        </w:rPr>
        <w:t>.</w:t>
      </w:r>
    </w:p>
    <w:p w14:paraId="60B65485" w14:textId="680B0FBD" w:rsidR="3ACB15F3" w:rsidRDefault="3ACB15F3" w:rsidP="1016070D">
      <w:pPr>
        <w:spacing w:after="130" w:line="338" w:lineRule="auto"/>
        <w:ind w:right="401"/>
      </w:pPr>
      <w:r>
        <w:rPr>
          <w:noProof/>
        </w:rPr>
        <w:drawing>
          <wp:inline distT="0" distB="0" distL="0" distR="0" wp14:anchorId="1B0303A2" wp14:editId="342DA86C">
            <wp:extent cx="2314575" cy="790575"/>
            <wp:effectExtent l="0" t="0" r="0" b="0"/>
            <wp:docPr id="2052394676" name="Imagem 2052394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523946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1048" w14:textId="23B5C757" w:rsidR="1897FB00" w:rsidRDefault="1897FB00" w:rsidP="54DFEBE1">
      <w:pPr>
        <w:spacing w:after="130" w:line="338" w:lineRule="auto"/>
        <w:ind w:right="401"/>
      </w:pPr>
      <w:r>
        <w:t xml:space="preserve">      </w:t>
      </w:r>
      <w:r>
        <w:rPr>
          <w:noProof/>
        </w:rPr>
        <w:drawing>
          <wp:inline distT="0" distB="0" distL="0" distR="0" wp14:anchorId="49C359AD" wp14:editId="08C50364">
            <wp:extent cx="1821107" cy="700074"/>
            <wp:effectExtent l="0" t="0" r="0" b="0"/>
            <wp:docPr id="1880212146" name="Imagem 1880212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107" cy="70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63B1" w14:textId="657D3BE7" w:rsidR="59BCE959" w:rsidRDefault="5A75B4EF" w:rsidP="54DFEBE1">
      <w:pPr>
        <w:spacing w:after="130" w:line="338" w:lineRule="auto"/>
        <w:ind w:right="401"/>
        <w:rPr>
          <w:rFonts w:ascii="Times New Roman" w:eastAsia="Times New Roman" w:hAnsi="Times New Roman" w:cs="Times New Roman"/>
        </w:rPr>
      </w:pPr>
      <w:r w:rsidRPr="54DFEBE1">
        <w:rPr>
          <w:rFonts w:ascii="Times New Roman" w:eastAsia="Times New Roman" w:hAnsi="Times New Roman" w:cs="Times New Roman"/>
        </w:rPr>
        <w:t xml:space="preserve">Para completar, </w:t>
      </w:r>
      <w:r w:rsidR="2302B879" w:rsidRPr="54DFEBE1">
        <w:rPr>
          <w:rFonts w:ascii="Times New Roman" w:eastAsia="Times New Roman" w:hAnsi="Times New Roman" w:cs="Times New Roman"/>
        </w:rPr>
        <w:t xml:space="preserve">é realizado o </w:t>
      </w:r>
      <w:r w:rsidR="427AFBA8" w:rsidRPr="54DFEBE1">
        <w:rPr>
          <w:rFonts w:ascii="Times New Roman" w:eastAsia="Times New Roman" w:hAnsi="Times New Roman" w:cs="Times New Roman"/>
        </w:rPr>
        <w:t>cálculo</w:t>
      </w:r>
      <w:r w:rsidR="4AD371DD" w:rsidRPr="54DFEBE1">
        <w:rPr>
          <w:rFonts w:ascii="Times New Roman" w:eastAsia="Times New Roman" w:hAnsi="Times New Roman" w:cs="Times New Roman"/>
        </w:rPr>
        <w:t xml:space="preserve"> </w:t>
      </w:r>
      <w:r w:rsidR="5F7B834E" w:rsidRPr="54DFEBE1">
        <w:rPr>
          <w:rFonts w:ascii="Times New Roman" w:eastAsia="Times New Roman" w:hAnsi="Times New Roman" w:cs="Times New Roman"/>
        </w:rPr>
        <w:t>d</w:t>
      </w:r>
      <w:r w:rsidRPr="54DFEBE1">
        <w:rPr>
          <w:rFonts w:ascii="Times New Roman" w:eastAsia="Times New Roman" w:hAnsi="Times New Roman" w:cs="Times New Roman"/>
        </w:rPr>
        <w:t>a incerteza do tipo C (combinada), utilizando a fórmula abaixo</w:t>
      </w:r>
      <w:r w:rsidR="0AE8EA1B" w:rsidRPr="54DFEBE1">
        <w:rPr>
          <w:rFonts w:ascii="Times New Roman" w:eastAsia="Times New Roman" w:hAnsi="Times New Roman" w:cs="Times New Roman"/>
        </w:rPr>
        <w:t xml:space="preserve">, como exemplo, a incerteza do tipo </w:t>
      </w:r>
      <w:r w:rsidR="7FEDF966" w:rsidRPr="54DFEBE1">
        <w:rPr>
          <w:rFonts w:ascii="Times New Roman" w:eastAsia="Times New Roman" w:hAnsi="Times New Roman" w:cs="Times New Roman"/>
        </w:rPr>
        <w:t>C do cano 1</w:t>
      </w:r>
      <w:r w:rsidR="0AE8EA1B" w:rsidRPr="54DFEBE1">
        <w:rPr>
          <w:rFonts w:ascii="Times New Roman" w:eastAsia="Times New Roman" w:hAnsi="Times New Roman" w:cs="Times New Roman"/>
        </w:rPr>
        <w:t xml:space="preserve"> será de </w:t>
      </w:r>
      <w:r w:rsidR="760C3B60" w:rsidRPr="54DFEBE1">
        <w:rPr>
          <w:rFonts w:ascii="Times New Roman" w:eastAsia="Times New Roman" w:hAnsi="Times New Roman" w:cs="Times New Roman"/>
          <w:b/>
          <w:bCs/>
        </w:rPr>
        <w:t>0,049.</w:t>
      </w:r>
    </w:p>
    <w:p w14:paraId="6F280514" w14:textId="50DF12B1" w:rsidR="59BCE959" w:rsidRDefault="59BCE959" w:rsidP="1016070D">
      <w:pPr>
        <w:spacing w:after="130" w:line="338" w:lineRule="auto"/>
        <w:ind w:right="401"/>
      </w:pPr>
      <w:r>
        <w:rPr>
          <w:noProof/>
        </w:rPr>
        <w:drawing>
          <wp:inline distT="0" distB="0" distL="0" distR="0" wp14:anchorId="4C875ED1" wp14:editId="09DBCD68">
            <wp:extent cx="2333625" cy="895350"/>
            <wp:effectExtent l="0" t="0" r="0" b="0"/>
            <wp:docPr id="739810826" name="Imagem 739810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398108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BFAE" w14:textId="05BF49DD" w:rsidR="1CF9646E" w:rsidRDefault="1CF9646E" w:rsidP="54DFEBE1">
      <w:pPr>
        <w:spacing w:after="130" w:line="338" w:lineRule="auto"/>
        <w:ind w:right="401"/>
      </w:pPr>
      <w:r>
        <w:t xml:space="preserve">    </w:t>
      </w:r>
      <w:r w:rsidR="56A87B15">
        <w:t xml:space="preserve"> </w:t>
      </w:r>
      <w:r>
        <w:t xml:space="preserve">  </w:t>
      </w:r>
      <w:r>
        <w:rPr>
          <w:noProof/>
        </w:rPr>
        <w:drawing>
          <wp:inline distT="0" distB="0" distL="0" distR="0" wp14:anchorId="7FBA556D" wp14:editId="20574B31">
            <wp:extent cx="1724978" cy="617272"/>
            <wp:effectExtent l="0" t="0" r="0" b="0"/>
            <wp:docPr id="1585825104" name="Imagem 1585825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978" cy="6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DED6" w14:textId="4219FF8D" w:rsidR="59BCE959" w:rsidRDefault="5A75B4EF" w:rsidP="287E2086">
      <w:pPr>
        <w:spacing w:after="130" w:line="338" w:lineRule="auto"/>
        <w:ind w:right="401"/>
        <w:rPr>
          <w:rFonts w:ascii="Times New Roman" w:eastAsia="Times New Roman" w:hAnsi="Times New Roman" w:cs="Times New Roman"/>
        </w:rPr>
      </w:pPr>
      <w:r w:rsidRPr="287E2086">
        <w:rPr>
          <w:rFonts w:ascii="Times New Roman" w:eastAsia="Times New Roman" w:hAnsi="Times New Roman" w:cs="Times New Roman"/>
        </w:rPr>
        <w:t xml:space="preserve">O </w:t>
      </w:r>
      <w:r w:rsidR="385D51B0" w:rsidRPr="287E2086">
        <w:rPr>
          <w:rFonts w:ascii="Times New Roman" w:eastAsia="Times New Roman" w:hAnsi="Times New Roman" w:cs="Times New Roman"/>
        </w:rPr>
        <w:t>resultado</w:t>
      </w:r>
      <w:r w:rsidR="6EF94D4A" w:rsidRPr="287E2086">
        <w:rPr>
          <w:rFonts w:ascii="Times New Roman" w:eastAsia="Times New Roman" w:hAnsi="Times New Roman" w:cs="Times New Roman"/>
        </w:rPr>
        <w:t>, mostrado na última linha da tabela,</w:t>
      </w:r>
      <w:r w:rsidRPr="287E2086">
        <w:rPr>
          <w:rFonts w:ascii="Times New Roman" w:eastAsia="Times New Roman" w:hAnsi="Times New Roman" w:cs="Times New Roman"/>
        </w:rPr>
        <w:t xml:space="preserve"> será a média d</w:t>
      </w:r>
      <w:r w:rsidR="5606F0DA" w:rsidRPr="287E2086">
        <w:rPr>
          <w:rFonts w:ascii="Times New Roman" w:eastAsia="Times New Roman" w:hAnsi="Times New Roman" w:cs="Times New Roman"/>
        </w:rPr>
        <w:t>os valores do diâmetro</w:t>
      </w:r>
      <w:r w:rsidRPr="287E2086">
        <w:rPr>
          <w:rFonts w:ascii="Times New Roman" w:eastAsia="Times New Roman" w:hAnsi="Times New Roman" w:cs="Times New Roman"/>
        </w:rPr>
        <w:t xml:space="preserve"> medi</w:t>
      </w:r>
      <w:r w:rsidR="468A0D4B" w:rsidRPr="287E2086">
        <w:rPr>
          <w:rFonts w:ascii="Times New Roman" w:eastAsia="Times New Roman" w:hAnsi="Times New Roman" w:cs="Times New Roman"/>
        </w:rPr>
        <w:t>dos</w:t>
      </w:r>
      <w:r w:rsidRPr="287E2086">
        <w:rPr>
          <w:rFonts w:ascii="Times New Roman" w:eastAsia="Times New Roman" w:hAnsi="Times New Roman" w:cs="Times New Roman"/>
        </w:rPr>
        <w:t xml:space="preserve"> com o paquímetro,</w:t>
      </w:r>
      <w:r w:rsidR="140F2D58" w:rsidRPr="287E2086">
        <w:rPr>
          <w:rFonts w:ascii="Times New Roman" w:eastAsia="Times New Roman" w:hAnsi="Times New Roman" w:cs="Times New Roman"/>
        </w:rPr>
        <w:t xml:space="preserve"> junto</w:t>
      </w:r>
      <w:r w:rsidRPr="287E2086">
        <w:rPr>
          <w:rFonts w:ascii="Times New Roman" w:eastAsia="Times New Roman" w:hAnsi="Times New Roman" w:cs="Times New Roman"/>
        </w:rPr>
        <w:t xml:space="preserve"> a incerteza combinada (Tipo C)</w:t>
      </w:r>
      <w:r w:rsidR="6F9A7058" w:rsidRPr="287E2086">
        <w:rPr>
          <w:rFonts w:ascii="Times New Roman" w:eastAsia="Times New Roman" w:hAnsi="Times New Roman" w:cs="Times New Roman"/>
        </w:rPr>
        <w:t>, concluindo assim a tabela.</w:t>
      </w:r>
      <w:r w:rsidR="60D03722" w:rsidRPr="287E2086">
        <w:rPr>
          <w:rFonts w:ascii="Times New Roman" w:eastAsia="Times New Roman" w:hAnsi="Times New Roman" w:cs="Times New Roman"/>
        </w:rPr>
        <w:t xml:space="preserve"> Agora,</w:t>
      </w:r>
      <w:r w:rsidR="39C36FF2" w:rsidRPr="287E2086">
        <w:rPr>
          <w:rFonts w:ascii="Times New Roman" w:eastAsia="Times New Roman" w:hAnsi="Times New Roman" w:cs="Times New Roman"/>
        </w:rPr>
        <w:t xml:space="preserve"> </w:t>
      </w:r>
      <w:r w:rsidR="292465A7" w:rsidRPr="287E2086">
        <w:rPr>
          <w:rFonts w:ascii="Times New Roman" w:eastAsia="Times New Roman" w:hAnsi="Times New Roman" w:cs="Times New Roman"/>
        </w:rPr>
        <w:t>u</w:t>
      </w:r>
      <w:r w:rsidR="39C36FF2" w:rsidRPr="287E2086">
        <w:rPr>
          <w:rFonts w:ascii="Times New Roman" w:eastAsia="Times New Roman" w:hAnsi="Times New Roman" w:cs="Times New Roman"/>
        </w:rPr>
        <w:t xml:space="preserve">tilizando o programa </w:t>
      </w:r>
      <w:proofErr w:type="spellStart"/>
      <w:r w:rsidR="39C36FF2" w:rsidRPr="287E2086">
        <w:rPr>
          <w:rFonts w:ascii="Times New Roman" w:eastAsia="Times New Roman" w:hAnsi="Times New Roman" w:cs="Times New Roman"/>
        </w:rPr>
        <w:t>SciDavies</w:t>
      </w:r>
      <w:proofErr w:type="spellEnd"/>
      <w:r w:rsidR="39C36FF2" w:rsidRPr="287E2086">
        <w:rPr>
          <w:rFonts w:ascii="Times New Roman" w:eastAsia="Times New Roman" w:hAnsi="Times New Roman" w:cs="Times New Roman"/>
        </w:rPr>
        <w:t xml:space="preserve">, </w:t>
      </w:r>
      <w:r w:rsidR="4FCCDFD2" w:rsidRPr="287E2086">
        <w:rPr>
          <w:rFonts w:ascii="Times New Roman" w:eastAsia="Times New Roman" w:hAnsi="Times New Roman" w:cs="Times New Roman"/>
        </w:rPr>
        <w:t>é feito a</w:t>
      </w:r>
      <w:r w:rsidR="39C36FF2" w:rsidRPr="287E2086">
        <w:rPr>
          <w:rFonts w:ascii="Times New Roman" w:eastAsia="Times New Roman" w:hAnsi="Times New Roman" w:cs="Times New Roman"/>
        </w:rPr>
        <w:t xml:space="preserve"> plota</w:t>
      </w:r>
      <w:r w:rsidR="45219E39" w:rsidRPr="287E2086">
        <w:rPr>
          <w:rFonts w:ascii="Times New Roman" w:eastAsia="Times New Roman" w:hAnsi="Times New Roman" w:cs="Times New Roman"/>
        </w:rPr>
        <w:t>gem</w:t>
      </w:r>
      <w:r w:rsidR="39C36FF2" w:rsidRPr="287E2086">
        <w:rPr>
          <w:rFonts w:ascii="Times New Roman" w:eastAsia="Times New Roman" w:hAnsi="Times New Roman" w:cs="Times New Roman"/>
        </w:rPr>
        <w:t xml:space="preserve"> </w:t>
      </w:r>
      <w:r w:rsidR="4BD15248" w:rsidRPr="287E2086">
        <w:rPr>
          <w:rFonts w:ascii="Times New Roman" w:eastAsia="Times New Roman" w:hAnsi="Times New Roman" w:cs="Times New Roman"/>
        </w:rPr>
        <w:t>do</w:t>
      </w:r>
      <w:r w:rsidR="39C36FF2" w:rsidRPr="287E2086">
        <w:rPr>
          <w:rFonts w:ascii="Times New Roman" w:eastAsia="Times New Roman" w:hAnsi="Times New Roman" w:cs="Times New Roman"/>
        </w:rPr>
        <w:t xml:space="preserve"> gr</w:t>
      </w:r>
      <w:r w:rsidR="0AEFF094" w:rsidRPr="287E2086">
        <w:rPr>
          <w:rFonts w:ascii="Times New Roman" w:eastAsia="Times New Roman" w:hAnsi="Times New Roman" w:cs="Times New Roman"/>
        </w:rPr>
        <w:t xml:space="preserve">áfico </w:t>
      </w:r>
      <w:r w:rsidR="48E38E34" w:rsidRPr="287E2086">
        <w:rPr>
          <w:rFonts w:ascii="Times New Roman" w:eastAsia="Times New Roman" w:hAnsi="Times New Roman" w:cs="Times New Roman"/>
        </w:rPr>
        <w:t xml:space="preserve">utilizando </w:t>
      </w:r>
      <w:r w:rsidR="0AEFF094" w:rsidRPr="287E2086">
        <w:rPr>
          <w:rFonts w:ascii="Times New Roman" w:eastAsia="Times New Roman" w:hAnsi="Times New Roman" w:cs="Times New Roman"/>
        </w:rPr>
        <w:t>o</w:t>
      </w:r>
      <w:r w:rsidR="0D0FDE59" w:rsidRPr="287E2086">
        <w:rPr>
          <w:rFonts w:ascii="Times New Roman" w:eastAsia="Times New Roman" w:hAnsi="Times New Roman" w:cs="Times New Roman"/>
        </w:rPr>
        <w:t>s</w:t>
      </w:r>
      <w:r w:rsidR="0AEFF094" w:rsidRPr="287E2086">
        <w:rPr>
          <w:rFonts w:ascii="Times New Roman" w:eastAsia="Times New Roman" w:hAnsi="Times New Roman" w:cs="Times New Roman"/>
        </w:rPr>
        <w:t xml:space="preserve"> resultado</w:t>
      </w:r>
      <w:r w:rsidR="17945ED8" w:rsidRPr="287E2086">
        <w:rPr>
          <w:rFonts w:ascii="Times New Roman" w:eastAsia="Times New Roman" w:hAnsi="Times New Roman" w:cs="Times New Roman"/>
        </w:rPr>
        <w:t>s</w:t>
      </w:r>
      <w:r w:rsidR="0AEFF094" w:rsidRPr="287E2086">
        <w:rPr>
          <w:rFonts w:ascii="Times New Roman" w:eastAsia="Times New Roman" w:hAnsi="Times New Roman" w:cs="Times New Roman"/>
        </w:rPr>
        <w:t xml:space="preserve"> de todos os canos</w:t>
      </w:r>
      <w:r w:rsidR="1E865B06" w:rsidRPr="287E2086">
        <w:rPr>
          <w:rFonts w:ascii="Times New Roman" w:eastAsia="Times New Roman" w:hAnsi="Times New Roman" w:cs="Times New Roman"/>
        </w:rPr>
        <w:t xml:space="preserve"> e suas respectivas incertezas combinadas</w:t>
      </w:r>
      <w:r w:rsidR="0AEFF094" w:rsidRPr="287E2086">
        <w:rPr>
          <w:rFonts w:ascii="Times New Roman" w:eastAsia="Times New Roman" w:hAnsi="Times New Roman" w:cs="Times New Roman"/>
        </w:rPr>
        <w:t>, chegando a este resultado:</w:t>
      </w:r>
    </w:p>
    <w:p w14:paraId="6D98A12B" w14:textId="77777777" w:rsidR="0029135D" w:rsidRDefault="00956E26" w:rsidP="00956E26">
      <w:pPr>
        <w:ind w:left="-5" w:right="20"/>
      </w:pPr>
      <w:r>
        <w:rPr>
          <w:noProof/>
        </w:rPr>
        <w:lastRenderedPageBreak/>
        <w:drawing>
          <wp:inline distT="0" distB="0" distL="0" distR="0" wp14:anchorId="3578F495" wp14:editId="3DA15B8B">
            <wp:extent cx="6562725" cy="334327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744" cy="334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DB82" w14:textId="401F94DD" w:rsidR="0029135D" w:rsidRDefault="0029135D">
      <w:pPr>
        <w:ind w:left="-5" w:right="20"/>
      </w:pPr>
    </w:p>
    <w:p w14:paraId="169EA892" w14:textId="77777777" w:rsidR="00F5508F" w:rsidRDefault="00F5508F">
      <w:pPr>
        <w:ind w:left="-5" w:right="20"/>
      </w:pPr>
      <w:bookmarkStart w:id="0" w:name="_GoBack"/>
      <w:bookmarkEnd w:id="0"/>
    </w:p>
    <w:p w14:paraId="5997CC1D" w14:textId="7AB14272" w:rsidR="00432216" w:rsidRPr="00DB0179" w:rsidRDefault="0FF9F25D" w:rsidP="287E2086">
      <w:pPr>
        <w:ind w:left="-5" w:right="20"/>
        <w:rPr>
          <w:rFonts w:ascii="Times New Roman" w:hAnsi="Times New Roman" w:cs="Times New Roman"/>
        </w:rPr>
      </w:pPr>
      <w:r w:rsidRPr="287E2086">
        <w:rPr>
          <w:rFonts w:ascii="Times New Roman" w:hAnsi="Times New Roman" w:cs="Times New Roman"/>
        </w:rPr>
        <w:t xml:space="preserve">Para chegar neste </w:t>
      </w:r>
      <w:r w:rsidR="041B8EB8" w:rsidRPr="287E2086">
        <w:rPr>
          <w:rFonts w:ascii="Times New Roman" w:hAnsi="Times New Roman" w:cs="Times New Roman"/>
        </w:rPr>
        <w:t>gráfico</w:t>
      </w:r>
      <w:r w:rsidRPr="287E2086">
        <w:rPr>
          <w:rFonts w:ascii="Times New Roman" w:hAnsi="Times New Roman" w:cs="Times New Roman"/>
        </w:rPr>
        <w:t xml:space="preserve">, </w:t>
      </w:r>
      <w:r w:rsidR="591DFBDA" w:rsidRPr="287E2086">
        <w:rPr>
          <w:rFonts w:ascii="Times New Roman" w:hAnsi="Times New Roman" w:cs="Times New Roman"/>
        </w:rPr>
        <w:t xml:space="preserve">é colocado </w:t>
      </w:r>
      <w:r w:rsidR="5792EB04" w:rsidRPr="287E2086">
        <w:rPr>
          <w:rFonts w:ascii="Times New Roman" w:hAnsi="Times New Roman" w:cs="Times New Roman"/>
        </w:rPr>
        <w:t xml:space="preserve">as medidas </w:t>
      </w:r>
      <w:r w:rsidRPr="287E2086">
        <w:rPr>
          <w:rFonts w:ascii="Times New Roman" w:hAnsi="Times New Roman" w:cs="Times New Roman"/>
        </w:rPr>
        <w:t>do</w:t>
      </w:r>
      <w:r w:rsidR="177972C0" w:rsidRPr="287E2086">
        <w:rPr>
          <w:rFonts w:ascii="Times New Roman" w:hAnsi="Times New Roman" w:cs="Times New Roman"/>
        </w:rPr>
        <w:t>s</w:t>
      </w:r>
      <w:r w:rsidRPr="287E2086">
        <w:rPr>
          <w:rFonts w:ascii="Times New Roman" w:hAnsi="Times New Roman" w:cs="Times New Roman"/>
        </w:rPr>
        <w:t xml:space="preserve"> perímetro</w:t>
      </w:r>
      <w:r w:rsidR="3352FA8F" w:rsidRPr="287E2086">
        <w:rPr>
          <w:rFonts w:ascii="Times New Roman" w:hAnsi="Times New Roman" w:cs="Times New Roman"/>
        </w:rPr>
        <w:t>s</w:t>
      </w:r>
      <w:r w:rsidRPr="287E2086">
        <w:rPr>
          <w:rFonts w:ascii="Times New Roman" w:hAnsi="Times New Roman" w:cs="Times New Roman"/>
        </w:rPr>
        <w:t xml:space="preserve"> nos valores de Y, e as medidas </w:t>
      </w:r>
      <w:r w:rsidR="05E4C20E" w:rsidRPr="287E2086">
        <w:rPr>
          <w:rFonts w:ascii="Times New Roman" w:hAnsi="Times New Roman" w:cs="Times New Roman"/>
        </w:rPr>
        <w:t>dos diâmetros nos valores de X, junto as suas respectivas incertezas. A</w:t>
      </w:r>
      <w:r w:rsidR="0A1B9787" w:rsidRPr="287E2086">
        <w:rPr>
          <w:rFonts w:ascii="Times New Roman" w:hAnsi="Times New Roman" w:cs="Times New Roman"/>
        </w:rPr>
        <w:t xml:space="preserve">pós plotar o gráfico, </w:t>
      </w:r>
      <w:r w:rsidR="1B945D4A" w:rsidRPr="287E2086">
        <w:rPr>
          <w:rFonts w:ascii="Times New Roman" w:hAnsi="Times New Roman" w:cs="Times New Roman"/>
        </w:rPr>
        <w:t>é feita a</w:t>
      </w:r>
      <w:r w:rsidR="67BE01DA" w:rsidRPr="287E2086">
        <w:rPr>
          <w:rFonts w:ascii="Times New Roman" w:hAnsi="Times New Roman" w:cs="Times New Roman"/>
        </w:rPr>
        <w:t xml:space="preserve"> determinação</w:t>
      </w:r>
      <w:r w:rsidR="12EDD8AB" w:rsidRPr="287E2086">
        <w:rPr>
          <w:rFonts w:ascii="Times New Roman" w:hAnsi="Times New Roman" w:cs="Times New Roman"/>
        </w:rPr>
        <w:t xml:space="preserve"> experimental</w:t>
      </w:r>
      <w:r w:rsidR="67BE01DA" w:rsidRPr="287E2086">
        <w:rPr>
          <w:rFonts w:ascii="Times New Roman" w:hAnsi="Times New Roman" w:cs="Times New Roman"/>
        </w:rPr>
        <w:t xml:space="preserve"> do </w:t>
      </w:r>
      <w:r w:rsidR="55040E13" w:rsidRPr="287E2086">
        <w:rPr>
          <w:rFonts w:ascii="Times New Roman" w:eastAsia="Times New Roman" w:hAnsi="Times New Roman" w:cs="Times New Roman"/>
          <w:color w:val="000000" w:themeColor="text1"/>
        </w:rPr>
        <w:t>π</w:t>
      </w:r>
      <w:r w:rsidR="55040E13" w:rsidRPr="287E2086">
        <w:rPr>
          <w:rFonts w:ascii="Times New Roman" w:hAnsi="Times New Roman" w:cs="Times New Roman"/>
        </w:rPr>
        <w:t xml:space="preserve"> </w:t>
      </w:r>
      <w:r w:rsidR="67BE01DA" w:rsidRPr="287E2086">
        <w:rPr>
          <w:rFonts w:ascii="Times New Roman" w:hAnsi="Times New Roman" w:cs="Times New Roman"/>
        </w:rPr>
        <w:t>através d</w:t>
      </w:r>
      <w:r w:rsidR="59B60094" w:rsidRPr="287E2086">
        <w:rPr>
          <w:rFonts w:ascii="Times New Roman" w:hAnsi="Times New Roman" w:cs="Times New Roman"/>
        </w:rPr>
        <w:t>o ajuste teórico</w:t>
      </w:r>
      <w:r w:rsidR="67BE01DA" w:rsidRPr="287E2086">
        <w:rPr>
          <w:rFonts w:ascii="Times New Roman" w:hAnsi="Times New Roman" w:cs="Times New Roman"/>
        </w:rPr>
        <w:t xml:space="preserve">, e </w:t>
      </w:r>
      <w:r w:rsidR="1F3A3145" w:rsidRPr="287E2086">
        <w:rPr>
          <w:rFonts w:ascii="Times New Roman" w:hAnsi="Times New Roman" w:cs="Times New Roman"/>
        </w:rPr>
        <w:t>assim</w:t>
      </w:r>
      <w:r w:rsidR="7D79D269" w:rsidRPr="287E2086">
        <w:rPr>
          <w:rFonts w:ascii="Times New Roman" w:hAnsi="Times New Roman" w:cs="Times New Roman"/>
        </w:rPr>
        <w:t xml:space="preserve"> aparecerá</w:t>
      </w:r>
      <w:r w:rsidR="1F3A3145" w:rsidRPr="287E2086">
        <w:rPr>
          <w:rFonts w:ascii="Times New Roman" w:hAnsi="Times New Roman" w:cs="Times New Roman"/>
        </w:rPr>
        <w:t xml:space="preserve"> </w:t>
      </w:r>
      <w:r w:rsidR="67BE01DA" w:rsidRPr="287E2086">
        <w:rPr>
          <w:rFonts w:ascii="Times New Roman" w:hAnsi="Times New Roman" w:cs="Times New Roman"/>
        </w:rPr>
        <w:t>a tela</w:t>
      </w:r>
      <w:r w:rsidR="1B4AC7C7" w:rsidRPr="287E2086">
        <w:rPr>
          <w:rFonts w:ascii="Times New Roman" w:hAnsi="Times New Roman" w:cs="Times New Roman"/>
        </w:rPr>
        <w:t xml:space="preserve"> informando o resultado</w:t>
      </w:r>
      <w:r w:rsidR="67BE01DA" w:rsidRPr="287E2086">
        <w:rPr>
          <w:rFonts w:ascii="Times New Roman" w:hAnsi="Times New Roman" w:cs="Times New Roman"/>
        </w:rPr>
        <w:t xml:space="preserve">: </w:t>
      </w:r>
    </w:p>
    <w:p w14:paraId="110FFD37" w14:textId="77777777" w:rsidR="00DB0179" w:rsidRPr="00DB0179" w:rsidRDefault="00956E26" w:rsidP="00DB0179">
      <w:pPr>
        <w:ind w:left="0" w:right="20" w:firstLine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4CD54A0B" wp14:editId="0FF23739">
            <wp:extent cx="4734559" cy="1878834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59" cy="187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02EB" w14:textId="40C7C464" w:rsidR="00722E6F" w:rsidRDefault="416D7795" w:rsidP="287E2086">
      <w:pPr>
        <w:spacing w:after="130" w:line="338" w:lineRule="auto"/>
        <w:ind w:left="0" w:right="400" w:firstLine="0"/>
        <w:rPr>
          <w:rFonts w:ascii="Times New Roman" w:hAnsi="Times New Roman" w:cs="Times New Roman"/>
          <w:color w:val="000000" w:themeColor="text1"/>
        </w:rPr>
      </w:pPr>
      <w:r w:rsidRPr="54DFEBE1">
        <w:rPr>
          <w:rFonts w:ascii="Times New Roman" w:hAnsi="Times New Roman" w:cs="Times New Roman"/>
          <w:color w:val="000000" w:themeColor="text1"/>
        </w:rPr>
        <w:t xml:space="preserve">Na qual, </w:t>
      </w:r>
      <w:r w:rsidR="29E628F9" w:rsidRPr="54DFEBE1">
        <w:rPr>
          <w:rFonts w:ascii="Times New Roman" w:hAnsi="Times New Roman" w:cs="Times New Roman"/>
          <w:color w:val="000000" w:themeColor="text1"/>
        </w:rPr>
        <w:t xml:space="preserve">informa que foi usada a função </w:t>
      </w:r>
      <w:r w:rsidR="29E628F9" w:rsidRPr="54DFEBE1">
        <w:rPr>
          <w:rFonts w:ascii="Times New Roman" w:hAnsi="Times New Roman" w:cs="Times New Roman"/>
          <w:b/>
          <w:bCs/>
          <w:color w:val="000000" w:themeColor="text1"/>
        </w:rPr>
        <w:t>A*X + B</w:t>
      </w:r>
      <w:r w:rsidR="29E628F9" w:rsidRPr="54DFEBE1">
        <w:rPr>
          <w:rFonts w:ascii="Times New Roman" w:hAnsi="Times New Roman" w:cs="Times New Roman"/>
          <w:color w:val="000000" w:themeColor="text1"/>
        </w:rPr>
        <w:t xml:space="preserve"> para determinar a reta, e informa também </w:t>
      </w:r>
      <w:r w:rsidRPr="54DFEBE1">
        <w:rPr>
          <w:rFonts w:ascii="Times New Roman" w:hAnsi="Times New Roman" w:cs="Times New Roman"/>
          <w:color w:val="000000" w:themeColor="text1"/>
        </w:rPr>
        <w:t xml:space="preserve">o valor </w:t>
      </w:r>
      <w:r w:rsidR="50FBF068" w:rsidRPr="54DFEBE1">
        <w:rPr>
          <w:rFonts w:ascii="Times New Roman" w:hAnsi="Times New Roman" w:cs="Times New Roman"/>
          <w:color w:val="000000" w:themeColor="text1"/>
        </w:rPr>
        <w:t>do c</w:t>
      </w:r>
      <w:r w:rsidR="2A22EA0D" w:rsidRPr="54DFEBE1">
        <w:rPr>
          <w:rFonts w:ascii="Times New Roman" w:hAnsi="Times New Roman" w:cs="Times New Roman"/>
          <w:color w:val="000000" w:themeColor="text1"/>
        </w:rPr>
        <w:t xml:space="preserve">oeficiente </w:t>
      </w:r>
      <w:r w:rsidR="737878E2" w:rsidRPr="54DFEBE1">
        <w:rPr>
          <w:rFonts w:ascii="Times New Roman" w:hAnsi="Times New Roman" w:cs="Times New Roman"/>
          <w:color w:val="000000" w:themeColor="text1"/>
        </w:rPr>
        <w:t>angular</w:t>
      </w:r>
      <w:r w:rsidR="551D0CEC" w:rsidRPr="54DFEBE1">
        <w:rPr>
          <w:rFonts w:ascii="Times New Roman" w:hAnsi="Times New Roman" w:cs="Times New Roman"/>
          <w:color w:val="000000" w:themeColor="text1"/>
        </w:rPr>
        <w:t xml:space="preserve"> da função</w:t>
      </w:r>
      <w:r w:rsidR="45EE5982" w:rsidRPr="54DFEBE1">
        <w:rPr>
          <w:rFonts w:ascii="Times New Roman" w:hAnsi="Times New Roman" w:cs="Times New Roman"/>
          <w:color w:val="000000" w:themeColor="text1"/>
        </w:rPr>
        <w:t>, representado por A na imagem</w:t>
      </w:r>
      <w:r w:rsidR="551D0CEC" w:rsidRPr="54DFEBE1">
        <w:rPr>
          <w:rFonts w:ascii="Times New Roman" w:hAnsi="Times New Roman" w:cs="Times New Roman"/>
          <w:color w:val="000000" w:themeColor="text1"/>
        </w:rPr>
        <w:t>, que</w:t>
      </w:r>
      <w:r w:rsidRPr="54DFEBE1">
        <w:rPr>
          <w:rFonts w:ascii="Times New Roman" w:hAnsi="Times New Roman" w:cs="Times New Roman"/>
          <w:color w:val="000000" w:themeColor="text1"/>
        </w:rPr>
        <w:t xml:space="preserve"> é o </w:t>
      </w:r>
      <w:r w:rsidR="5E6E2C04" w:rsidRPr="54DFEBE1">
        <w:rPr>
          <w:rFonts w:ascii="Times New Roman" w:eastAsia="Times New Roman" w:hAnsi="Times New Roman" w:cs="Times New Roman"/>
          <w:color w:val="000000" w:themeColor="text1"/>
        </w:rPr>
        <w:t>π</w:t>
      </w:r>
      <w:r w:rsidR="5E6E2C04" w:rsidRPr="54DFEBE1">
        <w:rPr>
          <w:rFonts w:ascii="Times New Roman" w:hAnsi="Times New Roman" w:cs="Times New Roman"/>
          <w:color w:val="000000" w:themeColor="text1"/>
        </w:rPr>
        <w:t xml:space="preserve"> </w:t>
      </w:r>
      <w:r w:rsidRPr="54DFEBE1">
        <w:rPr>
          <w:rFonts w:ascii="Times New Roman" w:hAnsi="Times New Roman" w:cs="Times New Roman"/>
          <w:color w:val="000000" w:themeColor="text1"/>
        </w:rPr>
        <w:t>experiment</w:t>
      </w:r>
      <w:r w:rsidR="4C233A42" w:rsidRPr="54DFEBE1">
        <w:rPr>
          <w:rFonts w:ascii="Times New Roman" w:hAnsi="Times New Roman" w:cs="Times New Roman"/>
          <w:color w:val="000000" w:themeColor="text1"/>
        </w:rPr>
        <w:t>al</w:t>
      </w:r>
      <w:r w:rsidR="3BBDFD3F" w:rsidRPr="54DFEBE1">
        <w:rPr>
          <w:rFonts w:ascii="Times New Roman" w:hAnsi="Times New Roman" w:cs="Times New Roman"/>
          <w:color w:val="000000" w:themeColor="text1"/>
        </w:rPr>
        <w:t xml:space="preserve"> obtido através das medidas</w:t>
      </w:r>
      <w:r w:rsidR="4A6AFD42" w:rsidRPr="54DFEBE1">
        <w:rPr>
          <w:rFonts w:ascii="Times New Roman" w:hAnsi="Times New Roman" w:cs="Times New Roman"/>
          <w:color w:val="000000" w:themeColor="text1"/>
        </w:rPr>
        <w:t>:</w:t>
      </w:r>
    </w:p>
    <w:p w14:paraId="738BDCD9" w14:textId="66ED1E7B" w:rsidR="54DFEBE1" w:rsidRDefault="54DFEBE1" w:rsidP="54DFEBE1">
      <w:pPr>
        <w:spacing w:after="130" w:line="338" w:lineRule="auto"/>
        <w:ind w:left="0" w:right="400" w:firstLine="0"/>
        <w:rPr>
          <w:rFonts w:ascii="Times New Roman" w:hAnsi="Times New Roman" w:cs="Times New Roman"/>
          <w:color w:val="000000" w:themeColor="text1"/>
        </w:rPr>
      </w:pPr>
    </w:p>
    <w:p w14:paraId="6B699379" w14:textId="0243B282" w:rsidR="00722E6F" w:rsidRDefault="4A6AFD42" w:rsidP="287E2086">
      <w:pPr>
        <w:spacing w:after="130" w:line="338" w:lineRule="auto"/>
        <w:ind w:left="0" w:right="400" w:firstLine="0"/>
      </w:pPr>
      <w:r>
        <w:rPr>
          <w:noProof/>
        </w:rPr>
        <w:drawing>
          <wp:inline distT="0" distB="0" distL="0" distR="0" wp14:anchorId="5B5FB45B" wp14:editId="69F2E279">
            <wp:extent cx="3883231" cy="296513"/>
            <wp:effectExtent l="0" t="0" r="0" b="8890"/>
            <wp:docPr id="128938053" name="Imagem 128938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469" cy="30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F23F" w14:textId="77777777" w:rsidR="0029135D" w:rsidRDefault="0029135D">
      <w:pPr>
        <w:spacing w:after="130" w:line="259" w:lineRule="auto"/>
        <w:ind w:left="0" w:right="2939"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4E3F2E0C" w14:textId="02EF9A5A" w:rsidR="54DFEBE1" w:rsidRDefault="54DFEBE1" w:rsidP="54DFEBE1">
      <w:pPr>
        <w:spacing w:after="130" w:line="259" w:lineRule="auto"/>
        <w:ind w:left="0" w:right="2939"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2335AB55" w14:textId="77777777" w:rsidR="00F5508F" w:rsidRDefault="00F5508F" w:rsidP="1016070D">
      <w:pPr>
        <w:spacing w:after="130" w:line="259" w:lineRule="auto"/>
        <w:ind w:left="0" w:right="2939" w:firstLine="0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</w:p>
    <w:p w14:paraId="17C01CDA" w14:textId="5DE42B1B" w:rsidR="00F5508F" w:rsidRDefault="00F5508F" w:rsidP="1016070D">
      <w:pPr>
        <w:spacing w:after="130" w:line="259" w:lineRule="auto"/>
        <w:ind w:left="0" w:right="2939" w:firstLine="0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</w:p>
    <w:p w14:paraId="41F60AEC" w14:textId="4A4D6FA0" w:rsidR="00722E6F" w:rsidRPr="00956E26" w:rsidRDefault="768A1262" w:rsidP="1016070D">
      <w:pPr>
        <w:spacing w:after="130" w:line="259" w:lineRule="auto"/>
        <w:ind w:left="0" w:right="2939" w:firstLine="0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1016070D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Conclusões:</w:t>
      </w:r>
    </w:p>
    <w:p w14:paraId="46D38BCD" w14:textId="5FE8ED70" w:rsidR="768A1262" w:rsidRDefault="2569195F" w:rsidP="287E2086">
      <w:pPr>
        <w:spacing w:after="130" w:line="259" w:lineRule="auto"/>
        <w:ind w:left="0" w:right="2939" w:firstLine="0"/>
        <w:jc w:val="both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287E2086">
        <w:rPr>
          <w:rFonts w:ascii="Times New Roman" w:eastAsia="Times New Roman" w:hAnsi="Times New Roman" w:cs="Times New Roman"/>
          <w:color w:val="auto"/>
        </w:rPr>
        <w:t xml:space="preserve">Depois de todas as aferições e cálculos, </w:t>
      </w:r>
      <w:r w:rsidR="1D5A3179" w:rsidRPr="287E2086">
        <w:rPr>
          <w:rFonts w:ascii="Times New Roman" w:eastAsia="Times New Roman" w:hAnsi="Times New Roman" w:cs="Times New Roman"/>
          <w:color w:val="auto"/>
        </w:rPr>
        <w:t>é</w:t>
      </w:r>
      <w:r w:rsidRPr="287E2086">
        <w:rPr>
          <w:rFonts w:ascii="Times New Roman" w:eastAsia="Times New Roman" w:hAnsi="Times New Roman" w:cs="Times New Roman"/>
          <w:color w:val="auto"/>
        </w:rPr>
        <w:t xml:space="preserve"> </w:t>
      </w:r>
      <w:r w:rsidR="44B36D94" w:rsidRPr="287E2086">
        <w:rPr>
          <w:rFonts w:ascii="Times New Roman" w:eastAsia="Times New Roman" w:hAnsi="Times New Roman" w:cs="Times New Roman"/>
          <w:color w:val="auto"/>
        </w:rPr>
        <w:t>encontrado</w:t>
      </w:r>
      <w:r w:rsidRPr="287E2086">
        <w:rPr>
          <w:rFonts w:ascii="Times New Roman" w:eastAsia="Times New Roman" w:hAnsi="Times New Roman" w:cs="Times New Roman"/>
          <w:color w:val="auto"/>
        </w:rPr>
        <w:t xml:space="preserve"> um valor de </w:t>
      </w:r>
      <w:r w:rsidR="56343310" w:rsidRPr="287E2086">
        <w:rPr>
          <w:rFonts w:ascii="Times New Roman" w:eastAsia="Times New Roman" w:hAnsi="Times New Roman" w:cs="Times New Roman"/>
          <w:color w:val="000000" w:themeColor="text1"/>
        </w:rPr>
        <w:t>π</w:t>
      </w:r>
      <w:r w:rsidR="6DFE13F5" w:rsidRPr="287E2086">
        <w:rPr>
          <w:rFonts w:ascii="Times New Roman" w:eastAsia="Times New Roman" w:hAnsi="Times New Roman" w:cs="Times New Roman"/>
          <w:color w:val="auto"/>
        </w:rPr>
        <w:t xml:space="preserve"> sendo </w:t>
      </w:r>
      <w:r w:rsidR="6E0666B7" w:rsidRPr="287E2086">
        <w:rPr>
          <w:rFonts w:ascii="Times New Roman" w:eastAsia="Times New Roman" w:hAnsi="Times New Roman" w:cs="Times New Roman"/>
          <w:color w:val="auto"/>
        </w:rPr>
        <w:t xml:space="preserve">de </w:t>
      </w:r>
      <w:r w:rsidR="6E0666B7" w:rsidRPr="287E2086">
        <w:rPr>
          <w:rFonts w:ascii="Times New Roman" w:eastAsia="Times New Roman" w:hAnsi="Times New Roman" w:cs="Times New Roman"/>
          <w:b/>
          <w:bCs/>
          <w:color w:val="auto"/>
        </w:rPr>
        <w:t>3</w:t>
      </w:r>
      <w:r w:rsidR="6DFE13F5" w:rsidRPr="287E2086">
        <w:rPr>
          <w:rFonts w:ascii="Times New Roman" w:eastAsia="Times New Roman" w:hAnsi="Times New Roman" w:cs="Times New Roman"/>
          <w:b/>
          <w:bCs/>
          <w:color w:val="auto"/>
        </w:rPr>
        <w:t>,20037 +- 0,19505</w:t>
      </w:r>
      <w:r w:rsidR="33B1E87E" w:rsidRPr="287E2086">
        <w:rPr>
          <w:rFonts w:ascii="Times New Roman" w:eastAsia="Times New Roman" w:hAnsi="Times New Roman" w:cs="Times New Roman"/>
          <w:color w:val="auto"/>
        </w:rPr>
        <w:t>.</w:t>
      </w:r>
      <w:r w:rsidR="373E9EC1" w:rsidRPr="287E2086">
        <w:rPr>
          <w:rFonts w:ascii="Times New Roman" w:eastAsia="Times New Roman" w:hAnsi="Times New Roman" w:cs="Times New Roman"/>
          <w:color w:val="auto"/>
        </w:rPr>
        <w:t xml:space="preserve"> </w:t>
      </w:r>
      <w:r w:rsidR="5A27574F" w:rsidRPr="287E2086">
        <w:rPr>
          <w:rFonts w:ascii="Times New Roman" w:eastAsia="Times New Roman" w:hAnsi="Times New Roman" w:cs="Times New Roman"/>
          <w:color w:val="auto"/>
        </w:rPr>
        <w:t>A</w:t>
      </w:r>
      <w:r w:rsidR="373E9EC1" w:rsidRPr="287E2086">
        <w:rPr>
          <w:rFonts w:ascii="Times New Roman" w:eastAsia="Times New Roman" w:hAnsi="Times New Roman" w:cs="Times New Roman"/>
          <w:color w:val="auto"/>
        </w:rPr>
        <w:t>ssim então,</w:t>
      </w:r>
      <w:r w:rsidR="7DDA49B4" w:rsidRPr="287E2086">
        <w:rPr>
          <w:rFonts w:ascii="Times New Roman" w:eastAsia="Times New Roman" w:hAnsi="Times New Roman" w:cs="Times New Roman"/>
          <w:color w:val="auto"/>
        </w:rPr>
        <w:t xml:space="preserve"> mostrando ser possível determinar</w:t>
      </w:r>
      <w:r w:rsidR="373E9EC1" w:rsidRPr="287E2086">
        <w:rPr>
          <w:rFonts w:ascii="Times New Roman" w:eastAsia="Times New Roman" w:hAnsi="Times New Roman" w:cs="Times New Roman"/>
          <w:color w:val="auto"/>
        </w:rPr>
        <w:t xml:space="preserve"> um</w:t>
      </w:r>
      <w:r w:rsidR="7DDA49B4" w:rsidRPr="287E2086">
        <w:rPr>
          <w:rFonts w:ascii="Times New Roman" w:eastAsia="Times New Roman" w:hAnsi="Times New Roman" w:cs="Times New Roman"/>
          <w:color w:val="auto"/>
        </w:rPr>
        <w:t xml:space="preserve"> </w:t>
      </w:r>
      <w:r w:rsidR="182264A7" w:rsidRPr="287E2086">
        <w:rPr>
          <w:rFonts w:ascii="Times New Roman" w:eastAsia="Times New Roman" w:hAnsi="Times New Roman" w:cs="Times New Roman"/>
          <w:color w:val="auto"/>
        </w:rPr>
        <w:t>π experimental</w:t>
      </w:r>
      <w:r w:rsidR="373E9EC1" w:rsidRPr="287E2086">
        <w:rPr>
          <w:rFonts w:ascii="Times New Roman" w:eastAsia="Times New Roman" w:hAnsi="Times New Roman" w:cs="Times New Roman"/>
          <w:color w:val="auto"/>
        </w:rPr>
        <w:t xml:space="preserve"> a</w:t>
      </w:r>
      <w:r w:rsidR="52A0D38D" w:rsidRPr="287E2086">
        <w:rPr>
          <w:rFonts w:ascii="Times New Roman" w:eastAsia="Times New Roman" w:hAnsi="Times New Roman" w:cs="Times New Roman"/>
          <w:color w:val="auto"/>
        </w:rPr>
        <w:t xml:space="preserve"> partir das relações entre o diâmetro</w:t>
      </w:r>
      <w:r w:rsidR="373E9EC1" w:rsidRPr="287E2086">
        <w:rPr>
          <w:rFonts w:ascii="Times New Roman" w:eastAsia="Times New Roman" w:hAnsi="Times New Roman" w:cs="Times New Roman"/>
          <w:color w:val="auto"/>
        </w:rPr>
        <w:t xml:space="preserve"> e o perímetro dos canos de PVC.</w:t>
      </w:r>
      <w:r w:rsidR="5BF5771E" w:rsidRPr="287E2086">
        <w:rPr>
          <w:rFonts w:ascii="Times New Roman" w:eastAsia="Times New Roman" w:hAnsi="Times New Roman" w:cs="Times New Roman"/>
          <w:color w:val="auto"/>
        </w:rPr>
        <w:t xml:space="preserve"> O</w:t>
      </w:r>
      <w:r w:rsidR="52A0D38D" w:rsidRPr="287E2086">
        <w:rPr>
          <w:rFonts w:ascii="Times New Roman" w:eastAsia="Times New Roman" w:hAnsi="Times New Roman" w:cs="Times New Roman"/>
          <w:color w:val="auto"/>
        </w:rPr>
        <w:t xml:space="preserve">s valores </w:t>
      </w:r>
      <w:r w:rsidR="5B150187" w:rsidRPr="287E2086">
        <w:rPr>
          <w:rFonts w:ascii="Times New Roman" w:eastAsia="Times New Roman" w:hAnsi="Times New Roman" w:cs="Times New Roman"/>
          <w:color w:val="auto"/>
        </w:rPr>
        <w:t>obtidos mostraram</w:t>
      </w:r>
      <w:r w:rsidR="52A0D38D" w:rsidRPr="287E2086">
        <w:rPr>
          <w:rFonts w:ascii="Times New Roman" w:eastAsia="Times New Roman" w:hAnsi="Times New Roman" w:cs="Times New Roman"/>
          <w:color w:val="auto"/>
        </w:rPr>
        <w:t xml:space="preserve"> uma boa aproximação em relação ao valor teórico de </w:t>
      </w:r>
      <w:r w:rsidR="618F3019" w:rsidRPr="287E2086">
        <w:rPr>
          <w:rFonts w:ascii="Times New Roman" w:eastAsia="Times New Roman" w:hAnsi="Times New Roman" w:cs="Times New Roman"/>
          <w:color w:val="000000" w:themeColor="text1"/>
        </w:rPr>
        <w:t>π</w:t>
      </w:r>
      <w:r w:rsidR="373E9EC1" w:rsidRPr="287E2086">
        <w:rPr>
          <w:rFonts w:ascii="Times New Roman" w:eastAsia="Times New Roman" w:hAnsi="Times New Roman" w:cs="Times New Roman"/>
          <w:color w:val="auto"/>
        </w:rPr>
        <w:t xml:space="preserve"> constante</w:t>
      </w:r>
      <w:r w:rsidR="52A0D38D" w:rsidRPr="287E2086">
        <w:rPr>
          <w:rFonts w:ascii="Times New Roman" w:eastAsia="Times New Roman" w:hAnsi="Times New Roman" w:cs="Times New Roman"/>
          <w:color w:val="auto"/>
        </w:rPr>
        <w:t xml:space="preserve">, com um erro pequeno de </w:t>
      </w:r>
      <w:r w:rsidR="693E0BCE" w:rsidRPr="287E2086">
        <w:rPr>
          <w:rFonts w:ascii="Times New Roman" w:eastAsia="Times New Roman" w:hAnsi="Times New Roman" w:cs="Times New Roman"/>
          <w:b/>
          <w:bCs/>
          <w:color w:val="auto"/>
        </w:rPr>
        <w:t>0.06 +- 0,19</w:t>
      </w:r>
      <w:r w:rsidR="33690924" w:rsidRPr="287E2086">
        <w:rPr>
          <w:rFonts w:ascii="Times New Roman" w:eastAsia="Times New Roman" w:hAnsi="Times New Roman" w:cs="Times New Roman"/>
          <w:color w:val="auto"/>
        </w:rPr>
        <w:t xml:space="preserve">, ou seja, </w:t>
      </w:r>
      <w:r w:rsidR="33690924" w:rsidRPr="287E2086">
        <w:rPr>
          <w:rFonts w:ascii="Times New Roman" w:eastAsia="Times New Roman" w:hAnsi="Times New Roman" w:cs="Times New Roman"/>
          <w:b/>
          <w:bCs/>
          <w:color w:val="auto"/>
        </w:rPr>
        <w:t xml:space="preserve">6% </w:t>
      </w:r>
      <w:r w:rsidR="33690924" w:rsidRPr="287E2086">
        <w:rPr>
          <w:rFonts w:ascii="Times New Roman" w:eastAsia="Times New Roman" w:hAnsi="Times New Roman" w:cs="Times New Roman"/>
          <w:color w:val="auto"/>
        </w:rPr>
        <w:t>de erro percentual relativo</w:t>
      </w:r>
      <w:r w:rsidR="69E8796E" w:rsidRPr="287E2086">
        <w:rPr>
          <w:rFonts w:ascii="Times New Roman" w:eastAsia="Times New Roman" w:hAnsi="Times New Roman" w:cs="Times New Roman"/>
          <w:color w:val="auto"/>
          <w:u w:val="single"/>
        </w:rPr>
        <w:t>.</w:t>
      </w:r>
    </w:p>
    <w:p w14:paraId="5410BACE" w14:textId="1556828D" w:rsidR="768A1262" w:rsidRDefault="768A1262" w:rsidP="287E2086">
      <w:pPr>
        <w:spacing w:after="130" w:line="259" w:lineRule="auto"/>
        <w:ind w:left="0" w:right="2939" w:firstLine="0"/>
        <w:jc w:val="both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</w:p>
    <w:p w14:paraId="32DB2999" w14:textId="1CD7AC46" w:rsidR="00F5508F" w:rsidRDefault="00F5508F" w:rsidP="287E2086">
      <w:pPr>
        <w:spacing w:after="130" w:line="259" w:lineRule="auto"/>
        <w:ind w:left="0" w:right="2939" w:firstLine="0"/>
        <w:jc w:val="both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</w:p>
    <w:p w14:paraId="18F8BD2B" w14:textId="77777777" w:rsidR="00F5508F" w:rsidRDefault="00F5508F" w:rsidP="287E2086">
      <w:pPr>
        <w:spacing w:after="130" w:line="259" w:lineRule="auto"/>
        <w:ind w:left="0" w:right="2939" w:firstLine="0"/>
        <w:jc w:val="both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</w:p>
    <w:p w14:paraId="0E0584E6" w14:textId="211371D9" w:rsidR="768A1262" w:rsidRDefault="6A450FDA" w:rsidP="287E2086">
      <w:pPr>
        <w:spacing w:after="130" w:line="259" w:lineRule="auto"/>
        <w:ind w:left="0" w:right="2939" w:firstLine="0"/>
        <w:jc w:val="both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287E2086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Bibliografia:</w:t>
      </w:r>
    </w:p>
    <w:p w14:paraId="0B83594F" w14:textId="00415F2E" w:rsidR="00F5508F" w:rsidRPr="001A413C" w:rsidRDefault="001A413C" w:rsidP="4D4AF281">
      <w:pPr>
        <w:spacing w:after="130" w:line="259" w:lineRule="auto"/>
        <w:ind w:left="0" w:right="2939" w:firstLine="0"/>
        <w:rPr>
          <w:rFonts w:ascii="Times New Roman" w:eastAsia="Times New Roman" w:hAnsi="Times New Roman" w:cs="Times New Roman"/>
          <w:bCs/>
          <w:color w:val="auto"/>
          <w:szCs w:val="24"/>
        </w:rPr>
      </w:pPr>
      <w:r w:rsidRPr="001A413C">
        <w:rPr>
          <w:rFonts w:ascii="Times New Roman" w:eastAsia="Times New Roman" w:hAnsi="Times New Roman" w:cs="Times New Roman"/>
          <w:bCs/>
          <w:color w:val="auto"/>
          <w:szCs w:val="24"/>
        </w:rPr>
        <w:t>ANT-Associação Brasileira de normas técnicas.</w:t>
      </w:r>
      <w:r>
        <w:rPr>
          <w:rFonts w:ascii="Times New Roman" w:eastAsia="Times New Roman" w:hAnsi="Times New Roman" w:cs="Times New Roman"/>
          <w:bCs/>
          <w:color w:val="auto"/>
          <w:szCs w:val="24"/>
        </w:rPr>
        <w:t xml:space="preserve"> </w:t>
      </w:r>
      <w:r w:rsidRPr="001A413C">
        <w:rPr>
          <w:rFonts w:ascii="Times New Roman" w:eastAsia="Times New Roman" w:hAnsi="Times New Roman" w:cs="Times New Roman"/>
          <w:bCs/>
          <w:color w:val="auto"/>
          <w:szCs w:val="24"/>
        </w:rPr>
        <w:t xml:space="preserve">NBRT </w:t>
      </w:r>
      <w:proofErr w:type="gramStart"/>
      <w:r w:rsidRPr="001A413C">
        <w:rPr>
          <w:rFonts w:ascii="Times New Roman" w:eastAsia="Times New Roman" w:hAnsi="Times New Roman" w:cs="Times New Roman"/>
          <w:bCs/>
          <w:color w:val="auto"/>
          <w:szCs w:val="24"/>
        </w:rPr>
        <w:t>14724:imformação</w:t>
      </w:r>
      <w:proofErr w:type="gramEnd"/>
      <w:r w:rsidRPr="001A413C">
        <w:rPr>
          <w:rFonts w:ascii="Times New Roman" w:eastAsia="Times New Roman" w:hAnsi="Times New Roman" w:cs="Times New Roman"/>
          <w:bCs/>
          <w:color w:val="auto"/>
          <w:szCs w:val="24"/>
        </w:rPr>
        <w:t xml:space="preserve"> e documentação. Trabalhos acadêmicos-Apresentação. Rio</w:t>
      </w:r>
      <w:r>
        <w:rPr>
          <w:rFonts w:ascii="Times New Roman" w:eastAsia="Times New Roman" w:hAnsi="Times New Roman" w:cs="Times New Roman"/>
          <w:bCs/>
          <w:color w:val="auto"/>
          <w:szCs w:val="24"/>
        </w:rPr>
        <w:t xml:space="preserve"> de </w:t>
      </w:r>
      <w:proofErr w:type="gramStart"/>
      <w:r w:rsidRPr="001A413C">
        <w:rPr>
          <w:rFonts w:ascii="Times New Roman" w:eastAsia="Times New Roman" w:hAnsi="Times New Roman" w:cs="Times New Roman"/>
          <w:bCs/>
          <w:color w:val="auto"/>
          <w:szCs w:val="24"/>
        </w:rPr>
        <w:t>Janeiro:ABNT</w:t>
      </w:r>
      <w:proofErr w:type="gramEnd"/>
      <w:r w:rsidRPr="001A413C">
        <w:rPr>
          <w:rFonts w:ascii="Times New Roman" w:eastAsia="Times New Roman" w:hAnsi="Times New Roman" w:cs="Times New Roman"/>
          <w:bCs/>
          <w:color w:val="auto"/>
          <w:szCs w:val="24"/>
        </w:rPr>
        <w:t>,2002.</w:t>
      </w:r>
    </w:p>
    <w:p w14:paraId="5B8FA75C" w14:textId="181D099E" w:rsidR="4D4AF281" w:rsidRPr="001A413C" w:rsidRDefault="355127C2" w:rsidP="287E2086">
      <w:pPr>
        <w:spacing w:after="130" w:line="259" w:lineRule="auto"/>
        <w:ind w:left="0" w:right="2939" w:firstLine="0"/>
        <w:rPr>
          <w:rFonts w:ascii="Times New Roman" w:eastAsia="Times New Roman" w:hAnsi="Times New Roman" w:cs="Times New Roman"/>
          <w:color w:val="auto"/>
        </w:rPr>
      </w:pPr>
      <w:r w:rsidRPr="287E2086">
        <w:rPr>
          <w:rFonts w:ascii="Times New Roman" w:eastAsia="Times New Roman" w:hAnsi="Times New Roman" w:cs="Times New Roman"/>
          <w:color w:val="auto"/>
        </w:rPr>
        <w:t xml:space="preserve">SANTOS, </w:t>
      </w:r>
      <w:proofErr w:type="spellStart"/>
      <w:r w:rsidRPr="287E2086">
        <w:rPr>
          <w:rFonts w:ascii="Times New Roman" w:eastAsia="Times New Roman" w:hAnsi="Times New Roman" w:cs="Times New Roman"/>
          <w:color w:val="auto"/>
        </w:rPr>
        <w:t>Gilvaneide</w:t>
      </w:r>
      <w:proofErr w:type="spellEnd"/>
      <w:r w:rsidRPr="287E2086">
        <w:rPr>
          <w:rFonts w:ascii="Times New Roman" w:eastAsia="Times New Roman" w:hAnsi="Times New Roman" w:cs="Times New Roman"/>
          <w:color w:val="auto"/>
        </w:rPr>
        <w:t xml:space="preserve"> Lucena dos. Número π: histórico, sua irracionalidade e transcendência. Disponível em: https://repositorio.ucb.br:9443/jspui/bitstream/10869/1877/1/Gilvaneide%20Lucena%20dos%20Santos.pdf. Acesso em: 26 jan. 2025.</w:t>
      </w:r>
    </w:p>
    <w:p w14:paraId="60F9A4DB" w14:textId="73288F35" w:rsidR="04A60CF0" w:rsidRDefault="04A60CF0" w:rsidP="4D4AF281">
      <w:pPr>
        <w:spacing w:after="130" w:line="259" w:lineRule="auto"/>
        <w:ind w:left="0" w:right="2939" w:firstLine="0"/>
        <w:rPr>
          <w:rFonts w:ascii="Times New Roman" w:eastAsia="Times New Roman" w:hAnsi="Times New Roman" w:cs="Times New Roman"/>
          <w:szCs w:val="24"/>
        </w:rPr>
      </w:pPr>
      <w:r w:rsidRPr="001A413C">
        <w:rPr>
          <w:rFonts w:ascii="Times New Roman" w:eastAsia="Times New Roman" w:hAnsi="Times New Roman" w:cs="Times New Roman"/>
          <w:szCs w:val="24"/>
        </w:rPr>
        <w:t xml:space="preserve">BRASIL ESCOLA. </w:t>
      </w:r>
      <w:r w:rsidRPr="001A413C">
        <w:rPr>
          <w:rFonts w:ascii="Times New Roman" w:eastAsia="Times New Roman" w:hAnsi="Times New Roman" w:cs="Times New Roman"/>
          <w:i/>
          <w:iCs/>
          <w:szCs w:val="24"/>
        </w:rPr>
        <w:t>Número π</w:t>
      </w:r>
      <w:r w:rsidRPr="001A413C">
        <w:rPr>
          <w:rFonts w:ascii="Times New Roman" w:eastAsia="Times New Roman" w:hAnsi="Times New Roman" w:cs="Times New Roman"/>
          <w:szCs w:val="24"/>
        </w:rPr>
        <w:t>. Disponível em: https://brasilescola.uol.com.br/matematica/numero-pi.htm. Acesso em: 26 jan. 2025.</w:t>
      </w:r>
    </w:p>
    <w:p w14:paraId="5ACA733E" w14:textId="2083B8CB" w:rsidR="00D25BFA" w:rsidRPr="00D25BFA" w:rsidRDefault="00D25BFA" w:rsidP="00D25BFA">
      <w:pPr>
        <w:pStyle w:val="Ttulo1"/>
        <w:shd w:val="clear" w:color="auto" w:fill="FFFFFF"/>
        <w:spacing w:after="0"/>
        <w:jc w:val="left"/>
        <w:textAlignment w:val="baseline"/>
        <w:rPr>
          <w:rFonts w:ascii="Times New Roman" w:eastAsia="Times New Roman" w:hAnsi="Times New Roman" w:cs="Times New Roman"/>
          <w:color w:val="0C326F"/>
          <w:sz w:val="48"/>
        </w:rPr>
      </w:pPr>
      <w:r>
        <w:rPr>
          <w:rFonts w:ascii="Times New Roman" w:eastAsia="Times New Roman" w:hAnsi="Times New Roman" w:cs="Times New Roman"/>
          <w:szCs w:val="24"/>
        </w:rPr>
        <w:t xml:space="preserve">Centro Brasileiro de Pesquisas Físicas-CBPF. </w:t>
      </w:r>
      <w:proofErr w:type="spellStart"/>
      <w:r>
        <w:rPr>
          <w:rFonts w:ascii="Times New Roman" w:eastAsia="Times New Roman" w:hAnsi="Times New Roman" w:cs="Times New Roman"/>
          <w:szCs w:val="24"/>
        </w:rPr>
        <w:t>Pi</w:t>
      </w:r>
      <w:proofErr w:type="spellEnd"/>
      <w:r>
        <w:rPr>
          <w:rFonts w:ascii="Times New Roman" w:eastAsia="Times New Roman" w:hAnsi="Times New Roman" w:cs="Times New Roman"/>
          <w:szCs w:val="24"/>
        </w:rPr>
        <w:t>: constante mais famosa celebra seu dia;</w:t>
      </w:r>
    </w:p>
    <w:p w14:paraId="27247DC8" w14:textId="373031FF" w:rsidR="00D25BFA" w:rsidRPr="00D25BFA" w:rsidRDefault="693E0BCE" w:rsidP="287E2086">
      <w:pPr>
        <w:spacing w:after="130" w:line="259" w:lineRule="auto"/>
        <w:ind w:left="0" w:right="2939" w:firstLine="0"/>
        <w:rPr>
          <w:rFonts w:ascii="Times New Roman" w:eastAsia="Times New Roman" w:hAnsi="Times New Roman" w:cs="Times New Roman"/>
          <w:u w:val="single"/>
        </w:rPr>
      </w:pPr>
      <w:r w:rsidRPr="287E2086">
        <w:rPr>
          <w:rFonts w:ascii="Times New Roman" w:eastAsia="Times New Roman" w:hAnsi="Times New Roman" w:cs="Times New Roman"/>
        </w:rPr>
        <w:t xml:space="preserve">Disponível em: </w:t>
      </w:r>
      <w:r w:rsidRPr="287E2086">
        <w:rPr>
          <w:rFonts w:ascii="Times New Roman" w:hAnsi="Times New Roman" w:cs="Times New Roman"/>
        </w:rPr>
        <w:t>https://www.gov.br/cbpf/pt-br/assuntos/noticias/pi-constante-mais-famosa-celebra-seu-di</w:t>
      </w:r>
    </w:p>
    <w:sectPr w:rsidR="00D25BFA" w:rsidRPr="00D25BFA" w:rsidSect="0029135D">
      <w:pgSz w:w="11904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I7mk6i4tR4cpz" int2:id="1wW6S0RU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23BD2"/>
    <w:multiLevelType w:val="hybridMultilevel"/>
    <w:tmpl w:val="4A38D3C6"/>
    <w:lvl w:ilvl="0" w:tplc="CE5E8BEA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842076">
      <w:start w:val="1"/>
      <w:numFmt w:val="lowerLetter"/>
      <w:lvlText w:val="%2"/>
      <w:lvlJc w:val="left"/>
      <w:pPr>
        <w:ind w:left="1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BABD58">
      <w:start w:val="1"/>
      <w:numFmt w:val="lowerRoman"/>
      <w:lvlText w:val="%3"/>
      <w:lvlJc w:val="left"/>
      <w:pPr>
        <w:ind w:left="18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C6C63A">
      <w:start w:val="1"/>
      <w:numFmt w:val="decimal"/>
      <w:lvlText w:val="%4"/>
      <w:lvlJc w:val="left"/>
      <w:pPr>
        <w:ind w:left="2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C46BFC">
      <w:start w:val="1"/>
      <w:numFmt w:val="lowerLetter"/>
      <w:lvlText w:val="%5"/>
      <w:lvlJc w:val="left"/>
      <w:pPr>
        <w:ind w:left="3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F6AC1C">
      <w:start w:val="1"/>
      <w:numFmt w:val="lowerRoman"/>
      <w:lvlText w:val="%6"/>
      <w:lvlJc w:val="left"/>
      <w:pPr>
        <w:ind w:left="3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6E2834">
      <w:start w:val="1"/>
      <w:numFmt w:val="decimal"/>
      <w:lvlText w:val="%7"/>
      <w:lvlJc w:val="left"/>
      <w:pPr>
        <w:ind w:left="4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8CF45E">
      <w:start w:val="1"/>
      <w:numFmt w:val="lowerLetter"/>
      <w:lvlText w:val="%8"/>
      <w:lvlJc w:val="left"/>
      <w:pPr>
        <w:ind w:left="5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E06464">
      <w:start w:val="1"/>
      <w:numFmt w:val="lowerRoman"/>
      <w:lvlText w:val="%9"/>
      <w:lvlJc w:val="left"/>
      <w:pPr>
        <w:ind w:left="6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B3239"/>
    <w:multiLevelType w:val="hybridMultilevel"/>
    <w:tmpl w:val="4A38D3C6"/>
    <w:lvl w:ilvl="0" w:tplc="CE5E8BEA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842076">
      <w:start w:val="1"/>
      <w:numFmt w:val="lowerLetter"/>
      <w:lvlText w:val="%2"/>
      <w:lvlJc w:val="left"/>
      <w:pPr>
        <w:ind w:left="1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BABD58">
      <w:start w:val="1"/>
      <w:numFmt w:val="lowerRoman"/>
      <w:lvlText w:val="%3"/>
      <w:lvlJc w:val="left"/>
      <w:pPr>
        <w:ind w:left="18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C6C63A">
      <w:start w:val="1"/>
      <w:numFmt w:val="decimal"/>
      <w:lvlText w:val="%4"/>
      <w:lvlJc w:val="left"/>
      <w:pPr>
        <w:ind w:left="2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C46BFC">
      <w:start w:val="1"/>
      <w:numFmt w:val="lowerLetter"/>
      <w:lvlText w:val="%5"/>
      <w:lvlJc w:val="left"/>
      <w:pPr>
        <w:ind w:left="3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F6AC1C">
      <w:start w:val="1"/>
      <w:numFmt w:val="lowerRoman"/>
      <w:lvlText w:val="%6"/>
      <w:lvlJc w:val="left"/>
      <w:pPr>
        <w:ind w:left="3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6E2834">
      <w:start w:val="1"/>
      <w:numFmt w:val="decimal"/>
      <w:lvlText w:val="%7"/>
      <w:lvlJc w:val="left"/>
      <w:pPr>
        <w:ind w:left="4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8CF45E">
      <w:start w:val="1"/>
      <w:numFmt w:val="lowerLetter"/>
      <w:lvlText w:val="%8"/>
      <w:lvlJc w:val="left"/>
      <w:pPr>
        <w:ind w:left="5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E06464">
      <w:start w:val="1"/>
      <w:numFmt w:val="lowerRoman"/>
      <w:lvlText w:val="%9"/>
      <w:lvlJc w:val="left"/>
      <w:pPr>
        <w:ind w:left="6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7C2116"/>
    <w:multiLevelType w:val="hybridMultilevel"/>
    <w:tmpl w:val="460004E0"/>
    <w:lvl w:ilvl="0" w:tplc="83B6489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F6CE3"/>
    <w:multiLevelType w:val="hybridMultilevel"/>
    <w:tmpl w:val="5C6274DE"/>
    <w:lvl w:ilvl="0" w:tplc="FCE81CB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500230"/>
    <w:multiLevelType w:val="hybridMultilevel"/>
    <w:tmpl w:val="098CBC7E"/>
    <w:lvl w:ilvl="0" w:tplc="9410BBE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273BA"/>
    <w:multiLevelType w:val="hybridMultilevel"/>
    <w:tmpl w:val="B4AA651E"/>
    <w:lvl w:ilvl="0" w:tplc="E1507FB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864FE6"/>
    <w:multiLevelType w:val="hybridMultilevel"/>
    <w:tmpl w:val="F76C85C0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8E827B"/>
    <w:multiLevelType w:val="hybridMultilevel"/>
    <w:tmpl w:val="343EBE22"/>
    <w:lvl w:ilvl="0" w:tplc="90D24D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8E2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D42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D4E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C6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32CC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A59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02C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207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AC25F8"/>
    <w:multiLevelType w:val="hybridMultilevel"/>
    <w:tmpl w:val="50B8F212"/>
    <w:lvl w:ilvl="0" w:tplc="6BE4890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9CA276"/>
    <w:multiLevelType w:val="hybridMultilevel"/>
    <w:tmpl w:val="78E462D4"/>
    <w:lvl w:ilvl="0" w:tplc="BD329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2C4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F8E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E29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D24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3A0E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58D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849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7E3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363823"/>
    <w:multiLevelType w:val="hybridMultilevel"/>
    <w:tmpl w:val="EF9A9822"/>
    <w:lvl w:ilvl="0" w:tplc="C3AAF4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040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E0D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C87B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E05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89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A0C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5805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AF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9"/>
  </w:num>
  <w:num w:numId="4">
    <w:abstractNumId w:val="0"/>
  </w:num>
  <w:num w:numId="5">
    <w:abstractNumId w:val="1"/>
  </w:num>
  <w:num w:numId="6">
    <w:abstractNumId w:val="6"/>
  </w:num>
  <w:num w:numId="7">
    <w:abstractNumId w:val="8"/>
  </w:num>
  <w:num w:numId="8">
    <w:abstractNumId w:val="3"/>
  </w:num>
  <w:num w:numId="9">
    <w:abstractNumId w:val="2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E6F"/>
    <w:rsid w:val="00065F81"/>
    <w:rsid w:val="001A413C"/>
    <w:rsid w:val="0029135D"/>
    <w:rsid w:val="00402617"/>
    <w:rsid w:val="00432216"/>
    <w:rsid w:val="004815E0"/>
    <w:rsid w:val="006510D1"/>
    <w:rsid w:val="00722E6F"/>
    <w:rsid w:val="007A00EB"/>
    <w:rsid w:val="008225B5"/>
    <w:rsid w:val="00867849"/>
    <w:rsid w:val="009410FB"/>
    <w:rsid w:val="00956E26"/>
    <w:rsid w:val="009F0052"/>
    <w:rsid w:val="00CC6EDA"/>
    <w:rsid w:val="00D25BFA"/>
    <w:rsid w:val="00DB0179"/>
    <w:rsid w:val="00DF261F"/>
    <w:rsid w:val="00E7245B"/>
    <w:rsid w:val="00F07829"/>
    <w:rsid w:val="00F1725D"/>
    <w:rsid w:val="00F5508F"/>
    <w:rsid w:val="00FC25CF"/>
    <w:rsid w:val="019B3FAF"/>
    <w:rsid w:val="01BE7A63"/>
    <w:rsid w:val="020CFA22"/>
    <w:rsid w:val="02112056"/>
    <w:rsid w:val="0212F61E"/>
    <w:rsid w:val="02836558"/>
    <w:rsid w:val="02AEB9C7"/>
    <w:rsid w:val="0333F945"/>
    <w:rsid w:val="0387EAC9"/>
    <w:rsid w:val="039DD09A"/>
    <w:rsid w:val="03DA13C2"/>
    <w:rsid w:val="041B8EB8"/>
    <w:rsid w:val="047EA665"/>
    <w:rsid w:val="04A60CF0"/>
    <w:rsid w:val="04F64DF2"/>
    <w:rsid w:val="05480D5C"/>
    <w:rsid w:val="05C774D5"/>
    <w:rsid w:val="05C8E0BC"/>
    <w:rsid w:val="05D30AB8"/>
    <w:rsid w:val="05E4C20E"/>
    <w:rsid w:val="05EC6914"/>
    <w:rsid w:val="068C22DF"/>
    <w:rsid w:val="06FD768E"/>
    <w:rsid w:val="07133394"/>
    <w:rsid w:val="0739922F"/>
    <w:rsid w:val="0793DD91"/>
    <w:rsid w:val="082C171E"/>
    <w:rsid w:val="087C4ED3"/>
    <w:rsid w:val="08E25370"/>
    <w:rsid w:val="091DF34D"/>
    <w:rsid w:val="094045EC"/>
    <w:rsid w:val="09430CDE"/>
    <w:rsid w:val="0956AB24"/>
    <w:rsid w:val="096DACE1"/>
    <w:rsid w:val="097095A0"/>
    <w:rsid w:val="0A1B9787"/>
    <w:rsid w:val="0A20B485"/>
    <w:rsid w:val="0A212373"/>
    <w:rsid w:val="0A3ACDEE"/>
    <w:rsid w:val="0A6738A3"/>
    <w:rsid w:val="0AE8EA1B"/>
    <w:rsid w:val="0AEFF094"/>
    <w:rsid w:val="0B1CC31C"/>
    <w:rsid w:val="0B59478B"/>
    <w:rsid w:val="0BA63DC4"/>
    <w:rsid w:val="0C035372"/>
    <w:rsid w:val="0C58D5D1"/>
    <w:rsid w:val="0CE2EDBB"/>
    <w:rsid w:val="0D0FDE59"/>
    <w:rsid w:val="0D380016"/>
    <w:rsid w:val="0D9B1B51"/>
    <w:rsid w:val="0DBE33F7"/>
    <w:rsid w:val="0DC3304C"/>
    <w:rsid w:val="0DD10D76"/>
    <w:rsid w:val="0E062A73"/>
    <w:rsid w:val="0F7A8F1A"/>
    <w:rsid w:val="0FDF987B"/>
    <w:rsid w:val="0FF9F25D"/>
    <w:rsid w:val="1016070D"/>
    <w:rsid w:val="1023C674"/>
    <w:rsid w:val="102419AC"/>
    <w:rsid w:val="10AA278A"/>
    <w:rsid w:val="122FA329"/>
    <w:rsid w:val="12434724"/>
    <w:rsid w:val="128F9A0D"/>
    <w:rsid w:val="12A727DB"/>
    <w:rsid w:val="12EDD8AB"/>
    <w:rsid w:val="13156C8B"/>
    <w:rsid w:val="13299C1D"/>
    <w:rsid w:val="134D8410"/>
    <w:rsid w:val="13F4D3EA"/>
    <w:rsid w:val="140F2D58"/>
    <w:rsid w:val="142C74F2"/>
    <w:rsid w:val="143529F5"/>
    <w:rsid w:val="1450FA14"/>
    <w:rsid w:val="148E48B8"/>
    <w:rsid w:val="14DE8F80"/>
    <w:rsid w:val="157CC59A"/>
    <w:rsid w:val="15B87A60"/>
    <w:rsid w:val="15CB20BA"/>
    <w:rsid w:val="16197744"/>
    <w:rsid w:val="1642E00C"/>
    <w:rsid w:val="16579B5C"/>
    <w:rsid w:val="1690BCF9"/>
    <w:rsid w:val="16C3F21E"/>
    <w:rsid w:val="1717FCA5"/>
    <w:rsid w:val="177972C0"/>
    <w:rsid w:val="178863B0"/>
    <w:rsid w:val="17945ED8"/>
    <w:rsid w:val="17AFF422"/>
    <w:rsid w:val="182264A7"/>
    <w:rsid w:val="189082AC"/>
    <w:rsid w:val="1897FB00"/>
    <w:rsid w:val="1925130B"/>
    <w:rsid w:val="19ABFC1C"/>
    <w:rsid w:val="1A1D98ED"/>
    <w:rsid w:val="1AA52819"/>
    <w:rsid w:val="1AD95607"/>
    <w:rsid w:val="1B2F1D64"/>
    <w:rsid w:val="1B4AC7C7"/>
    <w:rsid w:val="1B945D4A"/>
    <w:rsid w:val="1BEC05EC"/>
    <w:rsid w:val="1C15ACC9"/>
    <w:rsid w:val="1C7B3A13"/>
    <w:rsid w:val="1C908C7A"/>
    <w:rsid w:val="1C9238D7"/>
    <w:rsid w:val="1CD684B9"/>
    <w:rsid w:val="1CF9646E"/>
    <w:rsid w:val="1CFC3A1A"/>
    <w:rsid w:val="1D050A49"/>
    <w:rsid w:val="1D5A3179"/>
    <w:rsid w:val="1D8F584C"/>
    <w:rsid w:val="1DB9658F"/>
    <w:rsid w:val="1DC37C66"/>
    <w:rsid w:val="1DE91924"/>
    <w:rsid w:val="1DFA643C"/>
    <w:rsid w:val="1E865B06"/>
    <w:rsid w:val="1E98ED69"/>
    <w:rsid w:val="1F3A3145"/>
    <w:rsid w:val="1F3C94AC"/>
    <w:rsid w:val="1F5C3504"/>
    <w:rsid w:val="1FB33EC2"/>
    <w:rsid w:val="2023FCC2"/>
    <w:rsid w:val="20291FAA"/>
    <w:rsid w:val="2044AB0D"/>
    <w:rsid w:val="207C86E7"/>
    <w:rsid w:val="20B1C3AB"/>
    <w:rsid w:val="20C821A9"/>
    <w:rsid w:val="20F9F6C9"/>
    <w:rsid w:val="21488068"/>
    <w:rsid w:val="21657C31"/>
    <w:rsid w:val="218B5AF4"/>
    <w:rsid w:val="21F017ED"/>
    <w:rsid w:val="21F6FAD3"/>
    <w:rsid w:val="2205A3CD"/>
    <w:rsid w:val="2232B7B6"/>
    <w:rsid w:val="22BA674B"/>
    <w:rsid w:val="22CA77C3"/>
    <w:rsid w:val="22EA1C77"/>
    <w:rsid w:val="2302B879"/>
    <w:rsid w:val="232D33A6"/>
    <w:rsid w:val="23ED36BC"/>
    <w:rsid w:val="23EFD39F"/>
    <w:rsid w:val="23FF0652"/>
    <w:rsid w:val="24074EC6"/>
    <w:rsid w:val="2407E120"/>
    <w:rsid w:val="2435FB64"/>
    <w:rsid w:val="25055DF0"/>
    <w:rsid w:val="25621AAD"/>
    <w:rsid w:val="2569195F"/>
    <w:rsid w:val="257FAC77"/>
    <w:rsid w:val="2601D9FC"/>
    <w:rsid w:val="262DB4BA"/>
    <w:rsid w:val="2667E809"/>
    <w:rsid w:val="273FA930"/>
    <w:rsid w:val="27D8DE7F"/>
    <w:rsid w:val="287C0271"/>
    <w:rsid w:val="287E2086"/>
    <w:rsid w:val="292465A7"/>
    <w:rsid w:val="29AF79C4"/>
    <w:rsid w:val="29D7D667"/>
    <w:rsid w:val="29E628F9"/>
    <w:rsid w:val="2A14066F"/>
    <w:rsid w:val="2A22EA0D"/>
    <w:rsid w:val="2AA0C852"/>
    <w:rsid w:val="2ADADEB2"/>
    <w:rsid w:val="2CB9AB52"/>
    <w:rsid w:val="2CD72E2E"/>
    <w:rsid w:val="2D0D493A"/>
    <w:rsid w:val="2D6C15A3"/>
    <w:rsid w:val="2D798C8A"/>
    <w:rsid w:val="2D98D8A7"/>
    <w:rsid w:val="2DBC5B0C"/>
    <w:rsid w:val="2DF41425"/>
    <w:rsid w:val="2E1381E2"/>
    <w:rsid w:val="2E74D055"/>
    <w:rsid w:val="2EC9086D"/>
    <w:rsid w:val="2ECE5B05"/>
    <w:rsid w:val="2F6210CB"/>
    <w:rsid w:val="30728BF1"/>
    <w:rsid w:val="30A39B34"/>
    <w:rsid w:val="30B1E283"/>
    <w:rsid w:val="30BCA907"/>
    <w:rsid w:val="31618042"/>
    <w:rsid w:val="32080166"/>
    <w:rsid w:val="326DDB20"/>
    <w:rsid w:val="329C3E33"/>
    <w:rsid w:val="32C80E51"/>
    <w:rsid w:val="33154111"/>
    <w:rsid w:val="3319284B"/>
    <w:rsid w:val="3322C478"/>
    <w:rsid w:val="3352FA8F"/>
    <w:rsid w:val="33571449"/>
    <w:rsid w:val="33690924"/>
    <w:rsid w:val="33B1E87E"/>
    <w:rsid w:val="3465C4AB"/>
    <w:rsid w:val="34B1543A"/>
    <w:rsid w:val="34CB89A3"/>
    <w:rsid w:val="34EDF52F"/>
    <w:rsid w:val="3520C783"/>
    <w:rsid w:val="3535FEA3"/>
    <w:rsid w:val="355127C2"/>
    <w:rsid w:val="358303B2"/>
    <w:rsid w:val="358D37CE"/>
    <w:rsid w:val="373E9EC1"/>
    <w:rsid w:val="376E4B97"/>
    <w:rsid w:val="37BFB917"/>
    <w:rsid w:val="37DDD0E6"/>
    <w:rsid w:val="38102907"/>
    <w:rsid w:val="385D51B0"/>
    <w:rsid w:val="388F318D"/>
    <w:rsid w:val="38A0E3F9"/>
    <w:rsid w:val="39046899"/>
    <w:rsid w:val="3981AFEC"/>
    <w:rsid w:val="39974EDF"/>
    <w:rsid w:val="39C36FF2"/>
    <w:rsid w:val="3ACB15F3"/>
    <w:rsid w:val="3B13F535"/>
    <w:rsid w:val="3B21492B"/>
    <w:rsid w:val="3B34A781"/>
    <w:rsid w:val="3B681160"/>
    <w:rsid w:val="3B88D969"/>
    <w:rsid w:val="3BB4FE1E"/>
    <w:rsid w:val="3BBDFD3F"/>
    <w:rsid w:val="3C226210"/>
    <w:rsid w:val="3C45F31F"/>
    <w:rsid w:val="3D6EF8F9"/>
    <w:rsid w:val="3D986197"/>
    <w:rsid w:val="3DE3E7F0"/>
    <w:rsid w:val="3E1F91CE"/>
    <w:rsid w:val="3E410D38"/>
    <w:rsid w:val="3E4AE60A"/>
    <w:rsid w:val="3E9D42CB"/>
    <w:rsid w:val="3ECA70AD"/>
    <w:rsid w:val="4010071B"/>
    <w:rsid w:val="40520A97"/>
    <w:rsid w:val="40B1BB24"/>
    <w:rsid w:val="4117B618"/>
    <w:rsid w:val="412F4D1A"/>
    <w:rsid w:val="413DA877"/>
    <w:rsid w:val="416D7795"/>
    <w:rsid w:val="422718DF"/>
    <w:rsid w:val="427AFBA8"/>
    <w:rsid w:val="42E97414"/>
    <w:rsid w:val="43293EF7"/>
    <w:rsid w:val="43A56580"/>
    <w:rsid w:val="43BF9698"/>
    <w:rsid w:val="441CB693"/>
    <w:rsid w:val="44B36D94"/>
    <w:rsid w:val="45219E39"/>
    <w:rsid w:val="455AA7C4"/>
    <w:rsid w:val="4567DA42"/>
    <w:rsid w:val="45B5B85F"/>
    <w:rsid w:val="45EE5982"/>
    <w:rsid w:val="462D8028"/>
    <w:rsid w:val="468A0D4B"/>
    <w:rsid w:val="46C54CED"/>
    <w:rsid w:val="4719337B"/>
    <w:rsid w:val="47CB86F3"/>
    <w:rsid w:val="489EE954"/>
    <w:rsid w:val="48E38E34"/>
    <w:rsid w:val="49139E49"/>
    <w:rsid w:val="491BEBCA"/>
    <w:rsid w:val="4A21DE35"/>
    <w:rsid w:val="4A6AFD42"/>
    <w:rsid w:val="4A79518C"/>
    <w:rsid w:val="4AD371DD"/>
    <w:rsid w:val="4AD9CDD0"/>
    <w:rsid w:val="4BCFECAE"/>
    <w:rsid w:val="4BD15248"/>
    <w:rsid w:val="4C14EFC0"/>
    <w:rsid w:val="4C233A42"/>
    <w:rsid w:val="4CE2D766"/>
    <w:rsid w:val="4CF35C2E"/>
    <w:rsid w:val="4D0BF5C6"/>
    <w:rsid w:val="4D4AF281"/>
    <w:rsid w:val="4D979181"/>
    <w:rsid w:val="4DD12732"/>
    <w:rsid w:val="4E5DCEF4"/>
    <w:rsid w:val="4EF4AFFA"/>
    <w:rsid w:val="4EF9513A"/>
    <w:rsid w:val="4F37173A"/>
    <w:rsid w:val="4F6E5036"/>
    <w:rsid w:val="4F9208AB"/>
    <w:rsid w:val="4FCCDFD2"/>
    <w:rsid w:val="4FCF7E57"/>
    <w:rsid w:val="4FDBE6D3"/>
    <w:rsid w:val="50FBF068"/>
    <w:rsid w:val="51C51E18"/>
    <w:rsid w:val="51C58F20"/>
    <w:rsid w:val="5210D34A"/>
    <w:rsid w:val="5258122E"/>
    <w:rsid w:val="52A0D38D"/>
    <w:rsid w:val="52CC96B6"/>
    <w:rsid w:val="52DBD782"/>
    <w:rsid w:val="53A0864D"/>
    <w:rsid w:val="53D20E8C"/>
    <w:rsid w:val="54B102FF"/>
    <w:rsid w:val="54B10A39"/>
    <w:rsid w:val="54DFEBE1"/>
    <w:rsid w:val="55040E13"/>
    <w:rsid w:val="551A283F"/>
    <w:rsid w:val="551D0CEC"/>
    <w:rsid w:val="553118C1"/>
    <w:rsid w:val="555F6290"/>
    <w:rsid w:val="5597C2FF"/>
    <w:rsid w:val="5606F0DA"/>
    <w:rsid w:val="56343310"/>
    <w:rsid w:val="56A87B15"/>
    <w:rsid w:val="56AA1F37"/>
    <w:rsid w:val="56ADB1A7"/>
    <w:rsid w:val="57417ACF"/>
    <w:rsid w:val="5792EB04"/>
    <w:rsid w:val="591DFBDA"/>
    <w:rsid w:val="59593034"/>
    <w:rsid w:val="595A3E66"/>
    <w:rsid w:val="59966B62"/>
    <w:rsid w:val="59B60094"/>
    <w:rsid w:val="59BCE959"/>
    <w:rsid w:val="5A27574F"/>
    <w:rsid w:val="5A75B4EF"/>
    <w:rsid w:val="5A7B4387"/>
    <w:rsid w:val="5AB5E5FD"/>
    <w:rsid w:val="5B0596B9"/>
    <w:rsid w:val="5B150187"/>
    <w:rsid w:val="5BF5771E"/>
    <w:rsid w:val="5C19496D"/>
    <w:rsid w:val="5C26AEF3"/>
    <w:rsid w:val="5C431AC7"/>
    <w:rsid w:val="5C7F7225"/>
    <w:rsid w:val="5D220234"/>
    <w:rsid w:val="5E6E2C04"/>
    <w:rsid w:val="5F225A6D"/>
    <w:rsid w:val="5F7B834E"/>
    <w:rsid w:val="607F300C"/>
    <w:rsid w:val="60C673E7"/>
    <w:rsid w:val="60D03722"/>
    <w:rsid w:val="60E18942"/>
    <w:rsid w:val="618F3019"/>
    <w:rsid w:val="6196C256"/>
    <w:rsid w:val="61A8BEE0"/>
    <w:rsid w:val="62809372"/>
    <w:rsid w:val="62AFA3C5"/>
    <w:rsid w:val="630ACC47"/>
    <w:rsid w:val="63577807"/>
    <w:rsid w:val="635B792A"/>
    <w:rsid w:val="6398BB5B"/>
    <w:rsid w:val="63AEC57E"/>
    <w:rsid w:val="64146C5C"/>
    <w:rsid w:val="641DEC4E"/>
    <w:rsid w:val="64469AE6"/>
    <w:rsid w:val="648ABD38"/>
    <w:rsid w:val="64F7CF44"/>
    <w:rsid w:val="65A481F3"/>
    <w:rsid w:val="663CCF40"/>
    <w:rsid w:val="6655280A"/>
    <w:rsid w:val="669692CD"/>
    <w:rsid w:val="66C566B0"/>
    <w:rsid w:val="66D93EFF"/>
    <w:rsid w:val="67BE01DA"/>
    <w:rsid w:val="68004037"/>
    <w:rsid w:val="6841CA20"/>
    <w:rsid w:val="687E1C14"/>
    <w:rsid w:val="68947E20"/>
    <w:rsid w:val="693E0BCE"/>
    <w:rsid w:val="69CA6B52"/>
    <w:rsid w:val="69E8796E"/>
    <w:rsid w:val="6A1EAE34"/>
    <w:rsid w:val="6A4099D2"/>
    <w:rsid w:val="6A450FDA"/>
    <w:rsid w:val="6A549980"/>
    <w:rsid w:val="6ABA946A"/>
    <w:rsid w:val="6B3AC156"/>
    <w:rsid w:val="6BA015BA"/>
    <w:rsid w:val="6BE004E1"/>
    <w:rsid w:val="6C185DAB"/>
    <w:rsid w:val="6C40FEBD"/>
    <w:rsid w:val="6C7D8289"/>
    <w:rsid w:val="6CAE8BC8"/>
    <w:rsid w:val="6D3A12D2"/>
    <w:rsid w:val="6DA465C7"/>
    <w:rsid w:val="6DFE13F5"/>
    <w:rsid w:val="6E0666B7"/>
    <w:rsid w:val="6E257DF0"/>
    <w:rsid w:val="6E55AFCF"/>
    <w:rsid w:val="6E7CFF18"/>
    <w:rsid w:val="6EF94D4A"/>
    <w:rsid w:val="6F48B5AC"/>
    <w:rsid w:val="6F99880A"/>
    <w:rsid w:val="6F9A7058"/>
    <w:rsid w:val="7005F5CD"/>
    <w:rsid w:val="7056A4B4"/>
    <w:rsid w:val="71251E02"/>
    <w:rsid w:val="7133C5E7"/>
    <w:rsid w:val="728DAF5E"/>
    <w:rsid w:val="729A9A93"/>
    <w:rsid w:val="7329F126"/>
    <w:rsid w:val="73420F6D"/>
    <w:rsid w:val="735ECEB5"/>
    <w:rsid w:val="737878E2"/>
    <w:rsid w:val="738BD79F"/>
    <w:rsid w:val="73F4704E"/>
    <w:rsid w:val="749813D0"/>
    <w:rsid w:val="75391633"/>
    <w:rsid w:val="75E8A8C7"/>
    <w:rsid w:val="7605CE4C"/>
    <w:rsid w:val="760C3B60"/>
    <w:rsid w:val="762DDCEE"/>
    <w:rsid w:val="767F504C"/>
    <w:rsid w:val="768A1262"/>
    <w:rsid w:val="76FECF42"/>
    <w:rsid w:val="7725DE10"/>
    <w:rsid w:val="7796A93B"/>
    <w:rsid w:val="77E74255"/>
    <w:rsid w:val="78E8C748"/>
    <w:rsid w:val="79172FC9"/>
    <w:rsid w:val="7938DE9D"/>
    <w:rsid w:val="79664E0E"/>
    <w:rsid w:val="79DE1BDC"/>
    <w:rsid w:val="7A083368"/>
    <w:rsid w:val="7A1773E9"/>
    <w:rsid w:val="7AA4AE4D"/>
    <w:rsid w:val="7AB4C672"/>
    <w:rsid w:val="7B222A85"/>
    <w:rsid w:val="7B23B1F0"/>
    <w:rsid w:val="7B9F770D"/>
    <w:rsid w:val="7BBC6BCA"/>
    <w:rsid w:val="7BE7F819"/>
    <w:rsid w:val="7C0B3926"/>
    <w:rsid w:val="7C1095CA"/>
    <w:rsid w:val="7C1F4BCB"/>
    <w:rsid w:val="7CE526DB"/>
    <w:rsid w:val="7CE9504B"/>
    <w:rsid w:val="7CF62A69"/>
    <w:rsid w:val="7D79D269"/>
    <w:rsid w:val="7D79E56A"/>
    <w:rsid w:val="7DDA49B4"/>
    <w:rsid w:val="7DE2A81C"/>
    <w:rsid w:val="7FEDF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EEC4D"/>
  <w15:docId w15:val="{F1572CAD-C352-4A87-8080-5B989EAE0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3" w:line="269" w:lineRule="auto"/>
      <w:ind w:left="10" w:right="50" w:hanging="10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173" w:line="269" w:lineRule="auto"/>
      <w:ind w:left="10" w:right="50" w:hanging="10"/>
      <w:jc w:val="center"/>
      <w:outlineLvl w:val="0"/>
    </w:pPr>
    <w:rPr>
      <w:rFonts w:ascii="Arial" w:eastAsia="Arial" w:hAnsi="Arial" w:cs="Arial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24"/>
    </w:rPr>
  </w:style>
  <w:style w:type="paragraph" w:styleId="PargrafodaLista">
    <w:name w:val="List Paragraph"/>
    <w:basedOn w:val="Normal"/>
    <w:uiPriority w:val="34"/>
    <w:qFormat/>
    <w:rsid w:val="009F0052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9F0052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0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yvvgbb">
    <w:name w:val="yvvgbb"/>
    <w:basedOn w:val="Fontepargpadro"/>
    <w:rsid w:val="009F0052"/>
  </w:style>
  <w:style w:type="character" w:customStyle="1" w:styleId="imvyid">
    <w:name w:val="imvyid"/>
    <w:basedOn w:val="Fontepargpadro"/>
    <w:rsid w:val="009F0052"/>
  </w:style>
  <w:style w:type="character" w:customStyle="1" w:styleId="pazdv">
    <w:name w:val="pazdv"/>
    <w:basedOn w:val="Fontepargpadro"/>
    <w:rsid w:val="009F0052"/>
  </w:style>
  <w:style w:type="character" w:styleId="Hyperlink">
    <w:name w:val="Hyperlink"/>
    <w:basedOn w:val="Fontepargpadro"/>
    <w:uiPriority w:val="99"/>
    <w:unhideWhenUsed/>
    <w:rsid w:val="4D4AF28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18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e7f4b6d97ca94b5d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5C0C6-31EE-450B-9F3A-2B51F9E5B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1096</Words>
  <Characters>5920</Characters>
  <Application>Microsoft Office Word</Application>
  <DocSecurity>0</DocSecurity>
  <Lines>49</Lines>
  <Paragraphs>14</Paragraphs>
  <ScaleCrop>false</ScaleCrop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Jandiroba</dc:creator>
  <cp:keywords/>
  <cp:lastModifiedBy>Berilo</cp:lastModifiedBy>
  <cp:revision>22</cp:revision>
  <dcterms:created xsi:type="dcterms:W3CDTF">2025-01-23T14:32:00Z</dcterms:created>
  <dcterms:modified xsi:type="dcterms:W3CDTF">2025-01-28T13:44:00Z</dcterms:modified>
</cp:coreProperties>
</file>