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5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1920">
                <wp:simplePos x="0" y="0"/>
                <wp:positionH relativeFrom="page">
                  <wp:posOffset>0</wp:posOffset>
                </wp:positionH>
                <wp:positionV relativeFrom="page">
                  <wp:posOffset>12</wp:posOffset>
                </wp:positionV>
                <wp:extent cx="6300470" cy="82804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300470" cy="828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8280400">
                              <a:moveTo>
                                <a:pt x="6300000" y="0"/>
                              </a:moveTo>
                              <a:lnTo>
                                <a:pt x="0" y="0"/>
                              </a:lnTo>
                              <a:lnTo>
                                <a:pt x="0" y="8279993"/>
                              </a:lnTo>
                              <a:lnTo>
                                <a:pt x="6300000" y="8279993"/>
                              </a:lnTo>
                              <a:lnTo>
                                <a:pt x="6300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F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994pt;width:496.063pt;height:651.968pt;mso-position-horizontal-relative:page;mso-position-vertical-relative:page;z-index:-21954560" id="docshape1" filled="true" fillcolor="#004f9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inline distT="0" distB="0" distL="0" distR="0">
                <wp:extent cx="3960495" cy="4137025"/>
                <wp:effectExtent l="0" t="0" r="0" b="6350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3960495" cy="4137025"/>
                          <a:chExt cx="3960495" cy="413702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4078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64912" y="122007"/>
                            <a:ext cx="3225800" cy="307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0" h="3077845">
                                <a:moveTo>
                                  <a:pt x="1679205" y="2613482"/>
                                </a:moveTo>
                                <a:lnTo>
                                  <a:pt x="1663217" y="2613482"/>
                                </a:lnTo>
                                <a:lnTo>
                                  <a:pt x="2606560" y="3077692"/>
                                </a:lnTo>
                                <a:lnTo>
                                  <a:pt x="2605028" y="3065576"/>
                                </a:lnTo>
                                <a:lnTo>
                                  <a:pt x="2597924" y="3065576"/>
                                </a:lnTo>
                                <a:lnTo>
                                  <a:pt x="1679205" y="2613482"/>
                                </a:lnTo>
                                <a:close/>
                              </a:path>
                              <a:path w="3225800" h="3077845">
                                <a:moveTo>
                                  <a:pt x="1614779" y="0"/>
                                </a:moveTo>
                                <a:lnTo>
                                  <a:pt x="1104988" y="932294"/>
                                </a:lnTo>
                                <a:lnTo>
                                  <a:pt x="1051306" y="963536"/>
                                </a:lnTo>
                                <a:lnTo>
                                  <a:pt x="0" y="1172311"/>
                                </a:lnTo>
                                <a:lnTo>
                                  <a:pt x="724712" y="1933384"/>
                                </a:lnTo>
                                <a:lnTo>
                                  <a:pt x="764120" y="2025904"/>
                                </a:lnTo>
                                <a:lnTo>
                                  <a:pt x="612724" y="3074339"/>
                                </a:lnTo>
                                <a:lnTo>
                                  <a:pt x="637722" y="3062185"/>
                                </a:lnTo>
                                <a:lnTo>
                                  <a:pt x="621588" y="3062185"/>
                                </a:lnTo>
                                <a:lnTo>
                                  <a:pt x="771359" y="2024951"/>
                                </a:lnTo>
                                <a:lnTo>
                                  <a:pt x="730694" y="1929447"/>
                                </a:lnTo>
                                <a:lnTo>
                                  <a:pt x="13957" y="1176743"/>
                                </a:lnTo>
                                <a:lnTo>
                                  <a:pt x="1053249" y="970356"/>
                                </a:lnTo>
                                <a:lnTo>
                                  <a:pt x="1110208" y="937412"/>
                                </a:lnTo>
                                <a:lnTo>
                                  <a:pt x="1614728" y="14770"/>
                                </a:lnTo>
                                <a:lnTo>
                                  <a:pt x="1622735" y="14770"/>
                                </a:lnTo>
                                <a:lnTo>
                                  <a:pt x="1614779" y="0"/>
                                </a:lnTo>
                                <a:close/>
                              </a:path>
                              <a:path w="3225800" h="3077845">
                                <a:moveTo>
                                  <a:pt x="1622735" y="14770"/>
                                </a:moveTo>
                                <a:lnTo>
                                  <a:pt x="1614728" y="14770"/>
                                </a:lnTo>
                                <a:lnTo>
                                  <a:pt x="2104059" y="923201"/>
                                </a:lnTo>
                                <a:lnTo>
                                  <a:pt x="2182622" y="988860"/>
                                </a:lnTo>
                                <a:lnTo>
                                  <a:pt x="2182406" y="989952"/>
                                </a:lnTo>
                                <a:lnTo>
                                  <a:pt x="3211601" y="1181963"/>
                                </a:lnTo>
                                <a:lnTo>
                                  <a:pt x="2482659" y="1965007"/>
                                </a:lnTo>
                                <a:lnTo>
                                  <a:pt x="2464447" y="2009876"/>
                                </a:lnTo>
                                <a:lnTo>
                                  <a:pt x="2597924" y="3065576"/>
                                </a:lnTo>
                                <a:lnTo>
                                  <a:pt x="2605028" y="3065576"/>
                                </a:lnTo>
                                <a:lnTo>
                                  <a:pt x="2471674" y="2010791"/>
                                </a:lnTo>
                                <a:lnTo>
                                  <a:pt x="2488260" y="1969350"/>
                                </a:lnTo>
                                <a:lnTo>
                                  <a:pt x="3225495" y="1177378"/>
                                </a:lnTo>
                                <a:lnTo>
                                  <a:pt x="2187460" y="983716"/>
                                </a:lnTo>
                                <a:lnTo>
                                  <a:pt x="2109939" y="919251"/>
                                </a:lnTo>
                                <a:lnTo>
                                  <a:pt x="1622735" y="14770"/>
                                </a:lnTo>
                                <a:close/>
                              </a:path>
                              <a:path w="3225800" h="3077845">
                                <a:moveTo>
                                  <a:pt x="1558988" y="2606421"/>
                                </a:moveTo>
                                <a:lnTo>
                                  <a:pt x="621588" y="3062185"/>
                                </a:lnTo>
                                <a:lnTo>
                                  <a:pt x="637722" y="3062185"/>
                                </a:lnTo>
                                <a:lnTo>
                                  <a:pt x="1560614" y="2613482"/>
                                </a:lnTo>
                                <a:lnTo>
                                  <a:pt x="1679205" y="2613482"/>
                                </a:lnTo>
                                <a:lnTo>
                                  <a:pt x="1665605" y="2606789"/>
                                </a:lnTo>
                                <a:lnTo>
                                  <a:pt x="1558988" y="2606421"/>
                                </a:lnTo>
                                <a:close/>
                              </a:path>
                              <a:path w="3225800" h="3077845">
                                <a:moveTo>
                                  <a:pt x="1668550" y="2391194"/>
                                </a:moveTo>
                                <a:lnTo>
                                  <a:pt x="1652574" y="2391194"/>
                                </a:lnTo>
                                <a:lnTo>
                                  <a:pt x="2401062" y="2759519"/>
                                </a:lnTo>
                                <a:lnTo>
                                  <a:pt x="2399530" y="2747403"/>
                                </a:lnTo>
                                <a:lnTo>
                                  <a:pt x="2392426" y="2747403"/>
                                </a:lnTo>
                                <a:lnTo>
                                  <a:pt x="1668550" y="2391194"/>
                                </a:lnTo>
                                <a:close/>
                              </a:path>
                              <a:path w="3225800" h="3077845">
                                <a:moveTo>
                                  <a:pt x="1614373" y="318173"/>
                                </a:moveTo>
                                <a:lnTo>
                                  <a:pt x="1209878" y="1057846"/>
                                </a:lnTo>
                                <a:lnTo>
                                  <a:pt x="1167638" y="1082446"/>
                                </a:lnTo>
                                <a:lnTo>
                                  <a:pt x="333463" y="1248092"/>
                                </a:lnTo>
                                <a:lnTo>
                                  <a:pt x="908507" y="1851990"/>
                                </a:lnTo>
                                <a:lnTo>
                                  <a:pt x="939596" y="1925002"/>
                                </a:lnTo>
                                <a:lnTo>
                                  <a:pt x="819467" y="2756865"/>
                                </a:lnTo>
                                <a:lnTo>
                                  <a:pt x="844466" y="2744711"/>
                                </a:lnTo>
                                <a:lnTo>
                                  <a:pt x="828344" y="2744711"/>
                                </a:lnTo>
                                <a:lnTo>
                                  <a:pt x="946848" y="1924050"/>
                                </a:lnTo>
                                <a:lnTo>
                                  <a:pt x="914488" y="1848053"/>
                                </a:lnTo>
                                <a:lnTo>
                                  <a:pt x="347421" y="1252524"/>
                                </a:lnTo>
                                <a:lnTo>
                                  <a:pt x="1169581" y="1089266"/>
                                </a:lnTo>
                                <a:lnTo>
                                  <a:pt x="1215110" y="1062964"/>
                                </a:lnTo>
                                <a:lnTo>
                                  <a:pt x="1614322" y="332943"/>
                                </a:lnTo>
                                <a:lnTo>
                                  <a:pt x="1622329" y="332943"/>
                                </a:lnTo>
                                <a:lnTo>
                                  <a:pt x="1614373" y="318173"/>
                                </a:lnTo>
                                <a:close/>
                              </a:path>
                              <a:path w="3225800" h="3077845">
                                <a:moveTo>
                                  <a:pt x="1622329" y="332943"/>
                                </a:moveTo>
                                <a:lnTo>
                                  <a:pt x="1614322" y="332943"/>
                                </a:lnTo>
                                <a:lnTo>
                                  <a:pt x="2001393" y="1051534"/>
                                </a:lnTo>
                                <a:lnTo>
                                  <a:pt x="2070227" y="1099223"/>
                                </a:lnTo>
                                <a:lnTo>
                                  <a:pt x="2070836" y="1099629"/>
                                </a:lnTo>
                                <a:lnTo>
                                  <a:pt x="2878162" y="1256652"/>
                                </a:lnTo>
                                <a:lnTo>
                                  <a:pt x="2301494" y="1876145"/>
                                </a:lnTo>
                                <a:lnTo>
                                  <a:pt x="2286838" y="1912086"/>
                                </a:lnTo>
                                <a:lnTo>
                                  <a:pt x="2392426" y="2747403"/>
                                </a:lnTo>
                                <a:lnTo>
                                  <a:pt x="2399530" y="2747403"/>
                                </a:lnTo>
                                <a:lnTo>
                                  <a:pt x="2294064" y="1913026"/>
                                </a:lnTo>
                                <a:lnTo>
                                  <a:pt x="2307094" y="1880489"/>
                                </a:lnTo>
                                <a:lnTo>
                                  <a:pt x="2891980" y="1252143"/>
                                </a:lnTo>
                                <a:lnTo>
                                  <a:pt x="2073605" y="1092974"/>
                                </a:lnTo>
                                <a:lnTo>
                                  <a:pt x="2007184" y="1047419"/>
                                </a:lnTo>
                                <a:lnTo>
                                  <a:pt x="1622329" y="332943"/>
                                </a:lnTo>
                                <a:close/>
                              </a:path>
                              <a:path w="3225800" h="3077845">
                                <a:moveTo>
                                  <a:pt x="1569986" y="2384132"/>
                                </a:moveTo>
                                <a:lnTo>
                                  <a:pt x="828344" y="2744711"/>
                                </a:lnTo>
                                <a:lnTo>
                                  <a:pt x="844466" y="2744711"/>
                                </a:lnTo>
                                <a:lnTo>
                                  <a:pt x="1571599" y="2391194"/>
                                </a:lnTo>
                                <a:lnTo>
                                  <a:pt x="1668550" y="2391194"/>
                                </a:lnTo>
                                <a:lnTo>
                                  <a:pt x="1654949" y="2384501"/>
                                </a:lnTo>
                                <a:lnTo>
                                  <a:pt x="1569986" y="2384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372" y="3016295"/>
                            <a:ext cx="245427" cy="205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519519" y="2896980"/>
                            <a:ext cx="939800" cy="1240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240155">
                                <a:moveTo>
                                  <a:pt x="369709" y="167182"/>
                                </a:moveTo>
                                <a:lnTo>
                                  <a:pt x="329222" y="149885"/>
                                </a:lnTo>
                                <a:lnTo>
                                  <a:pt x="311708" y="109537"/>
                                </a:lnTo>
                                <a:lnTo>
                                  <a:pt x="314248" y="102692"/>
                                </a:lnTo>
                                <a:lnTo>
                                  <a:pt x="320471" y="95961"/>
                                </a:lnTo>
                                <a:lnTo>
                                  <a:pt x="327914" y="85915"/>
                                </a:lnTo>
                                <a:lnTo>
                                  <a:pt x="333883" y="73215"/>
                                </a:lnTo>
                                <a:lnTo>
                                  <a:pt x="335648" y="58547"/>
                                </a:lnTo>
                                <a:lnTo>
                                  <a:pt x="332435" y="44475"/>
                                </a:lnTo>
                                <a:lnTo>
                                  <a:pt x="289737" y="10896"/>
                                </a:lnTo>
                                <a:lnTo>
                                  <a:pt x="247967" y="673"/>
                                </a:lnTo>
                                <a:lnTo>
                                  <a:pt x="232727" y="0"/>
                                </a:lnTo>
                                <a:lnTo>
                                  <a:pt x="181368" y="7289"/>
                                </a:lnTo>
                                <a:lnTo>
                                  <a:pt x="128333" y="25844"/>
                                </a:lnTo>
                                <a:lnTo>
                                  <a:pt x="77698" y="50660"/>
                                </a:lnTo>
                                <a:lnTo>
                                  <a:pt x="33566" y="76784"/>
                                </a:lnTo>
                                <a:lnTo>
                                  <a:pt x="0" y="99225"/>
                                </a:lnTo>
                                <a:lnTo>
                                  <a:pt x="2070" y="102298"/>
                                </a:lnTo>
                                <a:lnTo>
                                  <a:pt x="6972" y="110680"/>
                                </a:lnTo>
                                <a:lnTo>
                                  <a:pt x="81203" y="64211"/>
                                </a:lnTo>
                                <a:lnTo>
                                  <a:pt x="130810" y="39535"/>
                                </a:lnTo>
                                <a:lnTo>
                                  <a:pt x="182803" y="20891"/>
                                </a:lnTo>
                                <a:lnTo>
                                  <a:pt x="232727" y="13512"/>
                                </a:lnTo>
                                <a:lnTo>
                                  <a:pt x="246621" y="14135"/>
                                </a:lnTo>
                                <a:lnTo>
                                  <a:pt x="284391" y="23266"/>
                                </a:lnTo>
                                <a:lnTo>
                                  <a:pt x="319659" y="49339"/>
                                </a:lnTo>
                                <a:lnTo>
                                  <a:pt x="322186" y="59575"/>
                                </a:lnTo>
                                <a:lnTo>
                                  <a:pt x="320687" y="70129"/>
                                </a:lnTo>
                                <a:lnTo>
                                  <a:pt x="315849" y="79717"/>
                                </a:lnTo>
                                <a:lnTo>
                                  <a:pt x="309727" y="87706"/>
                                </a:lnTo>
                                <a:lnTo>
                                  <a:pt x="304380" y="93433"/>
                                </a:lnTo>
                                <a:lnTo>
                                  <a:pt x="298843" y="105130"/>
                                </a:lnTo>
                                <a:lnTo>
                                  <a:pt x="310210" y="151142"/>
                                </a:lnTo>
                                <a:lnTo>
                                  <a:pt x="350837" y="175691"/>
                                </a:lnTo>
                                <a:lnTo>
                                  <a:pt x="369709" y="180911"/>
                                </a:lnTo>
                                <a:lnTo>
                                  <a:pt x="369709" y="167182"/>
                                </a:lnTo>
                                <a:close/>
                              </a:path>
                              <a:path w="939800" h="1240155">
                                <a:moveTo>
                                  <a:pt x="585520" y="924775"/>
                                </a:moveTo>
                                <a:lnTo>
                                  <a:pt x="571512" y="925563"/>
                                </a:lnTo>
                                <a:lnTo>
                                  <a:pt x="562229" y="953338"/>
                                </a:lnTo>
                                <a:lnTo>
                                  <a:pt x="551395" y="978535"/>
                                </a:lnTo>
                                <a:lnTo>
                                  <a:pt x="539089" y="1000760"/>
                                </a:lnTo>
                                <a:lnTo>
                                  <a:pt x="530618" y="1012393"/>
                                </a:lnTo>
                                <a:lnTo>
                                  <a:pt x="530618" y="1032865"/>
                                </a:lnTo>
                                <a:lnTo>
                                  <a:pt x="525348" y="1030249"/>
                                </a:lnTo>
                                <a:lnTo>
                                  <a:pt x="524522" y="1029931"/>
                                </a:lnTo>
                                <a:lnTo>
                                  <a:pt x="525437" y="1030249"/>
                                </a:lnTo>
                                <a:lnTo>
                                  <a:pt x="530618" y="1032865"/>
                                </a:lnTo>
                                <a:lnTo>
                                  <a:pt x="530618" y="1012393"/>
                                </a:lnTo>
                                <a:lnTo>
                                  <a:pt x="525348" y="1019619"/>
                                </a:lnTo>
                                <a:lnTo>
                                  <a:pt x="528688" y="1020876"/>
                                </a:lnTo>
                                <a:lnTo>
                                  <a:pt x="510514" y="1014501"/>
                                </a:lnTo>
                                <a:lnTo>
                                  <a:pt x="494474" y="1010767"/>
                                </a:lnTo>
                                <a:lnTo>
                                  <a:pt x="477583" y="1008494"/>
                                </a:lnTo>
                                <a:lnTo>
                                  <a:pt x="460108" y="1007719"/>
                                </a:lnTo>
                                <a:lnTo>
                                  <a:pt x="442544" y="1008494"/>
                                </a:lnTo>
                                <a:lnTo>
                                  <a:pt x="425577" y="1010767"/>
                                </a:lnTo>
                                <a:lnTo>
                                  <a:pt x="409473" y="1014501"/>
                                </a:lnTo>
                                <a:lnTo>
                                  <a:pt x="396113" y="1019073"/>
                                </a:lnTo>
                                <a:lnTo>
                                  <a:pt x="396113" y="1029728"/>
                                </a:lnTo>
                                <a:lnTo>
                                  <a:pt x="391934" y="1031608"/>
                                </a:lnTo>
                                <a:lnTo>
                                  <a:pt x="394652" y="1030249"/>
                                </a:lnTo>
                                <a:lnTo>
                                  <a:pt x="396113" y="1029728"/>
                                </a:lnTo>
                                <a:lnTo>
                                  <a:pt x="396113" y="1019073"/>
                                </a:lnTo>
                                <a:lnTo>
                                  <a:pt x="394500" y="1019619"/>
                                </a:lnTo>
                                <a:lnTo>
                                  <a:pt x="382993" y="1024864"/>
                                </a:lnTo>
                                <a:lnTo>
                                  <a:pt x="382041" y="1027938"/>
                                </a:lnTo>
                                <a:lnTo>
                                  <a:pt x="384454" y="1032764"/>
                                </a:lnTo>
                                <a:lnTo>
                                  <a:pt x="387540" y="1033792"/>
                                </a:lnTo>
                                <a:lnTo>
                                  <a:pt x="384454" y="1032764"/>
                                </a:lnTo>
                                <a:lnTo>
                                  <a:pt x="381965" y="1027938"/>
                                </a:lnTo>
                                <a:lnTo>
                                  <a:pt x="382981" y="1024864"/>
                                </a:lnTo>
                                <a:lnTo>
                                  <a:pt x="394462" y="1019619"/>
                                </a:lnTo>
                                <a:lnTo>
                                  <a:pt x="381393" y="1001204"/>
                                </a:lnTo>
                                <a:lnTo>
                                  <a:pt x="369773" y="979220"/>
                                </a:lnTo>
                                <a:lnTo>
                                  <a:pt x="359664" y="953935"/>
                                </a:lnTo>
                                <a:lnTo>
                                  <a:pt x="351180" y="925626"/>
                                </a:lnTo>
                                <a:lnTo>
                                  <a:pt x="337172" y="924890"/>
                                </a:lnTo>
                                <a:lnTo>
                                  <a:pt x="345694" y="954341"/>
                                </a:lnTo>
                                <a:lnTo>
                                  <a:pt x="355866" y="980948"/>
                                </a:lnTo>
                                <a:lnTo>
                                  <a:pt x="367601" y="1004392"/>
                                </a:lnTo>
                                <a:lnTo>
                                  <a:pt x="380809" y="1024305"/>
                                </a:lnTo>
                                <a:lnTo>
                                  <a:pt x="365099" y="1035646"/>
                                </a:lnTo>
                                <a:lnTo>
                                  <a:pt x="353720" y="1048499"/>
                                </a:lnTo>
                                <a:lnTo>
                                  <a:pt x="346811" y="1062710"/>
                                </a:lnTo>
                                <a:lnTo>
                                  <a:pt x="344474" y="1078103"/>
                                </a:lnTo>
                                <a:lnTo>
                                  <a:pt x="347713" y="1093914"/>
                                </a:lnTo>
                                <a:lnTo>
                                  <a:pt x="357276" y="1108278"/>
                                </a:lnTo>
                                <a:lnTo>
                                  <a:pt x="373024" y="1121029"/>
                                </a:lnTo>
                                <a:lnTo>
                                  <a:pt x="394779" y="1131951"/>
                                </a:lnTo>
                                <a:lnTo>
                                  <a:pt x="387540" y="1140472"/>
                                </a:lnTo>
                                <a:lnTo>
                                  <a:pt x="382587" y="1150289"/>
                                </a:lnTo>
                                <a:lnTo>
                                  <a:pt x="379742" y="1161884"/>
                                </a:lnTo>
                                <a:lnTo>
                                  <a:pt x="378828" y="1175753"/>
                                </a:lnTo>
                                <a:lnTo>
                                  <a:pt x="385546" y="1199946"/>
                                </a:lnTo>
                                <a:lnTo>
                                  <a:pt x="403491" y="1220457"/>
                                </a:lnTo>
                                <a:lnTo>
                                  <a:pt x="429437" y="1234655"/>
                                </a:lnTo>
                                <a:lnTo>
                                  <a:pt x="460095" y="1239977"/>
                                </a:lnTo>
                                <a:lnTo>
                                  <a:pt x="490715" y="1234655"/>
                                </a:lnTo>
                                <a:lnTo>
                                  <a:pt x="516610" y="1220457"/>
                                </a:lnTo>
                                <a:lnTo>
                                  <a:pt x="534543" y="1199946"/>
                                </a:lnTo>
                                <a:lnTo>
                                  <a:pt x="541235" y="1175753"/>
                                </a:lnTo>
                                <a:lnTo>
                                  <a:pt x="540105" y="1163243"/>
                                </a:lnTo>
                                <a:lnTo>
                                  <a:pt x="536562" y="1152169"/>
                                </a:lnTo>
                                <a:lnTo>
                                  <a:pt x="530390" y="1142161"/>
                                </a:lnTo>
                                <a:lnTo>
                                  <a:pt x="527659" y="1139367"/>
                                </a:lnTo>
                                <a:lnTo>
                                  <a:pt x="527659" y="1175753"/>
                                </a:lnTo>
                                <a:lnTo>
                                  <a:pt x="521982" y="1194600"/>
                                </a:lnTo>
                                <a:lnTo>
                                  <a:pt x="506869" y="1210779"/>
                                </a:lnTo>
                                <a:lnTo>
                                  <a:pt x="485267" y="1222121"/>
                                </a:lnTo>
                                <a:lnTo>
                                  <a:pt x="460095" y="1226388"/>
                                </a:lnTo>
                                <a:lnTo>
                                  <a:pt x="434784" y="1222121"/>
                                </a:lnTo>
                                <a:lnTo>
                                  <a:pt x="413105" y="1210779"/>
                                </a:lnTo>
                                <a:lnTo>
                                  <a:pt x="397979" y="1194600"/>
                                </a:lnTo>
                                <a:lnTo>
                                  <a:pt x="392290" y="1175753"/>
                                </a:lnTo>
                                <a:lnTo>
                                  <a:pt x="393255" y="1162126"/>
                                </a:lnTo>
                                <a:lnTo>
                                  <a:pt x="396506" y="1151610"/>
                                </a:lnTo>
                                <a:lnTo>
                                  <a:pt x="402640" y="1143088"/>
                                </a:lnTo>
                                <a:lnTo>
                                  <a:pt x="411975" y="1135608"/>
                                </a:lnTo>
                                <a:lnTo>
                                  <a:pt x="416750" y="1136713"/>
                                </a:lnTo>
                                <a:lnTo>
                                  <a:pt x="429920" y="1138796"/>
                                </a:lnTo>
                                <a:lnTo>
                                  <a:pt x="443509" y="1140053"/>
                                </a:lnTo>
                                <a:lnTo>
                                  <a:pt x="461391" y="1140472"/>
                                </a:lnTo>
                                <a:lnTo>
                                  <a:pt x="477342" y="1139609"/>
                                </a:lnTo>
                                <a:lnTo>
                                  <a:pt x="492925" y="1137602"/>
                                </a:lnTo>
                                <a:lnTo>
                                  <a:pt x="502373" y="1135672"/>
                                </a:lnTo>
                                <a:lnTo>
                                  <a:pt x="512914" y="1143558"/>
                                </a:lnTo>
                                <a:lnTo>
                                  <a:pt x="520954" y="1152359"/>
                                </a:lnTo>
                                <a:lnTo>
                                  <a:pt x="525945" y="1162773"/>
                                </a:lnTo>
                                <a:lnTo>
                                  <a:pt x="527659" y="1175753"/>
                                </a:lnTo>
                                <a:lnTo>
                                  <a:pt x="527659" y="1139367"/>
                                </a:lnTo>
                                <a:lnTo>
                                  <a:pt x="521360" y="1132890"/>
                                </a:lnTo>
                                <a:lnTo>
                                  <a:pt x="543179" y="1123365"/>
                                </a:lnTo>
                                <a:lnTo>
                                  <a:pt x="560311" y="1110246"/>
                                </a:lnTo>
                                <a:lnTo>
                                  <a:pt x="571500" y="1094752"/>
                                </a:lnTo>
                                <a:lnTo>
                                  <a:pt x="575500" y="1078103"/>
                                </a:lnTo>
                                <a:lnTo>
                                  <a:pt x="573176" y="1062710"/>
                                </a:lnTo>
                                <a:lnTo>
                                  <a:pt x="566254" y="1048512"/>
                                </a:lnTo>
                                <a:lnTo>
                                  <a:pt x="562025" y="1043762"/>
                                </a:lnTo>
                                <a:lnTo>
                                  <a:pt x="562025" y="1078103"/>
                                </a:lnTo>
                                <a:lnTo>
                                  <a:pt x="557504" y="1092669"/>
                                </a:lnTo>
                                <a:lnTo>
                                  <a:pt x="545172" y="1105954"/>
                                </a:lnTo>
                                <a:lnTo>
                                  <a:pt x="526897" y="1116558"/>
                                </a:lnTo>
                                <a:lnTo>
                                  <a:pt x="504545" y="1123073"/>
                                </a:lnTo>
                                <a:lnTo>
                                  <a:pt x="501954" y="1123543"/>
                                </a:lnTo>
                                <a:lnTo>
                                  <a:pt x="499706" y="1125689"/>
                                </a:lnTo>
                                <a:lnTo>
                                  <a:pt x="499592" y="1126197"/>
                                </a:lnTo>
                                <a:lnTo>
                                  <a:pt x="491223" y="1127899"/>
                                </a:lnTo>
                                <a:lnTo>
                                  <a:pt x="476402" y="1129779"/>
                                </a:lnTo>
                                <a:lnTo>
                                  <a:pt x="461213" y="1130604"/>
                                </a:lnTo>
                                <a:lnTo>
                                  <a:pt x="447065" y="1130338"/>
                                </a:lnTo>
                                <a:lnTo>
                                  <a:pt x="433133" y="1129169"/>
                                </a:lnTo>
                                <a:lnTo>
                                  <a:pt x="419646" y="1127137"/>
                                </a:lnTo>
                                <a:lnTo>
                                  <a:pt x="414489" y="1125943"/>
                                </a:lnTo>
                                <a:lnTo>
                                  <a:pt x="413067" y="1124178"/>
                                </a:lnTo>
                                <a:lnTo>
                                  <a:pt x="392252" y="1116088"/>
                                </a:lnTo>
                                <a:lnTo>
                                  <a:pt x="375285" y="1106258"/>
                                </a:lnTo>
                                <a:lnTo>
                                  <a:pt x="362813" y="1093660"/>
                                </a:lnTo>
                                <a:lnTo>
                                  <a:pt x="357962" y="1078103"/>
                                </a:lnTo>
                                <a:lnTo>
                                  <a:pt x="361302" y="1062596"/>
                                </a:lnTo>
                                <a:lnTo>
                                  <a:pt x="369900" y="1049921"/>
                                </a:lnTo>
                                <a:lnTo>
                                  <a:pt x="381596" y="1039939"/>
                                </a:lnTo>
                                <a:lnTo>
                                  <a:pt x="395630" y="1031748"/>
                                </a:lnTo>
                                <a:lnTo>
                                  <a:pt x="396595" y="1030630"/>
                                </a:lnTo>
                                <a:lnTo>
                                  <a:pt x="443191" y="1018425"/>
                                </a:lnTo>
                                <a:lnTo>
                                  <a:pt x="460108" y="1017689"/>
                                </a:lnTo>
                                <a:lnTo>
                                  <a:pt x="476923" y="1018425"/>
                                </a:lnTo>
                                <a:lnTo>
                                  <a:pt x="493179" y="1020622"/>
                                </a:lnTo>
                                <a:lnTo>
                                  <a:pt x="508558" y="1024229"/>
                                </a:lnTo>
                                <a:lnTo>
                                  <a:pt x="522795" y="1029309"/>
                                </a:lnTo>
                                <a:lnTo>
                                  <a:pt x="524243" y="1031748"/>
                                </a:lnTo>
                                <a:lnTo>
                                  <a:pt x="538365" y="1039939"/>
                                </a:lnTo>
                                <a:lnTo>
                                  <a:pt x="550062" y="1049921"/>
                                </a:lnTo>
                                <a:lnTo>
                                  <a:pt x="558673" y="1062596"/>
                                </a:lnTo>
                                <a:lnTo>
                                  <a:pt x="562025" y="1078103"/>
                                </a:lnTo>
                                <a:lnTo>
                                  <a:pt x="562025" y="1043762"/>
                                </a:lnTo>
                                <a:lnTo>
                                  <a:pt x="554850" y="1035685"/>
                                </a:lnTo>
                                <a:lnTo>
                                  <a:pt x="539089" y="1024394"/>
                                </a:lnTo>
                                <a:lnTo>
                                  <a:pt x="552919" y="1004100"/>
                                </a:lnTo>
                                <a:lnTo>
                                  <a:pt x="565340" y="980414"/>
                                </a:lnTo>
                                <a:lnTo>
                                  <a:pt x="576249" y="953808"/>
                                </a:lnTo>
                                <a:lnTo>
                                  <a:pt x="585520" y="924775"/>
                                </a:lnTo>
                                <a:close/>
                              </a:path>
                              <a:path w="939800" h="1240155">
                                <a:moveTo>
                                  <a:pt x="858761" y="174078"/>
                                </a:moveTo>
                                <a:lnTo>
                                  <a:pt x="820013" y="150139"/>
                                </a:lnTo>
                                <a:lnTo>
                                  <a:pt x="784923" y="133019"/>
                                </a:lnTo>
                                <a:lnTo>
                                  <a:pt x="755472" y="122720"/>
                                </a:lnTo>
                                <a:lnTo>
                                  <a:pt x="733577" y="119278"/>
                                </a:lnTo>
                                <a:lnTo>
                                  <a:pt x="729208" y="119380"/>
                                </a:lnTo>
                                <a:lnTo>
                                  <a:pt x="697395" y="124968"/>
                                </a:lnTo>
                                <a:lnTo>
                                  <a:pt x="675665" y="136144"/>
                                </a:lnTo>
                                <a:lnTo>
                                  <a:pt x="662863" y="150723"/>
                                </a:lnTo>
                                <a:lnTo>
                                  <a:pt x="657860" y="166560"/>
                                </a:lnTo>
                                <a:lnTo>
                                  <a:pt x="660285" y="182460"/>
                                </a:lnTo>
                                <a:lnTo>
                                  <a:pt x="689838" y="213601"/>
                                </a:lnTo>
                                <a:lnTo>
                                  <a:pt x="710057" y="223812"/>
                                </a:lnTo>
                                <a:lnTo>
                                  <a:pt x="711047" y="228079"/>
                                </a:lnTo>
                                <a:lnTo>
                                  <a:pt x="691603" y="263994"/>
                                </a:lnTo>
                                <a:lnTo>
                                  <a:pt x="644359" y="295122"/>
                                </a:lnTo>
                                <a:lnTo>
                                  <a:pt x="603478" y="310311"/>
                                </a:lnTo>
                                <a:lnTo>
                                  <a:pt x="603478" y="324345"/>
                                </a:lnTo>
                                <a:lnTo>
                                  <a:pt x="648652" y="308140"/>
                                </a:lnTo>
                                <a:lnTo>
                                  <a:pt x="700849" y="274027"/>
                                </a:lnTo>
                                <a:lnTo>
                                  <a:pt x="723112" y="242684"/>
                                </a:lnTo>
                                <a:lnTo>
                                  <a:pt x="724992" y="233413"/>
                                </a:lnTo>
                                <a:lnTo>
                                  <a:pt x="724166" y="224637"/>
                                </a:lnTo>
                                <a:lnTo>
                                  <a:pt x="720839" y="217792"/>
                                </a:lnTo>
                                <a:lnTo>
                                  <a:pt x="715683" y="212636"/>
                                </a:lnTo>
                                <a:lnTo>
                                  <a:pt x="710018" y="208953"/>
                                </a:lnTo>
                                <a:lnTo>
                                  <a:pt x="700862" y="204393"/>
                                </a:lnTo>
                                <a:lnTo>
                                  <a:pt x="690537" y="197777"/>
                                </a:lnTo>
                                <a:lnTo>
                                  <a:pt x="685901" y="194195"/>
                                </a:lnTo>
                                <a:lnTo>
                                  <a:pt x="679119" y="187579"/>
                                </a:lnTo>
                                <a:lnTo>
                                  <a:pt x="673252" y="178587"/>
                                </a:lnTo>
                                <a:lnTo>
                                  <a:pt x="671334" y="167868"/>
                                </a:lnTo>
                                <a:lnTo>
                                  <a:pt x="675309" y="156260"/>
                                </a:lnTo>
                                <a:lnTo>
                                  <a:pt x="685774" y="145529"/>
                                </a:lnTo>
                                <a:lnTo>
                                  <a:pt x="703668" y="137236"/>
                                </a:lnTo>
                                <a:lnTo>
                                  <a:pt x="729919" y="132943"/>
                                </a:lnTo>
                                <a:lnTo>
                                  <a:pt x="756627" y="137337"/>
                                </a:lnTo>
                                <a:lnTo>
                                  <a:pt x="789444" y="150037"/>
                                </a:lnTo>
                                <a:lnTo>
                                  <a:pt x="822248" y="166751"/>
                                </a:lnTo>
                                <a:lnTo>
                                  <a:pt x="848918" y="183184"/>
                                </a:lnTo>
                                <a:lnTo>
                                  <a:pt x="858761" y="174078"/>
                                </a:lnTo>
                                <a:close/>
                              </a:path>
                              <a:path w="939800" h="1240155">
                                <a:moveTo>
                                  <a:pt x="939647" y="113690"/>
                                </a:moveTo>
                                <a:lnTo>
                                  <a:pt x="876604" y="71374"/>
                                </a:lnTo>
                                <a:lnTo>
                                  <a:pt x="832269" y="46012"/>
                                </a:lnTo>
                                <a:lnTo>
                                  <a:pt x="783755" y="23063"/>
                                </a:lnTo>
                                <a:lnTo>
                                  <a:pt x="734326" y="6426"/>
                                </a:lnTo>
                                <a:lnTo>
                                  <a:pt x="687273" y="0"/>
                                </a:lnTo>
                                <a:lnTo>
                                  <a:pt x="672020" y="685"/>
                                </a:lnTo>
                                <a:lnTo>
                                  <a:pt x="629996" y="10960"/>
                                </a:lnTo>
                                <a:lnTo>
                                  <a:pt x="595579" y="32588"/>
                                </a:lnTo>
                                <a:lnTo>
                                  <a:pt x="584403" y="58547"/>
                                </a:lnTo>
                                <a:lnTo>
                                  <a:pt x="586117" y="73240"/>
                                </a:lnTo>
                                <a:lnTo>
                                  <a:pt x="592099" y="85991"/>
                                </a:lnTo>
                                <a:lnTo>
                                  <a:pt x="599605" y="96088"/>
                                </a:lnTo>
                                <a:lnTo>
                                  <a:pt x="605917" y="102844"/>
                                </a:lnTo>
                                <a:lnTo>
                                  <a:pt x="608330" y="109689"/>
                                </a:lnTo>
                                <a:lnTo>
                                  <a:pt x="590588" y="150025"/>
                                </a:lnTo>
                                <a:lnTo>
                                  <a:pt x="549224" y="167424"/>
                                </a:lnTo>
                                <a:lnTo>
                                  <a:pt x="549224" y="181203"/>
                                </a:lnTo>
                                <a:lnTo>
                                  <a:pt x="598614" y="160947"/>
                                </a:lnTo>
                                <a:lnTo>
                                  <a:pt x="621665" y="121005"/>
                                </a:lnTo>
                                <a:lnTo>
                                  <a:pt x="620979" y="104940"/>
                                </a:lnTo>
                                <a:lnTo>
                                  <a:pt x="615378" y="93179"/>
                                </a:lnTo>
                                <a:lnTo>
                                  <a:pt x="610108" y="87579"/>
                                </a:lnTo>
                                <a:lnTo>
                                  <a:pt x="604075" y="79705"/>
                                </a:lnTo>
                                <a:lnTo>
                                  <a:pt x="599287" y="70154"/>
                                </a:lnTo>
                                <a:lnTo>
                                  <a:pt x="597750" y="59563"/>
                                </a:lnTo>
                                <a:lnTo>
                                  <a:pt x="600278" y="49364"/>
                                </a:lnTo>
                                <a:lnTo>
                                  <a:pt x="635482" y="23355"/>
                                </a:lnTo>
                                <a:lnTo>
                                  <a:pt x="673392" y="14211"/>
                                </a:lnTo>
                                <a:lnTo>
                                  <a:pt x="687273" y="13576"/>
                                </a:lnTo>
                                <a:lnTo>
                                  <a:pt x="736396" y="21336"/>
                                </a:lnTo>
                                <a:lnTo>
                                  <a:pt x="789978" y="41148"/>
                                </a:lnTo>
                                <a:lnTo>
                                  <a:pt x="842962" y="67805"/>
                                </a:lnTo>
                                <a:lnTo>
                                  <a:pt x="890308" y="96126"/>
                                </a:lnTo>
                                <a:lnTo>
                                  <a:pt x="926960" y="120916"/>
                                </a:lnTo>
                                <a:lnTo>
                                  <a:pt x="932688" y="117868"/>
                                </a:lnTo>
                                <a:lnTo>
                                  <a:pt x="937895" y="114769"/>
                                </a:lnTo>
                                <a:lnTo>
                                  <a:pt x="939647" y="113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1.850pt;height:325.75pt;mso-position-horizontal-relative:char;mso-position-vertical-relative:line" id="docshapegroup2" coordorigin="0,0" coordsize="6237,6515">
                <v:shape style="position:absolute;left:0;top:0;width:6237;height:6424" type="#_x0000_t75" id="docshape3" stroked="false">
                  <v:imagedata r:id="rId5" o:title=""/>
                </v:shape>
                <v:shape style="position:absolute;left:574;top:192;width:5080;height:4847" id="docshape4" coordorigin="575,192" coordsize="5080,4847" path="m3219,4308l3194,4308,4679,5039,4677,5020,4666,5020,3219,4308xm3118,192l2315,1660,2230,1710,575,2038,1716,3237,1778,3383,1540,5034,1579,5014,1554,5014,1789,3381,1725,3231,597,2045,2233,1720,2323,1668,3118,215,3130,215,3118,192xm3130,215l3118,215,3888,1646,4012,1749,4012,1751,5632,2053,4484,3287,4456,3357,4666,5020,4677,5020,4467,3359,4493,3293,5654,2046,4019,1741,3897,1640,3130,215xm3030,4297l1554,5014,1579,5014,3032,4308,3219,4308,3198,4297,3030,4297xm3202,3958l3177,3958,4356,4538,4353,4519,4342,4519,3202,3958xm3117,693l2480,1858,2413,1897,1100,2158,2005,3109,2054,3224,1865,4534,1905,4515,1879,4515,2066,3222,2015,3102,1122,2165,2417,1908,2488,1866,3117,716,3130,716,3117,693xm3130,716l3117,716,3726,1848,3835,1923,3836,1924,5107,2171,4199,3147,4176,3203,4342,4519,4353,4519,4187,3205,4208,3154,5129,2164,3840,1913,3736,1842,3130,716xm3047,3947l1879,4515,1905,4515,3050,3958,3202,3958,3181,3947,3047,3947xe" filled="true" fillcolor="#ffffff" stroked="false">
                  <v:path arrowok="t"/>
                  <v:fill type="solid"/>
                </v:shape>
                <v:shape style="position:absolute;left:2504;top:4750;width:387;height:323" type="#_x0000_t75" id="docshape5" stroked="false">
                  <v:imagedata r:id="rId6" o:title=""/>
                </v:shape>
                <v:shape style="position:absolute;left:2392;top:4562;width:1480;height:1953" id="docshape6" coordorigin="2393,4562" coordsize="1480,1953" path="m2975,4825l2950,4818,2929,4809,2911,4798,2897,4786,2888,4770,2884,4752,2884,4735,2888,4724,2898,4713,2909,4697,2919,4677,2922,4654,2916,4632,2904,4613,2882,4596,2849,4579,2828,4572,2806,4566,2783,4563,2759,4562,2679,4574,2595,4603,2515,4642,2446,4683,2393,4718,2396,4723,2404,4736,2453,4703,2521,4663,2599,4624,2681,4595,2759,4583,2781,4584,2802,4587,2822,4592,2841,4599,2868,4613,2886,4626,2896,4640,2900,4656,2898,4673,2890,4688,2881,4700,2872,4709,2864,4728,2863,4753,2869,4779,2881,4800,2899,4815,2920,4828,2945,4839,2975,4847,2975,4825xm3315,6019l3293,6020,3278,6063,3261,6103,3242,6138,3229,6156,3229,6189,3220,6185,3219,6184,3220,6185,3229,6189,3229,6156,3220,6168,3226,6170,3197,6160,3172,6154,3145,6150,3118,6149,3090,6150,3063,6154,3038,6160,3017,6167,3017,6184,3010,6187,3014,6185,3017,6184,3017,6167,3014,6168,2996,6176,2995,6181,2998,6189,2998,6189,3003,6190,2998,6189,2994,6181,2996,6176,2996,6176,3014,6168,2994,6139,2975,6104,2959,6064,2946,6020,2924,6019,2937,6065,2953,6107,2972,6144,2993,6175,2968,6193,2950,6213,2939,6236,2935,6260,2941,6285,2956,6307,2980,6328,3015,6345,3003,6358,2995,6374,2991,6392,2990,6414,3000,6452,3028,6484,3069,6507,3118,6515,3166,6507,3207,6484,3235,6452,3245,6414,3244,6394,3238,6377,3228,6361,3224,6356,3224,6414,3215,6443,3191,6469,3157,6487,3118,6493,3078,6487,3044,6469,3020,6443,3011,6414,3012,6392,3017,6376,3027,6362,3042,6351,3049,6352,3070,6356,3091,6358,3120,6358,3145,6357,3169,6354,3184,6351,3201,6363,3213,6377,3221,6393,3224,6414,3224,6356,3214,6346,3248,6331,3275,6311,3293,6286,3299,6260,3296,6236,3285,6213,3278,6206,3278,6260,3271,6283,3251,6304,3223,6321,3188,6331,3183,6332,3180,6335,3180,6336,3167,6338,3143,6341,3119,6343,3097,6342,3075,6340,3054,6337,3046,6335,3043,6333,3011,6320,2984,6304,2964,6284,2957,6260,2962,6236,2975,6216,2994,6200,3016,6187,3018,6185,3018,6183,3041,6175,3065,6169,3091,6166,3118,6165,3144,6166,3170,6169,3194,6175,3216,6183,3219,6187,3241,6200,3259,6216,3273,6236,3278,6260,3278,6206,3267,6193,3242,6175,3264,6143,3283,6106,3300,6064,3315,6019xm3745,4836l3684,4799,3629,4772,3583,4755,3548,4750,3541,4750,3491,4759,3457,4777,3437,4800,3429,4824,3433,4850,3445,4870,3459,4884,3469,4891,3479,4899,3486,4903,3511,4915,3513,4921,3513,4930,3511,4940,3505,4950,3497,4962,3482,4978,3453,5001,3408,5027,3343,5051,3343,5073,3414,5047,3465,5019,3497,4994,3513,4976,3525,4960,3532,4944,3535,4930,3533,4916,3528,4905,3520,4897,3511,4891,3497,4884,3480,4874,3473,4868,3462,4858,3453,4843,3450,4827,3456,4808,3473,4791,3501,4778,3542,4772,3584,4778,3636,4798,3688,4825,3730,4851,3745,4836xm3873,4741l3832,4712,3773,4675,3704,4635,3627,4598,3549,4572,3475,4562,3451,4563,3428,4566,3406,4572,3385,4579,3353,4596,3331,4613,3318,4632,3313,4654,3316,4678,3325,4698,3337,4713,3347,4724,3351,4735,3351,4752,3346,4771,3338,4786,3323,4798,3305,4809,3283,4819,3258,4826,3258,4848,3288,4839,3314,4829,3336,4816,3353,4800,3366,4779,3372,4753,3371,4727,3362,4709,3354,4700,3344,4688,3337,4673,3334,4656,3338,4640,3348,4626,3366,4613,3394,4599,3413,4592,3432,4587,3453,4585,3475,4584,3553,4596,3637,4627,3720,4669,3795,4714,3853,4753,3862,4748,3870,4743,3873,4741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Title"/>
        <w:spacing w:line="252" w:lineRule="auto"/>
      </w:pPr>
      <w:r>
        <w:rPr>
          <w:color w:val="FFFFFF"/>
          <w:w w:val="80"/>
        </w:rPr>
        <w:t>Consolidação das Leis </w:t>
      </w:r>
      <w:r>
        <w:rPr>
          <w:color w:val="FFFFFF"/>
          <w:spacing w:val="-4"/>
          <w:w w:val="85"/>
        </w:rPr>
        <w:t>do</w:t>
      </w:r>
      <w:r>
        <w:rPr>
          <w:color w:val="FFFFFF"/>
          <w:spacing w:val="-15"/>
          <w:w w:val="85"/>
        </w:rPr>
        <w:t> </w:t>
      </w:r>
      <w:r>
        <w:rPr>
          <w:color w:val="FFFFFF"/>
          <w:spacing w:val="-4"/>
          <w:w w:val="85"/>
        </w:rPr>
        <w:t>Trabalho</w:t>
      </w:r>
      <w:r>
        <w:rPr>
          <w:color w:val="FFFFFF"/>
          <w:spacing w:val="-14"/>
          <w:w w:val="85"/>
        </w:rPr>
        <w:t> </w:t>
      </w:r>
      <w:r>
        <w:rPr>
          <w:color w:val="FFFFFF"/>
          <w:spacing w:val="-4"/>
          <w:w w:val="85"/>
        </w:rPr>
        <w:t>–</w:t>
      </w:r>
      <w:r>
        <w:rPr>
          <w:color w:val="FFFFFF"/>
          <w:spacing w:val="-15"/>
          <w:w w:val="85"/>
        </w:rPr>
        <w:t> </w:t>
      </w:r>
      <w:r>
        <w:rPr>
          <w:color w:val="FFFFFF"/>
          <w:spacing w:val="-4"/>
          <w:w w:val="85"/>
        </w:rPr>
        <w:t>CLT</w:t>
      </w:r>
    </w:p>
    <w:p>
      <w:pPr>
        <w:spacing w:before="48"/>
        <w:ind w:left="533" w:right="0" w:firstLine="0"/>
        <w:jc w:val="left"/>
        <w:rPr>
          <w:rFonts w:ascii="Arial"/>
          <w:sz w:val="36"/>
        </w:rPr>
      </w:pPr>
      <w:r>
        <w:rPr>
          <w:rFonts w:ascii="Arial"/>
          <w:color w:val="FFFFFF"/>
          <w:w w:val="85"/>
          <w:sz w:val="36"/>
        </w:rPr>
        <w:t>e</w:t>
      </w:r>
      <w:r>
        <w:rPr>
          <w:rFonts w:ascii="Arial"/>
          <w:color w:val="FFFFFF"/>
          <w:spacing w:val="-10"/>
          <w:sz w:val="36"/>
        </w:rPr>
        <w:t> </w:t>
      </w:r>
      <w:r>
        <w:rPr>
          <w:rFonts w:ascii="Arial"/>
          <w:color w:val="FFFFFF"/>
          <w:w w:val="85"/>
          <w:sz w:val="36"/>
        </w:rPr>
        <w:t>normas</w:t>
      </w:r>
      <w:r>
        <w:rPr>
          <w:rFonts w:ascii="Arial"/>
          <w:color w:val="FFFFFF"/>
          <w:spacing w:val="-8"/>
          <w:sz w:val="36"/>
        </w:rPr>
        <w:t> </w:t>
      </w:r>
      <w:r>
        <w:rPr>
          <w:rFonts w:ascii="Arial"/>
          <w:color w:val="FFFFFF"/>
          <w:spacing w:val="-2"/>
          <w:w w:val="85"/>
          <w:sz w:val="36"/>
        </w:rPr>
        <w:t>correlatas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"/>
        <w:rPr>
          <w:rFonts w:ascii="Arial"/>
          <w:sz w:val="22"/>
        </w:rPr>
      </w:pPr>
    </w:p>
    <w:p>
      <w:pPr>
        <w:spacing w:before="106"/>
        <w:ind w:left="533" w:right="0" w:firstLine="0"/>
        <w:jc w:val="left"/>
        <w:rPr>
          <w:rFonts w:ascii="Arial" w:hAns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4075201</wp:posOffset>
                </wp:positionH>
                <wp:positionV relativeFrom="paragraph">
                  <wp:posOffset>184619</wp:posOffset>
                </wp:positionV>
                <wp:extent cx="1864995" cy="252729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864995" cy="252729"/>
                          <a:chExt cx="1864995" cy="25272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8649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995" h="252729">
                                <a:moveTo>
                                  <a:pt x="289140" y="149466"/>
                                </a:moveTo>
                                <a:lnTo>
                                  <a:pt x="261658" y="114515"/>
                                </a:lnTo>
                                <a:lnTo>
                                  <a:pt x="256247" y="109626"/>
                                </a:lnTo>
                                <a:lnTo>
                                  <a:pt x="253034" y="105105"/>
                                </a:lnTo>
                                <a:lnTo>
                                  <a:pt x="251980" y="100457"/>
                                </a:lnTo>
                                <a:lnTo>
                                  <a:pt x="251980" y="93421"/>
                                </a:lnTo>
                                <a:lnTo>
                                  <a:pt x="257060" y="88074"/>
                                </a:lnTo>
                                <a:lnTo>
                                  <a:pt x="271665" y="88074"/>
                                </a:lnTo>
                                <a:lnTo>
                                  <a:pt x="277533" y="91325"/>
                                </a:lnTo>
                                <a:lnTo>
                                  <a:pt x="281965" y="94589"/>
                                </a:lnTo>
                                <a:lnTo>
                                  <a:pt x="287972" y="88074"/>
                                </a:lnTo>
                                <a:lnTo>
                                  <a:pt x="282879" y="82334"/>
                                </a:lnTo>
                                <a:lnTo>
                                  <a:pt x="274929" y="78943"/>
                                </a:lnTo>
                                <a:lnTo>
                                  <a:pt x="265404" y="78943"/>
                                </a:lnTo>
                                <a:lnTo>
                                  <a:pt x="255333" y="80581"/>
                                </a:lnTo>
                                <a:lnTo>
                                  <a:pt x="247040" y="85102"/>
                                </a:lnTo>
                                <a:lnTo>
                                  <a:pt x="241414" y="91922"/>
                                </a:lnTo>
                                <a:lnTo>
                                  <a:pt x="239331" y="100457"/>
                                </a:lnTo>
                                <a:lnTo>
                                  <a:pt x="240779" y="108877"/>
                                </a:lnTo>
                                <a:lnTo>
                                  <a:pt x="244513" y="115277"/>
                                </a:lnTo>
                                <a:lnTo>
                                  <a:pt x="249669" y="120357"/>
                                </a:lnTo>
                                <a:lnTo>
                                  <a:pt x="255371" y="124828"/>
                                </a:lnTo>
                                <a:lnTo>
                                  <a:pt x="261810" y="129336"/>
                                </a:lnTo>
                                <a:lnTo>
                                  <a:pt x="268719" y="134772"/>
                                </a:lnTo>
                                <a:lnTo>
                                  <a:pt x="274243" y="141325"/>
                                </a:lnTo>
                                <a:lnTo>
                                  <a:pt x="276491" y="149199"/>
                                </a:lnTo>
                                <a:lnTo>
                                  <a:pt x="276491" y="159372"/>
                                </a:lnTo>
                                <a:lnTo>
                                  <a:pt x="269582" y="164198"/>
                                </a:lnTo>
                                <a:lnTo>
                                  <a:pt x="251980" y="164198"/>
                                </a:lnTo>
                                <a:lnTo>
                                  <a:pt x="240766" y="156235"/>
                                </a:lnTo>
                                <a:lnTo>
                                  <a:pt x="235153" y="163804"/>
                                </a:lnTo>
                                <a:lnTo>
                                  <a:pt x="240690" y="167982"/>
                                </a:lnTo>
                                <a:lnTo>
                                  <a:pt x="247167" y="170954"/>
                                </a:lnTo>
                                <a:lnTo>
                                  <a:pt x="254063" y="172732"/>
                                </a:lnTo>
                                <a:lnTo>
                                  <a:pt x="260845" y="173329"/>
                                </a:lnTo>
                                <a:lnTo>
                                  <a:pt x="271424" y="171640"/>
                                </a:lnTo>
                                <a:lnTo>
                                  <a:pt x="280466" y="166827"/>
                                </a:lnTo>
                                <a:lnTo>
                                  <a:pt x="282663" y="164198"/>
                                </a:lnTo>
                                <a:lnTo>
                                  <a:pt x="286778" y="159296"/>
                                </a:lnTo>
                                <a:lnTo>
                                  <a:pt x="289140" y="149466"/>
                                </a:lnTo>
                                <a:close/>
                              </a:path>
                              <a:path w="1864995" h="252729">
                                <a:moveTo>
                                  <a:pt x="366750" y="162636"/>
                                </a:moveTo>
                                <a:lnTo>
                                  <a:pt x="328803" y="162636"/>
                                </a:lnTo>
                                <a:lnTo>
                                  <a:pt x="328803" y="128219"/>
                                </a:lnTo>
                                <a:lnTo>
                                  <a:pt x="360502" y="128219"/>
                                </a:lnTo>
                                <a:lnTo>
                                  <a:pt x="360502" y="119087"/>
                                </a:lnTo>
                                <a:lnTo>
                                  <a:pt x="328803" y="119087"/>
                                </a:lnTo>
                                <a:lnTo>
                                  <a:pt x="328803" y="89636"/>
                                </a:lnTo>
                                <a:lnTo>
                                  <a:pt x="361149" y="89636"/>
                                </a:lnTo>
                                <a:lnTo>
                                  <a:pt x="361149" y="80505"/>
                                </a:lnTo>
                                <a:lnTo>
                                  <a:pt x="316153" y="80505"/>
                                </a:lnTo>
                                <a:lnTo>
                                  <a:pt x="316153" y="171754"/>
                                </a:lnTo>
                                <a:lnTo>
                                  <a:pt x="366750" y="171754"/>
                                </a:lnTo>
                                <a:lnTo>
                                  <a:pt x="366750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470039" y="80505"/>
                                </a:moveTo>
                                <a:lnTo>
                                  <a:pt x="459613" y="80505"/>
                                </a:lnTo>
                                <a:lnTo>
                                  <a:pt x="459613" y="153238"/>
                                </a:lnTo>
                                <a:lnTo>
                                  <a:pt x="459346" y="153238"/>
                                </a:lnTo>
                                <a:lnTo>
                                  <a:pt x="450240" y="141363"/>
                                </a:lnTo>
                                <a:lnTo>
                                  <a:pt x="434657" y="122351"/>
                                </a:lnTo>
                                <a:lnTo>
                                  <a:pt x="415239" y="99161"/>
                                </a:lnTo>
                                <a:lnTo>
                                  <a:pt x="399491" y="80505"/>
                                </a:lnTo>
                                <a:lnTo>
                                  <a:pt x="390105" y="80505"/>
                                </a:lnTo>
                                <a:lnTo>
                                  <a:pt x="390105" y="171754"/>
                                </a:lnTo>
                                <a:lnTo>
                                  <a:pt x="400545" y="171754"/>
                                </a:lnTo>
                                <a:lnTo>
                                  <a:pt x="400545" y="99161"/>
                                </a:lnTo>
                                <a:lnTo>
                                  <a:pt x="400799" y="99161"/>
                                </a:lnTo>
                                <a:lnTo>
                                  <a:pt x="409600" y="110515"/>
                                </a:lnTo>
                                <a:lnTo>
                                  <a:pt x="425094" y="129540"/>
                                </a:lnTo>
                                <a:lnTo>
                                  <a:pt x="460133" y="171754"/>
                                </a:lnTo>
                                <a:lnTo>
                                  <a:pt x="470039" y="171754"/>
                                </a:lnTo>
                                <a:lnTo>
                                  <a:pt x="470039" y="153238"/>
                                </a:lnTo>
                                <a:lnTo>
                                  <a:pt x="470039" y="80505"/>
                                </a:lnTo>
                                <a:close/>
                              </a:path>
                              <a:path w="1864995" h="252729">
                                <a:moveTo>
                                  <a:pt x="575449" y="171754"/>
                                </a:moveTo>
                                <a:lnTo>
                                  <a:pt x="565442" y="144907"/>
                                </a:lnTo>
                                <a:lnTo>
                                  <a:pt x="562025" y="135775"/>
                                </a:lnTo>
                                <a:lnTo>
                                  <a:pt x="548462" y="99415"/>
                                </a:lnTo>
                                <a:lnTo>
                                  <a:pt x="548462" y="135775"/>
                                </a:lnTo>
                                <a:lnTo>
                                  <a:pt x="520166" y="135775"/>
                                </a:lnTo>
                                <a:lnTo>
                                  <a:pt x="523862" y="126238"/>
                                </a:lnTo>
                                <a:lnTo>
                                  <a:pt x="527494" y="116344"/>
                                </a:lnTo>
                                <a:lnTo>
                                  <a:pt x="531088" y="105740"/>
                                </a:lnTo>
                                <a:lnTo>
                                  <a:pt x="534631" y="94068"/>
                                </a:lnTo>
                                <a:lnTo>
                                  <a:pt x="534898" y="94068"/>
                                </a:lnTo>
                                <a:lnTo>
                                  <a:pt x="538302" y="105740"/>
                                </a:lnTo>
                                <a:lnTo>
                                  <a:pt x="541680" y="116344"/>
                                </a:lnTo>
                                <a:lnTo>
                                  <a:pt x="545058" y="126238"/>
                                </a:lnTo>
                                <a:lnTo>
                                  <a:pt x="548462" y="135775"/>
                                </a:lnTo>
                                <a:lnTo>
                                  <a:pt x="548462" y="99415"/>
                                </a:lnTo>
                                <a:lnTo>
                                  <a:pt x="546468" y="94068"/>
                                </a:lnTo>
                                <a:lnTo>
                                  <a:pt x="541413" y="80505"/>
                                </a:lnTo>
                                <a:lnTo>
                                  <a:pt x="531774" y="80505"/>
                                </a:lnTo>
                                <a:lnTo>
                                  <a:pt x="494576" y="171754"/>
                                </a:lnTo>
                                <a:lnTo>
                                  <a:pt x="506857" y="171754"/>
                                </a:lnTo>
                                <a:lnTo>
                                  <a:pt x="516636" y="144907"/>
                                </a:lnTo>
                                <a:lnTo>
                                  <a:pt x="551459" y="144907"/>
                                </a:lnTo>
                                <a:lnTo>
                                  <a:pt x="560844" y="171754"/>
                                </a:lnTo>
                                <a:lnTo>
                                  <a:pt x="575449" y="171754"/>
                                </a:lnTo>
                                <a:close/>
                              </a:path>
                              <a:path w="1864995" h="252729">
                                <a:moveTo>
                                  <a:pt x="675271" y="123393"/>
                                </a:moveTo>
                                <a:lnTo>
                                  <a:pt x="672706" y="107454"/>
                                </a:lnTo>
                                <a:lnTo>
                                  <a:pt x="664286" y="93738"/>
                                </a:lnTo>
                                <a:lnTo>
                                  <a:pt x="661327" y="91884"/>
                                </a:lnTo>
                                <a:lnTo>
                                  <a:pt x="661327" y="123139"/>
                                </a:lnTo>
                                <a:lnTo>
                                  <a:pt x="658990" y="140589"/>
                                </a:lnTo>
                                <a:lnTo>
                                  <a:pt x="651916" y="152908"/>
                                </a:lnTo>
                                <a:lnTo>
                                  <a:pt x="640041" y="160223"/>
                                </a:lnTo>
                                <a:lnTo>
                                  <a:pt x="623252" y="162636"/>
                                </a:lnTo>
                                <a:lnTo>
                                  <a:pt x="609168" y="162636"/>
                                </a:lnTo>
                                <a:lnTo>
                                  <a:pt x="609168" y="89636"/>
                                </a:lnTo>
                                <a:lnTo>
                                  <a:pt x="625983" y="89636"/>
                                </a:lnTo>
                                <a:lnTo>
                                  <a:pt x="641629" y="92011"/>
                                </a:lnTo>
                                <a:lnTo>
                                  <a:pt x="652653" y="98755"/>
                                </a:lnTo>
                                <a:lnTo>
                                  <a:pt x="659180" y="109321"/>
                                </a:lnTo>
                                <a:lnTo>
                                  <a:pt x="661327" y="123139"/>
                                </a:lnTo>
                                <a:lnTo>
                                  <a:pt x="661327" y="91884"/>
                                </a:lnTo>
                                <a:lnTo>
                                  <a:pt x="657758" y="89636"/>
                                </a:lnTo>
                                <a:lnTo>
                                  <a:pt x="648982" y="84124"/>
                                </a:lnTo>
                                <a:lnTo>
                                  <a:pt x="625716" y="80505"/>
                                </a:lnTo>
                                <a:lnTo>
                                  <a:pt x="596506" y="80505"/>
                                </a:lnTo>
                                <a:lnTo>
                                  <a:pt x="596506" y="171754"/>
                                </a:lnTo>
                                <a:lnTo>
                                  <a:pt x="623633" y="171754"/>
                                </a:lnTo>
                                <a:lnTo>
                                  <a:pt x="645350" y="168452"/>
                                </a:lnTo>
                                <a:lnTo>
                                  <a:pt x="655243" y="162636"/>
                                </a:lnTo>
                                <a:lnTo>
                                  <a:pt x="661581" y="158915"/>
                                </a:lnTo>
                                <a:lnTo>
                                  <a:pt x="671753" y="143700"/>
                                </a:lnTo>
                                <a:lnTo>
                                  <a:pt x="675271" y="123393"/>
                                </a:lnTo>
                                <a:close/>
                              </a:path>
                              <a:path w="1864995" h="252729">
                                <a:moveTo>
                                  <a:pt x="786345" y="124574"/>
                                </a:moveTo>
                                <a:lnTo>
                                  <a:pt x="782916" y="106667"/>
                                </a:lnTo>
                                <a:lnTo>
                                  <a:pt x="773404" y="92176"/>
                                </a:lnTo>
                                <a:lnTo>
                                  <a:pt x="772388" y="91503"/>
                                </a:lnTo>
                                <a:lnTo>
                                  <a:pt x="772388" y="124574"/>
                                </a:lnTo>
                                <a:lnTo>
                                  <a:pt x="770763" y="138290"/>
                                </a:lnTo>
                                <a:lnTo>
                                  <a:pt x="765390" y="151079"/>
                                </a:lnTo>
                                <a:lnTo>
                                  <a:pt x="755611" y="160515"/>
                                </a:lnTo>
                                <a:lnTo>
                                  <a:pt x="740702" y="164198"/>
                                </a:lnTo>
                                <a:lnTo>
                                  <a:pt x="725792" y="160515"/>
                                </a:lnTo>
                                <a:lnTo>
                                  <a:pt x="716000" y="151079"/>
                                </a:lnTo>
                                <a:lnTo>
                                  <a:pt x="710653" y="138290"/>
                                </a:lnTo>
                                <a:lnTo>
                                  <a:pt x="709015" y="124574"/>
                                </a:lnTo>
                                <a:lnTo>
                                  <a:pt x="710793" y="111671"/>
                                </a:lnTo>
                                <a:lnTo>
                                  <a:pt x="716407" y="99923"/>
                                </a:lnTo>
                                <a:lnTo>
                                  <a:pt x="726236" y="91376"/>
                                </a:lnTo>
                                <a:lnTo>
                                  <a:pt x="740702" y="88074"/>
                                </a:lnTo>
                                <a:lnTo>
                                  <a:pt x="755167" y="91376"/>
                                </a:lnTo>
                                <a:lnTo>
                                  <a:pt x="765009" y="99923"/>
                                </a:lnTo>
                                <a:lnTo>
                                  <a:pt x="770610" y="111671"/>
                                </a:lnTo>
                                <a:lnTo>
                                  <a:pt x="772388" y="124574"/>
                                </a:lnTo>
                                <a:lnTo>
                                  <a:pt x="772388" y="91503"/>
                                </a:lnTo>
                                <a:lnTo>
                                  <a:pt x="767283" y="88074"/>
                                </a:lnTo>
                                <a:lnTo>
                                  <a:pt x="758952" y="82473"/>
                                </a:lnTo>
                                <a:lnTo>
                                  <a:pt x="740702" y="78943"/>
                                </a:lnTo>
                                <a:lnTo>
                                  <a:pt x="722464" y="82473"/>
                                </a:lnTo>
                                <a:lnTo>
                                  <a:pt x="707999" y="92176"/>
                                </a:lnTo>
                                <a:lnTo>
                                  <a:pt x="698487" y="106667"/>
                                </a:lnTo>
                                <a:lnTo>
                                  <a:pt x="695058" y="124574"/>
                                </a:lnTo>
                                <a:lnTo>
                                  <a:pt x="698233" y="143687"/>
                                </a:lnTo>
                                <a:lnTo>
                                  <a:pt x="707313" y="159169"/>
                                </a:lnTo>
                                <a:lnTo>
                                  <a:pt x="721690" y="169545"/>
                                </a:lnTo>
                                <a:lnTo>
                                  <a:pt x="740702" y="173329"/>
                                </a:lnTo>
                                <a:lnTo>
                                  <a:pt x="759714" y="169545"/>
                                </a:lnTo>
                                <a:lnTo>
                                  <a:pt x="767118" y="164198"/>
                                </a:lnTo>
                                <a:lnTo>
                                  <a:pt x="774090" y="159169"/>
                                </a:lnTo>
                                <a:lnTo>
                                  <a:pt x="783170" y="143687"/>
                                </a:lnTo>
                                <a:lnTo>
                                  <a:pt x="786345" y="124574"/>
                                </a:lnTo>
                                <a:close/>
                              </a:path>
                              <a:path w="1864995" h="252729">
                                <a:moveTo>
                                  <a:pt x="892657" y="80505"/>
                                </a:moveTo>
                                <a:lnTo>
                                  <a:pt x="847661" y="80505"/>
                                </a:lnTo>
                                <a:lnTo>
                                  <a:pt x="847661" y="171754"/>
                                </a:lnTo>
                                <a:lnTo>
                                  <a:pt x="860310" y="171754"/>
                                </a:lnTo>
                                <a:lnTo>
                                  <a:pt x="860310" y="133438"/>
                                </a:lnTo>
                                <a:lnTo>
                                  <a:pt x="892009" y="133438"/>
                                </a:lnTo>
                                <a:lnTo>
                                  <a:pt x="892009" y="124307"/>
                                </a:lnTo>
                                <a:lnTo>
                                  <a:pt x="860310" y="124307"/>
                                </a:lnTo>
                                <a:lnTo>
                                  <a:pt x="860310" y="89636"/>
                                </a:lnTo>
                                <a:lnTo>
                                  <a:pt x="892657" y="89636"/>
                                </a:lnTo>
                                <a:lnTo>
                                  <a:pt x="892657" y="80505"/>
                                </a:lnTo>
                                <a:close/>
                              </a:path>
                              <a:path w="1864995" h="252729">
                                <a:moveTo>
                                  <a:pt x="970127" y="162636"/>
                                </a:moveTo>
                                <a:lnTo>
                                  <a:pt x="932180" y="162636"/>
                                </a:lnTo>
                                <a:lnTo>
                                  <a:pt x="932180" y="128219"/>
                                </a:lnTo>
                                <a:lnTo>
                                  <a:pt x="963866" y="128219"/>
                                </a:lnTo>
                                <a:lnTo>
                                  <a:pt x="963866" y="119087"/>
                                </a:lnTo>
                                <a:lnTo>
                                  <a:pt x="932180" y="119087"/>
                                </a:lnTo>
                                <a:lnTo>
                                  <a:pt x="932180" y="89636"/>
                                </a:lnTo>
                                <a:lnTo>
                                  <a:pt x="964514" y="89636"/>
                                </a:lnTo>
                                <a:lnTo>
                                  <a:pt x="964514" y="80505"/>
                                </a:lnTo>
                                <a:lnTo>
                                  <a:pt x="919518" y="80505"/>
                                </a:lnTo>
                                <a:lnTo>
                                  <a:pt x="919518" y="171754"/>
                                </a:lnTo>
                                <a:lnTo>
                                  <a:pt x="970127" y="171754"/>
                                </a:lnTo>
                                <a:lnTo>
                                  <a:pt x="970127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072248" y="123393"/>
                                </a:moveTo>
                                <a:lnTo>
                                  <a:pt x="1069682" y="107454"/>
                                </a:lnTo>
                                <a:lnTo>
                                  <a:pt x="1061262" y="93738"/>
                                </a:lnTo>
                                <a:lnTo>
                                  <a:pt x="1058291" y="91884"/>
                                </a:lnTo>
                                <a:lnTo>
                                  <a:pt x="1058291" y="123139"/>
                                </a:lnTo>
                                <a:lnTo>
                                  <a:pt x="1055954" y="140589"/>
                                </a:lnTo>
                                <a:lnTo>
                                  <a:pt x="1048880" y="152908"/>
                                </a:lnTo>
                                <a:lnTo>
                                  <a:pt x="1037005" y="160223"/>
                                </a:lnTo>
                                <a:lnTo>
                                  <a:pt x="1020216" y="162636"/>
                                </a:lnTo>
                                <a:lnTo>
                                  <a:pt x="1006132" y="162636"/>
                                </a:lnTo>
                                <a:lnTo>
                                  <a:pt x="1006132" y="89636"/>
                                </a:lnTo>
                                <a:lnTo>
                                  <a:pt x="1022946" y="89636"/>
                                </a:lnTo>
                                <a:lnTo>
                                  <a:pt x="1038593" y="92011"/>
                                </a:lnTo>
                                <a:lnTo>
                                  <a:pt x="1049616" y="98755"/>
                                </a:lnTo>
                                <a:lnTo>
                                  <a:pt x="1056144" y="109321"/>
                                </a:lnTo>
                                <a:lnTo>
                                  <a:pt x="1058291" y="123139"/>
                                </a:lnTo>
                                <a:lnTo>
                                  <a:pt x="1058291" y="91884"/>
                                </a:lnTo>
                                <a:lnTo>
                                  <a:pt x="1054722" y="89636"/>
                                </a:lnTo>
                                <a:lnTo>
                                  <a:pt x="1045946" y="84124"/>
                                </a:lnTo>
                                <a:lnTo>
                                  <a:pt x="1022680" y="80505"/>
                                </a:lnTo>
                                <a:lnTo>
                                  <a:pt x="993470" y="80505"/>
                                </a:lnTo>
                                <a:lnTo>
                                  <a:pt x="993470" y="171754"/>
                                </a:lnTo>
                                <a:lnTo>
                                  <a:pt x="1020597" y="171754"/>
                                </a:lnTo>
                                <a:lnTo>
                                  <a:pt x="1042314" y="168452"/>
                                </a:lnTo>
                                <a:lnTo>
                                  <a:pt x="1052220" y="162636"/>
                                </a:lnTo>
                                <a:lnTo>
                                  <a:pt x="1058557" y="158915"/>
                                </a:lnTo>
                                <a:lnTo>
                                  <a:pt x="1068730" y="143700"/>
                                </a:lnTo>
                                <a:lnTo>
                                  <a:pt x="1072248" y="123393"/>
                                </a:lnTo>
                                <a:close/>
                              </a:path>
                              <a:path w="1864995" h="252729">
                                <a:moveTo>
                                  <a:pt x="1147089" y="162636"/>
                                </a:moveTo>
                                <a:lnTo>
                                  <a:pt x="1109154" y="162636"/>
                                </a:lnTo>
                                <a:lnTo>
                                  <a:pt x="1109154" y="128219"/>
                                </a:lnTo>
                                <a:lnTo>
                                  <a:pt x="1140828" y="128219"/>
                                </a:lnTo>
                                <a:lnTo>
                                  <a:pt x="1140828" y="119087"/>
                                </a:lnTo>
                                <a:lnTo>
                                  <a:pt x="1109154" y="119087"/>
                                </a:lnTo>
                                <a:lnTo>
                                  <a:pt x="1109154" y="89636"/>
                                </a:lnTo>
                                <a:lnTo>
                                  <a:pt x="1141488" y="89636"/>
                                </a:lnTo>
                                <a:lnTo>
                                  <a:pt x="1141488" y="80505"/>
                                </a:lnTo>
                                <a:lnTo>
                                  <a:pt x="1096505" y="80505"/>
                                </a:lnTo>
                                <a:lnTo>
                                  <a:pt x="1096505" y="171754"/>
                                </a:lnTo>
                                <a:lnTo>
                                  <a:pt x="1147089" y="171754"/>
                                </a:lnTo>
                                <a:lnTo>
                                  <a:pt x="1147089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231404" y="169405"/>
                                </a:moveTo>
                                <a:lnTo>
                                  <a:pt x="1210703" y="133946"/>
                                </a:lnTo>
                                <a:lnTo>
                                  <a:pt x="1208722" y="130556"/>
                                </a:lnTo>
                                <a:lnTo>
                                  <a:pt x="1214793" y="125933"/>
                                </a:lnTo>
                                <a:lnTo>
                                  <a:pt x="1215720" y="124828"/>
                                </a:lnTo>
                                <a:lnTo>
                                  <a:pt x="1219631" y="120192"/>
                                </a:lnTo>
                                <a:lnTo>
                                  <a:pt x="1222819" y="113004"/>
                                </a:lnTo>
                                <a:lnTo>
                                  <a:pt x="1210424" y="83261"/>
                                </a:lnTo>
                                <a:lnTo>
                                  <a:pt x="1210424" y="93941"/>
                                </a:lnTo>
                                <a:lnTo>
                                  <a:pt x="1210424" y="105156"/>
                                </a:lnTo>
                                <a:lnTo>
                                  <a:pt x="1209700" y="111467"/>
                                </a:lnTo>
                                <a:lnTo>
                                  <a:pt x="1206893" y="117868"/>
                                </a:lnTo>
                                <a:lnTo>
                                  <a:pt x="1201064" y="122834"/>
                                </a:lnTo>
                                <a:lnTo>
                                  <a:pt x="1191247" y="124828"/>
                                </a:lnTo>
                                <a:lnTo>
                                  <a:pt x="1184071" y="124828"/>
                                </a:lnTo>
                                <a:lnTo>
                                  <a:pt x="1184071" y="89636"/>
                                </a:lnTo>
                                <a:lnTo>
                                  <a:pt x="1203363" y="89636"/>
                                </a:lnTo>
                                <a:lnTo>
                                  <a:pt x="1210424" y="93941"/>
                                </a:lnTo>
                                <a:lnTo>
                                  <a:pt x="1210424" y="83261"/>
                                </a:lnTo>
                                <a:lnTo>
                                  <a:pt x="1207909" y="81953"/>
                                </a:lnTo>
                                <a:lnTo>
                                  <a:pt x="1197508" y="80505"/>
                                </a:lnTo>
                                <a:lnTo>
                                  <a:pt x="1171422" y="80505"/>
                                </a:lnTo>
                                <a:lnTo>
                                  <a:pt x="1171422" y="171754"/>
                                </a:lnTo>
                                <a:lnTo>
                                  <a:pt x="1184071" y="171754"/>
                                </a:lnTo>
                                <a:lnTo>
                                  <a:pt x="1184071" y="133946"/>
                                </a:lnTo>
                                <a:lnTo>
                                  <a:pt x="1197508" y="133946"/>
                                </a:lnTo>
                                <a:lnTo>
                                  <a:pt x="1218628" y="173329"/>
                                </a:lnTo>
                                <a:lnTo>
                                  <a:pt x="1231404" y="169405"/>
                                </a:lnTo>
                                <a:close/>
                              </a:path>
                              <a:path w="1864995" h="252729">
                                <a:moveTo>
                                  <a:pt x="1324940" y="171754"/>
                                </a:moveTo>
                                <a:lnTo>
                                  <a:pt x="1314932" y="144907"/>
                                </a:lnTo>
                                <a:lnTo>
                                  <a:pt x="1311529" y="135775"/>
                                </a:lnTo>
                                <a:lnTo>
                                  <a:pt x="1297952" y="99390"/>
                                </a:lnTo>
                                <a:lnTo>
                                  <a:pt x="1297952" y="135775"/>
                                </a:lnTo>
                                <a:lnTo>
                                  <a:pt x="1269657" y="135775"/>
                                </a:lnTo>
                                <a:lnTo>
                                  <a:pt x="1273352" y="126238"/>
                                </a:lnTo>
                                <a:lnTo>
                                  <a:pt x="1276985" y="116344"/>
                                </a:lnTo>
                                <a:lnTo>
                                  <a:pt x="1280579" y="105740"/>
                                </a:lnTo>
                                <a:lnTo>
                                  <a:pt x="1284122" y="94068"/>
                                </a:lnTo>
                                <a:lnTo>
                                  <a:pt x="1284376" y="94068"/>
                                </a:lnTo>
                                <a:lnTo>
                                  <a:pt x="1287780" y="105740"/>
                                </a:lnTo>
                                <a:lnTo>
                                  <a:pt x="1291170" y="116344"/>
                                </a:lnTo>
                                <a:lnTo>
                                  <a:pt x="1294549" y="126238"/>
                                </a:lnTo>
                                <a:lnTo>
                                  <a:pt x="1297952" y="135775"/>
                                </a:lnTo>
                                <a:lnTo>
                                  <a:pt x="1297952" y="99390"/>
                                </a:lnTo>
                                <a:lnTo>
                                  <a:pt x="1295971" y="94068"/>
                                </a:lnTo>
                                <a:lnTo>
                                  <a:pt x="1290916" y="80505"/>
                                </a:lnTo>
                                <a:lnTo>
                                  <a:pt x="1281252" y="80505"/>
                                </a:lnTo>
                                <a:lnTo>
                                  <a:pt x="1244066" y="171754"/>
                                </a:lnTo>
                                <a:lnTo>
                                  <a:pt x="1256347" y="171754"/>
                                </a:lnTo>
                                <a:lnTo>
                                  <a:pt x="1266126" y="144907"/>
                                </a:lnTo>
                                <a:lnTo>
                                  <a:pt x="1300949" y="144907"/>
                                </a:lnTo>
                                <a:lnTo>
                                  <a:pt x="1310335" y="171754"/>
                                </a:lnTo>
                                <a:lnTo>
                                  <a:pt x="1324940" y="171754"/>
                                </a:lnTo>
                                <a:close/>
                              </a:path>
                              <a:path w="1864995" h="252729">
                                <a:moveTo>
                                  <a:pt x="1395133" y="162636"/>
                                </a:moveTo>
                                <a:lnTo>
                                  <a:pt x="1357185" y="162636"/>
                                </a:lnTo>
                                <a:lnTo>
                                  <a:pt x="1357185" y="80505"/>
                                </a:lnTo>
                                <a:lnTo>
                                  <a:pt x="1344536" y="80505"/>
                                </a:lnTo>
                                <a:lnTo>
                                  <a:pt x="1344536" y="171754"/>
                                </a:lnTo>
                                <a:lnTo>
                                  <a:pt x="1395133" y="171754"/>
                                </a:lnTo>
                                <a:lnTo>
                                  <a:pt x="1395133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864804" y="0"/>
                                </a:moveTo>
                                <a:lnTo>
                                  <a:pt x="1612988" y="0"/>
                                </a:lnTo>
                                <a:lnTo>
                                  <a:pt x="1612988" y="11430"/>
                                </a:lnTo>
                                <a:lnTo>
                                  <a:pt x="1612988" y="240030"/>
                                </a:lnTo>
                                <a:lnTo>
                                  <a:pt x="11658" y="240030"/>
                                </a:lnTo>
                                <a:lnTo>
                                  <a:pt x="11658" y="11430"/>
                                </a:lnTo>
                                <a:lnTo>
                                  <a:pt x="1612988" y="11430"/>
                                </a:lnTo>
                                <a:lnTo>
                                  <a:pt x="1612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52730"/>
                                </a:lnTo>
                                <a:lnTo>
                                  <a:pt x="1864804" y="252730"/>
                                </a:lnTo>
                                <a:lnTo>
                                  <a:pt x="1864804" y="240474"/>
                                </a:lnTo>
                                <a:lnTo>
                                  <a:pt x="1864804" y="240030"/>
                                </a:lnTo>
                                <a:lnTo>
                                  <a:pt x="1864804" y="11823"/>
                                </a:lnTo>
                                <a:lnTo>
                                  <a:pt x="1853133" y="11811"/>
                                </a:lnTo>
                                <a:lnTo>
                                  <a:pt x="1853133" y="240030"/>
                                </a:lnTo>
                                <a:lnTo>
                                  <a:pt x="1624355" y="240030"/>
                                </a:lnTo>
                                <a:lnTo>
                                  <a:pt x="1624355" y="11430"/>
                                </a:lnTo>
                                <a:lnTo>
                                  <a:pt x="1864804" y="11430"/>
                                </a:lnTo>
                                <a:lnTo>
                                  <a:pt x="1864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004" y="30431"/>
                            <a:ext cx="229604" cy="170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881989pt;margin-top:14.536959pt;width:146.85pt;height:19.9pt;mso-position-horizontal-relative:page;mso-position-vertical-relative:paragraph;z-index:15729664" id="docshapegroup7" coordorigin="6418,291" coordsize="2937,398">
                <v:shape style="position:absolute;left:6417;top:290;width:2937;height:398" id="docshape8" coordorigin="6418,291" coordsize="2937,398" path="m6873,526l6871,513,6865,502,6855,491,6842,480,6830,471,6821,463,6816,456,6814,449,6814,438,6822,429,6845,429,6855,435,6862,440,6871,429,6863,420,6851,415,6836,415,6820,418,6807,425,6798,435,6795,449,6797,462,6803,472,6811,480,6820,487,6830,494,6841,503,6850,513,6853,526,6853,542,6842,549,6814,549,6797,537,6788,549,6797,555,6807,560,6818,563,6828,564,6845,561,6859,553,6863,549,6869,542,6873,526xm6995,547l6935,547,6935,493,6985,493,6985,478,6935,478,6935,432,6986,432,6986,418,6916,418,6916,561,6995,561,6995,547xm7158,418l7141,418,7141,532,7141,532,7127,513,7102,483,7072,447,7047,418,7032,418,7032,561,7048,561,7048,447,7049,447,7063,465,7087,495,7142,561,7158,561,7158,532,7158,418xm7324,561l7308,519,7303,505,7281,447,7281,505,7237,505,7243,490,7248,474,7254,457,7260,439,7260,439,7265,457,7271,474,7276,490,7281,505,7281,447,7278,439,7270,418,7255,418,7197,561,7216,561,7231,519,7286,519,7301,561,7324,561xm7481,485l7477,460,7464,438,7459,435,7459,485,7455,512,7444,532,7426,543,7399,547,7377,547,7377,432,7403,432,7428,436,7445,446,7456,463,7459,485,7459,435,7453,432,7440,423,7403,418,7357,418,7357,561,7400,561,7434,556,7450,547,7460,541,7476,517,7481,485xm7656,487l7651,459,7636,436,7634,435,7634,487,7631,509,7623,529,7608,544,7584,549,7561,544,7545,529,7537,509,7534,487,7537,467,7546,448,7561,435,7584,429,7607,435,7622,448,7631,467,7634,487,7634,435,7626,429,7613,421,7584,415,7555,421,7533,436,7518,459,7512,487,7517,517,7532,541,7554,558,7584,564,7614,558,7626,549,7637,541,7651,517,7656,487xm7823,418l7753,418,7753,561,7772,561,7772,501,7822,501,7822,486,7772,486,7772,432,7823,432,7823,418xm7945,547l7886,547,7886,493,7936,493,7936,478,7886,478,7886,432,7937,432,7937,418,7866,418,7866,561,7945,561,7945,547xm8106,485l8102,460,8089,438,8084,435,8084,485,8081,512,8069,532,8051,543,8024,547,8002,547,8002,432,8029,432,8053,436,8071,446,8081,463,8084,485,8084,435,8079,432,8065,423,8028,418,7982,418,7982,561,8025,561,8059,556,8075,547,8085,541,8101,517,8106,485xm8224,547l8164,547,8164,493,8214,493,8214,478,8164,478,8164,432,8215,432,8215,418,8144,418,8144,561,8224,561,8224,547xm8357,558l8324,502,8321,496,8331,489,8332,487,8338,480,8343,469,8345,454,8342,438,8337,432,8333,427,8324,422,8324,439,8324,456,8323,466,8318,476,8309,484,8294,487,8282,487,8282,432,8313,432,8324,439,8324,422,8320,420,8303,418,8262,418,8262,561,8282,561,8282,502,8303,502,8337,564,8357,558xm8504,561l8488,519,8483,505,8462,447,8462,505,8417,505,8423,490,8429,474,8434,457,8440,439,8440,439,8446,457,8451,474,8456,490,8462,505,8462,447,8459,439,8451,418,8435,418,8377,561,8396,561,8412,519,8466,519,8481,561,8504,561xm8615,547l8555,547,8555,418,8535,418,8535,561,8615,561,8615,547xm9354,291l8958,291,8958,309,8958,669,6436,669,6436,309,8958,309,8958,291,6418,291,6418,309,6418,669,6418,689,9354,689,9354,669,9354,669,9354,309,9336,309,9336,669,8976,669,8976,309,9354,309,9354,291xe" filled="true" fillcolor="#ffffff" stroked="false">
                  <v:path arrowok="t"/>
                  <v:fill type="solid"/>
                </v:shape>
                <v:shape style="position:absolute;left:8976;top:338;width:362;height:269" type="#_x0000_t75" id="docshape9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2944">
                <wp:simplePos x="0" y="0"/>
                <wp:positionH relativeFrom="page">
                  <wp:posOffset>612993</wp:posOffset>
                </wp:positionH>
                <wp:positionV relativeFrom="paragraph">
                  <wp:posOffset>157758</wp:posOffset>
                </wp:positionV>
                <wp:extent cx="35560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35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0">
                              <a:moveTo>
                                <a:pt x="0" y="0"/>
                              </a:moveTo>
                              <a:lnTo>
                                <a:pt x="35179" y="0"/>
                              </a:lnTo>
                            </a:path>
                          </a:pathLst>
                        </a:custGeom>
                        <a:ln w="3467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53536" from="48.2672pt,12.421958pt" to="51.0372pt,12.421958pt" stroked="true" strokeweight=".273pt" strokecolor="#ffffff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FFFFFF"/>
          <w:w w:val="75"/>
          <w:sz w:val="24"/>
        </w:rPr>
        <w:t>6</w:t>
      </w:r>
      <w:r>
        <w:rPr>
          <w:rFonts w:ascii="Arial" w:hAnsi="Arial"/>
          <w:color w:val="FFFFFF"/>
          <w:w w:val="75"/>
          <w:sz w:val="24"/>
          <w:vertAlign w:val="superscript"/>
        </w:rPr>
        <w:t>a</w:t>
      </w:r>
      <w:r>
        <w:rPr>
          <w:rFonts w:ascii="Arial" w:hAnsi="Arial"/>
          <w:color w:val="FFFFFF"/>
          <w:spacing w:val="-2"/>
          <w:w w:val="85"/>
          <w:sz w:val="24"/>
          <w:vertAlign w:val="baseline"/>
        </w:rPr>
        <w:t> edição</w:t>
      </w:r>
    </w:p>
    <w:p>
      <w:pPr>
        <w:spacing w:before="81"/>
        <w:ind w:left="533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color w:val="FFFFFF"/>
          <w:w w:val="75"/>
          <w:sz w:val="24"/>
        </w:rPr>
        <w:t>Atualizada</w:t>
      </w:r>
      <w:r>
        <w:rPr>
          <w:rFonts w:ascii="Arial" w:hAnsi="Arial"/>
          <w:color w:val="FFFFFF"/>
          <w:spacing w:val="4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até</w:t>
      </w:r>
      <w:r>
        <w:rPr>
          <w:rFonts w:ascii="Arial" w:hAnsi="Arial"/>
          <w:color w:val="FFFFFF"/>
          <w:spacing w:val="4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outubro</w:t>
      </w:r>
      <w:r>
        <w:rPr>
          <w:rFonts w:ascii="Arial" w:hAnsi="Arial"/>
          <w:color w:val="FFFFFF"/>
          <w:spacing w:val="4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de</w:t>
      </w:r>
      <w:r>
        <w:rPr>
          <w:rFonts w:ascii="Arial" w:hAnsi="Arial"/>
          <w:color w:val="FFFFFF"/>
          <w:spacing w:val="4"/>
          <w:sz w:val="24"/>
        </w:rPr>
        <w:t> </w:t>
      </w:r>
      <w:r>
        <w:rPr>
          <w:rFonts w:ascii="Arial" w:hAnsi="Arial"/>
          <w:color w:val="FFFFFF"/>
          <w:spacing w:val="-4"/>
          <w:w w:val="75"/>
          <w:sz w:val="24"/>
        </w:rPr>
        <w:t>2023</w:t>
      </w:r>
    </w:p>
    <w:p>
      <w:pPr>
        <w:spacing w:after="0"/>
        <w:jc w:val="left"/>
        <w:rPr>
          <w:rFonts w:ascii="Arial" w:hAnsi="Arial"/>
          <w:sz w:val="24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94"/>
        <w:ind w:left="92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SENADO</w:t>
      </w:r>
      <w:r>
        <w:rPr>
          <w:rFonts w:ascii="Arial"/>
          <w:b/>
          <w:spacing w:val="-16"/>
          <w:sz w:val="28"/>
        </w:rPr>
        <w:t> </w:t>
      </w:r>
      <w:r>
        <w:rPr>
          <w:rFonts w:ascii="Arial"/>
          <w:b/>
          <w:spacing w:val="-2"/>
          <w:sz w:val="28"/>
        </w:rPr>
        <w:t>FEDERAL</w:t>
      </w:r>
    </w:p>
    <w:p>
      <w:pPr>
        <w:spacing w:before="4"/>
        <w:ind w:left="927" w:right="0" w:firstLine="0"/>
        <w:jc w:val="left"/>
        <w:rPr>
          <w:rFonts w:ascii="Arial"/>
          <w:sz w:val="24"/>
        </w:rPr>
      </w:pPr>
      <w:r>
        <w:rPr>
          <w:rFonts w:ascii="Arial"/>
          <w:spacing w:val="-4"/>
          <w:sz w:val="24"/>
        </w:rPr>
        <w:t>Mesa</w:t>
      </w:r>
    </w:p>
    <w:p>
      <w:pPr>
        <w:spacing w:before="12"/>
        <w:ind w:left="927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Biênio</w:t>
      </w:r>
      <w:r>
        <w:rPr>
          <w:rFonts w:ascii="Arial" w:hAnsi="Arial"/>
          <w:spacing w:val="-12"/>
          <w:sz w:val="24"/>
        </w:rPr>
        <w:t> </w:t>
      </w:r>
      <w:r>
        <w:rPr>
          <w:rFonts w:ascii="Arial" w:hAnsi="Arial"/>
          <w:sz w:val="24"/>
        </w:rPr>
        <w:t>2023</w:t>
      </w:r>
      <w:r>
        <w:rPr>
          <w:rFonts w:ascii="Arial" w:hAnsi="Arial"/>
          <w:spacing w:val="-11"/>
          <w:sz w:val="24"/>
        </w:rPr>
        <w:t> </w:t>
      </w:r>
      <w:r>
        <w:rPr>
          <w:rFonts w:ascii="Arial" w:hAnsi="Arial"/>
          <w:sz w:val="24"/>
        </w:rPr>
        <w:t>–</w:t>
      </w:r>
      <w:r>
        <w:rPr>
          <w:rFonts w:ascii="Arial" w:hAnsi="Arial"/>
          <w:spacing w:val="-11"/>
          <w:sz w:val="24"/>
        </w:rPr>
        <w:t> </w:t>
      </w:r>
      <w:r>
        <w:rPr>
          <w:rFonts w:ascii="Arial" w:hAnsi="Arial"/>
          <w:spacing w:val="-4"/>
          <w:sz w:val="24"/>
        </w:rPr>
        <w:t>2024</w:t>
      </w:r>
    </w:p>
    <w:p>
      <w:pPr>
        <w:pStyle w:val="BodyText"/>
        <w:spacing w:before="9"/>
        <w:rPr>
          <w:rFonts w:ascii="Arial"/>
          <w:sz w:val="37"/>
        </w:rPr>
      </w:pPr>
    </w:p>
    <w:p>
      <w:pPr>
        <w:pStyle w:val="BodyText"/>
        <w:spacing w:line="225" w:lineRule="exact"/>
        <w:ind w:left="927"/>
        <w:rPr>
          <w:rFonts w:ascii="Arial"/>
        </w:rPr>
      </w:pPr>
      <w:r>
        <w:rPr>
          <w:rFonts w:ascii="Arial"/>
        </w:rPr>
        <w:t>Senador</w:t>
      </w:r>
      <w:r>
        <w:rPr>
          <w:rFonts w:ascii="Arial"/>
          <w:spacing w:val="-1"/>
        </w:rPr>
        <w:t> </w:t>
      </w:r>
      <w:r>
        <w:rPr>
          <w:rFonts w:ascii="Arial"/>
        </w:rPr>
        <w:t>Rodrigo </w:t>
      </w:r>
      <w:r>
        <w:rPr>
          <w:rFonts w:ascii="Arial"/>
          <w:spacing w:val="-2"/>
        </w:rPr>
        <w:t>Pacheco</w:t>
      </w:r>
    </w:p>
    <w:p>
      <w:pPr>
        <w:spacing w:line="225" w:lineRule="exact" w:before="0"/>
        <w:ind w:left="9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PRESIDENTE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225" w:lineRule="exact" w:before="168"/>
        <w:ind w:left="927"/>
        <w:rPr>
          <w:rFonts w:ascii="Arial" w:hAnsi="Arial"/>
        </w:rPr>
      </w:pPr>
      <w:r>
        <w:rPr>
          <w:rFonts w:ascii="Arial" w:hAnsi="Arial"/>
        </w:rPr>
        <w:t>Senador</w:t>
      </w:r>
      <w:r>
        <w:rPr>
          <w:rFonts w:ascii="Arial" w:hAnsi="Arial"/>
          <w:spacing w:val="-13"/>
        </w:rPr>
        <w:t> </w:t>
      </w:r>
      <w:r>
        <w:rPr>
          <w:rFonts w:ascii="Arial" w:hAnsi="Arial"/>
        </w:rPr>
        <w:t>Veneziano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Vital</w:t>
      </w:r>
      <w:r>
        <w:rPr>
          <w:rFonts w:ascii="Arial" w:hAnsi="Arial"/>
          <w:spacing w:val="-13"/>
        </w:rPr>
        <w:t> </w:t>
      </w:r>
      <w:r>
        <w:rPr>
          <w:rFonts w:ascii="Arial" w:hAnsi="Arial"/>
        </w:rPr>
        <w:t>do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4"/>
        </w:rPr>
        <w:t>Rêgo</w:t>
      </w:r>
    </w:p>
    <w:p>
      <w:pPr>
        <w:spacing w:line="225" w:lineRule="exact" w:before="0"/>
        <w:ind w:left="9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PRIMEIRO-VICE-PRESIDENTE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25" w:lineRule="exact"/>
        <w:ind w:left="927"/>
        <w:rPr>
          <w:rFonts w:ascii="Arial"/>
        </w:rPr>
      </w:pPr>
      <w:r>
        <w:rPr>
          <w:rFonts w:ascii="Arial"/>
        </w:rPr>
        <w:t>Senador</w:t>
      </w:r>
      <w:r>
        <w:rPr>
          <w:rFonts w:ascii="Arial"/>
          <w:spacing w:val="-1"/>
        </w:rPr>
        <w:t> </w:t>
      </w:r>
      <w:r>
        <w:rPr>
          <w:rFonts w:ascii="Arial"/>
        </w:rPr>
        <w:t>Rodrigo </w:t>
      </w:r>
      <w:r>
        <w:rPr>
          <w:rFonts w:ascii="Arial"/>
          <w:spacing w:val="-2"/>
        </w:rPr>
        <w:t>Cunha</w:t>
      </w:r>
    </w:p>
    <w:p>
      <w:pPr>
        <w:spacing w:line="225" w:lineRule="exact" w:before="0"/>
        <w:ind w:left="9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SEGUNDO-VICE-PRESIDENTE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25" w:lineRule="exact"/>
        <w:ind w:left="927"/>
        <w:rPr>
          <w:rFonts w:ascii="Arial" w:hAnsi="Arial"/>
        </w:rPr>
      </w:pPr>
      <w:r>
        <w:rPr>
          <w:rFonts w:ascii="Arial" w:hAnsi="Arial"/>
        </w:rPr>
        <w:t>Senador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Rogério</w:t>
      </w:r>
      <w:r>
        <w:rPr>
          <w:rFonts w:ascii="Arial" w:hAnsi="Arial"/>
          <w:spacing w:val="-4"/>
        </w:rPr>
        <w:t> </w:t>
      </w:r>
      <w:r>
        <w:rPr>
          <w:rFonts w:ascii="Arial" w:hAnsi="Arial"/>
          <w:spacing w:val="-2"/>
        </w:rPr>
        <w:t>Carvalho</w:t>
      </w:r>
    </w:p>
    <w:p>
      <w:pPr>
        <w:spacing w:line="225" w:lineRule="exact" w:before="0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PRIMEIRO-</w:t>
      </w:r>
      <w:r>
        <w:rPr>
          <w:rFonts w:ascii="Arial" w:hAnsi="Arial"/>
          <w:b/>
          <w:spacing w:val="-2"/>
          <w:sz w:val="20"/>
        </w:rPr>
        <w:t>SECRETÁRIO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25" w:lineRule="exact" w:before="1"/>
        <w:ind w:left="927"/>
        <w:rPr>
          <w:rFonts w:ascii="Arial"/>
        </w:rPr>
      </w:pPr>
      <w:r>
        <w:rPr>
          <w:rFonts w:ascii="Arial"/>
        </w:rPr>
        <w:t>Senador</w:t>
      </w:r>
      <w:r>
        <w:rPr>
          <w:rFonts w:ascii="Arial"/>
          <w:spacing w:val="-3"/>
        </w:rPr>
        <w:t> </w:t>
      </w:r>
      <w:r>
        <w:rPr>
          <w:rFonts w:ascii="Arial"/>
          <w:spacing w:val="-2"/>
        </w:rPr>
        <w:t>Weverton</w:t>
      </w:r>
    </w:p>
    <w:p>
      <w:pPr>
        <w:spacing w:line="225" w:lineRule="exact" w:before="0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"/>
          <w:sz w:val="20"/>
        </w:rPr>
        <w:t>SEGUNDO-SECRETÁRIO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25" w:lineRule="exact"/>
        <w:ind w:left="927"/>
        <w:rPr>
          <w:rFonts w:ascii="Arial"/>
        </w:rPr>
      </w:pPr>
      <w:r>
        <w:rPr>
          <w:rFonts w:ascii="Arial"/>
        </w:rPr>
        <w:t>Senador</w:t>
      </w:r>
      <w:r>
        <w:rPr>
          <w:rFonts w:ascii="Arial"/>
          <w:spacing w:val="2"/>
        </w:rPr>
        <w:t> </w:t>
      </w:r>
      <w:r>
        <w:rPr>
          <w:rFonts w:ascii="Arial"/>
        </w:rPr>
        <w:t>Chico</w:t>
      </w:r>
      <w:r>
        <w:rPr>
          <w:rFonts w:ascii="Arial"/>
          <w:spacing w:val="2"/>
        </w:rPr>
        <w:t> </w:t>
      </w:r>
      <w:r>
        <w:rPr>
          <w:rFonts w:ascii="Arial"/>
          <w:spacing w:val="-2"/>
        </w:rPr>
        <w:t>Rodrigues</w:t>
      </w:r>
    </w:p>
    <w:p>
      <w:pPr>
        <w:spacing w:line="225" w:lineRule="exact" w:before="0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"/>
          <w:sz w:val="20"/>
        </w:rPr>
        <w:t>TERCEIRO-SECRETÁRIO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25" w:lineRule="exact"/>
        <w:ind w:left="927"/>
        <w:rPr>
          <w:rFonts w:ascii="Arial"/>
        </w:rPr>
      </w:pPr>
      <w:r>
        <w:rPr>
          <w:rFonts w:ascii="Arial"/>
        </w:rPr>
        <w:t>Senador</w:t>
      </w:r>
      <w:r>
        <w:rPr>
          <w:rFonts w:ascii="Arial"/>
          <w:spacing w:val="-1"/>
        </w:rPr>
        <w:t> </w:t>
      </w:r>
      <w:r>
        <w:rPr>
          <w:rFonts w:ascii="Arial"/>
        </w:rPr>
        <w:t>Styvenson</w:t>
      </w:r>
      <w:r>
        <w:rPr>
          <w:rFonts w:ascii="Arial"/>
          <w:spacing w:val="-1"/>
        </w:rPr>
        <w:t> </w:t>
      </w:r>
      <w:r>
        <w:rPr>
          <w:rFonts w:ascii="Arial"/>
          <w:spacing w:val="-2"/>
        </w:rPr>
        <w:t>Valentim</w:t>
      </w:r>
    </w:p>
    <w:p>
      <w:pPr>
        <w:spacing w:line="225" w:lineRule="exact" w:before="0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4"/>
          <w:sz w:val="20"/>
        </w:rPr>
        <w:t>QUARTO-</w:t>
      </w:r>
      <w:r>
        <w:rPr>
          <w:rFonts w:ascii="Arial" w:hAnsi="Arial"/>
          <w:b/>
          <w:spacing w:val="-2"/>
          <w:sz w:val="20"/>
        </w:rPr>
        <w:t>SECRETÁRIO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line="225" w:lineRule="exact" w:before="168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SUPLENTES</w:t>
      </w:r>
      <w:r>
        <w:rPr>
          <w:rFonts w:ascii="Arial" w:hAnsi="Arial"/>
          <w:b/>
          <w:spacing w:val="-1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2"/>
          <w:sz w:val="20"/>
        </w:rPr>
        <w:t> </w:t>
      </w:r>
      <w:r>
        <w:rPr>
          <w:rFonts w:ascii="Arial" w:hAnsi="Arial"/>
          <w:b/>
          <w:spacing w:val="-2"/>
          <w:sz w:val="20"/>
        </w:rPr>
        <w:t>SECRETÁRIO</w:t>
      </w:r>
    </w:p>
    <w:p>
      <w:pPr>
        <w:pStyle w:val="BodyText"/>
        <w:spacing w:line="230" w:lineRule="auto" w:before="2"/>
        <w:ind w:left="927" w:right="6015"/>
        <w:rPr>
          <w:rFonts w:ascii="Arial"/>
        </w:rPr>
      </w:pPr>
      <w:r>
        <w:rPr>
          <w:rFonts w:ascii="Arial"/>
        </w:rPr>
        <w:t>Senadora Mara Gabrilli Senadora</w:t>
      </w:r>
      <w:r>
        <w:rPr>
          <w:rFonts w:ascii="Arial"/>
          <w:spacing w:val="-14"/>
        </w:rPr>
        <w:t> </w:t>
      </w:r>
      <w:r>
        <w:rPr>
          <w:rFonts w:ascii="Arial"/>
        </w:rPr>
        <w:t>Ivete</w:t>
      </w:r>
      <w:r>
        <w:rPr>
          <w:rFonts w:ascii="Arial"/>
          <w:spacing w:val="-14"/>
        </w:rPr>
        <w:t> </w:t>
      </w:r>
      <w:r>
        <w:rPr>
          <w:rFonts w:ascii="Arial"/>
        </w:rPr>
        <w:t>da</w:t>
      </w:r>
      <w:r>
        <w:rPr>
          <w:rFonts w:ascii="Arial"/>
          <w:spacing w:val="-14"/>
        </w:rPr>
        <w:t> </w:t>
      </w:r>
      <w:r>
        <w:rPr>
          <w:rFonts w:ascii="Arial"/>
        </w:rPr>
        <w:t>Silveira Senador Dr. Hiran Senador</w:t>
      </w:r>
      <w:r>
        <w:rPr>
          <w:rFonts w:ascii="Arial"/>
          <w:spacing w:val="-1"/>
        </w:rPr>
        <w:t> </w:t>
      </w:r>
      <w:r>
        <w:rPr>
          <w:rFonts w:ascii="Arial"/>
        </w:rPr>
        <w:t>Mecias</w:t>
      </w:r>
      <w:r>
        <w:rPr>
          <w:rFonts w:ascii="Arial"/>
          <w:spacing w:val="-1"/>
        </w:rPr>
        <w:t> </w:t>
      </w:r>
      <w:r>
        <w:rPr>
          <w:rFonts w:ascii="Arial"/>
        </w:rPr>
        <w:t>de</w:t>
      </w:r>
      <w:r>
        <w:rPr>
          <w:rFonts w:ascii="Arial"/>
          <w:spacing w:val="-1"/>
        </w:rPr>
        <w:t> </w:t>
      </w:r>
      <w:r>
        <w:rPr>
          <w:rFonts w:ascii="Arial"/>
        </w:rPr>
        <w:t>Jesus</w:t>
      </w:r>
    </w:p>
    <w:p>
      <w:pPr>
        <w:spacing w:after="0" w:line="230" w:lineRule="auto"/>
        <w:rPr>
          <w:rFonts w:ascii="Arial"/>
        </w:rPr>
        <w:sectPr>
          <w:pgSz w:w="9930" w:h="13040"/>
          <w:pgMar w:top="800" w:bottom="280" w:left="320" w:right="320"/>
        </w:sectPr>
      </w:pPr>
    </w:p>
    <w:p>
      <w:pPr>
        <w:pStyle w:val="BodyText"/>
        <w:spacing w:line="237" w:lineRule="auto" w:before="85"/>
        <w:ind w:left="2988" w:right="1825" w:hanging="194"/>
        <w:rPr>
          <w:rFonts w:ascii="Arial" w:hAnsi="Arial"/>
        </w:rPr>
      </w:pPr>
      <w:r>
        <w:rPr>
          <w:rFonts w:ascii="Arial" w:hAnsi="Arial"/>
        </w:rPr>
        <w:t>Secretaria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Editoração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Publicações Coordenação de Edições Técnicas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pStyle w:val="Heading2"/>
        <w:spacing w:line="249" w:lineRule="auto" w:before="111"/>
        <w:ind w:left="5105" w:right="919" w:hanging="814"/>
      </w:pPr>
      <w:r>
        <w:rPr/>
        <w:t>Consolidação das Leis do</w:t>
      </w:r>
      <w:r>
        <w:rPr>
          <w:spacing w:val="-16"/>
        </w:rPr>
        <w:t> </w:t>
      </w:r>
      <w:r>
        <w:rPr/>
        <w:t>Trabalho</w:t>
      </w:r>
      <w:r>
        <w:rPr>
          <w:spacing w:val="-16"/>
        </w:rPr>
        <w:t> </w:t>
      </w:r>
      <w:r>
        <w:rPr/>
        <w:t>–</w:t>
      </w:r>
      <w:r>
        <w:rPr>
          <w:spacing w:val="-16"/>
        </w:rPr>
        <w:t> </w:t>
      </w:r>
      <w:r>
        <w:rPr>
          <w:spacing w:val="-14"/>
        </w:rPr>
        <w:t>CLT</w:t>
      </w:r>
    </w:p>
    <w:p>
      <w:pPr>
        <w:spacing w:line="269" w:lineRule="exact" w:before="0"/>
        <w:ind w:left="0" w:right="925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e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normas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pacing w:val="-2"/>
          <w:sz w:val="24"/>
        </w:rPr>
        <w:t>correlatas</w:t>
      </w:r>
    </w:p>
    <w:p>
      <w:pPr>
        <w:pStyle w:val="BodyText"/>
        <w:spacing w:before="7"/>
        <w:rPr>
          <w:rFonts w:ascii="Arial"/>
          <w:sz w:val="36"/>
        </w:rPr>
      </w:pPr>
    </w:p>
    <w:p>
      <w:pPr>
        <w:pStyle w:val="BodyText"/>
        <w:ind w:right="925"/>
        <w:jc w:val="right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3968">
                <wp:simplePos x="0" y="0"/>
                <wp:positionH relativeFrom="page">
                  <wp:posOffset>5050459</wp:posOffset>
                </wp:positionH>
                <wp:positionV relativeFrom="paragraph">
                  <wp:posOffset>79834</wp:posOffset>
                </wp:positionV>
                <wp:extent cx="40640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95" y="0"/>
                              </a:lnTo>
                            </a:path>
                          </a:pathLst>
                        </a:custGeom>
                        <a:ln w="39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52512" from="397.674011pt,6.28617pt" to="400.839011pt,6.28617pt" stroked="true" strokeweight=".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</w:rPr>
        <w:t>6</w:t>
      </w:r>
      <w:r>
        <w:rPr>
          <w:rFonts w:ascii="Arial" w:hAnsi="Arial"/>
          <w:vertAlign w:val="superscript"/>
        </w:rPr>
        <w:t>a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edição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27"/>
        </w:rPr>
      </w:pPr>
    </w:p>
    <w:p>
      <w:pPr>
        <w:pStyle w:val="BodyText"/>
        <w:spacing w:before="105"/>
        <w:ind w:left="2882" w:right="3049"/>
        <w:jc w:val="center"/>
        <w:rPr>
          <w:rFonts w:ascii="Arial" w:hAnsi="Arial"/>
        </w:rPr>
      </w:pPr>
      <w:r>
        <w:rPr>
          <w:rFonts w:ascii="Arial" w:hAnsi="Arial"/>
          <w:spacing w:val="-2"/>
        </w:rPr>
        <w:t>Brasília</w:t>
      </w:r>
      <w:r>
        <w:rPr>
          <w:rFonts w:ascii="Arial" w:hAnsi="Arial"/>
          <w:spacing w:val="-9"/>
        </w:rPr>
        <w:t> </w:t>
      </w:r>
      <w:r>
        <w:rPr>
          <w:rFonts w:ascii="Arial" w:hAnsi="Arial"/>
          <w:spacing w:val="-2"/>
        </w:rPr>
        <w:t>–</w:t>
      </w:r>
      <w:r>
        <w:rPr>
          <w:rFonts w:ascii="Arial" w:hAnsi="Arial"/>
          <w:spacing w:val="-8"/>
        </w:rPr>
        <w:t> </w:t>
      </w:r>
      <w:r>
        <w:rPr>
          <w:rFonts w:ascii="Arial" w:hAnsi="Arial"/>
          <w:spacing w:val="-4"/>
        </w:rPr>
        <w:t>2023</w:t>
      </w:r>
    </w:p>
    <w:p>
      <w:pPr>
        <w:pStyle w:val="BodyText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2429992</wp:posOffset>
                </wp:positionH>
                <wp:positionV relativeFrom="paragraph">
                  <wp:posOffset>80956</wp:posOffset>
                </wp:positionV>
                <wp:extent cx="1332230" cy="18034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332230" cy="180340"/>
                          <a:chExt cx="1332230" cy="1803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33223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230" h="180340">
                                <a:moveTo>
                                  <a:pt x="206540" y="97980"/>
                                </a:moveTo>
                                <a:lnTo>
                                  <a:pt x="201320" y="92024"/>
                                </a:lnTo>
                                <a:lnTo>
                                  <a:pt x="183997" y="79463"/>
                                </a:lnTo>
                                <a:lnTo>
                                  <a:pt x="179984" y="76009"/>
                                </a:lnTo>
                                <a:lnTo>
                                  <a:pt x="179984" y="66332"/>
                                </a:lnTo>
                                <a:lnTo>
                                  <a:pt x="183616" y="62522"/>
                                </a:lnTo>
                                <a:lnTo>
                                  <a:pt x="194056" y="62522"/>
                                </a:lnTo>
                                <a:lnTo>
                                  <a:pt x="198247" y="64846"/>
                                </a:lnTo>
                                <a:lnTo>
                                  <a:pt x="201409" y="67170"/>
                                </a:lnTo>
                                <a:lnTo>
                                  <a:pt x="205689" y="62522"/>
                                </a:lnTo>
                                <a:lnTo>
                                  <a:pt x="202057" y="58420"/>
                                </a:lnTo>
                                <a:lnTo>
                                  <a:pt x="196380" y="55994"/>
                                </a:lnTo>
                                <a:lnTo>
                                  <a:pt x="179425" y="55994"/>
                                </a:lnTo>
                                <a:lnTo>
                                  <a:pt x="171069" y="62522"/>
                                </a:lnTo>
                                <a:lnTo>
                                  <a:pt x="170954" y="80581"/>
                                </a:lnTo>
                                <a:lnTo>
                                  <a:pt x="176999" y="84582"/>
                                </a:lnTo>
                                <a:lnTo>
                                  <a:pt x="182410" y="88773"/>
                                </a:lnTo>
                                <a:lnTo>
                                  <a:pt x="187718" y="92684"/>
                                </a:lnTo>
                                <a:lnTo>
                                  <a:pt x="197497" y="97980"/>
                                </a:lnTo>
                                <a:lnTo>
                                  <a:pt x="197497" y="113436"/>
                                </a:lnTo>
                                <a:lnTo>
                                  <a:pt x="192570" y="116890"/>
                                </a:lnTo>
                                <a:lnTo>
                                  <a:pt x="179984" y="116890"/>
                                </a:lnTo>
                                <a:lnTo>
                                  <a:pt x="171970" y="111201"/>
                                </a:lnTo>
                                <a:lnTo>
                                  <a:pt x="167970" y="116611"/>
                                </a:lnTo>
                                <a:lnTo>
                                  <a:pt x="172631" y="121170"/>
                                </a:lnTo>
                                <a:lnTo>
                                  <a:pt x="180086" y="123418"/>
                                </a:lnTo>
                                <a:lnTo>
                                  <a:pt x="186321" y="123418"/>
                                </a:lnTo>
                                <a:lnTo>
                                  <a:pt x="206540" y="106375"/>
                                </a:lnTo>
                                <a:lnTo>
                                  <a:pt x="206540" y="97980"/>
                                </a:lnTo>
                                <a:close/>
                              </a:path>
                              <a:path w="1332230" h="180340">
                                <a:moveTo>
                                  <a:pt x="261975" y="115773"/>
                                </a:moveTo>
                                <a:lnTo>
                                  <a:pt x="234861" y="115773"/>
                                </a:lnTo>
                                <a:lnTo>
                                  <a:pt x="234861" y="91186"/>
                                </a:lnTo>
                                <a:lnTo>
                                  <a:pt x="257505" y="91186"/>
                                </a:lnTo>
                                <a:lnTo>
                                  <a:pt x="257505" y="84670"/>
                                </a:lnTo>
                                <a:lnTo>
                                  <a:pt x="234861" y="84670"/>
                                </a:lnTo>
                                <a:lnTo>
                                  <a:pt x="234861" y="63627"/>
                                </a:lnTo>
                                <a:lnTo>
                                  <a:pt x="257962" y="63627"/>
                                </a:lnTo>
                                <a:lnTo>
                                  <a:pt x="257962" y="57111"/>
                                </a:lnTo>
                                <a:lnTo>
                                  <a:pt x="225831" y="57111"/>
                                </a:lnTo>
                                <a:lnTo>
                                  <a:pt x="225831" y="122288"/>
                                </a:lnTo>
                                <a:lnTo>
                                  <a:pt x="261975" y="122288"/>
                                </a:lnTo>
                                <a:lnTo>
                                  <a:pt x="261975" y="115773"/>
                                </a:lnTo>
                                <a:close/>
                              </a:path>
                              <a:path w="1332230" h="180340">
                                <a:moveTo>
                                  <a:pt x="335749" y="57111"/>
                                </a:moveTo>
                                <a:lnTo>
                                  <a:pt x="328295" y="57111"/>
                                </a:lnTo>
                                <a:lnTo>
                                  <a:pt x="328295" y="109067"/>
                                </a:lnTo>
                                <a:lnTo>
                                  <a:pt x="328117" y="109067"/>
                                </a:lnTo>
                                <a:lnTo>
                                  <a:pt x="321602" y="100584"/>
                                </a:lnTo>
                                <a:lnTo>
                                  <a:pt x="310476" y="86995"/>
                                </a:lnTo>
                                <a:lnTo>
                                  <a:pt x="296608" y="70434"/>
                                </a:lnTo>
                                <a:lnTo>
                                  <a:pt x="285356" y="57111"/>
                                </a:lnTo>
                                <a:lnTo>
                                  <a:pt x="278650" y="57111"/>
                                </a:lnTo>
                                <a:lnTo>
                                  <a:pt x="278650" y="122288"/>
                                </a:lnTo>
                                <a:lnTo>
                                  <a:pt x="286105" y="122288"/>
                                </a:lnTo>
                                <a:lnTo>
                                  <a:pt x="286105" y="70434"/>
                                </a:lnTo>
                                <a:lnTo>
                                  <a:pt x="286296" y="70434"/>
                                </a:lnTo>
                                <a:lnTo>
                                  <a:pt x="292582" y="78549"/>
                                </a:lnTo>
                                <a:lnTo>
                                  <a:pt x="303644" y="92125"/>
                                </a:lnTo>
                                <a:lnTo>
                                  <a:pt x="328676" y="122288"/>
                                </a:lnTo>
                                <a:lnTo>
                                  <a:pt x="335749" y="122288"/>
                                </a:lnTo>
                                <a:lnTo>
                                  <a:pt x="335749" y="109067"/>
                                </a:lnTo>
                                <a:lnTo>
                                  <a:pt x="335749" y="57111"/>
                                </a:lnTo>
                                <a:close/>
                              </a:path>
                              <a:path w="1332230" h="180340">
                                <a:moveTo>
                                  <a:pt x="411035" y="122288"/>
                                </a:moveTo>
                                <a:lnTo>
                                  <a:pt x="403885" y="103111"/>
                                </a:lnTo>
                                <a:lnTo>
                                  <a:pt x="401459" y="96596"/>
                                </a:lnTo>
                                <a:lnTo>
                                  <a:pt x="391769" y="70624"/>
                                </a:lnTo>
                                <a:lnTo>
                                  <a:pt x="391769" y="96596"/>
                                </a:lnTo>
                                <a:lnTo>
                                  <a:pt x="371551" y="96596"/>
                                </a:lnTo>
                                <a:lnTo>
                                  <a:pt x="374180" y="89776"/>
                                </a:lnTo>
                                <a:lnTo>
                                  <a:pt x="376783" y="82702"/>
                                </a:lnTo>
                                <a:lnTo>
                                  <a:pt x="379361" y="75133"/>
                                </a:lnTo>
                                <a:lnTo>
                                  <a:pt x="381889" y="66802"/>
                                </a:lnTo>
                                <a:lnTo>
                                  <a:pt x="382079" y="66802"/>
                                </a:lnTo>
                                <a:lnTo>
                                  <a:pt x="384505" y="75133"/>
                                </a:lnTo>
                                <a:lnTo>
                                  <a:pt x="386918" y="82702"/>
                                </a:lnTo>
                                <a:lnTo>
                                  <a:pt x="389331" y="89776"/>
                                </a:lnTo>
                                <a:lnTo>
                                  <a:pt x="391769" y="96596"/>
                                </a:lnTo>
                                <a:lnTo>
                                  <a:pt x="391769" y="70624"/>
                                </a:lnTo>
                                <a:lnTo>
                                  <a:pt x="390347" y="66802"/>
                                </a:lnTo>
                                <a:lnTo>
                                  <a:pt x="386727" y="57111"/>
                                </a:lnTo>
                                <a:lnTo>
                                  <a:pt x="379844" y="57111"/>
                                </a:lnTo>
                                <a:lnTo>
                                  <a:pt x="353275" y="122288"/>
                                </a:lnTo>
                                <a:lnTo>
                                  <a:pt x="362051" y="122288"/>
                                </a:lnTo>
                                <a:lnTo>
                                  <a:pt x="369036" y="103111"/>
                                </a:lnTo>
                                <a:lnTo>
                                  <a:pt x="393903" y="103111"/>
                                </a:lnTo>
                                <a:lnTo>
                                  <a:pt x="400608" y="122288"/>
                                </a:lnTo>
                                <a:lnTo>
                                  <a:pt x="411035" y="122288"/>
                                </a:lnTo>
                                <a:close/>
                              </a:path>
                              <a:path w="1332230" h="180340">
                                <a:moveTo>
                                  <a:pt x="482346" y="87744"/>
                                </a:moveTo>
                                <a:lnTo>
                                  <a:pt x="480504" y="76352"/>
                                </a:lnTo>
                                <a:lnTo>
                                  <a:pt x="474497" y="66560"/>
                                </a:lnTo>
                                <a:lnTo>
                                  <a:pt x="472376" y="65239"/>
                                </a:lnTo>
                                <a:lnTo>
                                  <a:pt x="472376" y="87566"/>
                                </a:lnTo>
                                <a:lnTo>
                                  <a:pt x="470712" y="100025"/>
                                </a:lnTo>
                                <a:lnTo>
                                  <a:pt x="465658" y="108826"/>
                                </a:lnTo>
                                <a:lnTo>
                                  <a:pt x="457174" y="114046"/>
                                </a:lnTo>
                                <a:lnTo>
                                  <a:pt x="445185" y="115773"/>
                                </a:lnTo>
                                <a:lnTo>
                                  <a:pt x="435114" y="115773"/>
                                </a:lnTo>
                                <a:lnTo>
                                  <a:pt x="435114" y="63627"/>
                                </a:lnTo>
                                <a:lnTo>
                                  <a:pt x="447128" y="63627"/>
                                </a:lnTo>
                                <a:lnTo>
                                  <a:pt x="458304" y="65316"/>
                                </a:lnTo>
                                <a:lnTo>
                                  <a:pt x="466178" y="70142"/>
                                </a:lnTo>
                                <a:lnTo>
                                  <a:pt x="470839" y="77685"/>
                                </a:lnTo>
                                <a:lnTo>
                                  <a:pt x="472376" y="87566"/>
                                </a:lnTo>
                                <a:lnTo>
                                  <a:pt x="472376" y="65239"/>
                                </a:lnTo>
                                <a:lnTo>
                                  <a:pt x="469823" y="63627"/>
                                </a:lnTo>
                                <a:lnTo>
                                  <a:pt x="463562" y="59690"/>
                                </a:lnTo>
                                <a:lnTo>
                                  <a:pt x="446951" y="57111"/>
                                </a:lnTo>
                                <a:lnTo>
                                  <a:pt x="426085" y="57111"/>
                                </a:lnTo>
                                <a:lnTo>
                                  <a:pt x="426085" y="122288"/>
                                </a:lnTo>
                                <a:lnTo>
                                  <a:pt x="445452" y="122288"/>
                                </a:lnTo>
                                <a:lnTo>
                                  <a:pt x="460959" y="119926"/>
                                </a:lnTo>
                                <a:lnTo>
                                  <a:pt x="468045" y="115773"/>
                                </a:lnTo>
                                <a:lnTo>
                                  <a:pt x="472567" y="113106"/>
                                </a:lnTo>
                                <a:lnTo>
                                  <a:pt x="479831" y="102247"/>
                                </a:lnTo>
                                <a:lnTo>
                                  <a:pt x="482346" y="87744"/>
                                </a:lnTo>
                                <a:close/>
                              </a:path>
                              <a:path w="1332230" h="180340">
                                <a:moveTo>
                                  <a:pt x="561682" y="88582"/>
                                </a:moveTo>
                                <a:lnTo>
                                  <a:pt x="559231" y="75780"/>
                                </a:lnTo>
                                <a:lnTo>
                                  <a:pt x="552437" y="65443"/>
                                </a:lnTo>
                                <a:lnTo>
                                  <a:pt x="551713" y="64960"/>
                                </a:lnTo>
                                <a:lnTo>
                                  <a:pt x="551713" y="88582"/>
                                </a:lnTo>
                                <a:lnTo>
                                  <a:pt x="550545" y="98374"/>
                                </a:lnTo>
                                <a:lnTo>
                                  <a:pt x="546722" y="107518"/>
                                </a:lnTo>
                                <a:lnTo>
                                  <a:pt x="539724" y="114261"/>
                                </a:lnTo>
                                <a:lnTo>
                                  <a:pt x="529069" y="116890"/>
                                </a:lnTo>
                                <a:lnTo>
                                  <a:pt x="518426" y="114261"/>
                                </a:lnTo>
                                <a:lnTo>
                                  <a:pt x="511429" y="107518"/>
                                </a:lnTo>
                                <a:lnTo>
                                  <a:pt x="507606" y="98374"/>
                                </a:lnTo>
                                <a:lnTo>
                                  <a:pt x="506437" y="88582"/>
                                </a:lnTo>
                                <a:lnTo>
                                  <a:pt x="507707" y="79362"/>
                                </a:lnTo>
                                <a:lnTo>
                                  <a:pt x="511721" y="70980"/>
                                </a:lnTo>
                                <a:lnTo>
                                  <a:pt x="518744" y="64871"/>
                                </a:lnTo>
                                <a:lnTo>
                                  <a:pt x="529069" y="62522"/>
                                </a:lnTo>
                                <a:lnTo>
                                  <a:pt x="539407" y="64871"/>
                                </a:lnTo>
                                <a:lnTo>
                                  <a:pt x="546430" y="70980"/>
                                </a:lnTo>
                                <a:lnTo>
                                  <a:pt x="550443" y="79362"/>
                                </a:lnTo>
                                <a:lnTo>
                                  <a:pt x="551713" y="88582"/>
                                </a:lnTo>
                                <a:lnTo>
                                  <a:pt x="551713" y="64960"/>
                                </a:lnTo>
                                <a:lnTo>
                                  <a:pt x="548081" y="62522"/>
                                </a:lnTo>
                                <a:lnTo>
                                  <a:pt x="542099" y="58508"/>
                                </a:lnTo>
                                <a:lnTo>
                                  <a:pt x="529069" y="55994"/>
                                </a:lnTo>
                                <a:lnTo>
                                  <a:pt x="516039" y="58508"/>
                                </a:lnTo>
                                <a:lnTo>
                                  <a:pt x="505714" y="65443"/>
                                </a:lnTo>
                                <a:lnTo>
                                  <a:pt x="498919" y="75780"/>
                                </a:lnTo>
                                <a:lnTo>
                                  <a:pt x="496468" y="88582"/>
                                </a:lnTo>
                                <a:lnTo>
                                  <a:pt x="498729" y="102235"/>
                                </a:lnTo>
                                <a:lnTo>
                                  <a:pt x="505231" y="113296"/>
                                </a:lnTo>
                                <a:lnTo>
                                  <a:pt x="515493" y="120700"/>
                                </a:lnTo>
                                <a:lnTo>
                                  <a:pt x="529069" y="123418"/>
                                </a:lnTo>
                                <a:lnTo>
                                  <a:pt x="542658" y="120700"/>
                                </a:lnTo>
                                <a:lnTo>
                                  <a:pt x="547954" y="116890"/>
                                </a:lnTo>
                                <a:lnTo>
                                  <a:pt x="552919" y="113296"/>
                                </a:lnTo>
                                <a:lnTo>
                                  <a:pt x="559422" y="102235"/>
                                </a:lnTo>
                                <a:lnTo>
                                  <a:pt x="561682" y="88582"/>
                                </a:lnTo>
                                <a:close/>
                              </a:path>
                              <a:path w="1332230" h="180340">
                                <a:moveTo>
                                  <a:pt x="637616" y="57111"/>
                                </a:moveTo>
                                <a:lnTo>
                                  <a:pt x="605485" y="57111"/>
                                </a:lnTo>
                                <a:lnTo>
                                  <a:pt x="605485" y="122288"/>
                                </a:lnTo>
                                <a:lnTo>
                                  <a:pt x="614514" y="122288"/>
                                </a:lnTo>
                                <a:lnTo>
                                  <a:pt x="614514" y="94919"/>
                                </a:lnTo>
                                <a:lnTo>
                                  <a:pt x="637146" y="94919"/>
                                </a:lnTo>
                                <a:lnTo>
                                  <a:pt x="637146" y="88404"/>
                                </a:lnTo>
                                <a:lnTo>
                                  <a:pt x="614514" y="88404"/>
                                </a:lnTo>
                                <a:lnTo>
                                  <a:pt x="614514" y="63627"/>
                                </a:lnTo>
                                <a:lnTo>
                                  <a:pt x="637616" y="63627"/>
                                </a:lnTo>
                                <a:lnTo>
                                  <a:pt x="637616" y="57111"/>
                                </a:lnTo>
                                <a:close/>
                              </a:path>
                              <a:path w="1332230" h="180340">
                                <a:moveTo>
                                  <a:pt x="692950" y="115773"/>
                                </a:moveTo>
                                <a:lnTo>
                                  <a:pt x="665848" y="115773"/>
                                </a:lnTo>
                                <a:lnTo>
                                  <a:pt x="665848" y="91186"/>
                                </a:lnTo>
                                <a:lnTo>
                                  <a:pt x="688479" y="91186"/>
                                </a:lnTo>
                                <a:lnTo>
                                  <a:pt x="688479" y="84670"/>
                                </a:lnTo>
                                <a:lnTo>
                                  <a:pt x="665848" y="84670"/>
                                </a:lnTo>
                                <a:lnTo>
                                  <a:pt x="665848" y="63627"/>
                                </a:lnTo>
                                <a:lnTo>
                                  <a:pt x="688936" y="63627"/>
                                </a:lnTo>
                                <a:lnTo>
                                  <a:pt x="688936" y="57111"/>
                                </a:lnTo>
                                <a:lnTo>
                                  <a:pt x="656805" y="57111"/>
                                </a:lnTo>
                                <a:lnTo>
                                  <a:pt x="656805" y="122288"/>
                                </a:lnTo>
                                <a:lnTo>
                                  <a:pt x="692950" y="122288"/>
                                </a:lnTo>
                                <a:lnTo>
                                  <a:pt x="692950" y="115773"/>
                                </a:lnTo>
                                <a:close/>
                              </a:path>
                              <a:path w="1332230" h="180340">
                                <a:moveTo>
                                  <a:pt x="765886" y="87744"/>
                                </a:moveTo>
                                <a:lnTo>
                                  <a:pt x="764044" y="76352"/>
                                </a:lnTo>
                                <a:lnTo>
                                  <a:pt x="758037" y="66560"/>
                                </a:lnTo>
                                <a:lnTo>
                                  <a:pt x="755916" y="65239"/>
                                </a:lnTo>
                                <a:lnTo>
                                  <a:pt x="755916" y="87566"/>
                                </a:lnTo>
                                <a:lnTo>
                                  <a:pt x="754253" y="100025"/>
                                </a:lnTo>
                                <a:lnTo>
                                  <a:pt x="749198" y="108826"/>
                                </a:lnTo>
                                <a:lnTo>
                                  <a:pt x="740714" y="114046"/>
                                </a:lnTo>
                                <a:lnTo>
                                  <a:pt x="728726" y="115773"/>
                                </a:lnTo>
                                <a:lnTo>
                                  <a:pt x="718667" y="115773"/>
                                </a:lnTo>
                                <a:lnTo>
                                  <a:pt x="718667" y="63627"/>
                                </a:lnTo>
                                <a:lnTo>
                                  <a:pt x="730681" y="63627"/>
                                </a:lnTo>
                                <a:lnTo>
                                  <a:pt x="741857" y="65316"/>
                                </a:lnTo>
                                <a:lnTo>
                                  <a:pt x="749719" y="70142"/>
                                </a:lnTo>
                                <a:lnTo>
                                  <a:pt x="754380" y="77685"/>
                                </a:lnTo>
                                <a:lnTo>
                                  <a:pt x="755916" y="87566"/>
                                </a:lnTo>
                                <a:lnTo>
                                  <a:pt x="755916" y="65239"/>
                                </a:lnTo>
                                <a:lnTo>
                                  <a:pt x="753364" y="63627"/>
                                </a:lnTo>
                                <a:lnTo>
                                  <a:pt x="747102" y="59690"/>
                                </a:lnTo>
                                <a:lnTo>
                                  <a:pt x="730491" y="57111"/>
                                </a:lnTo>
                                <a:lnTo>
                                  <a:pt x="709625" y="57111"/>
                                </a:lnTo>
                                <a:lnTo>
                                  <a:pt x="709625" y="122288"/>
                                </a:lnTo>
                                <a:lnTo>
                                  <a:pt x="729005" y="122288"/>
                                </a:lnTo>
                                <a:lnTo>
                                  <a:pt x="744512" y="119926"/>
                                </a:lnTo>
                                <a:lnTo>
                                  <a:pt x="751586" y="115773"/>
                                </a:lnTo>
                                <a:lnTo>
                                  <a:pt x="756107" y="113106"/>
                                </a:lnTo>
                                <a:lnTo>
                                  <a:pt x="763371" y="102247"/>
                                </a:lnTo>
                                <a:lnTo>
                                  <a:pt x="765886" y="87744"/>
                                </a:lnTo>
                                <a:close/>
                              </a:path>
                              <a:path w="1332230" h="180340">
                                <a:moveTo>
                                  <a:pt x="819353" y="115773"/>
                                </a:moveTo>
                                <a:lnTo>
                                  <a:pt x="792251" y="115773"/>
                                </a:lnTo>
                                <a:lnTo>
                                  <a:pt x="792251" y="91186"/>
                                </a:lnTo>
                                <a:lnTo>
                                  <a:pt x="814882" y="91186"/>
                                </a:lnTo>
                                <a:lnTo>
                                  <a:pt x="814882" y="84670"/>
                                </a:lnTo>
                                <a:lnTo>
                                  <a:pt x="792251" y="84670"/>
                                </a:lnTo>
                                <a:lnTo>
                                  <a:pt x="792251" y="63627"/>
                                </a:lnTo>
                                <a:lnTo>
                                  <a:pt x="815352" y="63627"/>
                                </a:lnTo>
                                <a:lnTo>
                                  <a:pt x="815352" y="57111"/>
                                </a:lnTo>
                                <a:lnTo>
                                  <a:pt x="783221" y="57111"/>
                                </a:lnTo>
                                <a:lnTo>
                                  <a:pt x="783221" y="122288"/>
                                </a:lnTo>
                                <a:lnTo>
                                  <a:pt x="819353" y="122288"/>
                                </a:lnTo>
                                <a:lnTo>
                                  <a:pt x="819353" y="115773"/>
                                </a:lnTo>
                                <a:close/>
                              </a:path>
                              <a:path w="1332230" h="180340">
                                <a:moveTo>
                                  <a:pt x="879576" y="120611"/>
                                </a:moveTo>
                                <a:lnTo>
                                  <a:pt x="864793" y="95288"/>
                                </a:lnTo>
                                <a:lnTo>
                                  <a:pt x="863371" y="92862"/>
                                </a:lnTo>
                                <a:lnTo>
                                  <a:pt x="869619" y="88861"/>
                                </a:lnTo>
                                <a:lnTo>
                                  <a:pt x="874268" y="83464"/>
                                </a:lnTo>
                                <a:lnTo>
                                  <a:pt x="874268" y="63627"/>
                                </a:lnTo>
                                <a:lnTo>
                                  <a:pt x="874268" y="62611"/>
                                </a:lnTo>
                                <a:lnTo>
                                  <a:pt x="865974" y="57111"/>
                                </a:lnTo>
                                <a:lnTo>
                                  <a:pt x="864590" y="57111"/>
                                </a:lnTo>
                                <a:lnTo>
                                  <a:pt x="864590" y="66700"/>
                                </a:lnTo>
                                <a:lnTo>
                                  <a:pt x="864590" y="80200"/>
                                </a:lnTo>
                                <a:lnTo>
                                  <a:pt x="862444" y="88773"/>
                                </a:lnTo>
                                <a:lnTo>
                                  <a:pt x="845769" y="88773"/>
                                </a:lnTo>
                                <a:lnTo>
                                  <a:pt x="845769" y="63627"/>
                                </a:lnTo>
                                <a:lnTo>
                                  <a:pt x="859548" y="63627"/>
                                </a:lnTo>
                                <a:lnTo>
                                  <a:pt x="864590" y="66700"/>
                                </a:lnTo>
                                <a:lnTo>
                                  <a:pt x="864590" y="57111"/>
                                </a:lnTo>
                                <a:lnTo>
                                  <a:pt x="836726" y="57111"/>
                                </a:lnTo>
                                <a:lnTo>
                                  <a:pt x="836726" y="122288"/>
                                </a:lnTo>
                                <a:lnTo>
                                  <a:pt x="845769" y="122288"/>
                                </a:lnTo>
                                <a:lnTo>
                                  <a:pt x="845769" y="95288"/>
                                </a:lnTo>
                                <a:lnTo>
                                  <a:pt x="855370" y="95288"/>
                                </a:lnTo>
                                <a:lnTo>
                                  <a:pt x="870458" y="123418"/>
                                </a:lnTo>
                                <a:lnTo>
                                  <a:pt x="879576" y="120611"/>
                                </a:lnTo>
                                <a:close/>
                              </a:path>
                              <a:path w="1332230" h="180340">
                                <a:moveTo>
                                  <a:pt x="946391" y="122288"/>
                                </a:moveTo>
                                <a:lnTo>
                                  <a:pt x="939241" y="103111"/>
                                </a:lnTo>
                                <a:lnTo>
                                  <a:pt x="936815" y="96596"/>
                                </a:lnTo>
                                <a:lnTo>
                                  <a:pt x="927112" y="70586"/>
                                </a:lnTo>
                                <a:lnTo>
                                  <a:pt x="927112" y="96596"/>
                                </a:lnTo>
                                <a:lnTo>
                                  <a:pt x="906894" y="96596"/>
                                </a:lnTo>
                                <a:lnTo>
                                  <a:pt x="909535" y="89776"/>
                                </a:lnTo>
                                <a:lnTo>
                                  <a:pt x="912139" y="82702"/>
                                </a:lnTo>
                                <a:lnTo>
                                  <a:pt x="914704" y="75133"/>
                                </a:lnTo>
                                <a:lnTo>
                                  <a:pt x="917232" y="66802"/>
                                </a:lnTo>
                                <a:lnTo>
                                  <a:pt x="917422" y="66802"/>
                                </a:lnTo>
                                <a:lnTo>
                                  <a:pt x="919861" y="75133"/>
                                </a:lnTo>
                                <a:lnTo>
                                  <a:pt x="922274" y="82702"/>
                                </a:lnTo>
                                <a:lnTo>
                                  <a:pt x="924687" y="89776"/>
                                </a:lnTo>
                                <a:lnTo>
                                  <a:pt x="927112" y="96596"/>
                                </a:lnTo>
                                <a:lnTo>
                                  <a:pt x="927112" y="70586"/>
                                </a:lnTo>
                                <a:lnTo>
                                  <a:pt x="925703" y="66802"/>
                                </a:lnTo>
                                <a:lnTo>
                                  <a:pt x="922083" y="57111"/>
                                </a:lnTo>
                                <a:lnTo>
                                  <a:pt x="915187" y="57111"/>
                                </a:lnTo>
                                <a:lnTo>
                                  <a:pt x="888631" y="122288"/>
                                </a:lnTo>
                                <a:lnTo>
                                  <a:pt x="897394" y="122288"/>
                                </a:lnTo>
                                <a:lnTo>
                                  <a:pt x="904379" y="103111"/>
                                </a:lnTo>
                                <a:lnTo>
                                  <a:pt x="929259" y="103111"/>
                                </a:lnTo>
                                <a:lnTo>
                                  <a:pt x="935964" y="122288"/>
                                </a:lnTo>
                                <a:lnTo>
                                  <a:pt x="946391" y="122288"/>
                                </a:lnTo>
                                <a:close/>
                              </a:path>
                              <a:path w="1332230" h="180340">
                                <a:moveTo>
                                  <a:pt x="996530" y="115773"/>
                                </a:moveTo>
                                <a:lnTo>
                                  <a:pt x="969416" y="115773"/>
                                </a:lnTo>
                                <a:lnTo>
                                  <a:pt x="969416" y="57111"/>
                                </a:lnTo>
                                <a:lnTo>
                                  <a:pt x="960386" y="57111"/>
                                </a:lnTo>
                                <a:lnTo>
                                  <a:pt x="960386" y="122288"/>
                                </a:lnTo>
                                <a:lnTo>
                                  <a:pt x="996530" y="122288"/>
                                </a:lnTo>
                                <a:lnTo>
                                  <a:pt x="996530" y="115773"/>
                                </a:lnTo>
                                <a:close/>
                              </a:path>
                              <a:path w="1332230" h="180340">
                                <a:moveTo>
                                  <a:pt x="1160259" y="8039"/>
                                </a:moveTo>
                                <a:lnTo>
                                  <a:pt x="1152144" y="8039"/>
                                </a:lnTo>
                                <a:lnTo>
                                  <a:pt x="1152144" y="171361"/>
                                </a:lnTo>
                                <a:lnTo>
                                  <a:pt x="1160259" y="171361"/>
                                </a:lnTo>
                                <a:lnTo>
                                  <a:pt x="1160259" y="8039"/>
                                </a:lnTo>
                                <a:close/>
                              </a:path>
                              <a:path w="1332230" h="180340">
                                <a:moveTo>
                                  <a:pt x="1332001" y="8039"/>
                                </a:moveTo>
                                <a:lnTo>
                                  <a:pt x="1323657" y="8039"/>
                                </a:lnTo>
                                <a:lnTo>
                                  <a:pt x="1323657" y="171361"/>
                                </a:lnTo>
                                <a:lnTo>
                                  <a:pt x="1332001" y="171361"/>
                                </a:lnTo>
                                <a:lnTo>
                                  <a:pt x="1332001" y="8039"/>
                                </a:lnTo>
                                <a:close/>
                              </a:path>
                              <a:path w="1332230" h="180340">
                                <a:moveTo>
                                  <a:pt x="13320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71450"/>
                                </a:lnTo>
                                <a:lnTo>
                                  <a:pt x="0" y="180340"/>
                                </a:lnTo>
                                <a:lnTo>
                                  <a:pt x="1332001" y="180340"/>
                                </a:lnTo>
                                <a:lnTo>
                                  <a:pt x="1332001" y="171450"/>
                                </a:lnTo>
                                <a:lnTo>
                                  <a:pt x="8343" y="171450"/>
                                </a:lnTo>
                                <a:lnTo>
                                  <a:pt x="8343" y="7620"/>
                                </a:lnTo>
                                <a:lnTo>
                                  <a:pt x="1332001" y="7620"/>
                                </a:lnTo>
                                <a:lnTo>
                                  <a:pt x="1332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21" y="21333"/>
                            <a:ext cx="164002" cy="122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337997pt;margin-top:6.37456pt;width:104.9pt;height:14.2pt;mso-position-horizontal-relative:page;mso-position-vertical-relative:paragraph;z-index:-15726592;mso-wrap-distance-left:0;mso-wrap-distance-right:0" id="docshapegroup10" coordorigin="3827,127" coordsize="2098,284">
                <v:shape style="position:absolute;left:3826;top:127;width:2098;height:284" id="docshape11" coordorigin="3827,127" coordsize="2098,284" path="m4152,282l4144,272,4117,253,4110,247,4110,232,4116,226,4132,226,4139,230,4144,233,4151,226,4145,219,4136,216,4109,216,4096,226,4096,254,4106,261,4114,267,4122,273,4138,282,4138,306,4130,312,4110,312,4098,303,4091,311,4099,318,4110,322,4120,322,4132,320,4142,315,4145,312,4149,306,4152,295,4152,282xm4239,310l4197,310,4197,271,4232,271,4232,261,4197,261,4197,228,4233,228,4233,217,4182,217,4182,320,4239,320,4239,310xm4356,217l4344,217,4344,299,4343,299,4333,286,4316,264,4294,238,4276,217,4266,217,4266,320,4277,320,4277,238,4278,238,4288,251,4305,273,4344,320,4356,320,4356,299,4356,217xm4474,320l4463,290,4459,280,4444,239,4444,280,4412,280,4416,269,4420,258,4424,246,4428,233,4428,233,4432,246,4436,258,4440,269,4444,280,4444,239,4441,233,4436,217,4425,217,4383,320,4397,320,4408,290,4447,290,4458,320,4474,320xm4586,266l4583,248,4574,232,4571,230,4571,265,4568,285,4560,299,4547,307,4528,310,4512,310,4512,228,4531,228,4549,230,4561,238,4568,250,4571,265,4571,230,4567,228,4557,221,4531,217,4498,217,4498,320,4528,320,4553,316,4564,310,4571,306,4582,289,4586,266xm4711,267l4707,247,4697,231,4696,230,4696,267,4694,282,4688,297,4677,307,4660,312,4643,307,4632,297,4626,282,4624,267,4626,252,4633,239,4644,230,4660,226,4676,230,4687,239,4694,252,4696,267,4696,230,4690,226,4680,220,4660,216,4639,220,4623,231,4612,247,4609,267,4612,288,4622,306,4639,318,4660,322,4681,318,4690,312,4698,306,4708,288,4711,267xm4831,217l4780,217,4780,320,4795,320,4795,277,4830,277,4830,267,4795,267,4795,228,4831,228,4831,217xm4918,310l4875,310,4875,271,4911,271,4911,261,4875,261,4875,228,4912,228,4912,217,4861,217,4861,320,4918,320,4918,310xm5033,266l5030,248,5021,232,5017,230,5017,265,5015,285,5007,299,4993,307,4974,310,4959,310,4959,228,4977,228,4995,230,5007,238,5015,250,5017,265,5017,230,5013,228,5003,221,4977,217,4944,217,4944,320,4975,320,4999,316,5010,310,5017,306,5029,289,5033,266xm5117,310l5074,310,5074,271,5110,271,5110,261,5074,261,5074,228,5111,228,5111,217,5060,217,5060,320,5117,320,5117,310xm5212,317l5189,278,5186,274,5196,267,5196,267,5204,259,5204,228,5204,226,5191,217,5188,217,5188,233,5188,254,5185,267,5159,267,5159,228,5180,228,5188,233,5188,217,5144,217,5144,320,5159,320,5159,278,5174,278,5198,322,5212,317xm5317,320l5306,290,5302,280,5287,239,5287,280,5255,280,5259,269,5263,258,5267,246,5271,233,5272,233,5275,246,5279,258,5283,269,5287,280,5287,239,5285,233,5279,217,5268,217,5226,320,5240,320,5251,290,5290,290,5301,320,5317,320xm5396,310l5353,310,5353,217,5339,217,5339,320,5396,320,5396,310xm5654,140l5641,140,5641,397,5654,397,5654,140xm5924,140l5911,140,5911,397,5924,397,5924,140xm5924,127l3827,127,3827,139,3827,397,3827,411,5924,411,5924,397,3840,397,3840,139,5924,139,5924,127xe" filled="true" fillcolor="#000000" stroked="false">
                  <v:path arrowok="t"/>
                  <v:fill type="solid"/>
                </v:shape>
                <v:shape style="position:absolute;left:5654;top:161;width:259;height:193" type="#_x0000_t75" id="docshape12" stroked="false">
                  <v:imagedata r:id="rId8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"/>
          <w:sz w:val="9"/>
        </w:rPr>
        <w:sectPr>
          <w:pgSz w:w="9930" w:h="13040"/>
          <w:pgMar w:top="900" w:bottom="280" w:left="320" w:right="320"/>
        </w:sectPr>
      </w:pPr>
    </w:p>
    <w:p>
      <w:pPr>
        <w:pStyle w:val="BodyText"/>
        <w:spacing w:line="237" w:lineRule="auto" w:before="85"/>
        <w:ind w:left="927" w:right="5716"/>
        <w:rPr>
          <w:rFonts w:ascii="Arial" w:hAnsi="Arial"/>
        </w:rPr>
      </w:pPr>
      <w:r>
        <w:rPr>
          <w:rFonts w:ascii="Arial" w:hAnsi="Arial"/>
        </w:rPr>
        <w:t>Edição do Senado Federal Diretora-Geral: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Ilana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Trombka</w:t>
      </w:r>
    </w:p>
    <w:p>
      <w:pPr>
        <w:pStyle w:val="BodyText"/>
        <w:spacing w:line="226" w:lineRule="exact"/>
        <w:ind w:left="927"/>
        <w:rPr>
          <w:rFonts w:ascii="Arial" w:hAnsi="Arial"/>
        </w:rPr>
      </w:pPr>
      <w:r>
        <w:rPr>
          <w:rFonts w:ascii="Arial" w:hAnsi="Arial"/>
        </w:rPr>
        <w:t>Secretário-Geral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da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Mesa: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Gustavo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A.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Sabóia</w:t>
      </w:r>
      <w:r>
        <w:rPr>
          <w:rFonts w:ascii="Arial" w:hAnsi="Arial"/>
          <w:spacing w:val="-9"/>
        </w:rPr>
        <w:t> </w:t>
      </w:r>
      <w:r>
        <w:rPr>
          <w:rFonts w:ascii="Arial" w:hAnsi="Arial"/>
          <w:spacing w:val="-2"/>
        </w:rPr>
        <w:t>Vieira</w:t>
      </w:r>
    </w:p>
    <w:p>
      <w:pPr>
        <w:pStyle w:val="BodyText"/>
        <w:spacing w:before="7"/>
        <w:rPr>
          <w:rFonts w:ascii="Arial"/>
          <w:sz w:val="19"/>
        </w:rPr>
      </w:pPr>
    </w:p>
    <w:p>
      <w:pPr>
        <w:pStyle w:val="BodyText"/>
        <w:spacing w:line="237" w:lineRule="auto"/>
        <w:ind w:left="927" w:right="3226"/>
        <w:rPr>
          <w:rFonts w:ascii="Arial" w:hAnsi="Arial"/>
        </w:rPr>
      </w:pPr>
      <w:r>
        <w:rPr>
          <w:rFonts w:ascii="Arial" w:hAnsi="Arial"/>
        </w:rPr>
        <w:t>Impressa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na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Secretaria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Editoração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Publicações Diretor: Rafael A. Chervenski da Silva</w:t>
      </w:r>
    </w:p>
    <w:p>
      <w:pPr>
        <w:pStyle w:val="BodyText"/>
        <w:spacing w:before="7"/>
        <w:rPr>
          <w:rFonts w:ascii="Arial"/>
          <w:sz w:val="19"/>
        </w:rPr>
      </w:pPr>
    </w:p>
    <w:p>
      <w:pPr>
        <w:pStyle w:val="BodyText"/>
        <w:spacing w:line="237" w:lineRule="auto"/>
        <w:ind w:left="927" w:right="2823"/>
        <w:rPr>
          <w:rFonts w:ascii="Arial" w:hAnsi="Arial"/>
        </w:rPr>
      </w:pPr>
      <w:r>
        <w:rPr>
          <w:rFonts w:ascii="Arial" w:hAnsi="Arial"/>
        </w:rPr>
        <w:t>Produzida na Coordenação de Edições Técnicas Coordenador: Aloysio de Britto Vieira</w:t>
      </w:r>
    </w:p>
    <w:p>
      <w:pPr>
        <w:pStyle w:val="BodyText"/>
        <w:spacing w:before="4"/>
        <w:rPr>
          <w:rFonts w:ascii="Arial"/>
          <w:sz w:val="19"/>
        </w:rPr>
      </w:pPr>
    </w:p>
    <w:p>
      <w:pPr>
        <w:pStyle w:val="BodyText"/>
        <w:spacing w:line="228" w:lineRule="exact"/>
        <w:ind w:left="927"/>
        <w:rPr>
          <w:rFonts w:ascii="Arial" w:hAnsi="Arial"/>
        </w:rPr>
      </w:pPr>
      <w:r>
        <w:rPr>
          <w:rFonts w:ascii="Arial" w:hAnsi="Arial"/>
        </w:rPr>
        <w:t>Organização,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atualização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e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revisão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técnica: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Serviço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7"/>
        </w:rPr>
        <w:t> </w:t>
      </w:r>
      <w:r>
        <w:rPr>
          <w:rFonts w:ascii="Arial" w:hAnsi="Arial"/>
          <w:spacing w:val="-2"/>
        </w:rPr>
        <w:t>Pesquisa</w:t>
      </w:r>
    </w:p>
    <w:p>
      <w:pPr>
        <w:pStyle w:val="BodyText"/>
        <w:spacing w:line="710" w:lineRule="auto"/>
        <w:ind w:left="927" w:right="945"/>
        <w:rPr>
          <w:rFonts w:ascii="Arial" w:hAnsi="Arial"/>
        </w:rPr>
      </w:pPr>
      <w:r>
        <w:rPr>
          <w:rFonts w:ascii="Arial" w:hAnsi="Arial"/>
        </w:rPr>
        <w:t>Projeto gráfico e editoração: Serviço de Publicações Técnico-Legislativas Atualizada até outubro de 2023.</w:t>
      </w:r>
    </w:p>
    <w:p>
      <w:pPr>
        <w:spacing w:line="229" w:lineRule="exact" w:before="0"/>
        <w:ind w:left="927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spacing w:val="-2"/>
          <w:sz w:val="20"/>
        </w:rPr>
        <w:t>As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normas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aqui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apresentadas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não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substituem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as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publicações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-2"/>
          <w:sz w:val="20"/>
        </w:rPr>
        <w:t>do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i/>
          <w:spacing w:val="-2"/>
          <w:sz w:val="20"/>
        </w:rPr>
        <w:t>Diário</w:t>
      </w:r>
      <w:r>
        <w:rPr>
          <w:rFonts w:ascii="Arial" w:hAnsi="Arial"/>
          <w:i/>
          <w:spacing w:val="-14"/>
          <w:sz w:val="20"/>
        </w:rPr>
        <w:t> </w:t>
      </w:r>
      <w:r>
        <w:rPr>
          <w:rFonts w:ascii="Arial" w:hAnsi="Arial"/>
          <w:i/>
          <w:spacing w:val="-2"/>
          <w:sz w:val="20"/>
        </w:rPr>
        <w:t>Oficial</w:t>
      </w:r>
      <w:r>
        <w:rPr>
          <w:rFonts w:ascii="Arial" w:hAnsi="Arial"/>
          <w:i/>
          <w:spacing w:val="-14"/>
          <w:sz w:val="20"/>
        </w:rPr>
        <w:t> </w:t>
      </w:r>
      <w:r>
        <w:rPr>
          <w:rFonts w:ascii="Arial" w:hAnsi="Arial"/>
          <w:i/>
          <w:spacing w:val="-2"/>
          <w:sz w:val="20"/>
        </w:rPr>
        <w:t>da</w:t>
      </w:r>
      <w:r>
        <w:rPr>
          <w:rFonts w:ascii="Arial" w:hAnsi="Arial"/>
          <w:i/>
          <w:spacing w:val="-14"/>
          <w:sz w:val="20"/>
        </w:rPr>
        <w:t> </w:t>
      </w:r>
      <w:r>
        <w:rPr>
          <w:rFonts w:ascii="Arial" w:hAnsi="Arial"/>
          <w:i/>
          <w:spacing w:val="-2"/>
          <w:sz w:val="20"/>
        </w:rPr>
        <w:t>União.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5"/>
        <w:rPr>
          <w:rFonts w:ascii="Arial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794537</wp:posOffset>
                </wp:positionH>
                <wp:positionV relativeFrom="paragraph">
                  <wp:posOffset>145388</wp:posOffset>
                </wp:positionV>
                <wp:extent cx="4819015" cy="2226310"/>
                <wp:effectExtent l="0" t="0" r="0" b="0"/>
                <wp:wrapTopAndBottom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4819015" cy="222631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"/>
                              <w:rPr>
                                <w:rFonts w:ascii="Arial"/>
                                <w:i/>
                                <w:sz w:val="17"/>
                              </w:rPr>
                            </w:pPr>
                          </w:p>
                          <w:p>
                            <w:pPr>
                              <w:spacing w:line="232" w:lineRule="auto" w:before="0"/>
                              <w:ind w:left="226" w:right="0" w:firstLine="283"/>
                              <w:jc w:val="lef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correlatas.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6.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ed.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Brasília,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: Senado Federal, Coordenação de Edições Técnicas, 2023.</w:t>
                            </w:r>
                          </w:p>
                          <w:p>
                            <w:pPr>
                              <w:spacing w:line="200" w:lineRule="exact" w:before="0"/>
                              <w:ind w:left="51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175</w:t>
                            </w:r>
                            <w:r>
                              <w:rPr>
                                <w:rFonts w:ascii="Arial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8"/>
                              </w:rPr>
                              <w:t>p.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>
                            <w:pPr>
                              <w:spacing w:line="232" w:lineRule="auto" w:before="0"/>
                              <w:ind w:left="226" w:right="183" w:firstLine="283"/>
                              <w:jc w:val="lef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Conteúdo: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Dispositivos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constitucionais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pertinentes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Trabalho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– Normas correlatas.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>
                            <w:pPr>
                              <w:spacing w:line="203" w:lineRule="exact" w:before="0"/>
                              <w:ind w:left="51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ISBN:</w:t>
                            </w:r>
                            <w:r>
                              <w:rPr>
                                <w:rFonts w:ascii="Arial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978-65-5676-411-5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(Impresso)</w:t>
                            </w:r>
                          </w:p>
                          <w:p>
                            <w:pPr>
                              <w:spacing w:line="200" w:lineRule="exact" w:before="0"/>
                              <w:ind w:left="51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ISBN:</w:t>
                            </w:r>
                            <w:r>
                              <w:rPr>
                                <w:rFonts w:ascii="Arial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978-65-5676-412-2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(PDF)</w:t>
                            </w:r>
                          </w:p>
                          <w:p>
                            <w:pPr>
                              <w:spacing w:line="203" w:lineRule="exact" w:before="0"/>
                              <w:ind w:left="51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ISBN:</w:t>
                            </w:r>
                            <w:r>
                              <w:rPr>
                                <w:rFonts w:ascii="Arial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978-65-5676-413-9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(ePub)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>
                            <w:pPr>
                              <w:spacing w:line="232" w:lineRule="auto" w:before="0"/>
                              <w:ind w:left="226" w:right="0" w:firstLine="283"/>
                              <w:jc w:val="lef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2"/>
                                <w:sz w:val="18"/>
                              </w:rPr>
                              <w:t>1. Direito trabalhista, legislação, Brasil. 2. Legislação trabalhista, Brasil. 3. Trabalhador,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proteção, Brasil. 4. Brasil. [Consolidação das Leis do Trabalho (CLT) (1943)].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224" w:firstLine="0"/>
                              <w:jc w:val="righ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CDDir</w:t>
                            </w:r>
                            <w:r>
                              <w:rPr>
                                <w:rFonts w:ascii="Arial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8"/>
                              </w:rPr>
                              <w:t>342.6981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2.562pt;margin-top:11.447883pt;width:379.45pt;height:175.3pt;mso-position-horizontal-relative:page;mso-position-vertical-relative:paragraph;z-index:-15725568;mso-wrap-distance-left:0;mso-wrap-distance-right:0" type="#_x0000_t202" id="docshape13" filled="false" stroked="true" strokeweight=".4pt" strokecolor="#000000">
                <v:textbox inset="0,0,0,0">
                  <w:txbxContent>
                    <w:p>
                      <w:pPr>
                        <w:pStyle w:val="BodyText"/>
                        <w:spacing w:before="4"/>
                        <w:rPr>
                          <w:rFonts w:ascii="Arial"/>
                          <w:i/>
                          <w:sz w:val="17"/>
                        </w:rPr>
                      </w:pPr>
                    </w:p>
                    <w:p>
                      <w:pPr>
                        <w:spacing w:line="232" w:lineRule="auto" w:before="0"/>
                        <w:ind w:left="226" w:right="0" w:firstLine="283"/>
                        <w:jc w:val="lef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z w:val="18"/>
                        </w:rPr>
                        <w:t>Consolidação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das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Leis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do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Trabalho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–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CLT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e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normas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correlatas.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–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6.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ed.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–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Brasília,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DF</w:t>
                      </w:r>
                      <w:r>
                        <w:rPr>
                          <w:rFonts w:ascii="Arial" w:hAns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8"/>
                        </w:rPr>
                        <w:t>: Senado Federal, Coordenação de Edições Técnicas, 2023.</w:t>
                      </w:r>
                    </w:p>
                    <w:p>
                      <w:pPr>
                        <w:spacing w:line="200" w:lineRule="exact" w:before="0"/>
                        <w:ind w:left="51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175</w:t>
                      </w:r>
                      <w:r>
                        <w:rPr>
                          <w:rFonts w:ascii="Arial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8"/>
                        </w:rPr>
                        <w:t>p.</w:t>
                      </w:r>
                    </w:p>
                    <w:p>
                      <w:pPr>
                        <w:pStyle w:val="BodyText"/>
                        <w:spacing w:before="6"/>
                        <w:rPr>
                          <w:rFonts w:ascii="Arial"/>
                          <w:sz w:val="19"/>
                        </w:rPr>
                      </w:pPr>
                    </w:p>
                    <w:p>
                      <w:pPr>
                        <w:spacing w:line="232" w:lineRule="auto" w:before="0"/>
                        <w:ind w:left="226" w:right="183" w:firstLine="283"/>
                        <w:jc w:val="lef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Conteúdo: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Dispositivos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constitucionais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pertinentes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–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Consolidação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das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Leis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do</w:t>
                      </w:r>
                      <w:r>
                        <w:rPr>
                          <w:rFonts w:ascii="Arial" w:hAnsi="Arial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Trabalho </w:t>
                      </w:r>
                      <w:r>
                        <w:rPr>
                          <w:rFonts w:ascii="Arial" w:hAnsi="Arial"/>
                          <w:sz w:val="18"/>
                        </w:rPr>
                        <w:t>– Normas correlatas.</w:t>
                      </w:r>
                    </w:p>
                    <w:p>
                      <w:pPr>
                        <w:pStyle w:val="BodyText"/>
                        <w:spacing w:before="2"/>
                        <w:rPr>
                          <w:rFonts w:ascii="Arial"/>
                          <w:sz w:val="19"/>
                        </w:rPr>
                      </w:pPr>
                    </w:p>
                    <w:p>
                      <w:pPr>
                        <w:spacing w:line="203" w:lineRule="exact" w:before="0"/>
                        <w:ind w:left="51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pacing w:val="-2"/>
                          <w:sz w:val="18"/>
                        </w:rPr>
                        <w:t>ISBN:</w:t>
                      </w:r>
                      <w:r>
                        <w:rPr>
                          <w:rFonts w:ascii="Arial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978-65-5676-411-5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(Impresso)</w:t>
                      </w:r>
                    </w:p>
                    <w:p>
                      <w:pPr>
                        <w:spacing w:line="200" w:lineRule="exact" w:before="0"/>
                        <w:ind w:left="51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pacing w:val="-2"/>
                          <w:sz w:val="18"/>
                        </w:rPr>
                        <w:t>ISBN:</w:t>
                      </w:r>
                      <w:r>
                        <w:rPr>
                          <w:rFonts w:ascii="Arial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978-65-5676-412-2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(PDF)</w:t>
                      </w:r>
                    </w:p>
                    <w:p>
                      <w:pPr>
                        <w:spacing w:line="203" w:lineRule="exact" w:before="0"/>
                        <w:ind w:left="51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pacing w:val="-2"/>
                          <w:sz w:val="18"/>
                        </w:rPr>
                        <w:t>ISBN:</w:t>
                      </w:r>
                      <w:r>
                        <w:rPr>
                          <w:rFonts w:ascii="Arial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978-65-5676-413-9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(ePub)</w:t>
                      </w:r>
                    </w:p>
                    <w:p>
                      <w:pPr>
                        <w:pStyle w:val="BodyText"/>
                        <w:spacing w:before="6"/>
                        <w:rPr>
                          <w:rFonts w:ascii="Arial"/>
                          <w:sz w:val="19"/>
                        </w:rPr>
                      </w:pPr>
                    </w:p>
                    <w:p>
                      <w:pPr>
                        <w:spacing w:line="232" w:lineRule="auto" w:before="0"/>
                        <w:ind w:left="226" w:right="0" w:firstLine="283"/>
                        <w:jc w:val="lef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2"/>
                          <w:sz w:val="18"/>
                        </w:rPr>
                        <w:t>1. Direito trabalhista, legislação, Brasil. 2. Legislação trabalhista, Brasil. 3. Trabalhador, </w:t>
                      </w:r>
                      <w:r>
                        <w:rPr>
                          <w:rFonts w:ascii="Arial" w:hAnsi="Arial"/>
                          <w:sz w:val="18"/>
                        </w:rPr>
                        <w:t>proteção, Brasil. 4. Brasil. [Consolidação das Leis do Trabalho (CLT) (1943)].</w:t>
                      </w:r>
                    </w:p>
                    <w:p>
                      <w:pPr>
                        <w:pStyle w:val="BodyText"/>
                        <w:spacing w:before="2"/>
                        <w:rPr>
                          <w:rFonts w:ascii="Arial"/>
                          <w:sz w:val="19"/>
                        </w:rPr>
                      </w:pPr>
                    </w:p>
                    <w:p>
                      <w:pPr>
                        <w:spacing w:before="0"/>
                        <w:ind w:left="0" w:right="224" w:firstLine="0"/>
                        <w:jc w:val="righ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CDDir</w:t>
                      </w:r>
                      <w:r>
                        <w:rPr>
                          <w:rFonts w:ascii="Arial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8"/>
                        </w:rPr>
                        <w:t>342.6981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2"/>
        <w:rPr>
          <w:rFonts w:ascii="Arial"/>
          <w:i/>
          <w:sz w:val="18"/>
        </w:rPr>
      </w:pPr>
    </w:p>
    <w:p>
      <w:pPr>
        <w:pStyle w:val="BodyText"/>
        <w:spacing w:line="228" w:lineRule="exact" w:before="105"/>
        <w:ind w:left="927"/>
        <w:rPr>
          <w:rFonts w:ascii="Arial" w:hAnsi="Arial"/>
        </w:rPr>
      </w:pPr>
      <w:r>
        <w:rPr>
          <w:rFonts w:ascii="Arial" w:hAnsi="Arial"/>
        </w:rPr>
        <w:t>Coordenação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Edições</w:t>
      </w:r>
      <w:r>
        <w:rPr>
          <w:rFonts w:ascii="Arial" w:hAnsi="Arial"/>
          <w:spacing w:val="1"/>
        </w:rPr>
        <w:t> </w:t>
      </w:r>
      <w:r>
        <w:rPr>
          <w:rFonts w:ascii="Arial" w:hAnsi="Arial"/>
          <w:spacing w:val="-2"/>
        </w:rPr>
        <w:t>Técnicas</w:t>
      </w:r>
    </w:p>
    <w:p>
      <w:pPr>
        <w:pStyle w:val="BodyText"/>
        <w:spacing w:line="237" w:lineRule="auto" w:before="1"/>
        <w:ind w:left="927" w:right="3899"/>
        <w:rPr>
          <w:rFonts w:ascii="Arial" w:hAnsi="Arial"/>
        </w:rPr>
      </w:pPr>
      <w:r>
        <w:rPr>
          <w:rFonts w:ascii="Arial" w:hAnsi="Arial"/>
        </w:rPr>
        <w:t>Senado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Federal,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Bloco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8,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Mezanino,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Setor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11 CEP: 70165-900 – Brasília, DF</w:t>
      </w:r>
    </w:p>
    <w:p>
      <w:pPr>
        <w:pStyle w:val="BodyText"/>
        <w:spacing w:line="225" w:lineRule="exact"/>
        <w:ind w:left="927"/>
        <w:rPr>
          <w:rFonts w:ascii="Arial"/>
        </w:rPr>
      </w:pPr>
      <w:r>
        <w:rPr>
          <w:rFonts w:ascii="Arial"/>
          <w:spacing w:val="-2"/>
        </w:rPr>
        <w:t>Telefone:</w:t>
      </w:r>
      <w:r>
        <w:rPr>
          <w:rFonts w:ascii="Arial"/>
          <w:spacing w:val="-7"/>
        </w:rPr>
        <w:t> </w:t>
      </w:r>
      <w:r>
        <w:rPr>
          <w:rFonts w:ascii="Arial"/>
          <w:spacing w:val="-2"/>
        </w:rPr>
        <w:t>(61)</w:t>
      </w:r>
      <w:r>
        <w:rPr>
          <w:rFonts w:ascii="Arial"/>
          <w:spacing w:val="-6"/>
        </w:rPr>
        <w:t> </w:t>
      </w:r>
      <w:r>
        <w:rPr>
          <w:rFonts w:ascii="Arial"/>
          <w:spacing w:val="-2"/>
        </w:rPr>
        <w:t>3303-</w:t>
      </w:r>
      <w:r>
        <w:rPr>
          <w:rFonts w:ascii="Arial"/>
          <w:spacing w:val="-4"/>
        </w:rPr>
        <w:t>3579</w:t>
      </w:r>
    </w:p>
    <w:p>
      <w:pPr>
        <w:pStyle w:val="BodyText"/>
        <w:spacing w:line="228" w:lineRule="exact"/>
        <w:ind w:left="927"/>
        <w:rPr>
          <w:rFonts w:ascii="Arial"/>
        </w:rPr>
      </w:pPr>
      <w:r>
        <w:rPr>
          <w:rFonts w:ascii="Arial"/>
        </w:rPr>
        <w:t>E-mail:</w:t>
      </w:r>
      <w:r>
        <w:rPr>
          <w:rFonts w:ascii="Arial"/>
          <w:spacing w:val="-13"/>
        </w:rPr>
        <w:t> </w:t>
      </w:r>
      <w:hyperlink r:id="rId9">
        <w:r>
          <w:rPr>
            <w:rFonts w:ascii="Arial"/>
            <w:spacing w:val="-2"/>
          </w:rPr>
          <w:t>livraria@senado.leg.br</w:t>
        </w:r>
      </w:hyperlink>
    </w:p>
    <w:p>
      <w:pPr>
        <w:spacing w:after="0" w:line="228" w:lineRule="exact"/>
        <w:rPr>
          <w:rFonts w:ascii="Arial"/>
        </w:rPr>
        <w:sectPr>
          <w:pgSz w:w="9930" w:h="13040"/>
          <w:pgMar w:top="900" w:bottom="280" w:left="320" w:right="320"/>
        </w:sectPr>
      </w:pPr>
    </w:p>
    <w:p>
      <w:pPr>
        <w:pStyle w:val="BodyText"/>
        <w:ind w:left="6543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1473178" cy="185737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7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before="8"/>
        <w:rPr>
          <w:rFonts w:ascii="Arial"/>
          <w:sz w:val="18"/>
        </w:rPr>
      </w:pPr>
    </w:p>
    <w:p>
      <w:pPr>
        <w:pStyle w:val="Heading2"/>
        <w:spacing w:before="111"/>
        <w:ind w:left="1210"/>
      </w:pPr>
      <w:r>
        <w:rPr>
          <w:spacing w:val="-2"/>
        </w:rPr>
        <w:t>Sumário</w:t>
      </w:r>
    </w:p>
    <w:p>
      <w:pPr>
        <w:pStyle w:val="BodyText"/>
        <w:spacing w:before="2"/>
        <w:rPr>
          <w:rFonts w:ascii="Arial"/>
          <w:sz w:val="55"/>
        </w:rPr>
      </w:pPr>
    </w:p>
    <w:p>
      <w:pPr>
        <w:pStyle w:val="BodyText"/>
        <w:tabs>
          <w:tab w:pos="1210" w:val="left" w:leader="none"/>
        </w:tabs>
        <w:spacing w:before="1"/>
        <w:ind w:left="757"/>
      </w:pPr>
      <w:hyperlink w:history="true" w:anchor="_bookmark0">
        <w:r>
          <w:rPr>
            <w:spacing w:val="-10"/>
          </w:rPr>
          <w:t>7</w:t>
        </w:r>
        <w:r>
          <w:rPr/>
          <w:tab/>
        </w:r>
        <w:r>
          <w:rPr>
            <w:spacing w:val="-2"/>
          </w:rPr>
          <w:t>Apresentação</w:t>
        </w:r>
      </w:hyperlink>
    </w:p>
    <w:p>
      <w:pPr>
        <w:pStyle w:val="BodyText"/>
        <w:rPr>
          <w:sz w:val="26"/>
        </w:rPr>
      </w:pPr>
    </w:p>
    <w:p>
      <w:pPr>
        <w:pStyle w:val="Heading3"/>
        <w:ind w:left="1210"/>
      </w:pPr>
      <w:hyperlink w:history="true" w:anchor="_bookmark1">
        <w:r>
          <w:rPr/>
          <w:t>Dispositivos</w:t>
        </w:r>
        <w:r>
          <w:rPr>
            <w:spacing w:val="-6"/>
          </w:rPr>
          <w:t> </w:t>
        </w:r>
        <w:r>
          <w:rPr/>
          <w:t>constitucionais</w:t>
        </w:r>
        <w:r>
          <w:rPr>
            <w:spacing w:val="-6"/>
          </w:rPr>
          <w:t> </w:t>
        </w:r>
        <w:r>
          <w:rPr>
            <w:spacing w:val="-2"/>
          </w:rPr>
          <w:t>pertinentes</w:t>
        </w:r>
      </w:hyperlink>
    </w:p>
    <w:p>
      <w:pPr>
        <w:pStyle w:val="BodyText"/>
        <w:tabs>
          <w:tab w:pos="1210" w:val="left" w:leader="none"/>
        </w:tabs>
        <w:spacing w:before="224"/>
        <w:ind w:left="757"/>
      </w:pPr>
      <w:hyperlink w:history="true" w:anchor="_bookmark2">
        <w:r>
          <w:rPr>
            <w:spacing w:val="-5"/>
          </w:rPr>
          <w:t>10</w:t>
        </w:r>
        <w:r>
          <w:rPr/>
          <w:tab/>
          <w:t>Constituição</w:t>
        </w:r>
        <w:r>
          <w:rPr>
            <w:spacing w:val="-5"/>
          </w:rPr>
          <w:t> </w:t>
        </w:r>
        <w:r>
          <w:rPr/>
          <w:t>da</w:t>
        </w:r>
        <w:r>
          <w:rPr>
            <w:spacing w:val="-4"/>
          </w:rPr>
          <w:t> </w:t>
        </w:r>
        <w:r>
          <w:rPr/>
          <w:t>República</w:t>
        </w:r>
        <w:r>
          <w:rPr>
            <w:spacing w:val="-4"/>
          </w:rPr>
          <w:t> </w:t>
        </w:r>
        <w:r>
          <w:rPr/>
          <w:t>Federativa</w:t>
        </w:r>
        <w:r>
          <w:rPr>
            <w:spacing w:val="-4"/>
          </w:rPr>
          <w:t> </w:t>
        </w:r>
        <w:r>
          <w:rPr/>
          <w:t>do</w:t>
        </w:r>
        <w:r>
          <w:rPr>
            <w:spacing w:val="-4"/>
          </w:rPr>
          <w:t> </w:t>
        </w:r>
        <w:r>
          <w:rPr>
            <w:spacing w:val="-2"/>
          </w:rPr>
          <w:t>Brasil</w:t>
        </w:r>
      </w:hyperlink>
    </w:p>
    <w:p>
      <w:pPr>
        <w:pStyle w:val="BodyText"/>
        <w:rPr>
          <w:sz w:val="26"/>
        </w:rPr>
      </w:pPr>
    </w:p>
    <w:p>
      <w:pPr>
        <w:pStyle w:val="Heading3"/>
        <w:ind w:left="1210"/>
      </w:pPr>
      <w:hyperlink w:history="true" w:anchor="_bookmark3">
        <w:r>
          <w:rPr>
            <w:spacing w:val="-2"/>
          </w:rPr>
          <w:t>Consolidação</w:t>
        </w:r>
        <w:r>
          <w:rPr>
            <w:spacing w:val="-6"/>
          </w:rPr>
          <w:t> </w:t>
        </w:r>
        <w:r>
          <w:rPr>
            <w:spacing w:val="-2"/>
          </w:rPr>
          <w:t>das</w:t>
        </w:r>
        <w:r>
          <w:rPr>
            <w:spacing w:val="-5"/>
          </w:rPr>
          <w:t> </w:t>
        </w:r>
        <w:r>
          <w:rPr>
            <w:spacing w:val="-2"/>
          </w:rPr>
          <w:t>Leis</w:t>
        </w:r>
        <w:r>
          <w:rPr>
            <w:spacing w:val="-5"/>
          </w:rPr>
          <w:t> </w:t>
        </w:r>
        <w:r>
          <w:rPr>
            <w:spacing w:val="-2"/>
          </w:rPr>
          <w:t>do</w:t>
        </w:r>
        <w:r>
          <w:rPr>
            <w:spacing w:val="-6"/>
          </w:rPr>
          <w:t> </w:t>
        </w:r>
        <w:r>
          <w:rPr>
            <w:spacing w:val="-2"/>
          </w:rPr>
          <w:t>Trabalho</w:t>
        </w:r>
      </w:hyperlink>
    </w:p>
    <w:p>
      <w:pPr>
        <w:pStyle w:val="BodyText"/>
        <w:tabs>
          <w:tab w:pos="1210" w:val="left" w:leader="none"/>
        </w:tabs>
        <w:spacing w:before="224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4992">
                <wp:simplePos x="0" y="0"/>
                <wp:positionH relativeFrom="page">
                  <wp:posOffset>2756571</wp:posOffset>
                </wp:positionH>
                <wp:positionV relativeFrom="paragraph">
                  <wp:posOffset>221040</wp:posOffset>
                </wp:positionV>
                <wp:extent cx="38100" cy="127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51488" from="217.052902pt,17.404739pt" to="220.043902pt,17.404739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4">
        <w:r>
          <w:rPr>
            <w:spacing w:val="-5"/>
          </w:rPr>
          <w:t>14</w:t>
        </w:r>
        <w:r>
          <w:rPr/>
          <w:tab/>
          <w:t>Índice</w:t>
        </w:r>
        <w:r>
          <w:rPr>
            <w:spacing w:val="-2"/>
          </w:rPr>
          <w:t> </w:t>
        </w:r>
        <w:r>
          <w:rPr/>
          <w:t>sistemático</w:t>
        </w:r>
        <w:r>
          <w:rPr>
            <w:spacing w:val="-1"/>
          </w:rPr>
          <w:t> </w:t>
        </w:r>
        <w:r>
          <w:rPr/>
          <w:t>do</w:t>
        </w:r>
        <w:r>
          <w:rPr>
            <w:spacing w:val="-2"/>
          </w:rPr>
          <w:t> </w:t>
        </w:r>
        <w:r>
          <w:rPr/>
          <w:t>Decreto-lei</w:t>
        </w:r>
        <w:r>
          <w:rPr>
            <w:spacing w:val="-1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20"/>
            <w:position w:val="7"/>
            <w:sz w:val="11"/>
          </w:rPr>
          <w:t> </w:t>
        </w:r>
        <w:r>
          <w:rPr>
            <w:spacing w:val="-2"/>
          </w:rPr>
          <w:t>5.452/1943</w:t>
        </w:r>
      </w:hyperlink>
    </w:p>
    <w:p>
      <w:pPr>
        <w:pStyle w:val="BodyText"/>
        <w:tabs>
          <w:tab w:pos="1210" w:val="left" w:leader="none"/>
        </w:tabs>
        <w:spacing w:before="223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5504">
                <wp:simplePos x="0" y="0"/>
                <wp:positionH relativeFrom="page">
                  <wp:posOffset>1644199</wp:posOffset>
                </wp:positionH>
                <wp:positionV relativeFrom="paragraph">
                  <wp:posOffset>220548</wp:posOffset>
                </wp:positionV>
                <wp:extent cx="3810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50976" from="129.464493pt,17.366037pt" to="132.455493pt,17.366037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5">
        <w:r>
          <w:rPr>
            <w:spacing w:val="-5"/>
          </w:rPr>
          <w:t>19</w:t>
        </w:r>
        <w:r>
          <w:rPr/>
          <w:tab/>
          <w:t>Decreto-lei</w:t>
        </w:r>
        <w:r>
          <w:rPr>
            <w:spacing w:val="1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23"/>
            <w:position w:val="7"/>
            <w:sz w:val="11"/>
          </w:rPr>
          <w:t> </w:t>
        </w:r>
        <w:r>
          <w:rPr>
            <w:spacing w:val="-2"/>
          </w:rPr>
          <w:t>5.452/1943</w:t>
        </w:r>
      </w:hyperlink>
    </w:p>
    <w:p>
      <w:pPr>
        <w:spacing w:before="16"/>
        <w:ind w:left="1210" w:right="0" w:firstLine="0"/>
        <w:jc w:val="left"/>
        <w:rPr>
          <w:i/>
          <w:sz w:val="18"/>
        </w:rPr>
      </w:pPr>
      <w:hyperlink w:history="true" w:anchor="_bookmark5">
        <w:r>
          <w:rPr>
            <w:i/>
            <w:spacing w:val="-4"/>
            <w:sz w:val="18"/>
          </w:rPr>
          <w:t>Aprova</w:t>
        </w:r>
        <w:r>
          <w:rPr>
            <w:i/>
            <w:spacing w:val="-9"/>
            <w:sz w:val="18"/>
          </w:rPr>
          <w:t> </w:t>
        </w:r>
        <w:r>
          <w:rPr>
            <w:i/>
            <w:spacing w:val="-4"/>
            <w:sz w:val="18"/>
          </w:rPr>
          <w:t>a</w:t>
        </w:r>
        <w:r>
          <w:rPr>
            <w:i/>
            <w:spacing w:val="-6"/>
            <w:sz w:val="18"/>
          </w:rPr>
          <w:t> </w:t>
        </w:r>
        <w:r>
          <w:rPr>
            <w:i/>
            <w:spacing w:val="-4"/>
            <w:sz w:val="18"/>
          </w:rPr>
          <w:t>Consolidação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das</w:t>
        </w:r>
        <w:r>
          <w:rPr>
            <w:i/>
            <w:spacing w:val="-6"/>
            <w:sz w:val="18"/>
          </w:rPr>
          <w:t> </w:t>
        </w:r>
        <w:r>
          <w:rPr>
            <w:i/>
            <w:spacing w:val="-4"/>
            <w:sz w:val="18"/>
          </w:rPr>
          <w:t>Leis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do</w:t>
        </w:r>
        <w:r>
          <w:rPr>
            <w:i/>
            <w:spacing w:val="-6"/>
            <w:sz w:val="18"/>
          </w:rPr>
          <w:t> </w:t>
        </w:r>
        <w:r>
          <w:rPr>
            <w:i/>
            <w:spacing w:val="-4"/>
            <w:sz w:val="18"/>
          </w:rPr>
          <w:t>Trabalho.</w:t>
        </w:r>
      </w:hyperlink>
    </w:p>
    <w:p>
      <w:pPr>
        <w:pStyle w:val="BodyText"/>
        <w:rPr>
          <w:i/>
          <w:sz w:val="24"/>
        </w:rPr>
      </w:pPr>
    </w:p>
    <w:p>
      <w:pPr>
        <w:pStyle w:val="Heading3"/>
        <w:spacing w:before="178"/>
        <w:ind w:left="1210"/>
      </w:pPr>
      <w:hyperlink w:history="true" w:anchor="_bookmark108">
        <w:r>
          <w:rPr>
            <w:spacing w:val="-4"/>
          </w:rPr>
          <w:t>Normas</w:t>
        </w:r>
        <w:r>
          <w:rPr/>
          <w:t> </w:t>
        </w:r>
        <w:r>
          <w:rPr>
            <w:spacing w:val="-2"/>
          </w:rPr>
          <w:t>correlatas</w:t>
        </w:r>
      </w:hyperlink>
    </w:p>
    <w:p>
      <w:pPr>
        <w:pStyle w:val="BodyText"/>
        <w:spacing w:before="224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6016">
                <wp:simplePos x="0" y="0"/>
                <wp:positionH relativeFrom="page">
                  <wp:posOffset>1229168</wp:posOffset>
                </wp:positionH>
                <wp:positionV relativeFrom="paragraph">
                  <wp:posOffset>221183</wp:posOffset>
                </wp:positionV>
                <wp:extent cx="3810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50464" from="96.784897pt,17.416044pt" to="99.775897pt,17.416044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109">
        <w:r>
          <w:rPr/>
          <w:t>160</w:t>
        </w:r>
        <w:r>
          <w:rPr>
            <w:spacing w:val="77"/>
            <w:w w:val="150"/>
          </w:rPr>
          <w:t> </w:t>
        </w:r>
        <w:r>
          <w:rPr/>
          <w:t>Lei</w:t>
        </w:r>
        <w:r>
          <w:rPr>
            <w:spacing w:val="-9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14"/>
            <w:position w:val="7"/>
            <w:sz w:val="11"/>
          </w:rPr>
          <w:t> </w:t>
        </w:r>
        <w:r>
          <w:rPr>
            <w:spacing w:val="-2"/>
          </w:rPr>
          <w:t>12.506/2011</w:t>
        </w:r>
      </w:hyperlink>
    </w:p>
    <w:p>
      <w:pPr>
        <w:spacing w:before="15"/>
        <w:ind w:left="1210" w:right="0" w:firstLine="0"/>
        <w:jc w:val="left"/>
        <w:rPr>
          <w:i/>
          <w:sz w:val="18"/>
        </w:rPr>
      </w:pPr>
      <w:hyperlink w:history="true" w:anchor="_bookmark109">
        <w:r>
          <w:rPr>
            <w:i/>
            <w:spacing w:val="-6"/>
            <w:sz w:val="18"/>
          </w:rPr>
          <w:t>Dispõe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sobre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o</w:t>
        </w:r>
        <w:r>
          <w:rPr>
            <w:i/>
            <w:spacing w:val="1"/>
            <w:sz w:val="18"/>
          </w:rPr>
          <w:t> </w:t>
        </w:r>
        <w:r>
          <w:rPr>
            <w:i/>
            <w:spacing w:val="-6"/>
            <w:sz w:val="18"/>
          </w:rPr>
          <w:t>aviso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prévio</w:t>
        </w:r>
        <w:r>
          <w:rPr>
            <w:i/>
            <w:spacing w:val="1"/>
            <w:sz w:val="18"/>
          </w:rPr>
          <w:t> </w:t>
        </w:r>
        <w:r>
          <w:rPr>
            <w:i/>
            <w:spacing w:val="-6"/>
            <w:sz w:val="18"/>
          </w:rPr>
          <w:t>e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dá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outras</w:t>
        </w:r>
        <w:r>
          <w:rPr>
            <w:i/>
            <w:spacing w:val="1"/>
            <w:sz w:val="18"/>
          </w:rPr>
          <w:t> </w:t>
        </w:r>
        <w:r>
          <w:rPr>
            <w:i/>
            <w:spacing w:val="-6"/>
            <w:sz w:val="18"/>
          </w:rPr>
          <w:t>providências.</w:t>
        </w:r>
      </w:hyperlink>
    </w:p>
    <w:p>
      <w:pPr>
        <w:pStyle w:val="BodyText"/>
        <w:spacing w:before="9"/>
        <w:rPr>
          <w:i/>
          <w:sz w:val="19"/>
        </w:rPr>
      </w:pPr>
    </w:p>
    <w:p>
      <w:pPr>
        <w:pStyle w:val="BodyText"/>
        <w:spacing w:before="1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6528">
                <wp:simplePos x="0" y="0"/>
                <wp:positionH relativeFrom="page">
                  <wp:posOffset>1229168</wp:posOffset>
                </wp:positionH>
                <wp:positionV relativeFrom="paragraph">
                  <wp:posOffset>79615</wp:posOffset>
                </wp:positionV>
                <wp:extent cx="3810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49952" from="96.784897pt,6.268935pt" to="99.775897pt,6.268935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110">
        <w:r>
          <w:rPr/>
          <w:t>161</w:t>
        </w:r>
        <w:r>
          <w:rPr>
            <w:spacing w:val="77"/>
            <w:w w:val="150"/>
          </w:rPr>
          <w:t> </w:t>
        </w:r>
        <w:r>
          <w:rPr/>
          <w:t>Lei</w:t>
        </w:r>
        <w:r>
          <w:rPr>
            <w:spacing w:val="-9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14"/>
            <w:position w:val="7"/>
            <w:sz w:val="11"/>
          </w:rPr>
          <w:t> </w:t>
        </w:r>
        <w:r>
          <w:rPr>
            <w:spacing w:val="-2"/>
          </w:rPr>
          <w:t>10.101/2000</w:t>
        </w:r>
      </w:hyperlink>
    </w:p>
    <w:p>
      <w:pPr>
        <w:spacing w:line="264" w:lineRule="auto" w:before="15"/>
        <w:ind w:left="1210" w:right="3226" w:firstLine="0"/>
        <w:jc w:val="left"/>
        <w:rPr>
          <w:i/>
          <w:sz w:val="18"/>
        </w:rPr>
      </w:pPr>
      <w:hyperlink w:history="true" w:anchor="_bookmark110">
        <w:r>
          <w:rPr>
            <w:i/>
            <w:spacing w:val="-6"/>
            <w:sz w:val="18"/>
          </w:rPr>
          <w:t>Dispõe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sobre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a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participação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dos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trabalhadores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nos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lucros</w:t>
        </w:r>
        <w:r>
          <w:rPr>
            <w:i/>
            <w:sz w:val="18"/>
          </w:rPr>
          <w:t> </w:t>
        </w:r>
        <w:r>
          <w:rPr>
            <w:i/>
            <w:spacing w:val="-6"/>
            <w:sz w:val="18"/>
          </w:rPr>
          <w:t>ou</w:t>
        </w:r>
      </w:hyperlink>
      <w:r>
        <w:rPr>
          <w:i/>
          <w:sz w:val="18"/>
        </w:rPr>
        <w:t> </w:t>
      </w:r>
      <w:hyperlink w:history="true" w:anchor="_bookmark110">
        <w:r>
          <w:rPr>
            <w:i/>
            <w:sz w:val="18"/>
          </w:rPr>
          <w:t>resultados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da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empresa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e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dá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outras</w:t>
        </w:r>
        <w:r>
          <w:rPr>
            <w:i/>
            <w:spacing w:val="-5"/>
            <w:sz w:val="18"/>
          </w:rPr>
          <w:t> </w:t>
        </w:r>
        <w:r>
          <w:rPr>
            <w:i/>
            <w:sz w:val="18"/>
          </w:rPr>
          <w:t>providências.</w:t>
        </w:r>
      </w:hyperlink>
    </w:p>
    <w:p>
      <w:pPr>
        <w:pStyle w:val="BodyText"/>
        <w:spacing w:before="206"/>
        <w:ind w:left="7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7040">
                <wp:simplePos x="0" y="0"/>
                <wp:positionH relativeFrom="page">
                  <wp:posOffset>1229168</wp:posOffset>
                </wp:positionH>
                <wp:positionV relativeFrom="paragraph">
                  <wp:posOffset>209789</wp:posOffset>
                </wp:positionV>
                <wp:extent cx="38100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49440" from="96.784897pt,16.518835pt" to="99.775897pt,16.518835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111">
        <w:r>
          <w:rPr/>
          <w:t>165</w:t>
        </w:r>
        <w:r>
          <w:rPr>
            <w:spacing w:val="77"/>
            <w:w w:val="150"/>
          </w:rPr>
          <w:t> </w:t>
        </w:r>
        <w:r>
          <w:rPr/>
          <w:t>Lei</w:t>
        </w:r>
        <w:r>
          <w:rPr>
            <w:spacing w:val="-9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14"/>
            <w:position w:val="7"/>
            <w:sz w:val="11"/>
          </w:rPr>
          <w:t> </w:t>
        </w:r>
        <w:r>
          <w:rPr>
            <w:spacing w:val="-2"/>
          </w:rPr>
          <w:t>7.998/1990</w:t>
        </w:r>
      </w:hyperlink>
    </w:p>
    <w:p>
      <w:pPr>
        <w:spacing w:line="264" w:lineRule="auto" w:before="16"/>
        <w:ind w:left="1210" w:right="919" w:firstLine="0"/>
        <w:jc w:val="left"/>
        <w:rPr>
          <w:i/>
          <w:sz w:val="18"/>
        </w:rPr>
      </w:pPr>
      <w:hyperlink w:history="true" w:anchor="_bookmark111">
        <w:r>
          <w:rPr>
            <w:i/>
            <w:spacing w:val="-4"/>
            <w:sz w:val="18"/>
          </w:rPr>
          <w:t>Regula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Programa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do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Seguro-Desemprego,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Abono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Salarial,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institui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Fundo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de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Amparo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ao</w:t>
        </w:r>
      </w:hyperlink>
      <w:r>
        <w:rPr>
          <w:i/>
          <w:spacing w:val="-4"/>
          <w:sz w:val="18"/>
        </w:rPr>
        <w:t> </w:t>
      </w:r>
      <w:hyperlink w:history="true" w:anchor="_bookmark111">
        <w:r>
          <w:rPr>
            <w:i/>
            <w:sz w:val="18"/>
          </w:rPr>
          <w:t>Trabalhador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–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FAT,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e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dá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outras</w:t>
        </w:r>
        <w:r>
          <w:rPr>
            <w:i/>
            <w:spacing w:val="-6"/>
            <w:sz w:val="18"/>
          </w:rPr>
          <w:t> </w:t>
        </w:r>
        <w:r>
          <w:rPr>
            <w:i/>
            <w:sz w:val="18"/>
          </w:rPr>
          <w:t>providências.</w:t>
        </w:r>
      </w:hyperlink>
    </w:p>
    <w:p>
      <w:pPr>
        <w:spacing w:after="0" w:line="264" w:lineRule="auto"/>
        <w:jc w:val="left"/>
        <w:rPr>
          <w:sz w:val="18"/>
        </w:rPr>
        <w:sectPr>
          <w:pgSz w:w="9930" w:h="13040"/>
          <w:pgMar w:top="720" w:bottom="280" w:left="320" w:right="320"/>
        </w:sectPr>
      </w:pPr>
    </w:p>
    <w:p>
      <w:pPr>
        <w:pStyle w:val="BodyText"/>
        <w:spacing w:before="84"/>
        <w:ind w:left="92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8064">
                <wp:simplePos x="0" y="0"/>
                <wp:positionH relativeFrom="page">
                  <wp:posOffset>1337169</wp:posOffset>
                </wp:positionH>
                <wp:positionV relativeFrom="paragraph">
                  <wp:posOffset>132320</wp:posOffset>
                </wp:positionV>
                <wp:extent cx="3810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48416" from="105.288902pt,10.418917pt" to="108.279902pt,10.418917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112">
        <w:r>
          <w:rPr/>
          <w:t>172</w:t>
        </w:r>
        <w:r>
          <w:rPr>
            <w:spacing w:val="77"/>
            <w:w w:val="150"/>
          </w:rPr>
          <w:t> </w:t>
        </w:r>
        <w:r>
          <w:rPr/>
          <w:t>Lei</w:t>
        </w:r>
        <w:r>
          <w:rPr>
            <w:spacing w:val="-9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14"/>
            <w:position w:val="7"/>
            <w:sz w:val="11"/>
          </w:rPr>
          <w:t> </w:t>
        </w:r>
        <w:r>
          <w:rPr>
            <w:spacing w:val="-2"/>
          </w:rPr>
          <w:t>7.783/1989</w:t>
        </w:r>
      </w:hyperlink>
    </w:p>
    <w:p>
      <w:pPr>
        <w:spacing w:line="264" w:lineRule="auto" w:before="16"/>
        <w:ind w:left="1380" w:right="580" w:firstLine="0"/>
        <w:jc w:val="left"/>
        <w:rPr>
          <w:i/>
          <w:sz w:val="18"/>
        </w:rPr>
      </w:pPr>
      <w:hyperlink w:history="true" w:anchor="_bookmark112">
        <w:r>
          <w:rPr>
            <w:i/>
            <w:spacing w:val="-4"/>
            <w:sz w:val="18"/>
          </w:rPr>
          <w:t>Dispõe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sobre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exercício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direito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de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greve,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define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as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atividades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essenciais,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regula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atendimento</w:t>
        </w:r>
        <w:r>
          <w:rPr>
            <w:i/>
            <w:spacing w:val="-7"/>
            <w:sz w:val="18"/>
          </w:rPr>
          <w:t> </w:t>
        </w:r>
        <w:r>
          <w:rPr>
            <w:i/>
            <w:spacing w:val="-4"/>
            <w:sz w:val="18"/>
          </w:rPr>
          <w:t>das</w:t>
        </w:r>
      </w:hyperlink>
      <w:r>
        <w:rPr>
          <w:i/>
          <w:spacing w:val="-4"/>
          <w:sz w:val="18"/>
        </w:rPr>
        <w:t> </w:t>
      </w:r>
      <w:hyperlink w:history="true" w:anchor="_bookmark112">
        <w:r>
          <w:rPr>
            <w:i/>
            <w:sz w:val="18"/>
          </w:rPr>
          <w:t>necessidades</w:t>
        </w:r>
        <w:r>
          <w:rPr>
            <w:i/>
            <w:spacing w:val="-12"/>
            <w:sz w:val="18"/>
          </w:rPr>
          <w:t> </w:t>
        </w:r>
        <w:r>
          <w:rPr>
            <w:i/>
            <w:sz w:val="18"/>
          </w:rPr>
          <w:t>inadiáveis</w:t>
        </w:r>
        <w:r>
          <w:rPr>
            <w:i/>
            <w:spacing w:val="-11"/>
            <w:sz w:val="18"/>
          </w:rPr>
          <w:t> </w:t>
        </w:r>
        <w:r>
          <w:rPr>
            <w:i/>
            <w:sz w:val="18"/>
          </w:rPr>
          <w:t>da</w:t>
        </w:r>
        <w:r>
          <w:rPr>
            <w:i/>
            <w:spacing w:val="-11"/>
            <w:sz w:val="18"/>
          </w:rPr>
          <w:t> </w:t>
        </w:r>
        <w:r>
          <w:rPr>
            <w:i/>
            <w:sz w:val="18"/>
          </w:rPr>
          <w:t>comunidade,</w:t>
        </w:r>
        <w:r>
          <w:rPr>
            <w:i/>
            <w:spacing w:val="-11"/>
            <w:sz w:val="18"/>
          </w:rPr>
          <w:t> </w:t>
        </w:r>
        <w:r>
          <w:rPr>
            <w:i/>
            <w:sz w:val="18"/>
          </w:rPr>
          <w:t>e</w:t>
        </w:r>
        <w:r>
          <w:rPr>
            <w:i/>
            <w:spacing w:val="-12"/>
            <w:sz w:val="18"/>
          </w:rPr>
          <w:t> </w:t>
        </w:r>
        <w:r>
          <w:rPr>
            <w:i/>
            <w:sz w:val="18"/>
          </w:rPr>
          <w:t>dá</w:t>
        </w:r>
        <w:r>
          <w:rPr>
            <w:i/>
            <w:spacing w:val="-11"/>
            <w:sz w:val="18"/>
          </w:rPr>
          <w:t> </w:t>
        </w:r>
        <w:r>
          <w:rPr>
            <w:i/>
            <w:sz w:val="18"/>
          </w:rPr>
          <w:t>outras</w:t>
        </w:r>
        <w:r>
          <w:rPr>
            <w:i/>
            <w:spacing w:val="-11"/>
            <w:sz w:val="18"/>
          </w:rPr>
          <w:t> </w:t>
        </w:r>
        <w:r>
          <w:rPr>
            <w:i/>
            <w:sz w:val="18"/>
          </w:rPr>
          <w:t>providências.</w:t>
        </w:r>
      </w:hyperlink>
    </w:p>
    <w:p>
      <w:pPr>
        <w:pStyle w:val="BodyText"/>
        <w:spacing w:before="206"/>
        <w:ind w:left="92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68576">
                <wp:simplePos x="0" y="0"/>
                <wp:positionH relativeFrom="page">
                  <wp:posOffset>1337169</wp:posOffset>
                </wp:positionH>
                <wp:positionV relativeFrom="paragraph">
                  <wp:posOffset>209789</wp:posOffset>
                </wp:positionV>
                <wp:extent cx="3810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47904" from="105.288902pt,16.518847pt" to="108.279902pt,16.518847pt" stroked="true" strokeweight=".291pt" strokecolor="#000000">
                <v:stroke dashstyle="solid"/>
                <w10:wrap type="none"/>
              </v:line>
            </w:pict>
          </mc:Fallback>
        </mc:AlternateContent>
      </w:r>
      <w:hyperlink w:history="true" w:anchor="_bookmark113">
        <w:r>
          <w:rPr/>
          <w:t>175</w:t>
        </w:r>
        <w:r>
          <w:rPr>
            <w:spacing w:val="77"/>
            <w:w w:val="150"/>
          </w:rPr>
          <w:t> </w:t>
        </w:r>
        <w:r>
          <w:rPr/>
          <w:t>Lei</w:t>
        </w:r>
        <w:r>
          <w:rPr>
            <w:spacing w:val="-9"/>
          </w:rPr>
          <w:t> </w:t>
        </w:r>
        <w:r>
          <w:rPr/>
          <w:t>n</w:t>
        </w:r>
        <w:r>
          <w:rPr>
            <w:position w:val="7"/>
            <w:sz w:val="11"/>
          </w:rPr>
          <w:t>o</w:t>
        </w:r>
        <w:r>
          <w:rPr>
            <w:spacing w:val="14"/>
            <w:position w:val="7"/>
            <w:sz w:val="11"/>
          </w:rPr>
          <w:t> </w:t>
        </w:r>
        <w:r>
          <w:rPr>
            <w:spacing w:val="-2"/>
          </w:rPr>
          <w:t>4.090/1962</w:t>
        </w:r>
      </w:hyperlink>
    </w:p>
    <w:p>
      <w:pPr>
        <w:spacing w:before="15"/>
        <w:ind w:left="1380" w:right="0" w:firstLine="0"/>
        <w:jc w:val="left"/>
        <w:rPr>
          <w:i/>
          <w:sz w:val="18"/>
        </w:rPr>
      </w:pPr>
      <w:hyperlink w:history="true" w:anchor="_bookmark113">
        <w:r>
          <w:rPr>
            <w:i/>
            <w:spacing w:val="-4"/>
            <w:sz w:val="18"/>
          </w:rPr>
          <w:t>Institui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a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gratificação de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Natal para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os</w:t>
        </w:r>
        <w:r>
          <w:rPr>
            <w:i/>
            <w:spacing w:val="-5"/>
            <w:sz w:val="18"/>
          </w:rPr>
          <w:t> </w:t>
        </w:r>
        <w:r>
          <w:rPr>
            <w:i/>
            <w:spacing w:val="-4"/>
            <w:sz w:val="18"/>
          </w:rPr>
          <w:t>trabalhadores.</w:t>
        </w:r>
      </w:hyperlink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793584</wp:posOffset>
                </wp:positionH>
                <wp:positionV relativeFrom="paragraph">
                  <wp:posOffset>189533</wp:posOffset>
                </wp:positionV>
                <wp:extent cx="4820920" cy="720725"/>
                <wp:effectExtent l="0" t="0" r="0" b="0"/>
                <wp:wrapTopAndBottom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820920" cy="72072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  <w:sz w:val="22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237" w:lineRule="auto"/>
                              <w:ind w:left="226" w:right="222"/>
                              <w:jc w:val="both"/>
                            </w:pPr>
                            <w:r>
                              <w:rPr/>
                              <w:t>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conteúdo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aqui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apresentado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está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atualizado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até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fechamento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edição.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Eventuais </w:t>
                            </w:r>
                            <w:r>
                              <w:rPr>
                                <w:spacing w:val="-2"/>
                              </w:rPr>
                              <w:t>notas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rodapé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trazem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informações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complementares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acerca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dispositivos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que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compõem </w:t>
                            </w:r>
                            <w:r>
                              <w:rPr/>
                              <w:t>as normas compiladas.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487pt;margin-top:14.923877pt;width:379.6pt;height:56.75pt;mso-position-horizontal-relative:page;mso-position-vertical-relative:paragraph;z-index:-15722496;mso-wrap-distance-left:0;mso-wrap-distance-right:0" type="#_x0000_t202" id="docshape14" filled="false" stroked="true" strokeweight=".4pt" strokecolor="#000000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  <w:sz w:val="22"/>
                        </w:rPr>
                      </w:pPr>
                    </w:p>
                    <w:p>
                      <w:pPr>
                        <w:pStyle w:val="BodyText"/>
                        <w:spacing w:line="237" w:lineRule="auto"/>
                        <w:ind w:left="226" w:right="222"/>
                        <w:jc w:val="both"/>
                      </w:pPr>
                      <w:r>
                        <w:rPr/>
                        <w:t>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conteúdo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aqui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apresentado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está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atualizado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até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data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fechamento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edição.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Eventuais </w:t>
                      </w:r>
                      <w:r>
                        <w:rPr>
                          <w:spacing w:val="-2"/>
                        </w:rPr>
                        <w:t>notas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rodapé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trazem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informações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complementares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acerca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dispositivos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que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compõem </w:t>
                      </w:r>
                      <w:r>
                        <w:rPr/>
                        <w:t>as normas compiladas.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3"/>
        </w:rPr>
        <w:sectPr>
          <w:pgSz w:w="9930" w:h="13040"/>
          <w:pgMar w:top="900" w:bottom="280" w:left="320" w:right="320"/>
        </w:sectPr>
      </w:pPr>
    </w:p>
    <w:p>
      <w:pPr>
        <w:pStyle w:val="BodyTex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5875470</wp:posOffset>
                </wp:positionH>
                <wp:positionV relativeFrom="page">
                  <wp:posOffset>7032656</wp:posOffset>
                </wp:positionV>
                <wp:extent cx="132080" cy="5765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32080" cy="576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Apresentação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53.752502pt;width:10.4pt;height:45.4pt;mso-position-horizontal-relative:page;mso-position-vertical-relative:page;z-index:15736832" type="#_x0000_t202" id="docshape1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Apresentação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8"/>
        </w:rPr>
      </w:pPr>
    </w:p>
    <w:p>
      <w:pPr>
        <w:pStyle w:val="Heading2"/>
        <w:spacing w:before="110"/>
        <w:ind w:left="1040"/>
      </w:pPr>
      <w:bookmarkStart w:name="_bookmark0" w:id="1"/>
      <w:bookmarkEnd w:id="1"/>
      <w:r>
        <w:rPr/>
      </w:r>
      <w:r>
        <w:rPr>
          <w:spacing w:val="-2"/>
        </w:rPr>
        <w:t>Apresentação</w:t>
      </w:r>
    </w:p>
    <w:p>
      <w:pPr>
        <w:pStyle w:val="BodyText"/>
        <w:spacing w:before="5"/>
        <w:rPr>
          <w:rFonts w:ascii="Arial"/>
          <w:sz w:val="55"/>
        </w:rPr>
      </w:pPr>
    </w:p>
    <w:p>
      <w:pPr>
        <w:pStyle w:val="BodyText"/>
        <w:spacing w:line="237" w:lineRule="auto"/>
        <w:ind w:left="1040" w:right="2174"/>
        <w:jc w:val="both"/>
      </w:pPr>
      <w:r>
        <w:rPr>
          <w:spacing w:val="-4"/>
        </w:rPr>
        <w:t>As obras de legislação do Senado Federal visam a permitir o acesso do cidadão </w:t>
      </w:r>
      <w:r>
        <w:rPr/>
        <w:t>à legislação em vigor relativa a temas específicos de interesse público.</w:t>
      </w:r>
    </w:p>
    <w:p>
      <w:pPr>
        <w:pStyle w:val="BodyText"/>
        <w:spacing w:line="237" w:lineRule="auto" w:before="225"/>
        <w:ind w:left="1040" w:right="2171"/>
        <w:jc w:val="both"/>
      </w:pPr>
      <w:r>
        <w:rPr>
          <w:spacing w:val="-4"/>
        </w:rPr>
        <w:t>Tais coletâneas incluem dispositivos constitucionais, códigos ou leis principais </w:t>
      </w:r>
      <w:r>
        <w:rPr/>
        <w:t>sobre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tema,</w:t>
      </w:r>
      <w:r>
        <w:rPr>
          <w:spacing w:val="-7"/>
        </w:rPr>
        <w:t> </w:t>
      </w:r>
      <w:r>
        <w:rPr/>
        <w:t>além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normas</w:t>
      </w:r>
      <w:r>
        <w:rPr>
          <w:spacing w:val="-7"/>
        </w:rPr>
        <w:t> </w:t>
      </w:r>
      <w:r>
        <w:rPr/>
        <w:t>correlatas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acordos</w:t>
      </w:r>
      <w:r>
        <w:rPr>
          <w:spacing w:val="-7"/>
        </w:rPr>
        <w:t> </w:t>
      </w:r>
      <w:r>
        <w:rPr/>
        <w:t>internacionais</w:t>
      </w:r>
      <w:r>
        <w:rPr>
          <w:spacing w:val="-7"/>
        </w:rPr>
        <w:t> </w:t>
      </w:r>
      <w:r>
        <w:rPr/>
        <w:t>relevantes, a depender do assunto. Por meio de compilação atualizada e fidedigna, apresenta-se ao leitor um painel consistente para estudo e consulta.</w:t>
      </w:r>
    </w:p>
    <w:p>
      <w:pPr>
        <w:pStyle w:val="BodyText"/>
        <w:spacing w:line="237" w:lineRule="auto" w:before="223"/>
        <w:ind w:left="1040" w:right="2174"/>
        <w:jc w:val="both"/>
      </w:pP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índice</w:t>
      </w:r>
      <w:r>
        <w:rPr>
          <w:spacing w:val="-8"/>
        </w:rPr>
        <w:t> </w:t>
      </w:r>
      <w:r>
        <w:rPr>
          <w:spacing w:val="-4"/>
        </w:rPr>
        <w:t>temático,</w:t>
      </w:r>
      <w:r>
        <w:rPr>
          <w:spacing w:val="-8"/>
        </w:rPr>
        <w:t> </w:t>
      </w:r>
      <w:r>
        <w:rPr>
          <w:spacing w:val="-4"/>
        </w:rPr>
        <w:t>quando</w:t>
      </w:r>
      <w:r>
        <w:rPr>
          <w:spacing w:val="-8"/>
        </w:rPr>
        <w:t> </w:t>
      </w:r>
      <w:r>
        <w:rPr>
          <w:spacing w:val="-4"/>
        </w:rPr>
        <w:t>apresentado,</w:t>
      </w:r>
      <w:r>
        <w:rPr>
          <w:spacing w:val="-8"/>
        </w:rPr>
        <w:t> </w:t>
      </w:r>
      <w:r>
        <w:rPr>
          <w:spacing w:val="-4"/>
        </w:rPr>
        <w:t>oferece</w:t>
      </w:r>
      <w:r>
        <w:rPr>
          <w:spacing w:val="-8"/>
        </w:rPr>
        <w:t> </w:t>
      </w:r>
      <w:r>
        <w:rPr>
          <w:spacing w:val="-4"/>
        </w:rPr>
        <w:t>verbetes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tópicos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relevo, </w:t>
      </w:r>
      <w:r>
        <w:rPr/>
        <w:t>tornando fácil e rápida a consulta a dispositivos de interesse mais pontual.</w:t>
      </w:r>
    </w:p>
    <w:p>
      <w:pPr>
        <w:pStyle w:val="BodyText"/>
        <w:spacing w:line="237" w:lineRule="auto" w:before="225"/>
        <w:ind w:left="1040" w:right="2173"/>
        <w:jc w:val="both"/>
      </w:pPr>
      <w:r>
        <w:rPr>
          <w:spacing w:val="-6"/>
        </w:rPr>
        <w:t>Na Livraria Virtual do Senado (livraria.senado.leg.br), além das obras impressas </w:t>
      </w:r>
      <w:r>
        <w:rPr/>
        <w:t>disponíveis para compra direta, o leitor encontra </w:t>
      </w:r>
      <w:r>
        <w:rPr>
          <w:i/>
        </w:rPr>
        <w:t>e-books </w:t>
      </w:r>
      <w:r>
        <w:rPr/>
        <w:t>para </w:t>
      </w:r>
      <w:r>
        <w:rPr>
          <w:i/>
        </w:rPr>
        <w:t>download </w:t>
      </w:r>
      <w:r>
        <w:rPr/>
        <w:t>imediato e gratuito.</w:t>
      </w:r>
    </w:p>
    <w:p>
      <w:pPr>
        <w:pStyle w:val="BodyText"/>
        <w:spacing w:line="237" w:lineRule="auto" w:before="224"/>
        <w:ind w:left="1040" w:right="2172"/>
        <w:jc w:val="both"/>
      </w:pPr>
      <w:r>
        <w:rPr/>
        <w:t>Sugestões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críticas</w:t>
      </w:r>
      <w:r>
        <w:rPr>
          <w:spacing w:val="-13"/>
        </w:rPr>
        <w:t> </w:t>
      </w:r>
      <w:r>
        <w:rPr/>
        <w:t>podem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registradas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página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Livraria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certamente contribuirão para o aprimoramento de nossos livros e periódicos.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5867999</wp:posOffset>
                </wp:positionH>
                <wp:positionV relativeFrom="paragraph">
                  <wp:posOffset>89802</wp:posOffset>
                </wp:positionV>
                <wp:extent cx="144145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7.071059pt;width:11.35pt;height:.1pt;mso-position-horizontal-relative:page;mso-position-vertical-relative:paragraph;z-index:-15720960;mso-wrap-distance-left:0;mso-wrap-distance-right:0" id="docshape16" coordorigin="9241,141" coordsize="227,0" path="m9241,141l9468,14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0" w:right="199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w w:val="101"/>
          <w:sz w:val="16"/>
        </w:rPr>
        <w:t>7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146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 w:after="1"/>
        <w:rPr>
          <w:rFonts w:ascii="Arial"/>
          <w:b/>
          <w:sz w:val="25"/>
        </w:rPr>
      </w:pPr>
    </w:p>
    <w:p>
      <w:pPr>
        <w:spacing w:line="240" w:lineRule="auto"/>
        <w:ind w:left="813" w:right="0" w:firstLine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1156335" cy="145923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1156335" cy="1459230"/>
                          <a:chExt cx="1156335" cy="145923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156335" cy="145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1459230">
                                <a:moveTo>
                                  <a:pt x="1053236" y="1403108"/>
                                </a:moveTo>
                                <a:lnTo>
                                  <a:pt x="888530" y="1306195"/>
                                </a:lnTo>
                                <a:lnTo>
                                  <a:pt x="877811" y="1260614"/>
                                </a:lnTo>
                                <a:lnTo>
                                  <a:pt x="858354" y="1205623"/>
                                </a:lnTo>
                                <a:lnTo>
                                  <a:pt x="835672" y="1156804"/>
                                </a:lnTo>
                                <a:lnTo>
                                  <a:pt x="815276" y="1129728"/>
                                </a:lnTo>
                                <a:lnTo>
                                  <a:pt x="823645" y="1071575"/>
                                </a:lnTo>
                                <a:lnTo>
                                  <a:pt x="834732" y="1022946"/>
                                </a:lnTo>
                                <a:lnTo>
                                  <a:pt x="844410" y="989558"/>
                                </a:lnTo>
                                <a:lnTo>
                                  <a:pt x="848550" y="977163"/>
                                </a:lnTo>
                                <a:lnTo>
                                  <a:pt x="865365" y="976922"/>
                                </a:lnTo>
                                <a:lnTo>
                                  <a:pt x="880783" y="975283"/>
                                </a:lnTo>
                                <a:lnTo>
                                  <a:pt x="892492" y="945578"/>
                                </a:lnTo>
                                <a:lnTo>
                                  <a:pt x="903300" y="879792"/>
                                </a:lnTo>
                                <a:lnTo>
                                  <a:pt x="910907" y="808685"/>
                                </a:lnTo>
                                <a:lnTo>
                                  <a:pt x="913003" y="762990"/>
                                </a:lnTo>
                                <a:lnTo>
                                  <a:pt x="907173" y="745744"/>
                                </a:lnTo>
                                <a:lnTo>
                                  <a:pt x="896188" y="737387"/>
                                </a:lnTo>
                                <a:lnTo>
                                  <a:pt x="885545" y="734720"/>
                                </a:lnTo>
                                <a:lnTo>
                                  <a:pt x="880783" y="734542"/>
                                </a:lnTo>
                                <a:lnTo>
                                  <a:pt x="882764" y="722934"/>
                                </a:lnTo>
                                <a:lnTo>
                                  <a:pt x="884783" y="705980"/>
                                </a:lnTo>
                                <a:lnTo>
                                  <a:pt x="898994" y="652018"/>
                                </a:lnTo>
                                <a:lnTo>
                                  <a:pt x="904011" y="593801"/>
                                </a:lnTo>
                                <a:lnTo>
                                  <a:pt x="901573" y="534936"/>
                                </a:lnTo>
                                <a:lnTo>
                                  <a:pt x="893368" y="478980"/>
                                </a:lnTo>
                                <a:lnTo>
                                  <a:pt x="881138" y="429526"/>
                                </a:lnTo>
                                <a:lnTo>
                                  <a:pt x="866584" y="390144"/>
                                </a:lnTo>
                                <a:lnTo>
                                  <a:pt x="827239" y="343204"/>
                                </a:lnTo>
                                <a:lnTo>
                                  <a:pt x="771652" y="322910"/>
                                </a:lnTo>
                                <a:lnTo>
                                  <a:pt x="746544" y="321589"/>
                                </a:lnTo>
                                <a:lnTo>
                                  <a:pt x="703668" y="296621"/>
                                </a:lnTo>
                                <a:lnTo>
                                  <a:pt x="647446" y="283908"/>
                                </a:lnTo>
                                <a:lnTo>
                                  <a:pt x="587209" y="279704"/>
                                </a:lnTo>
                                <a:lnTo>
                                  <a:pt x="532295" y="280276"/>
                                </a:lnTo>
                                <a:lnTo>
                                  <a:pt x="492048" y="281863"/>
                                </a:lnTo>
                                <a:lnTo>
                                  <a:pt x="445808" y="303898"/>
                                </a:lnTo>
                                <a:lnTo>
                                  <a:pt x="441248" y="324739"/>
                                </a:lnTo>
                                <a:lnTo>
                                  <a:pt x="412356" y="313296"/>
                                </a:lnTo>
                                <a:lnTo>
                                  <a:pt x="358178" y="364248"/>
                                </a:lnTo>
                                <a:lnTo>
                                  <a:pt x="307873" y="450164"/>
                                </a:lnTo>
                                <a:lnTo>
                                  <a:pt x="286753" y="501688"/>
                                </a:lnTo>
                                <a:lnTo>
                                  <a:pt x="279641" y="553516"/>
                                </a:lnTo>
                                <a:lnTo>
                                  <a:pt x="283400" y="603872"/>
                                </a:lnTo>
                                <a:lnTo>
                                  <a:pt x="294906" y="650951"/>
                                </a:lnTo>
                                <a:lnTo>
                                  <a:pt x="310997" y="693013"/>
                                </a:lnTo>
                                <a:lnTo>
                                  <a:pt x="328536" y="728256"/>
                                </a:lnTo>
                                <a:lnTo>
                                  <a:pt x="344385" y="754913"/>
                                </a:lnTo>
                                <a:lnTo>
                                  <a:pt x="346722" y="765340"/>
                                </a:lnTo>
                                <a:lnTo>
                                  <a:pt x="343115" y="757656"/>
                                </a:lnTo>
                                <a:lnTo>
                                  <a:pt x="338099" y="754722"/>
                                </a:lnTo>
                                <a:lnTo>
                                  <a:pt x="328231" y="756208"/>
                                </a:lnTo>
                                <a:lnTo>
                                  <a:pt x="310083" y="761758"/>
                                </a:lnTo>
                                <a:lnTo>
                                  <a:pt x="298996" y="782472"/>
                                </a:lnTo>
                                <a:lnTo>
                                  <a:pt x="299999" y="825131"/>
                                </a:lnTo>
                                <a:lnTo>
                                  <a:pt x="308216" y="878408"/>
                                </a:lnTo>
                                <a:lnTo>
                                  <a:pt x="326796" y="971486"/>
                                </a:lnTo>
                                <a:lnTo>
                                  <a:pt x="342150" y="997394"/>
                                </a:lnTo>
                                <a:lnTo>
                                  <a:pt x="367588" y="1004493"/>
                                </a:lnTo>
                                <a:lnTo>
                                  <a:pt x="391439" y="1001991"/>
                                </a:lnTo>
                                <a:lnTo>
                                  <a:pt x="401993" y="999109"/>
                                </a:lnTo>
                                <a:lnTo>
                                  <a:pt x="410895" y="1037831"/>
                                </a:lnTo>
                                <a:lnTo>
                                  <a:pt x="415645" y="1064628"/>
                                </a:lnTo>
                                <a:lnTo>
                                  <a:pt x="417817" y="1091996"/>
                                </a:lnTo>
                                <a:lnTo>
                                  <a:pt x="419023" y="1132446"/>
                                </a:lnTo>
                                <a:lnTo>
                                  <a:pt x="395605" y="1155979"/>
                                </a:lnTo>
                                <a:lnTo>
                                  <a:pt x="376847" y="1195197"/>
                                </a:lnTo>
                                <a:lnTo>
                                  <a:pt x="362839" y="1239354"/>
                                </a:lnTo>
                                <a:lnTo>
                                  <a:pt x="353682" y="1277708"/>
                                </a:lnTo>
                                <a:lnTo>
                                  <a:pt x="156006" y="1403108"/>
                                </a:lnTo>
                                <a:lnTo>
                                  <a:pt x="1053236" y="1403108"/>
                                </a:lnTo>
                                <a:close/>
                              </a:path>
                              <a:path w="1156335" h="1459230">
                                <a:moveTo>
                                  <a:pt x="1156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80"/>
                                </a:lnTo>
                                <a:lnTo>
                                  <a:pt x="0" y="1403350"/>
                                </a:lnTo>
                                <a:lnTo>
                                  <a:pt x="0" y="1459230"/>
                                </a:lnTo>
                                <a:lnTo>
                                  <a:pt x="1156055" y="1459230"/>
                                </a:lnTo>
                                <a:lnTo>
                                  <a:pt x="1156055" y="1403350"/>
                                </a:lnTo>
                                <a:lnTo>
                                  <a:pt x="55727" y="1403350"/>
                                </a:lnTo>
                                <a:lnTo>
                                  <a:pt x="55727" y="55880"/>
                                </a:lnTo>
                                <a:lnTo>
                                  <a:pt x="1100340" y="55880"/>
                                </a:lnTo>
                                <a:lnTo>
                                  <a:pt x="1100340" y="1403096"/>
                                </a:lnTo>
                                <a:lnTo>
                                  <a:pt x="1156055" y="1403096"/>
                                </a:lnTo>
                                <a:lnTo>
                                  <a:pt x="1156055" y="55880"/>
                                </a:lnTo>
                                <a:lnTo>
                                  <a:pt x="1156055" y="55473"/>
                                </a:lnTo>
                                <a:lnTo>
                                  <a:pt x="1156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1.05pt;height:114.9pt;mso-position-horizontal-relative:char;mso-position-vertical-relative:line" id="docshapegroup17" coordorigin="0,0" coordsize="1821,2298">
                <v:shape style="position:absolute;left:0;top:0;width:1821;height:2298" id="docshape18" coordorigin="0,0" coordsize="1821,2298" path="m1659,2210l1399,2057,1382,1985,1352,1899,1316,1822,1284,1779,1297,1688,1315,1611,1330,1558,1336,1539,1363,1538,1387,1536,1406,1489,1423,1385,1435,1274,1438,1202,1429,1174,1411,1161,1395,1157,1387,1157,1390,1138,1393,1112,1416,1027,1424,935,1420,842,1407,754,1388,676,1365,614,1341,574,1303,540,1259,519,1215,509,1176,506,1108,467,1020,447,925,440,838,441,775,444,725,455,702,479,695,501,695,511,649,493,612,508,564,574,485,709,452,790,440,872,446,951,464,1025,490,1091,517,1147,542,1189,546,1205,540,1193,532,1189,517,1191,488,1200,471,1232,472,1299,485,1383,515,1530,539,1571,579,1582,616,1578,633,1573,647,1634,655,1677,658,1720,660,1783,623,1820,593,1882,571,1952,557,2012,246,2210,1659,2210xm1821,0l0,0,0,88,0,2210,0,2298,1821,2298,1821,2210,88,2210,88,88,1733,88,1733,2210,1821,2210,1821,88,1821,87,1821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spacing w:val="135"/>
          <w:sz w:val="20"/>
        </w:rPr>
        <w:t> </w:t>
      </w:r>
      <w:r>
        <w:rPr>
          <w:rFonts w:ascii="Arial"/>
          <w:spacing w:val="135"/>
          <w:sz w:val="20"/>
        </w:rPr>
        <w:drawing>
          <wp:inline distT="0" distB="0" distL="0" distR="0">
            <wp:extent cx="1154571" cy="145732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57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35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pgSz w:w="9930" w:h="13040"/>
          <w:pgMar w:top="1460" w:bottom="280" w:left="320" w:right="320"/>
        </w:sectPr>
      </w:pPr>
    </w:p>
    <w:p>
      <w:pPr>
        <w:pStyle w:val="BodyText"/>
        <w:ind w:left="1676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711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300470" cy="828040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00470" cy="828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8280400">
                              <a:moveTo>
                                <a:pt x="6299999" y="0"/>
                              </a:moveTo>
                              <a:lnTo>
                                <a:pt x="0" y="0"/>
                              </a:lnTo>
                              <a:lnTo>
                                <a:pt x="0" y="8280006"/>
                              </a:lnTo>
                              <a:lnTo>
                                <a:pt x="6299999" y="8280006"/>
                              </a:lnTo>
                              <a:lnTo>
                                <a:pt x="629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C6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496.062988pt;height:651.968994pt;mso-position-horizontal-relative:page;mso-position-vertical-relative:page;z-index:-21945344" id="docshape19" filled="true" fillcolor="#c6c6c5" stroked="false">
                <v:fill type="solid"/>
                <w10:wrap type="none"/>
              </v:rect>
            </w:pict>
          </mc:Fallback>
        </mc:AlternateContent>
      </w:r>
      <w:bookmarkStart w:name="_bookmark1" w:id="2"/>
      <w:bookmarkEnd w:id="2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45254" cy="4113529"/>
                <wp:effectExtent l="0" t="0" r="0" b="127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945254" cy="4113529"/>
                          <a:chExt cx="3945254" cy="4113529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936" cy="4055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363517" y="124260"/>
                            <a:ext cx="3213735" cy="305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3058160">
                                <a:moveTo>
                                  <a:pt x="1672827" y="2596540"/>
                                </a:moveTo>
                                <a:lnTo>
                                  <a:pt x="1656892" y="2596540"/>
                                </a:lnTo>
                                <a:lnTo>
                                  <a:pt x="2596642" y="3057740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588044" y="3045714"/>
                                </a:lnTo>
                                <a:lnTo>
                                  <a:pt x="1672827" y="259654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645" y="0"/>
                                </a:moveTo>
                                <a:lnTo>
                                  <a:pt x="1100785" y="926249"/>
                                </a:lnTo>
                                <a:lnTo>
                                  <a:pt x="1047305" y="957287"/>
                                </a:lnTo>
                                <a:lnTo>
                                  <a:pt x="0" y="1164704"/>
                                </a:lnTo>
                                <a:lnTo>
                                  <a:pt x="721956" y="1920849"/>
                                </a:lnTo>
                                <a:lnTo>
                                  <a:pt x="761212" y="2012772"/>
                                </a:lnTo>
                                <a:lnTo>
                                  <a:pt x="610400" y="3054413"/>
                                </a:lnTo>
                                <a:lnTo>
                                  <a:pt x="635308" y="3042335"/>
                                </a:lnTo>
                                <a:lnTo>
                                  <a:pt x="619226" y="3042335"/>
                                </a:lnTo>
                                <a:lnTo>
                                  <a:pt x="768299" y="2012797"/>
                                </a:lnTo>
                                <a:lnTo>
                                  <a:pt x="768426" y="2011819"/>
                                </a:lnTo>
                                <a:lnTo>
                                  <a:pt x="727913" y="1916938"/>
                                </a:lnTo>
                                <a:lnTo>
                                  <a:pt x="13906" y="1169111"/>
                                </a:lnTo>
                                <a:lnTo>
                                  <a:pt x="1049235" y="964057"/>
                                </a:lnTo>
                                <a:lnTo>
                                  <a:pt x="1105992" y="931329"/>
                                </a:lnTo>
                                <a:lnTo>
                                  <a:pt x="1608594" y="14681"/>
                                </a:lnTo>
                                <a:lnTo>
                                  <a:pt x="1616575" y="14681"/>
                                </a:lnTo>
                                <a:lnTo>
                                  <a:pt x="1608645" y="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575" y="14681"/>
                                </a:moveTo>
                                <a:lnTo>
                                  <a:pt x="1608594" y="14681"/>
                                </a:lnTo>
                                <a:lnTo>
                                  <a:pt x="2096071" y="917219"/>
                                </a:lnTo>
                                <a:lnTo>
                                  <a:pt x="2174328" y="982459"/>
                                </a:lnTo>
                                <a:lnTo>
                                  <a:pt x="2174113" y="983538"/>
                                </a:lnTo>
                                <a:lnTo>
                                  <a:pt x="3199384" y="1174305"/>
                                </a:lnTo>
                                <a:lnTo>
                                  <a:pt x="2473223" y="1952282"/>
                                </a:lnTo>
                                <a:lnTo>
                                  <a:pt x="2455075" y="1996846"/>
                                </a:lnTo>
                                <a:lnTo>
                                  <a:pt x="2588044" y="3045714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462276" y="1997760"/>
                                </a:lnTo>
                                <a:lnTo>
                                  <a:pt x="2478798" y="1956587"/>
                                </a:lnTo>
                                <a:lnTo>
                                  <a:pt x="3208989" y="1174305"/>
                                </a:lnTo>
                                <a:lnTo>
                                  <a:pt x="3213227" y="1169746"/>
                                </a:lnTo>
                                <a:lnTo>
                                  <a:pt x="2179154" y="977341"/>
                                </a:lnTo>
                                <a:lnTo>
                                  <a:pt x="2101926" y="913282"/>
                                </a:lnTo>
                                <a:lnTo>
                                  <a:pt x="1616575" y="14681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53070" y="2589530"/>
                                </a:moveTo>
                                <a:lnTo>
                                  <a:pt x="619226" y="3042335"/>
                                </a:lnTo>
                                <a:lnTo>
                                  <a:pt x="635308" y="3042335"/>
                                </a:lnTo>
                                <a:lnTo>
                                  <a:pt x="1554683" y="2596540"/>
                                </a:lnTo>
                                <a:lnTo>
                                  <a:pt x="1672827" y="2596540"/>
                                </a:lnTo>
                                <a:lnTo>
                                  <a:pt x="1659267" y="2589885"/>
                                </a:lnTo>
                                <a:lnTo>
                                  <a:pt x="1553070" y="258953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62248" y="2375700"/>
                                </a:moveTo>
                                <a:lnTo>
                                  <a:pt x="1646301" y="2375700"/>
                                </a:lnTo>
                                <a:lnTo>
                                  <a:pt x="2391930" y="2741625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383332" y="2729598"/>
                                </a:lnTo>
                                <a:lnTo>
                                  <a:pt x="1662248" y="237570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226" y="316115"/>
                                </a:moveTo>
                                <a:lnTo>
                                  <a:pt x="1205280" y="1050988"/>
                                </a:lnTo>
                                <a:lnTo>
                                  <a:pt x="1163205" y="1075436"/>
                                </a:lnTo>
                                <a:lnTo>
                                  <a:pt x="332193" y="1240002"/>
                                </a:lnTo>
                                <a:lnTo>
                                  <a:pt x="905052" y="1839988"/>
                                </a:lnTo>
                                <a:lnTo>
                                  <a:pt x="936028" y="1912518"/>
                                </a:lnTo>
                                <a:lnTo>
                                  <a:pt x="816356" y="2738996"/>
                                </a:lnTo>
                                <a:lnTo>
                                  <a:pt x="841265" y="2726918"/>
                                </a:lnTo>
                                <a:lnTo>
                                  <a:pt x="825195" y="2726918"/>
                                </a:lnTo>
                                <a:lnTo>
                                  <a:pt x="943254" y="1911578"/>
                                </a:lnTo>
                                <a:lnTo>
                                  <a:pt x="911009" y="1836064"/>
                                </a:lnTo>
                                <a:lnTo>
                                  <a:pt x="346100" y="1244409"/>
                                </a:lnTo>
                                <a:lnTo>
                                  <a:pt x="1165136" y="1082205"/>
                                </a:lnTo>
                                <a:lnTo>
                                  <a:pt x="1210487" y="1056068"/>
                                </a:lnTo>
                                <a:lnTo>
                                  <a:pt x="1608175" y="330784"/>
                                </a:lnTo>
                                <a:lnTo>
                                  <a:pt x="1616149" y="330784"/>
                                </a:lnTo>
                                <a:lnTo>
                                  <a:pt x="1608226" y="316115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149" y="330784"/>
                                </a:moveTo>
                                <a:lnTo>
                                  <a:pt x="1608175" y="330784"/>
                                </a:lnTo>
                                <a:lnTo>
                                  <a:pt x="1993785" y="1044714"/>
                                </a:lnTo>
                                <a:lnTo>
                                  <a:pt x="2062962" y="1092504"/>
                                </a:lnTo>
                                <a:lnTo>
                                  <a:pt x="2867215" y="1248511"/>
                                </a:lnTo>
                                <a:lnTo>
                                  <a:pt x="2292743" y="1863991"/>
                                </a:lnTo>
                                <a:lnTo>
                                  <a:pt x="2278138" y="1899691"/>
                                </a:lnTo>
                                <a:lnTo>
                                  <a:pt x="2383332" y="2729598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285339" y="1900618"/>
                                </a:lnTo>
                                <a:lnTo>
                                  <a:pt x="2298319" y="1868297"/>
                                </a:lnTo>
                                <a:lnTo>
                                  <a:pt x="2880982" y="1244028"/>
                                </a:lnTo>
                                <a:lnTo>
                                  <a:pt x="2065718" y="1085888"/>
                                </a:lnTo>
                                <a:lnTo>
                                  <a:pt x="1999551" y="1040638"/>
                                </a:lnTo>
                                <a:lnTo>
                                  <a:pt x="1616149" y="330784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64017" y="2368677"/>
                                </a:moveTo>
                                <a:lnTo>
                                  <a:pt x="825195" y="2726918"/>
                                </a:lnTo>
                                <a:lnTo>
                                  <a:pt x="841265" y="2726918"/>
                                </a:lnTo>
                                <a:lnTo>
                                  <a:pt x="1565630" y="2375700"/>
                                </a:lnTo>
                                <a:lnTo>
                                  <a:pt x="1662248" y="2375700"/>
                                </a:lnTo>
                                <a:lnTo>
                                  <a:pt x="1648663" y="2369032"/>
                                </a:lnTo>
                                <a:lnTo>
                                  <a:pt x="1564017" y="2368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314" y="2999792"/>
                            <a:ext cx="244500" cy="203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513735" y="2881250"/>
                            <a:ext cx="936625" cy="123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1232535">
                                <a:moveTo>
                                  <a:pt x="368312" y="166090"/>
                                </a:moveTo>
                                <a:lnTo>
                                  <a:pt x="327964" y="148920"/>
                                </a:lnTo>
                                <a:lnTo>
                                  <a:pt x="310527" y="108813"/>
                                </a:lnTo>
                                <a:lnTo>
                                  <a:pt x="313055" y="102019"/>
                                </a:lnTo>
                                <a:lnTo>
                                  <a:pt x="319252" y="95326"/>
                                </a:lnTo>
                                <a:lnTo>
                                  <a:pt x="326669" y="85344"/>
                                </a:lnTo>
                                <a:lnTo>
                                  <a:pt x="332613" y="72732"/>
                                </a:lnTo>
                                <a:lnTo>
                                  <a:pt x="334378" y="58166"/>
                                </a:lnTo>
                                <a:lnTo>
                                  <a:pt x="331165" y="44183"/>
                                </a:lnTo>
                                <a:lnTo>
                                  <a:pt x="288632" y="10820"/>
                                </a:lnTo>
                                <a:lnTo>
                                  <a:pt x="247015" y="673"/>
                                </a:lnTo>
                                <a:lnTo>
                                  <a:pt x="231838" y="0"/>
                                </a:lnTo>
                                <a:lnTo>
                                  <a:pt x="180682" y="7239"/>
                                </a:lnTo>
                                <a:lnTo>
                                  <a:pt x="127850" y="25666"/>
                                </a:lnTo>
                                <a:lnTo>
                                  <a:pt x="77406" y="50330"/>
                                </a:lnTo>
                                <a:lnTo>
                                  <a:pt x="33439" y="76276"/>
                                </a:lnTo>
                                <a:lnTo>
                                  <a:pt x="0" y="98564"/>
                                </a:lnTo>
                                <a:lnTo>
                                  <a:pt x="2057" y="101625"/>
                                </a:lnTo>
                                <a:lnTo>
                                  <a:pt x="6959" y="109956"/>
                                </a:lnTo>
                                <a:lnTo>
                                  <a:pt x="80899" y="63779"/>
                                </a:lnTo>
                                <a:lnTo>
                                  <a:pt x="130314" y="39268"/>
                                </a:lnTo>
                                <a:lnTo>
                                  <a:pt x="182105" y="20739"/>
                                </a:lnTo>
                                <a:lnTo>
                                  <a:pt x="231838" y="13411"/>
                                </a:lnTo>
                                <a:lnTo>
                                  <a:pt x="245681" y="14033"/>
                                </a:lnTo>
                                <a:lnTo>
                                  <a:pt x="283311" y="23101"/>
                                </a:lnTo>
                                <a:lnTo>
                                  <a:pt x="318452" y="49009"/>
                                </a:lnTo>
                                <a:lnTo>
                                  <a:pt x="320967" y="59182"/>
                                </a:lnTo>
                                <a:lnTo>
                                  <a:pt x="319468" y="69659"/>
                                </a:lnTo>
                                <a:lnTo>
                                  <a:pt x="314642" y="79184"/>
                                </a:lnTo>
                                <a:lnTo>
                                  <a:pt x="308546" y="87122"/>
                                </a:lnTo>
                                <a:lnTo>
                                  <a:pt x="303225" y="92811"/>
                                </a:lnTo>
                                <a:lnTo>
                                  <a:pt x="297713" y="104444"/>
                                </a:lnTo>
                                <a:lnTo>
                                  <a:pt x="309041" y="150152"/>
                                </a:lnTo>
                                <a:lnTo>
                                  <a:pt x="349504" y="174548"/>
                                </a:lnTo>
                                <a:lnTo>
                                  <a:pt x="368312" y="179730"/>
                                </a:lnTo>
                                <a:lnTo>
                                  <a:pt x="368312" y="166090"/>
                                </a:lnTo>
                                <a:close/>
                              </a:path>
                              <a:path w="936625" h="1232535">
                                <a:moveTo>
                                  <a:pt x="583298" y="918768"/>
                                </a:moveTo>
                                <a:lnTo>
                                  <a:pt x="569341" y="919556"/>
                                </a:lnTo>
                                <a:lnTo>
                                  <a:pt x="560082" y="947153"/>
                                </a:lnTo>
                                <a:lnTo>
                                  <a:pt x="549300" y="972197"/>
                                </a:lnTo>
                                <a:lnTo>
                                  <a:pt x="537032" y="994270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3354" y="1023569"/>
                                </a:lnTo>
                                <a:lnTo>
                                  <a:pt x="522795" y="1023353"/>
                                </a:lnTo>
                                <a:lnTo>
                                  <a:pt x="523417" y="1023569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3354" y="1013002"/>
                                </a:lnTo>
                                <a:lnTo>
                                  <a:pt x="526872" y="1014310"/>
                                </a:lnTo>
                                <a:lnTo>
                                  <a:pt x="508558" y="1007922"/>
                                </a:lnTo>
                                <a:lnTo>
                                  <a:pt x="492594" y="1004214"/>
                                </a:lnTo>
                                <a:lnTo>
                                  <a:pt x="475767" y="1001941"/>
                                </a:lnTo>
                                <a:lnTo>
                                  <a:pt x="458343" y="1001179"/>
                                </a:lnTo>
                                <a:lnTo>
                                  <a:pt x="440855" y="1001941"/>
                                </a:lnTo>
                                <a:lnTo>
                                  <a:pt x="423951" y="1004214"/>
                                </a:lnTo>
                                <a:lnTo>
                                  <a:pt x="407911" y="1007922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0232" y="1025017"/>
                                </a:lnTo>
                                <a:lnTo>
                                  <a:pt x="393141" y="10235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2988" y="1013002"/>
                                </a:lnTo>
                                <a:lnTo>
                                  <a:pt x="381533" y="1018209"/>
                                </a:lnTo>
                                <a:lnTo>
                                  <a:pt x="380580" y="1021257"/>
                                </a:lnTo>
                                <a:lnTo>
                                  <a:pt x="382993" y="1026058"/>
                                </a:lnTo>
                                <a:lnTo>
                                  <a:pt x="380504" y="1021257"/>
                                </a:lnTo>
                                <a:lnTo>
                                  <a:pt x="381533" y="1018209"/>
                                </a:lnTo>
                                <a:lnTo>
                                  <a:pt x="392963" y="1013002"/>
                                </a:lnTo>
                                <a:lnTo>
                                  <a:pt x="379945" y="994714"/>
                                </a:lnTo>
                                <a:lnTo>
                                  <a:pt x="368350" y="972870"/>
                                </a:lnTo>
                                <a:lnTo>
                                  <a:pt x="358292" y="947750"/>
                                </a:lnTo>
                                <a:lnTo>
                                  <a:pt x="349846" y="919619"/>
                                </a:lnTo>
                                <a:lnTo>
                                  <a:pt x="335902" y="918895"/>
                                </a:lnTo>
                                <a:lnTo>
                                  <a:pt x="344385" y="948156"/>
                                </a:lnTo>
                                <a:lnTo>
                                  <a:pt x="354507" y="974598"/>
                                </a:lnTo>
                                <a:lnTo>
                                  <a:pt x="366204" y="997864"/>
                                </a:lnTo>
                                <a:lnTo>
                                  <a:pt x="379374" y="1017651"/>
                                </a:lnTo>
                                <a:lnTo>
                                  <a:pt x="363702" y="1028928"/>
                                </a:lnTo>
                                <a:lnTo>
                                  <a:pt x="352374" y="1041704"/>
                                </a:lnTo>
                                <a:lnTo>
                                  <a:pt x="345490" y="1055814"/>
                                </a:lnTo>
                                <a:lnTo>
                                  <a:pt x="343166" y="1071105"/>
                                </a:lnTo>
                                <a:lnTo>
                                  <a:pt x="346379" y="1086815"/>
                                </a:lnTo>
                                <a:lnTo>
                                  <a:pt x="355917" y="1101090"/>
                                </a:lnTo>
                                <a:lnTo>
                                  <a:pt x="371602" y="1113751"/>
                                </a:lnTo>
                                <a:lnTo>
                                  <a:pt x="393280" y="1124610"/>
                                </a:lnTo>
                                <a:lnTo>
                                  <a:pt x="386067" y="1133081"/>
                                </a:lnTo>
                                <a:lnTo>
                                  <a:pt x="381127" y="1142834"/>
                                </a:lnTo>
                                <a:lnTo>
                                  <a:pt x="378282" y="1154353"/>
                                </a:lnTo>
                                <a:lnTo>
                                  <a:pt x="377380" y="1168133"/>
                                </a:lnTo>
                                <a:lnTo>
                                  <a:pt x="384060" y="1192174"/>
                                </a:lnTo>
                                <a:lnTo>
                                  <a:pt x="401955" y="1212532"/>
                                </a:lnTo>
                                <a:lnTo>
                                  <a:pt x="427799" y="1226642"/>
                                </a:lnTo>
                                <a:lnTo>
                                  <a:pt x="458355" y="1231925"/>
                                </a:lnTo>
                                <a:lnTo>
                                  <a:pt x="488848" y="1226642"/>
                                </a:lnTo>
                                <a:lnTo>
                                  <a:pt x="514654" y="1212532"/>
                                </a:lnTo>
                                <a:lnTo>
                                  <a:pt x="532511" y="1192174"/>
                                </a:lnTo>
                                <a:lnTo>
                                  <a:pt x="539178" y="1168133"/>
                                </a:lnTo>
                                <a:lnTo>
                                  <a:pt x="538048" y="1155700"/>
                                </a:lnTo>
                                <a:lnTo>
                                  <a:pt x="534517" y="1144689"/>
                                </a:lnTo>
                                <a:lnTo>
                                  <a:pt x="528370" y="1134757"/>
                                </a:lnTo>
                                <a:lnTo>
                                  <a:pt x="525665" y="1131989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0001" y="1186853"/>
                                </a:lnTo>
                                <a:lnTo>
                                  <a:pt x="504939" y="1202944"/>
                                </a:lnTo>
                                <a:lnTo>
                                  <a:pt x="483425" y="1214196"/>
                                </a:lnTo>
                                <a:lnTo>
                                  <a:pt x="458355" y="1218438"/>
                                </a:lnTo>
                                <a:lnTo>
                                  <a:pt x="433133" y="1214196"/>
                                </a:lnTo>
                                <a:lnTo>
                                  <a:pt x="411530" y="1202944"/>
                                </a:lnTo>
                                <a:lnTo>
                                  <a:pt x="396455" y="1186853"/>
                                </a:lnTo>
                                <a:lnTo>
                                  <a:pt x="390791" y="1168133"/>
                                </a:lnTo>
                                <a:lnTo>
                                  <a:pt x="391744" y="1154582"/>
                                </a:lnTo>
                                <a:lnTo>
                                  <a:pt x="394995" y="1144143"/>
                                </a:lnTo>
                                <a:lnTo>
                                  <a:pt x="401104" y="1135672"/>
                                </a:lnTo>
                                <a:lnTo>
                                  <a:pt x="410400" y="1128242"/>
                                </a:lnTo>
                                <a:lnTo>
                                  <a:pt x="415150" y="1129347"/>
                                </a:lnTo>
                                <a:lnTo>
                                  <a:pt x="428282" y="1131417"/>
                                </a:lnTo>
                                <a:lnTo>
                                  <a:pt x="441820" y="1132662"/>
                                </a:lnTo>
                                <a:lnTo>
                                  <a:pt x="459625" y="1133081"/>
                                </a:lnTo>
                                <a:lnTo>
                                  <a:pt x="475526" y="1132217"/>
                                </a:lnTo>
                                <a:lnTo>
                                  <a:pt x="491045" y="1130223"/>
                                </a:lnTo>
                                <a:lnTo>
                                  <a:pt x="500481" y="1128306"/>
                                </a:lnTo>
                                <a:lnTo>
                                  <a:pt x="510959" y="1136142"/>
                                </a:lnTo>
                                <a:lnTo>
                                  <a:pt x="518972" y="1144892"/>
                                </a:lnTo>
                                <a:lnTo>
                                  <a:pt x="523951" y="1155242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5665" y="1131989"/>
                                </a:lnTo>
                                <a:lnTo>
                                  <a:pt x="519391" y="1125537"/>
                                </a:lnTo>
                                <a:lnTo>
                                  <a:pt x="541121" y="1116088"/>
                                </a:lnTo>
                                <a:lnTo>
                                  <a:pt x="558177" y="1103058"/>
                                </a:lnTo>
                                <a:lnTo>
                                  <a:pt x="569328" y="1087653"/>
                                </a:lnTo>
                                <a:lnTo>
                                  <a:pt x="573316" y="1071105"/>
                                </a:lnTo>
                                <a:lnTo>
                                  <a:pt x="570992" y="1055814"/>
                                </a:lnTo>
                                <a:lnTo>
                                  <a:pt x="564095" y="1041717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5383" y="1085583"/>
                                </a:lnTo>
                                <a:lnTo>
                                  <a:pt x="543090" y="1098778"/>
                                </a:lnTo>
                                <a:lnTo>
                                  <a:pt x="524891" y="1109319"/>
                                </a:lnTo>
                                <a:lnTo>
                                  <a:pt x="502627" y="1115783"/>
                                </a:lnTo>
                                <a:lnTo>
                                  <a:pt x="500049" y="1116253"/>
                                </a:lnTo>
                                <a:lnTo>
                                  <a:pt x="497801" y="1118387"/>
                                </a:lnTo>
                                <a:lnTo>
                                  <a:pt x="497687" y="1118895"/>
                                </a:lnTo>
                                <a:lnTo>
                                  <a:pt x="489356" y="1120584"/>
                                </a:lnTo>
                                <a:lnTo>
                                  <a:pt x="474586" y="1122451"/>
                                </a:lnTo>
                                <a:lnTo>
                                  <a:pt x="459460" y="1123264"/>
                                </a:lnTo>
                                <a:lnTo>
                                  <a:pt x="445363" y="1122997"/>
                                </a:lnTo>
                                <a:lnTo>
                                  <a:pt x="431482" y="1121841"/>
                                </a:lnTo>
                                <a:lnTo>
                                  <a:pt x="418045" y="1119835"/>
                                </a:lnTo>
                                <a:lnTo>
                                  <a:pt x="412915" y="1118641"/>
                                </a:lnTo>
                                <a:lnTo>
                                  <a:pt x="411492" y="1116888"/>
                                </a:lnTo>
                                <a:lnTo>
                                  <a:pt x="390753" y="1108849"/>
                                </a:lnTo>
                                <a:lnTo>
                                  <a:pt x="373849" y="1099083"/>
                                </a:lnTo>
                                <a:lnTo>
                                  <a:pt x="361429" y="1086561"/>
                                </a:lnTo>
                                <a:lnTo>
                                  <a:pt x="356603" y="1071105"/>
                                </a:lnTo>
                                <a:lnTo>
                                  <a:pt x="359930" y="1055700"/>
                                </a:lnTo>
                                <a:lnTo>
                                  <a:pt x="368490" y="1043114"/>
                                </a:lnTo>
                                <a:lnTo>
                                  <a:pt x="380149" y="1033195"/>
                                </a:lnTo>
                                <a:lnTo>
                                  <a:pt x="394131" y="1025055"/>
                                </a:lnTo>
                                <a:lnTo>
                                  <a:pt x="395084" y="1023937"/>
                                </a:lnTo>
                                <a:lnTo>
                                  <a:pt x="441502" y="1011821"/>
                                </a:lnTo>
                                <a:lnTo>
                                  <a:pt x="458343" y="1011085"/>
                                </a:lnTo>
                                <a:lnTo>
                                  <a:pt x="475107" y="1011821"/>
                                </a:lnTo>
                                <a:lnTo>
                                  <a:pt x="491299" y="1014006"/>
                                </a:lnTo>
                                <a:lnTo>
                                  <a:pt x="506628" y="1017587"/>
                                </a:lnTo>
                                <a:lnTo>
                                  <a:pt x="520814" y="1022654"/>
                                </a:lnTo>
                                <a:lnTo>
                                  <a:pt x="522249" y="1025055"/>
                                </a:lnTo>
                                <a:lnTo>
                                  <a:pt x="536308" y="1033195"/>
                                </a:lnTo>
                                <a:lnTo>
                                  <a:pt x="547979" y="1043114"/>
                                </a:lnTo>
                                <a:lnTo>
                                  <a:pt x="556552" y="1055700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2742" y="1028979"/>
                                </a:lnTo>
                                <a:lnTo>
                                  <a:pt x="537044" y="1017752"/>
                                </a:lnTo>
                                <a:lnTo>
                                  <a:pt x="550811" y="997585"/>
                                </a:lnTo>
                                <a:lnTo>
                                  <a:pt x="563194" y="974051"/>
                                </a:lnTo>
                                <a:lnTo>
                                  <a:pt x="574052" y="947623"/>
                                </a:lnTo>
                                <a:lnTo>
                                  <a:pt x="583298" y="918768"/>
                                </a:lnTo>
                                <a:close/>
                              </a:path>
                              <a:path w="936625" h="1232535">
                                <a:moveTo>
                                  <a:pt x="855497" y="172948"/>
                                </a:moveTo>
                                <a:lnTo>
                                  <a:pt x="816889" y="149161"/>
                                </a:lnTo>
                                <a:lnTo>
                                  <a:pt x="781939" y="132143"/>
                                </a:lnTo>
                                <a:lnTo>
                                  <a:pt x="752589" y="121907"/>
                                </a:lnTo>
                                <a:lnTo>
                                  <a:pt x="730783" y="118491"/>
                                </a:lnTo>
                                <a:lnTo>
                                  <a:pt x="726440" y="118592"/>
                                </a:lnTo>
                                <a:lnTo>
                                  <a:pt x="694753" y="124155"/>
                                </a:lnTo>
                                <a:lnTo>
                                  <a:pt x="673100" y="135255"/>
                                </a:lnTo>
                                <a:lnTo>
                                  <a:pt x="660349" y="149745"/>
                                </a:lnTo>
                                <a:lnTo>
                                  <a:pt x="655358" y="165481"/>
                                </a:lnTo>
                                <a:lnTo>
                                  <a:pt x="657771" y="181267"/>
                                </a:lnTo>
                                <a:lnTo>
                                  <a:pt x="687209" y="212204"/>
                                </a:lnTo>
                                <a:lnTo>
                                  <a:pt x="707351" y="222351"/>
                                </a:lnTo>
                                <a:lnTo>
                                  <a:pt x="708342" y="226593"/>
                                </a:lnTo>
                                <a:lnTo>
                                  <a:pt x="688975" y="262280"/>
                                </a:lnTo>
                                <a:lnTo>
                                  <a:pt x="641908" y="293204"/>
                                </a:lnTo>
                                <a:lnTo>
                                  <a:pt x="601192" y="308292"/>
                                </a:lnTo>
                                <a:lnTo>
                                  <a:pt x="601192" y="322224"/>
                                </a:lnTo>
                                <a:lnTo>
                                  <a:pt x="646188" y="306120"/>
                                </a:lnTo>
                                <a:lnTo>
                                  <a:pt x="698182" y="272237"/>
                                </a:lnTo>
                                <a:lnTo>
                                  <a:pt x="720369" y="241096"/>
                                </a:lnTo>
                                <a:lnTo>
                                  <a:pt x="722236" y="231889"/>
                                </a:lnTo>
                                <a:lnTo>
                                  <a:pt x="721423" y="223177"/>
                                </a:lnTo>
                                <a:lnTo>
                                  <a:pt x="718108" y="216369"/>
                                </a:lnTo>
                                <a:lnTo>
                                  <a:pt x="712952" y="211251"/>
                                </a:lnTo>
                                <a:lnTo>
                                  <a:pt x="707313" y="207594"/>
                                </a:lnTo>
                                <a:lnTo>
                                  <a:pt x="698195" y="203060"/>
                                </a:lnTo>
                                <a:lnTo>
                                  <a:pt x="687908" y="196481"/>
                                </a:lnTo>
                                <a:lnTo>
                                  <a:pt x="683285" y="192938"/>
                                </a:lnTo>
                                <a:lnTo>
                                  <a:pt x="676529" y="186359"/>
                                </a:lnTo>
                                <a:lnTo>
                                  <a:pt x="670687" y="177419"/>
                                </a:lnTo>
                                <a:lnTo>
                                  <a:pt x="668782" y="166776"/>
                                </a:lnTo>
                                <a:lnTo>
                                  <a:pt x="672731" y="155244"/>
                                </a:lnTo>
                                <a:lnTo>
                                  <a:pt x="683171" y="144576"/>
                                </a:lnTo>
                                <a:lnTo>
                                  <a:pt x="701001" y="136334"/>
                                </a:lnTo>
                                <a:lnTo>
                                  <a:pt x="727151" y="132080"/>
                                </a:lnTo>
                                <a:lnTo>
                                  <a:pt x="753757" y="136448"/>
                                </a:lnTo>
                                <a:lnTo>
                                  <a:pt x="786434" y="149072"/>
                                </a:lnTo>
                                <a:lnTo>
                                  <a:pt x="819124" y="165658"/>
                                </a:lnTo>
                                <a:lnTo>
                                  <a:pt x="845693" y="181991"/>
                                </a:lnTo>
                                <a:lnTo>
                                  <a:pt x="855497" y="172948"/>
                                </a:lnTo>
                                <a:close/>
                              </a:path>
                              <a:path w="936625" h="1232535">
                                <a:moveTo>
                                  <a:pt x="936091" y="112953"/>
                                </a:moveTo>
                                <a:lnTo>
                                  <a:pt x="873264" y="70904"/>
                                </a:lnTo>
                                <a:lnTo>
                                  <a:pt x="829106" y="45707"/>
                                </a:lnTo>
                                <a:lnTo>
                                  <a:pt x="780770" y="22910"/>
                                </a:lnTo>
                                <a:lnTo>
                                  <a:pt x="731532" y="6375"/>
                                </a:lnTo>
                                <a:lnTo>
                                  <a:pt x="684669" y="0"/>
                                </a:lnTo>
                                <a:lnTo>
                                  <a:pt x="669467" y="685"/>
                                </a:lnTo>
                                <a:lnTo>
                                  <a:pt x="627621" y="10883"/>
                                </a:lnTo>
                                <a:lnTo>
                                  <a:pt x="593318" y="32359"/>
                                </a:lnTo>
                                <a:lnTo>
                                  <a:pt x="582193" y="58166"/>
                                </a:lnTo>
                                <a:lnTo>
                                  <a:pt x="583895" y="72771"/>
                                </a:lnTo>
                                <a:lnTo>
                                  <a:pt x="589851" y="85432"/>
                                </a:lnTo>
                                <a:lnTo>
                                  <a:pt x="597331" y="95465"/>
                                </a:lnTo>
                                <a:lnTo>
                                  <a:pt x="603631" y="102171"/>
                                </a:lnTo>
                                <a:lnTo>
                                  <a:pt x="606018" y="108978"/>
                                </a:lnTo>
                                <a:lnTo>
                                  <a:pt x="588340" y="149034"/>
                                </a:lnTo>
                                <a:lnTo>
                                  <a:pt x="547154" y="166331"/>
                                </a:lnTo>
                                <a:lnTo>
                                  <a:pt x="547154" y="180022"/>
                                </a:lnTo>
                                <a:lnTo>
                                  <a:pt x="596341" y="159893"/>
                                </a:lnTo>
                                <a:lnTo>
                                  <a:pt x="619315" y="120218"/>
                                </a:lnTo>
                                <a:lnTo>
                                  <a:pt x="618629" y="104254"/>
                                </a:lnTo>
                                <a:lnTo>
                                  <a:pt x="613054" y="92570"/>
                                </a:lnTo>
                                <a:lnTo>
                                  <a:pt x="607796" y="87007"/>
                                </a:lnTo>
                                <a:lnTo>
                                  <a:pt x="601789" y="79171"/>
                                </a:lnTo>
                                <a:lnTo>
                                  <a:pt x="597014" y="69697"/>
                                </a:lnTo>
                                <a:lnTo>
                                  <a:pt x="595490" y="59182"/>
                                </a:lnTo>
                                <a:lnTo>
                                  <a:pt x="597992" y="49047"/>
                                </a:lnTo>
                                <a:lnTo>
                                  <a:pt x="633069" y="23202"/>
                                </a:lnTo>
                                <a:lnTo>
                                  <a:pt x="670826" y="14109"/>
                                </a:lnTo>
                                <a:lnTo>
                                  <a:pt x="684669" y="13487"/>
                                </a:lnTo>
                                <a:lnTo>
                                  <a:pt x="733602" y="21196"/>
                                </a:lnTo>
                                <a:lnTo>
                                  <a:pt x="786968" y="40868"/>
                                </a:lnTo>
                                <a:lnTo>
                                  <a:pt x="839762" y="67360"/>
                                </a:lnTo>
                                <a:lnTo>
                                  <a:pt x="886929" y="95491"/>
                                </a:lnTo>
                                <a:lnTo>
                                  <a:pt x="923455" y="120116"/>
                                </a:lnTo>
                                <a:lnTo>
                                  <a:pt x="929157" y="117094"/>
                                </a:lnTo>
                                <a:lnTo>
                                  <a:pt x="934339" y="114020"/>
                                </a:lnTo>
                                <a:lnTo>
                                  <a:pt x="936091" y="11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0.650pt;height:323.9pt;mso-position-horizontal-relative:char;mso-position-vertical-relative:line" id="docshapegroup20" coordorigin="0,0" coordsize="6213,6478">
                <v:shape style="position:absolute;left:0;top:0;width:6213;height:6387" type="#_x0000_t75" id="docshape21" stroked="false">
                  <v:imagedata r:id="rId12" o:title=""/>
                </v:shape>
                <v:shape style="position:absolute;left:572;top:195;width:5061;height:4816" id="docshape22" coordorigin="572,196" coordsize="5061,4816" path="m3207,4285l3182,4285,4662,5011,4659,4992,4648,4992,3207,4285xm3106,196l2306,1654,2222,1703,572,2030,1709,3221,1771,3365,1534,5006,1573,4987,1548,4987,1782,3365,1783,3364,1719,3214,594,2037,2225,1714,2314,1662,3106,219,3118,219,3106,196xm3118,219l3106,219,3873,1640,3997,1743,3996,1745,5611,2045,4467,3270,4439,3340,4648,4992,4659,4992,4450,3342,4476,3277,5626,2045,5633,2038,4004,1735,3883,1634,3118,219xm3018,4274l1548,4987,1573,4987,3021,4285,3207,4285,3185,4274,3018,4274xm3190,3937l3165,3937,4339,4513,4337,4494,4326,4494,3190,3937xm3105,694l2471,1851,2404,1889,1096,2148,1998,3093,2047,3208,1858,4509,1897,4490,1872,4490,2058,3206,2007,3087,1118,2155,2407,1900,2479,1859,3105,717,3118,717,3105,694xm3118,717l3105,717,3712,1841,3821,1916,5088,2162,4183,3131,4160,3187,4326,4494,4337,4494,4171,3189,4192,3138,5109,2155,3826,1906,3721,1834,3118,717xm3035,3926l1872,4490,1897,4490,3038,3937,3190,3937,3169,3926,3035,3926xe" filled="true" fillcolor="#ffffff" stroked="false">
                  <v:path arrowok="t"/>
                  <v:fill type="solid"/>
                </v:shape>
                <v:shape style="position:absolute;left:2494;top:4724;width:386;height:321" type="#_x0000_t75" id="docshape23" stroked="false">
                  <v:imagedata r:id="rId13" o:title=""/>
                </v:shape>
                <v:shape style="position:absolute;left:2383;top:4537;width:1475;height:1941" id="docshape24" coordorigin="2384,4537" coordsize="1475,1941" path="m2964,4799l2939,4792,2918,4783,2900,4772,2886,4759,2877,4744,2873,4726,2873,4709,2877,4698,2887,4688,2898,4672,2908,4652,2910,4629,2905,4607,2893,4588,2871,4571,2838,4554,2818,4547,2796,4542,2773,4538,2749,4537,2668,4549,2585,4578,2506,4617,2436,4658,2384,4693,2387,4697,2395,4711,2444,4678,2511,4638,2589,4599,2671,4570,2749,4559,2771,4560,2792,4562,2811,4567,2830,4574,2857,4588,2875,4601,2885,4615,2889,4631,2887,4647,2879,4662,2870,4675,2861,4684,2853,4702,2852,4727,2858,4753,2871,4774,2888,4789,2909,4802,2934,4812,2964,4820,2964,4799xm3302,5984l3280,5986,3266,6029,3249,6068,3230,6103,3216,6122,3216,6153,3208,6149,3207,6149,3208,6149,3216,6153,3216,6122,3208,6133,3214,6135,3185,6125,3160,6119,3133,6115,3106,6114,3078,6115,3051,6119,3026,6125,3005,6132,3005,6149,2998,6152,3003,6149,3005,6149,3005,6132,3003,6133,2985,6141,2983,6146,2987,6153,2983,6146,2985,6141,3003,6133,2982,6104,2964,6069,2948,6030,2935,5986,2913,5984,2926,6031,2942,6072,2961,6109,2981,6140,2957,6158,2939,6178,2928,6200,2924,6224,2929,6249,2944,6271,2969,6291,3003,6308,2992,6322,2984,6337,2980,6355,2978,6377,2989,6415,3017,6447,3058,6469,3106,6477,3154,6469,3194,6447,3222,6415,3233,6377,3231,6357,3226,6340,3216,6324,3212,6320,3212,6377,3203,6406,3179,6432,3145,6450,3106,6456,3066,6450,3032,6432,3008,6406,2999,6377,3001,6356,3006,6339,3015,6326,3030,6314,3038,6316,3058,6319,3080,6321,3108,6322,3133,6320,3157,6317,3172,6314,3188,6327,3201,6340,3209,6357,3212,6377,3212,6320,3202,6310,3236,6295,3263,6275,3280,6250,3287,6224,3283,6200,3272,6178,3266,6170,3266,6224,3258,6247,3239,6268,3210,6284,3175,6295,3171,6295,3168,6299,3168,6299,3154,6302,3131,6305,3107,6306,3085,6306,3063,6304,3042,6301,3034,6299,3032,6296,2999,6284,2973,6268,2953,6249,2945,6224,2951,6200,2964,6180,2982,6164,3005,6152,3006,6150,3007,6148,3029,6140,3054,6134,3079,6131,3106,6130,3132,6131,3158,6134,3182,6140,3204,6148,3206,6152,3228,6164,3247,6180,3260,6200,3266,6224,3266,6170,3254,6158,3230,6140,3251,6108,3271,6071,3288,6030,3302,5984xm3731,4810l3670,4772,3615,4746,3569,4729,3535,4724,3528,4724,3478,4733,3444,4750,3424,4773,3416,4798,3420,4823,3432,4843,3446,4857,3455,4864,3466,4872,3473,4876,3498,4888,3499,4894,3500,4903,3498,4912,3492,4923,3484,4934,3469,4950,3440,4974,3395,4999,3331,5023,3331,5045,3401,5019,3451,4992,3483,4966,3500,4948,3511,4932,3518,4917,3521,4903,3520,4889,3515,4878,3507,4870,3498,4864,3483,4857,3467,4847,3460,4841,3449,4831,3440,4817,3437,4800,3443,4782,3460,4765,3488,4752,3529,4745,3571,4752,3622,4772,3674,4798,3716,4824,3731,4810xm3858,4715l3817,4686,3759,4649,3690,4609,3613,4573,3536,4547,3462,4537,3438,4538,3415,4542,3393,4547,3372,4555,3340,4571,3318,4588,3306,4607,3301,4629,3303,4652,3313,4672,3325,4688,3334,4698,3338,4709,3338,4726,3334,4744,3325,4759,3310,4772,3292,4783,3271,4792,3245,4799,3245,4821,3276,4813,3301,4802,3323,4789,3340,4774,3353,4753,3359,4727,3358,4702,3349,4683,3341,4674,3332,4662,3324,4647,3322,4631,3326,4615,3336,4601,3354,4588,3381,4574,3400,4567,3419,4563,3440,4560,3462,4559,3539,4571,3623,4602,3706,4643,3781,4688,3838,4727,3847,4722,3855,4717,3858,4715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1"/>
        <w:spacing w:line="249" w:lineRule="auto"/>
        <w:ind w:right="3117"/>
      </w:pPr>
      <w:r>
        <w:rPr>
          <w:color w:val="FFFFFF"/>
        </w:rPr>
        <w:t>Dispositivos</w:t>
      </w:r>
      <w:r>
        <w:rPr>
          <w:color w:val="FFFFFF"/>
          <w:spacing w:val="-28"/>
        </w:rPr>
        <w:t> </w:t>
      </w:r>
      <w:r>
        <w:rPr>
          <w:color w:val="FFFFFF"/>
        </w:rPr>
        <w:t>constitucionais </w:t>
      </w:r>
      <w:r>
        <w:rPr>
          <w:color w:val="FFFFFF"/>
          <w:spacing w:val="-2"/>
        </w:rPr>
        <w:t>pertinentes</w:t>
      </w:r>
    </w:p>
    <w:p>
      <w:pPr>
        <w:spacing w:after="0" w:line="249" w:lineRule="auto"/>
        <w:sectPr>
          <w:pgSz w:w="9930" w:h="13040"/>
          <w:pgMar w:top="1340" w:bottom="280" w:left="320" w:right="32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180200</wp:posOffset>
                </wp:positionH>
                <wp:positionV relativeFrom="paragraph">
                  <wp:posOffset>257329</wp:posOffset>
                </wp:positionV>
                <wp:extent cx="396240" cy="50038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0.262156pt;width:31.2pt;height:39.4pt;mso-position-horizontal-relative:page;mso-position-vertical-relative:paragraph;z-index:15739392" id="docshape25" coordorigin="284,405" coordsize="624,788" path="m908,405l878,405,878,435,878,1136,871,1124,685,993,675,984,667,974,660,965,655,956,685,953,743,925,771,873,774,820,757,788,751,784,741,773,730,751,723,713,719,686,715,663,690,594,635,550,589,546,562,550,540,559,521,570,506,585,487,590,457,610,434,653,439,727,455,794,459,827,455,838,451,840,431,864,427,900,448,934,503,953,534,956,532,961,530,966,526,970,441,1031,395,1065,371,1086,352,1106,331,1144,327,1161,314,1161,314,435,878,435,878,405,284,405,284,435,284,1161,284,1193,908,1193,908,1162,908,1161,908,435,908,435,908,40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" w:id="3"/>
      <w:bookmarkEnd w:id="3"/>
      <w:r>
        <w:rPr/>
      </w:r>
      <w:r>
        <w:rPr>
          <w:spacing w:val="-2"/>
        </w:rPr>
        <w:t>Constituição</w:t>
      </w:r>
    </w:p>
    <w:p>
      <w:pPr>
        <w:spacing w:before="20"/>
        <w:ind w:left="927" w:right="0" w:firstLine="0"/>
        <w:jc w:val="left"/>
        <w:rPr>
          <w:rFonts w:ascii="Arial" w:hAnsi="Arial"/>
          <w:sz w:val="40"/>
        </w:rPr>
      </w:pPr>
      <w:r>
        <w:rPr>
          <w:rFonts w:ascii="Arial" w:hAnsi="Arial"/>
          <w:sz w:val="40"/>
        </w:rPr>
        <w:t>da</w:t>
      </w:r>
      <w:r>
        <w:rPr>
          <w:rFonts w:ascii="Arial" w:hAnsi="Arial"/>
          <w:spacing w:val="-4"/>
          <w:sz w:val="40"/>
        </w:rPr>
        <w:t> </w:t>
      </w:r>
      <w:r>
        <w:rPr>
          <w:rFonts w:ascii="Arial" w:hAnsi="Arial"/>
          <w:sz w:val="40"/>
        </w:rPr>
        <w:t>República</w:t>
      </w:r>
      <w:r>
        <w:rPr>
          <w:rFonts w:ascii="Arial" w:hAnsi="Arial"/>
          <w:spacing w:val="-4"/>
          <w:sz w:val="40"/>
        </w:rPr>
        <w:t> </w:t>
      </w:r>
      <w:r>
        <w:rPr>
          <w:rFonts w:ascii="Arial" w:hAnsi="Arial"/>
          <w:sz w:val="40"/>
        </w:rPr>
        <w:t>Federativa</w:t>
      </w:r>
      <w:r>
        <w:rPr>
          <w:rFonts w:ascii="Arial" w:hAnsi="Arial"/>
          <w:spacing w:val="-4"/>
          <w:sz w:val="40"/>
        </w:rPr>
        <w:t> </w:t>
      </w:r>
      <w:r>
        <w:rPr>
          <w:rFonts w:ascii="Arial" w:hAnsi="Arial"/>
          <w:sz w:val="40"/>
        </w:rPr>
        <w:t>do</w:t>
      </w:r>
      <w:r>
        <w:rPr>
          <w:rFonts w:ascii="Arial" w:hAnsi="Arial"/>
          <w:spacing w:val="-4"/>
          <w:sz w:val="40"/>
        </w:rPr>
        <w:t> </w:t>
      </w:r>
      <w:r>
        <w:rPr>
          <w:rFonts w:ascii="Arial" w:hAnsi="Arial"/>
          <w:spacing w:val="-2"/>
          <w:sz w:val="40"/>
        </w:rPr>
        <w:t>Brasil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pgSz w:w="9930" w:h="13040"/>
          <w:pgMar w:top="940" w:bottom="280" w:left="320" w:right="320"/>
        </w:sectPr>
      </w:pPr>
    </w:p>
    <w:p>
      <w:pPr>
        <w:spacing w:before="118"/>
        <w:ind w:left="927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...............................................................................</w:t>
      </w:r>
    </w:p>
    <w:p>
      <w:pPr>
        <w:spacing w:before="224"/>
        <w:ind w:left="928" w:right="0" w:firstLine="0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Princípios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Fundamentais</w:t>
      </w:r>
    </w:p>
    <w:p>
      <w:pPr>
        <w:pStyle w:val="BodyText"/>
        <w:spacing w:line="237" w:lineRule="auto" w:before="226"/>
        <w:ind w:left="92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1115762</wp:posOffset>
                </wp:positionH>
                <wp:positionV relativeFrom="paragraph">
                  <wp:posOffset>221267</wp:posOffset>
                </wp:positionV>
                <wp:extent cx="39370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87.855301pt,17.42267pt" to="90.916301pt,17.422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</w:t>
      </w:r>
      <w:r>
        <w:rPr>
          <w:b/>
          <w:position w:val="7"/>
          <w:sz w:val="11"/>
        </w:rPr>
        <w:t>o</w:t>
      </w:r>
      <w:r>
        <w:rPr>
          <w:b/>
          <w:spacing w:val="34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República</w:t>
      </w:r>
      <w:r>
        <w:rPr>
          <w:spacing w:val="-12"/>
        </w:rPr>
        <w:t> </w:t>
      </w:r>
      <w:r>
        <w:rPr/>
        <w:t>Federativa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Brasil,</w:t>
      </w:r>
      <w:r>
        <w:rPr>
          <w:spacing w:val="-13"/>
        </w:rPr>
        <w:t> </w:t>
      </w:r>
      <w:r>
        <w:rPr/>
        <w:t>for- mada pela união indissolúvel dos Estados e Municípios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Distrito</w:t>
      </w:r>
      <w:r>
        <w:rPr>
          <w:spacing w:val="-3"/>
        </w:rPr>
        <w:t> </w:t>
      </w:r>
      <w:r>
        <w:rPr/>
        <w:t>Federal,</w:t>
      </w:r>
      <w:r>
        <w:rPr>
          <w:spacing w:val="-4"/>
        </w:rPr>
        <w:t> </w:t>
      </w:r>
      <w:r>
        <w:rPr/>
        <w:t>constitui-se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Estado</w:t>
      </w:r>
      <w:r>
        <w:rPr>
          <w:spacing w:val="-10"/>
        </w:rPr>
        <w:t> </w:t>
      </w:r>
      <w:r>
        <w:rPr>
          <w:spacing w:val="-2"/>
        </w:rPr>
        <w:t>Democrático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Direito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tem</w:t>
      </w:r>
      <w:r>
        <w:rPr>
          <w:spacing w:val="-10"/>
        </w:rPr>
        <w:t> </w:t>
      </w:r>
      <w:r>
        <w:rPr>
          <w:spacing w:val="-2"/>
        </w:rPr>
        <w:t>como fundamentos:</w:t>
      </w:r>
    </w:p>
    <w:p>
      <w:pPr>
        <w:pStyle w:val="ListParagraph"/>
        <w:numPr>
          <w:ilvl w:val="0"/>
          <w:numId w:val="1"/>
        </w:numPr>
        <w:tabs>
          <w:tab w:pos="1267" w:val="left" w:leader="none"/>
        </w:tabs>
        <w:spacing w:line="222" w:lineRule="exact" w:before="0" w:after="0"/>
        <w:ind w:left="1267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soberania;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</w:tabs>
        <w:spacing w:line="227" w:lineRule="exact" w:before="0" w:after="0"/>
        <w:ind w:left="1335" w:right="0" w:hanging="181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cidadania;</w:t>
      </w: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27" w:lineRule="exact" w:before="0" w:after="0"/>
        <w:ind w:left="1403" w:right="0" w:hanging="249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dignidade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pessoa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humana;</w:t>
      </w:r>
    </w:p>
    <w:p>
      <w:pPr>
        <w:pStyle w:val="ListParagraph"/>
        <w:numPr>
          <w:ilvl w:val="0"/>
          <w:numId w:val="1"/>
        </w:numPr>
        <w:tabs>
          <w:tab w:pos="1398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valores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sociais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livre iniciativa;</w:t>
      </w:r>
    </w:p>
    <w:p>
      <w:pPr>
        <w:pStyle w:val="ListParagraph"/>
        <w:numPr>
          <w:ilvl w:val="0"/>
          <w:numId w:val="1"/>
        </w:numPr>
        <w:tabs>
          <w:tab w:pos="1339" w:val="left" w:leader="none"/>
        </w:tabs>
        <w:spacing w:line="225" w:lineRule="exact" w:before="0" w:after="0"/>
        <w:ind w:left="1339" w:right="0" w:hanging="185"/>
        <w:jc w:val="both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pluralismo</w:t>
      </w:r>
      <w:r>
        <w:rPr>
          <w:spacing w:val="-2"/>
          <w:sz w:val="20"/>
        </w:rPr>
        <w:t> político.</w:t>
      </w:r>
    </w:p>
    <w:p>
      <w:pPr>
        <w:pStyle w:val="BodyText"/>
        <w:spacing w:line="237" w:lineRule="auto"/>
        <w:ind w:left="92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Todo o poder emana do povo, que o exerce por meio de representan- tes eleitos ou diretamente, nos termos desta </w:t>
      </w:r>
      <w:r>
        <w:rPr>
          <w:spacing w:val="-2"/>
        </w:rPr>
        <w:t>Constituição.</w:t>
      </w:r>
    </w:p>
    <w:p>
      <w:pPr>
        <w:pStyle w:val="BodyText"/>
        <w:spacing w:line="237" w:lineRule="auto" w:before="223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1108196</wp:posOffset>
                </wp:positionH>
                <wp:positionV relativeFrom="paragraph">
                  <wp:posOffset>219398</wp:posOffset>
                </wp:positionV>
                <wp:extent cx="38100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87.259598pt,17.275480pt" to="90.256598pt,17.27548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295470</wp:posOffset>
                </wp:positionH>
                <wp:positionV relativeFrom="paragraph">
                  <wp:posOffset>591578</wp:posOffset>
                </wp:positionV>
                <wp:extent cx="132080" cy="248856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580982pt;width:10.4pt;height:195.95pt;mso-position-horizontal-relative:page;mso-position-vertical-relative:paragraph;z-index:15742464" type="#_x0000_t202" id="docshape2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</w:t>
      </w:r>
      <w:r>
        <w:rPr>
          <w:b/>
          <w:position w:val="7"/>
          <w:sz w:val="11"/>
        </w:rPr>
        <w:t>o</w:t>
      </w:r>
      <w:r>
        <w:rPr>
          <w:b/>
          <w:spacing w:val="-7"/>
          <w:position w:val="7"/>
          <w:sz w:val="11"/>
        </w:rPr>
        <w:t> </w:t>
      </w:r>
      <w:r>
        <w:rPr/>
        <w:t>São</w:t>
      </w:r>
      <w:r>
        <w:rPr>
          <w:spacing w:val="-12"/>
        </w:rPr>
        <w:t> </w:t>
      </w:r>
      <w:r>
        <w:rPr/>
        <w:t>Poderes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União,</w:t>
      </w:r>
      <w:r>
        <w:rPr>
          <w:spacing w:val="-13"/>
        </w:rPr>
        <w:t> </w:t>
      </w:r>
      <w:r>
        <w:rPr/>
        <w:t>independentes</w:t>
      </w:r>
      <w:r>
        <w:rPr>
          <w:spacing w:val="-12"/>
        </w:rPr>
        <w:t> </w:t>
      </w:r>
      <w:r>
        <w:rPr/>
        <w:t>e </w:t>
      </w:r>
      <w:r>
        <w:rPr>
          <w:spacing w:val="-2"/>
        </w:rPr>
        <w:t>harmônicos</w:t>
      </w:r>
      <w:r>
        <w:rPr>
          <w:spacing w:val="-11"/>
        </w:rPr>
        <w:t> </w:t>
      </w:r>
      <w:r>
        <w:rPr>
          <w:spacing w:val="-2"/>
        </w:rPr>
        <w:t>entre</w:t>
      </w:r>
      <w:r>
        <w:rPr>
          <w:spacing w:val="-10"/>
        </w:rPr>
        <w:t> </w:t>
      </w:r>
      <w:r>
        <w:rPr>
          <w:spacing w:val="-2"/>
        </w:rPr>
        <w:t>si,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Legislativo,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Executivo </w:t>
      </w:r>
      <w:r>
        <w:rPr/>
        <w:t>e o Judiciário.</w:t>
      </w:r>
    </w:p>
    <w:p>
      <w:pPr>
        <w:pStyle w:val="BodyText"/>
        <w:spacing w:line="237" w:lineRule="auto" w:before="224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1109379</wp:posOffset>
                </wp:positionH>
                <wp:positionV relativeFrom="paragraph">
                  <wp:posOffset>220033</wp:posOffset>
                </wp:positionV>
                <wp:extent cx="38735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87.352699pt,17.32547pt" to="90.359699pt,17.3254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</w:t>
      </w:r>
      <w:r>
        <w:rPr>
          <w:b/>
          <w:position w:val="7"/>
          <w:sz w:val="11"/>
        </w:rPr>
        <w:t>o</w:t>
      </w:r>
      <w:r>
        <w:rPr>
          <w:b/>
          <w:spacing w:val="15"/>
          <w:position w:val="7"/>
          <w:sz w:val="11"/>
        </w:rPr>
        <w:t> </w:t>
      </w:r>
      <w:r>
        <w:rPr/>
        <w:t>Constituem</w:t>
      </w:r>
      <w:r>
        <w:rPr>
          <w:spacing w:val="-13"/>
        </w:rPr>
        <w:t> </w:t>
      </w:r>
      <w:r>
        <w:rPr/>
        <w:t>objetivos</w:t>
      </w:r>
      <w:r>
        <w:rPr>
          <w:spacing w:val="-12"/>
        </w:rPr>
        <w:t> </w:t>
      </w:r>
      <w:r>
        <w:rPr/>
        <w:t>fundamentais</w:t>
      </w:r>
      <w:r>
        <w:rPr>
          <w:spacing w:val="-13"/>
        </w:rPr>
        <w:t> </w:t>
      </w:r>
      <w:r>
        <w:rPr/>
        <w:t>da República Federativa do Brasil:</w:t>
      </w:r>
    </w:p>
    <w:p>
      <w:pPr>
        <w:pStyle w:val="ListParagraph"/>
        <w:numPr>
          <w:ilvl w:val="0"/>
          <w:numId w:val="2"/>
        </w:numPr>
        <w:tabs>
          <w:tab w:pos="1281" w:val="left" w:leader="none"/>
        </w:tabs>
        <w:spacing w:line="237" w:lineRule="auto" w:before="0" w:after="0"/>
        <w:ind w:left="927" w:right="0" w:firstLine="226"/>
        <w:jc w:val="both"/>
        <w:rPr>
          <w:sz w:val="20"/>
        </w:rPr>
      </w:pPr>
      <w:r>
        <w:rPr>
          <w:sz w:val="20"/>
        </w:rPr>
        <w:t>– construir uma sociedade livre, justa e </w:t>
      </w:r>
      <w:r>
        <w:rPr>
          <w:spacing w:val="-2"/>
          <w:sz w:val="20"/>
        </w:rPr>
        <w:t>solidária;</w:t>
      </w:r>
    </w:p>
    <w:p>
      <w:pPr>
        <w:pStyle w:val="ListParagraph"/>
        <w:numPr>
          <w:ilvl w:val="0"/>
          <w:numId w:val="2"/>
        </w:numPr>
        <w:tabs>
          <w:tab w:pos="1335" w:val="left" w:leader="none"/>
        </w:tabs>
        <w:spacing w:line="225" w:lineRule="exact" w:before="0" w:after="0"/>
        <w:ind w:left="1335" w:right="0" w:hanging="181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garantir</w:t>
      </w:r>
      <w:r>
        <w:rPr>
          <w:spacing w:val="-6"/>
          <w:sz w:val="20"/>
        </w:rPr>
        <w:t> </w:t>
      </w:r>
      <w:r>
        <w:rPr>
          <w:sz w:val="20"/>
        </w:rPr>
        <w:t>o</w:t>
      </w:r>
      <w:r>
        <w:rPr>
          <w:spacing w:val="-6"/>
          <w:sz w:val="20"/>
        </w:rPr>
        <w:t> </w:t>
      </w:r>
      <w:r>
        <w:rPr>
          <w:sz w:val="20"/>
        </w:rPr>
        <w:t>desenvolvimento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nacional;</w:t>
      </w:r>
    </w:p>
    <w:p>
      <w:pPr>
        <w:pStyle w:val="ListParagraph"/>
        <w:numPr>
          <w:ilvl w:val="0"/>
          <w:numId w:val="2"/>
        </w:numPr>
        <w:tabs>
          <w:tab w:pos="1396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erradicar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pobreza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marginalização e</w:t>
      </w:r>
      <w:r>
        <w:rPr>
          <w:spacing w:val="-8"/>
          <w:sz w:val="20"/>
        </w:rPr>
        <w:t> </w:t>
      </w:r>
      <w:r>
        <w:rPr>
          <w:sz w:val="20"/>
        </w:rPr>
        <w:t>reduzir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desigualdades</w:t>
      </w:r>
      <w:r>
        <w:rPr>
          <w:spacing w:val="-8"/>
          <w:sz w:val="20"/>
        </w:rPr>
        <w:t> </w:t>
      </w:r>
      <w:r>
        <w:rPr>
          <w:sz w:val="20"/>
        </w:rPr>
        <w:t>sociais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regionais;</w:t>
      </w:r>
    </w:p>
    <w:p>
      <w:pPr>
        <w:pStyle w:val="ListParagraph"/>
        <w:numPr>
          <w:ilvl w:val="0"/>
          <w:numId w:val="2"/>
        </w:numPr>
        <w:tabs>
          <w:tab w:pos="1423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>
          <w:sz w:val="20"/>
        </w:rPr>
        <w:t>– promover o bem de todos, sem pre- conceitos de origem, raça, sexo, cor, idade e quaisquer outras formas de discriminação.</w:t>
      </w:r>
    </w:p>
    <w:p>
      <w:pPr>
        <w:spacing w:line="225" w:lineRule="exact" w:before="0"/>
        <w:ind w:left="927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...............................................................................</w:t>
      </w:r>
    </w:p>
    <w:p>
      <w:pPr>
        <w:spacing w:line="237" w:lineRule="auto" w:before="222"/>
        <w:ind w:left="927" w:right="0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Direitos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Garantias </w:t>
      </w:r>
      <w:r>
        <w:rPr>
          <w:spacing w:val="-2"/>
          <w:sz w:val="20"/>
        </w:rPr>
        <w:t>Fundamentais</w:t>
      </w:r>
    </w:p>
    <w:p>
      <w:pPr>
        <w:spacing w:line="226" w:lineRule="exact" w:before="0"/>
        <w:ind w:left="927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...............................................................................</w:t>
      </w:r>
    </w:p>
    <w:p>
      <w:pPr>
        <w:spacing w:before="118"/>
        <w:ind w:left="242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CAPÍTULO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5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Direitos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Sociais</w:t>
      </w:r>
    </w:p>
    <w:p>
      <w:pPr>
        <w:pStyle w:val="BodyText"/>
        <w:spacing w:line="237" w:lineRule="auto" w:before="226"/>
        <w:ind w:left="196" w:right="75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3609155</wp:posOffset>
                </wp:positionH>
                <wp:positionV relativeFrom="paragraph">
                  <wp:posOffset>221303</wp:posOffset>
                </wp:positionV>
                <wp:extent cx="3810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284.185486pt,17.425493pt" to="287.173486pt,17.4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0"/>
        </w:rPr>
        <w:t> </w:t>
      </w:r>
      <w:r>
        <w:rPr>
          <w:b/>
          <w:spacing w:val="-2"/>
        </w:rPr>
        <w:t>6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35"/>
          <w:position w:val="7"/>
          <w:sz w:val="11"/>
        </w:rPr>
        <w:t> </w:t>
      </w:r>
      <w:r>
        <w:rPr>
          <w:spacing w:val="-2"/>
        </w:rPr>
        <w:t>São</w:t>
      </w:r>
      <w:r>
        <w:rPr>
          <w:spacing w:val="-17"/>
        </w:rPr>
        <w:t> </w:t>
      </w:r>
      <w:r>
        <w:rPr>
          <w:spacing w:val="-2"/>
        </w:rPr>
        <w:t>direitos</w:t>
      </w:r>
      <w:r>
        <w:rPr>
          <w:spacing w:val="-17"/>
        </w:rPr>
        <w:t> </w:t>
      </w:r>
      <w:r>
        <w:rPr>
          <w:spacing w:val="-2"/>
        </w:rPr>
        <w:t>sociais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educação,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saúde, </w:t>
      </w:r>
      <w:r>
        <w:rPr/>
        <w:t>a alimentação, o trabalho, a moradia, o trans- </w:t>
      </w:r>
      <w:r>
        <w:rPr>
          <w:spacing w:val="-4"/>
        </w:rPr>
        <w:t>porte,</w:t>
      </w:r>
      <w:r>
        <w:rPr>
          <w:spacing w:val="-19"/>
        </w:rPr>
        <w:t> </w:t>
      </w:r>
      <w:r>
        <w:rPr>
          <w:spacing w:val="-4"/>
        </w:rPr>
        <w:t>o</w:t>
      </w:r>
      <w:r>
        <w:rPr>
          <w:spacing w:val="-19"/>
        </w:rPr>
        <w:t> </w:t>
      </w:r>
      <w:r>
        <w:rPr>
          <w:spacing w:val="-4"/>
        </w:rPr>
        <w:t>lazer,</w:t>
      </w:r>
      <w:r>
        <w:rPr>
          <w:spacing w:val="-19"/>
        </w:rPr>
        <w:t> </w:t>
      </w:r>
      <w:r>
        <w:rPr>
          <w:spacing w:val="-4"/>
        </w:rPr>
        <w:t>a</w:t>
      </w:r>
      <w:r>
        <w:rPr>
          <w:spacing w:val="-19"/>
        </w:rPr>
        <w:t> </w:t>
      </w:r>
      <w:r>
        <w:rPr>
          <w:spacing w:val="-4"/>
        </w:rPr>
        <w:t>segurança,</w:t>
      </w:r>
      <w:r>
        <w:rPr>
          <w:spacing w:val="-19"/>
        </w:rPr>
        <w:t> </w:t>
      </w:r>
      <w:r>
        <w:rPr>
          <w:spacing w:val="-4"/>
        </w:rPr>
        <w:t>a</w:t>
      </w:r>
      <w:r>
        <w:rPr>
          <w:spacing w:val="-19"/>
        </w:rPr>
        <w:t> </w:t>
      </w:r>
      <w:r>
        <w:rPr>
          <w:spacing w:val="-4"/>
        </w:rPr>
        <w:t>previdência</w:t>
      </w:r>
      <w:r>
        <w:rPr>
          <w:spacing w:val="-19"/>
        </w:rPr>
        <w:t> </w:t>
      </w:r>
      <w:r>
        <w:rPr>
          <w:spacing w:val="-4"/>
        </w:rPr>
        <w:t>social,</w:t>
      </w:r>
      <w:r>
        <w:rPr>
          <w:spacing w:val="-19"/>
        </w:rPr>
        <w:t> </w:t>
      </w:r>
      <w:r>
        <w:rPr>
          <w:spacing w:val="-4"/>
        </w:rPr>
        <w:t>a proteção</w:t>
      </w:r>
      <w:r>
        <w:rPr>
          <w:spacing w:val="-19"/>
        </w:rPr>
        <w:t> </w:t>
      </w:r>
      <w:r>
        <w:rPr>
          <w:spacing w:val="-4"/>
        </w:rPr>
        <w:t>à</w:t>
      </w:r>
      <w:r>
        <w:rPr>
          <w:spacing w:val="-19"/>
        </w:rPr>
        <w:t> </w:t>
      </w:r>
      <w:r>
        <w:rPr>
          <w:spacing w:val="-4"/>
        </w:rPr>
        <w:t>maternidade</w:t>
      </w:r>
      <w:r>
        <w:rPr>
          <w:spacing w:val="-19"/>
        </w:rPr>
        <w:t> </w:t>
      </w:r>
      <w:r>
        <w:rPr>
          <w:spacing w:val="-4"/>
        </w:rPr>
        <w:t>e</w:t>
      </w:r>
      <w:r>
        <w:rPr>
          <w:spacing w:val="-19"/>
        </w:rPr>
        <w:t> </w:t>
      </w:r>
      <w:r>
        <w:rPr>
          <w:spacing w:val="-4"/>
        </w:rPr>
        <w:t>à</w:t>
      </w:r>
      <w:r>
        <w:rPr>
          <w:spacing w:val="-19"/>
        </w:rPr>
        <w:t> </w:t>
      </w:r>
      <w:r>
        <w:rPr>
          <w:spacing w:val="-4"/>
        </w:rPr>
        <w:t>infância,</w:t>
      </w:r>
      <w:r>
        <w:rPr>
          <w:spacing w:val="-19"/>
        </w:rPr>
        <w:t> </w:t>
      </w:r>
      <w:r>
        <w:rPr>
          <w:spacing w:val="-4"/>
        </w:rPr>
        <w:t>a</w:t>
      </w:r>
      <w:r>
        <w:rPr>
          <w:spacing w:val="-19"/>
        </w:rPr>
        <w:t> </w:t>
      </w:r>
      <w:r>
        <w:rPr>
          <w:spacing w:val="-4"/>
        </w:rPr>
        <w:t>assistência aos</w:t>
      </w:r>
      <w:r>
        <w:rPr>
          <w:spacing w:val="-12"/>
        </w:rPr>
        <w:t> </w:t>
      </w:r>
      <w:r>
        <w:rPr>
          <w:spacing w:val="-4"/>
        </w:rPr>
        <w:t>desamparados,</w:t>
      </w:r>
      <w:r>
        <w:rPr>
          <w:spacing w:val="-11"/>
        </w:rPr>
        <w:t> </w:t>
      </w:r>
      <w:r>
        <w:rPr>
          <w:spacing w:val="-4"/>
        </w:rPr>
        <w:t>na</w:t>
      </w:r>
      <w:r>
        <w:rPr>
          <w:spacing w:val="-12"/>
        </w:rPr>
        <w:t> </w:t>
      </w:r>
      <w:r>
        <w:rPr>
          <w:spacing w:val="-4"/>
        </w:rPr>
        <w:t>forma</w:t>
      </w:r>
      <w:r>
        <w:rPr>
          <w:spacing w:val="-11"/>
        </w:rPr>
        <w:t> </w:t>
      </w:r>
      <w:r>
        <w:rPr>
          <w:spacing w:val="-4"/>
        </w:rPr>
        <w:t>desta</w:t>
      </w:r>
      <w:r>
        <w:rPr>
          <w:spacing w:val="-12"/>
        </w:rPr>
        <w:t> </w:t>
      </w:r>
      <w:r>
        <w:rPr>
          <w:spacing w:val="-4"/>
        </w:rPr>
        <w:t>Constituição.</w:t>
      </w:r>
    </w:p>
    <w:p>
      <w:pPr>
        <w:pStyle w:val="BodyText"/>
        <w:spacing w:line="237" w:lineRule="auto"/>
        <w:ind w:left="241" w:right="752" w:firstLine="226"/>
        <w:jc w:val="both"/>
      </w:pP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10"/>
        </w:rPr>
        <w:t> </w:t>
      </w:r>
      <w:r>
        <w:rPr>
          <w:spacing w:val="-6"/>
        </w:rPr>
        <w:t>Todo brasileiro</w:t>
      </w:r>
      <w:r>
        <w:rPr>
          <w:spacing w:val="-7"/>
        </w:rPr>
        <w:t> </w:t>
      </w:r>
      <w:r>
        <w:rPr>
          <w:spacing w:val="-6"/>
        </w:rPr>
        <w:t>em situação </w:t>
      </w:r>
      <w:r>
        <w:rPr/>
        <w:t>de vulnerabilidade social terá direito a uma renda básica familiar, garantida pelo poder público em programa permanente de transfe- rência de renda, cujas normas e requisitos de acesso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determinados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lei,</w:t>
      </w:r>
      <w:r>
        <w:rPr>
          <w:spacing w:val="-13"/>
        </w:rPr>
        <w:t> </w:t>
      </w:r>
      <w:r>
        <w:rPr/>
        <w:t>observada</w:t>
      </w:r>
      <w:r>
        <w:rPr>
          <w:spacing w:val="-12"/>
        </w:rPr>
        <w:t> </w:t>
      </w:r>
      <w:r>
        <w:rPr/>
        <w:t>a legislação fiscal e orçamentária.</w:t>
      </w:r>
    </w:p>
    <w:p>
      <w:pPr>
        <w:pStyle w:val="BodyText"/>
        <w:spacing w:line="237" w:lineRule="auto" w:before="216"/>
        <w:ind w:left="241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3611474</wp:posOffset>
                </wp:positionH>
                <wp:positionV relativeFrom="paragraph">
                  <wp:posOffset>214954</wp:posOffset>
                </wp:positionV>
                <wp:extent cx="38735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284.368103pt,16.925573pt" to="287.376103pt,16.9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</w:t>
      </w:r>
      <w:r>
        <w:rPr>
          <w:b/>
          <w:position w:val="7"/>
          <w:sz w:val="11"/>
        </w:rPr>
        <w:t>o</w:t>
      </w:r>
      <w:r>
        <w:rPr>
          <w:b/>
          <w:spacing w:val="21"/>
          <w:position w:val="7"/>
          <w:sz w:val="11"/>
        </w:rPr>
        <w:t> </w:t>
      </w:r>
      <w:r>
        <w:rPr/>
        <w:t>São</w:t>
      </w:r>
      <w:r>
        <w:rPr>
          <w:spacing w:val="-13"/>
        </w:rPr>
        <w:t> </w:t>
      </w:r>
      <w:r>
        <w:rPr/>
        <w:t>direitos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trabalhadores</w:t>
      </w:r>
      <w:r>
        <w:rPr>
          <w:spacing w:val="-12"/>
        </w:rPr>
        <w:t> </w:t>
      </w:r>
      <w:r>
        <w:rPr/>
        <w:t>urbanos e</w:t>
      </w:r>
      <w:r>
        <w:rPr>
          <w:spacing w:val="-2"/>
        </w:rPr>
        <w:t> </w:t>
      </w:r>
      <w:r>
        <w:rPr/>
        <w:t>rurais,</w:t>
      </w:r>
      <w:r>
        <w:rPr>
          <w:spacing w:val="-2"/>
        </w:rPr>
        <w:t> </w:t>
      </w:r>
      <w:r>
        <w:rPr/>
        <w:t>além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outros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visem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melhoria de sua condição social:</w:t>
      </w:r>
    </w:p>
    <w:p>
      <w:pPr>
        <w:pStyle w:val="ListParagraph"/>
        <w:numPr>
          <w:ilvl w:val="0"/>
          <w:numId w:val="3"/>
        </w:numPr>
        <w:tabs>
          <w:tab w:pos="568" w:val="left" w:leader="none"/>
        </w:tabs>
        <w:spacing w:line="237" w:lineRule="auto" w:before="0" w:after="0"/>
        <w:ind w:left="241" w:right="756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relação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emprego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protegida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contra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des- </w:t>
      </w:r>
      <w:r>
        <w:rPr>
          <w:spacing w:val="-4"/>
          <w:sz w:val="20"/>
        </w:rPr>
        <w:t>pedida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arbitrária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justa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causa,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termos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lei</w:t>
      </w:r>
      <w:r>
        <w:rPr>
          <w:spacing w:val="-10"/>
          <w:sz w:val="20"/>
        </w:rPr>
        <w:t> </w:t>
      </w:r>
      <w:r>
        <w:rPr>
          <w:sz w:val="20"/>
        </w:rPr>
        <w:t>complementar,</w:t>
      </w:r>
      <w:r>
        <w:rPr>
          <w:spacing w:val="-10"/>
          <w:sz w:val="20"/>
        </w:rPr>
        <w:t> </w:t>
      </w: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preverá</w:t>
      </w:r>
      <w:r>
        <w:rPr>
          <w:spacing w:val="-10"/>
          <w:sz w:val="20"/>
        </w:rPr>
        <w:t> </w:t>
      </w:r>
      <w:r>
        <w:rPr>
          <w:sz w:val="20"/>
        </w:rPr>
        <w:t>indenização compensatória, dentre outros direitos;</w:t>
      </w:r>
    </w:p>
    <w:p>
      <w:pPr>
        <w:pStyle w:val="ListParagraph"/>
        <w:numPr>
          <w:ilvl w:val="0"/>
          <w:numId w:val="3"/>
        </w:numPr>
        <w:tabs>
          <w:tab w:pos="637" w:val="left" w:leader="none"/>
        </w:tabs>
        <w:spacing w:line="237" w:lineRule="auto" w:before="0" w:after="0"/>
        <w:ind w:left="241" w:right="75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seguro-desemprego,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caso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desem- </w:t>
      </w:r>
      <w:r>
        <w:rPr>
          <w:sz w:val="20"/>
        </w:rPr>
        <w:t>prego</w:t>
      </w:r>
      <w:r>
        <w:rPr>
          <w:spacing w:val="-1"/>
          <w:sz w:val="20"/>
        </w:rPr>
        <w:t> </w:t>
      </w:r>
      <w:r>
        <w:rPr>
          <w:sz w:val="20"/>
        </w:rPr>
        <w:t>involuntário;</w:t>
      </w:r>
    </w:p>
    <w:p>
      <w:pPr>
        <w:pStyle w:val="ListParagraph"/>
        <w:numPr>
          <w:ilvl w:val="0"/>
          <w:numId w:val="3"/>
        </w:numPr>
        <w:tabs>
          <w:tab w:pos="705" w:val="left" w:leader="none"/>
        </w:tabs>
        <w:spacing w:line="225" w:lineRule="exact" w:before="0" w:after="0"/>
        <w:ind w:left="705" w:right="0" w:hanging="237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fundo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garantia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tempo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serviço;</w:t>
      </w:r>
    </w:p>
    <w:p>
      <w:pPr>
        <w:pStyle w:val="ListParagraph"/>
        <w:numPr>
          <w:ilvl w:val="0"/>
          <w:numId w:val="3"/>
        </w:numPr>
        <w:tabs>
          <w:tab w:pos="731" w:val="left" w:leader="none"/>
        </w:tabs>
        <w:spacing w:line="237" w:lineRule="auto" w:before="0" w:after="0"/>
        <w:ind w:left="241" w:right="754" w:firstLine="226"/>
        <w:jc w:val="both"/>
        <w:rPr>
          <w:sz w:val="20"/>
        </w:rPr>
      </w:pPr>
      <w:r>
        <w:rPr>
          <w:sz w:val="20"/>
        </w:rPr>
        <w:t>– salário mínimo, fixado em lei, nacio- nalmente unificado, capaz de atender a suas necessidades</w:t>
      </w:r>
      <w:r>
        <w:rPr>
          <w:spacing w:val="-7"/>
          <w:sz w:val="20"/>
        </w:rPr>
        <w:t> </w:t>
      </w:r>
      <w:r>
        <w:rPr>
          <w:sz w:val="20"/>
        </w:rPr>
        <w:t>vitais</w:t>
      </w:r>
      <w:r>
        <w:rPr>
          <w:spacing w:val="-7"/>
          <w:sz w:val="20"/>
        </w:rPr>
        <w:t> </w:t>
      </w:r>
      <w:r>
        <w:rPr>
          <w:sz w:val="20"/>
        </w:rPr>
        <w:t>básicas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às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sua</w:t>
      </w:r>
      <w:r>
        <w:rPr>
          <w:spacing w:val="-7"/>
          <w:sz w:val="20"/>
        </w:rPr>
        <w:t> </w:t>
      </w:r>
      <w:r>
        <w:rPr>
          <w:sz w:val="20"/>
        </w:rPr>
        <w:t>família com moradia, alimentação, educação, saúde, </w:t>
      </w:r>
      <w:r>
        <w:rPr>
          <w:spacing w:val="-6"/>
          <w:sz w:val="20"/>
        </w:rPr>
        <w:t>lazer, vestuário, higiene, transporte e previdência </w:t>
      </w:r>
      <w:r>
        <w:rPr>
          <w:sz w:val="20"/>
        </w:rPr>
        <w:t>social, com reajustes periódicos que lhe pre- servem o poder aquisitivo, sendo vedada sua vinculação para qualquer fim;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</w:tabs>
        <w:spacing w:line="237" w:lineRule="auto" w:before="0" w:after="0"/>
        <w:ind w:left="241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piso</w:t>
      </w:r>
      <w:r>
        <w:rPr>
          <w:spacing w:val="-1"/>
          <w:sz w:val="20"/>
        </w:rPr>
        <w:t> </w:t>
      </w:r>
      <w:r>
        <w:rPr>
          <w:sz w:val="20"/>
        </w:rPr>
        <w:t>salarial</w:t>
      </w:r>
      <w:r>
        <w:rPr>
          <w:spacing w:val="-1"/>
          <w:sz w:val="20"/>
        </w:rPr>
        <w:t> </w:t>
      </w:r>
      <w:r>
        <w:rPr>
          <w:sz w:val="20"/>
        </w:rPr>
        <w:t>proporcional</w:t>
      </w:r>
      <w:r>
        <w:rPr>
          <w:spacing w:val="-1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extensão</w:t>
      </w:r>
      <w:r>
        <w:rPr>
          <w:spacing w:val="-1"/>
          <w:sz w:val="20"/>
        </w:rPr>
        <w:t> </w:t>
      </w:r>
      <w:r>
        <w:rPr>
          <w:sz w:val="20"/>
        </w:rPr>
        <w:t>e à complexidade do trabalho;</w:t>
      </w:r>
    </w:p>
    <w:p>
      <w:pPr>
        <w:pStyle w:val="ListParagraph"/>
        <w:numPr>
          <w:ilvl w:val="0"/>
          <w:numId w:val="3"/>
        </w:numPr>
        <w:tabs>
          <w:tab w:pos="714" w:val="left" w:leader="none"/>
        </w:tabs>
        <w:spacing w:line="237" w:lineRule="auto" w:before="0" w:after="0"/>
        <w:ind w:left="241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irredutibilidade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salário,</w:t>
      </w:r>
      <w:r>
        <w:rPr>
          <w:spacing w:val="-12"/>
          <w:sz w:val="20"/>
        </w:rPr>
        <w:t> </w:t>
      </w:r>
      <w:r>
        <w:rPr>
          <w:sz w:val="20"/>
        </w:rPr>
        <w:t>salvo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dis- posto em convenção ou acordo coletivo;</w:t>
      </w:r>
    </w:p>
    <w:p>
      <w:pPr>
        <w:pStyle w:val="ListParagraph"/>
        <w:numPr>
          <w:ilvl w:val="0"/>
          <w:numId w:val="3"/>
        </w:numPr>
        <w:tabs>
          <w:tab w:pos="793" w:val="left" w:leader="none"/>
        </w:tabs>
        <w:spacing w:line="237" w:lineRule="auto" w:before="0" w:after="0"/>
        <w:ind w:left="241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garantia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salário,</w:t>
      </w:r>
      <w:r>
        <w:rPr>
          <w:spacing w:val="-1"/>
          <w:sz w:val="20"/>
        </w:rPr>
        <w:t> </w:t>
      </w:r>
      <w:r>
        <w:rPr>
          <w:sz w:val="20"/>
        </w:rPr>
        <w:t>nunca</w:t>
      </w:r>
      <w:r>
        <w:rPr>
          <w:spacing w:val="-1"/>
          <w:sz w:val="20"/>
        </w:rPr>
        <w:t> </w:t>
      </w:r>
      <w:r>
        <w:rPr>
          <w:sz w:val="20"/>
        </w:rPr>
        <w:t>inferior</w:t>
      </w:r>
      <w:r>
        <w:rPr>
          <w:spacing w:val="-1"/>
          <w:sz w:val="20"/>
        </w:rPr>
        <w:t> </w:t>
      </w:r>
      <w:r>
        <w:rPr>
          <w:sz w:val="20"/>
        </w:rPr>
        <w:t>ao mínimo, para os que percebem remuneração </w:t>
      </w:r>
      <w:r>
        <w:rPr>
          <w:spacing w:val="-2"/>
          <w:sz w:val="20"/>
        </w:rPr>
        <w:t>variável;</w:t>
      </w:r>
    </w:p>
    <w:p>
      <w:pPr>
        <w:spacing w:after="0" w:line="237" w:lineRule="auto"/>
        <w:jc w:val="both"/>
        <w:rPr>
          <w:sz w:val="20"/>
        </w:rPr>
        <w:sectPr>
          <w:type w:val="continuous"/>
          <w:pgSz w:w="9930" w:h="13040"/>
          <w:pgMar w:top="1400" w:bottom="280" w:left="320" w:right="320"/>
          <w:cols w:num="2" w:equalWidth="0">
            <w:col w:w="4586" w:space="40"/>
            <w:col w:w="4664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27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ListParagraph"/>
        <w:numPr>
          <w:ilvl w:val="0"/>
          <w:numId w:val="3"/>
        </w:numPr>
        <w:tabs>
          <w:tab w:pos="1377" w:val="left" w:leader="none"/>
        </w:tabs>
        <w:spacing w:line="237" w:lineRule="auto" w:before="86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décimo</w:t>
      </w:r>
      <w:r>
        <w:rPr>
          <w:spacing w:val="-4"/>
          <w:sz w:val="20"/>
        </w:rPr>
        <w:t> </w:t>
      </w:r>
      <w:r>
        <w:rPr>
          <w:sz w:val="20"/>
        </w:rPr>
        <w:t>terceiro</w:t>
      </w:r>
      <w:r>
        <w:rPr>
          <w:spacing w:val="-4"/>
          <w:sz w:val="20"/>
        </w:rPr>
        <w:t> </w:t>
      </w:r>
      <w:r>
        <w:rPr>
          <w:sz w:val="20"/>
        </w:rPr>
        <w:t>salário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base</w:t>
      </w:r>
      <w:r>
        <w:rPr>
          <w:spacing w:val="-4"/>
          <w:sz w:val="20"/>
        </w:rPr>
        <w:t> </w:t>
      </w:r>
      <w:r>
        <w:rPr>
          <w:sz w:val="20"/>
        </w:rPr>
        <w:t>na remuneração integral ou no valor da aposen- </w:t>
      </w:r>
      <w:r>
        <w:rPr>
          <w:spacing w:val="-2"/>
          <w:sz w:val="20"/>
        </w:rPr>
        <w:t>tadoria;</w:t>
      </w:r>
    </w:p>
    <w:p>
      <w:pPr>
        <w:pStyle w:val="ListParagraph"/>
        <w:numPr>
          <w:ilvl w:val="0"/>
          <w:numId w:val="3"/>
        </w:numPr>
        <w:tabs>
          <w:tab w:pos="1209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remuneração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noturno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supe- </w:t>
      </w:r>
      <w:r>
        <w:rPr>
          <w:sz w:val="20"/>
        </w:rPr>
        <w:t>rior à do diurno;</w:t>
      </w:r>
    </w:p>
    <w:p>
      <w:pPr>
        <w:pStyle w:val="ListParagraph"/>
        <w:numPr>
          <w:ilvl w:val="0"/>
          <w:numId w:val="3"/>
        </w:numPr>
        <w:tabs>
          <w:tab w:pos="114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proteção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salário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forma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lei,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cons- </w:t>
      </w:r>
      <w:r>
        <w:rPr>
          <w:sz w:val="20"/>
        </w:rPr>
        <w:t>tituindo crime sua retenção dolosa;</w:t>
      </w:r>
    </w:p>
    <w:p>
      <w:pPr>
        <w:pStyle w:val="ListParagraph"/>
        <w:numPr>
          <w:ilvl w:val="0"/>
          <w:numId w:val="3"/>
        </w:numPr>
        <w:tabs>
          <w:tab w:pos="1224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participação</w:t>
      </w:r>
      <w:r>
        <w:rPr>
          <w:spacing w:val="-11"/>
          <w:sz w:val="20"/>
        </w:rPr>
        <w:t> </w:t>
      </w:r>
      <w:r>
        <w:rPr>
          <w:sz w:val="20"/>
        </w:rPr>
        <w:t>nos</w:t>
      </w:r>
      <w:r>
        <w:rPr>
          <w:spacing w:val="-11"/>
          <w:sz w:val="20"/>
        </w:rPr>
        <w:t> </w:t>
      </w:r>
      <w:r>
        <w:rPr>
          <w:sz w:val="20"/>
        </w:rPr>
        <w:t>lucros,</w:t>
      </w:r>
      <w:r>
        <w:rPr>
          <w:spacing w:val="-11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resultados, desvinculada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remuneração,</w:t>
      </w:r>
      <w:r>
        <w:rPr>
          <w:spacing w:val="-13"/>
          <w:sz w:val="20"/>
        </w:rPr>
        <w:t> </w:t>
      </w:r>
      <w:r>
        <w:rPr>
          <w:sz w:val="20"/>
        </w:rPr>
        <w:t>e,</w:t>
      </w:r>
      <w:r>
        <w:rPr>
          <w:spacing w:val="-12"/>
          <w:sz w:val="20"/>
        </w:rPr>
        <w:t> </w:t>
      </w:r>
      <w:r>
        <w:rPr>
          <w:sz w:val="20"/>
        </w:rPr>
        <w:t>excepcional- </w:t>
      </w:r>
      <w:r>
        <w:rPr>
          <w:spacing w:val="-2"/>
          <w:sz w:val="20"/>
        </w:rPr>
        <w:t>mente,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participação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gestão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empresa,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con- </w:t>
      </w:r>
      <w:r>
        <w:rPr>
          <w:sz w:val="20"/>
        </w:rPr>
        <w:t>forme definido em lei;</w:t>
      </w:r>
    </w:p>
    <w:p>
      <w:pPr>
        <w:pStyle w:val="ListParagraph"/>
        <w:numPr>
          <w:ilvl w:val="0"/>
          <w:numId w:val="3"/>
        </w:numPr>
        <w:tabs>
          <w:tab w:pos="1337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salário-família pago em razão do dependente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trabalhador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baixa</w:t>
      </w:r>
      <w:r>
        <w:rPr>
          <w:spacing w:val="-8"/>
          <w:sz w:val="20"/>
        </w:rPr>
        <w:t> </w:t>
      </w:r>
      <w:r>
        <w:rPr>
          <w:sz w:val="20"/>
        </w:rPr>
        <w:t>renda</w:t>
      </w:r>
      <w:r>
        <w:rPr>
          <w:spacing w:val="-8"/>
          <w:sz w:val="20"/>
        </w:rPr>
        <w:t> </w:t>
      </w:r>
      <w:r>
        <w:rPr>
          <w:sz w:val="20"/>
        </w:rPr>
        <w:t>nos termos da lei;</w:t>
      </w:r>
    </w:p>
    <w:p>
      <w:pPr>
        <w:pStyle w:val="ListParagraph"/>
        <w:numPr>
          <w:ilvl w:val="0"/>
          <w:numId w:val="3"/>
        </w:numPr>
        <w:tabs>
          <w:tab w:pos="1339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duração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normal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supe- </w:t>
      </w:r>
      <w:r>
        <w:rPr>
          <w:sz w:val="20"/>
        </w:rPr>
        <w:t>rior a oito horas diárias e quarenta e quatro </w:t>
      </w:r>
      <w:r>
        <w:rPr>
          <w:spacing w:val="-2"/>
          <w:sz w:val="20"/>
        </w:rPr>
        <w:t>semanais,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facultada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compensação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horários </w:t>
      </w:r>
      <w:r>
        <w:rPr>
          <w:sz w:val="20"/>
        </w:rPr>
        <w:t>e a redução da jornada, mediante acordo ou convenção coletiva de trabalho;</w:t>
      </w:r>
    </w:p>
    <w:p>
      <w:pPr>
        <w:pStyle w:val="ListParagraph"/>
        <w:numPr>
          <w:ilvl w:val="0"/>
          <w:numId w:val="3"/>
        </w:numPr>
        <w:tabs>
          <w:tab w:pos="1362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jornada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seis</w:t>
      </w:r>
      <w:r>
        <w:rPr>
          <w:spacing w:val="-9"/>
          <w:sz w:val="20"/>
        </w:rPr>
        <w:t> </w:t>
      </w:r>
      <w:r>
        <w:rPr>
          <w:sz w:val="20"/>
        </w:rPr>
        <w:t>horas</w:t>
      </w:r>
      <w:r>
        <w:rPr>
          <w:spacing w:val="-9"/>
          <w:sz w:val="20"/>
        </w:rPr>
        <w:t> </w:t>
      </w:r>
      <w:r>
        <w:rPr>
          <w:sz w:val="20"/>
        </w:rPr>
        <w:t>para</w:t>
      </w:r>
      <w:r>
        <w:rPr>
          <w:spacing w:val="-9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trabalho realizado em turnos ininterruptos de reveza- mento, salvo negociação coletiva;</w:t>
      </w:r>
    </w:p>
    <w:p>
      <w:pPr>
        <w:pStyle w:val="ListParagraph"/>
        <w:numPr>
          <w:ilvl w:val="0"/>
          <w:numId w:val="3"/>
        </w:numPr>
        <w:tabs>
          <w:tab w:pos="1302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repouso semanal remunerado, prefe- rencialmente aos domingos;</w:t>
      </w:r>
    </w:p>
    <w:p>
      <w:pPr>
        <w:pStyle w:val="ListParagraph"/>
        <w:numPr>
          <w:ilvl w:val="0"/>
          <w:numId w:val="3"/>
        </w:numPr>
        <w:tabs>
          <w:tab w:pos="1382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remuneração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serviço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extraordi- </w:t>
      </w:r>
      <w:r>
        <w:rPr>
          <w:spacing w:val="-2"/>
          <w:w w:val="105"/>
          <w:sz w:val="20"/>
        </w:rPr>
        <w:t>nário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superior,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no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mínimo,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em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cinquenta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por </w:t>
      </w:r>
      <w:r>
        <w:rPr>
          <w:w w:val="105"/>
          <w:sz w:val="20"/>
        </w:rPr>
        <w:t>cento à do normal;</w:t>
      </w:r>
    </w:p>
    <w:p>
      <w:pPr>
        <w:pStyle w:val="ListParagraph"/>
        <w:numPr>
          <w:ilvl w:val="0"/>
          <w:numId w:val="3"/>
        </w:numPr>
        <w:tabs>
          <w:tab w:pos="144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gozo de férias anuais remuneradas com, pelo menos, um terço a mais do que o salário</w:t>
      </w:r>
      <w:r>
        <w:rPr>
          <w:spacing w:val="-1"/>
          <w:sz w:val="20"/>
        </w:rPr>
        <w:t> </w:t>
      </w:r>
      <w:r>
        <w:rPr>
          <w:sz w:val="20"/>
        </w:rPr>
        <w:t>normal;</w:t>
      </w:r>
    </w:p>
    <w:p>
      <w:pPr>
        <w:pStyle w:val="ListParagraph"/>
        <w:numPr>
          <w:ilvl w:val="0"/>
          <w:numId w:val="3"/>
        </w:numPr>
        <w:tabs>
          <w:tab w:pos="1503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licença</w:t>
      </w:r>
      <w:r>
        <w:rPr>
          <w:spacing w:val="-11"/>
          <w:sz w:val="20"/>
        </w:rPr>
        <w:t> </w:t>
      </w:r>
      <w:r>
        <w:rPr>
          <w:sz w:val="20"/>
        </w:rPr>
        <w:t>à</w:t>
      </w:r>
      <w:r>
        <w:rPr>
          <w:spacing w:val="-11"/>
          <w:sz w:val="20"/>
        </w:rPr>
        <w:t> </w:t>
      </w:r>
      <w:r>
        <w:rPr>
          <w:sz w:val="20"/>
        </w:rPr>
        <w:t>gestante,</w:t>
      </w:r>
      <w:r>
        <w:rPr>
          <w:spacing w:val="-11"/>
          <w:sz w:val="20"/>
        </w:rPr>
        <w:t> </w:t>
      </w:r>
      <w:r>
        <w:rPr>
          <w:sz w:val="20"/>
        </w:rPr>
        <w:t>sem</w:t>
      </w:r>
      <w:r>
        <w:rPr>
          <w:spacing w:val="-11"/>
          <w:sz w:val="20"/>
        </w:rPr>
        <w:t> </w:t>
      </w:r>
      <w:r>
        <w:rPr>
          <w:sz w:val="20"/>
        </w:rPr>
        <w:t>prejuízo</w:t>
      </w:r>
      <w:r>
        <w:rPr>
          <w:spacing w:val="-11"/>
          <w:sz w:val="20"/>
        </w:rPr>
        <w:t> </w:t>
      </w:r>
      <w:r>
        <w:rPr>
          <w:sz w:val="20"/>
        </w:rPr>
        <w:t>do emprego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5"/>
          <w:sz w:val="20"/>
        </w:rPr>
        <w:t> </w:t>
      </w:r>
      <w:r>
        <w:rPr>
          <w:sz w:val="20"/>
        </w:rPr>
        <w:t>salário,</w:t>
      </w:r>
      <w:r>
        <w:rPr>
          <w:spacing w:val="-5"/>
          <w:sz w:val="20"/>
        </w:rPr>
        <w:t> </w:t>
      </w:r>
      <w:r>
        <w:rPr>
          <w:sz w:val="20"/>
        </w:rPr>
        <w:t>com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duração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cento e vinte dias;</w:t>
      </w:r>
    </w:p>
    <w:p>
      <w:pPr>
        <w:pStyle w:val="ListParagraph"/>
        <w:numPr>
          <w:ilvl w:val="0"/>
          <w:numId w:val="3"/>
        </w:numPr>
        <w:tabs>
          <w:tab w:pos="134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licença-paternidade,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termos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fixa- </w:t>
      </w:r>
      <w:r>
        <w:rPr>
          <w:sz w:val="20"/>
        </w:rPr>
        <w:t>dos em lei;</w:t>
      </w: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proteção do mercado de trabalho da mulher, mediante incentivos específicos, nos termos da lei;</w:t>
      </w:r>
    </w:p>
    <w:p>
      <w:pPr>
        <w:pStyle w:val="ListParagraph"/>
        <w:numPr>
          <w:ilvl w:val="0"/>
          <w:numId w:val="3"/>
        </w:numPr>
        <w:tabs>
          <w:tab w:pos="137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aviso prévio proporcional ao tempo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serviço,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sendo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mínimo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trinta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dias,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nos </w:t>
      </w:r>
      <w:r>
        <w:rPr>
          <w:sz w:val="20"/>
        </w:rPr>
        <w:t>termos da lei;</w:t>
      </w:r>
    </w:p>
    <w:p>
      <w:pPr>
        <w:pStyle w:val="ListParagraph"/>
        <w:numPr>
          <w:ilvl w:val="0"/>
          <w:numId w:val="3"/>
        </w:numPr>
        <w:tabs>
          <w:tab w:pos="143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redução</w:t>
      </w:r>
      <w:r>
        <w:rPr>
          <w:spacing w:val="-4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z w:val="20"/>
        </w:rPr>
        <w:t>riscos</w:t>
      </w:r>
      <w:r>
        <w:rPr>
          <w:spacing w:val="-4"/>
          <w:sz w:val="20"/>
        </w:rPr>
        <w:t> </w:t>
      </w:r>
      <w:r>
        <w:rPr>
          <w:sz w:val="20"/>
        </w:rPr>
        <w:t>inerentes</w:t>
      </w:r>
      <w:r>
        <w:rPr>
          <w:spacing w:val="-4"/>
          <w:sz w:val="20"/>
        </w:rPr>
        <w:t> </w:t>
      </w:r>
      <w:r>
        <w:rPr>
          <w:sz w:val="20"/>
        </w:rPr>
        <w:t>ao</w:t>
      </w:r>
      <w:r>
        <w:rPr>
          <w:spacing w:val="-4"/>
          <w:sz w:val="20"/>
        </w:rPr>
        <w:t> </w:t>
      </w:r>
      <w:r>
        <w:rPr>
          <w:sz w:val="20"/>
        </w:rPr>
        <w:t>tra- balho, por meio de normas de saúde, higiene e</w:t>
      </w:r>
      <w:r>
        <w:rPr>
          <w:spacing w:val="-1"/>
          <w:sz w:val="20"/>
        </w:rPr>
        <w:t> </w:t>
      </w:r>
      <w:r>
        <w:rPr>
          <w:sz w:val="20"/>
        </w:rPr>
        <w:t>segurança;</w:t>
      </w:r>
    </w:p>
    <w:p>
      <w:pPr>
        <w:pStyle w:val="ListParagraph"/>
        <w:numPr>
          <w:ilvl w:val="0"/>
          <w:numId w:val="3"/>
        </w:numPr>
        <w:tabs>
          <w:tab w:pos="1511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adicional de remuneração para as atividades penosas, insalubres ou perigosas, na forma da lei;</w:t>
      </w:r>
    </w:p>
    <w:p>
      <w:pPr>
        <w:pStyle w:val="ListParagraph"/>
        <w:numPr>
          <w:ilvl w:val="0"/>
          <w:numId w:val="3"/>
        </w:numPr>
        <w:tabs>
          <w:tab w:pos="1502" w:val="left" w:leader="none"/>
        </w:tabs>
        <w:spacing w:line="225" w:lineRule="exact" w:before="0" w:after="0"/>
        <w:ind w:left="1502" w:right="0" w:hanging="519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aposentadoria;</w:t>
      </w: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37" w:lineRule="auto" w:before="86" w:after="0"/>
        <w:ind w:left="239" w:right="924" w:firstLine="226"/>
        <w:jc w:val="both"/>
        <w:rPr>
          <w:sz w:val="20"/>
        </w:rPr>
      </w:pPr>
      <w:r>
        <w:rPr/>
        <w:br w:type="column"/>
      </w:r>
      <w:r>
        <w:rPr>
          <w:spacing w:val="-6"/>
          <w:sz w:val="20"/>
        </w:rPr>
        <w:t>– assistência gratuita aos filhos e depen- </w:t>
      </w:r>
      <w:r>
        <w:rPr>
          <w:sz w:val="20"/>
        </w:rPr>
        <w:t>dentes desde o nascimento até 5 (cinco) anos de idade em creches e pré-escolas;</w:t>
      </w:r>
    </w:p>
    <w:p>
      <w:pPr>
        <w:pStyle w:val="ListParagraph"/>
        <w:numPr>
          <w:ilvl w:val="0"/>
          <w:numId w:val="3"/>
        </w:numPr>
        <w:tabs>
          <w:tab w:pos="991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z w:val="20"/>
        </w:rPr>
        <w:t>– reconhecimento das convenções e acordos coletivos de trabalho;</w:t>
      </w:r>
    </w:p>
    <w:p>
      <w:pPr>
        <w:pStyle w:val="ListParagraph"/>
        <w:numPr>
          <w:ilvl w:val="0"/>
          <w:numId w:val="3"/>
        </w:numPr>
        <w:tabs>
          <w:tab w:pos="1073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5727192</wp:posOffset>
                </wp:positionH>
                <wp:positionV relativeFrom="paragraph">
                  <wp:posOffset>48139</wp:posOffset>
                </wp:positionV>
                <wp:extent cx="396240" cy="50038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790538pt;width:31.2pt;height:39.4pt;mso-position-horizontal-relative:page;mso-position-vertical-relative:paragraph;z-index:15742976" id="docshape28" coordorigin="9019,76" coordsize="624,788" path="m9587,834l9499,781,9493,757,9482,727,9470,701,9459,686,9464,655,9470,628,9475,610,9477,604,9486,604,9495,603,9501,587,9507,551,9511,513,9512,488,9511,472,9495,473,9496,467,9497,457,9507,405,9504,350,9493,302,9479,273,9466,262,9451,254,9436,251,9422,250,9392,234,9352,228,9313,227,9255,229,9257,252,9242,245,9229,250,9213,273,9185,319,9170,368,9175,415,9189,455,9205,484,9206,489,9203,482,9187,487,9180,504,9183,536,9196,601,9204,615,9218,618,9230,617,9236,616,9241,636,9244,651,9245,666,9245,688,9233,700,9223,721,9215,745,9210,766,9103,834,9587,834xm9643,106l9613,106,9613,834,9643,834,9643,106xm9643,76l9019,76,9019,106,9019,834,9019,864,9643,864,9643,834,9049,834,9049,106,9643,106,9643,7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– proteção em face da automação, na forma da lei;</w:t>
      </w: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37" w:lineRule="auto" w:before="0" w:after="0"/>
        <w:ind w:left="239" w:right="923" w:firstLine="226"/>
        <w:jc w:val="both"/>
        <w:rPr>
          <w:sz w:val="20"/>
        </w:rPr>
      </w:pPr>
      <w:r>
        <w:rPr>
          <w:sz w:val="20"/>
        </w:rPr>
        <w:t>– seguro contra acidentes de tra- balho, a cargo do empregador, sem excluir a indenização a que este está obrigado, quando incorrer em dolo ou culpa;</w:t>
      </w:r>
    </w:p>
    <w:p>
      <w:pPr>
        <w:pStyle w:val="ListParagraph"/>
        <w:numPr>
          <w:ilvl w:val="0"/>
          <w:numId w:val="3"/>
        </w:numPr>
        <w:tabs>
          <w:tab w:pos="955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pacing w:val="-4"/>
          <w:sz w:val="20"/>
        </w:rPr>
        <w:t>– ação, quanto aos créditos resultantes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relações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prazo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prescricio- </w:t>
      </w:r>
      <w:r>
        <w:rPr>
          <w:spacing w:val="-4"/>
          <w:sz w:val="20"/>
        </w:rPr>
        <w:t>nal de cinco anos para os trabalhadores urbanos </w:t>
      </w:r>
      <w:r>
        <w:rPr>
          <w:spacing w:val="-6"/>
          <w:sz w:val="20"/>
        </w:rPr>
        <w:t>e rurais, até o limite de dois anos após a extinção </w:t>
      </w:r>
      <w:r>
        <w:rPr>
          <w:sz w:val="20"/>
        </w:rPr>
        <w:t>do contrato de trabalho;</w:t>
      </w:r>
    </w:p>
    <w:p>
      <w:pPr>
        <w:pStyle w:val="ListParagraph"/>
        <w:numPr>
          <w:ilvl w:val="1"/>
          <w:numId w:val="3"/>
        </w:numPr>
        <w:tabs>
          <w:tab w:pos="730" w:val="left" w:leader="none"/>
        </w:tabs>
        <w:spacing w:line="222" w:lineRule="exact" w:before="0" w:after="0"/>
        <w:ind w:left="730" w:right="0" w:hanging="264"/>
        <w:jc w:val="both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1"/>
          <w:numId w:val="3"/>
        </w:numPr>
        <w:tabs>
          <w:tab w:pos="729" w:val="left" w:leader="none"/>
        </w:tabs>
        <w:spacing w:line="227" w:lineRule="exact" w:before="0" w:after="0"/>
        <w:ind w:left="729" w:right="0" w:hanging="263"/>
        <w:jc w:val="both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0"/>
          <w:numId w:val="3"/>
        </w:numPr>
        <w:tabs>
          <w:tab w:pos="895" w:val="left" w:leader="none"/>
        </w:tabs>
        <w:spacing w:line="237" w:lineRule="auto" w:before="0" w:after="0"/>
        <w:ind w:left="239" w:right="926" w:firstLine="226"/>
        <w:jc w:val="righ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proibição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diferença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salários,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de </w:t>
      </w:r>
      <w:r>
        <w:rPr>
          <w:sz w:val="20"/>
        </w:rPr>
        <w:t>exercício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funções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critério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admissão por</w:t>
      </w:r>
      <w:r>
        <w:rPr>
          <w:spacing w:val="-10"/>
          <w:sz w:val="20"/>
        </w:rPr>
        <w:t> </w:t>
      </w:r>
      <w:r>
        <w:rPr>
          <w:sz w:val="20"/>
        </w:rPr>
        <w:t>motivo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sexo,</w:t>
      </w:r>
      <w:r>
        <w:rPr>
          <w:spacing w:val="-10"/>
          <w:sz w:val="20"/>
        </w:rPr>
        <w:t> </w:t>
      </w:r>
      <w:r>
        <w:rPr>
          <w:sz w:val="20"/>
        </w:rPr>
        <w:t>idade,</w:t>
      </w:r>
      <w:r>
        <w:rPr>
          <w:spacing w:val="-10"/>
          <w:sz w:val="20"/>
        </w:rPr>
        <w:t> </w:t>
      </w:r>
      <w:r>
        <w:rPr>
          <w:sz w:val="20"/>
        </w:rPr>
        <w:t>cor</w:t>
      </w:r>
      <w:r>
        <w:rPr>
          <w:spacing w:val="-10"/>
          <w:sz w:val="20"/>
        </w:rPr>
        <w:t> </w:t>
      </w:r>
      <w:r>
        <w:rPr>
          <w:sz w:val="20"/>
        </w:rPr>
        <w:t>ou</w:t>
      </w:r>
      <w:r>
        <w:rPr>
          <w:spacing w:val="-10"/>
          <w:sz w:val="20"/>
        </w:rPr>
        <w:t> </w:t>
      </w:r>
      <w:r>
        <w:rPr>
          <w:sz w:val="20"/>
        </w:rPr>
        <w:t>estado</w:t>
      </w:r>
      <w:r>
        <w:rPr>
          <w:spacing w:val="-10"/>
          <w:sz w:val="20"/>
        </w:rPr>
        <w:t> </w:t>
      </w:r>
      <w:r>
        <w:rPr>
          <w:sz w:val="20"/>
        </w:rPr>
        <w:t>civil; XXXI</w:t>
      </w:r>
      <w:r>
        <w:rPr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proibição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qualquer</w:t>
      </w:r>
      <w:r>
        <w:rPr>
          <w:spacing w:val="-10"/>
          <w:sz w:val="20"/>
        </w:rPr>
        <w:t> </w:t>
      </w:r>
      <w:r>
        <w:rPr>
          <w:sz w:val="20"/>
        </w:rPr>
        <w:t>discriminação no</w:t>
      </w:r>
      <w:r>
        <w:rPr>
          <w:spacing w:val="-8"/>
          <w:sz w:val="20"/>
        </w:rPr>
        <w:t> </w:t>
      </w:r>
      <w:r>
        <w:rPr>
          <w:sz w:val="20"/>
        </w:rPr>
        <w:t>tocante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salário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critérios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admissão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do</w:t>
      </w:r>
    </w:p>
    <w:p>
      <w:pPr>
        <w:pStyle w:val="BodyText"/>
        <w:spacing w:line="222" w:lineRule="exact"/>
        <w:ind w:left="239"/>
        <w:jc w:val="both"/>
      </w:pPr>
      <w:r>
        <w:rPr/>
        <w:t>trabalhador</w:t>
      </w:r>
      <w:r>
        <w:rPr>
          <w:spacing w:val="11"/>
        </w:rPr>
        <w:t> </w:t>
      </w:r>
      <w:r>
        <w:rPr/>
        <w:t>portador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deficiência;</w:t>
      </w:r>
    </w:p>
    <w:p>
      <w:pPr>
        <w:pStyle w:val="ListParagraph"/>
        <w:numPr>
          <w:ilvl w:val="0"/>
          <w:numId w:val="4"/>
        </w:numPr>
        <w:tabs>
          <w:tab w:pos="1068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z w:val="20"/>
        </w:rPr>
        <w:t>– proibição de distinção entre tra- balho</w:t>
      </w:r>
      <w:r>
        <w:rPr>
          <w:spacing w:val="-12"/>
          <w:sz w:val="20"/>
        </w:rPr>
        <w:t> </w:t>
      </w:r>
      <w:r>
        <w:rPr>
          <w:sz w:val="20"/>
        </w:rPr>
        <w:t>manual,</w:t>
      </w:r>
      <w:r>
        <w:rPr>
          <w:spacing w:val="-12"/>
          <w:sz w:val="20"/>
        </w:rPr>
        <w:t> </w:t>
      </w:r>
      <w:r>
        <w:rPr>
          <w:sz w:val="20"/>
        </w:rPr>
        <w:t>técnico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intelectual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entre</w:t>
      </w:r>
      <w:r>
        <w:rPr>
          <w:spacing w:val="-12"/>
          <w:sz w:val="20"/>
        </w:rPr>
        <w:t> </w:t>
      </w:r>
      <w:r>
        <w:rPr>
          <w:sz w:val="20"/>
        </w:rPr>
        <w:t>os profissionais</w:t>
      </w:r>
      <w:r>
        <w:rPr>
          <w:spacing w:val="-1"/>
          <w:sz w:val="20"/>
        </w:rPr>
        <w:t> </w:t>
      </w:r>
      <w:r>
        <w:rPr>
          <w:sz w:val="20"/>
        </w:rPr>
        <w:t>respectivos;</w:t>
      </w:r>
    </w:p>
    <w:p>
      <w:pPr>
        <w:pStyle w:val="ListParagraph"/>
        <w:numPr>
          <w:ilvl w:val="0"/>
          <w:numId w:val="4"/>
        </w:numPr>
        <w:tabs>
          <w:tab w:pos="1149" w:val="left" w:leader="none"/>
        </w:tabs>
        <w:spacing w:line="237" w:lineRule="auto" w:before="0" w:after="0"/>
        <w:ind w:left="239" w:right="922" w:firstLine="226"/>
        <w:jc w:val="both"/>
        <w:rPr>
          <w:sz w:val="20"/>
        </w:rPr>
      </w:pPr>
      <w:r>
        <w:rPr>
          <w:sz w:val="20"/>
        </w:rPr>
        <w:t>– proibição de trabalho noturno, perigoso ou insalubre a menores de dezoito e de qualquer trabalho a menores de dezesseis anos, salvo na condição de aprendiz, a partir de quatorze anos;</w:t>
      </w:r>
    </w:p>
    <w:p>
      <w:pPr>
        <w:pStyle w:val="ListParagraph"/>
        <w:numPr>
          <w:ilvl w:val="0"/>
          <w:numId w:val="4"/>
        </w:numPr>
        <w:tabs>
          <w:tab w:pos="1092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igualdade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direitos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entre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traba- </w:t>
      </w:r>
      <w:r>
        <w:rPr>
          <w:sz w:val="20"/>
        </w:rPr>
        <w:t>lhador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vínculo</w:t>
      </w:r>
      <w:r>
        <w:rPr>
          <w:spacing w:val="-2"/>
          <w:sz w:val="20"/>
        </w:rPr>
        <w:t> </w:t>
      </w:r>
      <w:r>
        <w:rPr>
          <w:sz w:val="20"/>
        </w:rPr>
        <w:t>empregatício</w:t>
      </w:r>
      <w:r>
        <w:rPr>
          <w:spacing w:val="-2"/>
          <w:sz w:val="20"/>
        </w:rPr>
        <w:t> </w:t>
      </w:r>
      <w:r>
        <w:rPr>
          <w:sz w:val="20"/>
        </w:rPr>
        <w:t>permanente e o trabalhador avulso.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5875470</wp:posOffset>
                </wp:positionH>
                <wp:positionV relativeFrom="paragraph">
                  <wp:posOffset>340900</wp:posOffset>
                </wp:positionV>
                <wp:extent cx="132080" cy="158940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32080" cy="158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Dispositivos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constitucionais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pertinentes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26.842527pt;width:10.4pt;height:125.15pt;mso-position-horizontal-relative:page;mso-position-vertical-relative:paragraph;z-index:15744512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Dispositivos</w:t>
                      </w:r>
                      <w:r>
                        <w:rPr>
                          <w:rFonts w:ascii="Arial"/>
                          <w:color w:val="9D9C9C"/>
                          <w:spacing w:val="-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z w:val="14"/>
                        </w:rPr>
                        <w:t>constitucionais</w:t>
                      </w:r>
                      <w:r>
                        <w:rPr>
                          <w:rFonts w:ascii="Arial"/>
                          <w:color w:val="9D9C9C"/>
                          <w:spacing w:val="-9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pertinentes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-4"/>
        </w:rPr>
        <w:t> </w:t>
      </w:r>
      <w:r>
        <w:rPr>
          <w:spacing w:val="-6"/>
        </w:rPr>
        <w:t>São assegurados</w:t>
      </w:r>
      <w:r>
        <w:rPr>
          <w:spacing w:val="-7"/>
        </w:rPr>
        <w:t> </w:t>
      </w:r>
      <w:r>
        <w:rPr>
          <w:spacing w:val="-6"/>
        </w:rPr>
        <w:t>à categoria </w:t>
      </w:r>
      <w:r>
        <w:rPr/>
        <w:t>dos trabalhadores domésticos os direitos pre- </w:t>
      </w:r>
      <w:r>
        <w:rPr>
          <w:spacing w:val="-6"/>
        </w:rPr>
        <w:t>vistos nos incisos IV, VI, VII, VIII, X, XIII, </w:t>
      </w:r>
      <w:r>
        <w:rPr>
          <w:spacing w:val="-6"/>
        </w:rPr>
        <w:t>XV, </w:t>
      </w:r>
      <w:r>
        <w:rPr>
          <w:spacing w:val="-2"/>
          <w:w w:val="90"/>
        </w:rPr>
        <w:t>XVI,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XVII,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XVIII,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XIX,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XXI,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XXII,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XXIV,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XXVI,</w:t>
      </w:r>
    </w:p>
    <w:p>
      <w:pPr>
        <w:pStyle w:val="BodyText"/>
        <w:spacing w:line="237" w:lineRule="auto"/>
        <w:ind w:left="239" w:right="922"/>
        <w:jc w:val="both"/>
      </w:pPr>
      <w:r>
        <w:rPr>
          <w:spacing w:val="-6"/>
        </w:rPr>
        <w:t>XXX,</w:t>
      </w:r>
      <w:r>
        <w:rPr>
          <w:spacing w:val="-7"/>
        </w:rPr>
        <w:t> </w:t>
      </w:r>
      <w:r>
        <w:rPr>
          <w:spacing w:val="-6"/>
        </w:rPr>
        <w:t>XXXI e</w:t>
      </w:r>
      <w:r>
        <w:rPr>
          <w:spacing w:val="-7"/>
        </w:rPr>
        <w:t> </w:t>
      </w:r>
      <w:r>
        <w:rPr>
          <w:spacing w:val="-6"/>
        </w:rPr>
        <w:t>XXXIII e,</w:t>
      </w:r>
      <w:r>
        <w:rPr>
          <w:spacing w:val="-7"/>
        </w:rPr>
        <w:t> </w:t>
      </w:r>
      <w:r>
        <w:rPr>
          <w:spacing w:val="-6"/>
        </w:rPr>
        <w:t>atendidas as</w:t>
      </w:r>
      <w:r>
        <w:rPr>
          <w:spacing w:val="-7"/>
        </w:rPr>
        <w:t> </w:t>
      </w:r>
      <w:r>
        <w:rPr>
          <w:spacing w:val="-6"/>
        </w:rPr>
        <w:t>condições </w:t>
      </w:r>
      <w:r>
        <w:rPr>
          <w:spacing w:val="-4"/>
        </w:rPr>
        <w:t>estabelecidas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lei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observada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simplificação </w:t>
      </w:r>
      <w:r>
        <w:rPr/>
        <w:t>do cumprimento das obrigações tributárias, principais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acessórias,</w:t>
      </w:r>
      <w:r>
        <w:rPr>
          <w:spacing w:val="-10"/>
        </w:rPr>
        <w:t> </w:t>
      </w:r>
      <w:r>
        <w:rPr/>
        <w:t>decorrentes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relação de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suas</w:t>
      </w:r>
      <w:r>
        <w:rPr>
          <w:spacing w:val="-9"/>
        </w:rPr>
        <w:t> </w:t>
      </w:r>
      <w:r>
        <w:rPr/>
        <w:t>peculiaridades,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previstos nos</w:t>
      </w:r>
      <w:r>
        <w:rPr>
          <w:spacing w:val="2"/>
        </w:rPr>
        <w:t> </w:t>
      </w:r>
      <w:r>
        <w:rPr/>
        <w:t>incisos</w:t>
      </w:r>
      <w:r>
        <w:rPr>
          <w:spacing w:val="3"/>
        </w:rPr>
        <w:t> </w:t>
      </w:r>
      <w:r>
        <w:rPr/>
        <w:t>I,</w:t>
      </w:r>
      <w:r>
        <w:rPr>
          <w:spacing w:val="3"/>
        </w:rPr>
        <w:t> </w:t>
      </w:r>
      <w:r>
        <w:rPr/>
        <w:t>II,</w:t>
      </w:r>
      <w:r>
        <w:rPr>
          <w:spacing w:val="3"/>
        </w:rPr>
        <w:t> </w:t>
      </w:r>
      <w:r>
        <w:rPr/>
        <w:t>III,</w:t>
      </w:r>
      <w:r>
        <w:rPr>
          <w:spacing w:val="3"/>
        </w:rPr>
        <w:t> </w:t>
      </w:r>
      <w:r>
        <w:rPr/>
        <w:t>IX,</w:t>
      </w:r>
      <w:r>
        <w:rPr>
          <w:spacing w:val="3"/>
        </w:rPr>
        <w:t> </w:t>
      </w:r>
      <w:r>
        <w:rPr/>
        <w:t>XII,</w:t>
      </w:r>
      <w:r>
        <w:rPr>
          <w:spacing w:val="3"/>
        </w:rPr>
        <w:t> </w:t>
      </w:r>
      <w:r>
        <w:rPr/>
        <w:t>XXV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>
          <w:spacing w:val="-2"/>
        </w:rPr>
        <w:t>XXVIII,</w:t>
      </w:r>
    </w:p>
    <w:p>
      <w:pPr>
        <w:pStyle w:val="BodyText"/>
        <w:spacing w:line="223" w:lineRule="exact"/>
        <w:ind w:left="239"/>
        <w:jc w:val="both"/>
      </w:pPr>
      <w:r>
        <w:rPr>
          <w:spacing w:val="-4"/>
        </w:rPr>
        <w:t>bem</w:t>
      </w:r>
      <w:r>
        <w:rPr>
          <w:spacing w:val="-12"/>
        </w:rPr>
        <w:t> </w:t>
      </w:r>
      <w:r>
        <w:rPr>
          <w:spacing w:val="-4"/>
        </w:rPr>
        <w:t>como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2"/>
        </w:rPr>
        <w:t> </w:t>
      </w:r>
      <w:r>
        <w:rPr>
          <w:spacing w:val="-4"/>
        </w:rPr>
        <w:t>sua</w:t>
      </w:r>
      <w:r>
        <w:rPr>
          <w:spacing w:val="-12"/>
        </w:rPr>
        <w:t> </w:t>
      </w:r>
      <w:r>
        <w:rPr>
          <w:spacing w:val="-4"/>
        </w:rPr>
        <w:t>integração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12"/>
        </w:rPr>
        <w:t> </w:t>
      </w:r>
      <w:r>
        <w:rPr>
          <w:spacing w:val="-4"/>
        </w:rPr>
        <w:t>previdência</w:t>
      </w:r>
      <w:r>
        <w:rPr>
          <w:spacing w:val="-12"/>
        </w:rPr>
        <w:t> </w:t>
      </w:r>
      <w:r>
        <w:rPr>
          <w:spacing w:val="-4"/>
        </w:rPr>
        <w:t>social.</w:t>
      </w:r>
    </w:p>
    <w:p>
      <w:pPr>
        <w:pStyle w:val="BodyText"/>
        <w:spacing w:line="237" w:lineRule="auto" w:before="202"/>
        <w:ind w:left="239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5867999</wp:posOffset>
                </wp:positionH>
                <wp:positionV relativeFrom="paragraph">
                  <wp:posOffset>389650</wp:posOffset>
                </wp:positionV>
                <wp:extent cx="14414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462.047211pt,30.681177pt" to="473.386211pt,30.6811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3525324</wp:posOffset>
                </wp:positionH>
                <wp:positionV relativeFrom="paragraph">
                  <wp:posOffset>206064</wp:posOffset>
                </wp:positionV>
                <wp:extent cx="4064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5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277.584595pt,16.225578pt" to="280.775595pt,16.2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É livre a associação profissional ou sindical, observado o seguinte:</w:t>
      </w:r>
    </w:p>
    <w:p>
      <w:pPr>
        <w:spacing w:before="39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9" w:space="40"/>
            <w:col w:w="4831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ListParagraph"/>
        <w:numPr>
          <w:ilvl w:val="1"/>
          <w:numId w:val="4"/>
        </w:numPr>
        <w:tabs>
          <w:tab w:pos="1279" w:val="left" w:leader="none"/>
        </w:tabs>
        <w:spacing w:line="237" w:lineRule="auto" w:before="86" w:after="0"/>
        <w:ind w:left="927" w:right="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745536" id="docshape30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– a lei não poderá exigir autorização do </w:t>
      </w:r>
      <w:r>
        <w:rPr>
          <w:spacing w:val="-4"/>
          <w:sz w:val="20"/>
        </w:rPr>
        <w:t>Estado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fundação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sindicato,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ressalvado </w:t>
      </w:r>
      <w:r>
        <w:rPr>
          <w:sz w:val="20"/>
        </w:rPr>
        <w:t>o registro no órgão competente, vedadas ao Poder Público a interferência e a intervenção na organização sindical;</w:t>
      </w:r>
    </w:p>
    <w:p>
      <w:pPr>
        <w:pStyle w:val="ListParagraph"/>
        <w:numPr>
          <w:ilvl w:val="1"/>
          <w:numId w:val="4"/>
        </w:numPr>
        <w:tabs>
          <w:tab w:pos="1322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é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vedada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criação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uma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orga- </w:t>
      </w:r>
      <w:r>
        <w:rPr>
          <w:sz w:val="20"/>
        </w:rPr>
        <w:t>nização</w:t>
      </w:r>
      <w:r>
        <w:rPr>
          <w:spacing w:val="-2"/>
          <w:sz w:val="20"/>
        </w:rPr>
        <w:t> </w:t>
      </w:r>
      <w:r>
        <w:rPr>
          <w:sz w:val="20"/>
        </w:rPr>
        <w:t>sindical,</w:t>
      </w:r>
      <w:r>
        <w:rPr>
          <w:spacing w:val="-2"/>
          <w:sz w:val="20"/>
        </w:rPr>
        <w:t> </w:t>
      </w:r>
      <w:r>
        <w:rPr>
          <w:sz w:val="20"/>
        </w:rPr>
        <w:t>em</w:t>
      </w:r>
      <w:r>
        <w:rPr>
          <w:spacing w:val="-2"/>
          <w:sz w:val="20"/>
        </w:rPr>
        <w:t> </w:t>
      </w:r>
      <w:r>
        <w:rPr>
          <w:sz w:val="20"/>
        </w:rPr>
        <w:t>qualquer</w:t>
      </w:r>
      <w:r>
        <w:rPr>
          <w:spacing w:val="-2"/>
          <w:sz w:val="20"/>
        </w:rPr>
        <w:t> </w:t>
      </w:r>
      <w:r>
        <w:rPr>
          <w:sz w:val="20"/>
        </w:rPr>
        <w:t>grau,</w:t>
      </w:r>
      <w:r>
        <w:rPr>
          <w:spacing w:val="-2"/>
          <w:sz w:val="20"/>
        </w:rPr>
        <w:t> </w:t>
      </w:r>
      <w:r>
        <w:rPr>
          <w:sz w:val="20"/>
        </w:rPr>
        <w:t>represen- tativa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categoria</w:t>
      </w:r>
      <w:r>
        <w:rPr>
          <w:spacing w:val="-12"/>
          <w:sz w:val="20"/>
        </w:rPr>
        <w:t> </w:t>
      </w:r>
      <w:r>
        <w:rPr>
          <w:sz w:val="20"/>
        </w:rPr>
        <w:t>profissional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econômica, na mesma base territorial, que será definida pelos</w:t>
      </w:r>
      <w:r>
        <w:rPr>
          <w:spacing w:val="-1"/>
          <w:sz w:val="20"/>
        </w:rPr>
        <w:t> </w:t>
      </w:r>
      <w:r>
        <w:rPr>
          <w:sz w:val="20"/>
        </w:rPr>
        <w:t>trabalhadores</w:t>
      </w:r>
      <w:r>
        <w:rPr>
          <w:spacing w:val="-1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empregadores</w:t>
      </w:r>
      <w:r>
        <w:rPr>
          <w:spacing w:val="-1"/>
          <w:sz w:val="20"/>
        </w:rPr>
        <w:t> </w:t>
      </w:r>
      <w:r>
        <w:rPr>
          <w:sz w:val="20"/>
        </w:rPr>
        <w:t>interes- sados, não podendo ser inferior à área de um </w:t>
      </w:r>
      <w:r>
        <w:rPr>
          <w:spacing w:val="-2"/>
          <w:sz w:val="20"/>
        </w:rPr>
        <w:t>Município;</w:t>
      </w:r>
    </w:p>
    <w:p>
      <w:pPr>
        <w:pStyle w:val="ListParagraph"/>
        <w:numPr>
          <w:ilvl w:val="1"/>
          <w:numId w:val="4"/>
        </w:numPr>
        <w:tabs>
          <w:tab w:pos="1389" w:val="left" w:leader="none"/>
        </w:tabs>
        <w:spacing w:line="237" w:lineRule="auto" w:before="0" w:after="0"/>
        <w:ind w:left="927" w:right="0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sindicato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cabe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defesa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direitos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 interesses coletivos ou individuais da categoria, </w:t>
      </w:r>
      <w:r>
        <w:rPr>
          <w:sz w:val="20"/>
        </w:rPr>
        <w:t>inclusive em questões judiciais ou adminis- </w:t>
      </w:r>
      <w:r>
        <w:rPr>
          <w:spacing w:val="-2"/>
          <w:sz w:val="20"/>
        </w:rPr>
        <w:t>trativas;</w:t>
      </w:r>
    </w:p>
    <w:p>
      <w:pPr>
        <w:pStyle w:val="ListParagraph"/>
        <w:numPr>
          <w:ilvl w:val="1"/>
          <w:numId w:val="4"/>
        </w:numPr>
        <w:tabs>
          <w:tab w:pos="1394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assembleia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geral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fixará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contribuição </w:t>
      </w:r>
      <w:r>
        <w:rPr>
          <w:sz w:val="20"/>
        </w:rPr>
        <w:t>que,</w:t>
      </w:r>
      <w:r>
        <w:rPr>
          <w:spacing w:val="-1"/>
          <w:sz w:val="20"/>
        </w:rPr>
        <w:t> </w:t>
      </w:r>
      <w:r>
        <w:rPr>
          <w:sz w:val="20"/>
        </w:rPr>
        <w:t>em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tratando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categoria</w:t>
      </w:r>
      <w:r>
        <w:rPr>
          <w:spacing w:val="-1"/>
          <w:sz w:val="20"/>
        </w:rPr>
        <w:t> </w:t>
      </w:r>
      <w:r>
        <w:rPr>
          <w:sz w:val="20"/>
        </w:rPr>
        <w:t>profissional, será</w:t>
      </w:r>
      <w:r>
        <w:rPr>
          <w:spacing w:val="-6"/>
          <w:sz w:val="20"/>
        </w:rPr>
        <w:t> </w:t>
      </w:r>
      <w:r>
        <w:rPr>
          <w:sz w:val="20"/>
        </w:rPr>
        <w:t>descontada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folha,</w:t>
      </w:r>
      <w:r>
        <w:rPr>
          <w:spacing w:val="-6"/>
          <w:sz w:val="20"/>
        </w:rPr>
        <w:t> </w:t>
      </w:r>
      <w:r>
        <w:rPr>
          <w:sz w:val="20"/>
        </w:rPr>
        <w:t>para</w:t>
      </w:r>
      <w:r>
        <w:rPr>
          <w:spacing w:val="-6"/>
          <w:sz w:val="20"/>
        </w:rPr>
        <w:t> </w:t>
      </w:r>
      <w:r>
        <w:rPr>
          <w:sz w:val="20"/>
        </w:rPr>
        <w:t>custeio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sis- tema confederativo da representação sindical </w:t>
      </w:r>
      <w:r>
        <w:rPr>
          <w:spacing w:val="-2"/>
          <w:sz w:val="20"/>
        </w:rPr>
        <w:t>respectiva,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independentemente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contribuição </w:t>
      </w:r>
      <w:r>
        <w:rPr>
          <w:sz w:val="20"/>
        </w:rPr>
        <w:t>prevista em lei;</w:t>
      </w:r>
    </w:p>
    <w:p>
      <w:pPr>
        <w:pStyle w:val="ListParagraph"/>
        <w:numPr>
          <w:ilvl w:val="1"/>
          <w:numId w:val="4"/>
        </w:numPr>
        <w:tabs>
          <w:tab w:pos="1347" w:val="left" w:leader="none"/>
        </w:tabs>
        <w:spacing w:line="237" w:lineRule="auto" w:before="0" w:after="0"/>
        <w:ind w:left="927" w:right="0" w:firstLine="226"/>
        <w:jc w:val="both"/>
        <w:rPr>
          <w:sz w:val="20"/>
        </w:rPr>
      </w:pPr>
      <w:r>
        <w:rPr>
          <w:sz w:val="20"/>
        </w:rPr>
        <w:t>– ninguém será obrigado a filiar-se ou a manter-se filiado a sindicato;</w:t>
      </w:r>
    </w:p>
    <w:p>
      <w:pPr>
        <w:pStyle w:val="ListParagraph"/>
        <w:numPr>
          <w:ilvl w:val="1"/>
          <w:numId w:val="4"/>
        </w:numPr>
        <w:tabs>
          <w:tab w:pos="1422" w:val="left" w:leader="none"/>
        </w:tabs>
        <w:spacing w:line="237" w:lineRule="auto" w:before="0" w:after="0"/>
        <w:ind w:left="927" w:right="0" w:firstLine="226"/>
        <w:jc w:val="right"/>
        <w:rPr>
          <w:sz w:val="20"/>
        </w:rPr>
      </w:pPr>
      <w:r>
        <w:rPr>
          <w:sz w:val="20"/>
        </w:rPr>
        <w:t>– é obrigatória a participação dos sin- </w:t>
      </w:r>
      <w:r>
        <w:rPr>
          <w:spacing w:val="-2"/>
          <w:sz w:val="20"/>
        </w:rPr>
        <w:t>dicatos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negociações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coletivas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1"/>
          <w:numId w:val="4"/>
        </w:numPr>
        <w:tabs>
          <w:tab w:pos="1454" w:val="left" w:leader="none"/>
        </w:tabs>
        <w:spacing w:line="237" w:lineRule="auto" w:before="0" w:after="0"/>
        <w:ind w:left="927" w:right="0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aposentado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filiado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direito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votar </w:t>
      </w:r>
      <w:r>
        <w:rPr>
          <w:sz w:val="20"/>
        </w:rPr>
        <w:t>e ser votado nas organizações sindicais;</w:t>
      </w:r>
    </w:p>
    <w:p>
      <w:pPr>
        <w:pStyle w:val="ListParagraph"/>
        <w:numPr>
          <w:ilvl w:val="1"/>
          <w:numId w:val="4"/>
        </w:numPr>
        <w:tabs>
          <w:tab w:pos="1560" w:val="left" w:leader="none"/>
        </w:tabs>
        <w:spacing w:line="237" w:lineRule="auto" w:before="0" w:after="0"/>
        <w:ind w:left="927" w:right="1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5747584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 é vedada a dispensa do empregado </w:t>
      </w:r>
      <w:r>
        <w:rPr>
          <w:spacing w:val="-4"/>
          <w:sz w:val="20"/>
        </w:rPr>
        <w:t>sindicalizado a partir do registro da candidatura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cargo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direção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representação</w:t>
      </w:r>
      <w:r>
        <w:rPr>
          <w:spacing w:val="-12"/>
          <w:sz w:val="20"/>
        </w:rPr>
        <w:t> </w:t>
      </w:r>
      <w:r>
        <w:rPr>
          <w:sz w:val="20"/>
        </w:rPr>
        <w:t>sindical</w:t>
      </w:r>
      <w:r>
        <w:rPr>
          <w:spacing w:val="-12"/>
          <w:sz w:val="20"/>
        </w:rPr>
        <w:t> </w:t>
      </w:r>
      <w:r>
        <w:rPr>
          <w:spacing w:val="-5"/>
          <w:sz w:val="20"/>
        </w:rPr>
        <w:t>e,</w:t>
      </w:r>
    </w:p>
    <w:p>
      <w:pPr>
        <w:pStyle w:val="BodyText"/>
        <w:spacing w:line="237" w:lineRule="auto" w:before="86"/>
        <w:ind w:left="241" w:right="755"/>
        <w:jc w:val="both"/>
      </w:pPr>
      <w:r>
        <w:rPr/>
        <w:br w:type="column"/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eleito,</w:t>
      </w:r>
      <w:r>
        <w:rPr>
          <w:spacing w:val="-10"/>
        </w:rPr>
        <w:t> </w:t>
      </w:r>
      <w:r>
        <w:rPr>
          <w:spacing w:val="-2"/>
        </w:rPr>
        <w:t>ainda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suplente,</w:t>
      </w:r>
      <w:r>
        <w:rPr>
          <w:spacing w:val="-10"/>
        </w:rPr>
        <w:t> </w:t>
      </w:r>
      <w:r>
        <w:rPr>
          <w:spacing w:val="-2"/>
        </w:rPr>
        <w:t>até</w:t>
      </w:r>
      <w:r>
        <w:rPr>
          <w:spacing w:val="-10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ano</w:t>
      </w:r>
      <w:r>
        <w:rPr>
          <w:spacing w:val="-10"/>
        </w:rPr>
        <w:t> </w:t>
      </w:r>
      <w:r>
        <w:rPr>
          <w:spacing w:val="-2"/>
        </w:rPr>
        <w:t>após</w:t>
      </w:r>
      <w:r>
        <w:rPr>
          <w:spacing w:val="-10"/>
        </w:rPr>
        <w:t> </w:t>
      </w:r>
      <w:r>
        <w:rPr>
          <w:spacing w:val="-2"/>
        </w:rPr>
        <w:t>o </w:t>
      </w:r>
      <w:r>
        <w:rPr/>
        <w:t>final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mandato,</w:t>
      </w:r>
      <w:r>
        <w:rPr>
          <w:spacing w:val="-9"/>
        </w:rPr>
        <w:t> </w:t>
      </w:r>
      <w:r>
        <w:rPr/>
        <w:t>salvo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cometer</w:t>
      </w:r>
      <w:r>
        <w:rPr>
          <w:spacing w:val="-9"/>
        </w:rPr>
        <w:t> </w:t>
      </w:r>
      <w:r>
        <w:rPr/>
        <w:t>falta</w:t>
      </w:r>
      <w:r>
        <w:rPr>
          <w:spacing w:val="-9"/>
        </w:rPr>
        <w:t> </w:t>
      </w:r>
      <w:r>
        <w:rPr/>
        <w:t>grave nos termos da lei.</w:t>
      </w:r>
    </w:p>
    <w:p>
      <w:pPr>
        <w:pStyle w:val="BodyText"/>
        <w:spacing w:line="237" w:lineRule="auto"/>
        <w:ind w:left="241" w:right="75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disposições</w:t>
      </w:r>
      <w:r>
        <w:rPr>
          <w:spacing w:val="-9"/>
        </w:rPr>
        <w:t> </w:t>
      </w:r>
      <w:r>
        <w:rPr>
          <w:spacing w:val="-4"/>
        </w:rPr>
        <w:t>deste</w:t>
      </w:r>
      <w:r>
        <w:rPr>
          <w:spacing w:val="-8"/>
        </w:rPr>
        <w:t> </w:t>
      </w:r>
      <w:r>
        <w:rPr>
          <w:spacing w:val="-4"/>
        </w:rPr>
        <w:t>artigo </w:t>
      </w:r>
      <w:r>
        <w:rPr/>
        <w:t>aplicam-se à organização de sindicatos rurais 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colônias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pescadores,</w:t>
      </w:r>
      <w:r>
        <w:rPr>
          <w:spacing w:val="-9"/>
        </w:rPr>
        <w:t> </w:t>
      </w:r>
      <w:r>
        <w:rPr/>
        <w:t>atendidas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con- dições que a lei estabelecer.</w:t>
      </w:r>
    </w:p>
    <w:p>
      <w:pPr>
        <w:pStyle w:val="BodyText"/>
        <w:spacing w:line="237" w:lineRule="auto" w:before="221"/>
        <w:ind w:left="241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3617761</wp:posOffset>
                </wp:positionH>
                <wp:positionV relativeFrom="paragraph">
                  <wp:posOffset>218073</wp:posOffset>
                </wp:positionV>
                <wp:extent cx="3937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284.863098pt,17.171175pt" to="287.924098pt,17.171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É</w:t>
      </w:r>
      <w:r>
        <w:rPr>
          <w:spacing w:val="-10"/>
        </w:rPr>
        <w:t> </w:t>
      </w:r>
      <w:r>
        <w:rPr/>
        <w:t>assegurado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direito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greve,</w:t>
      </w:r>
      <w:r>
        <w:rPr>
          <w:spacing w:val="-10"/>
        </w:rPr>
        <w:t> </w:t>
      </w:r>
      <w:r>
        <w:rPr/>
        <w:t>com- </w:t>
      </w:r>
      <w:r>
        <w:rPr>
          <w:spacing w:val="-2"/>
        </w:rPr>
        <w:t>petindo</w:t>
      </w:r>
      <w:r>
        <w:rPr>
          <w:spacing w:val="-8"/>
        </w:rPr>
        <w:t> </w:t>
      </w:r>
      <w:r>
        <w:rPr>
          <w:spacing w:val="-2"/>
        </w:rPr>
        <w:t>aos</w:t>
      </w:r>
      <w:r>
        <w:rPr>
          <w:spacing w:val="-8"/>
        </w:rPr>
        <w:t> </w:t>
      </w:r>
      <w:r>
        <w:rPr>
          <w:spacing w:val="-2"/>
        </w:rPr>
        <w:t>trabalhadores</w:t>
      </w:r>
      <w:r>
        <w:rPr>
          <w:spacing w:val="-8"/>
        </w:rPr>
        <w:t> </w:t>
      </w:r>
      <w:r>
        <w:rPr>
          <w:spacing w:val="-2"/>
        </w:rPr>
        <w:t>decidir</w:t>
      </w:r>
      <w:r>
        <w:rPr>
          <w:spacing w:val="-8"/>
        </w:rPr>
        <w:t> </w:t>
      </w:r>
      <w:r>
        <w:rPr>
          <w:spacing w:val="-2"/>
        </w:rPr>
        <w:t>sobre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opor- </w:t>
      </w:r>
      <w:r>
        <w:rPr/>
        <w:t>tunidade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exercê-lo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sobre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interesses</w:t>
      </w:r>
      <w:r>
        <w:rPr>
          <w:spacing w:val="-13"/>
        </w:rPr>
        <w:t> </w:t>
      </w:r>
      <w:r>
        <w:rPr/>
        <w:t>que devam por meio dele defender.</w:t>
      </w:r>
    </w:p>
    <w:p>
      <w:pPr>
        <w:pStyle w:val="BodyText"/>
        <w:spacing w:line="237" w:lineRule="auto"/>
        <w:ind w:left="241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79328">
                <wp:simplePos x="0" y="0"/>
                <wp:positionH relativeFrom="page">
                  <wp:posOffset>3591286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37152" from="282.778503pt,6.12267pt" to="285.751503pt,6.122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7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lei</w:t>
      </w:r>
      <w:r>
        <w:rPr>
          <w:spacing w:val="-12"/>
        </w:rPr>
        <w:t> </w:t>
      </w:r>
      <w:r>
        <w:rPr/>
        <w:t>definirá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serviços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atividades essenciais e disporá sobre o atendimento das necessidades inadiáveis da comunidade.</w:t>
      </w:r>
    </w:p>
    <w:p>
      <w:pPr>
        <w:pStyle w:val="BodyText"/>
        <w:spacing w:line="237" w:lineRule="auto"/>
        <w:ind w:left="241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79840">
                <wp:simplePos x="0" y="0"/>
                <wp:positionH relativeFrom="page">
                  <wp:posOffset>3591828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36640" from="282.821106pt,6.125491pt" to="285.803106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abusos cometidos sujeitam os res- ponsáveis às penas da lei.</w:t>
      </w:r>
    </w:p>
    <w:p>
      <w:pPr>
        <w:pStyle w:val="BodyText"/>
        <w:spacing w:line="237" w:lineRule="auto" w:before="218"/>
        <w:ind w:left="241" w:right="753"/>
        <w:jc w:val="both"/>
      </w:pPr>
      <w:r>
        <w:rPr>
          <w:b/>
        </w:rPr>
        <w:t>Art. 10.</w:t>
      </w:r>
      <w:r>
        <w:rPr>
          <w:b/>
          <w:spacing w:val="40"/>
        </w:rPr>
        <w:t> </w:t>
      </w:r>
      <w:r>
        <w:rPr/>
        <w:t>É</w:t>
      </w:r>
      <w:r>
        <w:rPr>
          <w:spacing w:val="-1"/>
        </w:rPr>
        <w:t> </w:t>
      </w:r>
      <w:r>
        <w:rPr/>
        <w:t>assegurada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participação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tra- </w:t>
      </w:r>
      <w:r>
        <w:rPr>
          <w:spacing w:val="-2"/>
        </w:rPr>
        <w:t>balhadores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empregadores</w:t>
      </w:r>
      <w:r>
        <w:rPr>
          <w:spacing w:val="-7"/>
        </w:rPr>
        <w:t> </w:t>
      </w:r>
      <w:r>
        <w:rPr>
          <w:spacing w:val="-2"/>
        </w:rPr>
        <w:t>nos</w:t>
      </w:r>
      <w:r>
        <w:rPr>
          <w:spacing w:val="-7"/>
        </w:rPr>
        <w:t> </w:t>
      </w:r>
      <w:r>
        <w:rPr>
          <w:spacing w:val="-2"/>
        </w:rPr>
        <w:t>colegiados</w:t>
      </w:r>
      <w:r>
        <w:rPr>
          <w:spacing w:val="-7"/>
        </w:rPr>
        <w:t> </w:t>
      </w:r>
      <w:r>
        <w:rPr>
          <w:spacing w:val="-2"/>
        </w:rPr>
        <w:t>dos </w:t>
      </w:r>
      <w:r>
        <w:rPr/>
        <w:t>órgãos públicos em que seus interesses pro- fissionais ou previdenciários sejam objeto de discussão e deliberação.</w:t>
      </w:r>
    </w:p>
    <w:p>
      <w:pPr>
        <w:pStyle w:val="BodyText"/>
        <w:spacing w:line="237" w:lineRule="auto" w:before="222"/>
        <w:ind w:left="241" w:right="754"/>
        <w:jc w:val="both"/>
      </w:pPr>
      <w:r>
        <w:rPr>
          <w:b/>
        </w:rPr>
        <w:t>Art. 11.</w:t>
      </w:r>
      <w:r>
        <w:rPr>
          <w:b/>
          <w:spacing w:val="40"/>
        </w:rPr>
        <w:t> </w:t>
      </w:r>
      <w:r>
        <w:rPr/>
        <w:t>Nas empresas de mais de duzentos </w:t>
      </w:r>
      <w:r>
        <w:rPr>
          <w:spacing w:val="-6"/>
        </w:rPr>
        <w:t>empregados, é assegurada a eleição de um repre- </w:t>
      </w:r>
      <w:r>
        <w:rPr/>
        <w:t>sentante destes com a finalidade exclusiva de promover-lhes o entendimento direto com os </w:t>
      </w:r>
      <w:r>
        <w:rPr>
          <w:spacing w:val="-2"/>
        </w:rPr>
        <w:t>empregadores.</w:t>
      </w:r>
    </w:p>
    <w:p>
      <w:pPr>
        <w:spacing w:line="224" w:lineRule="exact" w:before="0"/>
        <w:ind w:left="241" w:right="0" w:firstLine="0"/>
        <w:jc w:val="left"/>
        <w:rPr>
          <w:sz w:val="20"/>
        </w:rPr>
      </w:pPr>
      <w:r>
        <w:rPr>
          <w:spacing w:val="-4"/>
          <w:sz w:val="20"/>
        </w:rPr>
        <w:t>...............................................................................</w:t>
      </w:r>
    </w:p>
    <w:p>
      <w:pPr>
        <w:spacing w:after="0" w:line="224" w:lineRule="exact"/>
        <w:jc w:val="left"/>
        <w:rPr>
          <w:sz w:val="20"/>
        </w:rPr>
        <w:sectPr>
          <w:pgSz w:w="9930" w:h="13040"/>
          <w:pgMar w:top="900" w:bottom="280" w:left="320" w:right="320"/>
          <w:cols w:num="2" w:equalWidth="0">
            <w:col w:w="4587" w:space="40"/>
            <w:col w:w="466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32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ind w:left="1676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13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300470" cy="82804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6300470" cy="828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8280400">
                              <a:moveTo>
                                <a:pt x="6299999" y="0"/>
                              </a:moveTo>
                              <a:lnTo>
                                <a:pt x="0" y="0"/>
                              </a:lnTo>
                              <a:lnTo>
                                <a:pt x="0" y="8280006"/>
                              </a:lnTo>
                              <a:lnTo>
                                <a:pt x="6299999" y="8280006"/>
                              </a:lnTo>
                              <a:lnTo>
                                <a:pt x="629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C6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496.062988pt;height:651.968994pt;mso-position-horizontal-relative:page;mso-position-vertical-relative:page;z-index:-21935104" id="docshape33" filled="true" fillcolor="#c6c6c5" stroked="false">
                <v:fill type="solid"/>
                <w10:wrap type="none"/>
              </v:rect>
            </w:pict>
          </mc:Fallback>
        </mc:AlternateContent>
      </w:r>
      <w:bookmarkStart w:name="_bookmark3" w:id="4"/>
      <w:bookmarkEnd w:id="4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45254" cy="4113529"/>
                <wp:effectExtent l="0" t="0" r="0" b="127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3945254" cy="4113529"/>
                          <a:chExt cx="3945254" cy="4113529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936" cy="4055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363517" y="124260"/>
                            <a:ext cx="3213735" cy="305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3058160">
                                <a:moveTo>
                                  <a:pt x="1672827" y="2596540"/>
                                </a:moveTo>
                                <a:lnTo>
                                  <a:pt x="1656892" y="2596540"/>
                                </a:lnTo>
                                <a:lnTo>
                                  <a:pt x="2596642" y="3057740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588044" y="3045714"/>
                                </a:lnTo>
                                <a:lnTo>
                                  <a:pt x="1672827" y="259654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645" y="0"/>
                                </a:moveTo>
                                <a:lnTo>
                                  <a:pt x="1100785" y="926249"/>
                                </a:lnTo>
                                <a:lnTo>
                                  <a:pt x="1047305" y="957287"/>
                                </a:lnTo>
                                <a:lnTo>
                                  <a:pt x="0" y="1164704"/>
                                </a:lnTo>
                                <a:lnTo>
                                  <a:pt x="721956" y="1920849"/>
                                </a:lnTo>
                                <a:lnTo>
                                  <a:pt x="761212" y="2012772"/>
                                </a:lnTo>
                                <a:lnTo>
                                  <a:pt x="610400" y="3054413"/>
                                </a:lnTo>
                                <a:lnTo>
                                  <a:pt x="635308" y="3042335"/>
                                </a:lnTo>
                                <a:lnTo>
                                  <a:pt x="619226" y="3042335"/>
                                </a:lnTo>
                                <a:lnTo>
                                  <a:pt x="768299" y="2012797"/>
                                </a:lnTo>
                                <a:lnTo>
                                  <a:pt x="768426" y="2011819"/>
                                </a:lnTo>
                                <a:lnTo>
                                  <a:pt x="727913" y="1916938"/>
                                </a:lnTo>
                                <a:lnTo>
                                  <a:pt x="13906" y="1169111"/>
                                </a:lnTo>
                                <a:lnTo>
                                  <a:pt x="1049235" y="964057"/>
                                </a:lnTo>
                                <a:lnTo>
                                  <a:pt x="1105992" y="931329"/>
                                </a:lnTo>
                                <a:lnTo>
                                  <a:pt x="1608594" y="14681"/>
                                </a:lnTo>
                                <a:lnTo>
                                  <a:pt x="1616575" y="14681"/>
                                </a:lnTo>
                                <a:lnTo>
                                  <a:pt x="1608645" y="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575" y="14681"/>
                                </a:moveTo>
                                <a:lnTo>
                                  <a:pt x="1608594" y="14681"/>
                                </a:lnTo>
                                <a:lnTo>
                                  <a:pt x="2096071" y="917219"/>
                                </a:lnTo>
                                <a:lnTo>
                                  <a:pt x="2174328" y="982459"/>
                                </a:lnTo>
                                <a:lnTo>
                                  <a:pt x="2174113" y="983538"/>
                                </a:lnTo>
                                <a:lnTo>
                                  <a:pt x="3199384" y="1174305"/>
                                </a:lnTo>
                                <a:lnTo>
                                  <a:pt x="2473223" y="1952282"/>
                                </a:lnTo>
                                <a:lnTo>
                                  <a:pt x="2455075" y="1996846"/>
                                </a:lnTo>
                                <a:lnTo>
                                  <a:pt x="2588044" y="3045714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462276" y="1997760"/>
                                </a:lnTo>
                                <a:lnTo>
                                  <a:pt x="2478798" y="1956587"/>
                                </a:lnTo>
                                <a:lnTo>
                                  <a:pt x="3208989" y="1174305"/>
                                </a:lnTo>
                                <a:lnTo>
                                  <a:pt x="3213227" y="1169746"/>
                                </a:lnTo>
                                <a:lnTo>
                                  <a:pt x="2179154" y="977341"/>
                                </a:lnTo>
                                <a:lnTo>
                                  <a:pt x="2101926" y="913282"/>
                                </a:lnTo>
                                <a:lnTo>
                                  <a:pt x="1616575" y="14681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53070" y="2589530"/>
                                </a:moveTo>
                                <a:lnTo>
                                  <a:pt x="619226" y="3042335"/>
                                </a:lnTo>
                                <a:lnTo>
                                  <a:pt x="635308" y="3042335"/>
                                </a:lnTo>
                                <a:lnTo>
                                  <a:pt x="1554683" y="2596540"/>
                                </a:lnTo>
                                <a:lnTo>
                                  <a:pt x="1672827" y="2596540"/>
                                </a:lnTo>
                                <a:lnTo>
                                  <a:pt x="1659267" y="2589885"/>
                                </a:lnTo>
                                <a:lnTo>
                                  <a:pt x="1553070" y="258953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62248" y="2375700"/>
                                </a:moveTo>
                                <a:lnTo>
                                  <a:pt x="1646301" y="2375700"/>
                                </a:lnTo>
                                <a:lnTo>
                                  <a:pt x="2391930" y="2741625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383332" y="2729598"/>
                                </a:lnTo>
                                <a:lnTo>
                                  <a:pt x="1662248" y="237570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226" y="316115"/>
                                </a:moveTo>
                                <a:lnTo>
                                  <a:pt x="1205280" y="1050988"/>
                                </a:lnTo>
                                <a:lnTo>
                                  <a:pt x="1163205" y="1075436"/>
                                </a:lnTo>
                                <a:lnTo>
                                  <a:pt x="332193" y="1240002"/>
                                </a:lnTo>
                                <a:lnTo>
                                  <a:pt x="905052" y="1839988"/>
                                </a:lnTo>
                                <a:lnTo>
                                  <a:pt x="936028" y="1912518"/>
                                </a:lnTo>
                                <a:lnTo>
                                  <a:pt x="816356" y="2738996"/>
                                </a:lnTo>
                                <a:lnTo>
                                  <a:pt x="841265" y="2726918"/>
                                </a:lnTo>
                                <a:lnTo>
                                  <a:pt x="825195" y="2726918"/>
                                </a:lnTo>
                                <a:lnTo>
                                  <a:pt x="943254" y="1911578"/>
                                </a:lnTo>
                                <a:lnTo>
                                  <a:pt x="911009" y="1836064"/>
                                </a:lnTo>
                                <a:lnTo>
                                  <a:pt x="346100" y="1244409"/>
                                </a:lnTo>
                                <a:lnTo>
                                  <a:pt x="1165136" y="1082205"/>
                                </a:lnTo>
                                <a:lnTo>
                                  <a:pt x="1210487" y="1056068"/>
                                </a:lnTo>
                                <a:lnTo>
                                  <a:pt x="1608175" y="330784"/>
                                </a:lnTo>
                                <a:lnTo>
                                  <a:pt x="1616149" y="330784"/>
                                </a:lnTo>
                                <a:lnTo>
                                  <a:pt x="1608226" y="316115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149" y="330784"/>
                                </a:moveTo>
                                <a:lnTo>
                                  <a:pt x="1608175" y="330784"/>
                                </a:lnTo>
                                <a:lnTo>
                                  <a:pt x="1993785" y="1044714"/>
                                </a:lnTo>
                                <a:lnTo>
                                  <a:pt x="2062962" y="1092504"/>
                                </a:lnTo>
                                <a:lnTo>
                                  <a:pt x="2867215" y="1248511"/>
                                </a:lnTo>
                                <a:lnTo>
                                  <a:pt x="2292743" y="1863991"/>
                                </a:lnTo>
                                <a:lnTo>
                                  <a:pt x="2278138" y="1899691"/>
                                </a:lnTo>
                                <a:lnTo>
                                  <a:pt x="2383332" y="2729598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285339" y="1900618"/>
                                </a:lnTo>
                                <a:lnTo>
                                  <a:pt x="2298319" y="1868297"/>
                                </a:lnTo>
                                <a:lnTo>
                                  <a:pt x="2880982" y="1244028"/>
                                </a:lnTo>
                                <a:lnTo>
                                  <a:pt x="2065718" y="1085888"/>
                                </a:lnTo>
                                <a:lnTo>
                                  <a:pt x="1999551" y="1040638"/>
                                </a:lnTo>
                                <a:lnTo>
                                  <a:pt x="1616149" y="330784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64017" y="2368677"/>
                                </a:moveTo>
                                <a:lnTo>
                                  <a:pt x="825195" y="2726918"/>
                                </a:lnTo>
                                <a:lnTo>
                                  <a:pt x="841265" y="2726918"/>
                                </a:lnTo>
                                <a:lnTo>
                                  <a:pt x="1565630" y="2375700"/>
                                </a:lnTo>
                                <a:lnTo>
                                  <a:pt x="1662248" y="2375700"/>
                                </a:lnTo>
                                <a:lnTo>
                                  <a:pt x="1648663" y="2369032"/>
                                </a:lnTo>
                                <a:lnTo>
                                  <a:pt x="1564017" y="2368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314" y="2999792"/>
                            <a:ext cx="244500" cy="203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513735" y="2881250"/>
                            <a:ext cx="936625" cy="123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1232535">
                                <a:moveTo>
                                  <a:pt x="368312" y="166090"/>
                                </a:moveTo>
                                <a:lnTo>
                                  <a:pt x="327964" y="148920"/>
                                </a:lnTo>
                                <a:lnTo>
                                  <a:pt x="310527" y="108813"/>
                                </a:lnTo>
                                <a:lnTo>
                                  <a:pt x="313055" y="102019"/>
                                </a:lnTo>
                                <a:lnTo>
                                  <a:pt x="319252" y="95326"/>
                                </a:lnTo>
                                <a:lnTo>
                                  <a:pt x="326669" y="85344"/>
                                </a:lnTo>
                                <a:lnTo>
                                  <a:pt x="332613" y="72732"/>
                                </a:lnTo>
                                <a:lnTo>
                                  <a:pt x="334378" y="58166"/>
                                </a:lnTo>
                                <a:lnTo>
                                  <a:pt x="331165" y="44183"/>
                                </a:lnTo>
                                <a:lnTo>
                                  <a:pt x="288632" y="10820"/>
                                </a:lnTo>
                                <a:lnTo>
                                  <a:pt x="247015" y="673"/>
                                </a:lnTo>
                                <a:lnTo>
                                  <a:pt x="231838" y="0"/>
                                </a:lnTo>
                                <a:lnTo>
                                  <a:pt x="180682" y="7239"/>
                                </a:lnTo>
                                <a:lnTo>
                                  <a:pt x="127850" y="25666"/>
                                </a:lnTo>
                                <a:lnTo>
                                  <a:pt x="77406" y="50330"/>
                                </a:lnTo>
                                <a:lnTo>
                                  <a:pt x="33439" y="76276"/>
                                </a:lnTo>
                                <a:lnTo>
                                  <a:pt x="0" y="98564"/>
                                </a:lnTo>
                                <a:lnTo>
                                  <a:pt x="2057" y="101625"/>
                                </a:lnTo>
                                <a:lnTo>
                                  <a:pt x="6959" y="109956"/>
                                </a:lnTo>
                                <a:lnTo>
                                  <a:pt x="80899" y="63779"/>
                                </a:lnTo>
                                <a:lnTo>
                                  <a:pt x="130314" y="39268"/>
                                </a:lnTo>
                                <a:lnTo>
                                  <a:pt x="182105" y="20739"/>
                                </a:lnTo>
                                <a:lnTo>
                                  <a:pt x="231838" y="13411"/>
                                </a:lnTo>
                                <a:lnTo>
                                  <a:pt x="245681" y="14033"/>
                                </a:lnTo>
                                <a:lnTo>
                                  <a:pt x="283311" y="23101"/>
                                </a:lnTo>
                                <a:lnTo>
                                  <a:pt x="318452" y="49009"/>
                                </a:lnTo>
                                <a:lnTo>
                                  <a:pt x="320967" y="59182"/>
                                </a:lnTo>
                                <a:lnTo>
                                  <a:pt x="319468" y="69659"/>
                                </a:lnTo>
                                <a:lnTo>
                                  <a:pt x="314642" y="79184"/>
                                </a:lnTo>
                                <a:lnTo>
                                  <a:pt x="308546" y="87122"/>
                                </a:lnTo>
                                <a:lnTo>
                                  <a:pt x="303225" y="92811"/>
                                </a:lnTo>
                                <a:lnTo>
                                  <a:pt x="297713" y="104444"/>
                                </a:lnTo>
                                <a:lnTo>
                                  <a:pt x="309041" y="150152"/>
                                </a:lnTo>
                                <a:lnTo>
                                  <a:pt x="349504" y="174548"/>
                                </a:lnTo>
                                <a:lnTo>
                                  <a:pt x="368312" y="179730"/>
                                </a:lnTo>
                                <a:lnTo>
                                  <a:pt x="368312" y="166090"/>
                                </a:lnTo>
                                <a:close/>
                              </a:path>
                              <a:path w="936625" h="1232535">
                                <a:moveTo>
                                  <a:pt x="583298" y="918768"/>
                                </a:moveTo>
                                <a:lnTo>
                                  <a:pt x="569341" y="919556"/>
                                </a:lnTo>
                                <a:lnTo>
                                  <a:pt x="560082" y="947153"/>
                                </a:lnTo>
                                <a:lnTo>
                                  <a:pt x="549300" y="972197"/>
                                </a:lnTo>
                                <a:lnTo>
                                  <a:pt x="537032" y="994270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3354" y="1023569"/>
                                </a:lnTo>
                                <a:lnTo>
                                  <a:pt x="522795" y="1023353"/>
                                </a:lnTo>
                                <a:lnTo>
                                  <a:pt x="523417" y="1023569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3354" y="1013002"/>
                                </a:lnTo>
                                <a:lnTo>
                                  <a:pt x="526872" y="1014310"/>
                                </a:lnTo>
                                <a:lnTo>
                                  <a:pt x="508558" y="1007922"/>
                                </a:lnTo>
                                <a:lnTo>
                                  <a:pt x="492594" y="1004214"/>
                                </a:lnTo>
                                <a:lnTo>
                                  <a:pt x="475767" y="1001941"/>
                                </a:lnTo>
                                <a:lnTo>
                                  <a:pt x="458343" y="1001179"/>
                                </a:lnTo>
                                <a:lnTo>
                                  <a:pt x="440855" y="1001941"/>
                                </a:lnTo>
                                <a:lnTo>
                                  <a:pt x="423951" y="1004214"/>
                                </a:lnTo>
                                <a:lnTo>
                                  <a:pt x="407911" y="1007922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0232" y="1025017"/>
                                </a:lnTo>
                                <a:lnTo>
                                  <a:pt x="393141" y="10235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2988" y="1013002"/>
                                </a:lnTo>
                                <a:lnTo>
                                  <a:pt x="381533" y="1018209"/>
                                </a:lnTo>
                                <a:lnTo>
                                  <a:pt x="380580" y="1021257"/>
                                </a:lnTo>
                                <a:lnTo>
                                  <a:pt x="382993" y="1026058"/>
                                </a:lnTo>
                                <a:lnTo>
                                  <a:pt x="380504" y="1021257"/>
                                </a:lnTo>
                                <a:lnTo>
                                  <a:pt x="381533" y="1018209"/>
                                </a:lnTo>
                                <a:lnTo>
                                  <a:pt x="392963" y="1013002"/>
                                </a:lnTo>
                                <a:lnTo>
                                  <a:pt x="379945" y="994714"/>
                                </a:lnTo>
                                <a:lnTo>
                                  <a:pt x="368350" y="972870"/>
                                </a:lnTo>
                                <a:lnTo>
                                  <a:pt x="358292" y="947750"/>
                                </a:lnTo>
                                <a:lnTo>
                                  <a:pt x="349846" y="919619"/>
                                </a:lnTo>
                                <a:lnTo>
                                  <a:pt x="335902" y="918895"/>
                                </a:lnTo>
                                <a:lnTo>
                                  <a:pt x="344385" y="948156"/>
                                </a:lnTo>
                                <a:lnTo>
                                  <a:pt x="354507" y="974598"/>
                                </a:lnTo>
                                <a:lnTo>
                                  <a:pt x="366204" y="997864"/>
                                </a:lnTo>
                                <a:lnTo>
                                  <a:pt x="379374" y="1017651"/>
                                </a:lnTo>
                                <a:lnTo>
                                  <a:pt x="363702" y="1028928"/>
                                </a:lnTo>
                                <a:lnTo>
                                  <a:pt x="352374" y="1041704"/>
                                </a:lnTo>
                                <a:lnTo>
                                  <a:pt x="345490" y="1055814"/>
                                </a:lnTo>
                                <a:lnTo>
                                  <a:pt x="343166" y="1071105"/>
                                </a:lnTo>
                                <a:lnTo>
                                  <a:pt x="346379" y="1086815"/>
                                </a:lnTo>
                                <a:lnTo>
                                  <a:pt x="355917" y="1101090"/>
                                </a:lnTo>
                                <a:lnTo>
                                  <a:pt x="371602" y="1113751"/>
                                </a:lnTo>
                                <a:lnTo>
                                  <a:pt x="393280" y="1124610"/>
                                </a:lnTo>
                                <a:lnTo>
                                  <a:pt x="386067" y="1133081"/>
                                </a:lnTo>
                                <a:lnTo>
                                  <a:pt x="381127" y="1142834"/>
                                </a:lnTo>
                                <a:lnTo>
                                  <a:pt x="378282" y="1154353"/>
                                </a:lnTo>
                                <a:lnTo>
                                  <a:pt x="377380" y="1168133"/>
                                </a:lnTo>
                                <a:lnTo>
                                  <a:pt x="384060" y="1192174"/>
                                </a:lnTo>
                                <a:lnTo>
                                  <a:pt x="401955" y="1212532"/>
                                </a:lnTo>
                                <a:lnTo>
                                  <a:pt x="427799" y="1226642"/>
                                </a:lnTo>
                                <a:lnTo>
                                  <a:pt x="458355" y="1231925"/>
                                </a:lnTo>
                                <a:lnTo>
                                  <a:pt x="488848" y="1226642"/>
                                </a:lnTo>
                                <a:lnTo>
                                  <a:pt x="514654" y="1212532"/>
                                </a:lnTo>
                                <a:lnTo>
                                  <a:pt x="532511" y="1192174"/>
                                </a:lnTo>
                                <a:lnTo>
                                  <a:pt x="539178" y="1168133"/>
                                </a:lnTo>
                                <a:lnTo>
                                  <a:pt x="538048" y="1155700"/>
                                </a:lnTo>
                                <a:lnTo>
                                  <a:pt x="534517" y="1144689"/>
                                </a:lnTo>
                                <a:lnTo>
                                  <a:pt x="528370" y="1134757"/>
                                </a:lnTo>
                                <a:lnTo>
                                  <a:pt x="525665" y="1131989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0001" y="1186853"/>
                                </a:lnTo>
                                <a:lnTo>
                                  <a:pt x="504939" y="1202944"/>
                                </a:lnTo>
                                <a:lnTo>
                                  <a:pt x="483425" y="1214196"/>
                                </a:lnTo>
                                <a:lnTo>
                                  <a:pt x="458355" y="1218438"/>
                                </a:lnTo>
                                <a:lnTo>
                                  <a:pt x="433133" y="1214196"/>
                                </a:lnTo>
                                <a:lnTo>
                                  <a:pt x="411530" y="1202944"/>
                                </a:lnTo>
                                <a:lnTo>
                                  <a:pt x="396455" y="1186853"/>
                                </a:lnTo>
                                <a:lnTo>
                                  <a:pt x="390791" y="1168133"/>
                                </a:lnTo>
                                <a:lnTo>
                                  <a:pt x="391744" y="1154582"/>
                                </a:lnTo>
                                <a:lnTo>
                                  <a:pt x="394995" y="1144143"/>
                                </a:lnTo>
                                <a:lnTo>
                                  <a:pt x="401104" y="1135672"/>
                                </a:lnTo>
                                <a:lnTo>
                                  <a:pt x="410400" y="1128242"/>
                                </a:lnTo>
                                <a:lnTo>
                                  <a:pt x="415150" y="1129347"/>
                                </a:lnTo>
                                <a:lnTo>
                                  <a:pt x="428282" y="1131417"/>
                                </a:lnTo>
                                <a:lnTo>
                                  <a:pt x="441820" y="1132662"/>
                                </a:lnTo>
                                <a:lnTo>
                                  <a:pt x="459625" y="1133081"/>
                                </a:lnTo>
                                <a:lnTo>
                                  <a:pt x="475526" y="1132217"/>
                                </a:lnTo>
                                <a:lnTo>
                                  <a:pt x="491045" y="1130223"/>
                                </a:lnTo>
                                <a:lnTo>
                                  <a:pt x="500481" y="1128306"/>
                                </a:lnTo>
                                <a:lnTo>
                                  <a:pt x="510959" y="1136142"/>
                                </a:lnTo>
                                <a:lnTo>
                                  <a:pt x="518972" y="1144892"/>
                                </a:lnTo>
                                <a:lnTo>
                                  <a:pt x="523951" y="1155242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5665" y="1131989"/>
                                </a:lnTo>
                                <a:lnTo>
                                  <a:pt x="519391" y="1125537"/>
                                </a:lnTo>
                                <a:lnTo>
                                  <a:pt x="541121" y="1116088"/>
                                </a:lnTo>
                                <a:lnTo>
                                  <a:pt x="558177" y="1103058"/>
                                </a:lnTo>
                                <a:lnTo>
                                  <a:pt x="569328" y="1087653"/>
                                </a:lnTo>
                                <a:lnTo>
                                  <a:pt x="573316" y="1071105"/>
                                </a:lnTo>
                                <a:lnTo>
                                  <a:pt x="570992" y="1055814"/>
                                </a:lnTo>
                                <a:lnTo>
                                  <a:pt x="564095" y="1041717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5383" y="1085583"/>
                                </a:lnTo>
                                <a:lnTo>
                                  <a:pt x="543090" y="1098778"/>
                                </a:lnTo>
                                <a:lnTo>
                                  <a:pt x="524891" y="1109319"/>
                                </a:lnTo>
                                <a:lnTo>
                                  <a:pt x="502627" y="1115783"/>
                                </a:lnTo>
                                <a:lnTo>
                                  <a:pt x="500049" y="1116253"/>
                                </a:lnTo>
                                <a:lnTo>
                                  <a:pt x="497801" y="1118387"/>
                                </a:lnTo>
                                <a:lnTo>
                                  <a:pt x="497687" y="1118895"/>
                                </a:lnTo>
                                <a:lnTo>
                                  <a:pt x="489356" y="1120584"/>
                                </a:lnTo>
                                <a:lnTo>
                                  <a:pt x="474586" y="1122451"/>
                                </a:lnTo>
                                <a:lnTo>
                                  <a:pt x="459460" y="1123264"/>
                                </a:lnTo>
                                <a:lnTo>
                                  <a:pt x="445363" y="1122997"/>
                                </a:lnTo>
                                <a:lnTo>
                                  <a:pt x="431482" y="1121841"/>
                                </a:lnTo>
                                <a:lnTo>
                                  <a:pt x="418045" y="1119835"/>
                                </a:lnTo>
                                <a:lnTo>
                                  <a:pt x="412915" y="1118641"/>
                                </a:lnTo>
                                <a:lnTo>
                                  <a:pt x="411492" y="1116888"/>
                                </a:lnTo>
                                <a:lnTo>
                                  <a:pt x="390753" y="1108849"/>
                                </a:lnTo>
                                <a:lnTo>
                                  <a:pt x="373849" y="1099083"/>
                                </a:lnTo>
                                <a:lnTo>
                                  <a:pt x="361429" y="1086561"/>
                                </a:lnTo>
                                <a:lnTo>
                                  <a:pt x="356603" y="1071105"/>
                                </a:lnTo>
                                <a:lnTo>
                                  <a:pt x="359930" y="1055700"/>
                                </a:lnTo>
                                <a:lnTo>
                                  <a:pt x="368490" y="1043114"/>
                                </a:lnTo>
                                <a:lnTo>
                                  <a:pt x="380149" y="1033195"/>
                                </a:lnTo>
                                <a:lnTo>
                                  <a:pt x="394131" y="1025055"/>
                                </a:lnTo>
                                <a:lnTo>
                                  <a:pt x="395084" y="1023937"/>
                                </a:lnTo>
                                <a:lnTo>
                                  <a:pt x="441502" y="1011821"/>
                                </a:lnTo>
                                <a:lnTo>
                                  <a:pt x="458343" y="1011085"/>
                                </a:lnTo>
                                <a:lnTo>
                                  <a:pt x="475107" y="1011821"/>
                                </a:lnTo>
                                <a:lnTo>
                                  <a:pt x="491299" y="1014006"/>
                                </a:lnTo>
                                <a:lnTo>
                                  <a:pt x="506628" y="1017587"/>
                                </a:lnTo>
                                <a:lnTo>
                                  <a:pt x="520814" y="1022654"/>
                                </a:lnTo>
                                <a:lnTo>
                                  <a:pt x="522249" y="1025055"/>
                                </a:lnTo>
                                <a:lnTo>
                                  <a:pt x="536308" y="1033195"/>
                                </a:lnTo>
                                <a:lnTo>
                                  <a:pt x="547979" y="1043114"/>
                                </a:lnTo>
                                <a:lnTo>
                                  <a:pt x="556552" y="1055700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2742" y="1028979"/>
                                </a:lnTo>
                                <a:lnTo>
                                  <a:pt x="537044" y="1017752"/>
                                </a:lnTo>
                                <a:lnTo>
                                  <a:pt x="550811" y="997585"/>
                                </a:lnTo>
                                <a:lnTo>
                                  <a:pt x="563194" y="974051"/>
                                </a:lnTo>
                                <a:lnTo>
                                  <a:pt x="574052" y="947623"/>
                                </a:lnTo>
                                <a:lnTo>
                                  <a:pt x="583298" y="918768"/>
                                </a:lnTo>
                                <a:close/>
                              </a:path>
                              <a:path w="936625" h="1232535">
                                <a:moveTo>
                                  <a:pt x="855497" y="172948"/>
                                </a:moveTo>
                                <a:lnTo>
                                  <a:pt x="816889" y="149161"/>
                                </a:lnTo>
                                <a:lnTo>
                                  <a:pt x="781939" y="132143"/>
                                </a:lnTo>
                                <a:lnTo>
                                  <a:pt x="752589" y="121907"/>
                                </a:lnTo>
                                <a:lnTo>
                                  <a:pt x="730783" y="118491"/>
                                </a:lnTo>
                                <a:lnTo>
                                  <a:pt x="726440" y="118592"/>
                                </a:lnTo>
                                <a:lnTo>
                                  <a:pt x="694753" y="124155"/>
                                </a:lnTo>
                                <a:lnTo>
                                  <a:pt x="673100" y="135255"/>
                                </a:lnTo>
                                <a:lnTo>
                                  <a:pt x="660349" y="149745"/>
                                </a:lnTo>
                                <a:lnTo>
                                  <a:pt x="655358" y="165481"/>
                                </a:lnTo>
                                <a:lnTo>
                                  <a:pt x="657771" y="181267"/>
                                </a:lnTo>
                                <a:lnTo>
                                  <a:pt x="687209" y="212204"/>
                                </a:lnTo>
                                <a:lnTo>
                                  <a:pt x="707351" y="222351"/>
                                </a:lnTo>
                                <a:lnTo>
                                  <a:pt x="708342" y="226593"/>
                                </a:lnTo>
                                <a:lnTo>
                                  <a:pt x="688975" y="262280"/>
                                </a:lnTo>
                                <a:lnTo>
                                  <a:pt x="641908" y="293204"/>
                                </a:lnTo>
                                <a:lnTo>
                                  <a:pt x="601192" y="308292"/>
                                </a:lnTo>
                                <a:lnTo>
                                  <a:pt x="601192" y="322224"/>
                                </a:lnTo>
                                <a:lnTo>
                                  <a:pt x="646188" y="306120"/>
                                </a:lnTo>
                                <a:lnTo>
                                  <a:pt x="698182" y="272237"/>
                                </a:lnTo>
                                <a:lnTo>
                                  <a:pt x="720369" y="241096"/>
                                </a:lnTo>
                                <a:lnTo>
                                  <a:pt x="722236" y="231889"/>
                                </a:lnTo>
                                <a:lnTo>
                                  <a:pt x="721423" y="223177"/>
                                </a:lnTo>
                                <a:lnTo>
                                  <a:pt x="718108" y="216369"/>
                                </a:lnTo>
                                <a:lnTo>
                                  <a:pt x="712952" y="211251"/>
                                </a:lnTo>
                                <a:lnTo>
                                  <a:pt x="707313" y="207594"/>
                                </a:lnTo>
                                <a:lnTo>
                                  <a:pt x="698195" y="203060"/>
                                </a:lnTo>
                                <a:lnTo>
                                  <a:pt x="687908" y="196481"/>
                                </a:lnTo>
                                <a:lnTo>
                                  <a:pt x="683285" y="192938"/>
                                </a:lnTo>
                                <a:lnTo>
                                  <a:pt x="676529" y="186359"/>
                                </a:lnTo>
                                <a:lnTo>
                                  <a:pt x="670687" y="177419"/>
                                </a:lnTo>
                                <a:lnTo>
                                  <a:pt x="668782" y="166776"/>
                                </a:lnTo>
                                <a:lnTo>
                                  <a:pt x="672731" y="155244"/>
                                </a:lnTo>
                                <a:lnTo>
                                  <a:pt x="683171" y="144576"/>
                                </a:lnTo>
                                <a:lnTo>
                                  <a:pt x="701001" y="136334"/>
                                </a:lnTo>
                                <a:lnTo>
                                  <a:pt x="727151" y="132080"/>
                                </a:lnTo>
                                <a:lnTo>
                                  <a:pt x="753757" y="136448"/>
                                </a:lnTo>
                                <a:lnTo>
                                  <a:pt x="786434" y="149072"/>
                                </a:lnTo>
                                <a:lnTo>
                                  <a:pt x="819124" y="165658"/>
                                </a:lnTo>
                                <a:lnTo>
                                  <a:pt x="845693" y="181991"/>
                                </a:lnTo>
                                <a:lnTo>
                                  <a:pt x="855497" y="172948"/>
                                </a:lnTo>
                                <a:close/>
                              </a:path>
                              <a:path w="936625" h="1232535">
                                <a:moveTo>
                                  <a:pt x="936091" y="112953"/>
                                </a:moveTo>
                                <a:lnTo>
                                  <a:pt x="873264" y="70904"/>
                                </a:lnTo>
                                <a:lnTo>
                                  <a:pt x="829106" y="45707"/>
                                </a:lnTo>
                                <a:lnTo>
                                  <a:pt x="780770" y="22910"/>
                                </a:lnTo>
                                <a:lnTo>
                                  <a:pt x="731532" y="6375"/>
                                </a:lnTo>
                                <a:lnTo>
                                  <a:pt x="684669" y="0"/>
                                </a:lnTo>
                                <a:lnTo>
                                  <a:pt x="669467" y="685"/>
                                </a:lnTo>
                                <a:lnTo>
                                  <a:pt x="627621" y="10883"/>
                                </a:lnTo>
                                <a:lnTo>
                                  <a:pt x="593318" y="32359"/>
                                </a:lnTo>
                                <a:lnTo>
                                  <a:pt x="582193" y="58166"/>
                                </a:lnTo>
                                <a:lnTo>
                                  <a:pt x="583895" y="72771"/>
                                </a:lnTo>
                                <a:lnTo>
                                  <a:pt x="589851" y="85432"/>
                                </a:lnTo>
                                <a:lnTo>
                                  <a:pt x="597331" y="95465"/>
                                </a:lnTo>
                                <a:lnTo>
                                  <a:pt x="603631" y="102171"/>
                                </a:lnTo>
                                <a:lnTo>
                                  <a:pt x="606018" y="108978"/>
                                </a:lnTo>
                                <a:lnTo>
                                  <a:pt x="588340" y="149034"/>
                                </a:lnTo>
                                <a:lnTo>
                                  <a:pt x="547154" y="166331"/>
                                </a:lnTo>
                                <a:lnTo>
                                  <a:pt x="547154" y="180022"/>
                                </a:lnTo>
                                <a:lnTo>
                                  <a:pt x="596341" y="159893"/>
                                </a:lnTo>
                                <a:lnTo>
                                  <a:pt x="619315" y="120218"/>
                                </a:lnTo>
                                <a:lnTo>
                                  <a:pt x="618629" y="104254"/>
                                </a:lnTo>
                                <a:lnTo>
                                  <a:pt x="613054" y="92570"/>
                                </a:lnTo>
                                <a:lnTo>
                                  <a:pt x="607796" y="87007"/>
                                </a:lnTo>
                                <a:lnTo>
                                  <a:pt x="601789" y="79171"/>
                                </a:lnTo>
                                <a:lnTo>
                                  <a:pt x="597014" y="69697"/>
                                </a:lnTo>
                                <a:lnTo>
                                  <a:pt x="595490" y="59182"/>
                                </a:lnTo>
                                <a:lnTo>
                                  <a:pt x="597992" y="49047"/>
                                </a:lnTo>
                                <a:lnTo>
                                  <a:pt x="633069" y="23202"/>
                                </a:lnTo>
                                <a:lnTo>
                                  <a:pt x="670826" y="14109"/>
                                </a:lnTo>
                                <a:lnTo>
                                  <a:pt x="684669" y="13487"/>
                                </a:lnTo>
                                <a:lnTo>
                                  <a:pt x="733602" y="21196"/>
                                </a:lnTo>
                                <a:lnTo>
                                  <a:pt x="786968" y="40868"/>
                                </a:lnTo>
                                <a:lnTo>
                                  <a:pt x="839762" y="67360"/>
                                </a:lnTo>
                                <a:lnTo>
                                  <a:pt x="886929" y="95491"/>
                                </a:lnTo>
                                <a:lnTo>
                                  <a:pt x="923455" y="120116"/>
                                </a:lnTo>
                                <a:lnTo>
                                  <a:pt x="929157" y="117094"/>
                                </a:lnTo>
                                <a:lnTo>
                                  <a:pt x="934339" y="114020"/>
                                </a:lnTo>
                                <a:lnTo>
                                  <a:pt x="936091" y="11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0.650pt;height:323.9pt;mso-position-horizontal-relative:char;mso-position-vertical-relative:line" id="docshapegroup34" coordorigin="0,0" coordsize="6213,6478">
                <v:shape style="position:absolute;left:0;top:0;width:6213;height:6387" type="#_x0000_t75" id="docshape35" stroked="false">
                  <v:imagedata r:id="rId12" o:title=""/>
                </v:shape>
                <v:shape style="position:absolute;left:572;top:195;width:5061;height:4816" id="docshape36" coordorigin="572,196" coordsize="5061,4816" path="m3207,4285l3182,4285,4662,5011,4659,4992,4648,4992,3207,4285xm3106,196l2306,1654,2222,1703,572,2030,1709,3221,1771,3365,1534,5006,1573,4987,1548,4987,1782,3365,1783,3364,1719,3214,594,2037,2225,1714,2314,1662,3106,219,3118,219,3106,196xm3118,219l3106,219,3873,1640,3997,1743,3996,1745,5611,2045,4467,3270,4439,3340,4648,4992,4659,4992,4450,3342,4476,3277,5626,2045,5633,2038,4004,1735,3883,1634,3118,219xm3018,4274l1548,4987,1573,4987,3021,4285,3207,4285,3185,4274,3018,4274xm3190,3937l3165,3937,4339,4513,4337,4494,4326,4494,3190,3937xm3105,694l2471,1851,2404,1889,1096,2148,1998,3093,2047,3208,1858,4509,1897,4490,1872,4490,2058,3206,2007,3087,1118,2155,2407,1900,2479,1859,3105,717,3118,717,3105,694xm3118,717l3105,717,3712,1841,3821,1916,5088,2162,4183,3131,4160,3187,4326,4494,4337,4494,4171,3189,4192,3138,5109,2155,3826,1906,3721,1834,3118,717xm3035,3926l1872,4490,1897,4490,3038,3937,3190,3937,3169,3926,3035,3926xe" filled="true" fillcolor="#ffffff" stroked="false">
                  <v:path arrowok="t"/>
                  <v:fill type="solid"/>
                </v:shape>
                <v:shape style="position:absolute;left:2494;top:4724;width:386;height:321" type="#_x0000_t75" id="docshape37" stroked="false">
                  <v:imagedata r:id="rId13" o:title=""/>
                </v:shape>
                <v:shape style="position:absolute;left:2383;top:4537;width:1475;height:1941" id="docshape38" coordorigin="2384,4537" coordsize="1475,1941" path="m2964,4799l2939,4792,2918,4783,2900,4772,2886,4759,2877,4744,2873,4726,2873,4709,2877,4698,2887,4688,2898,4672,2908,4652,2910,4629,2905,4607,2893,4588,2871,4571,2838,4554,2818,4547,2796,4542,2773,4538,2749,4537,2668,4549,2585,4578,2506,4617,2436,4658,2384,4693,2387,4697,2395,4711,2444,4678,2511,4638,2589,4599,2671,4570,2749,4559,2771,4560,2792,4562,2811,4567,2830,4574,2857,4588,2875,4601,2885,4615,2889,4631,2887,4647,2879,4662,2870,4675,2861,4684,2853,4702,2852,4727,2858,4753,2871,4774,2888,4789,2909,4802,2934,4812,2964,4820,2964,4799xm3302,5984l3280,5986,3266,6029,3249,6068,3230,6103,3216,6122,3216,6153,3208,6149,3207,6149,3208,6149,3216,6153,3216,6122,3208,6133,3214,6135,3185,6125,3160,6119,3133,6115,3106,6114,3078,6115,3051,6119,3026,6125,3005,6132,3005,6149,2998,6152,3003,6149,3005,6149,3005,6132,3003,6133,2985,6141,2983,6146,2987,6153,2983,6146,2985,6141,3003,6133,2982,6104,2964,6069,2948,6030,2935,5986,2913,5984,2926,6031,2942,6072,2961,6109,2981,6140,2957,6158,2939,6178,2928,6200,2924,6224,2929,6249,2944,6271,2969,6291,3003,6308,2992,6322,2984,6337,2980,6355,2978,6377,2989,6415,3017,6447,3058,6469,3106,6477,3154,6469,3194,6447,3222,6415,3233,6377,3231,6357,3226,6340,3216,6324,3212,6320,3212,6377,3203,6406,3179,6432,3145,6450,3106,6456,3066,6450,3032,6432,3008,6406,2999,6377,3001,6356,3006,6339,3015,6326,3030,6314,3038,6316,3058,6319,3080,6321,3108,6322,3133,6320,3157,6317,3172,6314,3188,6327,3201,6340,3209,6357,3212,6377,3212,6320,3202,6310,3236,6295,3263,6275,3280,6250,3287,6224,3283,6200,3272,6178,3266,6170,3266,6224,3258,6247,3239,6268,3210,6284,3175,6295,3171,6295,3168,6299,3168,6299,3154,6302,3131,6305,3107,6306,3085,6306,3063,6304,3042,6301,3034,6299,3032,6296,2999,6284,2973,6268,2953,6249,2945,6224,2951,6200,2964,6180,2982,6164,3005,6152,3006,6150,3007,6148,3029,6140,3054,6134,3079,6131,3106,6130,3132,6131,3158,6134,3182,6140,3204,6148,3206,6152,3228,6164,3247,6180,3260,6200,3266,6224,3266,6170,3254,6158,3230,6140,3251,6108,3271,6071,3288,6030,3302,5984xm3731,4810l3670,4772,3615,4746,3569,4729,3535,4724,3528,4724,3478,4733,3444,4750,3424,4773,3416,4798,3420,4823,3432,4843,3446,4857,3455,4864,3466,4872,3473,4876,3498,4888,3499,4894,3500,4903,3498,4912,3492,4923,3484,4934,3469,4950,3440,4974,3395,4999,3331,5023,3331,5045,3401,5019,3451,4992,3483,4966,3500,4948,3511,4932,3518,4917,3521,4903,3520,4889,3515,4878,3507,4870,3498,4864,3483,4857,3467,4847,3460,4841,3449,4831,3440,4817,3437,4800,3443,4782,3460,4765,3488,4752,3529,4745,3571,4752,3622,4772,3674,4798,3716,4824,3731,4810xm3858,4715l3817,4686,3759,4649,3690,4609,3613,4573,3536,4547,3462,4537,3438,4538,3415,4542,3393,4547,3372,4555,3340,4571,3318,4588,3306,4607,3301,4629,3303,4652,3313,4672,3325,4688,3334,4698,3338,4709,3338,4726,3334,4744,3325,4759,3310,4772,3292,4783,3271,4792,3245,4799,3245,4821,3276,4813,3301,4802,3323,4789,3340,4774,3353,4753,3359,4727,3358,4702,3349,4683,3341,4674,3332,4662,3324,4647,3322,4631,3326,4615,3336,4601,3354,4588,3381,4574,3400,4567,3419,4563,3440,4560,3462,4559,3539,4571,3623,4602,3706,4643,3781,4688,3838,4727,3847,4722,3855,4717,3858,4715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1"/>
      </w:pPr>
      <w:r>
        <w:rPr>
          <w:color w:val="FFFFFF"/>
        </w:rPr>
        <w:t>Consolidação</w:t>
      </w:r>
      <w:r>
        <w:rPr>
          <w:color w:val="FFFFFF"/>
          <w:spacing w:val="3"/>
        </w:rPr>
        <w:t> </w:t>
      </w:r>
      <w:r>
        <w:rPr>
          <w:color w:val="FFFFFF"/>
        </w:rPr>
        <w:t>das</w:t>
      </w:r>
      <w:r>
        <w:rPr>
          <w:color w:val="FFFFFF"/>
          <w:spacing w:val="4"/>
        </w:rPr>
        <w:t> </w:t>
      </w:r>
      <w:r>
        <w:rPr>
          <w:color w:val="FFFFFF"/>
        </w:rPr>
        <w:t>Leis</w:t>
      </w:r>
      <w:r>
        <w:rPr>
          <w:color w:val="FFFFFF"/>
          <w:spacing w:val="4"/>
        </w:rPr>
        <w:t> </w:t>
      </w:r>
      <w:r>
        <w:rPr>
          <w:color w:val="FFFFFF"/>
        </w:rPr>
        <w:t>do</w:t>
      </w:r>
      <w:r>
        <w:rPr>
          <w:color w:val="FFFFFF"/>
          <w:spacing w:val="4"/>
        </w:rPr>
        <w:t> </w:t>
      </w:r>
      <w:r>
        <w:rPr>
          <w:color w:val="FFFFFF"/>
          <w:spacing w:val="-2"/>
        </w:rPr>
        <w:t>Trabalho</w:t>
      </w:r>
    </w:p>
    <w:p>
      <w:pPr>
        <w:spacing w:after="0"/>
        <w:sectPr>
          <w:pgSz w:w="9930" w:h="13040"/>
          <w:pgMar w:top="1340" w:bottom="280" w:left="320" w:right="320"/>
        </w:sectPr>
      </w:pPr>
    </w:p>
    <w:p>
      <w:pPr>
        <w:pStyle w:val="Heading2"/>
        <w:spacing w:line="237" w:lineRule="auto" w:before="86"/>
        <w:ind w:right="3852"/>
      </w:pPr>
      <w:bookmarkStart w:name="_bookmark4" w:id="5"/>
      <w:bookmarkEnd w:id="5"/>
      <w:r>
        <w:rPr/>
      </w:r>
      <w:r>
        <w:rPr/>
        <w:t>Índice sistemático do Decreto-lei</w:t>
      </w:r>
      <w:r>
        <w:rPr>
          <w:spacing w:val="-28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28"/>
          <w:vertAlign w:val="baseline"/>
        </w:rPr>
        <w:t> </w:t>
      </w:r>
      <w:hyperlink w:history="true" w:anchor="_bookmark5">
        <w:r>
          <w:rPr>
            <w:vertAlign w:val="baseline"/>
          </w:rPr>
          <w:t>5.452/1943</w:t>
        </w:r>
      </w:hyperlink>
    </w:p>
    <w:p>
      <w:pPr>
        <w:pStyle w:val="BodyText"/>
        <w:spacing w:before="9"/>
        <w:rPr>
          <w:rFonts w:ascii="Arial"/>
          <w:sz w:val="56"/>
        </w:rPr>
      </w:pPr>
    </w:p>
    <w:p>
      <w:pPr>
        <w:tabs>
          <w:tab w:pos="1324" w:val="left" w:leader="none"/>
        </w:tabs>
        <w:spacing w:before="1"/>
        <w:ind w:left="927" w:right="0" w:firstLine="0"/>
        <w:jc w:val="left"/>
        <w:rPr>
          <w:sz w:val="18"/>
        </w:rPr>
      </w:pPr>
      <w:hyperlink w:history="true" w:anchor="_bookmark5">
        <w:r>
          <w:rPr>
            <w:spacing w:val="-5"/>
            <w:sz w:val="18"/>
          </w:rPr>
          <w:t>19</w:t>
        </w:r>
        <w:r>
          <w:rPr>
            <w:sz w:val="18"/>
          </w:rPr>
          <w:tab/>
          <w:t>Título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</w:t>
        </w:r>
        <w:r>
          <w:rPr>
            <w:spacing w:val="-4"/>
            <w:sz w:val="18"/>
          </w:rPr>
          <w:t> </w:t>
        </w:r>
        <w:r>
          <w:rPr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Introdução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6">
        <w:r>
          <w:rPr>
            <w:spacing w:val="-5"/>
            <w:sz w:val="18"/>
          </w:rPr>
          <w:t>21</w:t>
        </w:r>
        <w:r>
          <w:rPr>
            <w:sz w:val="18"/>
          </w:rPr>
          <w:tab/>
          <w:t>Título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Das</w:t>
        </w:r>
        <w:r>
          <w:rPr>
            <w:spacing w:val="-7"/>
            <w:sz w:val="18"/>
          </w:rPr>
          <w:t> </w:t>
        </w:r>
        <w:r>
          <w:rPr>
            <w:sz w:val="18"/>
          </w:rPr>
          <w:t>Normas</w:t>
        </w:r>
        <w:r>
          <w:rPr>
            <w:spacing w:val="-8"/>
            <w:sz w:val="18"/>
          </w:rPr>
          <w:t> </w:t>
        </w:r>
        <w:r>
          <w:rPr>
            <w:sz w:val="18"/>
          </w:rPr>
          <w:t>Gerais</w:t>
        </w:r>
        <w:r>
          <w:rPr>
            <w:spacing w:val="-7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z w:val="18"/>
          </w:rPr>
          <w:t>Tutela</w:t>
        </w:r>
        <w:r>
          <w:rPr>
            <w:spacing w:val="-7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">
        <w:r>
          <w:rPr>
            <w:spacing w:val="-5"/>
            <w:sz w:val="18"/>
          </w:rPr>
          <w:t>21</w:t>
        </w:r>
        <w:r>
          <w:rPr>
            <w:sz w:val="18"/>
          </w:rPr>
          <w:tab/>
          <w:t>Capítulo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Identificação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Profissional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">
        <w:r>
          <w:rPr>
            <w:spacing w:val="-5"/>
            <w:sz w:val="18"/>
          </w:rPr>
          <w:t>21</w:t>
        </w:r>
        <w:r>
          <w:rPr>
            <w:sz w:val="18"/>
          </w:rPr>
          <w:tab/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Carteira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Previdência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Social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7">
        <w:r>
          <w:rPr>
            <w:spacing w:val="-5"/>
            <w:sz w:val="18"/>
          </w:rPr>
          <w:t>22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Emissão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Carteira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7">
        <w:r>
          <w:rPr>
            <w:spacing w:val="-5"/>
            <w:sz w:val="18"/>
          </w:rPr>
          <w:t>22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Entrega</w:t>
        </w:r>
        <w:r>
          <w:rPr>
            <w:spacing w:val="-9"/>
            <w:sz w:val="18"/>
          </w:rPr>
          <w:t> </w:t>
        </w:r>
        <w:r>
          <w:rPr>
            <w:sz w:val="18"/>
          </w:rPr>
          <w:t>das</w:t>
        </w:r>
        <w:r>
          <w:rPr>
            <w:spacing w:val="-9"/>
            <w:sz w:val="18"/>
          </w:rPr>
          <w:t> </w:t>
        </w:r>
        <w:r>
          <w:rPr>
            <w:sz w:val="18"/>
          </w:rPr>
          <w:t>Carteiras</w:t>
        </w:r>
        <w:r>
          <w:rPr>
            <w:spacing w:val="-10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Previdência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Social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7">
        <w:r>
          <w:rPr>
            <w:spacing w:val="-5"/>
            <w:sz w:val="18"/>
          </w:rPr>
          <w:t>22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Anotações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8">
        <w:r>
          <w:rPr>
            <w:spacing w:val="-5"/>
            <w:sz w:val="18"/>
          </w:rPr>
          <w:t>23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Reclamações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por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Falta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ou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Recusa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Anotação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8">
        <w:r>
          <w:rPr>
            <w:spacing w:val="-5"/>
            <w:sz w:val="18"/>
          </w:rPr>
          <w:t>23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Valor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Anotações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8">
        <w:r>
          <w:rPr>
            <w:spacing w:val="-5"/>
            <w:sz w:val="18"/>
          </w:rPr>
          <w:t>23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VII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Livros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Registro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Empregados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9">
        <w:r>
          <w:rPr>
            <w:spacing w:val="-5"/>
            <w:sz w:val="18"/>
          </w:rPr>
          <w:t>24</w:t>
        </w:r>
        <w:r>
          <w:rPr>
            <w:sz w:val="18"/>
          </w:rPr>
          <w:tab/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VIII</w:t>
        </w:r>
        <w:r>
          <w:rPr>
            <w:spacing w:val="-11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0">
        <w:r>
          <w:rPr>
            <w:spacing w:val="-5"/>
            <w:sz w:val="18"/>
          </w:rPr>
          <w:t>25</w:t>
        </w:r>
        <w:r>
          <w:rPr>
            <w:sz w:val="18"/>
          </w:rPr>
          <w:tab/>
          <w:t>Capítulo</w:t>
        </w:r>
        <w:r>
          <w:rPr>
            <w:spacing w:val="-3"/>
            <w:sz w:val="18"/>
          </w:rPr>
          <w:t> </w:t>
        </w:r>
        <w:r>
          <w:rPr>
            <w:sz w:val="18"/>
          </w:rPr>
          <w:t>II</w:t>
        </w:r>
        <w:r>
          <w:rPr>
            <w:spacing w:val="-3"/>
            <w:sz w:val="18"/>
          </w:rPr>
          <w:t> </w:t>
        </w:r>
        <w:r>
          <w:rPr>
            <w:sz w:val="18"/>
          </w:rPr>
          <w:t>–</w:t>
        </w:r>
        <w:r>
          <w:rPr>
            <w:spacing w:val="-2"/>
            <w:sz w:val="18"/>
          </w:rPr>
          <w:t> </w:t>
        </w:r>
        <w:r>
          <w:rPr>
            <w:sz w:val="18"/>
          </w:rPr>
          <w:t>Da</w:t>
        </w:r>
        <w:r>
          <w:rPr>
            <w:spacing w:val="-3"/>
            <w:sz w:val="18"/>
          </w:rPr>
          <w:t> </w:t>
        </w:r>
        <w:r>
          <w:rPr>
            <w:sz w:val="18"/>
          </w:rPr>
          <w:t>Duração</w:t>
        </w:r>
        <w:r>
          <w:rPr>
            <w:spacing w:val="-2"/>
            <w:sz w:val="18"/>
          </w:rPr>
          <w:t> </w:t>
        </w:r>
        <w:r>
          <w:rPr>
            <w:sz w:val="18"/>
          </w:rPr>
          <w:t>do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10">
        <w:r>
          <w:rPr>
            <w:spacing w:val="-5"/>
            <w:sz w:val="18"/>
          </w:rPr>
          <w:t>25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I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Disposição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Preliminar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0">
        <w:r>
          <w:rPr>
            <w:spacing w:val="-5"/>
            <w:sz w:val="18"/>
          </w:rPr>
          <w:t>25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Jornada</w:t>
        </w:r>
        <w:r>
          <w:rPr>
            <w:spacing w:val="-7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1">
        <w:r>
          <w:rPr>
            <w:spacing w:val="-5"/>
            <w:sz w:val="18"/>
          </w:rPr>
          <w:t>27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Dos</w:t>
        </w:r>
        <w:r>
          <w:rPr>
            <w:spacing w:val="-7"/>
            <w:sz w:val="18"/>
          </w:rPr>
          <w:t> </w:t>
        </w:r>
        <w:r>
          <w:rPr>
            <w:sz w:val="18"/>
          </w:rPr>
          <w:t>Períodos</w:t>
        </w:r>
        <w:r>
          <w:rPr>
            <w:spacing w:val="-7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Descanso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2">
        <w:r>
          <w:rPr>
            <w:spacing w:val="-5"/>
            <w:sz w:val="18"/>
          </w:rPr>
          <w:t>28</w:t>
        </w:r>
        <w:r>
          <w:rPr>
            <w:sz w:val="18"/>
          </w:rPr>
          <w:tab/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IV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Do</w:t>
        </w:r>
        <w:r>
          <w:rPr>
            <w:spacing w:val="-10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11"/>
            <w:sz w:val="18"/>
          </w:rPr>
          <w:t> </w:t>
        </w:r>
        <w:r>
          <w:rPr>
            <w:spacing w:val="-2"/>
            <w:sz w:val="18"/>
          </w:rPr>
          <w:t>Noturno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2">
        <w:r>
          <w:rPr>
            <w:spacing w:val="-5"/>
            <w:sz w:val="18"/>
          </w:rPr>
          <w:t>28</w:t>
        </w:r>
        <w:r>
          <w:rPr>
            <w:sz w:val="18"/>
          </w:rPr>
          <w:tab/>
          <w:t>Seção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V</w:t>
        </w:r>
        <w:r>
          <w:rPr>
            <w:spacing w:val="-5"/>
            <w:sz w:val="18"/>
          </w:rPr>
          <w:t> </w:t>
        </w:r>
        <w:r>
          <w:rPr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z w:val="18"/>
          </w:rPr>
          <w:t>Do</w:t>
        </w:r>
        <w:r>
          <w:rPr>
            <w:spacing w:val="-5"/>
            <w:sz w:val="18"/>
          </w:rPr>
          <w:t> </w:t>
        </w:r>
        <w:r>
          <w:rPr>
            <w:sz w:val="18"/>
          </w:rPr>
          <w:t>Quadro</w:t>
        </w:r>
        <w:r>
          <w:rPr>
            <w:spacing w:val="-5"/>
            <w:sz w:val="18"/>
          </w:rPr>
          <w:t> </w:t>
        </w:r>
        <w:r>
          <w:rPr>
            <w:sz w:val="18"/>
          </w:rPr>
          <w:t>de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Horário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12">
        <w:r>
          <w:rPr>
            <w:spacing w:val="-5"/>
            <w:sz w:val="18"/>
          </w:rPr>
          <w:t>28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3">
        <w:r>
          <w:rPr>
            <w:spacing w:val="-5"/>
            <w:sz w:val="18"/>
          </w:rPr>
          <w:t>29</w:t>
        </w:r>
        <w:r>
          <w:rPr>
            <w:sz w:val="18"/>
          </w:rPr>
          <w:tab/>
          <w:t>Capítulo</w:t>
        </w:r>
        <w:r>
          <w:rPr>
            <w:spacing w:val="-5"/>
            <w:sz w:val="18"/>
          </w:rPr>
          <w:t> </w:t>
        </w:r>
        <w:r>
          <w:rPr>
            <w:sz w:val="18"/>
          </w:rPr>
          <w:t>II-A</w:t>
        </w:r>
        <w:r>
          <w:rPr>
            <w:spacing w:val="-4"/>
            <w:sz w:val="18"/>
          </w:rPr>
          <w:t> </w:t>
        </w:r>
        <w:r>
          <w:rPr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z w:val="18"/>
          </w:rPr>
          <w:t>Do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Teletrabalho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4">
        <w:r>
          <w:rPr>
            <w:spacing w:val="-5"/>
            <w:sz w:val="18"/>
          </w:rPr>
          <w:t>30</w:t>
        </w:r>
        <w:r>
          <w:rPr>
            <w:sz w:val="18"/>
          </w:rPr>
          <w:tab/>
          <w:t>Capítulo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III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z w:val="18"/>
          </w:rPr>
          <w:t>Salário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Mínimo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4">
        <w:r>
          <w:rPr>
            <w:spacing w:val="-5"/>
            <w:sz w:val="18"/>
          </w:rPr>
          <w:t>30</w:t>
        </w:r>
        <w:r>
          <w:rPr>
            <w:sz w:val="18"/>
          </w:rPr>
          <w:tab/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Conceito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4">
        <w:r>
          <w:rPr>
            <w:spacing w:val="-5"/>
            <w:sz w:val="18"/>
          </w:rPr>
          <w:t>30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Regiões,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Zonas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Subzonas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4">
        <w:r>
          <w:rPr>
            <w:spacing w:val="-5"/>
            <w:sz w:val="18"/>
          </w:rPr>
          <w:t>30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Constituição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das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Comissões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15">
        <w:r>
          <w:rPr>
            <w:spacing w:val="-5"/>
            <w:sz w:val="18"/>
          </w:rPr>
          <w:t>31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Atribuições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Comissões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Salário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Mínimo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5">
        <w:r>
          <w:rPr>
            <w:spacing w:val="-5"/>
            <w:sz w:val="18"/>
          </w:rPr>
          <w:t>31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Fixação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Salário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Mínimo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5">
        <w:r>
          <w:rPr>
            <w:spacing w:val="-5"/>
            <w:sz w:val="18"/>
          </w:rPr>
          <w:t>31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5">
        <w:r>
          <w:rPr>
            <w:spacing w:val="-5"/>
            <w:sz w:val="18"/>
          </w:rPr>
          <w:t>31</w:t>
        </w:r>
        <w:r>
          <w:rPr>
            <w:sz w:val="18"/>
          </w:rPr>
          <w:tab/>
          <w:t>Capítulo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IV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Férias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Anuais</w:t>
        </w:r>
      </w:hyperlink>
    </w:p>
    <w:p>
      <w:pPr>
        <w:pStyle w:val="ListParagraph"/>
        <w:numPr>
          <w:ilvl w:val="0"/>
          <w:numId w:val="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15">
        <w:r>
          <w:rPr>
            <w:sz w:val="18"/>
          </w:rPr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Do</w:t>
        </w:r>
        <w:r>
          <w:rPr>
            <w:spacing w:val="-9"/>
            <w:sz w:val="18"/>
          </w:rPr>
          <w:t> </w:t>
        </w:r>
        <w:r>
          <w:rPr>
            <w:sz w:val="18"/>
          </w:rPr>
          <w:t>Direito</w:t>
        </w:r>
        <w:r>
          <w:rPr>
            <w:spacing w:val="-9"/>
            <w:sz w:val="18"/>
          </w:rPr>
          <w:t> </w:t>
        </w:r>
        <w:r>
          <w:rPr>
            <w:sz w:val="18"/>
          </w:rPr>
          <w:t>a</w:t>
        </w:r>
        <w:r>
          <w:rPr>
            <w:spacing w:val="-10"/>
            <w:sz w:val="18"/>
          </w:rPr>
          <w:t> </w:t>
        </w:r>
        <w:r>
          <w:rPr>
            <w:sz w:val="18"/>
          </w:rPr>
          <w:t>Férias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Sua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Duração</w:t>
        </w:r>
      </w:hyperlink>
    </w:p>
    <w:p>
      <w:pPr>
        <w:pStyle w:val="ListParagraph"/>
        <w:numPr>
          <w:ilvl w:val="0"/>
          <w:numId w:val="5"/>
        </w:numPr>
        <w:tabs>
          <w:tab w:pos="1324" w:val="left" w:leader="none"/>
        </w:tabs>
        <w:spacing w:line="240" w:lineRule="auto" w:before="19" w:after="0"/>
        <w:ind w:left="1324" w:right="0" w:hanging="397"/>
        <w:jc w:val="left"/>
        <w:rPr>
          <w:sz w:val="18"/>
        </w:rPr>
      </w:pPr>
      <w:hyperlink w:history="true" w:anchor="_bookmark16">
        <w:r>
          <w:rPr>
            <w:sz w:val="18"/>
          </w:rPr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Concessão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Época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Férias</w:t>
        </w:r>
      </w:hyperlink>
    </w:p>
    <w:p>
      <w:pPr>
        <w:pStyle w:val="ListParagraph"/>
        <w:numPr>
          <w:ilvl w:val="0"/>
          <w:numId w:val="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17"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Férias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Coletivas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7">
        <w:r>
          <w:rPr>
            <w:spacing w:val="-5"/>
            <w:sz w:val="18"/>
          </w:rPr>
          <w:t>33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IV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Remuneração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z w:val="18"/>
          </w:rPr>
          <w:t>Abono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Férias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8">
        <w:r>
          <w:rPr>
            <w:spacing w:val="-5"/>
            <w:sz w:val="18"/>
          </w:rPr>
          <w:t>34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V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Dos</w:t>
        </w:r>
        <w:r>
          <w:rPr>
            <w:spacing w:val="-9"/>
            <w:sz w:val="18"/>
          </w:rPr>
          <w:t> </w:t>
        </w:r>
        <w:r>
          <w:rPr>
            <w:sz w:val="18"/>
          </w:rPr>
          <w:t>Efeitos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Cessação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do</w:t>
        </w:r>
        <w:r>
          <w:rPr>
            <w:spacing w:val="-10"/>
            <w:sz w:val="18"/>
          </w:rPr>
          <w:t> </w:t>
        </w:r>
        <w:r>
          <w:rPr>
            <w:sz w:val="18"/>
          </w:rPr>
          <w:t>Contrato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8">
        <w:r>
          <w:rPr>
            <w:spacing w:val="-5"/>
            <w:sz w:val="18"/>
          </w:rPr>
          <w:t>34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VI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z w:val="18"/>
          </w:rPr>
          <w:t>Início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Prescrição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8">
        <w:r>
          <w:rPr>
            <w:spacing w:val="-5"/>
            <w:sz w:val="18"/>
          </w:rPr>
          <w:t>34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Especiais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19">
        <w:r>
          <w:rPr>
            <w:spacing w:val="-5"/>
            <w:sz w:val="18"/>
          </w:rPr>
          <w:t>35</w:t>
        </w:r>
        <w:r>
          <w:rPr>
            <w:sz w:val="18"/>
          </w:rPr>
          <w:tab/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VIII</w:t>
        </w:r>
        <w:r>
          <w:rPr>
            <w:spacing w:val="-11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19">
        <w:r>
          <w:rPr>
            <w:spacing w:val="-5"/>
            <w:sz w:val="18"/>
          </w:rPr>
          <w:t>35</w:t>
        </w:r>
        <w:r>
          <w:rPr>
            <w:sz w:val="18"/>
          </w:rPr>
          <w:tab/>
          <w:t>Capítulo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V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Segurança</w:t>
        </w:r>
        <w:r>
          <w:rPr>
            <w:spacing w:val="-7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Medicina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pStyle w:val="ListParagraph"/>
        <w:numPr>
          <w:ilvl w:val="0"/>
          <w:numId w:val="6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19"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pStyle w:val="ListParagraph"/>
        <w:numPr>
          <w:ilvl w:val="0"/>
          <w:numId w:val="6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20"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Inspeção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Prévia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9"/>
            <w:sz w:val="18"/>
          </w:rPr>
          <w:t> </w:t>
        </w:r>
        <w:r>
          <w:rPr>
            <w:sz w:val="18"/>
          </w:rPr>
          <w:t>Embargo</w:t>
        </w:r>
        <w:r>
          <w:rPr>
            <w:spacing w:val="-8"/>
            <w:sz w:val="18"/>
          </w:rPr>
          <w:t> </w:t>
        </w:r>
        <w:r>
          <w:rPr>
            <w:sz w:val="18"/>
          </w:rPr>
          <w:t>ou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Interdição</w:t>
        </w:r>
      </w:hyperlink>
    </w:p>
    <w:p>
      <w:pPr>
        <w:pStyle w:val="ListParagraph"/>
        <w:numPr>
          <w:ilvl w:val="0"/>
          <w:numId w:val="7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20"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Dos</w:t>
        </w:r>
        <w:r>
          <w:rPr>
            <w:spacing w:val="-8"/>
            <w:sz w:val="18"/>
          </w:rPr>
          <w:t> </w:t>
        </w:r>
        <w:r>
          <w:rPr>
            <w:sz w:val="18"/>
          </w:rPr>
          <w:t>Órgãos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Segurança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Medicina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9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9"/>
            <w:sz w:val="18"/>
          </w:rPr>
          <w:t> </w:t>
        </w:r>
        <w:r>
          <w:rPr>
            <w:sz w:val="18"/>
          </w:rPr>
          <w:t>nas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Empresas</w:t>
        </w:r>
      </w:hyperlink>
    </w:p>
    <w:p>
      <w:pPr>
        <w:pStyle w:val="ListParagraph"/>
        <w:numPr>
          <w:ilvl w:val="0"/>
          <w:numId w:val="7"/>
        </w:numPr>
        <w:tabs>
          <w:tab w:pos="1324" w:val="left" w:leader="none"/>
        </w:tabs>
        <w:spacing w:line="240" w:lineRule="auto" w:before="19" w:after="0"/>
        <w:ind w:left="1324" w:right="0" w:hanging="397"/>
        <w:jc w:val="left"/>
        <w:rPr>
          <w:sz w:val="18"/>
        </w:rPr>
      </w:pPr>
      <w:hyperlink w:history="true" w:anchor="_bookmark21"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IV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z w:val="18"/>
          </w:rPr>
          <w:t>Equipamento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z w:val="18"/>
          </w:rPr>
          <w:t>Proteção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Individual</w:t>
        </w:r>
      </w:hyperlink>
    </w:p>
    <w:p>
      <w:pPr>
        <w:pStyle w:val="ListParagraph"/>
        <w:numPr>
          <w:ilvl w:val="0"/>
          <w:numId w:val="8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21">
        <w:r>
          <w:rPr>
            <w:spacing w:val="-2"/>
            <w:sz w:val="18"/>
          </w:rPr>
          <w:t>Seção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Medidas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Preventivas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Medicina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pStyle w:val="ListParagraph"/>
        <w:numPr>
          <w:ilvl w:val="0"/>
          <w:numId w:val="8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22"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Edificações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22">
        <w:r>
          <w:rPr>
            <w:spacing w:val="-5"/>
            <w:sz w:val="18"/>
          </w:rPr>
          <w:t>38</w:t>
        </w:r>
        <w:r>
          <w:rPr>
            <w:sz w:val="18"/>
          </w:rPr>
          <w:tab/>
          <w:t>Seção</w:t>
        </w:r>
        <w:r>
          <w:rPr>
            <w:spacing w:val="-12"/>
            <w:sz w:val="18"/>
          </w:rPr>
          <w:t> </w:t>
        </w:r>
        <w:r>
          <w:rPr>
            <w:sz w:val="18"/>
          </w:rPr>
          <w:t>VII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Iluminação</w:t>
        </w:r>
      </w:hyperlink>
    </w:p>
    <w:p>
      <w:pPr>
        <w:spacing w:after="0"/>
        <w:jc w:val="left"/>
        <w:rPr>
          <w:sz w:val="18"/>
        </w:rPr>
        <w:sectPr>
          <w:pgSz w:w="9930" w:h="13040"/>
          <w:pgMar w:top="940" w:bottom="280" w:left="320" w:right="320"/>
        </w:sectPr>
      </w:pPr>
    </w:p>
    <w:p>
      <w:pPr>
        <w:pStyle w:val="ListParagraph"/>
        <w:numPr>
          <w:ilvl w:val="0"/>
          <w:numId w:val="7"/>
        </w:numPr>
        <w:tabs>
          <w:tab w:pos="1153" w:val="left" w:leader="none"/>
        </w:tabs>
        <w:spacing w:line="240" w:lineRule="auto" w:before="83" w:after="0"/>
        <w:ind w:left="1153" w:right="0" w:hanging="396"/>
        <w:jc w:val="left"/>
        <w:rPr>
          <w:sz w:val="18"/>
        </w:rPr>
      </w:pPr>
      <w:hyperlink w:history="true" w:anchor="_bookmark22">
        <w:r>
          <w:rPr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VIII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z w:val="18"/>
          </w:rPr>
          <w:t>Conforto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Térmico</w:t>
        </w:r>
      </w:hyperlink>
    </w:p>
    <w:p>
      <w:pPr>
        <w:pStyle w:val="ListParagraph"/>
        <w:numPr>
          <w:ilvl w:val="0"/>
          <w:numId w:val="9"/>
        </w:numPr>
        <w:tabs>
          <w:tab w:pos="1153" w:val="left" w:leader="none"/>
        </w:tabs>
        <w:spacing w:line="240" w:lineRule="auto" w:before="20" w:after="0"/>
        <w:ind w:left="1153" w:right="0" w:hanging="396"/>
        <w:jc w:val="left"/>
        <w:rPr>
          <w:sz w:val="18"/>
        </w:rPr>
      </w:pPr>
      <w:hyperlink w:history="true" w:anchor="_bookmark22"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IX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Instalações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Elétricas</w:t>
        </w:r>
      </w:hyperlink>
    </w:p>
    <w:p>
      <w:pPr>
        <w:pStyle w:val="ListParagraph"/>
        <w:numPr>
          <w:ilvl w:val="0"/>
          <w:numId w:val="9"/>
        </w:numPr>
        <w:tabs>
          <w:tab w:pos="1153" w:val="left" w:leader="none"/>
        </w:tabs>
        <w:spacing w:line="240" w:lineRule="auto" w:before="19" w:after="0"/>
        <w:ind w:left="1153" w:right="0" w:hanging="396"/>
        <w:jc w:val="left"/>
        <w:rPr>
          <w:sz w:val="18"/>
        </w:rPr>
      </w:pPr>
      <w:hyperlink w:history="true" w:anchor="_bookmark23"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X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Da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Movimentação,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Armazenagem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Manuseio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Materiais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3">
        <w:r>
          <w:rPr>
            <w:spacing w:val="-5"/>
            <w:sz w:val="18"/>
          </w:rPr>
          <w:t>39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XI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Máquinas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Equipamentos</w:t>
        </w:r>
      </w:hyperlink>
    </w:p>
    <w:p>
      <w:pPr>
        <w:pStyle w:val="ListParagraph"/>
        <w:numPr>
          <w:ilvl w:val="0"/>
          <w:numId w:val="10"/>
        </w:numPr>
        <w:tabs>
          <w:tab w:pos="1153" w:val="left" w:leader="none"/>
        </w:tabs>
        <w:spacing w:line="240" w:lineRule="auto" w:before="20" w:after="0"/>
        <w:ind w:left="1153" w:right="0" w:hanging="396"/>
        <w:jc w:val="left"/>
        <w:rPr>
          <w:sz w:val="18"/>
        </w:rPr>
      </w:pPr>
      <w:hyperlink w:history="true" w:anchor="_bookmark23"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XII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Caldeiras,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Fornos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Recipientes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sob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Pressão</w:t>
        </w:r>
      </w:hyperlink>
    </w:p>
    <w:p>
      <w:pPr>
        <w:pStyle w:val="ListParagraph"/>
        <w:numPr>
          <w:ilvl w:val="0"/>
          <w:numId w:val="10"/>
        </w:numPr>
        <w:tabs>
          <w:tab w:pos="1153" w:val="left" w:leader="none"/>
        </w:tabs>
        <w:spacing w:line="240" w:lineRule="auto" w:before="20" w:after="0"/>
        <w:ind w:left="1153" w:right="0" w:hanging="396"/>
        <w:jc w:val="left"/>
        <w:rPr>
          <w:sz w:val="18"/>
        </w:rPr>
      </w:pPr>
      <w:hyperlink w:history="true" w:anchor="_bookmark24"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XIII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Atividades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Insalubres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ou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Perigosas</w:t>
        </w:r>
      </w:hyperlink>
    </w:p>
    <w:p>
      <w:pPr>
        <w:pStyle w:val="ListParagraph"/>
        <w:numPr>
          <w:ilvl w:val="0"/>
          <w:numId w:val="10"/>
        </w:numPr>
        <w:tabs>
          <w:tab w:pos="1153" w:val="left" w:leader="none"/>
        </w:tabs>
        <w:spacing w:line="240" w:lineRule="auto" w:before="20" w:after="0"/>
        <w:ind w:left="1153" w:right="0" w:hanging="396"/>
        <w:jc w:val="left"/>
        <w:rPr>
          <w:sz w:val="18"/>
        </w:rPr>
      </w:pPr>
      <w:hyperlink w:history="true" w:anchor="_bookmark25"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XIV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Prevenção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Fadiga</w:t>
        </w:r>
      </w:hyperlink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40" w:lineRule="auto" w:before="20" w:after="0"/>
        <w:ind w:left="1153" w:right="0" w:hanging="396"/>
        <w:jc w:val="left"/>
        <w:rPr>
          <w:sz w:val="18"/>
        </w:rPr>
      </w:pPr>
      <w:hyperlink w:history="true" w:anchor="_bookmark25"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XV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Outras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Medidas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Especiais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Proteção</w:t>
        </w:r>
      </w:hyperlink>
    </w:p>
    <w:p>
      <w:pPr>
        <w:pStyle w:val="ListParagraph"/>
        <w:numPr>
          <w:ilvl w:val="0"/>
          <w:numId w:val="11"/>
        </w:numPr>
        <w:tabs>
          <w:tab w:pos="1153" w:val="left" w:leader="none"/>
        </w:tabs>
        <w:spacing w:line="240" w:lineRule="auto" w:before="19" w:after="0"/>
        <w:ind w:left="1153" w:right="0" w:hanging="396"/>
        <w:jc w:val="left"/>
        <w:rPr>
          <w:sz w:val="18"/>
        </w:rPr>
      </w:pPr>
      <w:hyperlink w:history="true" w:anchor="_bookmark26">
        <w:r>
          <w:rPr>
            <w:spacing w:val="-4"/>
            <w:sz w:val="18"/>
          </w:rPr>
          <w:t>Seção XVI –</w:t>
        </w:r>
        <w:r>
          <w:rPr>
            <w:spacing w:val="-3"/>
            <w:sz w:val="18"/>
          </w:rPr>
          <w:t> </w:t>
        </w:r>
        <w:r>
          <w:rPr>
            <w:spacing w:val="-4"/>
            <w:sz w:val="18"/>
          </w:rPr>
          <w:t>Das Penalidades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6">
        <w:r>
          <w:rPr>
            <w:spacing w:val="-5"/>
            <w:sz w:val="18"/>
          </w:rPr>
          <w:t>42</w:t>
        </w:r>
        <w:r>
          <w:rPr>
            <w:sz w:val="18"/>
          </w:rPr>
          <w:tab/>
          <w:t>Título</w:t>
        </w:r>
        <w:r>
          <w:rPr>
            <w:spacing w:val="-3"/>
            <w:sz w:val="18"/>
          </w:rPr>
          <w:t> </w:t>
        </w:r>
        <w:r>
          <w:rPr>
            <w:sz w:val="18"/>
          </w:rPr>
          <w:t>II-A</w:t>
        </w:r>
        <w:r>
          <w:rPr>
            <w:spacing w:val="-2"/>
            <w:sz w:val="18"/>
          </w:rPr>
          <w:t> </w:t>
        </w:r>
        <w:r>
          <w:rPr>
            <w:sz w:val="18"/>
          </w:rPr>
          <w:t>–</w:t>
        </w:r>
        <w:r>
          <w:rPr>
            <w:spacing w:val="-2"/>
            <w:sz w:val="18"/>
          </w:rPr>
          <w:t> </w:t>
        </w:r>
        <w:r>
          <w:rPr>
            <w:sz w:val="18"/>
          </w:rPr>
          <w:t>Do</w:t>
        </w:r>
        <w:r>
          <w:rPr>
            <w:spacing w:val="-3"/>
            <w:sz w:val="18"/>
          </w:rPr>
          <w:t> </w:t>
        </w:r>
        <w:r>
          <w:rPr>
            <w:sz w:val="18"/>
          </w:rPr>
          <w:t>Dano</w:t>
        </w:r>
        <w:r>
          <w:rPr>
            <w:spacing w:val="-2"/>
            <w:sz w:val="18"/>
          </w:rPr>
          <w:t> Extrapatrimonial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7">
        <w:r>
          <w:rPr>
            <w:spacing w:val="-5"/>
            <w:sz w:val="18"/>
          </w:rPr>
          <w:t>43</w:t>
        </w:r>
        <w:r>
          <w:rPr>
            <w:sz w:val="18"/>
          </w:rPr>
          <w:tab/>
          <w:t>Título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III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Normas</w:t>
        </w:r>
        <w:r>
          <w:rPr>
            <w:spacing w:val="-10"/>
            <w:sz w:val="18"/>
          </w:rPr>
          <w:t> </w:t>
        </w:r>
        <w:r>
          <w:rPr>
            <w:sz w:val="18"/>
          </w:rPr>
          <w:t>Especiais</w:t>
        </w:r>
        <w:r>
          <w:rPr>
            <w:spacing w:val="-10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z w:val="18"/>
          </w:rPr>
          <w:t>Tutela</w:t>
        </w:r>
        <w:r>
          <w:rPr>
            <w:spacing w:val="-10"/>
            <w:sz w:val="18"/>
          </w:rPr>
          <w:t> </w:t>
        </w:r>
        <w:r>
          <w:rPr>
            <w:sz w:val="18"/>
          </w:rPr>
          <w:t>do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7">
        <w:r>
          <w:rPr>
            <w:spacing w:val="-5"/>
            <w:sz w:val="18"/>
          </w:rPr>
          <w:t>43</w:t>
        </w:r>
        <w:r>
          <w:rPr>
            <w:sz w:val="18"/>
          </w:rPr>
          <w:tab/>
          <w:t>Capítulo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Disposições</w:t>
        </w:r>
        <w:r>
          <w:rPr>
            <w:spacing w:val="-9"/>
            <w:sz w:val="18"/>
          </w:rPr>
          <w:t> </w:t>
        </w:r>
        <w:r>
          <w:rPr>
            <w:sz w:val="18"/>
          </w:rPr>
          <w:t>Especiais</w:t>
        </w:r>
        <w:r>
          <w:rPr>
            <w:spacing w:val="-10"/>
            <w:sz w:val="18"/>
          </w:rPr>
          <w:t> </w:t>
        </w:r>
        <w:r>
          <w:rPr>
            <w:sz w:val="18"/>
          </w:rPr>
          <w:t>sobre</w:t>
        </w:r>
        <w:r>
          <w:rPr>
            <w:spacing w:val="-10"/>
            <w:sz w:val="18"/>
          </w:rPr>
          <w:t> </w:t>
        </w:r>
        <w:r>
          <w:rPr>
            <w:sz w:val="18"/>
          </w:rPr>
          <w:t>Duração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Condições</w:t>
        </w:r>
        <w:r>
          <w:rPr>
            <w:spacing w:val="-10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7">
        <w:r>
          <w:rPr>
            <w:spacing w:val="-5"/>
            <w:sz w:val="18"/>
          </w:rPr>
          <w:t>43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Dos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Bancários</w:t>
        </w:r>
      </w:hyperlink>
    </w:p>
    <w:p>
      <w:pPr>
        <w:tabs>
          <w:tab w:pos="1153" w:val="left" w:leader="none"/>
        </w:tabs>
        <w:spacing w:line="242" w:lineRule="auto" w:before="19"/>
        <w:ind w:left="1154" w:right="3297" w:hanging="397"/>
        <w:jc w:val="left"/>
        <w:rPr>
          <w:sz w:val="18"/>
        </w:rPr>
      </w:pPr>
      <w:hyperlink w:history="true" w:anchor="_bookmark27">
        <w:r>
          <w:rPr>
            <w:spacing w:val="-6"/>
            <w:sz w:val="18"/>
          </w:rPr>
          <w:t>43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Empregados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nos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Serviços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Telefonia,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Telegrafia</w:t>
        </w:r>
      </w:hyperlink>
      <w:r>
        <w:rPr>
          <w:spacing w:val="-2"/>
          <w:sz w:val="18"/>
        </w:rPr>
        <w:t> </w:t>
      </w:r>
      <w:hyperlink w:history="true" w:anchor="_bookmark27">
        <w:r>
          <w:rPr>
            <w:sz w:val="18"/>
          </w:rPr>
          <w:t>Submarina e Subfluvial, de Radiotelegrafia e Radiotelefonia</w:t>
        </w:r>
      </w:hyperlink>
    </w:p>
    <w:p>
      <w:pPr>
        <w:tabs>
          <w:tab w:pos="1153" w:val="left" w:leader="none"/>
        </w:tabs>
        <w:spacing w:before="36"/>
        <w:ind w:left="757" w:right="0" w:firstLine="0"/>
        <w:jc w:val="left"/>
        <w:rPr>
          <w:sz w:val="18"/>
        </w:rPr>
      </w:pPr>
      <w:hyperlink w:history="true" w:anchor="_bookmark28">
        <w:r>
          <w:rPr>
            <w:spacing w:val="-5"/>
            <w:sz w:val="18"/>
          </w:rPr>
          <w:t>44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III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Músicos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Profissionais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8">
        <w:r>
          <w:rPr>
            <w:spacing w:val="-5"/>
            <w:sz w:val="18"/>
          </w:rPr>
          <w:t>44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IV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Dos</w:t>
        </w:r>
        <w:r>
          <w:rPr>
            <w:spacing w:val="-8"/>
            <w:sz w:val="18"/>
          </w:rPr>
          <w:t> </w:t>
        </w:r>
        <w:r>
          <w:rPr>
            <w:sz w:val="18"/>
          </w:rPr>
          <w:t>Operadores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Cinematográficos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29">
        <w:r>
          <w:rPr>
            <w:spacing w:val="-5"/>
            <w:sz w:val="18"/>
          </w:rPr>
          <w:t>45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IV-A 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Do Serviço do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Motorista Profissional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Empregado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30">
        <w:r>
          <w:rPr>
            <w:spacing w:val="-5"/>
            <w:sz w:val="18"/>
          </w:rPr>
          <w:t>48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Serviço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Ferroviário</w:t>
        </w:r>
      </w:hyperlink>
    </w:p>
    <w:p>
      <w:pPr>
        <w:tabs>
          <w:tab w:pos="1153" w:val="left" w:leader="none"/>
        </w:tabs>
        <w:spacing w:line="242" w:lineRule="auto" w:before="20"/>
        <w:ind w:left="1154" w:right="2563" w:hanging="397"/>
        <w:jc w:val="left"/>
        <w:rPr>
          <w:sz w:val="18"/>
        </w:rPr>
      </w:pPr>
      <w:hyperlink w:history="true" w:anchor="_bookmark31">
        <w:r>
          <w:rPr>
            <w:spacing w:val="-6"/>
            <w:sz w:val="18"/>
          </w:rPr>
          <w:t>50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VI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Equipagens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Embarcações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Marinha</w:t>
        </w:r>
        <w:r>
          <w:rPr>
            <w:spacing w:val="-10"/>
            <w:sz w:val="18"/>
          </w:rPr>
          <w:t> </w:t>
        </w:r>
        <w:r>
          <w:rPr>
            <w:sz w:val="18"/>
          </w:rPr>
          <w:t>Mercante</w:t>
        </w:r>
        <w:r>
          <w:rPr>
            <w:spacing w:val="-10"/>
            <w:sz w:val="18"/>
          </w:rPr>
          <w:t> </w:t>
        </w:r>
        <w:r>
          <w:rPr>
            <w:sz w:val="18"/>
          </w:rPr>
          <w:t>Nacional,</w:t>
        </w:r>
      </w:hyperlink>
      <w:r>
        <w:rPr>
          <w:sz w:val="18"/>
        </w:rPr>
        <w:t> </w:t>
      </w:r>
      <w:hyperlink w:history="true" w:anchor="_bookmark31">
        <w:r>
          <w:rPr>
            <w:sz w:val="18"/>
          </w:rPr>
          <w:t>de Navegação Fluvial e Lacustre, do Tráfego nos Portos e da Pesca</w:t>
        </w:r>
      </w:hyperlink>
    </w:p>
    <w:p>
      <w:pPr>
        <w:tabs>
          <w:tab w:pos="1153" w:val="left" w:leader="none"/>
        </w:tabs>
        <w:spacing w:before="36"/>
        <w:ind w:left="757" w:right="0" w:firstLine="0"/>
        <w:jc w:val="left"/>
        <w:rPr>
          <w:sz w:val="18"/>
        </w:rPr>
      </w:pPr>
      <w:hyperlink w:history="true" w:anchor="_bookmark32">
        <w:r>
          <w:rPr>
            <w:spacing w:val="-5"/>
            <w:sz w:val="18"/>
          </w:rPr>
          <w:t>51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VII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Serviços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Frigoríficos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2">
        <w:r>
          <w:rPr>
            <w:spacing w:val="-5"/>
            <w:sz w:val="18"/>
          </w:rPr>
          <w:t>51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VIII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Serviços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Estiva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32">
        <w:r>
          <w:rPr>
            <w:spacing w:val="-5"/>
            <w:sz w:val="18"/>
          </w:rPr>
          <w:t>51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IX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Serviços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Capatazias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nos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Portos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2">
        <w:r>
          <w:rPr>
            <w:spacing w:val="-5"/>
            <w:sz w:val="18"/>
          </w:rPr>
          <w:t>51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X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Do</w:t>
        </w:r>
        <w:r>
          <w:rPr>
            <w:spacing w:val="-10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9"/>
            <w:sz w:val="18"/>
          </w:rPr>
          <w:t> </w:t>
        </w:r>
        <w:r>
          <w:rPr>
            <w:sz w:val="18"/>
          </w:rPr>
          <w:t>em</w:t>
        </w:r>
        <w:r>
          <w:rPr>
            <w:spacing w:val="-10"/>
            <w:sz w:val="18"/>
          </w:rPr>
          <w:t> </w:t>
        </w:r>
        <w:r>
          <w:rPr>
            <w:sz w:val="18"/>
          </w:rPr>
          <w:t>Minas</w:t>
        </w:r>
        <w:r>
          <w:rPr>
            <w:spacing w:val="-10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Subsolo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3">
        <w:r>
          <w:rPr>
            <w:spacing w:val="-5"/>
            <w:sz w:val="18"/>
          </w:rPr>
          <w:t>52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XI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Jornalistas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Profissionais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4">
        <w:r>
          <w:rPr>
            <w:spacing w:val="-5"/>
            <w:sz w:val="18"/>
          </w:rPr>
          <w:t>54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XII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Professores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4">
        <w:r>
          <w:rPr>
            <w:spacing w:val="-5"/>
            <w:sz w:val="18"/>
          </w:rPr>
          <w:t>54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XIII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Químicos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35">
        <w:r>
          <w:rPr>
            <w:spacing w:val="-5"/>
            <w:sz w:val="18"/>
          </w:rPr>
          <w:t>59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XIV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5">
        <w:r>
          <w:rPr>
            <w:spacing w:val="-5"/>
            <w:sz w:val="18"/>
          </w:rPr>
          <w:t>59</w:t>
        </w:r>
        <w:r>
          <w:rPr>
            <w:sz w:val="18"/>
          </w:rPr>
          <w:tab/>
          <w:t>Capítulo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Nacionalização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5">
        <w:r>
          <w:rPr>
            <w:spacing w:val="-5"/>
            <w:sz w:val="18"/>
          </w:rPr>
          <w:t>59</w:t>
        </w:r>
        <w:r>
          <w:rPr>
            <w:sz w:val="18"/>
          </w:rPr>
          <w:tab/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Proporcionalidade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z w:val="18"/>
          </w:rPr>
          <w:t>Empregados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Brasileiros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6">
        <w:r>
          <w:rPr>
            <w:spacing w:val="-5"/>
            <w:sz w:val="18"/>
          </w:rPr>
          <w:t>60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Relações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Anuais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Empregados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7">
        <w:r>
          <w:rPr>
            <w:spacing w:val="-5"/>
            <w:sz w:val="18"/>
          </w:rPr>
          <w:t>61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7">
        <w:r>
          <w:rPr>
            <w:spacing w:val="-5"/>
            <w:sz w:val="18"/>
          </w:rPr>
          <w:t>61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37">
        <w:r>
          <w:rPr>
            <w:spacing w:val="-5"/>
            <w:sz w:val="18"/>
          </w:rPr>
          <w:t>61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 Das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Disposições Especiais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sobre a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Nacionalização da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Marinha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Mercante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8">
        <w:r>
          <w:rPr>
            <w:spacing w:val="-5"/>
            <w:sz w:val="18"/>
          </w:rPr>
          <w:t>62</w:t>
        </w:r>
        <w:r>
          <w:rPr>
            <w:sz w:val="18"/>
          </w:rPr>
          <w:tab/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III</w:t>
        </w:r>
        <w:r>
          <w:rPr>
            <w:spacing w:val="-5"/>
            <w:sz w:val="18"/>
          </w:rPr>
          <w:t> </w:t>
        </w:r>
        <w:r>
          <w:rPr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Proteção</w:t>
        </w:r>
        <w:r>
          <w:rPr>
            <w:spacing w:val="-5"/>
            <w:sz w:val="18"/>
          </w:rPr>
          <w:t> </w:t>
        </w:r>
        <w:r>
          <w:rPr>
            <w:sz w:val="18"/>
          </w:rPr>
          <w:t>do</w:t>
        </w:r>
        <w:r>
          <w:rPr>
            <w:spacing w:val="-5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5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Mulher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8">
        <w:r>
          <w:rPr>
            <w:spacing w:val="-5"/>
            <w:sz w:val="18"/>
          </w:rPr>
          <w:t>62</w:t>
        </w:r>
        <w:r>
          <w:rPr>
            <w:sz w:val="18"/>
          </w:rPr>
          <w:tab/>
          <w:t>Seção</w:t>
        </w:r>
        <w:r>
          <w:rPr>
            <w:spacing w:val="-7"/>
            <w:sz w:val="18"/>
          </w:rPr>
          <w:t> </w:t>
        </w:r>
        <w:r>
          <w:rPr>
            <w:sz w:val="18"/>
          </w:rPr>
          <w:t>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Duração,</w:t>
        </w:r>
        <w:r>
          <w:rPr>
            <w:spacing w:val="-6"/>
            <w:sz w:val="18"/>
          </w:rPr>
          <w:t> </w:t>
        </w:r>
        <w:r>
          <w:rPr>
            <w:sz w:val="18"/>
          </w:rPr>
          <w:t>Condições</w:t>
        </w:r>
        <w:r>
          <w:rPr>
            <w:spacing w:val="-7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6"/>
            <w:sz w:val="18"/>
          </w:rPr>
          <w:t> </w:t>
        </w:r>
        <w:r>
          <w:rPr>
            <w:sz w:val="18"/>
          </w:rPr>
          <w:t>e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Discriminação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contra</w:t>
        </w:r>
        <w:r>
          <w:rPr>
            <w:spacing w:val="-7"/>
            <w:sz w:val="18"/>
          </w:rPr>
          <w:t> </w:t>
        </w:r>
        <w:r>
          <w:rPr>
            <w:sz w:val="18"/>
          </w:rPr>
          <w:t>a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Mulher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8">
        <w:r>
          <w:rPr>
            <w:spacing w:val="-5"/>
            <w:sz w:val="18"/>
          </w:rPr>
          <w:t>62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Do</w:t>
        </w:r>
        <w:r>
          <w:rPr>
            <w:spacing w:val="-9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Noturno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39">
        <w:r>
          <w:rPr>
            <w:spacing w:val="-5"/>
            <w:sz w:val="18"/>
          </w:rPr>
          <w:t>63</w:t>
        </w:r>
        <w:r>
          <w:rPr>
            <w:sz w:val="18"/>
          </w:rPr>
          <w:tab/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z w:val="18"/>
          </w:rPr>
          <w:t>Dos</w:t>
        </w:r>
        <w:r>
          <w:rPr>
            <w:spacing w:val="-7"/>
            <w:sz w:val="18"/>
          </w:rPr>
          <w:t> </w:t>
        </w:r>
        <w:r>
          <w:rPr>
            <w:sz w:val="18"/>
          </w:rPr>
          <w:t>Períodos</w:t>
        </w:r>
        <w:r>
          <w:rPr>
            <w:spacing w:val="-7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Descanso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39">
        <w:r>
          <w:rPr>
            <w:spacing w:val="-5"/>
            <w:sz w:val="18"/>
          </w:rPr>
          <w:t>63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Métodos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Locais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40">
        <w:r>
          <w:rPr>
            <w:spacing w:val="-5"/>
            <w:sz w:val="18"/>
          </w:rPr>
          <w:t>64</w:t>
        </w:r>
        <w:r>
          <w:rPr>
            <w:sz w:val="18"/>
          </w:rPr>
          <w:tab/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V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Proteção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à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Maternidade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41">
        <w:r>
          <w:rPr>
            <w:spacing w:val="-5"/>
            <w:sz w:val="18"/>
          </w:rPr>
          <w:t>66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41">
        <w:r>
          <w:rPr>
            <w:spacing w:val="-5"/>
            <w:sz w:val="18"/>
          </w:rPr>
          <w:t>66</w:t>
        </w:r>
        <w:r>
          <w:rPr>
            <w:sz w:val="18"/>
          </w:rPr>
          <w:tab/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IV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Proteção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5"/>
            <w:sz w:val="18"/>
          </w:rPr>
          <w:t> </w:t>
        </w:r>
        <w:r>
          <w:rPr>
            <w:spacing w:val="-4"/>
            <w:sz w:val="18"/>
          </w:rPr>
          <w:t>Menor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41">
        <w:r>
          <w:rPr>
            <w:spacing w:val="-5"/>
            <w:sz w:val="18"/>
          </w:rPr>
          <w:t>66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tabs>
          <w:tab w:pos="1153" w:val="left" w:leader="none"/>
        </w:tabs>
        <w:spacing w:before="20"/>
        <w:ind w:left="757" w:right="0" w:firstLine="0"/>
        <w:jc w:val="left"/>
        <w:rPr>
          <w:sz w:val="18"/>
        </w:rPr>
      </w:pPr>
      <w:hyperlink w:history="true" w:anchor="_bookmark42">
        <w:r>
          <w:rPr>
            <w:spacing w:val="-5"/>
            <w:sz w:val="18"/>
          </w:rPr>
          <w:t>67</w:t>
        </w:r>
        <w:r>
          <w:rPr>
            <w:sz w:val="18"/>
          </w:rPr>
          <w:tab/>
          <w:t>Seção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II</w:t>
        </w:r>
        <w:r>
          <w:rPr>
            <w:spacing w:val="-5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z w:val="18"/>
          </w:rPr>
          <w:t>Duração</w:t>
        </w:r>
        <w:r>
          <w:rPr>
            <w:spacing w:val="-5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42">
        <w:r>
          <w:rPr>
            <w:spacing w:val="-5"/>
            <w:sz w:val="18"/>
          </w:rPr>
          <w:t>67</w:t>
        </w:r>
        <w:r>
          <w:rPr>
            <w:sz w:val="18"/>
          </w:rPr>
          <w:tab/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Admissão</w:t>
        </w:r>
        <w:r>
          <w:rPr>
            <w:spacing w:val="-9"/>
            <w:sz w:val="18"/>
          </w:rPr>
          <w:t> </w:t>
        </w:r>
        <w:r>
          <w:rPr>
            <w:sz w:val="18"/>
          </w:rPr>
          <w:t>em</w:t>
        </w:r>
        <w:r>
          <w:rPr>
            <w:spacing w:val="-9"/>
            <w:sz w:val="18"/>
          </w:rPr>
          <w:t> </w:t>
        </w:r>
        <w:r>
          <w:rPr>
            <w:sz w:val="18"/>
          </w:rPr>
          <w:t>Emprego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Carteira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Trabalho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Previdência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Social</w:t>
        </w:r>
      </w:hyperlink>
    </w:p>
    <w:p>
      <w:pPr>
        <w:tabs>
          <w:tab w:pos="1153" w:val="left" w:leader="none"/>
        </w:tabs>
        <w:spacing w:line="242" w:lineRule="auto" w:before="20"/>
        <w:ind w:left="1154" w:right="3742" w:hanging="397"/>
        <w:jc w:val="left"/>
        <w:rPr>
          <w:sz w:val="18"/>
        </w:rPr>
      </w:pPr>
      <w:hyperlink w:history="true" w:anchor="_bookmark43">
        <w:r>
          <w:rPr>
            <w:spacing w:val="-6"/>
            <w:sz w:val="18"/>
          </w:rPr>
          <w:t>68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Deveres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Responsáveis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Legais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Menores</w:t>
        </w:r>
      </w:hyperlink>
      <w:r>
        <w:rPr>
          <w:spacing w:val="-2"/>
          <w:sz w:val="18"/>
        </w:rPr>
        <w:t> </w:t>
      </w:r>
      <w:hyperlink w:history="true" w:anchor="_bookmark43">
        <w:r>
          <w:rPr>
            <w:sz w:val="18"/>
          </w:rPr>
          <w:t>e dos Empregadores. Da Aprendizagem</w:t>
        </w:r>
      </w:hyperlink>
    </w:p>
    <w:p>
      <w:pPr>
        <w:tabs>
          <w:tab w:pos="1153" w:val="left" w:leader="none"/>
        </w:tabs>
        <w:spacing w:before="36"/>
        <w:ind w:left="757" w:right="0" w:firstLine="0"/>
        <w:jc w:val="left"/>
        <w:rPr>
          <w:sz w:val="18"/>
        </w:rPr>
      </w:pPr>
      <w:hyperlink w:history="true" w:anchor="_bookmark44">
        <w:r>
          <w:rPr>
            <w:spacing w:val="-5"/>
            <w:sz w:val="18"/>
          </w:rPr>
          <w:t>70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153" w:val="left" w:leader="none"/>
        </w:tabs>
        <w:spacing w:before="19"/>
        <w:ind w:left="757" w:right="0" w:firstLine="0"/>
        <w:jc w:val="left"/>
        <w:rPr>
          <w:sz w:val="18"/>
        </w:rPr>
      </w:pPr>
      <w:hyperlink w:history="true" w:anchor="_bookmark44">
        <w:r>
          <w:rPr>
            <w:spacing w:val="-5"/>
            <w:sz w:val="18"/>
          </w:rPr>
          <w:t>70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Finais</w:t>
        </w:r>
      </w:hyperlink>
    </w:p>
    <w:p>
      <w:pPr>
        <w:spacing w:after="0"/>
        <w:jc w:val="left"/>
        <w:rPr>
          <w:sz w:val="18"/>
        </w:rPr>
        <w:sectPr>
          <w:pgSz w:w="9930" w:h="13040"/>
          <w:pgMar w:top="920" w:bottom="280" w:left="320" w:right="320"/>
        </w:sectPr>
      </w:pPr>
    </w:p>
    <w:p>
      <w:pPr>
        <w:tabs>
          <w:tab w:pos="1324" w:val="left" w:leader="none"/>
        </w:tabs>
        <w:spacing w:before="83"/>
        <w:ind w:left="927" w:right="0" w:firstLine="0"/>
        <w:jc w:val="left"/>
        <w:rPr>
          <w:sz w:val="18"/>
        </w:rPr>
      </w:pPr>
      <w:hyperlink w:history="true" w:anchor="_bookmark44">
        <w:r>
          <w:rPr>
            <w:spacing w:val="-5"/>
            <w:sz w:val="18"/>
          </w:rPr>
          <w:t>70</w:t>
        </w:r>
        <w:r>
          <w:rPr>
            <w:sz w:val="18"/>
          </w:rPr>
          <w:tab/>
          <w:t>Título</w:t>
        </w:r>
        <w:r>
          <w:rPr>
            <w:spacing w:val="-3"/>
            <w:sz w:val="18"/>
          </w:rPr>
          <w:t> </w:t>
        </w:r>
        <w:r>
          <w:rPr>
            <w:sz w:val="18"/>
          </w:rPr>
          <w:t>IV</w:t>
        </w:r>
        <w:r>
          <w:rPr>
            <w:spacing w:val="-2"/>
            <w:sz w:val="18"/>
          </w:rPr>
          <w:t> </w:t>
        </w:r>
        <w:r>
          <w:rPr>
            <w:sz w:val="18"/>
          </w:rPr>
          <w:t>–</w:t>
        </w:r>
        <w:r>
          <w:rPr>
            <w:spacing w:val="-2"/>
            <w:sz w:val="18"/>
          </w:rPr>
          <w:t> </w:t>
        </w:r>
        <w:r>
          <w:rPr>
            <w:sz w:val="18"/>
          </w:rPr>
          <w:t>Do</w:t>
        </w:r>
        <w:r>
          <w:rPr>
            <w:spacing w:val="-2"/>
            <w:sz w:val="18"/>
          </w:rPr>
          <w:t> </w:t>
        </w:r>
        <w:r>
          <w:rPr>
            <w:sz w:val="18"/>
          </w:rPr>
          <w:t>Contrato</w:t>
        </w:r>
        <w:r>
          <w:rPr>
            <w:spacing w:val="-2"/>
            <w:sz w:val="18"/>
          </w:rPr>
          <w:t> </w:t>
        </w:r>
        <w:r>
          <w:rPr>
            <w:sz w:val="18"/>
          </w:rPr>
          <w:t>Individual</w:t>
        </w:r>
        <w:r>
          <w:rPr>
            <w:spacing w:val="-3"/>
            <w:sz w:val="18"/>
          </w:rPr>
          <w:t> </w:t>
        </w:r>
        <w:r>
          <w:rPr>
            <w:sz w:val="18"/>
          </w:rPr>
          <w:t>do</w:t>
        </w:r>
        <w:r>
          <w:rPr>
            <w:spacing w:val="-2"/>
            <w:sz w:val="18"/>
          </w:rPr>
          <w:t> Trabalho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44">
        <w:r>
          <w:rPr>
            <w:spacing w:val="-5"/>
            <w:sz w:val="18"/>
          </w:rPr>
          <w:t>70</w:t>
        </w:r>
        <w:r>
          <w:rPr>
            <w:sz w:val="18"/>
          </w:rPr>
          <w:tab/>
          <w:t>Capítulo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Disposições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45">
        <w:r>
          <w:rPr>
            <w:spacing w:val="-5"/>
            <w:sz w:val="18"/>
          </w:rPr>
          <w:t>73</w:t>
        </w:r>
        <w:r>
          <w:rPr>
            <w:sz w:val="18"/>
          </w:rPr>
          <w:tab/>
          <w:t>Capítulo</w:t>
        </w:r>
        <w:r>
          <w:rPr>
            <w:spacing w:val="-5"/>
            <w:sz w:val="18"/>
          </w:rPr>
          <w:t> </w:t>
        </w:r>
        <w:r>
          <w:rPr>
            <w:sz w:val="18"/>
          </w:rPr>
          <w:t>II</w:t>
        </w:r>
        <w:r>
          <w:rPr>
            <w:spacing w:val="-5"/>
            <w:sz w:val="18"/>
          </w:rPr>
          <w:t> </w:t>
        </w:r>
        <w:r>
          <w:rPr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Remuneração</w:t>
        </w:r>
      </w:hyperlink>
    </w:p>
    <w:p>
      <w:pPr>
        <w:pStyle w:val="ListParagraph"/>
        <w:numPr>
          <w:ilvl w:val="0"/>
          <w:numId w:val="12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46">
        <w:r>
          <w:rPr>
            <w:sz w:val="18"/>
          </w:rPr>
          <w:t>Capítulo</w:t>
        </w:r>
        <w:r>
          <w:rPr>
            <w:spacing w:val="-5"/>
            <w:sz w:val="18"/>
          </w:rPr>
          <w:t> </w:t>
        </w:r>
        <w:r>
          <w:rPr>
            <w:sz w:val="18"/>
          </w:rPr>
          <w:t>III</w:t>
        </w:r>
        <w:r>
          <w:rPr>
            <w:spacing w:val="-4"/>
            <w:sz w:val="18"/>
          </w:rPr>
          <w:t> </w:t>
        </w:r>
        <w:r>
          <w:rPr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Alteração</w:t>
        </w:r>
      </w:hyperlink>
    </w:p>
    <w:p>
      <w:pPr>
        <w:pStyle w:val="ListParagraph"/>
        <w:numPr>
          <w:ilvl w:val="0"/>
          <w:numId w:val="12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47">
        <w:r>
          <w:rPr>
            <w:sz w:val="18"/>
          </w:rPr>
          <w:t>Capítulo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IV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Suspensão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Interrupção</w:t>
        </w:r>
      </w:hyperlink>
    </w:p>
    <w:p>
      <w:pPr>
        <w:pStyle w:val="ListParagraph"/>
        <w:numPr>
          <w:ilvl w:val="0"/>
          <w:numId w:val="12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48">
        <w:r>
          <w:rPr>
            <w:sz w:val="18"/>
          </w:rPr>
          <w:t>Capítulo</w:t>
        </w:r>
        <w:r>
          <w:rPr>
            <w:spacing w:val="-7"/>
            <w:sz w:val="18"/>
          </w:rPr>
          <w:t> </w:t>
        </w:r>
        <w:r>
          <w:rPr>
            <w:sz w:val="18"/>
          </w:rPr>
          <w:t>V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Rescisão</w:t>
        </w:r>
      </w:hyperlink>
    </w:p>
    <w:p>
      <w:pPr>
        <w:pStyle w:val="ListParagraph"/>
        <w:numPr>
          <w:ilvl w:val="0"/>
          <w:numId w:val="13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49">
        <w:r>
          <w:rPr>
            <w:spacing w:val="-2"/>
            <w:sz w:val="18"/>
          </w:rPr>
          <w:t>Capítulo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Aviso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Prévio</w:t>
        </w:r>
      </w:hyperlink>
    </w:p>
    <w:p>
      <w:pPr>
        <w:pStyle w:val="ListParagraph"/>
        <w:numPr>
          <w:ilvl w:val="0"/>
          <w:numId w:val="13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0">
        <w:r>
          <w:rPr>
            <w:sz w:val="18"/>
          </w:rPr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VII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Estabilidade</w:t>
        </w:r>
      </w:hyperlink>
    </w:p>
    <w:p>
      <w:pPr>
        <w:pStyle w:val="ListParagraph"/>
        <w:numPr>
          <w:ilvl w:val="0"/>
          <w:numId w:val="13"/>
        </w:numPr>
        <w:tabs>
          <w:tab w:pos="1324" w:val="left" w:leader="none"/>
        </w:tabs>
        <w:spacing w:line="240" w:lineRule="auto" w:before="19" w:after="0"/>
        <w:ind w:left="1324" w:right="0" w:hanging="397"/>
        <w:jc w:val="left"/>
        <w:rPr>
          <w:sz w:val="18"/>
        </w:rPr>
      </w:pPr>
      <w:hyperlink w:history="true" w:anchor="_bookmark51">
        <w:r>
          <w:rPr>
            <w:sz w:val="18"/>
          </w:rPr>
          <w:t>Capítulo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VIII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Força</w:t>
        </w:r>
        <w:r>
          <w:rPr>
            <w:spacing w:val="-7"/>
            <w:sz w:val="18"/>
          </w:rPr>
          <w:t> </w:t>
        </w:r>
        <w:r>
          <w:rPr>
            <w:spacing w:val="-4"/>
            <w:sz w:val="18"/>
          </w:rPr>
          <w:t>Maior</w:t>
        </w:r>
      </w:hyperlink>
    </w:p>
    <w:p>
      <w:pPr>
        <w:pStyle w:val="ListParagraph"/>
        <w:numPr>
          <w:ilvl w:val="0"/>
          <w:numId w:val="14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1">
        <w:r>
          <w:rPr>
            <w:spacing w:val="-2"/>
            <w:sz w:val="18"/>
          </w:rPr>
          <w:t>Capítulo IX</w:t>
        </w:r>
        <w:r>
          <w:rPr>
            <w:spacing w:val="-1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1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1"/>
            <w:sz w:val="18"/>
          </w:rPr>
          <w:t> </w:t>
        </w:r>
        <w:r>
          <w:rPr>
            <w:spacing w:val="-2"/>
            <w:sz w:val="18"/>
          </w:rPr>
          <w:t>Especiais</w:t>
        </w:r>
      </w:hyperlink>
    </w:p>
    <w:p>
      <w:pPr>
        <w:pStyle w:val="ListParagraph"/>
        <w:numPr>
          <w:ilvl w:val="0"/>
          <w:numId w:val="14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2">
        <w:r>
          <w:rPr>
            <w:sz w:val="18"/>
          </w:rPr>
          <w:t>Título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IV-A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Representação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dos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Empregados</w:t>
        </w:r>
      </w:hyperlink>
    </w:p>
    <w:p>
      <w:pPr>
        <w:pStyle w:val="ListParagraph"/>
        <w:numPr>
          <w:ilvl w:val="0"/>
          <w:numId w:val="14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3">
        <w:r>
          <w:rPr>
            <w:sz w:val="18"/>
          </w:rPr>
          <w:t>Título</w:t>
        </w:r>
        <w:r>
          <w:rPr>
            <w:spacing w:val="-7"/>
            <w:sz w:val="18"/>
          </w:rPr>
          <w:t> </w:t>
        </w:r>
        <w:r>
          <w:rPr>
            <w:sz w:val="18"/>
          </w:rPr>
          <w:t>V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Organização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53">
        <w:r>
          <w:rPr>
            <w:spacing w:val="-5"/>
            <w:sz w:val="18"/>
          </w:rPr>
          <w:t>85</w:t>
        </w:r>
        <w:r>
          <w:rPr>
            <w:sz w:val="18"/>
          </w:rPr>
          <w:tab/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</w:t>
        </w:r>
        <w:r>
          <w:rPr>
            <w:spacing w:val="-5"/>
            <w:sz w:val="18"/>
          </w:rPr>
          <w:t> </w:t>
        </w:r>
        <w:r>
          <w:rPr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z w:val="18"/>
          </w:rPr>
          <w:t>Instituição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pStyle w:val="ListParagraph"/>
        <w:numPr>
          <w:ilvl w:val="0"/>
          <w:numId w:val="15"/>
        </w:numPr>
        <w:tabs>
          <w:tab w:pos="1324" w:val="left" w:leader="none"/>
        </w:tabs>
        <w:spacing w:line="240" w:lineRule="auto" w:before="19" w:after="0"/>
        <w:ind w:left="1324" w:right="0" w:hanging="397"/>
        <w:jc w:val="left"/>
        <w:rPr>
          <w:sz w:val="18"/>
        </w:rPr>
      </w:pPr>
      <w:hyperlink w:history="true" w:anchor="_bookmark53">
        <w:r>
          <w:rPr>
            <w:spacing w:val="-2"/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I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Da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Associação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em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Sindicato</w:t>
        </w:r>
      </w:hyperlink>
    </w:p>
    <w:p>
      <w:pPr>
        <w:pStyle w:val="ListParagraph"/>
        <w:numPr>
          <w:ilvl w:val="0"/>
          <w:numId w:val="1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4"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z w:val="18"/>
          </w:rPr>
          <w:t>Reconhecimento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Investidura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pStyle w:val="ListParagraph"/>
        <w:numPr>
          <w:ilvl w:val="0"/>
          <w:numId w:val="1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5">
        <w:r>
          <w:rPr>
            <w:sz w:val="18"/>
          </w:rPr>
          <w:t>Seção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III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Administração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Sindicato</w:t>
        </w:r>
      </w:hyperlink>
    </w:p>
    <w:p>
      <w:pPr>
        <w:pStyle w:val="ListParagraph"/>
        <w:numPr>
          <w:ilvl w:val="0"/>
          <w:numId w:val="1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6">
        <w:r>
          <w:rPr>
            <w:spacing w:val="-2"/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Eleições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Sindicais</w:t>
        </w:r>
      </w:hyperlink>
    </w:p>
    <w:p>
      <w:pPr>
        <w:pStyle w:val="ListParagraph"/>
        <w:numPr>
          <w:ilvl w:val="0"/>
          <w:numId w:val="15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7"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V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Das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Associações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Sindicais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Grau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Superior</w:t>
        </w:r>
      </w:hyperlink>
    </w:p>
    <w:p>
      <w:pPr>
        <w:pStyle w:val="ListParagraph"/>
        <w:numPr>
          <w:ilvl w:val="0"/>
          <w:numId w:val="16"/>
        </w:numPr>
        <w:tabs>
          <w:tab w:pos="1324" w:val="left" w:leader="none"/>
        </w:tabs>
        <w:spacing w:line="240" w:lineRule="auto" w:before="20" w:after="0"/>
        <w:ind w:left="1324" w:right="0" w:hanging="397"/>
        <w:jc w:val="left"/>
        <w:rPr>
          <w:sz w:val="18"/>
        </w:rPr>
      </w:pPr>
      <w:hyperlink w:history="true" w:anchor="_bookmark58">
        <w:r>
          <w:rPr>
            <w:spacing w:val="-2"/>
            <w:sz w:val="18"/>
          </w:rPr>
          <w:t>Seção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VI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Direitos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Exercentes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de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Atividades ou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Profissões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e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3"/>
            <w:sz w:val="18"/>
          </w:rPr>
          <w:t> </w:t>
        </w:r>
        <w:r>
          <w:rPr>
            <w:spacing w:val="-2"/>
            <w:sz w:val="18"/>
          </w:rPr>
          <w:t>Sindicalizados</w:t>
        </w:r>
      </w:hyperlink>
    </w:p>
    <w:p>
      <w:pPr>
        <w:pStyle w:val="ListParagraph"/>
        <w:numPr>
          <w:ilvl w:val="0"/>
          <w:numId w:val="16"/>
        </w:numPr>
        <w:tabs>
          <w:tab w:pos="1324" w:val="left" w:leader="none"/>
        </w:tabs>
        <w:spacing w:line="240" w:lineRule="auto" w:before="19" w:after="0"/>
        <w:ind w:left="1324" w:right="0" w:hanging="397"/>
        <w:jc w:val="left"/>
        <w:rPr>
          <w:sz w:val="18"/>
        </w:rPr>
      </w:pPr>
      <w:hyperlink w:history="true" w:anchor="_bookmark59">
        <w:r>
          <w:rPr>
            <w:sz w:val="18"/>
          </w:rPr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VII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1"/>
            <w:sz w:val="18"/>
          </w:rPr>
          <w:t> </w:t>
        </w:r>
        <w:r>
          <w:rPr>
            <w:sz w:val="18"/>
          </w:rPr>
          <w:t>Gestão</w:t>
        </w:r>
        <w:r>
          <w:rPr>
            <w:spacing w:val="-10"/>
            <w:sz w:val="18"/>
          </w:rPr>
          <w:t> </w:t>
        </w:r>
        <w:r>
          <w:rPr>
            <w:sz w:val="18"/>
          </w:rPr>
          <w:t>Financeira</w:t>
        </w:r>
        <w:r>
          <w:rPr>
            <w:spacing w:val="-10"/>
            <w:sz w:val="18"/>
          </w:rPr>
          <w:t> </w:t>
        </w:r>
        <w:r>
          <w:rPr>
            <w:sz w:val="18"/>
          </w:rPr>
          <w:t>do</w:t>
        </w:r>
        <w:r>
          <w:rPr>
            <w:spacing w:val="-11"/>
            <w:sz w:val="18"/>
          </w:rPr>
          <w:t> </w:t>
        </w:r>
        <w:r>
          <w:rPr>
            <w:sz w:val="18"/>
          </w:rPr>
          <w:t>Sindicato</w:t>
        </w:r>
        <w:r>
          <w:rPr>
            <w:spacing w:val="-10"/>
            <w:sz w:val="18"/>
          </w:rPr>
          <w:t> </w:t>
        </w:r>
        <w:r>
          <w:rPr>
            <w:sz w:val="18"/>
          </w:rPr>
          <w:t>e</w:t>
        </w:r>
        <w:r>
          <w:rPr>
            <w:spacing w:val="-10"/>
            <w:sz w:val="18"/>
          </w:rPr>
          <w:t> </w:t>
        </w:r>
        <w:r>
          <w:rPr>
            <w:sz w:val="18"/>
          </w:rPr>
          <w:t>Sua</w:t>
        </w:r>
        <w:r>
          <w:rPr>
            <w:spacing w:val="-11"/>
            <w:sz w:val="18"/>
          </w:rPr>
          <w:t> </w:t>
        </w:r>
        <w:r>
          <w:rPr>
            <w:spacing w:val="-2"/>
            <w:sz w:val="18"/>
          </w:rPr>
          <w:t>Fiscalização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0">
        <w:r>
          <w:rPr>
            <w:spacing w:val="-5"/>
            <w:sz w:val="18"/>
          </w:rPr>
          <w:t>94</w:t>
        </w:r>
        <w:r>
          <w:rPr>
            <w:sz w:val="18"/>
          </w:rPr>
          <w:tab/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VIII</w:t>
        </w:r>
        <w:r>
          <w:rPr>
            <w:spacing w:val="-11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1">
        <w:r>
          <w:rPr>
            <w:spacing w:val="-5"/>
            <w:sz w:val="18"/>
          </w:rPr>
          <w:t>95</w:t>
        </w:r>
        <w:r>
          <w:rPr>
            <w:sz w:val="18"/>
          </w:rPr>
          <w:tab/>
        </w:r>
        <w:r>
          <w:rPr>
            <w:spacing w:val="-2"/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IX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Disposições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2">
        <w:r>
          <w:rPr>
            <w:spacing w:val="-5"/>
            <w:sz w:val="18"/>
          </w:rPr>
          <w:t>96</w:t>
        </w:r>
        <w:r>
          <w:rPr>
            <w:sz w:val="18"/>
          </w:rPr>
          <w:tab/>
          <w:t>Capítulo II – Do Enquadramento</w:t>
        </w:r>
        <w:r>
          <w:rPr>
            <w:spacing w:val="1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tabs>
          <w:tab w:pos="1324" w:val="left" w:leader="none"/>
        </w:tabs>
        <w:spacing w:before="20"/>
        <w:ind w:left="927" w:right="0" w:firstLine="0"/>
        <w:jc w:val="left"/>
        <w:rPr>
          <w:sz w:val="18"/>
        </w:rPr>
      </w:pPr>
      <w:hyperlink w:history="true" w:anchor="_bookmark63">
        <w:r>
          <w:rPr>
            <w:spacing w:val="-5"/>
            <w:sz w:val="18"/>
          </w:rPr>
          <w:t>97</w:t>
        </w:r>
        <w:r>
          <w:rPr>
            <w:sz w:val="18"/>
          </w:rPr>
          <w:tab/>
          <w:t>Capítulo</w:t>
        </w:r>
        <w:r>
          <w:rPr>
            <w:spacing w:val="-3"/>
            <w:sz w:val="18"/>
          </w:rPr>
          <w:t> </w:t>
        </w:r>
        <w:r>
          <w:rPr>
            <w:sz w:val="18"/>
          </w:rPr>
          <w:t>III</w:t>
        </w:r>
        <w:r>
          <w:rPr>
            <w:spacing w:val="-3"/>
            <w:sz w:val="18"/>
          </w:rPr>
          <w:t> </w:t>
        </w:r>
        <w:r>
          <w:rPr>
            <w:sz w:val="18"/>
          </w:rPr>
          <w:t>–</w:t>
        </w:r>
        <w:r>
          <w:rPr>
            <w:spacing w:val="-2"/>
            <w:sz w:val="18"/>
          </w:rPr>
          <w:t> </w:t>
        </w:r>
        <w:r>
          <w:rPr>
            <w:sz w:val="18"/>
          </w:rPr>
          <w:t>Da</w:t>
        </w:r>
        <w:r>
          <w:rPr>
            <w:spacing w:val="-3"/>
            <w:sz w:val="18"/>
          </w:rPr>
          <w:t> </w:t>
        </w:r>
        <w:r>
          <w:rPr>
            <w:sz w:val="18"/>
          </w:rPr>
          <w:t>Contribuição</w:t>
        </w:r>
        <w:r>
          <w:rPr>
            <w:spacing w:val="-2"/>
            <w:sz w:val="18"/>
          </w:rPr>
          <w:t> Sindical</w:t>
        </w:r>
      </w:hyperlink>
    </w:p>
    <w:p>
      <w:pPr>
        <w:tabs>
          <w:tab w:pos="1324" w:val="left" w:leader="none"/>
        </w:tabs>
        <w:spacing w:before="19"/>
        <w:ind w:left="927" w:right="0" w:firstLine="0"/>
        <w:jc w:val="left"/>
        <w:rPr>
          <w:sz w:val="18"/>
        </w:rPr>
      </w:pPr>
      <w:hyperlink w:history="true" w:anchor="_bookmark63">
        <w:r>
          <w:rPr>
            <w:spacing w:val="-5"/>
            <w:sz w:val="18"/>
          </w:rPr>
          <w:t>97</w:t>
        </w:r>
        <w:r>
          <w:rPr>
            <w:sz w:val="18"/>
          </w:rPr>
          <w:tab/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Fixação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8"/>
            <w:sz w:val="18"/>
          </w:rPr>
          <w:t> </w:t>
        </w:r>
        <w:r>
          <w:rPr>
            <w:sz w:val="18"/>
          </w:rPr>
          <w:t>Recolhimento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8"/>
            <w:sz w:val="18"/>
          </w:rPr>
          <w:t> </w:t>
        </w:r>
        <w:r>
          <w:rPr>
            <w:sz w:val="18"/>
          </w:rPr>
          <w:t>Contribuição</w:t>
        </w:r>
        <w:r>
          <w:rPr>
            <w:spacing w:val="-8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4">
        <w:r>
          <w:rPr>
            <w:sz w:val="18"/>
          </w:rPr>
          <w:t>100</w:t>
        </w:r>
        <w:r>
          <w:rPr>
            <w:spacing w:val="77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Aplicação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Contribuição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5">
        <w:r>
          <w:rPr>
            <w:sz w:val="18"/>
          </w:rPr>
          <w:t>102</w:t>
        </w:r>
        <w:r>
          <w:rPr>
            <w:spacing w:val="63"/>
            <w:w w:val="150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7"/>
            <w:sz w:val="18"/>
          </w:rPr>
          <w:t> </w:t>
        </w:r>
        <w:r>
          <w:rPr>
            <w:sz w:val="18"/>
          </w:rPr>
          <w:t>III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Comissão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Contribuição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Sindical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5">
        <w:r>
          <w:rPr>
            <w:sz w:val="18"/>
          </w:rPr>
          <w:t>102</w:t>
        </w:r>
        <w:r>
          <w:rPr>
            <w:spacing w:val="74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IV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Penalidades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5">
        <w:r>
          <w:rPr>
            <w:sz w:val="18"/>
          </w:rPr>
          <w:t>102</w:t>
        </w:r>
        <w:r>
          <w:rPr>
            <w:spacing w:val="68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V</w:t>
        </w:r>
        <w:r>
          <w:rPr>
            <w:spacing w:val="-12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Disposições</w:t>
        </w:r>
        <w:r>
          <w:rPr>
            <w:spacing w:val="-11"/>
            <w:sz w:val="18"/>
          </w:rPr>
          <w:t> </w:t>
        </w:r>
        <w:r>
          <w:rPr>
            <w:spacing w:val="-2"/>
            <w:sz w:val="18"/>
          </w:rPr>
          <w:t>Gerais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6">
        <w:r>
          <w:rPr>
            <w:sz w:val="18"/>
          </w:rPr>
          <w:t>103</w:t>
        </w:r>
        <w:r>
          <w:rPr>
            <w:spacing w:val="74"/>
            <w:sz w:val="18"/>
          </w:rPr>
          <w:t> </w:t>
        </w:r>
        <w:r>
          <w:rPr>
            <w:sz w:val="18"/>
          </w:rPr>
          <w:t>Título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VI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Das</w:t>
        </w:r>
        <w:r>
          <w:rPr>
            <w:spacing w:val="-10"/>
            <w:sz w:val="18"/>
          </w:rPr>
          <w:t> </w:t>
        </w:r>
        <w:r>
          <w:rPr>
            <w:sz w:val="18"/>
          </w:rPr>
          <w:t>Convenções</w:t>
        </w:r>
        <w:r>
          <w:rPr>
            <w:spacing w:val="-10"/>
            <w:sz w:val="18"/>
          </w:rPr>
          <w:t> </w:t>
        </w:r>
        <w:r>
          <w:rPr>
            <w:sz w:val="18"/>
          </w:rPr>
          <w:t>Coletivas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spacing w:before="19"/>
        <w:ind w:left="927" w:right="0" w:firstLine="0"/>
        <w:jc w:val="left"/>
        <w:rPr>
          <w:sz w:val="18"/>
        </w:rPr>
      </w:pPr>
      <w:hyperlink w:history="true" w:anchor="_bookmark67">
        <w:r>
          <w:rPr>
            <w:sz w:val="18"/>
          </w:rPr>
          <w:t>107</w:t>
        </w:r>
        <w:r>
          <w:rPr>
            <w:spacing w:val="78"/>
            <w:sz w:val="18"/>
          </w:rPr>
          <w:t> </w:t>
        </w:r>
        <w:r>
          <w:rPr>
            <w:sz w:val="18"/>
          </w:rPr>
          <w:t>Título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VI-A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Das</w:t>
        </w:r>
        <w:r>
          <w:rPr>
            <w:spacing w:val="-9"/>
            <w:sz w:val="18"/>
          </w:rPr>
          <w:t> </w:t>
        </w:r>
        <w:r>
          <w:rPr>
            <w:sz w:val="18"/>
          </w:rPr>
          <w:t>Comissões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Conciliação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Prévia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8">
        <w:r>
          <w:rPr>
            <w:sz w:val="18"/>
          </w:rPr>
          <w:t>108</w:t>
        </w:r>
        <w:r>
          <w:rPr>
            <w:spacing w:val="61"/>
            <w:w w:val="150"/>
            <w:sz w:val="18"/>
          </w:rPr>
          <w:t> </w:t>
        </w:r>
        <w:r>
          <w:rPr>
            <w:sz w:val="18"/>
          </w:rPr>
          <w:t>Título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VII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z w:val="18"/>
          </w:rPr>
          <w:t>Processo</w:t>
        </w:r>
        <w:r>
          <w:rPr>
            <w:spacing w:val="-7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z w:val="18"/>
          </w:rPr>
          <w:t>Multas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Administrativas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8">
        <w:r>
          <w:rPr>
            <w:sz w:val="18"/>
          </w:rPr>
          <w:t>108</w:t>
        </w:r>
        <w:r>
          <w:rPr>
            <w:spacing w:val="76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10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Fiscalização,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Autuação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0"/>
            <w:sz w:val="18"/>
          </w:rPr>
          <w:t> </w:t>
        </w:r>
        <w:r>
          <w:rPr>
            <w:sz w:val="18"/>
          </w:rPr>
          <w:t>Imposição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Multas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69">
        <w:r>
          <w:rPr>
            <w:sz w:val="18"/>
          </w:rPr>
          <w:t>110</w:t>
        </w:r>
        <w:r>
          <w:rPr>
            <w:spacing w:val="64"/>
            <w:w w:val="150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Dos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Recursos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0">
        <w:r>
          <w:rPr>
            <w:sz w:val="18"/>
          </w:rPr>
          <w:t>111</w:t>
        </w:r>
        <w:r>
          <w:rPr>
            <w:spacing w:val="65"/>
            <w:w w:val="150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III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z w:val="18"/>
          </w:rPr>
          <w:t>Depósito,</w:t>
        </w:r>
        <w:r>
          <w:rPr>
            <w:spacing w:val="-7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z w:val="18"/>
          </w:rPr>
          <w:t>Inscrição</w:t>
        </w:r>
        <w:r>
          <w:rPr>
            <w:spacing w:val="-6"/>
            <w:sz w:val="18"/>
          </w:rPr>
          <w:t> </w:t>
        </w:r>
        <w:r>
          <w:rPr>
            <w:sz w:val="18"/>
          </w:rPr>
          <w:t>e</w:t>
        </w:r>
        <w:r>
          <w:rPr>
            <w:spacing w:val="-6"/>
            <w:sz w:val="18"/>
          </w:rPr>
          <w:t> </w:t>
        </w:r>
        <w:r>
          <w:rPr>
            <w:sz w:val="18"/>
          </w:rPr>
          <w:t>da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Cobrança</w:t>
        </w:r>
      </w:hyperlink>
    </w:p>
    <w:p>
      <w:pPr>
        <w:spacing w:before="19"/>
        <w:ind w:left="927" w:right="0" w:firstLine="0"/>
        <w:jc w:val="left"/>
        <w:rPr>
          <w:sz w:val="18"/>
        </w:rPr>
      </w:pPr>
      <w:hyperlink w:history="true" w:anchor="_bookmark70">
        <w:r>
          <w:rPr>
            <w:sz w:val="18"/>
          </w:rPr>
          <w:t>111</w:t>
        </w:r>
        <w:r>
          <w:rPr>
            <w:spacing w:val="79"/>
            <w:sz w:val="18"/>
          </w:rPr>
          <w:t> </w:t>
        </w:r>
        <w:r>
          <w:rPr>
            <w:sz w:val="18"/>
          </w:rPr>
          <w:t>Título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VII-A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Prova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Inexistência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8"/>
            <w:sz w:val="18"/>
          </w:rPr>
          <w:t> </w:t>
        </w:r>
        <w:r>
          <w:rPr>
            <w:sz w:val="18"/>
          </w:rPr>
          <w:t>Débitos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Trabalhistas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0">
        <w:r>
          <w:rPr>
            <w:sz w:val="18"/>
          </w:rPr>
          <w:t>111</w:t>
        </w:r>
        <w:r>
          <w:rPr>
            <w:spacing w:val="58"/>
            <w:w w:val="150"/>
            <w:sz w:val="18"/>
          </w:rPr>
          <w:t> </w:t>
        </w:r>
        <w:r>
          <w:rPr>
            <w:sz w:val="18"/>
          </w:rPr>
          <w:t>Título</w:t>
        </w:r>
        <w:r>
          <w:rPr>
            <w:spacing w:val="-7"/>
            <w:sz w:val="18"/>
          </w:rPr>
          <w:t> </w:t>
        </w:r>
        <w:r>
          <w:rPr>
            <w:sz w:val="18"/>
          </w:rPr>
          <w:t>VIII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Justiça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0">
        <w:r>
          <w:rPr>
            <w:sz w:val="18"/>
          </w:rPr>
          <w:t>111</w:t>
        </w:r>
        <w:r>
          <w:rPr>
            <w:spacing w:val="63"/>
            <w:w w:val="150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7"/>
            <w:sz w:val="18"/>
          </w:rPr>
          <w:t> </w:t>
        </w:r>
        <w:r>
          <w:rPr>
            <w:sz w:val="18"/>
          </w:rPr>
          <w:t>I</w:t>
        </w:r>
        <w:r>
          <w:rPr>
            <w:spacing w:val="-6"/>
            <w:sz w:val="18"/>
          </w:rPr>
          <w:t> </w:t>
        </w:r>
        <w:r>
          <w:rPr>
            <w:sz w:val="18"/>
          </w:rPr>
          <w:t>–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Introdução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1">
        <w:r>
          <w:rPr>
            <w:sz w:val="18"/>
          </w:rPr>
          <w:t>112</w:t>
        </w:r>
        <w:r>
          <w:rPr>
            <w:spacing w:val="79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Das</w:t>
        </w:r>
        <w:r>
          <w:rPr>
            <w:spacing w:val="-8"/>
            <w:sz w:val="18"/>
          </w:rPr>
          <w:t> </w:t>
        </w:r>
        <w:r>
          <w:rPr>
            <w:sz w:val="18"/>
          </w:rPr>
          <w:t>Juntas</w:t>
        </w:r>
        <w:r>
          <w:rPr>
            <w:spacing w:val="-9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z w:val="18"/>
          </w:rPr>
          <w:t>Conciliação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Julgamento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1">
        <w:r>
          <w:rPr>
            <w:sz w:val="18"/>
          </w:rPr>
          <w:t>112</w:t>
        </w:r>
        <w:r>
          <w:rPr>
            <w:spacing w:val="57"/>
            <w:w w:val="150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Composição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Funcionamento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1">
        <w:r>
          <w:rPr>
            <w:sz w:val="18"/>
          </w:rPr>
          <w:t>112</w:t>
        </w:r>
        <w:r>
          <w:rPr>
            <w:spacing w:val="78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</w:t>
        </w:r>
        <w:r>
          <w:rPr>
            <w:spacing w:val="-8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Da</w:t>
        </w:r>
        <w:r>
          <w:rPr>
            <w:spacing w:val="-9"/>
            <w:sz w:val="18"/>
          </w:rPr>
          <w:t> </w:t>
        </w:r>
        <w:r>
          <w:rPr>
            <w:sz w:val="18"/>
          </w:rPr>
          <w:t>Jurisdição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e</w:t>
        </w:r>
        <w:r>
          <w:rPr>
            <w:spacing w:val="-9"/>
            <w:sz w:val="18"/>
          </w:rPr>
          <w:t> </w:t>
        </w:r>
        <w:r>
          <w:rPr>
            <w:sz w:val="18"/>
          </w:rPr>
          <w:t>Competência</w:t>
        </w:r>
        <w:r>
          <w:rPr>
            <w:spacing w:val="-9"/>
            <w:sz w:val="18"/>
          </w:rPr>
          <w:t> </w:t>
        </w:r>
        <w:r>
          <w:rPr>
            <w:sz w:val="18"/>
          </w:rPr>
          <w:t>das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Juntas</w:t>
        </w:r>
      </w:hyperlink>
    </w:p>
    <w:p>
      <w:pPr>
        <w:spacing w:before="19"/>
        <w:ind w:left="927" w:right="0" w:firstLine="0"/>
        <w:jc w:val="left"/>
        <w:rPr>
          <w:sz w:val="18"/>
        </w:rPr>
      </w:pPr>
      <w:hyperlink w:history="true" w:anchor="_bookmark72">
        <w:r>
          <w:rPr>
            <w:sz w:val="18"/>
          </w:rPr>
          <w:t>113</w:t>
        </w:r>
        <w:r>
          <w:rPr>
            <w:spacing w:val="79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9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Dos</w:t>
        </w:r>
        <w:r>
          <w:rPr>
            <w:spacing w:val="-9"/>
            <w:sz w:val="18"/>
          </w:rPr>
          <w:t> </w:t>
        </w:r>
        <w:r>
          <w:rPr>
            <w:sz w:val="18"/>
          </w:rPr>
          <w:t>Presidentes</w:t>
        </w:r>
        <w:r>
          <w:rPr>
            <w:spacing w:val="-9"/>
            <w:sz w:val="18"/>
          </w:rPr>
          <w:t> </w:t>
        </w:r>
        <w:r>
          <w:rPr>
            <w:sz w:val="18"/>
          </w:rPr>
          <w:t>das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Juntas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3">
        <w:r>
          <w:rPr>
            <w:sz w:val="18"/>
          </w:rPr>
          <w:t>115</w:t>
        </w:r>
        <w:r>
          <w:rPr>
            <w:spacing w:val="57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12"/>
            <w:sz w:val="18"/>
          </w:rPr>
          <w:t> </w:t>
        </w:r>
        <w:r>
          <w:rPr>
            <w:sz w:val="18"/>
          </w:rPr>
          <w:t>IV</w:t>
        </w:r>
        <w:r>
          <w:rPr>
            <w:spacing w:val="-11"/>
            <w:sz w:val="18"/>
          </w:rPr>
          <w:t> </w:t>
        </w:r>
        <w:r>
          <w:rPr>
            <w:sz w:val="18"/>
          </w:rPr>
          <w:t>–</w:t>
        </w:r>
        <w:r>
          <w:rPr>
            <w:spacing w:val="-11"/>
            <w:sz w:val="18"/>
          </w:rPr>
          <w:t> </w:t>
        </w:r>
        <w:r>
          <w:rPr>
            <w:sz w:val="18"/>
          </w:rPr>
          <w:t>Dos</w:t>
        </w:r>
        <w:r>
          <w:rPr>
            <w:spacing w:val="-11"/>
            <w:sz w:val="18"/>
          </w:rPr>
          <w:t> </w:t>
        </w:r>
        <w:r>
          <w:rPr>
            <w:sz w:val="18"/>
          </w:rPr>
          <w:t>Vogais</w:t>
        </w:r>
        <w:r>
          <w:rPr>
            <w:spacing w:val="-12"/>
            <w:sz w:val="18"/>
          </w:rPr>
          <w:t> </w:t>
        </w:r>
        <w:r>
          <w:rPr>
            <w:sz w:val="18"/>
          </w:rPr>
          <w:t>das</w:t>
        </w:r>
        <w:r>
          <w:rPr>
            <w:spacing w:val="-11"/>
            <w:sz w:val="18"/>
          </w:rPr>
          <w:t> </w:t>
        </w:r>
        <w:r>
          <w:rPr>
            <w:spacing w:val="-2"/>
            <w:sz w:val="18"/>
          </w:rPr>
          <w:t>Juntas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4">
        <w:r>
          <w:rPr>
            <w:sz w:val="18"/>
          </w:rPr>
          <w:t>116</w:t>
        </w:r>
        <w:r>
          <w:rPr>
            <w:spacing w:val="58"/>
            <w:w w:val="150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8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Dos</w:t>
        </w:r>
        <w:r>
          <w:rPr>
            <w:spacing w:val="-8"/>
            <w:sz w:val="18"/>
          </w:rPr>
          <w:t> </w:t>
        </w:r>
        <w:r>
          <w:rPr>
            <w:sz w:val="18"/>
          </w:rPr>
          <w:t>Juízos</w:t>
        </w:r>
        <w:r>
          <w:rPr>
            <w:spacing w:val="-8"/>
            <w:sz w:val="18"/>
          </w:rPr>
          <w:t> </w:t>
        </w:r>
        <w:r>
          <w:rPr>
            <w:sz w:val="18"/>
          </w:rPr>
          <w:t>de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Direito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4">
        <w:r>
          <w:rPr>
            <w:sz w:val="18"/>
          </w:rPr>
          <w:t>116</w:t>
        </w:r>
        <w:r>
          <w:rPr>
            <w:spacing w:val="76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9"/>
            <w:sz w:val="18"/>
          </w:rPr>
          <w:t> </w:t>
        </w:r>
        <w:r>
          <w:rPr>
            <w:sz w:val="18"/>
          </w:rPr>
          <w:t>IV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Dos</w:t>
        </w:r>
        <w:r>
          <w:rPr>
            <w:spacing w:val="-10"/>
            <w:sz w:val="18"/>
          </w:rPr>
          <w:t> </w:t>
        </w:r>
        <w:r>
          <w:rPr>
            <w:sz w:val="18"/>
          </w:rPr>
          <w:t>Tribunais</w:t>
        </w:r>
        <w:r>
          <w:rPr>
            <w:spacing w:val="-9"/>
            <w:sz w:val="18"/>
          </w:rPr>
          <w:t> </w:t>
        </w:r>
        <w:r>
          <w:rPr>
            <w:sz w:val="18"/>
          </w:rPr>
          <w:t>Regionais</w:t>
        </w:r>
        <w:r>
          <w:rPr>
            <w:spacing w:val="-10"/>
            <w:sz w:val="18"/>
          </w:rPr>
          <w:t> </w:t>
        </w:r>
        <w:r>
          <w:rPr>
            <w:sz w:val="18"/>
          </w:rPr>
          <w:t>do</w:t>
        </w:r>
        <w:r>
          <w:rPr>
            <w:spacing w:val="-9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4">
        <w:r>
          <w:rPr>
            <w:sz w:val="18"/>
          </w:rPr>
          <w:t>116</w:t>
        </w:r>
        <w:r>
          <w:rPr>
            <w:spacing w:val="60"/>
            <w:w w:val="150"/>
            <w:sz w:val="18"/>
          </w:rPr>
          <w:t> </w:t>
        </w:r>
        <w:r>
          <w:rPr>
            <w:sz w:val="18"/>
          </w:rPr>
          <w:t>Seção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I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8"/>
            <w:sz w:val="18"/>
          </w:rPr>
          <w:t> </w:t>
        </w:r>
        <w:r>
          <w:rPr>
            <w:sz w:val="18"/>
          </w:rPr>
          <w:t>Da</w:t>
        </w:r>
        <w:r>
          <w:rPr>
            <w:spacing w:val="-7"/>
            <w:sz w:val="18"/>
          </w:rPr>
          <w:t> </w:t>
        </w:r>
        <w:r>
          <w:rPr>
            <w:sz w:val="18"/>
          </w:rPr>
          <w:t>Composição</w:t>
        </w:r>
        <w:r>
          <w:rPr>
            <w:spacing w:val="-8"/>
            <w:sz w:val="18"/>
          </w:rPr>
          <w:t> </w:t>
        </w:r>
        <w:r>
          <w:rPr>
            <w:sz w:val="18"/>
          </w:rPr>
          <w:t>e</w:t>
        </w:r>
        <w:r>
          <w:rPr>
            <w:spacing w:val="-8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pacing w:val="-2"/>
            <w:sz w:val="18"/>
          </w:rPr>
          <w:t>Funcionamento</w:t>
        </w:r>
      </w:hyperlink>
    </w:p>
    <w:p>
      <w:pPr>
        <w:pStyle w:val="ListParagraph"/>
        <w:numPr>
          <w:ilvl w:val="0"/>
          <w:numId w:val="17"/>
        </w:numPr>
        <w:tabs>
          <w:tab w:pos="1323" w:val="left" w:leader="none"/>
        </w:tabs>
        <w:spacing w:line="240" w:lineRule="auto" w:before="19" w:after="0"/>
        <w:ind w:left="1323" w:right="0" w:hanging="396"/>
        <w:jc w:val="left"/>
        <w:rPr>
          <w:sz w:val="18"/>
        </w:rPr>
      </w:pPr>
      <w:hyperlink w:history="true" w:anchor="_bookmark75">
        <w:r>
          <w:rPr>
            <w:sz w:val="18"/>
          </w:rPr>
          <w:t>Seção</w:t>
        </w:r>
        <w:r>
          <w:rPr>
            <w:spacing w:val="-11"/>
            <w:sz w:val="18"/>
          </w:rPr>
          <w:t> </w:t>
        </w:r>
        <w:r>
          <w:rPr>
            <w:sz w:val="18"/>
          </w:rPr>
          <w:t>II</w:t>
        </w:r>
        <w:r>
          <w:rPr>
            <w:spacing w:val="-10"/>
            <w:sz w:val="18"/>
          </w:rPr>
          <w:t> </w:t>
        </w:r>
        <w:r>
          <w:rPr>
            <w:sz w:val="18"/>
          </w:rPr>
          <w:t>–</w:t>
        </w:r>
        <w:r>
          <w:rPr>
            <w:spacing w:val="-10"/>
            <w:sz w:val="18"/>
          </w:rPr>
          <w:t> </w:t>
        </w:r>
        <w:r>
          <w:rPr>
            <w:sz w:val="18"/>
          </w:rPr>
          <w:t>Da</w:t>
        </w:r>
        <w:r>
          <w:rPr>
            <w:spacing w:val="-11"/>
            <w:sz w:val="18"/>
          </w:rPr>
          <w:t> </w:t>
        </w:r>
        <w:r>
          <w:rPr>
            <w:sz w:val="18"/>
          </w:rPr>
          <w:t>Jurisdição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e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Competência</w:t>
        </w:r>
      </w:hyperlink>
    </w:p>
    <w:p>
      <w:pPr>
        <w:pStyle w:val="ListParagraph"/>
        <w:numPr>
          <w:ilvl w:val="0"/>
          <w:numId w:val="17"/>
        </w:numPr>
        <w:tabs>
          <w:tab w:pos="1323" w:val="left" w:leader="none"/>
        </w:tabs>
        <w:spacing w:line="240" w:lineRule="auto" w:before="20" w:after="0"/>
        <w:ind w:left="1323" w:right="0" w:hanging="396"/>
        <w:jc w:val="left"/>
        <w:rPr>
          <w:sz w:val="18"/>
        </w:rPr>
      </w:pPr>
      <w:hyperlink w:history="true" w:anchor="_bookmark76">
        <w:r>
          <w:rPr>
            <w:sz w:val="18"/>
          </w:rPr>
          <w:t>Seção</w:t>
        </w:r>
        <w:r>
          <w:rPr>
            <w:spacing w:val="-10"/>
            <w:sz w:val="18"/>
          </w:rPr>
          <w:t> </w:t>
        </w:r>
        <w:r>
          <w:rPr>
            <w:sz w:val="18"/>
          </w:rPr>
          <w:t>III</w:t>
        </w:r>
        <w:r>
          <w:rPr>
            <w:spacing w:val="-9"/>
            <w:sz w:val="18"/>
          </w:rPr>
          <w:t> </w:t>
        </w:r>
        <w:r>
          <w:rPr>
            <w:sz w:val="18"/>
          </w:rPr>
          <w:t>–</w:t>
        </w:r>
        <w:r>
          <w:rPr>
            <w:spacing w:val="-9"/>
            <w:sz w:val="18"/>
          </w:rPr>
          <w:t> </w:t>
        </w:r>
        <w:r>
          <w:rPr>
            <w:sz w:val="18"/>
          </w:rPr>
          <w:t>Dos</w:t>
        </w:r>
        <w:r>
          <w:rPr>
            <w:spacing w:val="-9"/>
            <w:sz w:val="18"/>
          </w:rPr>
          <w:t> </w:t>
        </w:r>
        <w:r>
          <w:rPr>
            <w:sz w:val="18"/>
          </w:rPr>
          <w:t>Presidentes</w:t>
        </w:r>
        <w:r>
          <w:rPr>
            <w:spacing w:val="-9"/>
            <w:sz w:val="18"/>
          </w:rPr>
          <w:t> </w:t>
        </w:r>
        <w:r>
          <w:rPr>
            <w:sz w:val="18"/>
          </w:rPr>
          <w:t>dos</w:t>
        </w:r>
        <w:r>
          <w:rPr>
            <w:spacing w:val="-9"/>
            <w:sz w:val="18"/>
          </w:rPr>
          <w:t> </w:t>
        </w:r>
        <w:r>
          <w:rPr>
            <w:sz w:val="18"/>
          </w:rPr>
          <w:t>Tribunais</w:t>
        </w:r>
        <w:r>
          <w:rPr>
            <w:spacing w:val="-10"/>
            <w:sz w:val="18"/>
          </w:rPr>
          <w:t> </w:t>
        </w:r>
        <w:r>
          <w:rPr>
            <w:spacing w:val="-2"/>
            <w:sz w:val="18"/>
          </w:rPr>
          <w:t>Regionais</w:t>
        </w:r>
      </w:hyperlink>
    </w:p>
    <w:p>
      <w:pPr>
        <w:pStyle w:val="ListParagraph"/>
        <w:numPr>
          <w:ilvl w:val="0"/>
          <w:numId w:val="17"/>
        </w:numPr>
        <w:tabs>
          <w:tab w:pos="1323" w:val="left" w:leader="none"/>
        </w:tabs>
        <w:spacing w:line="240" w:lineRule="auto" w:before="20" w:after="0"/>
        <w:ind w:left="1323" w:right="0" w:hanging="396"/>
        <w:jc w:val="left"/>
        <w:rPr>
          <w:sz w:val="18"/>
        </w:rPr>
      </w:pPr>
      <w:hyperlink w:history="true" w:anchor="_bookmark77">
        <w:r>
          <w:rPr>
            <w:spacing w:val="-2"/>
            <w:sz w:val="18"/>
          </w:rPr>
          <w:t>Seção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IV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–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Juízes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Representantes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Classistas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dos</w:t>
        </w:r>
        <w:r>
          <w:rPr>
            <w:spacing w:val="-4"/>
            <w:sz w:val="18"/>
          </w:rPr>
          <w:t> </w:t>
        </w:r>
        <w:r>
          <w:rPr>
            <w:spacing w:val="-2"/>
            <w:sz w:val="18"/>
          </w:rPr>
          <w:t>Tribunais</w:t>
        </w:r>
        <w:r>
          <w:rPr>
            <w:spacing w:val="-5"/>
            <w:sz w:val="18"/>
          </w:rPr>
          <w:t> </w:t>
        </w:r>
        <w:r>
          <w:rPr>
            <w:spacing w:val="-2"/>
            <w:sz w:val="18"/>
          </w:rPr>
          <w:t>Regionais</w:t>
        </w:r>
      </w:hyperlink>
    </w:p>
    <w:p>
      <w:pPr>
        <w:spacing w:before="20"/>
        <w:ind w:left="927" w:right="0" w:firstLine="0"/>
        <w:jc w:val="left"/>
        <w:rPr>
          <w:sz w:val="18"/>
        </w:rPr>
      </w:pPr>
      <w:hyperlink w:history="true" w:anchor="_bookmark77">
        <w:r>
          <w:rPr>
            <w:sz w:val="18"/>
          </w:rPr>
          <w:t>120</w:t>
        </w:r>
        <w:r>
          <w:rPr>
            <w:spacing w:val="64"/>
            <w:w w:val="150"/>
            <w:sz w:val="18"/>
          </w:rPr>
          <w:t> </w:t>
        </w:r>
        <w:r>
          <w:rPr>
            <w:sz w:val="18"/>
          </w:rPr>
          <w:t>Capítulo</w:t>
        </w:r>
        <w:r>
          <w:rPr>
            <w:spacing w:val="-6"/>
            <w:sz w:val="18"/>
          </w:rPr>
          <w:t> </w:t>
        </w:r>
        <w:r>
          <w:rPr>
            <w:sz w:val="18"/>
          </w:rPr>
          <w:t>V</w:t>
        </w:r>
        <w:r>
          <w:rPr>
            <w:spacing w:val="-7"/>
            <w:sz w:val="18"/>
          </w:rPr>
          <w:t> </w:t>
        </w:r>
        <w:r>
          <w:rPr>
            <w:sz w:val="18"/>
          </w:rPr>
          <w:t>–</w:t>
        </w:r>
        <w:r>
          <w:rPr>
            <w:spacing w:val="-6"/>
            <w:sz w:val="18"/>
          </w:rPr>
          <w:t> </w:t>
        </w:r>
        <w:r>
          <w:rPr>
            <w:sz w:val="18"/>
          </w:rPr>
          <w:t>Do</w:t>
        </w:r>
        <w:r>
          <w:rPr>
            <w:spacing w:val="-7"/>
            <w:sz w:val="18"/>
          </w:rPr>
          <w:t> </w:t>
        </w:r>
        <w:r>
          <w:rPr>
            <w:sz w:val="18"/>
          </w:rPr>
          <w:t>Tribunal</w:t>
        </w:r>
        <w:r>
          <w:rPr>
            <w:spacing w:val="-6"/>
            <w:sz w:val="18"/>
          </w:rPr>
          <w:t> </w:t>
        </w:r>
        <w:r>
          <w:rPr>
            <w:sz w:val="18"/>
          </w:rPr>
          <w:t>Superior</w:t>
        </w:r>
        <w:r>
          <w:rPr>
            <w:spacing w:val="-7"/>
            <w:sz w:val="18"/>
          </w:rPr>
          <w:t> </w:t>
        </w:r>
        <w:r>
          <w:rPr>
            <w:sz w:val="18"/>
          </w:rPr>
          <w:t>do</w:t>
        </w:r>
        <w:r>
          <w:rPr>
            <w:spacing w:val="-6"/>
            <w:sz w:val="18"/>
          </w:rPr>
          <w:t> </w:t>
        </w:r>
        <w:r>
          <w:rPr>
            <w:spacing w:val="-2"/>
            <w:sz w:val="18"/>
          </w:rPr>
          <w:t>Trabalho</w:t>
        </w:r>
      </w:hyperlink>
    </w:p>
    <w:p>
      <w:pPr>
        <w:spacing w:after="0"/>
        <w:jc w:val="left"/>
        <w:rPr>
          <w:sz w:val="18"/>
        </w:rPr>
        <w:sectPr>
          <w:pgSz w:w="9930" w:h="13040"/>
          <w:pgMar w:top="920" w:bottom="280" w:left="320" w:right="320"/>
        </w:sectPr>
      </w:pPr>
    </w:p>
    <w:tbl>
      <w:tblPr>
        <w:tblW w:w="0" w:type="auto"/>
        <w:jc w:val="left"/>
        <w:tblInd w:w="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"/>
        <w:gridCol w:w="5790"/>
      </w:tblGrid>
      <w:tr>
        <w:trPr>
          <w:trHeight w:val="234" w:hRule="atLeast"/>
        </w:trPr>
        <w:tc>
          <w:tcPr>
            <w:tcW w:w="378" w:type="dxa"/>
          </w:tcPr>
          <w:p>
            <w:pPr>
              <w:pStyle w:val="TableParagraph"/>
              <w:spacing w:before="10"/>
              <w:ind w:right="49"/>
              <w:rPr>
                <w:sz w:val="18"/>
              </w:rPr>
            </w:pPr>
            <w:hyperlink w:history="true" w:anchor="_bookmark77">
              <w:r>
                <w:rPr>
                  <w:spacing w:val="-5"/>
                  <w:sz w:val="18"/>
                </w:rPr>
                <w:t>120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spacing w:before="10"/>
              <w:ind w:left="68"/>
              <w:jc w:val="left"/>
              <w:rPr>
                <w:sz w:val="18"/>
              </w:rPr>
            </w:pPr>
            <w:hyperlink w:history="true" w:anchor="_bookmark77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Disposições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Preliminares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78">
              <w:r>
                <w:rPr>
                  <w:spacing w:val="-5"/>
                  <w:sz w:val="18"/>
                </w:rPr>
                <w:t>121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78">
              <w:r>
                <w:rPr>
                  <w:sz w:val="18"/>
                </w:rPr>
                <w:t>Seção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Composição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Funcionamento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Tribunal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Superior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79">
              <w:r>
                <w:rPr>
                  <w:spacing w:val="-5"/>
                  <w:sz w:val="18"/>
                </w:rPr>
                <w:t>122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79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Tribunal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4"/>
                  <w:sz w:val="18"/>
                </w:rPr>
                <w:t>Pleno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0">
              <w:r>
                <w:rPr>
                  <w:spacing w:val="-5"/>
                  <w:sz w:val="18"/>
                </w:rPr>
                <w:t>123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0">
              <w:r>
                <w:rPr>
                  <w:sz w:val="18"/>
                </w:rPr>
                <w:t>Seção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Câmara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Justiça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0">
              <w:r>
                <w:rPr>
                  <w:spacing w:val="-5"/>
                  <w:sz w:val="18"/>
                </w:rPr>
                <w:t>123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0">
              <w:r>
                <w:rPr>
                  <w:sz w:val="18"/>
                </w:rPr>
                <w:t>Seção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V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Câmara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Previdência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Social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0">
              <w:r>
                <w:rPr>
                  <w:spacing w:val="-5"/>
                  <w:sz w:val="18"/>
                </w:rPr>
                <w:t>123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0">
              <w:r>
                <w:rPr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VI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Presidente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Tribunal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Superior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0">
              <w:r>
                <w:rPr>
                  <w:spacing w:val="-5"/>
                  <w:sz w:val="18"/>
                </w:rPr>
                <w:t>123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0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VII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Atribuições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Vice-Presidente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1">
              <w:r>
                <w:rPr>
                  <w:spacing w:val="-5"/>
                  <w:sz w:val="18"/>
                </w:rPr>
                <w:t>124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1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VIII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Corregedor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1">
              <w:r>
                <w:rPr>
                  <w:spacing w:val="-5"/>
                  <w:sz w:val="18"/>
                </w:rPr>
                <w:t>124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1">
              <w:r>
                <w:rPr>
                  <w:spacing w:val="-2"/>
                  <w:sz w:val="18"/>
                </w:rPr>
                <w:t>Capítulo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VI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Serviços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Auxiliares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Justiça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1">
              <w:r>
                <w:rPr>
                  <w:spacing w:val="-5"/>
                  <w:sz w:val="18"/>
                </w:rPr>
                <w:t>124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1">
              <w:r>
                <w:rPr>
                  <w:sz w:val="18"/>
                </w:rPr>
                <w:t>Seção</w:t>
              </w:r>
              <w:r>
                <w:rPr>
                  <w:spacing w:val="-12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Secretaria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Juntas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Conciliação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Julgamento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2">
              <w:r>
                <w:rPr>
                  <w:spacing w:val="-5"/>
                  <w:sz w:val="18"/>
                </w:rPr>
                <w:t>125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2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Distribuidores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2">
              <w:r>
                <w:rPr>
                  <w:spacing w:val="-5"/>
                  <w:sz w:val="18"/>
                </w:rPr>
                <w:t>125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2">
              <w:r>
                <w:rPr>
                  <w:sz w:val="18"/>
                </w:rPr>
                <w:t>Seção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Cartório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Juízos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Direito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2">
              <w:r>
                <w:rPr>
                  <w:spacing w:val="-5"/>
                  <w:sz w:val="18"/>
                </w:rPr>
                <w:t>125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2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IV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Secretarias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Tribunais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Regionais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2">
              <w:r>
                <w:rPr>
                  <w:spacing w:val="-5"/>
                  <w:sz w:val="18"/>
                </w:rPr>
                <w:t>125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2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Oficiais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de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Justiça</w:t>
              </w:r>
            </w:hyperlink>
          </w:p>
        </w:tc>
      </w:tr>
      <w:tr>
        <w:trPr>
          <w:trHeight w:val="225" w:hRule="atLeast"/>
        </w:trPr>
        <w:tc>
          <w:tcPr>
            <w:tcW w:w="378" w:type="dxa"/>
          </w:tcPr>
          <w:p>
            <w:pPr>
              <w:pStyle w:val="TableParagraph"/>
              <w:spacing w:line="204" w:lineRule="exact"/>
              <w:ind w:right="49"/>
              <w:rPr>
                <w:sz w:val="18"/>
              </w:rPr>
            </w:pPr>
            <w:hyperlink w:history="true" w:anchor="_bookmark83">
              <w:r>
                <w:rPr>
                  <w:spacing w:val="-5"/>
                  <w:sz w:val="18"/>
                </w:rPr>
                <w:t>126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spacing w:line="204" w:lineRule="exact"/>
              <w:ind w:left="68"/>
              <w:jc w:val="left"/>
              <w:rPr>
                <w:sz w:val="18"/>
              </w:rPr>
            </w:pPr>
            <w:hyperlink w:history="true" w:anchor="_bookmark83">
              <w:r>
                <w:rPr>
                  <w:sz w:val="18"/>
                </w:rPr>
                <w:t>Capítulo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VII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Penalidades</w:t>
              </w:r>
            </w:hyperlink>
          </w:p>
        </w:tc>
      </w:tr>
      <w:tr>
        <w:trPr>
          <w:trHeight w:val="227" w:hRule="atLeast"/>
        </w:trPr>
        <w:tc>
          <w:tcPr>
            <w:tcW w:w="378" w:type="dxa"/>
          </w:tcPr>
          <w:p>
            <w:pPr>
              <w:pStyle w:val="TableParagraph"/>
              <w:spacing w:before="3"/>
              <w:ind w:right="49"/>
              <w:rPr>
                <w:sz w:val="18"/>
              </w:rPr>
            </w:pPr>
            <w:hyperlink w:history="true" w:anchor="_bookmark83">
              <w:r>
                <w:rPr>
                  <w:spacing w:val="-5"/>
                  <w:sz w:val="18"/>
                </w:rPr>
                <w:t>126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spacing w:before="3"/>
              <w:ind w:left="68"/>
              <w:jc w:val="left"/>
              <w:rPr>
                <w:sz w:val="18"/>
              </w:rPr>
            </w:pPr>
            <w:hyperlink w:history="true" w:anchor="_bookmark83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i/>
                  <w:sz w:val="18"/>
                </w:rPr>
                <w:t>Lock-out</w:t>
              </w:r>
              <w:r>
                <w:rPr>
                  <w:i/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4"/>
                  <w:sz w:val="18"/>
                </w:rPr>
                <w:t>Greve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3">
              <w:r>
                <w:rPr>
                  <w:spacing w:val="-5"/>
                  <w:sz w:val="18"/>
                </w:rPr>
                <w:t>126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3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Penalidades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contra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Membros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Justiça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3">
              <w:r>
                <w:rPr>
                  <w:spacing w:val="-5"/>
                  <w:sz w:val="18"/>
                </w:rPr>
                <w:t>126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3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Outras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Penalidades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4">
              <w:r>
                <w:rPr>
                  <w:spacing w:val="-5"/>
                  <w:sz w:val="18"/>
                </w:rPr>
                <w:t>127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4">
              <w:r>
                <w:rPr>
                  <w:sz w:val="18"/>
                </w:rPr>
                <w:t>Capítulo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VIII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Disposições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Gerais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4">
              <w:r>
                <w:rPr>
                  <w:spacing w:val="-5"/>
                  <w:sz w:val="18"/>
                </w:rPr>
                <w:t>127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4">
              <w:r>
                <w:rPr>
                  <w:sz w:val="18"/>
                </w:rPr>
                <w:t>Título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IX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Ministério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Público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4">
              <w:r>
                <w:rPr>
                  <w:spacing w:val="-5"/>
                  <w:sz w:val="18"/>
                </w:rPr>
                <w:t>127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4">
              <w:r>
                <w:rPr>
                  <w:sz w:val="18"/>
                </w:rPr>
                <w:t>Capítulo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Disposições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Gerais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5">
              <w:r>
                <w:rPr>
                  <w:spacing w:val="-5"/>
                  <w:sz w:val="18"/>
                </w:rPr>
                <w:t>128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5">
              <w:r>
                <w:rPr>
                  <w:sz w:val="18"/>
                </w:rPr>
                <w:t>Capítulo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Procuradoria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Justiça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5">
              <w:r>
                <w:rPr>
                  <w:spacing w:val="-5"/>
                  <w:sz w:val="18"/>
                </w:rPr>
                <w:t>128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5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Organização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5">
              <w:r>
                <w:rPr>
                  <w:spacing w:val="-5"/>
                  <w:sz w:val="18"/>
                </w:rPr>
                <w:t>128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5">
              <w:r>
                <w:rPr>
                  <w:sz w:val="18"/>
                </w:rPr>
                <w:t>Seção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Procuradoria-</w:t>
              </w:r>
              <w:r>
                <w:rPr>
                  <w:spacing w:val="-2"/>
                  <w:sz w:val="18"/>
                </w:rPr>
                <w:t>Geral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6">
              <w:r>
                <w:rPr>
                  <w:spacing w:val="-5"/>
                  <w:sz w:val="18"/>
                </w:rPr>
                <w:t>129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6">
              <w:r>
                <w:rPr>
                  <w:sz w:val="18"/>
                </w:rPr>
                <w:t>Seção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Procuradorias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Regionais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6">
              <w:r>
                <w:rPr>
                  <w:spacing w:val="-5"/>
                  <w:sz w:val="18"/>
                </w:rPr>
                <w:t>129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6">
              <w:r>
                <w:rPr>
                  <w:sz w:val="18"/>
                </w:rPr>
                <w:t>Seção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Procurador-</w:t>
              </w:r>
              <w:r>
                <w:rPr>
                  <w:spacing w:val="-2"/>
                  <w:sz w:val="18"/>
                </w:rPr>
                <w:t>Geral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6">
              <w:r>
                <w:rPr>
                  <w:spacing w:val="-5"/>
                  <w:sz w:val="18"/>
                </w:rPr>
                <w:t>129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6">
              <w:r>
                <w:rPr>
                  <w:sz w:val="18"/>
                </w:rPr>
                <w:t>Seção</w:t>
              </w:r>
              <w:r>
                <w:rPr>
                  <w:spacing w:val="-12"/>
                  <w:sz w:val="18"/>
                </w:rPr>
                <w:t> </w:t>
              </w:r>
              <w:r>
                <w:rPr>
                  <w:sz w:val="18"/>
                </w:rPr>
                <w:t>V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12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Procuradores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6">
              <w:r>
                <w:rPr>
                  <w:spacing w:val="-5"/>
                  <w:sz w:val="18"/>
                </w:rPr>
                <w:t>129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6">
              <w:r>
                <w:rPr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VI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Procuradores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Regionais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7">
              <w:r>
                <w:rPr>
                  <w:spacing w:val="-5"/>
                  <w:sz w:val="18"/>
                </w:rPr>
                <w:t>130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7">
              <w:r>
                <w:rPr>
                  <w:sz w:val="18"/>
                </w:rPr>
                <w:t>Seção</w:t>
              </w:r>
              <w:r>
                <w:rPr>
                  <w:spacing w:val="-12"/>
                  <w:sz w:val="18"/>
                </w:rPr>
                <w:t> </w:t>
              </w:r>
              <w:r>
                <w:rPr>
                  <w:sz w:val="18"/>
                </w:rPr>
                <w:t>VII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Secretaria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7">
              <w:r>
                <w:rPr>
                  <w:spacing w:val="-5"/>
                  <w:sz w:val="18"/>
                </w:rPr>
                <w:t>130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7">
              <w:r>
                <w:rPr>
                  <w:sz w:val="18"/>
                </w:rPr>
                <w:t>Capítulo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z w:val="18"/>
                </w:rPr>
                <w:t>Procuradoria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z w:val="18"/>
                </w:rPr>
                <w:t>Previdência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Social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7">
              <w:r>
                <w:rPr>
                  <w:spacing w:val="-5"/>
                  <w:sz w:val="18"/>
                </w:rPr>
                <w:t>130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7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Organização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7">
              <w:r>
                <w:rPr>
                  <w:spacing w:val="-5"/>
                  <w:sz w:val="18"/>
                </w:rPr>
                <w:t>130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7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Competência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Procuradoria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8">
              <w:r>
                <w:rPr>
                  <w:spacing w:val="-5"/>
                  <w:sz w:val="18"/>
                </w:rPr>
                <w:t>131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8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Procurador-</w:t>
              </w:r>
              <w:r>
                <w:rPr>
                  <w:spacing w:val="-2"/>
                  <w:sz w:val="18"/>
                </w:rPr>
                <w:t>Geral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8">
              <w:r>
                <w:rPr>
                  <w:spacing w:val="-5"/>
                  <w:sz w:val="18"/>
                </w:rPr>
                <w:t>131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8">
              <w:r>
                <w:rPr>
                  <w:sz w:val="18"/>
                </w:rPr>
                <w:t>Seção</w:t>
              </w:r>
              <w:r>
                <w:rPr>
                  <w:spacing w:val="-14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Atribuições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Procuradores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8">
              <w:r>
                <w:rPr>
                  <w:spacing w:val="-5"/>
                  <w:sz w:val="18"/>
                </w:rPr>
                <w:t>131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8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V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Secretaria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8">
              <w:r>
                <w:rPr>
                  <w:spacing w:val="-5"/>
                  <w:sz w:val="18"/>
                </w:rPr>
                <w:t>131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8">
              <w:r>
                <w:rPr>
                  <w:sz w:val="18"/>
                </w:rPr>
                <w:t>Título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X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Processo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Judiciário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Trabalho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8">
              <w:r>
                <w:rPr>
                  <w:spacing w:val="-5"/>
                  <w:sz w:val="18"/>
                </w:rPr>
                <w:t>131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8">
              <w:r>
                <w:rPr>
                  <w:sz w:val="18"/>
                </w:rPr>
                <w:t>Capítulo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Disposições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Preliminares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9">
              <w:r>
                <w:rPr>
                  <w:spacing w:val="-5"/>
                  <w:sz w:val="18"/>
                </w:rPr>
                <w:t>132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9">
              <w:r>
                <w:rPr>
                  <w:sz w:val="18"/>
                </w:rPr>
                <w:t>Capítulo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Processo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em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4"/>
                  <w:sz w:val="18"/>
                </w:rPr>
                <w:t>Geral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89">
              <w:r>
                <w:rPr>
                  <w:spacing w:val="-5"/>
                  <w:sz w:val="18"/>
                </w:rPr>
                <w:t>132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89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Atos,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Termos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Prazos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Processuais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0">
              <w:r>
                <w:rPr>
                  <w:spacing w:val="-5"/>
                  <w:sz w:val="18"/>
                </w:rPr>
                <w:t>133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0">
              <w:r>
                <w:rPr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Distribuição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0">
              <w:r>
                <w:rPr>
                  <w:spacing w:val="-5"/>
                  <w:sz w:val="18"/>
                </w:rPr>
                <w:t>133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0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Custas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Emolumentos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1">
              <w:r>
                <w:rPr>
                  <w:spacing w:val="-5"/>
                  <w:sz w:val="18"/>
                </w:rPr>
                <w:t>135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1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Partes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Procuradores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2">
              <w:r>
                <w:rPr>
                  <w:spacing w:val="-5"/>
                  <w:sz w:val="18"/>
                </w:rPr>
                <w:t>136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2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IV-A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Responsabilidade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por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Dano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Processual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2">
              <w:r>
                <w:rPr>
                  <w:spacing w:val="-5"/>
                  <w:sz w:val="18"/>
                </w:rPr>
                <w:t>136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2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Nulidades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3">
              <w:r>
                <w:rPr>
                  <w:spacing w:val="-5"/>
                  <w:sz w:val="18"/>
                </w:rPr>
                <w:t>137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3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Exceções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3">
              <w:r>
                <w:rPr>
                  <w:spacing w:val="-5"/>
                  <w:sz w:val="18"/>
                </w:rPr>
                <w:t>137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3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VII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Conflitos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Jurisdição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4">
              <w:r>
                <w:rPr>
                  <w:spacing w:val="-5"/>
                  <w:sz w:val="18"/>
                </w:rPr>
                <w:t>138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4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VIII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Audiências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5">
              <w:r>
                <w:rPr>
                  <w:spacing w:val="-5"/>
                  <w:sz w:val="18"/>
                </w:rPr>
                <w:t>139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5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IX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Provas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6">
              <w:r>
                <w:rPr>
                  <w:spacing w:val="-5"/>
                  <w:sz w:val="18"/>
                </w:rPr>
                <w:t>140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6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X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Decisão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Sua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Eficácia</w:t>
              </w:r>
            </w:hyperlink>
          </w:p>
        </w:tc>
      </w:tr>
      <w:tr>
        <w:trPr>
          <w:trHeight w:val="234" w:hRule="atLeast"/>
        </w:trPr>
        <w:tc>
          <w:tcPr>
            <w:tcW w:w="378" w:type="dxa"/>
          </w:tcPr>
          <w:p>
            <w:pPr>
              <w:pStyle w:val="TableParagraph"/>
              <w:spacing w:line="240" w:lineRule="auto"/>
              <w:ind w:right="49"/>
              <w:rPr>
                <w:sz w:val="18"/>
              </w:rPr>
            </w:pPr>
            <w:hyperlink w:history="true" w:anchor="_bookmark97">
              <w:r>
                <w:rPr>
                  <w:spacing w:val="-5"/>
                  <w:sz w:val="18"/>
                </w:rPr>
                <w:t>141</w:t>
              </w:r>
            </w:hyperlink>
          </w:p>
        </w:tc>
        <w:tc>
          <w:tcPr>
            <w:tcW w:w="5790" w:type="dxa"/>
          </w:tcPr>
          <w:p>
            <w:pPr>
              <w:pStyle w:val="TableParagraph"/>
              <w:spacing w:line="240" w:lineRule="auto"/>
              <w:ind w:left="68"/>
              <w:jc w:val="left"/>
              <w:rPr>
                <w:sz w:val="18"/>
              </w:rPr>
            </w:pPr>
            <w:hyperlink w:history="true" w:anchor="_bookmark97">
              <w:r>
                <w:rPr>
                  <w:sz w:val="18"/>
                </w:rPr>
                <w:t>Capítulo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Dissídios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Individuais</w:t>
              </w:r>
            </w:hyperlink>
          </w:p>
        </w:tc>
      </w:tr>
    </w:tbl>
    <w:p>
      <w:pPr>
        <w:spacing w:after="0" w:line="240" w:lineRule="auto"/>
        <w:jc w:val="left"/>
        <w:rPr>
          <w:sz w:val="18"/>
        </w:rPr>
        <w:sectPr>
          <w:pgSz w:w="9930" w:h="13040"/>
          <w:pgMar w:top="980" w:bottom="626" w:left="320" w:right="320"/>
        </w:sectPr>
      </w:pPr>
    </w:p>
    <w:tbl>
      <w:tblPr>
        <w:tblW w:w="0" w:type="auto"/>
        <w:jc w:val="left"/>
        <w:tblInd w:w="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"/>
        <w:gridCol w:w="7168"/>
      </w:tblGrid>
      <w:tr>
        <w:trPr>
          <w:trHeight w:val="234" w:hRule="atLeast"/>
        </w:trPr>
        <w:tc>
          <w:tcPr>
            <w:tcW w:w="378" w:type="dxa"/>
          </w:tcPr>
          <w:p>
            <w:pPr>
              <w:pStyle w:val="TableParagraph"/>
              <w:spacing w:before="10"/>
              <w:ind w:right="49"/>
              <w:rPr>
                <w:sz w:val="18"/>
              </w:rPr>
            </w:pPr>
            <w:hyperlink w:history="true" w:anchor="_bookmark97">
              <w:r>
                <w:rPr>
                  <w:spacing w:val="-5"/>
                  <w:sz w:val="18"/>
                </w:rPr>
                <w:t>141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spacing w:before="10"/>
              <w:ind w:left="68"/>
              <w:jc w:val="left"/>
              <w:rPr>
                <w:sz w:val="18"/>
              </w:rPr>
            </w:pPr>
            <w:hyperlink w:history="true" w:anchor="_bookmark97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Forma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Reclamação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Notificação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8">
              <w:r>
                <w:rPr>
                  <w:spacing w:val="-5"/>
                  <w:sz w:val="18"/>
                </w:rPr>
                <w:t>142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8">
              <w:r>
                <w:rPr>
                  <w:sz w:val="18"/>
                </w:rPr>
                <w:t>Seção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Audiência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Julgamento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99">
              <w:r>
                <w:rPr>
                  <w:spacing w:val="-5"/>
                  <w:sz w:val="18"/>
                </w:rPr>
                <w:t>143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99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II-A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Procedimento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Sumaríssimo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0">
              <w:r>
                <w:rPr>
                  <w:spacing w:val="-5"/>
                  <w:sz w:val="18"/>
                </w:rPr>
                <w:t>144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0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Inquérito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para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Apuração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Falta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4"/>
                  <w:sz w:val="18"/>
                </w:rPr>
                <w:t>Grave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0">
              <w:r>
                <w:rPr>
                  <w:spacing w:val="-5"/>
                  <w:sz w:val="18"/>
                </w:rPr>
                <w:t>144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0">
              <w:r>
                <w:rPr>
                  <w:sz w:val="18"/>
                </w:rPr>
                <w:t>Seção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Incidente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Desconsideração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Personalidade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Jurídica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1">
              <w:r>
                <w:rPr>
                  <w:spacing w:val="-5"/>
                  <w:sz w:val="18"/>
                </w:rPr>
                <w:t>145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1">
              <w:r>
                <w:rPr>
                  <w:sz w:val="18"/>
                </w:rPr>
                <w:t>Capítulo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III-A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Processo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Jurisdição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Voluntária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para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z w:val="18"/>
                </w:rPr>
                <w:t>Homologação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Acordo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Extrajudicial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1">
              <w:r>
                <w:rPr>
                  <w:spacing w:val="-5"/>
                  <w:sz w:val="18"/>
                </w:rPr>
                <w:t>145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1">
              <w:r>
                <w:rPr>
                  <w:sz w:val="18"/>
                </w:rPr>
                <w:t>Capítulo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Dissídios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Coletivos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1">
              <w:r>
                <w:rPr>
                  <w:spacing w:val="-5"/>
                  <w:sz w:val="18"/>
                </w:rPr>
                <w:t>145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1">
              <w:r>
                <w:rPr>
                  <w:sz w:val="18"/>
                </w:rPr>
                <w:t>Seção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Instauração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Instância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1">
              <w:r>
                <w:rPr>
                  <w:spacing w:val="-5"/>
                  <w:sz w:val="18"/>
                </w:rPr>
                <w:t>145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1">
              <w:r>
                <w:rPr>
                  <w:sz w:val="18"/>
                </w:rPr>
                <w:t>Seção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Conciliação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8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Julgamento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2">
              <w:r>
                <w:rPr>
                  <w:spacing w:val="-5"/>
                  <w:sz w:val="18"/>
                </w:rPr>
                <w:t>146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2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III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Extensão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Decisões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3">
              <w:r>
                <w:rPr>
                  <w:spacing w:val="-5"/>
                  <w:sz w:val="18"/>
                </w:rPr>
                <w:t>147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3">
              <w:r>
                <w:rPr>
                  <w:sz w:val="18"/>
                </w:rPr>
                <w:t>Seção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Cumprimento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Decisões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3">
              <w:r>
                <w:rPr>
                  <w:spacing w:val="-5"/>
                  <w:sz w:val="18"/>
                </w:rPr>
                <w:t>147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3">
              <w:r>
                <w:rPr>
                  <w:sz w:val="18"/>
                </w:rPr>
                <w:t>Seção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V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Revisão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3">
              <w:r>
                <w:rPr>
                  <w:spacing w:val="-5"/>
                  <w:sz w:val="18"/>
                </w:rPr>
                <w:t>147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3">
              <w:r>
                <w:rPr>
                  <w:sz w:val="18"/>
                </w:rPr>
                <w:t>Capítulo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V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Execução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3">
              <w:r>
                <w:rPr>
                  <w:spacing w:val="-5"/>
                  <w:sz w:val="18"/>
                </w:rPr>
                <w:t>147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3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Das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Disposições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Preliminares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4">
              <w:r>
                <w:rPr>
                  <w:spacing w:val="-5"/>
                  <w:sz w:val="18"/>
                </w:rPr>
                <w:t>148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4">
              <w:r>
                <w:rPr>
                  <w:sz w:val="18"/>
                </w:rPr>
                <w:t>Seção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II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Mandado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Penhora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5">
              <w:r>
                <w:rPr>
                  <w:spacing w:val="-5"/>
                  <w:sz w:val="18"/>
                </w:rPr>
                <w:t>149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5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III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Dos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Embargos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à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Execução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Sua</w:t>
              </w:r>
              <w:r>
                <w:rPr>
                  <w:spacing w:val="-5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Impugnação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5">
              <w:r>
                <w:rPr>
                  <w:spacing w:val="-5"/>
                  <w:sz w:val="18"/>
                </w:rPr>
                <w:t>149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5">
              <w:r>
                <w:rPr>
                  <w:sz w:val="18"/>
                </w:rPr>
                <w:t>Seção</w:t>
              </w:r>
              <w:r>
                <w:rPr>
                  <w:spacing w:val="-12"/>
                  <w:sz w:val="18"/>
                </w:rPr>
                <w:t> </w:t>
              </w:r>
              <w:r>
                <w:rPr>
                  <w:sz w:val="18"/>
                </w:rPr>
                <w:t>IV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Julgamento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e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Trâmites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Finais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Execução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6">
              <w:r>
                <w:rPr>
                  <w:spacing w:val="-5"/>
                  <w:sz w:val="18"/>
                </w:rPr>
                <w:t>150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6">
              <w:r>
                <w:rPr>
                  <w:spacing w:val="-2"/>
                  <w:sz w:val="18"/>
                </w:rPr>
                <w:t>Seção</w:t>
              </w:r>
              <w:r>
                <w:rPr>
                  <w:spacing w:val="-4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V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Da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Execução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por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Prestações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Sucessivas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6">
              <w:r>
                <w:rPr>
                  <w:spacing w:val="-5"/>
                  <w:sz w:val="18"/>
                </w:rPr>
                <w:t>150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6">
              <w:r>
                <w:rPr>
                  <w:sz w:val="18"/>
                </w:rPr>
                <w:t>Capítulo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VI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6"/>
                  <w:sz w:val="18"/>
                </w:rPr>
                <w:t> </w:t>
              </w:r>
              <w:r>
                <w:rPr>
                  <w:sz w:val="18"/>
                </w:rPr>
                <w:t>Dos</w:t>
              </w:r>
              <w:r>
                <w:rPr>
                  <w:spacing w:val="-7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Recursos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7">
              <w:r>
                <w:rPr>
                  <w:spacing w:val="-5"/>
                  <w:sz w:val="18"/>
                </w:rPr>
                <w:t>156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7">
              <w:r>
                <w:rPr>
                  <w:sz w:val="18"/>
                </w:rPr>
                <w:t>Capítulo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VII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Aplicação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z w:val="18"/>
                </w:rPr>
                <w:t>das</w:t>
              </w:r>
              <w:r>
                <w:rPr>
                  <w:spacing w:val="-11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Penalidades</w:t>
              </w:r>
            </w:hyperlink>
          </w:p>
        </w:tc>
      </w:tr>
      <w:tr>
        <w:trPr>
          <w:trHeight w:val="226" w:hRule="atLeast"/>
        </w:trPr>
        <w:tc>
          <w:tcPr>
            <w:tcW w:w="378" w:type="dxa"/>
          </w:tcPr>
          <w:p>
            <w:pPr>
              <w:pStyle w:val="TableParagraph"/>
              <w:ind w:right="49"/>
              <w:rPr>
                <w:sz w:val="18"/>
              </w:rPr>
            </w:pPr>
            <w:hyperlink w:history="true" w:anchor="_bookmark107">
              <w:r>
                <w:rPr>
                  <w:spacing w:val="-5"/>
                  <w:sz w:val="18"/>
                </w:rPr>
                <w:t>156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ind w:left="68"/>
              <w:jc w:val="left"/>
              <w:rPr>
                <w:sz w:val="18"/>
              </w:rPr>
            </w:pPr>
            <w:hyperlink w:history="true" w:anchor="_bookmark107">
              <w:r>
                <w:rPr>
                  <w:sz w:val="18"/>
                </w:rPr>
                <w:t>Capítulo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z w:val="18"/>
                </w:rPr>
                <w:t>VIII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–</w:t>
              </w:r>
              <w:r>
                <w:rPr>
                  <w:spacing w:val="-9"/>
                  <w:sz w:val="18"/>
                </w:rPr>
                <w:t> </w:t>
              </w:r>
              <w:r>
                <w:rPr>
                  <w:sz w:val="18"/>
                </w:rPr>
                <w:t>Disposições</w:t>
              </w:r>
              <w:r>
                <w:rPr>
                  <w:spacing w:val="-10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Finais</w:t>
              </w:r>
            </w:hyperlink>
          </w:p>
        </w:tc>
      </w:tr>
      <w:tr>
        <w:trPr>
          <w:trHeight w:val="234" w:hRule="atLeast"/>
        </w:trPr>
        <w:tc>
          <w:tcPr>
            <w:tcW w:w="378" w:type="dxa"/>
          </w:tcPr>
          <w:p>
            <w:pPr>
              <w:pStyle w:val="TableParagraph"/>
              <w:spacing w:line="240" w:lineRule="auto"/>
              <w:ind w:right="49"/>
              <w:rPr>
                <w:sz w:val="18"/>
              </w:rPr>
            </w:pPr>
            <w:hyperlink w:history="true" w:anchor="_bookmark107">
              <w:r>
                <w:rPr>
                  <w:spacing w:val="-5"/>
                  <w:sz w:val="18"/>
                </w:rPr>
                <w:t>156</w:t>
              </w:r>
            </w:hyperlink>
          </w:p>
        </w:tc>
        <w:tc>
          <w:tcPr>
            <w:tcW w:w="7168" w:type="dxa"/>
          </w:tcPr>
          <w:p>
            <w:pPr>
              <w:pStyle w:val="TableParagraph"/>
              <w:spacing w:line="240" w:lineRule="auto"/>
              <w:ind w:left="68"/>
              <w:jc w:val="left"/>
              <w:rPr>
                <w:sz w:val="18"/>
              </w:rPr>
            </w:pPr>
            <w:hyperlink w:history="true" w:anchor="_bookmark107">
              <w:r>
                <w:rPr>
                  <w:spacing w:val="-2"/>
                  <w:sz w:val="18"/>
                </w:rPr>
                <w:t>Título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XI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–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Disposições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Finais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e</w:t>
              </w:r>
              <w:r>
                <w:rPr>
                  <w:spacing w:val="-3"/>
                  <w:sz w:val="18"/>
                </w:rPr>
                <w:t> </w:t>
              </w:r>
              <w:r>
                <w:rPr>
                  <w:spacing w:val="-2"/>
                  <w:sz w:val="18"/>
                </w:rPr>
                <w:t>Transitórias</w:t>
              </w:r>
            </w:hyperlink>
          </w:p>
        </w:tc>
      </w:tr>
    </w:tbl>
    <w:p>
      <w:pPr>
        <w:spacing w:after="0" w:line="240" w:lineRule="auto"/>
        <w:jc w:val="left"/>
        <w:rPr>
          <w:sz w:val="18"/>
        </w:rPr>
        <w:sectPr>
          <w:type w:val="continuous"/>
          <w:pgSz w:w="9930" w:h="13040"/>
          <w:pgMar w:top="980" w:bottom="280" w:left="320" w:right="320"/>
        </w:sectPr>
      </w:pPr>
    </w:p>
    <w:p>
      <w:pPr>
        <w:pStyle w:val="Heading2"/>
        <w:ind w:left="757"/>
      </w:pPr>
      <w:bookmarkStart w:name="_bookmark5" w:id="6"/>
      <w:bookmarkEnd w:id="6"/>
      <w:r>
        <w:rPr/>
      </w:r>
      <w:r>
        <w:rPr/>
        <w:t>Decreto-lei</w:t>
      </w:r>
      <w:r>
        <w:rPr>
          <w:spacing w:val="-7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5.452/1943</w:t>
      </w:r>
    </w:p>
    <w:p>
      <w:pPr>
        <w:spacing w:before="183"/>
        <w:ind w:left="757" w:right="0" w:firstLine="0"/>
        <w:jc w:val="left"/>
        <w:rPr>
          <w:i/>
          <w:sz w:val="20"/>
        </w:rPr>
      </w:pPr>
      <w:r>
        <w:rPr>
          <w:i/>
          <w:spacing w:val="-4"/>
          <w:sz w:val="20"/>
        </w:rPr>
        <w:t>Aprova</w:t>
      </w:r>
      <w:r>
        <w:rPr>
          <w:i/>
          <w:spacing w:val="-8"/>
          <w:sz w:val="20"/>
        </w:rPr>
        <w:t> </w:t>
      </w:r>
      <w:r>
        <w:rPr>
          <w:i/>
          <w:spacing w:val="-4"/>
          <w:sz w:val="20"/>
        </w:rPr>
        <w:t>a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Consolidação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das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Leis</w:t>
      </w:r>
      <w:r>
        <w:rPr>
          <w:i/>
          <w:spacing w:val="-8"/>
          <w:sz w:val="20"/>
        </w:rPr>
        <w:t> </w:t>
      </w:r>
      <w:r>
        <w:rPr>
          <w:i/>
          <w:spacing w:val="-4"/>
          <w:sz w:val="20"/>
        </w:rPr>
        <w:t>do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Trabalho.</w:t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28"/>
        </w:rPr>
      </w:pPr>
    </w:p>
    <w:p>
      <w:pPr>
        <w:spacing w:after="0"/>
        <w:rPr>
          <w:sz w:val="28"/>
        </w:rPr>
        <w:sectPr>
          <w:pgSz w:w="9930" w:h="13040"/>
          <w:pgMar w:top="940" w:bottom="280" w:left="320" w:right="320"/>
        </w:sectPr>
      </w:pPr>
    </w:p>
    <w:p>
      <w:pPr>
        <w:pStyle w:val="BodyText"/>
        <w:spacing w:line="228" w:lineRule="exact" w:before="119"/>
        <w:ind w:left="757"/>
      </w:pPr>
      <w:r>
        <w:rPr>
          <w:spacing w:val="-4"/>
        </w:rPr>
        <w:t>O</w:t>
      </w:r>
      <w:r>
        <w:rPr>
          <w:spacing w:val="-12"/>
        </w:rPr>
        <w:t> </w:t>
      </w:r>
      <w:r>
        <w:rPr>
          <w:spacing w:val="-4"/>
        </w:rPr>
        <w:t>PRESIDENTE</w:t>
      </w:r>
      <w:r>
        <w:rPr>
          <w:spacing w:val="-12"/>
        </w:rPr>
        <w:t> </w:t>
      </w:r>
      <w:r>
        <w:rPr>
          <w:spacing w:val="-4"/>
        </w:rPr>
        <w:t>DA</w:t>
      </w:r>
      <w:r>
        <w:rPr>
          <w:spacing w:val="-12"/>
        </w:rPr>
        <w:t> </w:t>
      </w:r>
      <w:r>
        <w:rPr>
          <w:spacing w:val="-4"/>
        </w:rPr>
        <w:t>REPÚBLICA,</w:t>
      </w:r>
      <w:r>
        <w:rPr>
          <w:spacing w:val="-12"/>
        </w:rPr>
        <w:t> </w:t>
      </w:r>
      <w:r>
        <w:rPr>
          <w:spacing w:val="-4"/>
        </w:rPr>
        <w:t>usando</w:t>
      </w:r>
      <w:r>
        <w:rPr>
          <w:spacing w:val="-12"/>
        </w:rPr>
        <w:t> </w:t>
      </w:r>
      <w:r>
        <w:rPr>
          <w:spacing w:val="-5"/>
        </w:rPr>
        <w:t>da</w:t>
      </w:r>
    </w:p>
    <w:p>
      <w:pPr>
        <w:pStyle w:val="BodyText"/>
        <w:spacing w:line="237" w:lineRule="auto"/>
        <w:ind w:left="757"/>
        <w:jc w:val="both"/>
      </w:pPr>
      <w:r>
        <w:rPr/>
        <w:t>atribuição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lhe</w:t>
      </w:r>
      <w:r>
        <w:rPr>
          <w:spacing w:val="-5"/>
        </w:rPr>
        <w:t> </w:t>
      </w:r>
      <w:r>
        <w:rPr/>
        <w:t>confere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art.</w:t>
      </w:r>
      <w:r>
        <w:rPr>
          <w:spacing w:val="-5"/>
        </w:rPr>
        <w:t> </w:t>
      </w:r>
      <w:r>
        <w:rPr/>
        <w:t>180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Cons- </w:t>
      </w:r>
      <w:r>
        <w:rPr>
          <w:spacing w:val="-2"/>
        </w:rPr>
        <w:t>tituição,</w:t>
      </w:r>
    </w:p>
    <w:p>
      <w:pPr>
        <w:pStyle w:val="BodyText"/>
        <w:spacing w:before="223"/>
        <w:ind w:left="757"/>
      </w:pPr>
      <w:r>
        <w:rPr>
          <w:spacing w:val="-2"/>
        </w:rPr>
        <w:t>DECRETA:</w:t>
      </w:r>
    </w:p>
    <w:p>
      <w:pPr>
        <w:pStyle w:val="BodyText"/>
        <w:spacing w:line="237" w:lineRule="auto" w:before="225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1005530</wp:posOffset>
                </wp:positionH>
                <wp:positionV relativeFrom="paragraph">
                  <wp:posOffset>220669</wp:posOffset>
                </wp:positionV>
                <wp:extent cx="38735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79.175598pt,17.375576pt" to="82.219598pt,17.37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</w:t>
      </w:r>
      <w:r>
        <w:rPr>
          <w:b/>
          <w:position w:val="7"/>
          <w:sz w:val="11"/>
        </w:rPr>
        <w:t>o</w:t>
      </w:r>
      <w:r>
        <w:rPr>
          <w:b/>
          <w:spacing w:val="-3"/>
          <w:position w:val="7"/>
          <w:sz w:val="11"/>
        </w:rPr>
        <w:t> </w:t>
      </w:r>
      <w:r>
        <w:rPr/>
        <w:t>Fica</w:t>
      </w:r>
      <w:r>
        <w:rPr>
          <w:spacing w:val="-13"/>
        </w:rPr>
        <w:t> </w:t>
      </w:r>
      <w:r>
        <w:rPr/>
        <w:t>aprovada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Consolidação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Leis do Trabalho, que a este Decreto-lei acompa- nha,</w:t>
      </w:r>
      <w:r>
        <w:rPr>
          <w:spacing w:val="-9"/>
        </w:rPr>
        <w:t> </w:t>
      </w:r>
      <w:r>
        <w:rPr/>
        <w:t>com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alterações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ela</w:t>
      </w:r>
      <w:r>
        <w:rPr>
          <w:spacing w:val="-9"/>
        </w:rPr>
        <w:t> </w:t>
      </w:r>
      <w:r>
        <w:rPr/>
        <w:t>introduzidas</w:t>
      </w:r>
      <w:r>
        <w:rPr>
          <w:spacing w:val="-9"/>
        </w:rPr>
        <w:t> </w:t>
      </w:r>
      <w:r>
        <w:rPr/>
        <w:t>na legislação</w:t>
      </w:r>
      <w:r>
        <w:rPr>
          <w:spacing w:val="-1"/>
        </w:rPr>
        <w:t> </w:t>
      </w:r>
      <w:r>
        <w:rPr/>
        <w:t>vigente.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Continuam em vigor as </w:t>
      </w:r>
      <w:r>
        <w:rPr>
          <w:spacing w:val="-6"/>
        </w:rPr>
        <w:t>disposições legais transitórias ou de emergência, </w:t>
      </w:r>
      <w:r>
        <w:rPr/>
        <w:t>bem como as que não tenham aplicação em todo o território nacional.</w:t>
      </w:r>
    </w:p>
    <w:p>
      <w:pPr>
        <w:pStyle w:val="BodyText"/>
        <w:spacing w:line="237" w:lineRule="auto" w:before="121"/>
        <w:ind w:left="241" w:right="742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47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9"/>
        </w:rPr>
        <w:t> </w:t>
      </w:r>
      <w:r>
        <w:rPr>
          <w:spacing w:val="-2"/>
        </w:rPr>
        <w:t>presente</w:t>
      </w:r>
      <w:r>
        <w:rPr>
          <w:spacing w:val="-19"/>
        </w:rPr>
        <w:t> </w:t>
      </w:r>
      <w:r>
        <w:rPr>
          <w:spacing w:val="-2"/>
        </w:rPr>
        <w:t>Decreto-lei</w:t>
      </w:r>
      <w:r>
        <w:rPr>
          <w:spacing w:val="-19"/>
        </w:rPr>
        <w:t> </w:t>
      </w:r>
      <w:r>
        <w:rPr>
          <w:spacing w:val="-2"/>
        </w:rPr>
        <w:t>entrará</w:t>
      </w:r>
      <w:r>
        <w:rPr>
          <w:spacing w:val="-19"/>
        </w:rPr>
        <w:t> </w:t>
      </w:r>
      <w:r>
        <w:rPr>
          <w:spacing w:val="-2"/>
        </w:rPr>
        <w:t>em</w:t>
      </w:r>
      <w:r>
        <w:rPr>
          <w:spacing w:val="-19"/>
        </w:rPr>
        <w:t> </w:t>
      </w:r>
      <w:r>
        <w:rPr>
          <w:spacing w:val="-2"/>
        </w:rPr>
        <w:t>vigor </w:t>
      </w:r>
      <w:r>
        <w:rPr/>
        <w:t>em 10 de novembro de 1943.</w:t>
      </w:r>
    </w:p>
    <w:p>
      <w:pPr>
        <w:pStyle w:val="BodyText"/>
        <w:spacing w:line="237" w:lineRule="auto" w:before="224"/>
        <w:ind w:left="2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5727192</wp:posOffset>
                </wp:positionH>
                <wp:positionV relativeFrom="paragraph">
                  <wp:posOffset>-529619</wp:posOffset>
                </wp:positionV>
                <wp:extent cx="396240" cy="50038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41.702332pt;width:31.2pt;height:39.4pt;mso-position-horizontal-relative:page;mso-position-vertical-relative:paragraph;z-index:15749120" id="docshape39" coordorigin="9019,-834" coordsize="624,788" path="m9587,-76l9499,-129,9493,-153,9482,-183,9470,-209,9459,-224,9464,-255,9470,-281,9475,-299,9477,-306,9486,-306,9495,-307,9501,-323,9507,-359,9511,-397,9512,-422,9511,-438,9495,-437,9496,-443,9497,-453,9507,-505,9504,-560,9493,-608,9479,-637,9466,-648,9451,-656,9436,-659,9422,-660,9392,-676,9352,-682,9313,-683,9255,-681,9257,-658,9242,-664,9229,-659,9213,-637,9185,-591,9170,-542,9175,-495,9189,-454,9205,-426,9206,-420,9203,-428,9187,-422,9180,-406,9183,-374,9196,-309,9204,-295,9218,-291,9230,-293,9236,-294,9241,-273,9244,-259,9245,-244,9245,-222,9233,-210,9223,-188,9215,-165,9210,-144,9103,-76,9587,-76xm9643,-804l9613,-804,9613,-76,9643,-76,9643,-804xm9643,-834l9019,-834,9019,-804,9019,-76,9019,-46,9643,-46,9643,-76,9049,-76,9049,-804,9643,-804,9643,-834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3497644</wp:posOffset>
                </wp:positionH>
                <wp:positionV relativeFrom="paragraph">
                  <wp:posOffset>-211965</wp:posOffset>
                </wp:positionV>
                <wp:extent cx="38100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275.405090pt,-16.690207pt" to="278.36509pt,-16.6902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4079902</wp:posOffset>
                </wp:positionH>
                <wp:positionV relativeFrom="paragraph">
                  <wp:posOffset>220033</wp:posOffset>
                </wp:positionV>
                <wp:extent cx="40005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168" from="321.252197pt,17.325493pt" to="324.363197pt,17.3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5304099</wp:posOffset>
                </wp:positionH>
                <wp:positionV relativeFrom="paragraph">
                  <wp:posOffset>220033</wp:posOffset>
                </wp:positionV>
                <wp:extent cx="40005" cy="127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417.645599pt,17.325493pt" to="420.756599pt,17.3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4960">
                <wp:simplePos x="0" y="0"/>
                <wp:positionH relativeFrom="page">
                  <wp:posOffset>4180257</wp:posOffset>
                </wp:positionH>
                <wp:positionV relativeFrom="paragraph">
                  <wp:posOffset>364033</wp:posOffset>
                </wp:positionV>
                <wp:extent cx="38100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31520" from="329.154114pt,28.664093pt" to="332.142114pt,28.6640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Rio de Janeiro, 1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/>
        <w:t>de maio de 1943; 122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/>
        <w:t>da Independência e 55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4"/>
        <w:ind w:left="241"/>
      </w:pPr>
      <w:r>
        <w:rPr>
          <w:spacing w:val="-2"/>
        </w:rPr>
        <w:t>GETÚLIO</w:t>
      </w:r>
      <w:r>
        <w:rPr>
          <w:spacing w:val="-11"/>
        </w:rPr>
        <w:t> </w:t>
      </w:r>
      <w:r>
        <w:rPr>
          <w:spacing w:val="-2"/>
        </w:rPr>
        <w:t>VARGAS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0"/>
        <w:ind w:left="241" w:right="921" w:firstLine="0"/>
        <w:jc w:val="both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5472">
                <wp:simplePos x="0" y="0"/>
                <wp:positionH relativeFrom="page">
                  <wp:posOffset>3971836</wp:posOffset>
                </wp:positionH>
                <wp:positionV relativeFrom="paragraph">
                  <wp:posOffset>63868</wp:posOffset>
                </wp:positionV>
                <wp:extent cx="36830" cy="127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47" y="0"/>
                              </a:lnTo>
                            </a:path>
                          </a:pathLst>
                        </a:custGeom>
                        <a:ln w="31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31008" from="312.743011pt,5.029019pt" to="315.605011pt,5.029019pt" stroked="true" strokeweight=".2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5984">
                <wp:simplePos x="0" y="0"/>
                <wp:positionH relativeFrom="page">
                  <wp:posOffset>5132365</wp:posOffset>
                </wp:positionH>
                <wp:positionV relativeFrom="paragraph">
                  <wp:posOffset>207868</wp:posOffset>
                </wp:positionV>
                <wp:extent cx="36830" cy="127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15" y="0"/>
                              </a:lnTo>
                            </a:path>
                          </a:pathLst>
                        </a:custGeom>
                        <a:ln w="31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30496" from="404.123291pt,16.367619pt" to="407.014291pt,16.367619pt" stroked="true" strokeweight=".2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6496">
                <wp:simplePos x="0" y="0"/>
                <wp:positionH relativeFrom="page">
                  <wp:posOffset>4536399</wp:posOffset>
                </wp:positionH>
                <wp:positionV relativeFrom="paragraph">
                  <wp:posOffset>495867</wp:posOffset>
                </wp:positionV>
                <wp:extent cx="34290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4036" y="0"/>
                              </a:lnTo>
                            </a:path>
                          </a:pathLst>
                        </a:custGeom>
                        <a:ln w="31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9984" from="357.196808pt,39.04472pt" to="359.876808pt,39.04472pt" stroked="true" strokeweight=".24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z w:val="16"/>
        </w:rPr>
        <w:t>Decretado em 1</w:t>
      </w:r>
      <w:r>
        <w:rPr>
          <w:rFonts w:ascii="Arial"/>
          <w:sz w:val="16"/>
          <w:vertAlign w:val="superscript"/>
        </w:rPr>
        <w:t>o</w:t>
      </w:r>
      <w:r>
        <w:rPr>
          <w:rFonts w:ascii="Arial"/>
          <w:sz w:val="16"/>
          <w:vertAlign w:val="baseline"/>
        </w:rPr>
        <w:t>/5/1943, publicado no DOU de 9/8/1943 e retificado pelo Decreto-lei n</w:t>
      </w:r>
      <w:r>
        <w:rPr>
          <w:rFonts w:ascii="Arial"/>
          <w:sz w:val="16"/>
          <w:vertAlign w:val="superscript"/>
        </w:rPr>
        <w:t>o</w:t>
      </w:r>
      <w:r>
        <w:rPr>
          <w:rFonts w:ascii="Arial"/>
          <w:sz w:val="16"/>
          <w:vertAlign w:val="baseline"/>
        </w:rPr>
        <w:t> 6.353, decretado em 20/3/1944 e publicado no DOU de </w:t>
      </w:r>
      <w:r>
        <w:rPr>
          <w:rFonts w:ascii="Arial"/>
          <w:spacing w:val="-2"/>
          <w:sz w:val="16"/>
          <w:vertAlign w:val="baseline"/>
        </w:rPr>
        <w:t>22/3/1944,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e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pelo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Decreto-lei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n</w:t>
      </w:r>
      <w:r>
        <w:rPr>
          <w:rFonts w:ascii="Arial"/>
          <w:spacing w:val="-2"/>
          <w:sz w:val="16"/>
          <w:vertAlign w:val="superscript"/>
        </w:rPr>
        <w:t>o</w:t>
      </w:r>
      <w:r>
        <w:rPr>
          <w:rFonts w:ascii="Arial"/>
          <w:spacing w:val="-4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9.797,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decretado</w:t>
      </w:r>
      <w:r>
        <w:rPr>
          <w:rFonts w:ascii="Arial"/>
          <w:spacing w:val="-6"/>
          <w:sz w:val="16"/>
          <w:vertAlign w:val="baseline"/>
        </w:rPr>
        <w:t> </w:t>
      </w:r>
      <w:r>
        <w:rPr>
          <w:rFonts w:ascii="Arial"/>
          <w:spacing w:val="-2"/>
          <w:sz w:val="16"/>
          <w:vertAlign w:val="baseline"/>
        </w:rPr>
        <w:t>em </w:t>
      </w:r>
      <w:r>
        <w:rPr>
          <w:rFonts w:ascii="Arial"/>
          <w:sz w:val="16"/>
          <w:vertAlign w:val="baseline"/>
        </w:rPr>
        <w:t>9/9/1946 e publicado no DOU de 11/9/1946.</w:t>
      </w:r>
    </w:p>
    <w:p>
      <w:pPr>
        <w:spacing w:after="0" w:line="295" w:lineRule="auto"/>
        <w:jc w:val="both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2" w:equalWidth="0">
            <w:col w:w="4417" w:space="40"/>
            <w:col w:w="4833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7"/>
        <w:rPr>
          <w:rFonts w:ascii="Arial"/>
          <w:sz w:val="28"/>
        </w:rPr>
      </w:pPr>
    </w:p>
    <w:p>
      <w:pPr>
        <w:pStyle w:val="Heading3"/>
        <w:spacing w:before="105"/>
        <w:rPr>
          <w:rFonts w:ascii="Arial" w:hAnsi="Arial"/>
        </w:rPr>
      </w:pPr>
      <w:r>
        <w:rPr>
          <w:rFonts w:ascii="Arial" w:hAnsi="Arial"/>
        </w:rPr>
        <w:t>Consolidação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das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Leis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do</w:t>
      </w:r>
      <w:r>
        <w:rPr>
          <w:rFonts w:ascii="Arial" w:hAnsi="Arial"/>
          <w:spacing w:val="-1"/>
        </w:rPr>
        <w:t> </w:t>
      </w:r>
      <w:r>
        <w:rPr>
          <w:rFonts w:ascii="Arial" w:hAnsi="Arial"/>
          <w:spacing w:val="-2"/>
        </w:rPr>
        <w:t>Trabalho</w:t>
      </w:r>
    </w:p>
    <w:p>
      <w:pPr>
        <w:pStyle w:val="BodyText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118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TÍTULO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Introdução</w:t>
      </w:r>
    </w:p>
    <w:p>
      <w:pPr>
        <w:pStyle w:val="BodyText"/>
        <w:spacing w:line="237" w:lineRule="auto" w:before="226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1012121</wp:posOffset>
                </wp:positionH>
                <wp:positionV relativeFrom="paragraph">
                  <wp:posOffset>221304</wp:posOffset>
                </wp:positionV>
                <wp:extent cx="39370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79.694603pt,17.425579pt" to="82.793603pt,17.4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Esta Consolidação estatui as normas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regulam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relações</w:t>
      </w:r>
      <w:r>
        <w:rPr>
          <w:spacing w:val="-10"/>
        </w:rPr>
        <w:t> </w:t>
      </w:r>
      <w:r>
        <w:rPr>
          <w:spacing w:val="-2"/>
        </w:rPr>
        <w:t>individuais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coletivas </w:t>
      </w:r>
      <w:r>
        <w:rPr/>
        <w:t>de trabalho, nela previstas.</w:t>
      </w:r>
    </w:p>
    <w:p>
      <w:pPr>
        <w:pStyle w:val="BodyText"/>
        <w:spacing w:line="237" w:lineRule="auto" w:before="224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1009380</wp:posOffset>
                </wp:positionH>
                <wp:positionV relativeFrom="paragraph">
                  <wp:posOffset>219980</wp:posOffset>
                </wp:positionV>
                <wp:extent cx="39370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79.478798pt,17.321281pt" to="82.554798pt,17.3212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Considera-se</w:t>
      </w:r>
      <w:r>
        <w:rPr>
          <w:spacing w:val="-2"/>
        </w:rPr>
        <w:t> </w:t>
      </w:r>
      <w:r>
        <w:rPr/>
        <w:t>empregador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empresa, </w:t>
      </w:r>
      <w:r>
        <w:rPr>
          <w:spacing w:val="-4"/>
        </w:rPr>
        <w:t>individual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coletiva,</w:t>
      </w:r>
      <w:r>
        <w:rPr>
          <w:spacing w:val="-8"/>
        </w:rPr>
        <w:t> </w:t>
      </w:r>
      <w:r>
        <w:rPr>
          <w:spacing w:val="-4"/>
        </w:rPr>
        <w:t>que,</w:t>
      </w:r>
      <w:r>
        <w:rPr>
          <w:spacing w:val="-8"/>
        </w:rPr>
        <w:t> </w:t>
      </w:r>
      <w:r>
        <w:rPr>
          <w:spacing w:val="-4"/>
        </w:rPr>
        <w:t>assumindo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riscos </w:t>
      </w:r>
      <w:r>
        <w:rPr/>
        <w:t>da atividade econômica, admite, assalaria e dirige a prestação pessoal de serviços.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803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8448" from="77.327003pt,6.12408pt" to="80.315003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Equiparam-se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empregador,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os efeitos exclusivos da relação de emprego, os profissionais</w:t>
      </w:r>
      <w:r>
        <w:rPr>
          <w:spacing w:val="-1"/>
        </w:rPr>
        <w:t> </w:t>
      </w:r>
      <w:r>
        <w:rPr/>
        <w:t>liberais,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instituições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bene- ficência, as associações recreativas ou outras </w:t>
      </w:r>
      <w:r>
        <w:rPr>
          <w:spacing w:val="-2"/>
        </w:rPr>
        <w:t>instituições</w:t>
      </w:r>
      <w:r>
        <w:rPr>
          <w:spacing w:val="-6"/>
        </w:rPr>
        <w:t> </w:t>
      </w:r>
      <w:r>
        <w:rPr>
          <w:spacing w:val="-2"/>
        </w:rPr>
        <w:t>sem</w:t>
      </w:r>
      <w:r>
        <w:rPr>
          <w:spacing w:val="-6"/>
        </w:rPr>
        <w:t> </w:t>
      </w:r>
      <w:r>
        <w:rPr>
          <w:spacing w:val="-2"/>
        </w:rPr>
        <w:t>fins</w:t>
      </w:r>
      <w:r>
        <w:rPr>
          <w:spacing w:val="-6"/>
        </w:rPr>
        <w:t> </w:t>
      </w:r>
      <w:r>
        <w:rPr>
          <w:spacing w:val="-2"/>
        </w:rPr>
        <w:t>lucrativos,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admitirem </w:t>
      </w:r>
      <w:r>
        <w:rPr/>
        <w:t>trabalhadores como empregados.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8544">
                <wp:simplePos x="0" y="0"/>
                <wp:positionH relativeFrom="page">
                  <wp:posOffset>988326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7936" from="77.820999pt,6.125475pt" to="80.915999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Sempre que uma ou mais empresas, tendo, embora, cada uma delas, personali- dade</w:t>
      </w:r>
      <w:r>
        <w:rPr>
          <w:spacing w:val="-13"/>
        </w:rPr>
        <w:t> </w:t>
      </w:r>
      <w:r>
        <w:rPr/>
        <w:t>jurídica</w:t>
      </w:r>
      <w:r>
        <w:rPr>
          <w:spacing w:val="-12"/>
        </w:rPr>
        <w:t> </w:t>
      </w:r>
      <w:r>
        <w:rPr/>
        <w:t>própria,</w:t>
      </w:r>
      <w:r>
        <w:rPr>
          <w:spacing w:val="-13"/>
        </w:rPr>
        <w:t> </w:t>
      </w:r>
      <w:r>
        <w:rPr/>
        <w:t>estiverem</w:t>
      </w:r>
      <w:r>
        <w:rPr>
          <w:spacing w:val="-12"/>
        </w:rPr>
        <w:t> </w:t>
      </w:r>
      <w:r>
        <w:rPr/>
        <w:t>sob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direção, controle ou administração de outra, ou </w:t>
      </w:r>
      <w:r>
        <w:rPr/>
        <w:t>ainda quando,</w:t>
      </w:r>
      <w:r>
        <w:rPr>
          <w:spacing w:val="64"/>
        </w:rPr>
        <w:t> </w:t>
      </w:r>
      <w:r>
        <w:rPr/>
        <w:t>mesmo</w:t>
      </w:r>
      <w:r>
        <w:rPr>
          <w:spacing w:val="65"/>
        </w:rPr>
        <w:t> </w:t>
      </w:r>
      <w:r>
        <w:rPr/>
        <w:t>guardando</w:t>
      </w:r>
      <w:r>
        <w:rPr>
          <w:spacing w:val="64"/>
        </w:rPr>
        <w:t> </w:t>
      </w:r>
      <w:r>
        <w:rPr/>
        <w:t>cada</w:t>
      </w:r>
      <w:r>
        <w:rPr>
          <w:spacing w:val="65"/>
        </w:rPr>
        <w:t> </w:t>
      </w:r>
      <w:r>
        <w:rPr/>
        <w:t>uma</w:t>
      </w:r>
      <w:r>
        <w:rPr>
          <w:spacing w:val="65"/>
        </w:rPr>
        <w:t> </w:t>
      </w:r>
      <w:r>
        <w:rPr>
          <w:spacing w:val="-5"/>
        </w:rPr>
        <w:t>sua</w:t>
      </w:r>
    </w:p>
    <w:p>
      <w:pPr>
        <w:pStyle w:val="BodyText"/>
        <w:spacing w:line="237" w:lineRule="auto" w:before="120"/>
        <w:ind w:left="241" w:right="923"/>
        <w:jc w:val="both"/>
      </w:pPr>
      <w:r>
        <w:rPr/>
        <w:br w:type="column"/>
      </w:r>
      <w:r>
        <w:rPr/>
        <w:t>autonomia, integrem grupo econômico, serão responsáveis solidariamente pelas obrigações decorrentes da relação de emprego.</w:t>
      </w:r>
    </w:p>
    <w:p>
      <w:pPr>
        <w:pStyle w:val="BodyText"/>
        <w:spacing w:line="237" w:lineRule="auto"/>
        <w:ind w:left="241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89056">
                <wp:simplePos x="0" y="0"/>
                <wp:positionH relativeFrom="page">
                  <wp:posOffset>3491229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9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7424" from="274.899994pt,6.125471pt" to="278.009994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5875470</wp:posOffset>
                </wp:positionH>
                <wp:positionV relativeFrom="paragraph">
                  <wp:posOffset>935208</wp:posOffset>
                </wp:positionV>
                <wp:extent cx="132080" cy="142748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3.638489pt;width:10.4pt;height:112.4pt;mso-position-horizontal-relative:page;mso-position-vertical-relative:paragraph;z-index:15757824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caracteriza grupo econômico a mera</w:t>
      </w:r>
      <w:r>
        <w:rPr>
          <w:spacing w:val="-2"/>
        </w:rPr>
        <w:t> </w:t>
      </w:r>
      <w:r>
        <w:rPr/>
        <w:t>identidade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sócios,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necessárias, para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configuração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grupo,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demonstração do</w:t>
      </w:r>
      <w:r>
        <w:rPr>
          <w:spacing w:val="-5"/>
        </w:rPr>
        <w:t> </w:t>
      </w:r>
      <w:r>
        <w:rPr/>
        <w:t>interesse</w:t>
      </w:r>
      <w:r>
        <w:rPr>
          <w:spacing w:val="-5"/>
        </w:rPr>
        <w:t> </w:t>
      </w:r>
      <w:r>
        <w:rPr/>
        <w:t>integrado,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efetiva</w:t>
      </w:r>
      <w:r>
        <w:rPr>
          <w:spacing w:val="-5"/>
        </w:rPr>
        <w:t> </w:t>
      </w:r>
      <w:r>
        <w:rPr/>
        <w:t>comunhão</w:t>
      </w:r>
      <w:r>
        <w:rPr>
          <w:spacing w:val="-5"/>
        </w:rPr>
        <w:t> </w:t>
      </w:r>
      <w:r>
        <w:rPr/>
        <w:t>de interesses e a atuação conjunta das empresas dele</w:t>
      </w:r>
      <w:r>
        <w:rPr>
          <w:spacing w:val="-1"/>
        </w:rPr>
        <w:t> </w:t>
      </w:r>
      <w:r>
        <w:rPr/>
        <w:t>integrantes.</w:t>
      </w:r>
    </w:p>
    <w:p>
      <w:pPr>
        <w:pStyle w:val="BodyText"/>
        <w:spacing w:line="237" w:lineRule="auto" w:before="219"/>
        <w:ind w:left="241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3511379</wp:posOffset>
                </wp:positionH>
                <wp:positionV relativeFrom="paragraph">
                  <wp:posOffset>216822</wp:posOffset>
                </wp:positionV>
                <wp:extent cx="39370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276.486603pt,17.072676pt" to="279.562603pt,17.07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Considera-se</w:t>
      </w:r>
      <w:r>
        <w:rPr>
          <w:spacing w:val="-4"/>
        </w:rPr>
        <w:t> </w:t>
      </w:r>
      <w:r>
        <w:rPr/>
        <w:t>empregado</w:t>
      </w:r>
      <w:r>
        <w:rPr>
          <w:spacing w:val="-4"/>
        </w:rPr>
        <w:t> </w:t>
      </w:r>
      <w:r>
        <w:rPr/>
        <w:t>toda</w:t>
      </w:r>
      <w:r>
        <w:rPr>
          <w:spacing w:val="-4"/>
        </w:rPr>
        <w:t> </w:t>
      </w:r>
      <w:r>
        <w:rPr/>
        <w:t>pessoa </w:t>
      </w:r>
      <w:r>
        <w:rPr>
          <w:spacing w:val="-4"/>
        </w:rPr>
        <w:t>física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prestar</w:t>
      </w:r>
      <w:r>
        <w:rPr>
          <w:spacing w:val="-9"/>
        </w:rPr>
        <w:t> </w:t>
      </w:r>
      <w:r>
        <w:rPr>
          <w:spacing w:val="-4"/>
        </w:rPr>
        <w:t>serviços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natureza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even- </w:t>
      </w:r>
      <w:r>
        <w:rPr/>
        <w:t>tual a empregador, sob a dependência deste e mediante</w:t>
      </w:r>
      <w:r>
        <w:rPr>
          <w:spacing w:val="-1"/>
        </w:rPr>
        <w:t> </w:t>
      </w:r>
      <w:r>
        <w:rPr/>
        <w:t>salário.</w:t>
      </w:r>
    </w:p>
    <w:p>
      <w:pPr>
        <w:pStyle w:val="BodyText"/>
        <w:spacing w:line="237" w:lineRule="auto"/>
        <w:ind w:left="241" w:right="92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Não haverá distinções relativas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espécie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emprego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condição</w:t>
      </w:r>
      <w:r>
        <w:rPr>
          <w:spacing w:val="-12"/>
        </w:rPr>
        <w:t> </w:t>
      </w:r>
      <w:r>
        <w:rPr/>
        <w:t>de trabalhador, nem entre o trabalho intelectual, técnico e manual.</w:t>
      </w:r>
    </w:p>
    <w:p>
      <w:pPr>
        <w:pStyle w:val="BodyText"/>
        <w:spacing w:line="226" w:lineRule="exact" w:before="217"/>
        <w:ind w:left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5867999</wp:posOffset>
                </wp:positionH>
                <wp:positionV relativeFrom="paragraph">
                  <wp:posOffset>256361</wp:posOffset>
                </wp:positionV>
                <wp:extent cx="144145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632" from="462.047211pt,20.185936pt" to="473.386211pt,20.18593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0080">
                <wp:simplePos x="0" y="0"/>
                <wp:positionH relativeFrom="page">
                  <wp:posOffset>3501502</wp:posOffset>
                </wp:positionH>
                <wp:positionV relativeFrom="paragraph">
                  <wp:posOffset>216775</wp:posOffset>
                </wp:positionV>
                <wp:extent cx="38100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6400" from="275.708893pt,17.068937pt" to="278.701893pt,17.06893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0"/>
        </w:rPr>
        <w:t> </w:t>
      </w:r>
      <w:r>
        <w:rPr>
          <w:b/>
          <w:spacing w:val="-2"/>
        </w:rPr>
        <w:t>4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56"/>
          <w:position w:val="7"/>
          <w:sz w:val="11"/>
        </w:rPr>
        <w:t> </w:t>
      </w:r>
      <w:r>
        <w:rPr>
          <w:spacing w:val="-2"/>
        </w:rPr>
        <w:t>Considera-se</w:t>
      </w:r>
      <w:r>
        <w:rPr>
          <w:spacing w:val="-18"/>
        </w:rPr>
        <w:t> </w:t>
      </w:r>
      <w:r>
        <w:rPr>
          <w:spacing w:val="-2"/>
        </w:rPr>
        <w:t>como</w:t>
      </w:r>
      <w:r>
        <w:rPr>
          <w:spacing w:val="-18"/>
        </w:rPr>
        <w:t> </w:t>
      </w:r>
      <w:r>
        <w:rPr>
          <w:spacing w:val="-2"/>
        </w:rPr>
        <w:t>de</w:t>
      </w:r>
      <w:r>
        <w:rPr>
          <w:spacing w:val="-18"/>
        </w:rPr>
        <w:t> </w:t>
      </w:r>
      <w:r>
        <w:rPr>
          <w:spacing w:val="-2"/>
        </w:rPr>
        <w:t>serviço</w:t>
      </w:r>
      <w:r>
        <w:rPr>
          <w:spacing w:val="-18"/>
        </w:rPr>
        <w:t> </w:t>
      </w:r>
      <w:r>
        <w:rPr>
          <w:spacing w:val="-2"/>
        </w:rPr>
        <w:t>efetivo</w:t>
      </w:r>
      <w:r>
        <w:rPr>
          <w:spacing w:val="-18"/>
        </w:rPr>
        <w:t> </w:t>
      </w:r>
      <w:r>
        <w:rPr>
          <w:spacing w:val="-10"/>
        </w:rPr>
        <w:t>o</w:t>
      </w:r>
    </w:p>
    <w:p>
      <w:pPr>
        <w:pStyle w:val="BodyText"/>
        <w:tabs>
          <w:tab w:pos="4669" w:val="right" w:leader="none"/>
        </w:tabs>
        <w:spacing w:line="227" w:lineRule="exact"/>
        <w:ind w:left="241"/>
        <w:rPr>
          <w:rFonts w:ascii="Arial" w:hAnsi="Arial"/>
          <w:b/>
          <w:sz w:val="16"/>
        </w:rPr>
      </w:pPr>
      <w:r>
        <w:rPr>
          <w:spacing w:val="-4"/>
          <w:position w:val="1"/>
        </w:rPr>
        <w:t>período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em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que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o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empregado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esteja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à</w:t>
      </w:r>
      <w:r>
        <w:rPr>
          <w:spacing w:val="-13"/>
          <w:position w:val="1"/>
        </w:rPr>
        <w:t> </w:t>
      </w:r>
      <w:r>
        <w:rPr>
          <w:spacing w:val="-4"/>
          <w:position w:val="1"/>
        </w:rPr>
        <w:t>disposição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19</w:t>
      </w:r>
    </w:p>
    <w:p>
      <w:pPr>
        <w:spacing w:after="0" w:line="227" w:lineRule="exact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 w:line="227" w:lineRule="exact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758336" id="docshape41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do empregador, aguardando ou executando </w:t>
      </w:r>
      <w:r>
        <w:rPr>
          <w:spacing w:val="-6"/>
        </w:rPr>
        <w:t>ordens, salvo disposição especial expressamente </w:t>
      </w:r>
      <w:r>
        <w:rPr>
          <w:spacing w:val="-2"/>
        </w:rPr>
        <w:t>consignada.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2128">
                <wp:simplePos x="0" y="0"/>
                <wp:positionH relativeFrom="page">
                  <wp:posOffset>1082526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4352" from="85.238297pt,6.125449pt" to="88.098297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Computar-se-ão,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contagem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tempo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serviço,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efeito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indenização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estabili- </w:t>
      </w:r>
      <w:r>
        <w:rPr/>
        <w:t>dade,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períodos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estiver afastado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prestando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militar e por motivo de acidente do trabalho.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2640">
                <wp:simplePos x="0" y="0"/>
                <wp:positionH relativeFrom="page">
                  <wp:posOffset>1088811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3840" from="85.7332pt,6.125478pt" to="88.7002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3152">
                <wp:simplePos x="0" y="0"/>
                <wp:positionH relativeFrom="page">
                  <wp:posOffset>1986855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3328" from="156.445297pt,51.479877pt" to="159.433297pt,51.47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3"/>
          <w:position w:val="7"/>
          <w:sz w:val="11"/>
        </w:rPr>
        <w:t> </w:t>
      </w:r>
      <w:r>
        <w:rPr/>
        <w:t>Por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considerar</w:t>
      </w:r>
      <w:r>
        <w:rPr>
          <w:spacing w:val="-12"/>
        </w:rPr>
        <w:t> </w:t>
      </w:r>
      <w:r>
        <w:rPr/>
        <w:t>tempo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disposi- 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computado</w:t>
      </w:r>
      <w:r>
        <w:rPr>
          <w:spacing w:val="-12"/>
        </w:rPr>
        <w:t> </w:t>
      </w:r>
      <w:r>
        <w:rPr/>
        <w:t>como </w:t>
      </w:r>
      <w:r>
        <w:rPr>
          <w:spacing w:val="-2"/>
        </w:rPr>
        <w:t>período</w:t>
      </w:r>
      <w:r>
        <w:rPr>
          <w:spacing w:val="-7"/>
        </w:rPr>
        <w:t> </w:t>
      </w:r>
      <w:r>
        <w:rPr>
          <w:spacing w:val="-2"/>
        </w:rPr>
        <w:t>extraordinário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exceder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jornada </w:t>
      </w:r>
      <w:r>
        <w:rPr/>
        <w:t>normal,</w:t>
      </w:r>
      <w:r>
        <w:rPr>
          <w:spacing w:val="-8"/>
        </w:rPr>
        <w:t> </w:t>
      </w:r>
      <w:r>
        <w:rPr/>
        <w:t>ainda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ultrapasse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limite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cinco minutos</w:t>
      </w:r>
      <w:r>
        <w:rPr>
          <w:spacing w:val="-5"/>
        </w:rPr>
        <w:t> </w:t>
      </w:r>
      <w:r>
        <w:rPr/>
        <w:t>previsto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/>
        <w:t>do</w:t>
      </w:r>
      <w:r>
        <w:rPr>
          <w:spacing w:val="-5"/>
        </w:rPr>
        <w:t> </w:t>
      </w:r>
      <w:r>
        <w:rPr/>
        <w:t>art.</w:t>
      </w:r>
      <w:r>
        <w:rPr>
          <w:spacing w:val="-5"/>
        </w:rPr>
        <w:t> </w:t>
      </w:r>
      <w:r>
        <w:rPr/>
        <w:t>58</w:t>
      </w:r>
      <w:r>
        <w:rPr>
          <w:spacing w:val="-5"/>
        </w:rPr>
        <w:t> </w:t>
      </w:r>
      <w:r>
        <w:rPr/>
        <w:t>desta</w:t>
      </w:r>
      <w:r>
        <w:rPr>
          <w:spacing w:val="-5"/>
        </w:rPr>
        <w:t> </w:t>
      </w:r>
      <w:r>
        <w:rPr/>
        <w:t>Con- solidação, quando o empregado, por escolha própria, buscar proteção pessoal, em caso de </w:t>
      </w:r>
      <w:r>
        <w:rPr>
          <w:spacing w:val="-4"/>
        </w:rPr>
        <w:t>insegurança</w:t>
      </w:r>
      <w:r>
        <w:rPr>
          <w:spacing w:val="-9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vias</w:t>
      </w:r>
      <w:r>
        <w:rPr>
          <w:spacing w:val="-9"/>
        </w:rPr>
        <w:t> </w:t>
      </w:r>
      <w:r>
        <w:rPr>
          <w:spacing w:val="-4"/>
        </w:rPr>
        <w:t>públicas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más</w:t>
      </w:r>
      <w:r>
        <w:rPr>
          <w:spacing w:val="-8"/>
        </w:rPr>
        <w:t> </w:t>
      </w:r>
      <w:r>
        <w:rPr>
          <w:spacing w:val="-4"/>
        </w:rPr>
        <w:t>condições </w:t>
      </w:r>
      <w:r>
        <w:rPr/>
        <w:t>climáticas,</w:t>
      </w:r>
      <w:r>
        <w:rPr>
          <w:spacing w:val="-13"/>
        </w:rPr>
        <w:t> </w:t>
      </w:r>
      <w:r>
        <w:rPr/>
        <w:t>bem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adentrar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permanecer nas</w:t>
      </w:r>
      <w:r>
        <w:rPr>
          <w:spacing w:val="-13"/>
        </w:rPr>
        <w:t> </w:t>
      </w:r>
      <w:r>
        <w:rPr/>
        <w:t>dependências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exercer</w:t>
      </w:r>
      <w:r>
        <w:rPr>
          <w:spacing w:val="-12"/>
        </w:rPr>
        <w:t> </w:t>
      </w:r>
      <w:r>
        <w:rPr/>
        <w:t>ati- vidades particulares, entre outras:</w:t>
      </w:r>
    </w:p>
    <w:p>
      <w:pPr>
        <w:pStyle w:val="ListParagraph"/>
        <w:numPr>
          <w:ilvl w:val="0"/>
          <w:numId w:val="18"/>
        </w:numPr>
        <w:tabs>
          <w:tab w:pos="1266" w:val="left" w:leader="none"/>
        </w:tabs>
        <w:spacing w:line="217" w:lineRule="exact" w:before="0" w:after="0"/>
        <w:ind w:left="1266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práticas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religiosas;</w:t>
      </w:r>
    </w:p>
    <w:p>
      <w:pPr>
        <w:pStyle w:val="ListParagraph"/>
        <w:numPr>
          <w:ilvl w:val="0"/>
          <w:numId w:val="18"/>
        </w:numPr>
        <w:tabs>
          <w:tab w:pos="1335" w:val="left" w:leader="none"/>
        </w:tabs>
        <w:spacing w:line="227" w:lineRule="exact" w:before="0" w:after="0"/>
        <w:ind w:left="1335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descanso;</w:t>
      </w:r>
    </w:p>
    <w:p>
      <w:pPr>
        <w:pStyle w:val="ListParagraph"/>
        <w:numPr>
          <w:ilvl w:val="0"/>
          <w:numId w:val="18"/>
        </w:numPr>
        <w:tabs>
          <w:tab w:pos="1403" w:val="left" w:leader="none"/>
        </w:tabs>
        <w:spacing w:line="227" w:lineRule="exact" w:before="0" w:after="0"/>
        <w:ind w:left="1403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lazer;</w:t>
      </w:r>
    </w:p>
    <w:p>
      <w:pPr>
        <w:pStyle w:val="ListParagraph"/>
        <w:numPr>
          <w:ilvl w:val="0"/>
          <w:numId w:val="18"/>
        </w:numPr>
        <w:tabs>
          <w:tab w:pos="1407" w:val="left" w:leader="none"/>
        </w:tabs>
        <w:spacing w:line="227" w:lineRule="exact" w:before="0" w:after="0"/>
        <w:ind w:left="1407" w:right="0" w:hanging="254"/>
        <w:jc w:val="left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estudo;</w:t>
      </w:r>
    </w:p>
    <w:p>
      <w:pPr>
        <w:pStyle w:val="ListParagraph"/>
        <w:numPr>
          <w:ilvl w:val="0"/>
          <w:numId w:val="18"/>
        </w:numPr>
        <w:tabs>
          <w:tab w:pos="1339" w:val="left" w:leader="none"/>
        </w:tabs>
        <w:spacing w:line="227" w:lineRule="exact" w:before="0" w:after="0"/>
        <w:ind w:left="1339" w:right="0" w:hanging="186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alimentação;</w:t>
      </w:r>
    </w:p>
    <w:p>
      <w:pPr>
        <w:pStyle w:val="ListParagraph"/>
        <w:numPr>
          <w:ilvl w:val="0"/>
          <w:numId w:val="18"/>
        </w:numPr>
        <w:tabs>
          <w:tab w:pos="1407" w:val="left" w:leader="none"/>
        </w:tabs>
        <w:spacing w:line="227" w:lineRule="exact" w:before="0" w:after="0"/>
        <w:ind w:left="1407" w:right="0" w:hanging="254"/>
        <w:jc w:val="left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atividades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relacionamento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social;</w:t>
      </w:r>
    </w:p>
    <w:p>
      <w:pPr>
        <w:pStyle w:val="ListParagraph"/>
        <w:numPr>
          <w:ilvl w:val="0"/>
          <w:numId w:val="18"/>
        </w:numPr>
        <w:tabs>
          <w:tab w:pos="1476" w:val="left" w:leader="none"/>
        </w:tabs>
        <w:spacing w:line="227" w:lineRule="exact" w:before="0" w:after="0"/>
        <w:ind w:left="1476" w:right="0" w:hanging="323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higiene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pessoal;</w:t>
      </w:r>
    </w:p>
    <w:p>
      <w:pPr>
        <w:pStyle w:val="ListParagraph"/>
        <w:numPr>
          <w:ilvl w:val="0"/>
          <w:numId w:val="18"/>
        </w:numPr>
        <w:tabs>
          <w:tab w:pos="1539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troca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roupa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uniforme,</w:t>
      </w:r>
      <w:r>
        <w:rPr>
          <w:spacing w:val="-2"/>
          <w:sz w:val="20"/>
        </w:rPr>
        <w:t> </w:t>
      </w:r>
      <w:r>
        <w:rPr>
          <w:sz w:val="20"/>
        </w:rPr>
        <w:t>quando não</w:t>
      </w:r>
      <w:r>
        <w:rPr>
          <w:spacing w:val="-10"/>
          <w:sz w:val="20"/>
        </w:rPr>
        <w:t> </w:t>
      </w:r>
      <w:r>
        <w:rPr>
          <w:sz w:val="20"/>
        </w:rPr>
        <w:t>houver</w:t>
      </w:r>
      <w:r>
        <w:rPr>
          <w:spacing w:val="-10"/>
          <w:sz w:val="20"/>
        </w:rPr>
        <w:t> </w:t>
      </w:r>
      <w:r>
        <w:rPr>
          <w:sz w:val="20"/>
        </w:rPr>
        <w:t>obrigatoriedade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realizar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troca na</w:t>
      </w:r>
      <w:r>
        <w:rPr>
          <w:spacing w:val="-1"/>
          <w:sz w:val="20"/>
        </w:rPr>
        <w:t> </w:t>
      </w:r>
      <w:r>
        <w:rPr>
          <w:sz w:val="20"/>
        </w:rPr>
        <w:t>empresa.</w:t>
      </w:r>
    </w:p>
    <w:p>
      <w:pPr>
        <w:pStyle w:val="BodyText"/>
        <w:spacing w:line="235" w:lineRule="auto" w:before="219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1117380</wp:posOffset>
                </wp:positionH>
                <wp:positionV relativeFrom="paragraph">
                  <wp:posOffset>215458</wp:posOffset>
                </wp:positionV>
                <wp:extent cx="39370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896" from="87.982697pt,16.965214pt" to="91.058697pt,16.96521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295470</wp:posOffset>
                </wp:positionH>
                <wp:positionV relativeFrom="paragraph">
                  <wp:posOffset>299637</wp:posOffset>
                </wp:positionV>
                <wp:extent cx="132080" cy="248856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593513pt;width:10.4pt;height:195.95pt;mso-position-horizontal-relative:page;mso-position-vertical-relative:paragraph;z-index:15764992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5</w:t>
      </w:r>
      <w:r>
        <w:rPr>
          <w:b/>
          <w:position w:val="7"/>
          <w:sz w:val="11"/>
        </w:rPr>
        <w:t>o</w:t>
      </w:r>
      <w:r>
        <w:rPr>
          <w:b/>
          <w:spacing w:val="73"/>
          <w:position w:val="7"/>
          <w:sz w:val="11"/>
        </w:rPr>
        <w:t> </w:t>
      </w:r>
      <w:r>
        <w:rPr/>
        <w:t>A</w:t>
      </w:r>
      <w:r>
        <w:rPr>
          <w:spacing w:val="-11"/>
        </w:rPr>
        <w:t> </w:t>
      </w:r>
      <w:r>
        <w:rPr/>
        <w:t>todo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igual</w:t>
      </w:r>
      <w:r>
        <w:rPr>
          <w:spacing w:val="-11"/>
        </w:rPr>
        <w:t> </w:t>
      </w:r>
      <w:r>
        <w:rPr/>
        <w:t>valor</w:t>
      </w:r>
      <w:r>
        <w:rPr>
          <w:spacing w:val="-11"/>
        </w:rPr>
        <w:t> </w:t>
      </w:r>
      <w:r>
        <w:rPr/>
        <w:t>corres- ponderá salário igual, sem distinção de sexo.</w:t>
      </w:r>
    </w:p>
    <w:p>
      <w:pPr>
        <w:pStyle w:val="BodyText"/>
        <w:spacing w:line="237" w:lineRule="auto" w:before="227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1110049</wp:posOffset>
                </wp:positionH>
                <wp:positionV relativeFrom="paragraph">
                  <wp:posOffset>221938</wp:posOffset>
                </wp:positionV>
                <wp:extent cx="38735" cy="127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408" from="87.405502pt,17.475479pt" to="90.419502pt,17.4754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</w:t>
      </w:r>
      <w:r>
        <w:rPr>
          <w:b/>
          <w:position w:val="7"/>
          <w:sz w:val="11"/>
        </w:rPr>
        <w:t>o</w:t>
      </w:r>
      <w:r>
        <w:rPr>
          <w:b/>
          <w:spacing w:val="16"/>
          <w:position w:val="7"/>
          <w:sz w:val="11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distingue</w:t>
      </w:r>
      <w:r>
        <w:rPr>
          <w:spacing w:val="-12"/>
        </w:rPr>
        <w:t> </w:t>
      </w:r>
      <w:r>
        <w:rPr/>
        <w:t>entre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reali- </w:t>
      </w:r>
      <w:r>
        <w:rPr>
          <w:spacing w:val="-4"/>
        </w:rPr>
        <w:t>zado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-7"/>
        </w:rPr>
        <w:t> </w:t>
      </w:r>
      <w:r>
        <w:rPr>
          <w:spacing w:val="-4"/>
        </w:rPr>
        <w:t>estabelecimento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empregador,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exe- cutado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domicílio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empregado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realizado a</w:t>
      </w:r>
      <w:r>
        <w:rPr>
          <w:spacing w:val="-7"/>
        </w:rPr>
        <w:t> </w:t>
      </w:r>
      <w:r>
        <w:rPr>
          <w:spacing w:val="-4"/>
        </w:rPr>
        <w:t>distância,</w:t>
      </w:r>
      <w:r>
        <w:rPr>
          <w:spacing w:val="-7"/>
        </w:rPr>
        <w:t> </w:t>
      </w:r>
      <w:r>
        <w:rPr>
          <w:spacing w:val="-4"/>
        </w:rPr>
        <w:t>desde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estejam</w:t>
      </w:r>
      <w:r>
        <w:rPr>
          <w:spacing w:val="-7"/>
        </w:rPr>
        <w:t> </w:t>
      </w:r>
      <w:r>
        <w:rPr>
          <w:spacing w:val="-4"/>
        </w:rPr>
        <w:t>caracterizados</w:t>
      </w:r>
      <w:r>
        <w:rPr>
          <w:spacing w:val="-7"/>
        </w:rPr>
        <w:t> </w:t>
      </w:r>
      <w:r>
        <w:rPr>
          <w:spacing w:val="-4"/>
        </w:rPr>
        <w:t>os </w:t>
      </w:r>
      <w:r>
        <w:rPr/>
        <w:t>pressupostos da relação de emprego.</w:t>
      </w:r>
    </w:p>
    <w:p>
      <w:pPr>
        <w:pStyle w:val="BodyText"/>
        <w:spacing w:line="237" w:lineRule="auto"/>
        <w:ind w:left="927" w:right="40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Os meios telemáticos e informatizados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comando,</w:t>
      </w:r>
      <w:r>
        <w:rPr>
          <w:spacing w:val="-10"/>
        </w:rPr>
        <w:t> </w:t>
      </w:r>
      <w:r>
        <w:rPr/>
        <w:t>controle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super- visão se equiparam, para fins de subordina- ção jurídica, aos meios pessoais e diretos de comando, controle e supervisão do trabalho </w:t>
      </w:r>
      <w:r>
        <w:rPr>
          <w:spacing w:val="-2"/>
        </w:rPr>
        <w:t>alheio.</w:t>
      </w:r>
    </w:p>
    <w:p>
      <w:pPr>
        <w:pStyle w:val="BodyText"/>
        <w:spacing w:line="237" w:lineRule="auto" w:before="217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288000</wp:posOffset>
                </wp:positionH>
                <wp:positionV relativeFrom="paragraph">
                  <wp:posOffset>687175</wp:posOffset>
                </wp:positionV>
                <wp:extent cx="144145" cy="12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22.6772pt,54.108276pt" to="34.0162pt,54.10827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1127542</wp:posOffset>
                </wp:positionH>
                <wp:positionV relativeFrom="paragraph">
                  <wp:posOffset>215588</wp:posOffset>
                </wp:positionV>
                <wp:extent cx="40640" cy="127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920" from="88.782898pt,16.975475pt" to="91.944898pt,16.97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7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Os preceitos constantes da presente </w:t>
      </w:r>
      <w:r>
        <w:rPr>
          <w:spacing w:val="-2"/>
        </w:rPr>
        <w:t>Consolidação,</w:t>
      </w:r>
      <w:r>
        <w:rPr>
          <w:spacing w:val="-9"/>
        </w:rPr>
        <w:t> </w:t>
      </w:r>
      <w:r>
        <w:rPr>
          <w:spacing w:val="-2"/>
        </w:rPr>
        <w:t>salvo</w:t>
      </w:r>
      <w:r>
        <w:rPr>
          <w:spacing w:val="-9"/>
        </w:rPr>
        <w:t> </w:t>
      </w:r>
      <w:r>
        <w:rPr>
          <w:spacing w:val="-2"/>
        </w:rPr>
        <w:t>quando</w:t>
      </w:r>
      <w:r>
        <w:rPr>
          <w:spacing w:val="-9"/>
        </w:rPr>
        <w:t> </w:t>
      </w:r>
      <w:r>
        <w:rPr>
          <w:spacing w:val="-2"/>
        </w:rPr>
        <w:t>for,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cada</w:t>
      </w:r>
      <w:r>
        <w:rPr>
          <w:spacing w:val="-9"/>
        </w:rPr>
        <w:t> </w:t>
      </w:r>
      <w:r>
        <w:rPr>
          <w:spacing w:val="-2"/>
        </w:rPr>
        <w:t>caso, </w:t>
      </w:r>
      <w:r>
        <w:rPr/>
        <w:t>expressamente</w:t>
      </w:r>
      <w:r>
        <w:rPr>
          <w:spacing w:val="-13"/>
        </w:rPr>
        <w:t> </w:t>
      </w:r>
      <w:r>
        <w:rPr/>
        <w:t>determinado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contrário,</w:t>
      </w:r>
      <w:r>
        <w:rPr>
          <w:spacing w:val="-12"/>
        </w:rPr>
        <w:t> </w:t>
      </w:r>
      <w:r>
        <w:rPr/>
        <w:t>não se</w:t>
      </w:r>
      <w:r>
        <w:rPr>
          <w:spacing w:val="-1"/>
        </w:rPr>
        <w:t> </w:t>
      </w:r>
      <w:r>
        <w:rPr/>
        <w:t>aplicam:</w:t>
      </w:r>
    </w:p>
    <w:p>
      <w:pPr>
        <w:spacing w:before="37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20</w:t>
      </w:r>
    </w:p>
    <w:p>
      <w:pPr>
        <w:pStyle w:val="ListParagraph"/>
        <w:numPr>
          <w:ilvl w:val="0"/>
          <w:numId w:val="19"/>
        </w:numPr>
        <w:tabs>
          <w:tab w:pos="647" w:val="left" w:leader="none"/>
        </w:tabs>
        <w:spacing w:line="237" w:lineRule="auto" w:before="86" w:after="0"/>
        <w:ind w:left="156" w:right="754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aos</w:t>
      </w:r>
      <w:r>
        <w:rPr>
          <w:spacing w:val="-13"/>
          <w:sz w:val="20"/>
        </w:rPr>
        <w:t> </w:t>
      </w:r>
      <w:r>
        <w:rPr>
          <w:sz w:val="20"/>
        </w:rPr>
        <w:t>empregados</w:t>
      </w:r>
      <w:r>
        <w:rPr>
          <w:spacing w:val="-12"/>
          <w:sz w:val="20"/>
        </w:rPr>
        <w:t> </w:t>
      </w:r>
      <w:r>
        <w:rPr>
          <w:sz w:val="20"/>
        </w:rPr>
        <w:t>domésticos,</w:t>
      </w:r>
      <w:r>
        <w:rPr>
          <w:spacing w:val="-13"/>
          <w:sz w:val="20"/>
        </w:rPr>
        <w:t> </w:t>
      </w:r>
      <w:r>
        <w:rPr>
          <w:sz w:val="20"/>
        </w:rPr>
        <w:t>assim</w:t>
      </w:r>
      <w:r>
        <w:rPr>
          <w:spacing w:val="-12"/>
          <w:sz w:val="20"/>
        </w:rPr>
        <w:t> </w:t>
      </w:r>
      <w:r>
        <w:rPr>
          <w:sz w:val="20"/>
        </w:rPr>
        <w:t>con- siderados, de um modo geral, os que prestam serviços de natureza não econômica à pessoa ou à família, no âmbito residencial destas;</w:t>
      </w:r>
    </w:p>
    <w:p>
      <w:pPr>
        <w:pStyle w:val="ListParagraph"/>
        <w:numPr>
          <w:ilvl w:val="0"/>
          <w:numId w:val="19"/>
        </w:numPr>
        <w:tabs>
          <w:tab w:pos="634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pacing w:val="-4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trabalhadores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rurais,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assim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considera- 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aqueles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exercendo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funções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diretamente </w:t>
      </w:r>
      <w:r>
        <w:rPr>
          <w:sz w:val="20"/>
        </w:rPr>
        <w:t>ligadas à agricultura e à pecuária, não sejam empregados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atividades</w:t>
      </w:r>
      <w:r>
        <w:rPr>
          <w:spacing w:val="-13"/>
          <w:sz w:val="20"/>
        </w:rPr>
        <w:t> </w:t>
      </w:r>
      <w:r>
        <w:rPr>
          <w:sz w:val="20"/>
        </w:rPr>
        <w:t>que,</w:t>
      </w:r>
      <w:r>
        <w:rPr>
          <w:spacing w:val="-12"/>
          <w:sz w:val="20"/>
        </w:rPr>
        <w:t> </w:t>
      </w:r>
      <w:r>
        <w:rPr>
          <w:sz w:val="20"/>
        </w:rPr>
        <w:t>pelos</w:t>
      </w:r>
      <w:r>
        <w:rPr>
          <w:spacing w:val="-13"/>
          <w:sz w:val="20"/>
        </w:rPr>
        <w:t> </w:t>
      </w:r>
      <w:r>
        <w:rPr>
          <w:sz w:val="20"/>
        </w:rPr>
        <w:t>métodos de</w:t>
      </w:r>
      <w:r>
        <w:rPr>
          <w:spacing w:val="-8"/>
          <w:sz w:val="20"/>
        </w:rPr>
        <w:t> </w:t>
      </w:r>
      <w:r>
        <w:rPr>
          <w:sz w:val="20"/>
        </w:rPr>
        <w:t>execução</w:t>
      </w:r>
      <w:r>
        <w:rPr>
          <w:spacing w:val="-8"/>
          <w:sz w:val="20"/>
        </w:rPr>
        <w:t> </w:t>
      </w:r>
      <w:r>
        <w:rPr>
          <w:sz w:val="20"/>
        </w:rPr>
        <w:t>dos</w:t>
      </w:r>
      <w:r>
        <w:rPr>
          <w:spacing w:val="-8"/>
          <w:sz w:val="20"/>
        </w:rPr>
        <w:t> </w:t>
      </w:r>
      <w:r>
        <w:rPr>
          <w:sz w:val="20"/>
        </w:rPr>
        <w:t>respectivos</w:t>
      </w:r>
      <w:r>
        <w:rPr>
          <w:spacing w:val="-8"/>
          <w:sz w:val="20"/>
        </w:rPr>
        <w:t> </w:t>
      </w:r>
      <w:r>
        <w:rPr>
          <w:sz w:val="20"/>
        </w:rPr>
        <w:t>trabalhos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pela finalidade de suas operações, se classifiquem como industriais ou comerciais;</w:t>
      </w:r>
    </w:p>
    <w:p>
      <w:pPr>
        <w:pStyle w:val="ListParagraph"/>
        <w:numPr>
          <w:ilvl w:val="0"/>
          <w:numId w:val="19"/>
        </w:numPr>
        <w:tabs>
          <w:tab w:pos="643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aos funcionários públicos da União,</w:t>
      </w:r>
      <w:r>
        <w:rPr>
          <w:spacing w:val="40"/>
          <w:sz w:val="20"/>
        </w:rPr>
        <w:t> </w:t>
      </w:r>
      <w:r>
        <w:rPr>
          <w:sz w:val="20"/>
        </w:rPr>
        <w:t>dos Estados e dos Municípios e aos respecti- vos extranumerários em serviço nas próprias </w:t>
      </w:r>
      <w:r>
        <w:rPr>
          <w:spacing w:val="-2"/>
          <w:sz w:val="20"/>
        </w:rPr>
        <w:t>repartições;</w:t>
      </w:r>
    </w:p>
    <w:p>
      <w:pPr>
        <w:pStyle w:val="ListParagraph"/>
        <w:numPr>
          <w:ilvl w:val="0"/>
          <w:numId w:val="19"/>
        </w:numPr>
        <w:tabs>
          <w:tab w:pos="644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aos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servidores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autarquias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paraestatais, </w:t>
      </w:r>
      <w:r>
        <w:rPr>
          <w:spacing w:val="-4"/>
          <w:sz w:val="20"/>
        </w:rPr>
        <w:t>desde que sujeitos a regime próprio de proteção </w:t>
      </w:r>
      <w:r>
        <w:rPr>
          <w:sz w:val="20"/>
        </w:rPr>
        <w:t>ao</w:t>
      </w:r>
      <w:r>
        <w:rPr>
          <w:spacing w:val="-13"/>
          <w:sz w:val="20"/>
        </w:rPr>
        <w:t> </w:t>
      </w:r>
      <w:r>
        <w:rPr>
          <w:sz w:val="20"/>
        </w:rPr>
        <w:t>trabalho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lhes</w:t>
      </w:r>
      <w:r>
        <w:rPr>
          <w:spacing w:val="-12"/>
          <w:sz w:val="20"/>
        </w:rPr>
        <w:t> </w:t>
      </w:r>
      <w:r>
        <w:rPr>
          <w:sz w:val="20"/>
        </w:rPr>
        <w:t>assegure</w:t>
      </w:r>
      <w:r>
        <w:rPr>
          <w:spacing w:val="-13"/>
          <w:sz w:val="20"/>
        </w:rPr>
        <w:t> </w:t>
      </w:r>
      <w:r>
        <w:rPr>
          <w:sz w:val="20"/>
        </w:rPr>
        <w:t>situação</w:t>
      </w:r>
      <w:r>
        <w:rPr>
          <w:spacing w:val="-12"/>
          <w:sz w:val="20"/>
        </w:rPr>
        <w:t> </w:t>
      </w:r>
      <w:r>
        <w:rPr>
          <w:sz w:val="20"/>
        </w:rPr>
        <w:t>análoga à dos funcionários públicos;</w:t>
      </w:r>
    </w:p>
    <w:p>
      <w:pPr>
        <w:pStyle w:val="ListParagraph"/>
        <w:numPr>
          <w:ilvl w:val="0"/>
          <w:numId w:val="19"/>
        </w:numPr>
        <w:tabs>
          <w:tab w:pos="629" w:val="left" w:leader="none"/>
        </w:tabs>
        <w:spacing w:line="223" w:lineRule="exact" w:before="0" w:after="0"/>
        <w:ind w:left="629" w:right="0" w:hanging="247"/>
        <w:jc w:val="both"/>
        <w:rPr>
          <w:sz w:val="20"/>
        </w:rPr>
      </w:pPr>
      <w:r>
        <w:rPr>
          <w:spacing w:val="-2"/>
          <w:sz w:val="20"/>
        </w:rPr>
        <w:t>(Suprimida);</w:t>
      </w:r>
    </w:p>
    <w:p>
      <w:pPr>
        <w:pStyle w:val="ListParagraph"/>
        <w:numPr>
          <w:ilvl w:val="0"/>
          <w:numId w:val="19"/>
        </w:numPr>
        <w:tabs>
          <w:tab w:pos="612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4"/>
          <w:sz w:val="20"/>
        </w:rPr>
        <w:t>às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atividades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direção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assessoramento </w:t>
      </w:r>
      <w:r>
        <w:rPr>
          <w:spacing w:val="-2"/>
          <w:sz w:val="20"/>
        </w:rPr>
        <w:t>nos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órgãos,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institutos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fundações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partidos, </w:t>
      </w:r>
      <w:r>
        <w:rPr>
          <w:sz w:val="20"/>
        </w:rPr>
        <w:t>assim definidas em normas internas de orga- nização</w:t>
      </w:r>
      <w:r>
        <w:rPr>
          <w:spacing w:val="-1"/>
          <w:sz w:val="20"/>
        </w:rPr>
        <w:t> </w:t>
      </w:r>
      <w:r>
        <w:rPr>
          <w:sz w:val="20"/>
        </w:rPr>
        <w:t>partidária.</w:t>
      </w:r>
    </w:p>
    <w:p>
      <w:pPr>
        <w:spacing w:line="225" w:lineRule="exact" w:before="0"/>
        <w:ind w:left="382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12"/>
        <w:ind w:left="156" w:right="7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3613358</wp:posOffset>
                </wp:positionH>
                <wp:positionV relativeFrom="paragraph">
                  <wp:posOffset>212413</wp:posOffset>
                </wp:positionV>
                <wp:extent cx="38735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432" from="284.516388pt,16.725466pt" to="287.541388pt,16.7254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</w:t>
      </w:r>
      <w:r>
        <w:rPr>
          <w:b/>
          <w:position w:val="7"/>
          <w:sz w:val="11"/>
        </w:rPr>
        <w:t>o</w:t>
      </w:r>
      <w:r>
        <w:rPr>
          <w:b/>
          <w:spacing w:val="7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autoridades</w:t>
      </w:r>
      <w:r>
        <w:rPr>
          <w:spacing w:val="-12"/>
        </w:rPr>
        <w:t> </w:t>
      </w:r>
      <w:r>
        <w:rPr/>
        <w:t>administrativas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Jus- tiça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falta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disposições</w:t>
      </w:r>
      <w:r>
        <w:rPr>
          <w:spacing w:val="-13"/>
        </w:rPr>
        <w:t> </w:t>
      </w:r>
      <w:r>
        <w:rPr/>
        <w:t>legais ou contratuais, decidirão, conforme o caso, pela jurisprudência, por analogia, por equi- dade e outros princípios e normas gerais de direito,</w:t>
      </w:r>
      <w:r>
        <w:rPr>
          <w:spacing w:val="-4"/>
        </w:rPr>
        <w:t> </w:t>
      </w:r>
      <w:r>
        <w:rPr/>
        <w:t>principalmente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direito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trabalho, e, ainda, de acordo com os usos e costumes,</w:t>
      </w:r>
      <w:r>
        <w:rPr>
          <w:spacing w:val="80"/>
        </w:rPr>
        <w:t> </w:t>
      </w:r>
      <w:r>
        <w:rPr/>
        <w:t>o direito comparado, mas sempre de maneira que nenhum interesse de classe ou particular prevaleça sobre o interesse público.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5712">
                <wp:simplePos x="0" y="0"/>
                <wp:positionH relativeFrom="page">
                  <wp:posOffset>3589306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0768" from="282.622589pt,6.125577pt" to="285.56358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comum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fonte</w:t>
      </w:r>
      <w:r>
        <w:rPr>
          <w:spacing w:val="-12"/>
        </w:rPr>
        <w:t> </w:t>
      </w:r>
      <w:r>
        <w:rPr/>
        <w:t>subsidiária do direito do trabalho.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6224">
                <wp:simplePos x="0" y="0"/>
                <wp:positionH relativeFrom="page">
                  <wp:posOffset>3592054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20256" from="282.838898pt,6.124073pt" to="285.826898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Súmulas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outros</w:t>
      </w:r>
      <w:r>
        <w:rPr>
          <w:spacing w:val="-9"/>
        </w:rPr>
        <w:t> </w:t>
      </w:r>
      <w:r>
        <w:rPr/>
        <w:t>enunciados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juris- prudência editados pelo Tribunal Superior do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pelos</w:t>
      </w:r>
      <w:r>
        <w:rPr>
          <w:spacing w:val="-8"/>
        </w:rPr>
        <w:t> </w:t>
      </w:r>
      <w:r>
        <w:rPr>
          <w:spacing w:val="-4"/>
        </w:rPr>
        <w:t>Tribunais</w:t>
      </w:r>
      <w:r>
        <w:rPr>
          <w:spacing w:val="-8"/>
        </w:rPr>
        <w:t> </w:t>
      </w:r>
      <w:r>
        <w:rPr>
          <w:spacing w:val="-4"/>
        </w:rPr>
        <w:t>Regionais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Traba- </w:t>
      </w:r>
      <w:r>
        <w:rPr/>
        <w:t>lho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poderão</w:t>
      </w:r>
      <w:r>
        <w:rPr>
          <w:spacing w:val="-5"/>
        </w:rPr>
        <w:t> </w:t>
      </w:r>
      <w:r>
        <w:rPr/>
        <w:t>restringir</w:t>
      </w:r>
      <w:r>
        <w:rPr>
          <w:spacing w:val="-5"/>
        </w:rPr>
        <w:t> </w:t>
      </w:r>
      <w:r>
        <w:rPr/>
        <w:t>direitos</w:t>
      </w:r>
      <w:r>
        <w:rPr>
          <w:spacing w:val="-5"/>
        </w:rPr>
        <w:t> </w:t>
      </w:r>
      <w:r>
        <w:rPr/>
        <w:t>legalmente </w:t>
      </w:r>
      <w:r>
        <w:rPr>
          <w:spacing w:val="-2"/>
        </w:rPr>
        <w:t>previstos</w:t>
      </w:r>
      <w:r>
        <w:rPr>
          <w:spacing w:val="-11"/>
        </w:rPr>
        <w:t> </w:t>
      </w:r>
      <w:r>
        <w:rPr>
          <w:spacing w:val="-2"/>
        </w:rPr>
        <w:t>nem</w:t>
      </w:r>
      <w:r>
        <w:rPr>
          <w:spacing w:val="-10"/>
        </w:rPr>
        <w:t> </w:t>
      </w:r>
      <w:r>
        <w:rPr>
          <w:spacing w:val="-2"/>
        </w:rPr>
        <w:t>criar</w:t>
      </w:r>
      <w:r>
        <w:rPr>
          <w:spacing w:val="-11"/>
        </w:rPr>
        <w:t> </w:t>
      </w:r>
      <w:r>
        <w:rPr>
          <w:spacing w:val="-2"/>
        </w:rPr>
        <w:t>obrigações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estejam </w:t>
      </w:r>
      <w:r>
        <w:rPr/>
        <w:t>previstas em lei.</w:t>
      </w:r>
    </w:p>
    <w:p>
      <w:pPr>
        <w:pStyle w:val="BodyText"/>
        <w:spacing w:line="237" w:lineRule="auto"/>
        <w:ind w:left="156" w:right="74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6736">
                <wp:simplePos x="0" y="0"/>
                <wp:positionH relativeFrom="page">
                  <wp:posOffset>3608930</wp:posOffset>
                </wp:positionH>
                <wp:positionV relativeFrom="paragraph">
                  <wp:posOffset>77793</wp:posOffset>
                </wp:positionV>
                <wp:extent cx="41910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3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9744" from="284.167786pt,6.125475pt" to="287.426786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7248">
                <wp:simplePos x="0" y="0"/>
                <wp:positionH relativeFrom="page">
                  <wp:posOffset>3541686</wp:posOffset>
                </wp:positionH>
                <wp:positionV relativeFrom="paragraph">
                  <wp:posOffset>797793</wp:posOffset>
                </wp:positionV>
                <wp:extent cx="38100" cy="127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9232" from="278.872986pt,62.818375pt" to="281.829986pt,62.8183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3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No</w:t>
      </w:r>
      <w:r>
        <w:rPr>
          <w:spacing w:val="40"/>
        </w:rPr>
        <w:t> </w:t>
      </w:r>
      <w:r>
        <w:rPr/>
        <w:t>exame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convenção</w:t>
      </w:r>
      <w:r>
        <w:rPr>
          <w:spacing w:val="40"/>
        </w:rPr>
        <w:t> </w:t>
      </w:r>
      <w:r>
        <w:rPr/>
        <w:t>coletiva ou acordo coletivo de trabalho, a Justiça do Trabalho analisará exclusivamente a confor- midade dos elementos essenciais do negócio jurídico, respeitado o disposto no art. 104 da </w:t>
      </w:r>
      <w:r>
        <w:rPr>
          <w:spacing w:val="-4"/>
        </w:rPr>
        <w:t>Lei</w:t>
      </w:r>
      <w:r>
        <w:rPr>
          <w:spacing w:val="-11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4"/>
        </w:rPr>
        <w:t>10.406,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10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janeiro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2002</w:t>
      </w:r>
      <w:r>
        <w:rPr>
          <w:spacing w:val="-11"/>
        </w:rPr>
        <w:t> </w:t>
      </w:r>
      <w:r>
        <w:rPr>
          <w:spacing w:val="-4"/>
        </w:rPr>
        <w:t>(Código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bookmarkStart w:name="_bookmark6" w:id="7"/>
      <w:bookmarkEnd w:id="7"/>
      <w:r>
        <w:rPr/>
      </w:r>
      <w:r>
        <w:rPr/>
        <w:t>Civil),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balizará</w:t>
      </w:r>
      <w:r>
        <w:rPr>
          <w:spacing w:val="-13"/>
        </w:rPr>
        <w:t> </w:t>
      </w:r>
      <w:r>
        <w:rPr/>
        <w:t>sua</w:t>
      </w:r>
      <w:r>
        <w:rPr>
          <w:spacing w:val="-12"/>
        </w:rPr>
        <w:t> </w:t>
      </w:r>
      <w:r>
        <w:rPr/>
        <w:t>atuação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princípio</w:t>
      </w:r>
      <w:r>
        <w:rPr>
          <w:spacing w:val="-13"/>
        </w:rPr>
        <w:t> </w:t>
      </w:r>
      <w:r>
        <w:rPr/>
        <w:t>da intervenção</w:t>
      </w:r>
      <w:r>
        <w:rPr>
          <w:spacing w:val="-6"/>
        </w:rPr>
        <w:t> </w:t>
      </w:r>
      <w:r>
        <w:rPr/>
        <w:t>mínima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autonomia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vontade </w:t>
      </w:r>
      <w:r>
        <w:rPr>
          <w:spacing w:val="-2"/>
        </w:rPr>
        <w:t>coletiva.</w:t>
      </w:r>
    </w:p>
    <w:p>
      <w:pPr>
        <w:pStyle w:val="BodyText"/>
        <w:spacing w:line="237" w:lineRule="auto" w:before="224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1017563</wp:posOffset>
                </wp:positionH>
                <wp:positionV relativeFrom="paragraph">
                  <wp:posOffset>220033</wp:posOffset>
                </wp:positionV>
                <wp:extent cx="40005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528" from="80.123100pt,17.325487pt" to="83.2681pt,17.3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Serão nulos de pleno direito os atos </w:t>
      </w:r>
      <w:r>
        <w:rPr>
          <w:spacing w:val="-6"/>
        </w:rPr>
        <w:t>praticados com o objetivo de desvirtuar, impedir </w:t>
      </w:r>
      <w:r>
        <w:rPr/>
        <w:t>ou fraudar a aplicação dos preceitos contidos na presente Consolidação.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10.</w:t>
      </w:r>
      <w:r>
        <w:rPr>
          <w:b/>
          <w:spacing w:val="40"/>
        </w:rPr>
        <w:t> </w:t>
      </w:r>
      <w:r>
        <w:rPr/>
        <w:t>Qualquer</w:t>
      </w:r>
      <w:r>
        <w:rPr>
          <w:spacing w:val="-13"/>
        </w:rPr>
        <w:t> </w:t>
      </w:r>
      <w:r>
        <w:rPr/>
        <w:t>alteração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estrutura</w:t>
      </w:r>
      <w:r>
        <w:rPr>
          <w:spacing w:val="-12"/>
        </w:rPr>
        <w:t> </w:t>
      </w:r>
      <w:r>
        <w:rPr/>
        <w:t>jurí- dica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empresa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afetará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direitos</w:t>
      </w:r>
      <w:r>
        <w:rPr>
          <w:spacing w:val="-6"/>
        </w:rPr>
        <w:t> </w:t>
      </w:r>
      <w:r>
        <w:rPr/>
        <w:t>adqui- ridos por seus empregados.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10-A.</w:t>
      </w:r>
      <w:r>
        <w:rPr>
          <w:b/>
          <w:spacing w:val="40"/>
        </w:rPr>
        <w:t> </w:t>
      </w:r>
      <w:r>
        <w:rPr/>
        <w:t>O sócio retirante responde subsi- diariamente pelas obrigações trabalhistas da sociedade</w:t>
      </w:r>
      <w:r>
        <w:rPr>
          <w:spacing w:val="-12"/>
        </w:rPr>
        <w:t> </w:t>
      </w:r>
      <w:r>
        <w:rPr/>
        <w:t>relativas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/>
        <w:t>período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figurou como sócio, somente em ações ajuizadas até dois anos depois de averbada a modificação do contrato, observada a seguinte ordem de </w:t>
      </w:r>
      <w:r>
        <w:rPr>
          <w:spacing w:val="-2"/>
        </w:rPr>
        <w:t>preferência:</w:t>
      </w:r>
    </w:p>
    <w:p>
      <w:pPr>
        <w:pStyle w:val="ListParagraph"/>
        <w:numPr>
          <w:ilvl w:val="1"/>
          <w:numId w:val="19"/>
        </w:numPr>
        <w:tabs>
          <w:tab w:pos="1096" w:val="left" w:leader="none"/>
        </w:tabs>
        <w:spacing w:line="220" w:lineRule="exact" w:before="0" w:after="0"/>
        <w:ind w:left="1096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empresa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devedora;</w:t>
      </w:r>
    </w:p>
    <w:p>
      <w:pPr>
        <w:pStyle w:val="ListParagraph"/>
        <w:numPr>
          <w:ilvl w:val="1"/>
          <w:numId w:val="19"/>
        </w:numPr>
        <w:tabs>
          <w:tab w:pos="1165" w:val="left" w:leader="none"/>
        </w:tabs>
        <w:spacing w:line="227" w:lineRule="exact" w:before="0" w:after="0"/>
        <w:ind w:left="1165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os</w:t>
      </w:r>
      <w:r>
        <w:rPr>
          <w:spacing w:val="-11"/>
          <w:sz w:val="20"/>
        </w:rPr>
        <w:t> </w:t>
      </w:r>
      <w:r>
        <w:rPr>
          <w:sz w:val="20"/>
        </w:rPr>
        <w:t>sócios</w:t>
      </w:r>
      <w:r>
        <w:rPr>
          <w:spacing w:val="-11"/>
          <w:sz w:val="20"/>
        </w:rPr>
        <w:t> </w:t>
      </w:r>
      <w:r>
        <w:rPr>
          <w:sz w:val="20"/>
        </w:rPr>
        <w:t>atuais;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e</w:t>
      </w:r>
    </w:p>
    <w:p>
      <w:pPr>
        <w:pStyle w:val="ListParagraph"/>
        <w:numPr>
          <w:ilvl w:val="1"/>
          <w:numId w:val="19"/>
        </w:numPr>
        <w:tabs>
          <w:tab w:pos="1233" w:val="left" w:leader="none"/>
        </w:tabs>
        <w:spacing w:line="227" w:lineRule="exact" w:before="0" w:after="0"/>
        <w:ind w:left="1233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os</w:t>
      </w:r>
      <w:r>
        <w:rPr>
          <w:spacing w:val="-8"/>
          <w:sz w:val="20"/>
        </w:rPr>
        <w:t> </w:t>
      </w:r>
      <w:r>
        <w:rPr>
          <w:sz w:val="20"/>
        </w:rPr>
        <w:t>sócios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retirantes.</w:t>
      </w:r>
    </w:p>
    <w:p>
      <w:pPr>
        <w:pStyle w:val="BodyText"/>
        <w:spacing w:line="237" w:lineRule="auto" w:before="1"/>
        <w:ind w:left="757" w:firstLine="226"/>
        <w:jc w:val="both"/>
      </w:pPr>
      <w:r>
        <w:rPr>
          <w:i/>
        </w:rPr>
        <w:t>Parágrafo</w:t>
      </w:r>
      <w:r>
        <w:rPr>
          <w:i/>
          <w:spacing w:val="-11"/>
        </w:rPr>
        <w:t> </w:t>
      </w:r>
      <w:r>
        <w:rPr>
          <w:i/>
        </w:rPr>
        <w:t>único</w:t>
      </w:r>
      <w:r>
        <w:rPr/>
        <w:t>.</w:t>
      </w:r>
      <w:r>
        <w:rPr>
          <w:spacing w:val="25"/>
        </w:rPr>
        <w:t> </w:t>
      </w:r>
      <w:r>
        <w:rPr/>
        <w:t>O</w:t>
      </w:r>
      <w:r>
        <w:rPr>
          <w:spacing w:val="-11"/>
        </w:rPr>
        <w:t> </w:t>
      </w:r>
      <w:r>
        <w:rPr/>
        <w:t>sócio</w:t>
      </w:r>
      <w:r>
        <w:rPr>
          <w:spacing w:val="-11"/>
        </w:rPr>
        <w:t> </w:t>
      </w:r>
      <w:r>
        <w:rPr/>
        <w:t>retirante</w:t>
      </w:r>
      <w:r>
        <w:rPr>
          <w:spacing w:val="-11"/>
        </w:rPr>
        <w:t> </w:t>
      </w:r>
      <w:r>
        <w:rPr/>
        <w:t>respon- derá solidariamente com os demais quando </w:t>
      </w:r>
      <w:r>
        <w:rPr>
          <w:spacing w:val="-4"/>
        </w:rPr>
        <w:t>ficar comprovada fraude na alteração societária </w:t>
      </w:r>
      <w:r>
        <w:rPr/>
        <w:t>decorrente da modificação do contrato.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11.</w:t>
      </w:r>
      <w:r>
        <w:rPr>
          <w:b/>
          <w:spacing w:val="40"/>
        </w:rPr>
        <w:t> </w:t>
      </w:r>
      <w:r>
        <w:rPr/>
        <w:t>A</w:t>
      </w:r>
      <w:r>
        <w:rPr>
          <w:spacing w:val="-6"/>
        </w:rPr>
        <w:t> </w:t>
      </w:r>
      <w:r>
        <w:rPr/>
        <w:t>pretensão</w:t>
      </w:r>
      <w:r>
        <w:rPr>
          <w:spacing w:val="-6"/>
        </w:rPr>
        <w:t> </w:t>
      </w:r>
      <w:r>
        <w:rPr/>
        <w:t>quanto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créditos</w:t>
      </w:r>
      <w:r>
        <w:rPr>
          <w:spacing w:val="-6"/>
        </w:rPr>
        <w:t> </w:t>
      </w:r>
      <w:r>
        <w:rPr/>
        <w:t>resul- tantes das relações de trabalho prescreve em cinco anos para os trabalhadores urbanos e </w:t>
      </w:r>
      <w:r>
        <w:rPr>
          <w:spacing w:val="-2"/>
        </w:rPr>
        <w:t>rurais,</w:t>
      </w:r>
      <w:r>
        <w:rPr>
          <w:spacing w:val="-9"/>
        </w:rPr>
        <w:t> </w:t>
      </w:r>
      <w:r>
        <w:rPr>
          <w:spacing w:val="-2"/>
        </w:rPr>
        <w:t>até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limite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dois</w:t>
      </w:r>
      <w:r>
        <w:rPr>
          <w:spacing w:val="-9"/>
        </w:rPr>
        <w:t> </w:t>
      </w:r>
      <w:r>
        <w:rPr>
          <w:spacing w:val="-2"/>
        </w:rPr>
        <w:t>anos</w:t>
      </w:r>
      <w:r>
        <w:rPr>
          <w:spacing w:val="-9"/>
        </w:rPr>
        <w:t> </w:t>
      </w:r>
      <w:r>
        <w:rPr>
          <w:spacing w:val="-2"/>
        </w:rPr>
        <w:t>após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extinção </w:t>
      </w:r>
      <w:r>
        <w:rPr/>
        <w:t>do contrato de trabalho.</w:t>
      </w:r>
    </w:p>
    <w:p>
      <w:pPr>
        <w:pStyle w:val="ListParagraph"/>
        <w:numPr>
          <w:ilvl w:val="0"/>
          <w:numId w:val="20"/>
        </w:numPr>
        <w:tabs>
          <w:tab w:pos="1096" w:val="left" w:leader="none"/>
        </w:tabs>
        <w:spacing w:line="222" w:lineRule="exact" w:before="0" w:after="0"/>
        <w:ind w:left="1096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20"/>
        </w:numPr>
        <w:tabs>
          <w:tab w:pos="1165" w:val="left" w:leader="none"/>
        </w:tabs>
        <w:spacing w:line="227" w:lineRule="exact" w:before="0" w:after="0"/>
        <w:ind w:left="1165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399808">
                <wp:simplePos x="0" y="0"/>
                <wp:positionH relativeFrom="page">
                  <wp:posOffset>980657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4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6672" from="77.217102pt,6.125585pt" to="80.181102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artigo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aplica</w:t>
      </w:r>
      <w:r>
        <w:rPr>
          <w:spacing w:val="-12"/>
        </w:rPr>
        <w:t> </w:t>
      </w:r>
      <w:r>
        <w:rPr/>
        <w:t>às </w:t>
      </w:r>
      <w:r>
        <w:rPr>
          <w:spacing w:val="-6"/>
        </w:rPr>
        <w:t>ações que tenham por objeto anotações para fins </w:t>
      </w:r>
      <w:r>
        <w:rPr/>
        <w:t>de prova junto à Previdência Social.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0320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6160" from="77.327003pt,6.124073pt" to="80.315003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Tratando-se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pretensão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envolva pedido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prestações</w:t>
      </w:r>
      <w:r>
        <w:rPr>
          <w:spacing w:val="-13"/>
        </w:rPr>
        <w:t> </w:t>
      </w:r>
      <w:r>
        <w:rPr/>
        <w:t>sucessivas</w:t>
      </w:r>
      <w:r>
        <w:rPr>
          <w:spacing w:val="-12"/>
        </w:rPr>
        <w:t> </w:t>
      </w:r>
      <w:r>
        <w:rPr/>
        <w:t>decorrente</w:t>
      </w:r>
      <w:r>
        <w:rPr>
          <w:spacing w:val="-13"/>
        </w:rPr>
        <w:t> </w:t>
      </w:r>
      <w:r>
        <w:rPr/>
        <w:t>de alteração ou descumprimento do pactuado, a prescrição é total, exceto quando o direito à </w:t>
      </w:r>
      <w:r>
        <w:rPr>
          <w:spacing w:val="-2"/>
        </w:rPr>
        <w:t>parcela</w:t>
      </w:r>
      <w:r>
        <w:rPr>
          <w:spacing w:val="-6"/>
        </w:rPr>
        <w:t> </w:t>
      </w:r>
      <w:r>
        <w:rPr>
          <w:spacing w:val="-2"/>
        </w:rPr>
        <w:t>esteja</w:t>
      </w:r>
      <w:r>
        <w:rPr>
          <w:spacing w:val="-6"/>
        </w:rPr>
        <w:t> </w:t>
      </w:r>
      <w:r>
        <w:rPr>
          <w:spacing w:val="-2"/>
        </w:rPr>
        <w:t>também</w:t>
      </w:r>
      <w:r>
        <w:rPr>
          <w:spacing w:val="-6"/>
        </w:rPr>
        <w:t> </w:t>
      </w:r>
      <w:r>
        <w:rPr>
          <w:spacing w:val="-2"/>
        </w:rPr>
        <w:t>assegurado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preceito </w:t>
      </w:r>
      <w:r>
        <w:rPr/>
        <w:t>de</w:t>
      </w:r>
      <w:r>
        <w:rPr>
          <w:spacing w:val="-1"/>
        </w:rPr>
        <w:t> </w:t>
      </w:r>
      <w:r>
        <w:rPr/>
        <w:t>lei.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0832">
                <wp:simplePos x="0" y="0"/>
                <wp:positionH relativeFrom="page">
                  <wp:posOffset>983308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5648" from="77.425903pt,6.125475pt" to="80.43490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interrupção da prescrição somente ocorrerá pelo ajuizamento de reclamação tra- balhista, mesmo que em juízo incompetente, </w:t>
      </w:r>
      <w:r>
        <w:rPr>
          <w:spacing w:val="-2"/>
        </w:rPr>
        <w:t>ainda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venha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extinta</w:t>
      </w:r>
      <w:r>
        <w:rPr>
          <w:spacing w:val="-8"/>
        </w:rPr>
        <w:t> </w:t>
      </w:r>
      <w:r>
        <w:rPr>
          <w:spacing w:val="-2"/>
        </w:rPr>
        <w:t>sem</w:t>
      </w:r>
      <w:r>
        <w:rPr>
          <w:spacing w:val="-8"/>
        </w:rPr>
        <w:t> </w:t>
      </w:r>
      <w:r>
        <w:rPr>
          <w:spacing w:val="-2"/>
        </w:rPr>
        <w:t>resolução</w:t>
      </w:r>
      <w:r>
        <w:rPr>
          <w:spacing w:val="-9"/>
        </w:rPr>
        <w:t> </w:t>
      </w:r>
      <w:r>
        <w:rPr>
          <w:spacing w:val="-5"/>
        </w:rPr>
        <w:t>do</w:t>
      </w:r>
    </w:p>
    <w:p>
      <w:pPr>
        <w:pStyle w:val="BodyText"/>
        <w:spacing w:line="237" w:lineRule="auto" w:before="86"/>
        <w:ind w:left="241" w:right="925"/>
        <w:jc w:val="both"/>
      </w:pPr>
      <w:r>
        <w:rPr/>
        <w:br w:type="column"/>
      </w:r>
      <w:r>
        <w:rPr/>
        <w:t>mérito,</w:t>
      </w:r>
      <w:r>
        <w:rPr>
          <w:spacing w:val="-1"/>
        </w:rPr>
        <w:t> </w:t>
      </w:r>
      <w:r>
        <w:rPr/>
        <w:t>produzindo</w:t>
      </w:r>
      <w:r>
        <w:rPr>
          <w:spacing w:val="-1"/>
        </w:rPr>
        <w:t> </w:t>
      </w:r>
      <w:r>
        <w:rPr/>
        <w:t>efeitos</w:t>
      </w:r>
      <w:r>
        <w:rPr>
          <w:spacing w:val="-1"/>
        </w:rPr>
        <w:t> </w:t>
      </w:r>
      <w:r>
        <w:rPr/>
        <w:t>apenas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relação aos pedidos idênticos.</w:t>
      </w:r>
    </w:p>
    <w:p>
      <w:pPr>
        <w:pStyle w:val="BodyText"/>
        <w:spacing w:line="237" w:lineRule="auto" w:before="225"/>
        <w:ind w:left="241" w:right="925"/>
        <w:jc w:val="both"/>
      </w:pPr>
      <w:r>
        <w:rPr>
          <w:b/>
        </w:rPr>
        <w:t>Art. 11-A.</w:t>
      </w:r>
      <w:r>
        <w:rPr>
          <w:b/>
          <w:spacing w:val="40"/>
        </w:rPr>
        <w:t> </w:t>
      </w:r>
      <w:r>
        <w:rPr/>
        <w:t>Ocorre a prescrição intercorrente no</w:t>
      </w:r>
      <w:r>
        <w:rPr>
          <w:spacing w:val="-14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do</w:t>
      </w:r>
      <w:r>
        <w:rPr>
          <w:spacing w:val="-14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prazo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dois</w:t>
      </w:r>
      <w:r>
        <w:rPr>
          <w:spacing w:val="-14"/>
        </w:rPr>
        <w:t> </w:t>
      </w:r>
      <w:r>
        <w:rPr>
          <w:spacing w:val="-4"/>
        </w:rPr>
        <w:t>anos.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5727192</wp:posOffset>
                </wp:positionH>
                <wp:positionV relativeFrom="paragraph">
                  <wp:posOffset>48139</wp:posOffset>
                </wp:positionV>
                <wp:extent cx="396240" cy="50038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790538pt;width:31.2pt;height:39.4pt;mso-position-horizontal-relative:page;mso-position-vertical-relative:paragraph;z-index:15766016" id="docshape43" coordorigin="9019,76" coordsize="624,788" path="m9587,834l9499,781,9493,757,9482,727,9470,701,9459,686,9464,655,9470,628,9475,610,9477,604,9486,604,9495,603,9501,587,9507,551,9511,513,9512,488,9511,472,9495,473,9496,467,9497,457,9507,405,9504,350,9493,302,9479,273,9466,262,9451,254,9436,251,9422,250,9392,234,9352,228,9313,227,9255,229,9257,252,9242,245,9229,250,9213,273,9185,319,9170,368,9175,415,9189,455,9205,484,9206,489,9203,482,9187,487,9180,504,9183,536,9196,601,9204,615,9218,618,9230,617,9236,616,9241,636,9244,651,9245,666,9245,688,9233,700,9223,721,9215,745,9210,766,9103,834,9587,834xm9643,106l9613,106,9613,834,9643,834,9643,106xm9643,76l9019,76,9019,106,9019,834,9019,864,9643,864,9643,834,9049,834,9049,106,9643,106,9643,7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1344">
                <wp:simplePos x="0" y="0"/>
                <wp:positionH relativeFrom="page">
                  <wp:posOffset>3480511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5136" from="274.056pt,6.125464pt" to="276.984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fluência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prescricional</w:t>
      </w:r>
      <w:r>
        <w:rPr>
          <w:spacing w:val="-13"/>
        </w:rPr>
        <w:t> </w:t>
      </w:r>
      <w:r>
        <w:rPr/>
        <w:t>inter- corrente inicia-se quando o exequente deixa de cumprir determinação judicial no curso da </w:t>
      </w:r>
      <w:r>
        <w:rPr>
          <w:spacing w:val="-2"/>
        </w:rPr>
        <w:t>execução.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1856">
                <wp:simplePos x="0" y="0"/>
                <wp:positionH relativeFrom="page">
                  <wp:posOffset>3476397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4624" from="273.732086pt,6.125485pt" to="276.590086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declaração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prescrição</w:t>
      </w:r>
      <w:r>
        <w:rPr>
          <w:spacing w:val="-11"/>
        </w:rPr>
        <w:t> </w:t>
      </w:r>
      <w:r>
        <w:rPr>
          <w:spacing w:val="-2"/>
        </w:rPr>
        <w:t>intercorrente </w:t>
      </w:r>
      <w:r>
        <w:rPr/>
        <w:t>pode ser requerida ou declarada de ofício em qualquer grau de jurisdição.</w:t>
      </w:r>
    </w:p>
    <w:p>
      <w:pPr>
        <w:pStyle w:val="BodyText"/>
        <w:spacing w:line="237" w:lineRule="auto" w:before="219"/>
        <w:ind w:left="241" w:right="924"/>
        <w:jc w:val="both"/>
      </w:pPr>
      <w:r>
        <w:rPr>
          <w:b/>
        </w:rPr>
        <w:t>Art. 12.</w:t>
      </w:r>
      <w:r>
        <w:rPr>
          <w:b/>
          <w:spacing w:val="40"/>
        </w:rPr>
        <w:t> </w:t>
      </w:r>
      <w:r>
        <w:rPr/>
        <w:t>Os</w:t>
      </w:r>
      <w:r>
        <w:rPr>
          <w:spacing w:val="-13"/>
        </w:rPr>
        <w:t> </w:t>
      </w:r>
      <w:r>
        <w:rPr/>
        <w:t>preceitos</w:t>
      </w:r>
      <w:r>
        <w:rPr>
          <w:spacing w:val="-12"/>
        </w:rPr>
        <w:t> </w:t>
      </w:r>
      <w:r>
        <w:rPr/>
        <w:t>concernentes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regime de seguro social são objeto de lei especial.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2"/>
        <w:ind w:left="241" w:right="949" w:firstLine="1"/>
      </w:pPr>
      <w:r>
        <w:rPr>
          <w:b/>
        </w:rPr>
        <w:t>TÍTULO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Normas</w:t>
      </w:r>
      <w:r>
        <w:rPr>
          <w:spacing w:val="-13"/>
        </w:rPr>
        <w:t> </w:t>
      </w:r>
      <w:r>
        <w:rPr/>
        <w:t>Gerais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Tutela do</w:t>
      </w:r>
      <w:r>
        <w:rPr>
          <w:spacing w:val="-1"/>
        </w:rPr>
        <w:t> </w:t>
      </w:r>
      <w:r>
        <w:rPr/>
        <w:t>Trabalho</w:t>
      </w:r>
    </w:p>
    <w:p>
      <w:pPr>
        <w:pStyle w:val="BodyText"/>
        <w:spacing w:line="237" w:lineRule="auto"/>
        <w:ind w:left="241" w:right="918" w:firstLine="1"/>
      </w:pPr>
      <w:r>
        <w:rPr>
          <w:b/>
        </w:rPr>
        <w:t>CAPÍTULO</w:t>
      </w:r>
      <w:r>
        <w:rPr>
          <w:b/>
          <w:spacing w:val="-13"/>
        </w:rPr>
        <w:t> </w:t>
      </w:r>
      <w:r>
        <w:rPr>
          <w:b/>
        </w:rPr>
        <w:t>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Identificação</w:t>
      </w:r>
      <w:r>
        <w:rPr>
          <w:spacing w:val="-13"/>
        </w:rPr>
        <w:t> </w:t>
      </w:r>
      <w:r>
        <w:rPr/>
        <w:t>Profissional </w:t>
      </w:r>
      <w:r>
        <w:rPr>
          <w:b/>
        </w:rPr>
        <w:t>SEÇÃO I </w:t>
      </w:r>
      <w:r>
        <w:rPr/>
        <w:t>– Da Carteira de Trabalho e Previdência</w:t>
      </w:r>
      <w:r>
        <w:rPr>
          <w:spacing w:val="-1"/>
        </w:rPr>
        <w:t> </w:t>
      </w:r>
      <w:r>
        <w:rPr/>
        <w:t>Social</w:t>
      </w:r>
    </w:p>
    <w:p>
      <w:pPr>
        <w:pStyle w:val="BodyText"/>
        <w:spacing w:line="237" w:lineRule="auto" w:before="223"/>
        <w:ind w:left="241" w:right="92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13.</w:t>
      </w:r>
      <w:r>
        <w:rPr>
          <w:b/>
          <w:spacing w:val="22"/>
        </w:rPr>
        <w:t> </w:t>
      </w:r>
      <w:r>
        <w:rPr/>
        <w:t>A</w:t>
      </w:r>
      <w:r>
        <w:rPr>
          <w:spacing w:val="-12"/>
        </w:rPr>
        <w:t> </w:t>
      </w:r>
      <w:r>
        <w:rPr/>
        <w:t>Carteira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Previdência </w:t>
      </w:r>
      <w:r>
        <w:rPr>
          <w:spacing w:val="-4"/>
        </w:rPr>
        <w:t>Social</w:t>
      </w:r>
      <w:r>
        <w:rPr>
          <w:spacing w:val="-9"/>
        </w:rPr>
        <w:t> </w:t>
      </w:r>
      <w:r>
        <w:rPr>
          <w:spacing w:val="-4"/>
        </w:rPr>
        <w:t>é</w:t>
      </w:r>
      <w:r>
        <w:rPr>
          <w:spacing w:val="-8"/>
        </w:rPr>
        <w:t> </w:t>
      </w:r>
      <w:r>
        <w:rPr>
          <w:spacing w:val="-4"/>
        </w:rPr>
        <w:t>obrigatória</w:t>
      </w:r>
      <w:r>
        <w:rPr>
          <w:spacing w:val="-9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exercício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qualquer </w:t>
      </w:r>
      <w:r>
        <w:rPr>
          <w:spacing w:val="-2"/>
        </w:rPr>
        <w:t>emprego,</w:t>
      </w:r>
      <w:r>
        <w:rPr>
          <w:spacing w:val="-11"/>
        </w:rPr>
        <w:t> </w:t>
      </w:r>
      <w:r>
        <w:rPr>
          <w:spacing w:val="-2"/>
        </w:rPr>
        <w:t>inclusive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natureza</w:t>
      </w:r>
      <w:r>
        <w:rPr>
          <w:spacing w:val="-10"/>
        </w:rPr>
        <w:t> </w:t>
      </w:r>
      <w:r>
        <w:rPr>
          <w:spacing w:val="-2"/>
        </w:rPr>
        <w:t>rural,</w:t>
      </w:r>
      <w:r>
        <w:rPr>
          <w:spacing w:val="-11"/>
        </w:rPr>
        <w:t> </w:t>
      </w:r>
      <w:r>
        <w:rPr>
          <w:spacing w:val="-2"/>
        </w:rPr>
        <w:t>ainda</w:t>
      </w:r>
      <w:r>
        <w:rPr>
          <w:spacing w:val="-10"/>
        </w:rPr>
        <w:t> </w:t>
      </w:r>
      <w:r>
        <w:rPr>
          <w:spacing w:val="-2"/>
        </w:rPr>
        <w:t>que </w:t>
      </w:r>
      <w:r>
        <w:rPr/>
        <w:t>em caráter temporário, e para o exercício por conta própria de atividade profissional remu- </w:t>
      </w:r>
      <w:r>
        <w:rPr>
          <w:spacing w:val="-2"/>
        </w:rPr>
        <w:t>nerada.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2368">
                <wp:simplePos x="0" y="0"/>
                <wp:positionH relativeFrom="page">
                  <wp:posOffset>3480592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4112" from="274.062408pt,6.125579pt" to="276.991408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artigo</w:t>
      </w:r>
      <w:r>
        <w:rPr>
          <w:spacing w:val="-13"/>
        </w:rPr>
        <w:t> </w:t>
      </w:r>
      <w:r>
        <w:rPr/>
        <w:t>aplica-se,</w:t>
      </w:r>
      <w:r>
        <w:rPr>
          <w:spacing w:val="-12"/>
        </w:rPr>
        <w:t> </w:t>
      </w:r>
      <w:r>
        <w:rPr/>
        <w:t>igual- mente, a quem:</w:t>
      </w:r>
    </w:p>
    <w:p>
      <w:pPr>
        <w:pStyle w:val="ListParagraph"/>
        <w:numPr>
          <w:ilvl w:val="0"/>
          <w:numId w:val="21"/>
        </w:numPr>
        <w:tabs>
          <w:tab w:pos="566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proprietário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rural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não,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indivi- dualmente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regime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economia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familiar, </w:t>
      </w:r>
      <w:r>
        <w:rPr>
          <w:sz w:val="20"/>
        </w:rPr>
        <w:t>assim entendido o trabalho dos membros da mesma família, indispensável à própria sub- sistência, e exercido em condições de mútua dependência e colaboração;</w:t>
      </w:r>
    </w:p>
    <w:p>
      <w:pPr>
        <w:pStyle w:val="ListParagraph"/>
        <w:numPr>
          <w:ilvl w:val="0"/>
          <w:numId w:val="21"/>
        </w:numPr>
        <w:tabs>
          <w:tab w:pos="649" w:val="left" w:leader="none"/>
        </w:tabs>
        <w:spacing w:line="237" w:lineRule="auto" w:before="0" w:after="0"/>
        <w:ind w:left="241" w:right="922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5875470</wp:posOffset>
                </wp:positionH>
                <wp:positionV relativeFrom="paragraph">
                  <wp:posOffset>215191</wp:posOffset>
                </wp:positionV>
                <wp:extent cx="132080" cy="142748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4202pt;width:10.4pt;height:112.4pt;mso-position-horizontal-relative:page;mso-position-vertical-relative:paragraph;z-index:15771648" type="#_x0000_t202" id="docshape4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regime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economia</w:t>
      </w:r>
      <w:r>
        <w:rPr>
          <w:spacing w:val="-6"/>
          <w:sz w:val="20"/>
        </w:rPr>
        <w:t> </w:t>
      </w:r>
      <w:r>
        <w:rPr>
          <w:sz w:val="20"/>
        </w:rPr>
        <w:t>familiar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sem empregado, explore área não excedente do módulo rural ou de outro limite que venha a </w:t>
      </w:r>
      <w:r>
        <w:rPr>
          <w:spacing w:val="-2"/>
          <w:sz w:val="20"/>
        </w:rPr>
        <w:t>ser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fixado,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cada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região,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Ministério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 </w:t>
      </w:r>
      <w:r>
        <w:rPr>
          <w:sz w:val="20"/>
        </w:rPr>
        <w:t>Trabalho e Previdência Social.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2880">
                <wp:simplePos x="0" y="0"/>
                <wp:positionH relativeFrom="page">
                  <wp:posOffset>3484463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3600" from="274.367188pt,6.125575pt" to="277.362188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Carteira de Trabalho e Previdência Social (CTPS) obedecerá aos modelos que o Ministério da Economia adotar.</w:t>
      </w:r>
    </w:p>
    <w:p>
      <w:pPr>
        <w:pStyle w:val="BodyText"/>
        <w:spacing w:line="224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3392">
                <wp:simplePos x="0" y="0"/>
                <wp:positionH relativeFrom="page">
                  <wp:posOffset>3484053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3088" from="274.3349pt,5.989176pt" to="277.3229pt,5.9891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8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3904">
                <wp:simplePos x="0" y="0"/>
                <wp:positionH relativeFrom="page">
                  <wp:posOffset>3484053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2576" from="274.3349pt,6.137226pt" to="277.3229pt,6.13722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spacing w:after="0" w:line="228" w:lineRule="exact"/>
        <w:jc w:val="both"/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spacing w:line="20" w:lineRule="exact"/>
        <w:ind w:left="89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45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21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104"/>
        <w:ind w:left="928" w:right="0" w:firstLine="0"/>
        <w:jc w:val="both"/>
        <w:rPr>
          <w:sz w:val="20"/>
        </w:rPr>
      </w:pPr>
      <w:bookmarkStart w:name="_bookmark7" w:id="8"/>
      <w:bookmarkEnd w:id="8"/>
      <w:r>
        <w:rPr/>
      </w:r>
      <w:r>
        <w:rPr>
          <w:b/>
          <w:spacing w:val="-2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Emissão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Carteira</w:t>
      </w:r>
    </w:p>
    <w:p>
      <w:pPr>
        <w:pStyle w:val="BodyText"/>
        <w:spacing w:line="237" w:lineRule="auto" w:before="226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180200</wp:posOffset>
                </wp:positionH>
                <wp:positionV relativeFrom="paragraph">
                  <wp:posOffset>83900</wp:posOffset>
                </wp:positionV>
                <wp:extent cx="396240" cy="50038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6.606344pt;width:31.2pt;height:39.4pt;mso-position-horizontal-relative:page;mso-position-vertical-relative:paragraph;z-index:15772160" id="docshape46" coordorigin="284,132" coordsize="624,788" path="m908,132l878,132,878,162,878,863,871,850,685,720,675,710,667,701,660,692,655,683,685,680,743,652,771,600,774,547,757,515,751,511,741,500,730,478,723,440,719,413,715,390,690,321,635,276,589,273,562,277,540,285,521,297,506,312,487,317,457,337,434,380,439,454,455,521,459,554,455,565,451,567,431,591,427,626,448,660,503,680,534,683,532,688,530,693,526,697,441,758,395,792,371,813,352,832,331,871,327,888,314,888,314,162,878,162,878,132,284,132,284,162,284,888,284,920,908,920,908,889,908,888,908,162,908,162,908,132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14.</w:t>
      </w:r>
      <w:r>
        <w:rPr>
          <w:b/>
          <w:spacing w:val="40"/>
        </w:rPr>
        <w:t> </w:t>
      </w:r>
      <w:r>
        <w:rPr/>
        <w:t>A CTPS será emitida pelo Ministé- rio da Economia preferencialmente em meio </w:t>
      </w:r>
      <w:r>
        <w:rPr>
          <w:spacing w:val="-2"/>
        </w:rPr>
        <w:t>eletrônico.</w:t>
      </w:r>
    </w:p>
    <w:p>
      <w:pPr>
        <w:pStyle w:val="BodyText"/>
        <w:spacing w:line="237" w:lineRule="auto"/>
        <w:ind w:left="927" w:right="38" w:firstLine="226"/>
        <w:jc w:val="right"/>
      </w:pPr>
      <w:r>
        <w:rPr>
          <w:i/>
          <w:spacing w:val="-6"/>
        </w:rPr>
        <w:t>Parágrafo</w:t>
      </w:r>
      <w:r>
        <w:rPr>
          <w:i/>
          <w:spacing w:val="-1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40"/>
        </w:rPr>
        <w:t> </w:t>
      </w:r>
      <w:r>
        <w:rPr>
          <w:spacing w:val="-6"/>
        </w:rPr>
        <w:t>Excepcionalmente,</w:t>
      </w:r>
      <w:r>
        <w:rPr>
          <w:spacing w:val="-17"/>
        </w:rPr>
        <w:t> </w:t>
      </w:r>
      <w:r>
        <w:rPr>
          <w:spacing w:val="-6"/>
        </w:rPr>
        <w:t>a</w:t>
      </w:r>
      <w:r>
        <w:rPr>
          <w:spacing w:val="-17"/>
        </w:rPr>
        <w:t> </w:t>
      </w:r>
      <w:r>
        <w:rPr>
          <w:spacing w:val="-6"/>
        </w:rPr>
        <w:t>CTPS </w:t>
      </w:r>
      <w:r>
        <w:rPr/>
        <w:t>poderá</w:t>
      </w:r>
      <w:r>
        <w:rPr>
          <w:spacing w:val="-7"/>
        </w:rPr>
        <w:t> </w:t>
      </w:r>
      <w:r>
        <w:rPr/>
        <w:t>ser</w:t>
      </w:r>
      <w:r>
        <w:rPr>
          <w:spacing w:val="-7"/>
        </w:rPr>
        <w:t> </w:t>
      </w:r>
      <w:r>
        <w:rPr/>
        <w:t>emitida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meio</w:t>
      </w:r>
      <w:r>
        <w:rPr>
          <w:spacing w:val="-7"/>
        </w:rPr>
        <w:t> </w:t>
      </w:r>
      <w:r>
        <w:rPr/>
        <w:t>físico,</w:t>
      </w:r>
      <w:r>
        <w:rPr>
          <w:spacing w:val="-7"/>
        </w:rPr>
        <w:t> </w:t>
      </w:r>
      <w:r>
        <w:rPr/>
        <w:t>desde</w:t>
      </w:r>
      <w:r>
        <w:rPr>
          <w:spacing w:val="-7"/>
        </w:rPr>
        <w:t> </w:t>
      </w:r>
      <w:r>
        <w:rPr/>
        <w:t>que: I – nas unidades descentralizadas do Minis- tério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Economia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forem</w:t>
      </w:r>
      <w:r>
        <w:rPr>
          <w:spacing w:val="-4"/>
        </w:rPr>
        <w:t> </w:t>
      </w:r>
      <w:r>
        <w:rPr/>
        <w:t>habilitadas</w:t>
      </w:r>
      <w:r>
        <w:rPr>
          <w:spacing w:val="-4"/>
        </w:rPr>
        <w:t> para</w:t>
      </w:r>
    </w:p>
    <w:p>
      <w:pPr>
        <w:pStyle w:val="BodyText"/>
        <w:spacing w:line="223" w:lineRule="exact"/>
        <w:ind w:left="927"/>
        <w:jc w:val="both"/>
      </w:pPr>
      <w:r>
        <w:rPr/>
        <w:t>a</w:t>
      </w:r>
      <w:r>
        <w:rPr>
          <w:spacing w:val="-6"/>
        </w:rPr>
        <w:t> </w:t>
      </w:r>
      <w:r>
        <w:rPr>
          <w:spacing w:val="-2"/>
        </w:rPr>
        <w:t>emissão;</w:t>
      </w:r>
    </w:p>
    <w:p>
      <w:pPr>
        <w:pStyle w:val="ListParagraph"/>
        <w:numPr>
          <w:ilvl w:val="1"/>
          <w:numId w:val="21"/>
        </w:numPr>
        <w:tabs>
          <w:tab w:pos="1323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mediante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convênio,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órgãos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federais, estaduais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municipais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administração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direta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indireta;</w:t>
      </w:r>
    </w:p>
    <w:p>
      <w:pPr>
        <w:pStyle w:val="ListParagraph"/>
        <w:numPr>
          <w:ilvl w:val="1"/>
          <w:numId w:val="21"/>
        </w:numPr>
        <w:tabs>
          <w:tab w:pos="1392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mediante</w:t>
      </w:r>
      <w:r>
        <w:rPr>
          <w:spacing w:val="-12"/>
          <w:sz w:val="20"/>
        </w:rPr>
        <w:t> </w:t>
      </w:r>
      <w:r>
        <w:rPr>
          <w:sz w:val="20"/>
        </w:rPr>
        <w:t>convênio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serviços</w:t>
      </w:r>
      <w:r>
        <w:rPr>
          <w:spacing w:val="-13"/>
          <w:sz w:val="20"/>
        </w:rPr>
        <w:t> </w:t>
      </w:r>
      <w:r>
        <w:rPr>
          <w:sz w:val="20"/>
        </w:rPr>
        <w:t>nota- riais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registro,</w:t>
      </w:r>
      <w:r>
        <w:rPr>
          <w:spacing w:val="-3"/>
          <w:sz w:val="20"/>
        </w:rPr>
        <w:t> </w:t>
      </w:r>
      <w:r>
        <w:rPr>
          <w:sz w:val="20"/>
        </w:rPr>
        <w:t>sem</w:t>
      </w:r>
      <w:r>
        <w:rPr>
          <w:spacing w:val="-3"/>
          <w:sz w:val="20"/>
        </w:rPr>
        <w:t> </w:t>
      </w:r>
      <w:r>
        <w:rPr>
          <w:sz w:val="20"/>
        </w:rPr>
        <w:t>custos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adminis- tração, garantidas as condições de segurança das</w:t>
      </w:r>
      <w:r>
        <w:rPr>
          <w:spacing w:val="-1"/>
          <w:sz w:val="20"/>
        </w:rPr>
        <w:t> </w:t>
      </w:r>
      <w:r>
        <w:rPr>
          <w:sz w:val="20"/>
        </w:rPr>
        <w:t>informações.</w:t>
      </w:r>
    </w:p>
    <w:p>
      <w:pPr>
        <w:pStyle w:val="BodyText"/>
        <w:spacing w:line="237" w:lineRule="auto" w:before="218"/>
        <w:ind w:left="927" w:right="38"/>
        <w:jc w:val="both"/>
      </w:pPr>
      <w:r>
        <w:rPr>
          <w:b/>
        </w:rPr>
        <w:t>Art. 15.</w:t>
      </w:r>
      <w:r>
        <w:rPr>
          <w:b/>
          <w:spacing w:val="40"/>
        </w:rPr>
        <w:t> </w:t>
      </w:r>
      <w:r>
        <w:rPr/>
        <w:t>Os procedimentos para emissão da CTPS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interessado</w:t>
      </w:r>
      <w:r>
        <w:rPr>
          <w:spacing w:val="-6"/>
        </w:rPr>
        <w:t> </w:t>
      </w:r>
      <w:r>
        <w:rPr/>
        <w:t>serão</w:t>
      </w:r>
      <w:r>
        <w:rPr>
          <w:spacing w:val="-6"/>
        </w:rPr>
        <w:t> </w:t>
      </w:r>
      <w:r>
        <w:rPr/>
        <w:t>estabelecidos</w:t>
      </w:r>
      <w:r>
        <w:rPr>
          <w:spacing w:val="-6"/>
        </w:rPr>
        <w:t> </w:t>
      </w:r>
      <w:r>
        <w:rPr/>
        <w:t>pelo Ministério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Economia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regulamento</w:t>
      </w:r>
      <w:r>
        <w:rPr>
          <w:spacing w:val="-9"/>
        </w:rPr>
        <w:t> </w:t>
      </w:r>
      <w:r>
        <w:rPr/>
        <w:t>pró- prio, privilegiada a emissão em formato ele- </w:t>
      </w:r>
      <w:r>
        <w:rPr>
          <w:spacing w:val="-2"/>
        </w:rPr>
        <w:t>trônico.</w:t>
      </w:r>
    </w:p>
    <w:p>
      <w:pPr>
        <w:pStyle w:val="BodyText"/>
        <w:spacing w:line="237" w:lineRule="auto" w:before="222"/>
        <w:ind w:left="927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16.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CTPS</w:t>
      </w:r>
      <w:r>
        <w:rPr>
          <w:spacing w:val="-10"/>
        </w:rPr>
        <w:t> </w:t>
      </w:r>
      <w:r>
        <w:rPr>
          <w:spacing w:val="-2"/>
        </w:rPr>
        <w:t>terá</w:t>
      </w:r>
      <w:r>
        <w:rPr>
          <w:spacing w:val="-11"/>
        </w:rPr>
        <w:t> </w:t>
      </w:r>
      <w:r>
        <w:rPr>
          <w:spacing w:val="-2"/>
        </w:rPr>
        <w:t>como</w:t>
      </w:r>
      <w:r>
        <w:rPr>
          <w:spacing w:val="-10"/>
        </w:rPr>
        <w:t> </w:t>
      </w:r>
      <w:r>
        <w:rPr>
          <w:spacing w:val="-2"/>
        </w:rPr>
        <w:t>identificação</w:t>
      </w:r>
      <w:r>
        <w:rPr>
          <w:spacing w:val="-11"/>
        </w:rPr>
        <w:t> </w:t>
      </w:r>
      <w:r>
        <w:rPr>
          <w:spacing w:val="-2"/>
        </w:rPr>
        <w:t>única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empregado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número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inscrição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-7"/>
        </w:rPr>
        <w:t> </w:t>
      </w:r>
      <w:r>
        <w:rPr>
          <w:spacing w:val="-4"/>
        </w:rPr>
        <w:t>Cadas- </w:t>
      </w:r>
      <w:r>
        <w:rPr/>
        <w:t>tro de Pessoas Físicas (CPF).</w:t>
      </w:r>
    </w:p>
    <w:p>
      <w:pPr>
        <w:pStyle w:val="ListParagraph"/>
        <w:numPr>
          <w:ilvl w:val="0"/>
          <w:numId w:val="22"/>
        </w:numPr>
        <w:tabs>
          <w:tab w:pos="1266" w:val="left" w:leader="none"/>
        </w:tabs>
        <w:spacing w:line="224" w:lineRule="exact" w:before="0" w:after="0"/>
        <w:ind w:left="1266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22"/>
        </w:numPr>
        <w:tabs>
          <w:tab w:pos="1335" w:val="left" w:leader="none"/>
        </w:tabs>
        <w:spacing w:line="227" w:lineRule="exact" w:before="0" w:after="0"/>
        <w:ind w:left="1335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22"/>
        </w:numPr>
        <w:tabs>
          <w:tab w:pos="1403" w:val="left" w:leader="none"/>
        </w:tabs>
        <w:spacing w:line="227" w:lineRule="exact" w:before="0" w:after="0"/>
        <w:ind w:left="1403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22"/>
        </w:numPr>
        <w:tabs>
          <w:tab w:pos="1407" w:val="left" w:leader="none"/>
        </w:tabs>
        <w:spacing w:line="227" w:lineRule="exact" w:before="0" w:after="0"/>
        <w:ind w:left="1407" w:right="0" w:hanging="254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(Revogado).</w:t>
      </w:r>
    </w:p>
    <w:p>
      <w:pPr>
        <w:spacing w:line="227" w:lineRule="exact" w:before="0"/>
        <w:ind w:left="1153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295470</wp:posOffset>
                </wp:positionH>
                <wp:positionV relativeFrom="paragraph">
                  <wp:posOffset>18059</wp:posOffset>
                </wp:positionV>
                <wp:extent cx="132080" cy="248856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2203pt;width:10.4pt;height:195.95pt;mso-position-horizontal-relative:page;mso-position-vertical-relative:paragraph;z-index:15778304" type="#_x0000_t202" id="docshape4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(Revogado):</w:t>
      </w:r>
    </w:p>
    <w:p>
      <w:pPr>
        <w:pStyle w:val="ListParagraph"/>
        <w:numPr>
          <w:ilvl w:val="1"/>
          <w:numId w:val="22"/>
        </w:numPr>
        <w:tabs>
          <w:tab w:pos="1418" w:val="left" w:leader="none"/>
        </w:tabs>
        <w:spacing w:line="227" w:lineRule="exact" w:before="0" w:after="0"/>
        <w:ind w:left="1418" w:right="0" w:hanging="265"/>
        <w:jc w:val="left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1"/>
          <w:numId w:val="22"/>
        </w:numPr>
        <w:tabs>
          <w:tab w:pos="1417" w:val="left" w:leader="none"/>
        </w:tabs>
        <w:spacing w:line="228" w:lineRule="exact" w:before="0" w:after="0"/>
        <w:ind w:left="1417" w:right="0" w:hanging="264"/>
        <w:jc w:val="left"/>
        <w:rPr>
          <w:sz w:val="20"/>
        </w:rPr>
      </w:pPr>
      <w:r>
        <w:rPr>
          <w:spacing w:val="-2"/>
          <w:sz w:val="20"/>
        </w:rPr>
        <w:t>(Revogada).</w:t>
      </w:r>
    </w:p>
    <w:p>
      <w:pPr>
        <w:spacing w:before="223"/>
        <w:ind w:left="927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17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24.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37" w:lineRule="auto"/>
        <w:ind w:left="927" w:right="337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Entrega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Carteiras</w:t>
      </w:r>
      <w:r>
        <w:rPr>
          <w:spacing w:val="-13"/>
        </w:rPr>
        <w:t> </w:t>
      </w:r>
      <w:r>
        <w:rPr/>
        <w:t>de Trabalho e Previdência Social</w:t>
      </w:r>
    </w:p>
    <w:p>
      <w:pPr>
        <w:spacing w:before="223"/>
        <w:ind w:left="927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25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28.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IV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Anotações</w:t>
      </w:r>
    </w:p>
    <w:p>
      <w:pPr>
        <w:pStyle w:val="BodyText"/>
        <w:spacing w:line="237" w:lineRule="auto" w:before="225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288000</wp:posOffset>
                </wp:positionH>
                <wp:positionV relativeFrom="paragraph">
                  <wp:posOffset>548254</wp:posOffset>
                </wp:positionV>
                <wp:extent cx="144145" cy="127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672" from="22.6772pt,43.169674pt" to="34.0162pt,43.16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w w:val="105"/>
        </w:rPr>
        <w:t>Art.</w:t>
      </w:r>
      <w:r>
        <w:rPr>
          <w:b/>
          <w:w w:val="105"/>
        </w:rPr>
        <w:t> 29.</w:t>
      </w:r>
      <w:r>
        <w:rPr>
          <w:b/>
          <w:spacing w:val="40"/>
          <w:w w:val="105"/>
        </w:rPr>
        <w:t> </w:t>
      </w:r>
      <w:r>
        <w:rPr>
          <w:w w:val="105"/>
        </w:rPr>
        <w:t>O empregador terá o prazo de 5 (cinco) dias úteis para anotar na CTPS, em </w:t>
      </w:r>
      <w:r>
        <w:rPr/>
        <w:t>relação</w:t>
      </w:r>
      <w:r>
        <w:rPr>
          <w:spacing w:val="8"/>
        </w:rPr>
        <w:t> </w:t>
      </w:r>
      <w:r>
        <w:rPr/>
        <w:t>aos</w:t>
      </w:r>
      <w:r>
        <w:rPr>
          <w:spacing w:val="9"/>
        </w:rPr>
        <w:t> </w:t>
      </w:r>
      <w:r>
        <w:rPr/>
        <w:t>trabalhadores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admitir,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data</w:t>
      </w:r>
    </w:p>
    <w:p>
      <w:pPr>
        <w:pStyle w:val="BodyText"/>
        <w:tabs>
          <w:tab w:pos="927" w:val="left" w:leader="none"/>
        </w:tabs>
        <w:spacing w:line="222" w:lineRule="exact"/>
        <w:ind w:left="156"/>
        <w:jc w:val="both"/>
      </w:pPr>
      <w:r>
        <w:rPr>
          <w:rFonts w:ascii="Arial" w:hAnsi="Arial"/>
          <w:b/>
          <w:color w:val="9D9C9C"/>
          <w:spacing w:val="-5"/>
          <w:sz w:val="16"/>
        </w:rPr>
        <w:t>22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de</w:t>
      </w:r>
      <w:r>
        <w:rPr>
          <w:spacing w:val="23"/>
          <w:position w:val="1"/>
        </w:rPr>
        <w:t> </w:t>
      </w:r>
      <w:r>
        <w:rPr>
          <w:position w:val="1"/>
        </w:rPr>
        <w:t>admissão,</w:t>
      </w:r>
      <w:r>
        <w:rPr>
          <w:spacing w:val="23"/>
          <w:position w:val="1"/>
        </w:rPr>
        <w:t> </w:t>
      </w:r>
      <w:r>
        <w:rPr>
          <w:position w:val="1"/>
        </w:rPr>
        <w:t>a</w:t>
      </w:r>
      <w:r>
        <w:rPr>
          <w:spacing w:val="24"/>
          <w:position w:val="1"/>
        </w:rPr>
        <w:t> </w:t>
      </w:r>
      <w:r>
        <w:rPr>
          <w:position w:val="1"/>
        </w:rPr>
        <w:t>remuneração</w:t>
      </w:r>
      <w:r>
        <w:rPr>
          <w:spacing w:val="23"/>
          <w:position w:val="1"/>
        </w:rPr>
        <w:t> </w:t>
      </w:r>
      <w:r>
        <w:rPr>
          <w:position w:val="1"/>
        </w:rPr>
        <w:t>e</w:t>
      </w:r>
      <w:r>
        <w:rPr>
          <w:spacing w:val="24"/>
          <w:position w:val="1"/>
        </w:rPr>
        <w:t> </w:t>
      </w:r>
      <w:r>
        <w:rPr>
          <w:position w:val="1"/>
        </w:rPr>
        <w:t>as</w:t>
      </w:r>
      <w:r>
        <w:rPr>
          <w:spacing w:val="23"/>
          <w:position w:val="1"/>
        </w:rPr>
        <w:t> </w:t>
      </w:r>
      <w:r>
        <w:rPr>
          <w:spacing w:val="-2"/>
          <w:position w:val="1"/>
        </w:rPr>
        <w:t>condições</w:t>
      </w:r>
    </w:p>
    <w:p>
      <w:pPr>
        <w:pStyle w:val="BodyText"/>
        <w:spacing w:line="237" w:lineRule="auto" w:before="106"/>
        <w:ind w:left="156" w:right="755"/>
        <w:jc w:val="both"/>
      </w:pPr>
      <w:r>
        <w:rPr/>
        <w:br w:type="column"/>
      </w:r>
      <w:r>
        <w:rPr>
          <w:spacing w:val="-2"/>
        </w:rPr>
        <w:t>especiais,</w:t>
      </w:r>
      <w:r>
        <w:rPr>
          <w:spacing w:val="-6"/>
        </w:rPr>
        <w:t> </w:t>
      </w:r>
      <w:r>
        <w:rPr>
          <w:spacing w:val="-2"/>
        </w:rPr>
        <w:t>se</w:t>
      </w:r>
      <w:r>
        <w:rPr>
          <w:spacing w:val="-6"/>
        </w:rPr>
        <w:t> </w:t>
      </w:r>
      <w:r>
        <w:rPr>
          <w:spacing w:val="-2"/>
        </w:rPr>
        <w:t>houver,</w:t>
      </w:r>
      <w:r>
        <w:rPr>
          <w:spacing w:val="-6"/>
        </w:rPr>
        <w:t> </w:t>
      </w:r>
      <w:r>
        <w:rPr>
          <w:spacing w:val="-2"/>
        </w:rPr>
        <w:t>facultada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adoção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sis- </w:t>
      </w:r>
      <w:r>
        <w:rPr>
          <w:spacing w:val="-4"/>
        </w:rPr>
        <w:t>tema</w:t>
      </w:r>
      <w:r>
        <w:rPr>
          <w:spacing w:val="-9"/>
        </w:rPr>
        <w:t> </w:t>
      </w:r>
      <w:r>
        <w:rPr>
          <w:spacing w:val="-4"/>
        </w:rPr>
        <w:t>manual,</w:t>
      </w:r>
      <w:r>
        <w:rPr>
          <w:spacing w:val="-8"/>
        </w:rPr>
        <w:t> </w:t>
      </w:r>
      <w:r>
        <w:rPr>
          <w:spacing w:val="-4"/>
        </w:rPr>
        <w:t>mecânico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eletrônico,</w:t>
      </w:r>
      <w:r>
        <w:rPr>
          <w:spacing w:val="-9"/>
        </w:rPr>
        <w:t> </w:t>
      </w:r>
      <w:r>
        <w:rPr>
          <w:spacing w:val="-4"/>
        </w:rPr>
        <w:t>conforme </w:t>
      </w:r>
      <w:r>
        <w:rPr/>
        <w:t>instruções a serem expedidas pelo Ministério da</w:t>
      </w:r>
      <w:r>
        <w:rPr>
          <w:spacing w:val="-1"/>
        </w:rPr>
        <w:t> </w:t>
      </w:r>
      <w:r>
        <w:rPr/>
        <w:t>Economia.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5952">
                <wp:simplePos x="0" y="0"/>
                <wp:positionH relativeFrom="page">
                  <wp:posOffset>3599863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0528" from="283.453796pt,6.125487pt" to="286.573796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anotações concernentes à remu- neração</w:t>
      </w:r>
      <w:r>
        <w:rPr>
          <w:spacing w:val="-5"/>
        </w:rPr>
        <w:t> </w:t>
      </w:r>
      <w:r>
        <w:rPr/>
        <w:t>devem</w:t>
      </w:r>
      <w:r>
        <w:rPr>
          <w:spacing w:val="-5"/>
        </w:rPr>
        <w:t> </w:t>
      </w:r>
      <w:r>
        <w:rPr/>
        <w:t>especificar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salário,</w:t>
      </w:r>
      <w:r>
        <w:rPr>
          <w:spacing w:val="-5"/>
        </w:rPr>
        <w:t> </w:t>
      </w:r>
      <w:r>
        <w:rPr/>
        <w:t>qualquer que</w:t>
      </w:r>
      <w:r>
        <w:rPr>
          <w:spacing w:val="-3"/>
        </w:rPr>
        <w:t> </w:t>
      </w:r>
      <w:r>
        <w:rPr/>
        <w:t>seja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pagamento,</w:t>
      </w:r>
      <w:r>
        <w:rPr>
          <w:spacing w:val="-3"/>
        </w:rPr>
        <w:t> </w:t>
      </w:r>
      <w:r>
        <w:rPr/>
        <w:t>seja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em dinheiro ou em utilidades, bem como a esti- mativa da gorjeta.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6464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10016" from="282.838806pt,6.124082pt" to="285.826806pt,6.1240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1"/>
        </w:rPr>
        <w:t> </w:t>
      </w:r>
      <w:r>
        <w:rPr/>
        <w:t>anotações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Carteira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Trabalho e Previdência Social serão feitas:</w:t>
      </w:r>
    </w:p>
    <w:p>
      <w:pPr>
        <w:pStyle w:val="ListParagraph"/>
        <w:numPr>
          <w:ilvl w:val="0"/>
          <w:numId w:val="23"/>
        </w:numPr>
        <w:tabs>
          <w:tab w:pos="647" w:val="left" w:leader="none"/>
        </w:tabs>
        <w:spacing w:line="225" w:lineRule="exact" w:before="0" w:after="0"/>
        <w:ind w:left="647" w:right="0" w:hanging="265"/>
        <w:jc w:val="left"/>
        <w:rPr>
          <w:sz w:val="20"/>
        </w:rPr>
      </w:pPr>
      <w:r>
        <w:rPr>
          <w:sz w:val="20"/>
        </w:rPr>
        <w:t>na</w:t>
      </w:r>
      <w:r>
        <w:rPr>
          <w:spacing w:val="12"/>
          <w:sz w:val="20"/>
        </w:rPr>
        <w:t> </w:t>
      </w:r>
      <w:r>
        <w:rPr>
          <w:sz w:val="20"/>
        </w:rPr>
        <w:t>data-</w:t>
      </w:r>
      <w:r>
        <w:rPr>
          <w:spacing w:val="-2"/>
          <w:sz w:val="20"/>
        </w:rPr>
        <w:t>base;</w:t>
      </w:r>
    </w:p>
    <w:p>
      <w:pPr>
        <w:pStyle w:val="ListParagraph"/>
        <w:numPr>
          <w:ilvl w:val="0"/>
          <w:numId w:val="23"/>
        </w:numPr>
        <w:tabs>
          <w:tab w:pos="660" w:val="left" w:leader="none"/>
        </w:tabs>
        <w:spacing w:line="237" w:lineRule="auto" w:before="0" w:after="0"/>
        <w:ind w:left="156" w:right="752" w:firstLine="226"/>
        <w:jc w:val="left"/>
        <w:rPr>
          <w:sz w:val="20"/>
        </w:rPr>
      </w:pPr>
      <w:r>
        <w:rPr>
          <w:w w:val="105"/>
          <w:sz w:val="20"/>
        </w:rPr>
        <w:t>a qualquer tempo, por solicitação do </w:t>
      </w:r>
      <w:r>
        <w:rPr>
          <w:spacing w:val="-2"/>
          <w:w w:val="105"/>
          <w:sz w:val="20"/>
        </w:rPr>
        <w:t>trabalhador;</w:t>
      </w:r>
    </w:p>
    <w:p>
      <w:pPr>
        <w:pStyle w:val="ListParagraph"/>
        <w:numPr>
          <w:ilvl w:val="0"/>
          <w:numId w:val="23"/>
        </w:numPr>
        <w:tabs>
          <w:tab w:pos="626" w:val="left" w:leader="none"/>
        </w:tabs>
        <w:spacing w:line="225" w:lineRule="exact" w:before="0" w:after="0"/>
        <w:ind w:left="626" w:right="0" w:hanging="243"/>
        <w:jc w:val="left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caso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rescisão</w:t>
      </w:r>
      <w:r>
        <w:rPr>
          <w:spacing w:val="-7"/>
          <w:sz w:val="20"/>
        </w:rPr>
        <w:t> </w:t>
      </w:r>
      <w:r>
        <w:rPr>
          <w:sz w:val="20"/>
        </w:rPr>
        <w:t>contratual;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ou</w:t>
      </w:r>
    </w:p>
    <w:p>
      <w:pPr>
        <w:pStyle w:val="ListParagraph"/>
        <w:numPr>
          <w:ilvl w:val="0"/>
          <w:numId w:val="23"/>
        </w:numPr>
        <w:tabs>
          <w:tab w:pos="652" w:val="left" w:leader="none"/>
        </w:tabs>
        <w:spacing w:line="237" w:lineRule="auto" w:before="0" w:after="0"/>
        <w:ind w:left="156" w:right="754" w:firstLine="226"/>
        <w:jc w:val="left"/>
        <w:rPr>
          <w:sz w:val="20"/>
        </w:rPr>
      </w:pPr>
      <w:r>
        <w:rPr>
          <w:sz w:val="20"/>
        </w:rPr>
        <w:t>necessidade de comprovação perante a Previdência</w:t>
      </w:r>
      <w:r>
        <w:rPr>
          <w:spacing w:val="-1"/>
          <w:sz w:val="20"/>
        </w:rPr>
        <w:t> </w:t>
      </w:r>
      <w:r>
        <w:rPr>
          <w:sz w:val="20"/>
        </w:rPr>
        <w:t>Social.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6976">
                <wp:simplePos x="0" y="0"/>
                <wp:positionH relativeFrom="page">
                  <wp:posOffset>3594357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4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9504" from="283.020294pt,6.125567pt" to="286.047294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falta de cumprimento pelo empre- gador do disposto neste artigo acarretará a lavratura do auto de infração, pelo Fiscal do Trabalho, que deverá, de ofício, comunicar a falta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anotação</w:t>
      </w:r>
      <w:r>
        <w:rPr>
          <w:spacing w:val="-5"/>
        </w:rPr>
        <w:t> </w:t>
      </w:r>
      <w:r>
        <w:rPr/>
        <w:t>ao</w:t>
      </w:r>
      <w:r>
        <w:rPr>
          <w:spacing w:val="-5"/>
        </w:rPr>
        <w:t> </w:t>
      </w:r>
      <w:r>
        <w:rPr/>
        <w:t>órgão</w:t>
      </w:r>
      <w:r>
        <w:rPr>
          <w:spacing w:val="-5"/>
        </w:rPr>
        <w:t> </w:t>
      </w:r>
      <w:r>
        <w:rPr/>
        <w:t>competente,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 fim de instaurar o processo de anotação.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7488">
                <wp:simplePos x="0" y="0"/>
                <wp:positionH relativeFrom="page">
                  <wp:posOffset>3592052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8992" from="282.838806pt,6.122674pt" to="285.826806pt,6.1226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</w:t>
      </w:r>
      <w:r>
        <w:rPr>
          <w:spacing w:val="-1"/>
        </w:rPr>
        <w:t> </w:t>
      </w:r>
      <w:r>
        <w:rPr/>
        <w:t>vedado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empregador</w:t>
      </w:r>
      <w:r>
        <w:rPr>
          <w:spacing w:val="-1"/>
        </w:rPr>
        <w:t> </w:t>
      </w:r>
      <w:r>
        <w:rPr/>
        <w:t>efetuar</w:t>
      </w:r>
      <w:r>
        <w:rPr>
          <w:spacing w:val="-1"/>
        </w:rPr>
        <w:t> </w:t>
      </w:r>
      <w:r>
        <w:rPr/>
        <w:t>ano- tações desabonadoras à conduta do empre- </w:t>
      </w:r>
      <w:r>
        <w:rPr>
          <w:spacing w:val="-4"/>
        </w:rPr>
        <w:t>gado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Carteira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Previdência </w:t>
      </w:r>
      <w:r>
        <w:rPr>
          <w:spacing w:val="-2"/>
        </w:rPr>
        <w:t>Social.</w:t>
      </w:r>
    </w:p>
    <w:p>
      <w:pPr>
        <w:pStyle w:val="BodyText"/>
        <w:spacing w:line="223" w:lineRule="exact"/>
        <w:ind w:left="3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8000">
                <wp:simplePos x="0" y="0"/>
                <wp:positionH relativeFrom="page">
                  <wp:posOffset>3601215</wp:posOffset>
                </wp:positionH>
                <wp:positionV relativeFrom="paragraph">
                  <wp:posOffset>75448</wp:posOffset>
                </wp:positionV>
                <wp:extent cx="40005" cy="127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8480" from="283.560303pt,5.940841pt" to="286.701303pt,5.94084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9"/>
          <w:w w:val="105"/>
        </w:rPr>
        <w:t> </w:t>
      </w:r>
      <w:r>
        <w:rPr>
          <w:w w:val="105"/>
        </w:rPr>
        <w:t>5</w:t>
      </w:r>
      <w:r>
        <w:rPr>
          <w:w w:val="105"/>
          <w:position w:val="7"/>
          <w:sz w:val="11"/>
        </w:rPr>
        <w:t>o</w:t>
      </w:r>
      <w:r>
        <w:rPr>
          <w:spacing w:val="73"/>
          <w:w w:val="150"/>
          <w:position w:val="7"/>
          <w:sz w:val="11"/>
        </w:rPr>
        <w:t> </w:t>
      </w:r>
      <w:r>
        <w:rPr>
          <w:w w:val="105"/>
        </w:rPr>
        <w:t>O</w:t>
      </w:r>
      <w:r>
        <w:rPr>
          <w:spacing w:val="18"/>
          <w:w w:val="105"/>
        </w:rPr>
        <w:t> </w:t>
      </w:r>
      <w:r>
        <w:rPr>
          <w:w w:val="105"/>
        </w:rPr>
        <w:t>descumprimento</w:t>
      </w:r>
      <w:r>
        <w:rPr>
          <w:spacing w:val="18"/>
          <w:w w:val="105"/>
        </w:rPr>
        <w:t> </w:t>
      </w:r>
      <w:r>
        <w:rPr>
          <w:w w:val="105"/>
        </w:rPr>
        <w:t>do</w:t>
      </w:r>
      <w:r>
        <w:rPr>
          <w:spacing w:val="17"/>
          <w:w w:val="105"/>
        </w:rPr>
        <w:t> </w:t>
      </w:r>
      <w:r>
        <w:rPr>
          <w:w w:val="105"/>
        </w:rPr>
        <w:t>disposto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no</w:t>
      </w:r>
    </w:p>
    <w:p>
      <w:pPr>
        <w:pStyle w:val="BodyText"/>
        <w:spacing w:line="237" w:lineRule="auto"/>
        <w:ind w:left="156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8512">
                <wp:simplePos x="0" y="0"/>
                <wp:positionH relativeFrom="page">
                  <wp:posOffset>3452621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7968" from="271.859985pt,6.12548pt" to="274.876985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deste artigo submeterá o empregador ao pagamento de multa prevista no art. 52 deste </w:t>
      </w:r>
      <w:r>
        <w:rPr>
          <w:spacing w:val="-2"/>
        </w:rPr>
        <w:t>Capítulo.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9024">
                <wp:simplePos x="0" y="0"/>
                <wp:positionH relativeFrom="page">
                  <wp:posOffset>3597312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7456" from="283.252991pt,6.125578pt" to="286.330991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comunicação pelo trabalhador do número de inscrição no CPF ao empregador equivale à apresentação da CTPS em meio digital, dispensado o empregador da emissão de</w:t>
      </w:r>
      <w:r>
        <w:rPr>
          <w:spacing w:val="-1"/>
        </w:rPr>
        <w:t> </w:t>
      </w:r>
      <w:r>
        <w:rPr/>
        <w:t>recibo.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09536">
                <wp:simplePos x="0" y="0"/>
                <wp:positionH relativeFrom="page">
                  <wp:posOffset>3594277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6944" from="283.014008pt,6.125577pt" to="286.040008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registros eletrônicos gerados pelo empregador nos sistemas informatizados da CTPS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meio</w:t>
      </w:r>
      <w:r>
        <w:rPr>
          <w:spacing w:val="-13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equivalem</w:t>
      </w:r>
      <w:r>
        <w:rPr>
          <w:spacing w:val="-13"/>
        </w:rPr>
        <w:t> </w:t>
      </w:r>
      <w:r>
        <w:rPr/>
        <w:t>às</w:t>
      </w:r>
      <w:r>
        <w:rPr>
          <w:spacing w:val="-12"/>
        </w:rPr>
        <w:t> </w:t>
      </w:r>
      <w:r>
        <w:rPr/>
        <w:t>anotações a que se refere esta Lei.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0048">
                <wp:simplePos x="0" y="0"/>
                <wp:positionH relativeFrom="page">
                  <wp:posOffset>3602368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6432" from="283.651093pt,6.125476pt" to="286.810093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trabalhador deverá ter acesso às informações da sua CTPS no prazo de até 48 </w:t>
      </w:r>
      <w:r>
        <w:rPr>
          <w:spacing w:val="-2"/>
        </w:rPr>
        <w:t>(quarenta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oito)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partir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1"/>
        </w:rPr>
        <w:t> </w:t>
      </w:r>
      <w:r>
        <w:rPr>
          <w:spacing w:val="-2"/>
        </w:rPr>
        <w:t>anotação.</w:t>
      </w:r>
    </w:p>
    <w:p>
      <w:pPr>
        <w:pStyle w:val="BodyText"/>
        <w:spacing w:line="237" w:lineRule="auto" w:before="199"/>
        <w:ind w:left="156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0560">
                <wp:simplePos x="0" y="0"/>
                <wp:positionH relativeFrom="page">
                  <wp:posOffset>4711551</wp:posOffset>
                </wp:positionH>
                <wp:positionV relativeFrom="paragraph">
                  <wp:posOffset>348158</wp:posOffset>
                </wp:positionV>
                <wp:extent cx="40005" cy="127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5920" from="370.988312pt,27.414076pt" to="374.091312pt,27.41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29-A.</w:t>
      </w:r>
      <w:r>
        <w:rPr>
          <w:b/>
          <w:spacing w:val="40"/>
        </w:rPr>
        <w:t> </w:t>
      </w:r>
      <w:r>
        <w:rPr/>
        <w:t>O empregador que infringir o disposto no </w:t>
      </w:r>
      <w:r>
        <w:rPr>
          <w:i/>
        </w:rPr>
        <w:t>caput </w:t>
      </w:r>
      <w:r>
        <w:rPr/>
        <w:t>e no 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29 desta Consolidação ficará sujeito a multa no valor de</w:t>
      </w:r>
      <w:r>
        <w:rPr>
          <w:spacing w:val="-10"/>
        </w:rPr>
        <w:t> </w:t>
      </w:r>
      <w:r>
        <w:rPr/>
        <w:t>R$</w:t>
      </w:r>
      <w:r>
        <w:rPr>
          <w:spacing w:val="-10"/>
        </w:rPr>
        <w:t> </w:t>
      </w:r>
      <w:r>
        <w:rPr/>
        <w:t>3.000,00</w:t>
      </w:r>
      <w:r>
        <w:rPr>
          <w:spacing w:val="-10"/>
        </w:rPr>
        <w:t> </w:t>
      </w:r>
      <w:r>
        <w:rPr/>
        <w:t>(três</w:t>
      </w:r>
      <w:r>
        <w:rPr>
          <w:spacing w:val="-10"/>
        </w:rPr>
        <w:t> </w:t>
      </w:r>
      <w:r>
        <w:rPr/>
        <w:t>mil</w:t>
      </w:r>
      <w:r>
        <w:rPr>
          <w:spacing w:val="-10"/>
        </w:rPr>
        <w:t> </w:t>
      </w:r>
      <w:r>
        <w:rPr/>
        <w:t>reais)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empregado prejudicado,</w:t>
      </w:r>
      <w:r>
        <w:rPr>
          <w:spacing w:val="-6"/>
        </w:rPr>
        <w:t> </w:t>
      </w:r>
      <w:r>
        <w:rPr/>
        <w:t>acrescido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igual</w:t>
      </w:r>
      <w:r>
        <w:rPr>
          <w:spacing w:val="-6"/>
        </w:rPr>
        <w:t> </w:t>
      </w:r>
      <w:r>
        <w:rPr/>
        <w:t>valor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cada </w:t>
      </w:r>
      <w:r>
        <w:rPr>
          <w:spacing w:val="-2"/>
        </w:rPr>
        <w:t>reincidência.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5" w:space="86"/>
            <w:col w:w="4579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999697</wp:posOffset>
                </wp:positionH>
                <wp:positionV relativeFrom="paragraph">
                  <wp:posOffset>132404</wp:posOffset>
                </wp:positionV>
                <wp:extent cx="41910" cy="127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5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9840" from="78.716301pt,10.425557pt" to="81.987301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8" w:id="9"/>
      <w:bookmarkEnd w:id="9"/>
      <w:r>
        <w:rPr/>
      </w:r>
      <w:r>
        <w:rPr>
          <w:w w:val="105"/>
        </w:rPr>
        <w:t>§ 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No</w:t>
      </w:r>
      <w:r>
        <w:rPr>
          <w:w w:val="105"/>
        </w:rPr>
        <w:t> caso</w:t>
      </w:r>
      <w:r>
        <w:rPr>
          <w:w w:val="105"/>
        </w:rPr>
        <w:t> de</w:t>
      </w:r>
      <w:r>
        <w:rPr>
          <w:w w:val="105"/>
        </w:rPr>
        <w:t> microempresa</w:t>
      </w:r>
      <w:r>
        <w:rPr>
          <w:w w:val="105"/>
        </w:rPr>
        <w:t> ou</w:t>
      </w:r>
      <w:r>
        <w:rPr>
          <w:w w:val="105"/>
        </w:rPr>
        <w:t> de empresa de pequeno porte, o valor final da </w:t>
      </w:r>
      <w:r>
        <w:rPr/>
        <w:t>multa aplicada será de R$ 800,00 (oitocentos </w:t>
      </w:r>
      <w:r>
        <w:rPr>
          <w:w w:val="105"/>
        </w:rPr>
        <w:t>reais) por empregado prejudicado.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3120">
                <wp:simplePos x="0" y="0"/>
                <wp:positionH relativeFrom="page">
                  <wp:posOffset>983857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3360" from="77.469101pt,6.125487pt" to="80.488101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infração de que trata o </w:t>
      </w:r>
      <w:r>
        <w:rPr>
          <w:i/>
        </w:rPr>
        <w:t>caput </w:t>
      </w:r>
      <w:r>
        <w:rPr/>
        <w:t>deste artigo constitui exceção ao critério da dupla </w:t>
      </w:r>
      <w:r>
        <w:rPr>
          <w:spacing w:val="-2"/>
        </w:rPr>
        <w:t>visita.</w:t>
      </w:r>
    </w:p>
    <w:p>
      <w:pPr>
        <w:pStyle w:val="BodyText"/>
        <w:spacing w:line="237" w:lineRule="auto" w:before="220"/>
        <w:ind w:left="757" w:right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3632">
                <wp:simplePos x="0" y="0"/>
                <wp:positionH relativeFrom="page">
                  <wp:posOffset>2426098</wp:posOffset>
                </wp:positionH>
                <wp:positionV relativeFrom="paragraph">
                  <wp:posOffset>361493</wp:posOffset>
                </wp:positionV>
                <wp:extent cx="38735" cy="127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2848" from="191.031403pt,28.464077pt" to="194.072403pt,28.4640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29-B.</w:t>
      </w:r>
      <w:r>
        <w:rPr>
          <w:b/>
          <w:spacing w:val="24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hipótese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serem</w:t>
      </w:r>
      <w:r>
        <w:rPr>
          <w:spacing w:val="-9"/>
        </w:rPr>
        <w:t> </w:t>
      </w:r>
      <w:r>
        <w:rPr>
          <w:spacing w:val="-4"/>
        </w:rPr>
        <w:t>realizadas </w:t>
      </w:r>
      <w:r>
        <w:rPr/>
        <w:t>as anotações a que se refere o § 2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/>
        <w:t>do art. 29 </w:t>
      </w:r>
      <w:r>
        <w:rPr>
          <w:spacing w:val="-4"/>
        </w:rPr>
        <w:t>desta</w:t>
      </w:r>
      <w:r>
        <w:rPr>
          <w:spacing w:val="-9"/>
        </w:rPr>
        <w:t> </w:t>
      </w:r>
      <w:r>
        <w:rPr>
          <w:spacing w:val="-4"/>
        </w:rPr>
        <w:t>Consolidação,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empregador</w:t>
      </w:r>
      <w:r>
        <w:rPr>
          <w:spacing w:val="-8"/>
        </w:rPr>
        <w:t> </w:t>
      </w:r>
      <w:r>
        <w:rPr>
          <w:spacing w:val="-4"/>
        </w:rPr>
        <w:t>ficará</w:t>
      </w:r>
      <w:r>
        <w:rPr>
          <w:spacing w:val="-9"/>
        </w:rPr>
        <w:t> </w:t>
      </w:r>
      <w:r>
        <w:rPr>
          <w:spacing w:val="-4"/>
        </w:rPr>
        <w:t>sujeito a</w:t>
      </w:r>
      <w:r>
        <w:rPr>
          <w:spacing w:val="-9"/>
        </w:rPr>
        <w:t> </w:t>
      </w:r>
      <w:r>
        <w:rPr>
          <w:spacing w:val="-4"/>
        </w:rPr>
        <w:t>multa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valor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R$</w:t>
      </w:r>
      <w:r>
        <w:rPr>
          <w:spacing w:val="-8"/>
        </w:rPr>
        <w:t> </w:t>
      </w:r>
      <w:r>
        <w:rPr>
          <w:spacing w:val="-4"/>
        </w:rPr>
        <w:t>600,00</w:t>
      </w:r>
      <w:r>
        <w:rPr>
          <w:spacing w:val="-9"/>
        </w:rPr>
        <w:t> </w:t>
      </w:r>
      <w:r>
        <w:rPr>
          <w:spacing w:val="-4"/>
        </w:rPr>
        <w:t>(seiscentos</w:t>
      </w:r>
      <w:r>
        <w:rPr>
          <w:spacing w:val="-8"/>
        </w:rPr>
        <w:t> </w:t>
      </w:r>
      <w:r>
        <w:rPr>
          <w:spacing w:val="-4"/>
        </w:rPr>
        <w:t>reais) </w:t>
      </w:r>
      <w:r>
        <w:rPr/>
        <w:t>por empregado prejudicado.</w:t>
      </w:r>
    </w:p>
    <w:p>
      <w:pPr>
        <w:spacing w:before="221"/>
        <w:ind w:left="757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30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35.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37" w:lineRule="auto" w:before="1"/>
        <w:ind w:left="757" w:right="214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Reclamações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Falta</w:t>
      </w:r>
      <w:r>
        <w:rPr>
          <w:spacing w:val="-13"/>
        </w:rPr>
        <w:t> </w:t>
      </w:r>
      <w:r>
        <w:rPr/>
        <w:t>ou Recusa de Anotação</w:t>
      </w:r>
    </w:p>
    <w:p>
      <w:pPr>
        <w:pStyle w:val="BodyText"/>
        <w:spacing w:line="237" w:lineRule="auto" w:before="224"/>
        <w:ind w:left="757" w:right="3"/>
        <w:jc w:val="both"/>
      </w:pPr>
      <w:r>
        <w:rPr>
          <w:b/>
        </w:rPr>
        <w:t>Art. 36.</w:t>
      </w:r>
      <w:r>
        <w:rPr>
          <w:b/>
          <w:spacing w:val="40"/>
        </w:rPr>
        <w:t> </w:t>
      </w:r>
      <w:r>
        <w:rPr/>
        <w:t>Recusando-se a empresa a fazer as </w:t>
      </w:r>
      <w:r>
        <w:rPr>
          <w:spacing w:val="-4"/>
        </w:rPr>
        <w:t>anotações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refere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art.</w:t>
      </w:r>
      <w:r>
        <w:rPr>
          <w:spacing w:val="-6"/>
        </w:rPr>
        <w:t> </w:t>
      </w:r>
      <w:r>
        <w:rPr>
          <w:spacing w:val="-4"/>
        </w:rPr>
        <w:t>29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devolver </w:t>
      </w:r>
      <w:r>
        <w:rPr/>
        <w:t>a Carteira de Trabalho e Previdência Social recebida, poderá o empregado comparecer, pessoalmente ou por intermédio de seu sin- dicato,</w:t>
      </w:r>
      <w:r>
        <w:rPr>
          <w:spacing w:val="-12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Delegacia</w:t>
      </w:r>
      <w:r>
        <w:rPr>
          <w:spacing w:val="-12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órgão autorizado, para apresentar reclamação.</w:t>
      </w:r>
    </w:p>
    <w:p>
      <w:pPr>
        <w:pStyle w:val="BodyText"/>
        <w:spacing w:line="237" w:lineRule="auto" w:before="221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4144">
                <wp:simplePos x="0" y="0"/>
                <wp:positionH relativeFrom="page">
                  <wp:posOffset>2127995</wp:posOffset>
                </wp:positionH>
                <wp:positionV relativeFrom="paragraph">
                  <wp:posOffset>650129</wp:posOffset>
                </wp:positionV>
                <wp:extent cx="38100" cy="127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2336" from="167.558701pt,51.19128pt" to="170.546701pt,51.191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37.</w:t>
      </w:r>
      <w:r>
        <w:rPr>
          <w:b/>
          <w:spacing w:val="40"/>
        </w:rPr>
        <w:t> </w:t>
      </w:r>
      <w:r>
        <w:rPr/>
        <w:t>No caso do art. 36, lavrado o termo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reclamação,</w:t>
      </w:r>
      <w:r>
        <w:rPr>
          <w:spacing w:val="-8"/>
        </w:rPr>
        <w:t> </w:t>
      </w:r>
      <w:r>
        <w:rPr>
          <w:spacing w:val="-2"/>
        </w:rPr>
        <w:t>determinar-se-á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realização</w:t>
      </w:r>
      <w:r>
        <w:rPr>
          <w:spacing w:val="-8"/>
        </w:rPr>
        <w:t> </w:t>
      </w:r>
      <w:r>
        <w:rPr>
          <w:spacing w:val="-2"/>
        </w:rPr>
        <w:t>de </w:t>
      </w:r>
      <w:r>
        <w:rPr>
          <w:spacing w:val="-4"/>
        </w:rPr>
        <w:t>diligência</w:t>
      </w:r>
      <w:r>
        <w:rPr>
          <w:spacing w:val="-5"/>
        </w:rPr>
        <w:t>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instrução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feito,</w:t>
      </w:r>
      <w:r>
        <w:rPr>
          <w:spacing w:val="-5"/>
        </w:rPr>
        <w:t> </w:t>
      </w:r>
      <w:r>
        <w:rPr>
          <w:spacing w:val="-4"/>
        </w:rPr>
        <w:t>observado,</w:t>
      </w:r>
      <w:r>
        <w:rPr>
          <w:spacing w:val="-5"/>
        </w:rPr>
        <w:t> </w:t>
      </w:r>
      <w:r>
        <w:rPr>
          <w:spacing w:val="-4"/>
        </w:rPr>
        <w:t>se </w:t>
      </w:r>
      <w:r>
        <w:rPr/>
        <w:t>for o caso, o disposto no § 2</w:t>
      </w:r>
      <w:r>
        <w:rPr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/>
        <w:t>do art. 29, noti- ficando-se posteriormente o reclamado por carta registrada, caso persista a recusa, para que, em dia e hora previamente designados, venha prestar esclarecimentos ou efetuar as devidas anotações na Carteira de Trabalho e Previdência Social ou sua entrega.</w:t>
      </w:r>
    </w:p>
    <w:p>
      <w:pPr>
        <w:pStyle w:val="BodyText"/>
        <w:spacing w:line="237" w:lineRule="auto"/>
        <w:ind w:left="757" w:right="3" w:firstLine="226"/>
        <w:jc w:val="both"/>
      </w:pP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11"/>
        </w:rPr>
        <w:t> </w:t>
      </w:r>
      <w:r>
        <w:rPr>
          <w:spacing w:val="-6"/>
        </w:rPr>
        <w:t>Não</w:t>
      </w:r>
      <w:r>
        <w:rPr>
          <w:spacing w:val="-7"/>
        </w:rPr>
        <w:t> </w:t>
      </w:r>
      <w:r>
        <w:rPr>
          <w:spacing w:val="-6"/>
        </w:rPr>
        <w:t>comparecendo o</w:t>
      </w:r>
      <w:r>
        <w:rPr>
          <w:spacing w:val="-7"/>
        </w:rPr>
        <w:t> </w:t>
      </w:r>
      <w:r>
        <w:rPr>
          <w:spacing w:val="-6"/>
        </w:rPr>
        <w:t>recla- </w:t>
      </w:r>
      <w:r>
        <w:rPr/>
        <w:t>mado, lavrar-se-á termo de ausência, sendo considerado revel e confesso sobre os termos da</w:t>
      </w:r>
      <w:r>
        <w:rPr>
          <w:spacing w:val="-9"/>
        </w:rPr>
        <w:t> </w:t>
      </w:r>
      <w:r>
        <w:rPr/>
        <w:t>reclamação</w:t>
      </w:r>
      <w:r>
        <w:rPr>
          <w:spacing w:val="-9"/>
        </w:rPr>
        <w:t> </w:t>
      </w:r>
      <w:r>
        <w:rPr/>
        <w:t>feita,</w:t>
      </w:r>
      <w:r>
        <w:rPr>
          <w:spacing w:val="-9"/>
        </w:rPr>
        <w:t> </w:t>
      </w:r>
      <w:r>
        <w:rPr/>
        <w:t>devendo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anotações</w:t>
      </w:r>
      <w:r>
        <w:rPr>
          <w:spacing w:val="-9"/>
        </w:rPr>
        <w:t> </w:t>
      </w:r>
      <w:r>
        <w:rPr/>
        <w:t>ser </w:t>
      </w:r>
      <w:r>
        <w:rPr>
          <w:spacing w:val="-4"/>
        </w:rPr>
        <w:t>efetuadas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despacho</w:t>
      </w:r>
      <w:r>
        <w:rPr>
          <w:spacing w:val="-7"/>
        </w:rPr>
        <w:t>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autoridade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tenha </w:t>
      </w:r>
      <w:r>
        <w:rPr/>
        <w:t>processado a reclamação.</w:t>
      </w:r>
    </w:p>
    <w:p>
      <w:pPr>
        <w:pStyle w:val="BodyText"/>
        <w:spacing w:line="237" w:lineRule="auto" w:before="212"/>
        <w:ind w:left="757" w:right="2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38.</w:t>
      </w:r>
      <w:r>
        <w:rPr>
          <w:b/>
          <w:spacing w:val="19"/>
        </w:rPr>
        <w:t> </w:t>
      </w:r>
      <w:r>
        <w:rPr/>
        <w:t>Comparecendo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recu- sando-se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fazer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anotações</w:t>
      </w:r>
      <w:r>
        <w:rPr>
          <w:spacing w:val="-13"/>
        </w:rPr>
        <w:t> </w:t>
      </w:r>
      <w:r>
        <w:rPr/>
        <w:t>reclamadas,</w:t>
      </w:r>
      <w:r>
        <w:rPr>
          <w:spacing w:val="-12"/>
        </w:rPr>
        <w:t> </w:t>
      </w:r>
      <w:r>
        <w:rPr/>
        <w:t>será lavrado um termo de comparecimento, que </w:t>
      </w:r>
      <w:r>
        <w:rPr>
          <w:spacing w:val="-4"/>
        </w:rPr>
        <w:t>deverá</w:t>
      </w:r>
      <w:r>
        <w:rPr>
          <w:spacing w:val="-9"/>
        </w:rPr>
        <w:t> </w:t>
      </w:r>
      <w:r>
        <w:rPr>
          <w:spacing w:val="-4"/>
        </w:rPr>
        <w:t>conter,</w:t>
      </w:r>
      <w:r>
        <w:rPr>
          <w:spacing w:val="-8"/>
        </w:rPr>
        <w:t> </w:t>
      </w:r>
      <w:r>
        <w:rPr>
          <w:spacing w:val="-4"/>
        </w:rPr>
        <w:t>entre</w:t>
      </w:r>
      <w:r>
        <w:rPr>
          <w:spacing w:val="-9"/>
        </w:rPr>
        <w:t> </w:t>
      </w:r>
      <w:r>
        <w:rPr>
          <w:spacing w:val="-4"/>
        </w:rPr>
        <w:t>outras</w:t>
      </w:r>
      <w:r>
        <w:rPr>
          <w:spacing w:val="-8"/>
        </w:rPr>
        <w:t> </w:t>
      </w:r>
      <w:r>
        <w:rPr>
          <w:spacing w:val="-4"/>
        </w:rPr>
        <w:t>indicações,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lugar,</w:t>
      </w:r>
      <w:r>
        <w:rPr>
          <w:spacing w:val="-9"/>
        </w:rPr>
        <w:t> </w:t>
      </w:r>
      <w:r>
        <w:rPr>
          <w:spacing w:val="-4"/>
        </w:rPr>
        <w:t>o dia</w:t>
      </w:r>
      <w:r>
        <w:rPr>
          <w:spacing w:val="-16"/>
        </w:rPr>
        <w:t> </w:t>
      </w:r>
      <w:r>
        <w:rPr>
          <w:spacing w:val="-4"/>
        </w:rPr>
        <w:t>e</w:t>
      </w:r>
      <w:r>
        <w:rPr>
          <w:spacing w:val="-15"/>
        </w:rPr>
        <w:t> </w:t>
      </w:r>
      <w:r>
        <w:rPr>
          <w:spacing w:val="-4"/>
        </w:rPr>
        <w:t>hora</w:t>
      </w:r>
      <w:r>
        <w:rPr>
          <w:spacing w:val="-16"/>
        </w:rPr>
        <w:t> </w:t>
      </w:r>
      <w:r>
        <w:rPr>
          <w:spacing w:val="-4"/>
        </w:rPr>
        <w:t>de</w:t>
      </w:r>
      <w:r>
        <w:rPr>
          <w:spacing w:val="-15"/>
        </w:rPr>
        <w:t> </w:t>
      </w:r>
      <w:r>
        <w:rPr>
          <w:spacing w:val="-4"/>
        </w:rPr>
        <w:t>sua</w:t>
      </w:r>
      <w:r>
        <w:rPr>
          <w:spacing w:val="-16"/>
        </w:rPr>
        <w:t> </w:t>
      </w:r>
      <w:r>
        <w:rPr>
          <w:spacing w:val="-4"/>
        </w:rPr>
        <w:t>lavratura,</w:t>
      </w:r>
      <w:r>
        <w:rPr>
          <w:spacing w:val="-15"/>
        </w:rPr>
        <w:t> </w:t>
      </w:r>
      <w:r>
        <w:rPr>
          <w:spacing w:val="-4"/>
        </w:rPr>
        <w:t>o</w:t>
      </w:r>
      <w:r>
        <w:rPr>
          <w:spacing w:val="-16"/>
        </w:rPr>
        <w:t> </w:t>
      </w:r>
      <w:r>
        <w:rPr>
          <w:spacing w:val="-4"/>
        </w:rPr>
        <w:t>nome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5"/>
        </w:rPr>
        <w:t> </w:t>
      </w:r>
      <w:r>
        <w:rPr>
          <w:spacing w:val="-4"/>
        </w:rPr>
        <w:t>residência</w:t>
      </w:r>
    </w:p>
    <w:p>
      <w:pPr>
        <w:pStyle w:val="BodyText"/>
        <w:spacing w:line="237" w:lineRule="auto" w:before="86"/>
        <w:ind w:left="237" w:right="924"/>
        <w:jc w:val="both"/>
      </w:pPr>
      <w:r>
        <w:rPr/>
        <w:br w:type="column"/>
      </w:r>
      <w:r>
        <w:rPr>
          <w:spacing w:val="-2"/>
        </w:rPr>
        <w:t>do</w:t>
      </w:r>
      <w:r>
        <w:rPr>
          <w:spacing w:val="-3"/>
        </w:rPr>
        <w:t> </w:t>
      </w:r>
      <w:r>
        <w:rPr>
          <w:spacing w:val="-2"/>
        </w:rPr>
        <w:t>empregador,</w:t>
      </w:r>
      <w:r>
        <w:rPr>
          <w:spacing w:val="-3"/>
        </w:rPr>
        <w:t> </w:t>
      </w:r>
      <w:r>
        <w:rPr>
          <w:spacing w:val="-2"/>
        </w:rPr>
        <w:t>assegurando-se-lhe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3"/>
        </w:rPr>
        <w:t> </w:t>
      </w:r>
      <w:r>
        <w:rPr>
          <w:spacing w:val="-2"/>
        </w:rPr>
        <w:t>prazo</w:t>
      </w:r>
      <w:r>
        <w:rPr>
          <w:spacing w:val="-3"/>
        </w:rPr>
        <w:t> </w:t>
      </w:r>
      <w:r>
        <w:rPr>
          <w:spacing w:val="-2"/>
        </w:rPr>
        <w:t>de </w:t>
      </w:r>
      <w:r>
        <w:rPr/>
        <w:t>48 (quarenta e oito) horas, a contar do termo, para apresentar defesa.</w:t>
      </w:r>
    </w:p>
    <w:p>
      <w:pPr>
        <w:pStyle w:val="BodyText"/>
        <w:spacing w:line="237" w:lineRule="auto"/>
        <w:ind w:left="237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5727192</wp:posOffset>
                </wp:positionH>
                <wp:positionV relativeFrom="paragraph">
                  <wp:posOffset>336140</wp:posOffset>
                </wp:positionV>
                <wp:extent cx="396240" cy="50038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6.467724pt;width:31.2pt;height:39.4pt;mso-position-horizontal-relative:page;mso-position-vertical-relative:paragraph;z-index:15778816" id="docshape48" coordorigin="9019,529" coordsize="624,788" path="m9587,1287l9499,1235,9493,1210,9482,1181,9470,1154,9459,1140,9464,1108,9470,1082,9475,1064,9477,1057,9486,1057,9495,1056,9501,1040,9507,1005,9511,966,9512,942,9511,925,9495,926,9496,921,9497,911,9507,858,9504,803,9493,756,9479,727,9466,715,9451,708,9436,704,9422,703,9392,688,9352,681,9313,681,9255,683,9257,705,9242,699,9229,704,9213,726,9185,773,9170,822,9175,869,9189,909,9205,937,9206,943,9203,936,9187,941,9180,957,9183,989,9196,1054,9204,1068,9218,1072,9230,1071,9236,1069,9241,1090,9244,1104,9245,1119,9245,1141,9233,1154,9223,1175,9215,1199,9210,1219,9103,1287,9587,1287xm9643,560l9613,560,9613,1287,9643,1287,9643,560xm9643,529l9019,529,9019,559,9019,1287,9019,1317,9643,1317,9643,1287,9049,1287,9049,559,9643,559,9643,529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-6"/>
        </w:rPr>
        <w:t> Findo</w:t>
      </w:r>
      <w:r>
        <w:rPr>
          <w:spacing w:val="-7"/>
        </w:rPr>
        <w:t> </w:t>
      </w:r>
      <w:r>
        <w:rPr>
          <w:spacing w:val="-6"/>
        </w:rPr>
        <w:t>o prazo</w:t>
      </w:r>
      <w:r>
        <w:rPr>
          <w:spacing w:val="-7"/>
        </w:rPr>
        <w:t> </w:t>
      </w:r>
      <w:r>
        <w:rPr>
          <w:spacing w:val="-6"/>
        </w:rPr>
        <w:t>para a</w:t>
      </w:r>
      <w:r>
        <w:rPr>
          <w:spacing w:val="-7"/>
        </w:rPr>
        <w:t> </w:t>
      </w:r>
      <w:r>
        <w:rPr>
          <w:spacing w:val="-6"/>
        </w:rPr>
        <w:t>defesa, </w:t>
      </w:r>
      <w:r>
        <w:rPr/>
        <w:t>subirá o processo à autoridade administrativa de primeira instância, para se ordenarem dili- gências, que completem a instrução do feito, ou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julgamento,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caso</w:t>
      </w:r>
      <w:r>
        <w:rPr>
          <w:spacing w:val="-10"/>
        </w:rPr>
        <w:t> </w:t>
      </w:r>
      <w:r>
        <w:rPr/>
        <w:t>estiver</w:t>
      </w:r>
      <w:r>
        <w:rPr>
          <w:spacing w:val="-10"/>
        </w:rPr>
        <w:t> </w:t>
      </w:r>
      <w:r>
        <w:rPr/>
        <w:t>suficien- temente</w:t>
      </w:r>
      <w:r>
        <w:rPr>
          <w:spacing w:val="-1"/>
        </w:rPr>
        <w:t> </w:t>
      </w:r>
      <w:r>
        <w:rPr/>
        <w:t>esclarecido.</w:t>
      </w:r>
    </w:p>
    <w:p>
      <w:pPr>
        <w:pStyle w:val="BodyText"/>
        <w:spacing w:line="237" w:lineRule="auto" w:before="219"/>
        <w:ind w:left="237" w:right="924"/>
        <w:jc w:val="both"/>
      </w:pPr>
      <w:r>
        <w:rPr>
          <w:b/>
          <w:spacing w:val="-2"/>
        </w:rPr>
        <w:t>Art.</w:t>
      </w:r>
      <w:r>
        <w:rPr>
          <w:b/>
          <w:spacing w:val="-13"/>
        </w:rPr>
        <w:t> </w:t>
      </w:r>
      <w:r>
        <w:rPr>
          <w:b/>
          <w:spacing w:val="-2"/>
        </w:rPr>
        <w:t>39.</w:t>
      </w:r>
      <w:r>
        <w:rPr>
          <w:b/>
          <w:spacing w:val="9"/>
        </w:rPr>
        <w:t> </w:t>
      </w:r>
      <w:r>
        <w:rPr>
          <w:spacing w:val="-2"/>
        </w:rPr>
        <w:t>Verificando-se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alegações</w:t>
      </w:r>
      <w:r>
        <w:rPr>
          <w:spacing w:val="-10"/>
        </w:rPr>
        <w:t> </w:t>
      </w:r>
      <w:r>
        <w:rPr>
          <w:spacing w:val="-2"/>
        </w:rPr>
        <w:t>feitas </w:t>
      </w:r>
      <w:r>
        <w:rPr/>
        <w:t>pelo</w:t>
      </w:r>
      <w:r>
        <w:rPr>
          <w:spacing w:val="-7"/>
        </w:rPr>
        <w:t> </w:t>
      </w:r>
      <w:r>
        <w:rPr/>
        <w:t>reclamado</w:t>
      </w:r>
      <w:r>
        <w:rPr>
          <w:spacing w:val="-7"/>
        </w:rPr>
        <w:t> </w:t>
      </w:r>
      <w:r>
        <w:rPr/>
        <w:t>versam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não</w:t>
      </w:r>
      <w:r>
        <w:rPr>
          <w:spacing w:val="-7"/>
        </w:rPr>
        <w:t> </w:t>
      </w:r>
      <w:r>
        <w:rPr/>
        <w:t>existência de relação de emprego ou sendo impossível verificar essa condição pelos meios adminis- </w:t>
      </w:r>
      <w:r>
        <w:rPr>
          <w:spacing w:val="-2"/>
        </w:rPr>
        <w:t>trativos,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processo</w:t>
      </w:r>
      <w:r>
        <w:rPr>
          <w:spacing w:val="-10"/>
        </w:rPr>
        <w:t> </w:t>
      </w:r>
      <w:r>
        <w:rPr>
          <w:spacing w:val="-2"/>
        </w:rPr>
        <w:t>encaminhado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Justiça </w:t>
      </w:r>
      <w:r>
        <w:rPr/>
        <w:t>do Trabalho, ficando, nesse caso, sobrestado o julgamento do auto de infração que houver sido</w:t>
      </w:r>
      <w:r>
        <w:rPr>
          <w:spacing w:val="-1"/>
        </w:rPr>
        <w:t> </w:t>
      </w:r>
      <w:r>
        <w:rPr/>
        <w:t>lavrado.</w:t>
      </w:r>
    </w:p>
    <w:p>
      <w:pPr>
        <w:pStyle w:val="BodyText"/>
        <w:spacing w:line="237" w:lineRule="auto"/>
        <w:ind w:left="237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4656">
                <wp:simplePos x="0" y="0"/>
                <wp:positionH relativeFrom="page">
                  <wp:posOffset>3478403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1824" from="273.890015pt,6.125575pt" to="276.782015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houver</w:t>
      </w:r>
      <w:r>
        <w:rPr>
          <w:spacing w:val="-10"/>
        </w:rPr>
        <w:t> </w:t>
      </w:r>
      <w:r>
        <w:rPr>
          <w:spacing w:val="-2"/>
        </w:rPr>
        <w:t>acordo,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Junta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Conci- liação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Julgamento,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1"/>
        </w:rPr>
        <w:t> </w:t>
      </w:r>
      <w:r>
        <w:rPr>
          <w:spacing w:val="-2"/>
        </w:rPr>
        <w:t>sentença,</w:t>
      </w:r>
      <w:r>
        <w:rPr>
          <w:spacing w:val="-10"/>
        </w:rPr>
        <w:t> </w:t>
      </w:r>
      <w:r>
        <w:rPr>
          <w:spacing w:val="-2"/>
        </w:rPr>
        <w:t>ordenará </w:t>
      </w:r>
      <w:r>
        <w:rPr>
          <w:spacing w:val="-6"/>
        </w:rPr>
        <w:t>que</w:t>
      </w:r>
      <w:r>
        <w:rPr>
          <w:spacing w:val="-7"/>
        </w:rPr>
        <w:t> </w:t>
      </w:r>
      <w:r>
        <w:rPr>
          <w:spacing w:val="-6"/>
        </w:rPr>
        <w:t>a Secretaria</w:t>
      </w:r>
      <w:r>
        <w:rPr>
          <w:spacing w:val="-7"/>
        </w:rPr>
        <w:t> </w:t>
      </w:r>
      <w:r>
        <w:rPr>
          <w:spacing w:val="-6"/>
        </w:rPr>
        <w:t>efetue as</w:t>
      </w:r>
      <w:r>
        <w:rPr>
          <w:spacing w:val="-7"/>
        </w:rPr>
        <w:t> </w:t>
      </w:r>
      <w:r>
        <w:rPr>
          <w:spacing w:val="-6"/>
        </w:rPr>
        <w:t>devidas anotações</w:t>
      </w:r>
      <w:r>
        <w:rPr>
          <w:spacing w:val="-7"/>
        </w:rPr>
        <w:t> </w:t>
      </w:r>
      <w:r>
        <w:rPr>
          <w:spacing w:val="-6"/>
        </w:rPr>
        <w:t>uma </w:t>
      </w:r>
      <w:r>
        <w:rPr>
          <w:spacing w:val="-4"/>
        </w:rPr>
        <w:t>vez</w:t>
      </w:r>
      <w:r>
        <w:rPr>
          <w:spacing w:val="-9"/>
        </w:rPr>
        <w:t> </w:t>
      </w:r>
      <w:r>
        <w:rPr>
          <w:spacing w:val="-4"/>
        </w:rPr>
        <w:t>transitada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julgado,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faça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comunicação </w:t>
      </w:r>
      <w:r>
        <w:rPr/>
        <w:t>à</w:t>
      </w:r>
      <w:r>
        <w:rPr>
          <w:spacing w:val="-5"/>
        </w:rPr>
        <w:t> </w:t>
      </w:r>
      <w:r>
        <w:rPr/>
        <w:t>autoridade</w:t>
      </w:r>
      <w:r>
        <w:rPr>
          <w:spacing w:val="-5"/>
        </w:rPr>
        <w:t> </w:t>
      </w:r>
      <w:r>
        <w:rPr/>
        <w:t>competente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fim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aplicar a multa cabível.</w:t>
      </w:r>
    </w:p>
    <w:p>
      <w:pPr>
        <w:pStyle w:val="BodyText"/>
        <w:spacing w:line="237" w:lineRule="auto"/>
        <w:ind w:left="237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5168">
                <wp:simplePos x="0" y="0"/>
                <wp:positionH relativeFrom="page">
                  <wp:posOffset>3485572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901312" from="274.454498pt,6.125581pt" to="277.468498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Igual procedimento observar-se-á no 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processo</w:t>
      </w:r>
      <w:r>
        <w:rPr>
          <w:spacing w:val="-9"/>
        </w:rPr>
        <w:t> </w:t>
      </w:r>
      <w:r>
        <w:rPr/>
        <w:t>trabalhista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qualquer</w:t>
      </w:r>
      <w:r>
        <w:rPr>
          <w:spacing w:val="-9"/>
        </w:rPr>
        <w:t> </w:t>
      </w:r>
      <w:r>
        <w:rPr/>
        <w:t>natu- </w:t>
      </w:r>
      <w:r>
        <w:rPr>
          <w:spacing w:val="-2"/>
        </w:rPr>
        <w:t>reza,</w:t>
      </w:r>
      <w:r>
        <w:rPr>
          <w:spacing w:val="-10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verificada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falta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anotações </w:t>
      </w:r>
      <w:r>
        <w:rPr/>
        <w:t>na Carteira de Trabalho e Previdência Social, devendo o Juiz, nesta hipótese, mandar pro- ceder, desde logo, àquelas sobre as quais não houver</w:t>
      </w:r>
      <w:r>
        <w:rPr>
          <w:spacing w:val="-1"/>
        </w:rPr>
        <w:t> </w:t>
      </w:r>
      <w:r>
        <w:rPr/>
        <w:t>controvérsia.</w:t>
      </w:r>
    </w:p>
    <w:p>
      <w:pPr>
        <w:pStyle w:val="BodyText"/>
        <w:spacing w:before="7"/>
        <w:rPr>
          <w:sz w:val="37"/>
        </w:rPr>
      </w:pPr>
    </w:p>
    <w:p>
      <w:pPr>
        <w:spacing w:before="0"/>
        <w:ind w:left="238" w:right="0" w:firstLine="0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Valor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Anotações</w:t>
      </w:r>
    </w:p>
    <w:p>
      <w:pPr>
        <w:pStyle w:val="BodyText"/>
        <w:spacing w:line="237" w:lineRule="auto" w:before="225"/>
        <w:ind w:left="237" w:right="92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40.</w:t>
      </w:r>
      <w:r>
        <w:rPr>
          <w:b/>
          <w:spacing w:val="31"/>
        </w:rPr>
        <w:t> </w:t>
      </w:r>
      <w:r>
        <w:rPr/>
        <w:t>A</w:t>
      </w:r>
      <w:r>
        <w:rPr>
          <w:spacing w:val="-13"/>
        </w:rPr>
        <w:t> </w:t>
      </w:r>
      <w:r>
        <w:rPr/>
        <w:t>CTPS</w:t>
      </w:r>
      <w:r>
        <w:rPr>
          <w:spacing w:val="-12"/>
        </w:rPr>
        <w:t> </w:t>
      </w:r>
      <w:r>
        <w:rPr/>
        <w:t>regularmente</w:t>
      </w:r>
      <w:r>
        <w:rPr>
          <w:spacing w:val="-13"/>
        </w:rPr>
        <w:t> </w:t>
      </w:r>
      <w:r>
        <w:rPr/>
        <w:t>emitida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ano- tada servirá de prova:</w:t>
      </w:r>
    </w:p>
    <w:p>
      <w:pPr>
        <w:pStyle w:val="ListParagraph"/>
        <w:numPr>
          <w:ilvl w:val="1"/>
          <w:numId w:val="23"/>
        </w:numPr>
        <w:tabs>
          <w:tab w:pos="565" w:val="left" w:leader="none"/>
        </w:tabs>
        <w:spacing w:line="237" w:lineRule="auto" w:before="0" w:after="0"/>
        <w:ind w:left="237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5875470</wp:posOffset>
                </wp:positionH>
                <wp:positionV relativeFrom="paragraph">
                  <wp:posOffset>215209</wp:posOffset>
                </wp:positionV>
                <wp:extent cx="132080" cy="142748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5606pt;width:10.4pt;height:112.4pt;mso-position-horizontal-relative:page;mso-position-vertical-relative:paragraph;z-index:15782912" type="#_x0000_t202" id="docshape4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casos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dissídio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Justiça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Traba- </w:t>
      </w:r>
      <w:r>
        <w:rPr>
          <w:sz w:val="20"/>
        </w:rPr>
        <w:t>lho</w:t>
      </w:r>
      <w:r>
        <w:rPr>
          <w:spacing w:val="-12"/>
          <w:sz w:val="20"/>
        </w:rPr>
        <w:t> </w:t>
      </w:r>
      <w:r>
        <w:rPr>
          <w:sz w:val="20"/>
        </w:rPr>
        <w:t>entre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empresa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empregado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motivo de salário, férias ou tempo de serviço;</w:t>
      </w:r>
    </w:p>
    <w:p>
      <w:pPr>
        <w:pStyle w:val="ListParagraph"/>
        <w:numPr>
          <w:ilvl w:val="1"/>
          <w:numId w:val="23"/>
        </w:numPr>
        <w:tabs>
          <w:tab w:pos="645" w:val="left" w:leader="none"/>
        </w:tabs>
        <w:spacing w:line="224" w:lineRule="exact" w:before="0" w:after="0"/>
        <w:ind w:left="645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1"/>
          <w:numId w:val="23"/>
        </w:numPr>
        <w:tabs>
          <w:tab w:pos="689" w:val="left" w:leader="none"/>
        </w:tabs>
        <w:spacing w:line="237" w:lineRule="auto" w:before="0" w:after="0"/>
        <w:ind w:left="237" w:right="925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cálculo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indenização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acidente </w:t>
      </w:r>
      <w:r>
        <w:rPr>
          <w:sz w:val="20"/>
        </w:rPr>
        <w:t>do trabalho ou moléstia profissional.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237" w:right="1320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Livros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Registro</w:t>
      </w:r>
      <w:r>
        <w:rPr>
          <w:spacing w:val="-13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Empregados</w:t>
      </w:r>
    </w:p>
    <w:p>
      <w:pPr>
        <w:pStyle w:val="BodyText"/>
        <w:spacing w:line="226" w:lineRule="exact" w:before="223"/>
        <w:ind w:left="23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5867999</wp:posOffset>
                </wp:positionH>
                <wp:positionV relativeFrom="paragraph">
                  <wp:posOffset>260171</wp:posOffset>
                </wp:positionV>
                <wp:extent cx="144145" cy="127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9328" from="462.047211pt,20.485937pt" to="473.386211pt,20.48593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41.</w:t>
      </w:r>
      <w:r>
        <w:rPr>
          <w:b/>
          <w:spacing w:val="27"/>
        </w:rPr>
        <w:t> </w:t>
      </w:r>
      <w:r>
        <w:rPr/>
        <w:t>Em</w:t>
      </w:r>
      <w:r>
        <w:rPr>
          <w:spacing w:val="-15"/>
        </w:rPr>
        <w:t> </w:t>
      </w:r>
      <w:r>
        <w:rPr/>
        <w:t>todas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atividades</w:t>
      </w:r>
      <w:r>
        <w:rPr>
          <w:spacing w:val="-15"/>
        </w:rPr>
        <w:t> </w:t>
      </w:r>
      <w:r>
        <w:rPr/>
        <w:t>será</w:t>
      </w:r>
      <w:r>
        <w:rPr>
          <w:spacing w:val="-15"/>
        </w:rPr>
        <w:t> </w:t>
      </w:r>
      <w:r>
        <w:rPr>
          <w:spacing w:val="-2"/>
        </w:rPr>
        <w:t>obrigató-</w:t>
      </w:r>
    </w:p>
    <w:p>
      <w:pPr>
        <w:pStyle w:val="BodyText"/>
        <w:tabs>
          <w:tab w:pos="4664" w:val="right" w:leader="none"/>
        </w:tabs>
        <w:spacing w:line="227" w:lineRule="exact"/>
        <w:ind w:left="237"/>
        <w:rPr>
          <w:rFonts w:ascii="Arial"/>
          <w:b/>
          <w:sz w:val="16"/>
        </w:rPr>
      </w:pPr>
      <w:r>
        <w:rPr>
          <w:spacing w:val="-2"/>
          <w:position w:val="1"/>
        </w:rPr>
        <w:t>rio</w:t>
      </w:r>
      <w:r>
        <w:rPr>
          <w:spacing w:val="-19"/>
          <w:position w:val="1"/>
        </w:rPr>
        <w:t> </w:t>
      </w:r>
      <w:r>
        <w:rPr>
          <w:spacing w:val="-2"/>
          <w:position w:val="1"/>
        </w:rPr>
        <w:t>para</w:t>
      </w:r>
      <w:r>
        <w:rPr>
          <w:spacing w:val="-19"/>
          <w:position w:val="1"/>
        </w:rPr>
        <w:t> </w:t>
      </w:r>
      <w:r>
        <w:rPr>
          <w:spacing w:val="-2"/>
          <w:position w:val="1"/>
        </w:rPr>
        <w:t>o</w:t>
      </w:r>
      <w:r>
        <w:rPr>
          <w:spacing w:val="-18"/>
          <w:position w:val="1"/>
        </w:rPr>
        <w:t> </w:t>
      </w:r>
      <w:r>
        <w:rPr>
          <w:spacing w:val="-2"/>
          <w:position w:val="1"/>
        </w:rPr>
        <w:t>empregador</w:t>
      </w:r>
      <w:r>
        <w:rPr>
          <w:spacing w:val="-19"/>
          <w:position w:val="1"/>
        </w:rPr>
        <w:t> </w:t>
      </w:r>
      <w:r>
        <w:rPr>
          <w:spacing w:val="-2"/>
          <w:position w:val="1"/>
        </w:rPr>
        <w:t>o</w:t>
      </w:r>
      <w:r>
        <w:rPr>
          <w:spacing w:val="-18"/>
          <w:position w:val="1"/>
        </w:rPr>
        <w:t> </w:t>
      </w:r>
      <w:r>
        <w:rPr>
          <w:spacing w:val="-2"/>
          <w:position w:val="1"/>
        </w:rPr>
        <w:t>registro</w:t>
      </w:r>
      <w:r>
        <w:rPr>
          <w:spacing w:val="-18"/>
          <w:position w:val="1"/>
        </w:rPr>
        <w:t> </w:t>
      </w:r>
      <w:r>
        <w:rPr>
          <w:spacing w:val="-2"/>
          <w:position w:val="1"/>
        </w:rPr>
        <w:t>dos</w:t>
      </w:r>
      <w:r>
        <w:rPr>
          <w:spacing w:val="-18"/>
          <w:position w:val="1"/>
        </w:rPr>
        <w:t> </w:t>
      </w:r>
      <w:r>
        <w:rPr>
          <w:spacing w:val="-2"/>
          <w:position w:val="1"/>
        </w:rPr>
        <w:t>respectivos</w:t>
      </w:r>
      <w:r>
        <w:rPr>
          <w:position w:val="1"/>
        </w:rPr>
        <w:tab/>
      </w:r>
      <w:r>
        <w:rPr>
          <w:rFonts w:ascii="Arial"/>
          <w:b/>
          <w:color w:val="9D9C9C"/>
          <w:spacing w:val="-5"/>
          <w:sz w:val="16"/>
        </w:rPr>
        <w:t>23</w:t>
      </w:r>
    </w:p>
    <w:p>
      <w:pPr>
        <w:spacing w:after="0" w:line="227" w:lineRule="exac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21" w:space="40"/>
            <w:col w:w="4829"/>
          </w:cols>
        </w:sectPr>
      </w:pPr>
    </w:p>
    <w:p>
      <w:pPr>
        <w:spacing w:after="0" w:line="227" w:lineRule="exac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783936" id="docshape50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9" w:id="10"/>
      <w:bookmarkEnd w:id="10"/>
      <w:r>
        <w:rPr/>
      </w:r>
      <w:r>
        <w:rPr/>
        <w:t>trabalhadores, podendo ser adotados livros, fichas ou sistema eletrônico, conforme ins- truções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serem</w:t>
      </w:r>
      <w:r>
        <w:rPr>
          <w:spacing w:val="-1"/>
        </w:rPr>
        <w:t> </w:t>
      </w:r>
      <w:r>
        <w:rPr/>
        <w:t>expedidas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Ministério</w:t>
      </w:r>
      <w:r>
        <w:rPr>
          <w:spacing w:val="-1"/>
        </w:rPr>
        <w:t> </w:t>
      </w:r>
      <w:r>
        <w:rPr/>
        <w:t>do </w:t>
      </w:r>
      <w:r>
        <w:rPr>
          <w:spacing w:val="-2"/>
        </w:rPr>
        <w:t>Trabalho.</w:t>
      </w:r>
    </w:p>
    <w:p>
      <w:pPr>
        <w:pStyle w:val="BodyText"/>
        <w:spacing w:line="237" w:lineRule="auto"/>
        <w:ind w:left="92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Além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qualificação</w:t>
      </w:r>
      <w:r>
        <w:rPr>
          <w:spacing w:val="-11"/>
        </w:rPr>
        <w:t> </w:t>
      </w:r>
      <w:r>
        <w:rPr>
          <w:spacing w:val="-2"/>
        </w:rPr>
        <w:t>civil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profissional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cada</w:t>
      </w:r>
      <w:r>
        <w:rPr>
          <w:spacing w:val="-7"/>
        </w:rPr>
        <w:t> </w:t>
      </w:r>
      <w:r>
        <w:rPr>
          <w:spacing w:val="-4"/>
        </w:rPr>
        <w:t>trabalhador,</w:t>
      </w:r>
      <w:r>
        <w:rPr>
          <w:spacing w:val="-7"/>
        </w:rPr>
        <w:t> </w:t>
      </w:r>
      <w:r>
        <w:rPr>
          <w:spacing w:val="-4"/>
        </w:rPr>
        <w:t>deverão</w:t>
      </w:r>
      <w:r>
        <w:rPr>
          <w:spacing w:val="-7"/>
        </w:rPr>
        <w:t> </w:t>
      </w:r>
      <w:r>
        <w:rPr>
          <w:spacing w:val="-4"/>
        </w:rPr>
        <w:t>ser </w:t>
      </w:r>
      <w:r>
        <w:rPr/>
        <w:t>anotados</w:t>
      </w:r>
      <w:r>
        <w:rPr>
          <w:spacing w:val="-13"/>
        </w:rPr>
        <w:t> </w:t>
      </w:r>
      <w:r>
        <w:rPr/>
        <w:t>todos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dados</w:t>
      </w:r>
      <w:r>
        <w:rPr>
          <w:spacing w:val="-12"/>
        </w:rPr>
        <w:t> </w:t>
      </w:r>
      <w:r>
        <w:rPr/>
        <w:t>relativos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sua</w:t>
      </w:r>
      <w:r>
        <w:rPr>
          <w:spacing w:val="-13"/>
        </w:rPr>
        <w:t> </w:t>
      </w:r>
      <w:r>
        <w:rPr/>
        <w:t>admis- </w:t>
      </w:r>
      <w:r>
        <w:rPr>
          <w:spacing w:val="-4"/>
        </w:rPr>
        <w:t>são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emprego,</w:t>
      </w:r>
      <w:r>
        <w:rPr>
          <w:spacing w:val="-9"/>
        </w:rPr>
        <w:t> </w:t>
      </w:r>
      <w:r>
        <w:rPr>
          <w:spacing w:val="-4"/>
        </w:rPr>
        <w:t>duração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efetividade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traba- </w:t>
      </w:r>
      <w:r>
        <w:rPr/>
        <w:t>lho,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férias,</w:t>
      </w:r>
      <w:r>
        <w:rPr>
          <w:spacing w:val="-13"/>
        </w:rPr>
        <w:t> </w:t>
      </w:r>
      <w:r>
        <w:rPr/>
        <w:t>acidentes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demais</w:t>
      </w:r>
      <w:r>
        <w:rPr>
          <w:spacing w:val="-12"/>
        </w:rPr>
        <w:t> </w:t>
      </w:r>
      <w:r>
        <w:rPr/>
        <w:t>circunstâncias que interessem à proteção do trabalhador.</w:t>
      </w:r>
    </w:p>
    <w:p>
      <w:pPr>
        <w:spacing w:before="216"/>
        <w:ind w:left="927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42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46.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line="237" w:lineRule="auto" w:before="225"/>
        <w:ind w:left="927"/>
        <w:jc w:val="both"/>
      </w:pPr>
      <w:r>
        <w:rPr>
          <w:b/>
        </w:rPr>
        <w:t>Art. 47.</w:t>
      </w:r>
      <w:r>
        <w:rPr>
          <w:b/>
          <w:spacing w:val="40"/>
        </w:rPr>
        <w:t> </w:t>
      </w:r>
      <w:r>
        <w:rPr/>
        <w:t>O</w:t>
      </w:r>
      <w:r>
        <w:rPr>
          <w:spacing w:val="-5"/>
        </w:rPr>
        <w:t> </w:t>
      </w:r>
      <w:r>
        <w:rPr/>
        <w:t>empregador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mantiver</w:t>
      </w:r>
      <w:r>
        <w:rPr>
          <w:spacing w:val="-5"/>
        </w:rPr>
        <w:t> </w:t>
      </w:r>
      <w:r>
        <w:rPr/>
        <w:t>empre- </w:t>
      </w:r>
      <w:r>
        <w:rPr>
          <w:spacing w:val="-2"/>
        </w:rPr>
        <w:t>gado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registrado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termos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41</w:t>
      </w:r>
      <w:r>
        <w:rPr>
          <w:spacing w:val="-10"/>
        </w:rPr>
        <w:t> </w:t>
      </w:r>
      <w:r>
        <w:rPr>
          <w:spacing w:val="-2"/>
        </w:rPr>
        <w:t>desta Consolidação</w:t>
      </w:r>
      <w:r>
        <w:rPr>
          <w:spacing w:val="-11"/>
        </w:rPr>
        <w:t> </w:t>
      </w:r>
      <w:r>
        <w:rPr>
          <w:spacing w:val="-2"/>
        </w:rPr>
        <w:t>ficará</w:t>
      </w:r>
      <w:r>
        <w:rPr>
          <w:spacing w:val="-10"/>
        </w:rPr>
        <w:t> </w:t>
      </w:r>
      <w:r>
        <w:rPr>
          <w:spacing w:val="-2"/>
        </w:rPr>
        <w:t>sujeito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multa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valor</w:t>
      </w:r>
      <w:r>
        <w:rPr>
          <w:spacing w:val="-11"/>
        </w:rPr>
        <w:t> </w:t>
      </w:r>
      <w:r>
        <w:rPr>
          <w:spacing w:val="-2"/>
        </w:rPr>
        <w:t>de R$</w:t>
      </w:r>
      <w:r>
        <w:rPr>
          <w:spacing w:val="-11"/>
        </w:rPr>
        <w:t> </w:t>
      </w:r>
      <w:r>
        <w:rPr>
          <w:spacing w:val="-2"/>
        </w:rPr>
        <w:t>3.000,00</w:t>
      </w:r>
      <w:r>
        <w:rPr>
          <w:spacing w:val="-10"/>
        </w:rPr>
        <w:t> </w:t>
      </w:r>
      <w:r>
        <w:rPr>
          <w:spacing w:val="-2"/>
        </w:rPr>
        <w:t>(três</w:t>
      </w:r>
      <w:r>
        <w:rPr>
          <w:spacing w:val="-11"/>
        </w:rPr>
        <w:t> </w:t>
      </w:r>
      <w:r>
        <w:rPr>
          <w:spacing w:val="-2"/>
        </w:rPr>
        <w:t>mil</w:t>
      </w:r>
      <w:r>
        <w:rPr>
          <w:spacing w:val="-10"/>
        </w:rPr>
        <w:t> </w:t>
      </w:r>
      <w:r>
        <w:rPr>
          <w:spacing w:val="-2"/>
        </w:rPr>
        <w:t>reais)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1"/>
        </w:rPr>
        <w:t> </w:t>
      </w:r>
      <w:r>
        <w:rPr>
          <w:spacing w:val="-2"/>
        </w:rPr>
        <w:t>não </w:t>
      </w:r>
      <w:r>
        <w:rPr/>
        <w:t>registrado, acrescido de igual valor em cada </w:t>
      </w:r>
      <w:r>
        <w:rPr>
          <w:spacing w:val="-2"/>
        </w:rPr>
        <w:t>reincidência.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7216">
                <wp:simplePos x="0" y="0"/>
                <wp:positionH relativeFrom="page">
                  <wp:posOffset>1094675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9264" from="86.194901pt,6.125582pt" to="89.261901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Especificamente quanto à infração a que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refere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</w:t>
      </w:r>
      <w:r>
        <w:rPr>
          <w:spacing w:val="-12"/>
        </w:rPr>
        <w:t> </w:t>
      </w:r>
      <w:r>
        <w:rPr/>
        <w:t>artigo,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valor</w:t>
      </w:r>
      <w:r>
        <w:rPr>
          <w:spacing w:val="-12"/>
        </w:rPr>
        <w:t> </w:t>
      </w:r>
      <w:r>
        <w:rPr/>
        <w:t>final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multa</w:t>
      </w:r>
      <w:r>
        <w:rPr>
          <w:spacing w:val="-8"/>
        </w:rPr>
        <w:t> </w:t>
      </w:r>
      <w:r>
        <w:rPr>
          <w:spacing w:val="-4"/>
        </w:rPr>
        <w:t>aplicada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R$</w:t>
      </w:r>
      <w:r>
        <w:rPr>
          <w:spacing w:val="-8"/>
        </w:rPr>
        <w:t> </w:t>
      </w:r>
      <w:r>
        <w:rPr>
          <w:spacing w:val="-4"/>
        </w:rPr>
        <w:t>800,00</w:t>
      </w:r>
      <w:r>
        <w:rPr>
          <w:spacing w:val="-9"/>
        </w:rPr>
        <w:t> </w:t>
      </w:r>
      <w:r>
        <w:rPr>
          <w:spacing w:val="-4"/>
        </w:rPr>
        <w:t>(oitocentos reais) por empregado não registrado, quando se </w:t>
      </w:r>
      <w:r>
        <w:rPr>
          <w:spacing w:val="-2"/>
        </w:rPr>
        <w:t>tratar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microempresa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empresa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pequeno porte.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7728">
                <wp:simplePos x="0" y="0"/>
                <wp:positionH relativeFrom="page">
                  <wp:posOffset>1091858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8752" from="85.973099pt,6.125588pt" to="88.992099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infração de que trata o </w:t>
      </w:r>
      <w:r>
        <w:rPr>
          <w:i/>
        </w:rPr>
        <w:t>caput </w:t>
      </w:r>
      <w:r>
        <w:rPr/>
        <w:t>deste artigo constitui exceção ao critério da dupla </w:t>
      </w:r>
      <w:r>
        <w:rPr>
          <w:spacing w:val="-2"/>
        </w:rPr>
        <w:t>visita.</w:t>
      </w:r>
    </w:p>
    <w:p>
      <w:pPr>
        <w:pStyle w:val="BodyText"/>
        <w:spacing w:line="237" w:lineRule="auto" w:before="213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295470</wp:posOffset>
                </wp:positionH>
                <wp:positionV relativeFrom="paragraph">
                  <wp:posOffset>441229</wp:posOffset>
                </wp:positionV>
                <wp:extent cx="132080" cy="248856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4.742481pt;width:10.4pt;height:195.95pt;mso-position-horizontal-relative:page;mso-position-vertical-relative:paragraph;z-index:15785472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47-A.</w:t>
      </w:r>
      <w:r>
        <w:rPr>
          <w:b/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hipótese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serem</w:t>
      </w:r>
      <w:r>
        <w:rPr>
          <w:spacing w:val="-13"/>
        </w:rPr>
        <w:t> </w:t>
      </w:r>
      <w:r>
        <w:rPr/>
        <w:t>informa- dos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dados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refere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parágrafo</w:t>
      </w:r>
      <w:r>
        <w:rPr>
          <w:spacing w:val="-9"/>
        </w:rPr>
        <w:t> </w:t>
      </w:r>
      <w:r>
        <w:rPr/>
        <w:t>único do art. 41 desta Consolidação, o empregador ficará</w:t>
      </w:r>
      <w:r>
        <w:rPr>
          <w:spacing w:val="-13"/>
        </w:rPr>
        <w:t> </w:t>
      </w:r>
      <w:r>
        <w:rPr/>
        <w:t>sujeito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multa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R$</w:t>
      </w:r>
      <w:r>
        <w:rPr>
          <w:spacing w:val="-12"/>
        </w:rPr>
        <w:t> </w:t>
      </w:r>
      <w:r>
        <w:rPr/>
        <w:t>600,00</w:t>
      </w:r>
      <w:r>
        <w:rPr>
          <w:spacing w:val="-13"/>
        </w:rPr>
        <w:t> </w:t>
      </w:r>
      <w:r>
        <w:rPr/>
        <w:t>(seiscentos reais) por empregado prejudicado.</w:t>
      </w:r>
    </w:p>
    <w:p>
      <w:pPr>
        <w:pStyle w:val="BodyText"/>
        <w:spacing w:line="237" w:lineRule="auto" w:before="223"/>
        <w:ind w:left="92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48.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multas</w:t>
      </w:r>
      <w:r>
        <w:rPr>
          <w:spacing w:val="-12"/>
        </w:rPr>
        <w:t> </w:t>
      </w:r>
      <w:r>
        <w:rPr/>
        <w:t>previstas</w:t>
      </w:r>
      <w:r>
        <w:rPr>
          <w:spacing w:val="-13"/>
        </w:rPr>
        <w:t> </w:t>
      </w:r>
      <w:r>
        <w:rPr/>
        <w:t>nesta</w:t>
      </w:r>
      <w:r>
        <w:rPr>
          <w:spacing w:val="-12"/>
        </w:rPr>
        <w:t> </w:t>
      </w:r>
      <w:r>
        <w:rPr/>
        <w:t>Seção</w:t>
      </w:r>
      <w:r>
        <w:rPr>
          <w:spacing w:val="-13"/>
        </w:rPr>
        <w:t> </w:t>
      </w:r>
      <w:r>
        <w:rPr/>
        <w:t>serão </w:t>
      </w:r>
      <w:r>
        <w:rPr>
          <w:spacing w:val="-2"/>
        </w:rPr>
        <w:t>aplicadas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autoridade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primeira</w:t>
      </w:r>
      <w:r>
        <w:rPr>
          <w:spacing w:val="-10"/>
        </w:rPr>
        <w:t> </w:t>
      </w:r>
      <w:r>
        <w:rPr>
          <w:spacing w:val="-2"/>
        </w:rPr>
        <w:t>instância </w:t>
      </w:r>
      <w:r>
        <w:rPr/>
        <w:t>no</w:t>
      </w:r>
      <w:r>
        <w:rPr>
          <w:spacing w:val="-7"/>
        </w:rPr>
        <w:t> </w:t>
      </w:r>
      <w:r>
        <w:rPr/>
        <w:t>Distrito</w:t>
      </w:r>
      <w:r>
        <w:rPr>
          <w:spacing w:val="-7"/>
        </w:rPr>
        <w:t> </w:t>
      </w:r>
      <w:r>
        <w:rPr/>
        <w:t>Federal,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pelas</w:t>
      </w:r>
      <w:r>
        <w:rPr>
          <w:spacing w:val="-7"/>
        </w:rPr>
        <w:t> </w:t>
      </w:r>
      <w:r>
        <w:rPr/>
        <w:t>autoridades</w:t>
      </w:r>
      <w:r>
        <w:rPr>
          <w:spacing w:val="-7"/>
        </w:rPr>
        <w:t> </w:t>
      </w:r>
      <w:r>
        <w:rPr/>
        <w:t>regio- nais do Ministério do Trabalho, Indústria e </w:t>
      </w:r>
      <w:r>
        <w:rPr>
          <w:spacing w:val="-2"/>
        </w:rPr>
        <w:t>Comércio,</w:t>
      </w:r>
      <w:r>
        <w:rPr>
          <w:spacing w:val="-12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Estados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Território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4"/>
        </w:rPr>
        <w:t>Acre.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Penalidades</w:t>
      </w:r>
    </w:p>
    <w:p>
      <w:pPr>
        <w:pStyle w:val="BodyText"/>
        <w:spacing w:line="237" w:lineRule="auto" w:before="225"/>
        <w:ind w:left="927"/>
        <w:jc w:val="both"/>
      </w:pPr>
      <w:r>
        <w:rPr>
          <w:b/>
        </w:rPr>
        <w:t>Art. 49.</w:t>
      </w:r>
      <w:r>
        <w:rPr>
          <w:b/>
          <w:spacing w:val="40"/>
        </w:rPr>
        <w:t> </w:t>
      </w:r>
      <w:r>
        <w:rPr/>
        <w:t>Para os efeitos da emissão, substi- tuição ou anotação de Carteiras de Trabalho</w:t>
      </w:r>
      <w:r>
        <w:rPr>
          <w:spacing w:val="80"/>
        </w:rPr>
        <w:t> </w:t>
      </w:r>
      <w:r>
        <w:rPr/>
        <w:t>e</w:t>
      </w:r>
      <w:r>
        <w:rPr>
          <w:spacing w:val="34"/>
        </w:rPr>
        <w:t> </w:t>
      </w:r>
      <w:r>
        <w:rPr/>
        <w:t>Previdência</w:t>
      </w:r>
      <w:r>
        <w:rPr>
          <w:spacing w:val="35"/>
        </w:rPr>
        <w:t> </w:t>
      </w:r>
      <w:r>
        <w:rPr/>
        <w:t>Social,</w:t>
      </w:r>
      <w:r>
        <w:rPr>
          <w:spacing w:val="34"/>
        </w:rPr>
        <w:t> </w:t>
      </w:r>
      <w:r>
        <w:rPr/>
        <w:t>considerar-se-á</w:t>
      </w:r>
      <w:r>
        <w:rPr>
          <w:spacing w:val="35"/>
        </w:rPr>
        <w:t> </w:t>
      </w:r>
      <w:r>
        <w:rPr>
          <w:spacing w:val="-4"/>
        </w:rPr>
        <w:t>crime</w:t>
      </w:r>
    </w:p>
    <w:p>
      <w:pPr>
        <w:pStyle w:val="BodyText"/>
        <w:spacing w:line="237" w:lineRule="auto" w:before="86"/>
        <w:ind w:left="240" w:right="754"/>
        <w:jc w:val="both"/>
      </w:pPr>
      <w:r>
        <w:rPr/>
        <w:br w:type="column"/>
      </w:r>
      <w:r>
        <w:rPr/>
        <w:t>de falsidade, com as penalidades previstas no art. 299 do Código Penal:</w:t>
      </w:r>
    </w:p>
    <w:p>
      <w:pPr>
        <w:pStyle w:val="ListParagraph"/>
        <w:numPr>
          <w:ilvl w:val="0"/>
          <w:numId w:val="24"/>
        </w:numPr>
        <w:tabs>
          <w:tab w:pos="597" w:val="left" w:leader="none"/>
        </w:tabs>
        <w:spacing w:line="237" w:lineRule="auto" w:before="0" w:after="0"/>
        <w:ind w:left="240" w:right="751" w:firstLine="226"/>
        <w:jc w:val="both"/>
        <w:rPr>
          <w:sz w:val="20"/>
        </w:rPr>
      </w:pPr>
      <w:r>
        <w:rPr>
          <w:w w:val="105"/>
          <w:sz w:val="20"/>
        </w:rPr>
        <w:t>– fazer, no todo ou em parte, qualquer documento falso ou alterar o verdadeiro;</w:t>
      </w:r>
    </w:p>
    <w:p>
      <w:pPr>
        <w:pStyle w:val="ListParagraph"/>
        <w:numPr>
          <w:ilvl w:val="0"/>
          <w:numId w:val="24"/>
        </w:numPr>
        <w:tabs>
          <w:tab w:pos="636" w:val="left" w:leader="none"/>
        </w:tabs>
        <w:spacing w:line="237" w:lineRule="auto" w:before="0" w:after="0"/>
        <w:ind w:left="24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afirmar</w:t>
      </w:r>
      <w:r>
        <w:rPr>
          <w:spacing w:val="-12"/>
          <w:sz w:val="20"/>
        </w:rPr>
        <w:t> </w:t>
      </w:r>
      <w:r>
        <w:rPr>
          <w:sz w:val="20"/>
        </w:rPr>
        <w:t>falsamente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sua</w:t>
      </w:r>
      <w:r>
        <w:rPr>
          <w:spacing w:val="-13"/>
          <w:sz w:val="20"/>
        </w:rPr>
        <w:t> </w:t>
      </w:r>
      <w:r>
        <w:rPr>
          <w:sz w:val="20"/>
        </w:rPr>
        <w:t>própria</w:t>
      </w:r>
      <w:r>
        <w:rPr>
          <w:spacing w:val="-12"/>
          <w:sz w:val="20"/>
        </w:rPr>
        <w:t> </w:t>
      </w:r>
      <w:r>
        <w:rPr>
          <w:sz w:val="20"/>
        </w:rPr>
        <w:t>identi- </w:t>
      </w:r>
      <w:r>
        <w:rPr>
          <w:spacing w:val="-2"/>
          <w:sz w:val="20"/>
        </w:rPr>
        <w:t>dade,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filiação,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lugar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nascimento,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residência, </w:t>
      </w:r>
      <w:r>
        <w:rPr>
          <w:sz w:val="20"/>
        </w:rPr>
        <w:t>profissão ou estado civil e beneficiários, ou atestar os de outra pessoa;</w:t>
      </w:r>
    </w:p>
    <w:p>
      <w:pPr>
        <w:pStyle w:val="ListParagraph"/>
        <w:numPr>
          <w:ilvl w:val="0"/>
          <w:numId w:val="24"/>
        </w:numPr>
        <w:tabs>
          <w:tab w:pos="704" w:val="left" w:leader="none"/>
        </w:tabs>
        <w:spacing w:line="237" w:lineRule="auto" w:before="0" w:after="0"/>
        <w:ind w:left="240" w:right="75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servir-se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documentos,</w:t>
      </w:r>
      <w:r>
        <w:rPr>
          <w:spacing w:val="-9"/>
          <w:sz w:val="20"/>
        </w:rPr>
        <w:t> </w:t>
      </w:r>
      <w:r>
        <w:rPr>
          <w:sz w:val="20"/>
        </w:rPr>
        <w:t>por</w:t>
      </w:r>
      <w:r>
        <w:rPr>
          <w:spacing w:val="-9"/>
          <w:sz w:val="20"/>
        </w:rPr>
        <w:t> </w:t>
      </w:r>
      <w:r>
        <w:rPr>
          <w:sz w:val="20"/>
        </w:rPr>
        <w:t>qualquer forma</w:t>
      </w:r>
      <w:r>
        <w:rPr>
          <w:spacing w:val="-1"/>
          <w:sz w:val="20"/>
        </w:rPr>
        <w:t> </w:t>
      </w:r>
      <w:r>
        <w:rPr>
          <w:sz w:val="20"/>
        </w:rPr>
        <w:t>falsificados;</w:t>
      </w:r>
    </w:p>
    <w:p>
      <w:pPr>
        <w:pStyle w:val="ListParagraph"/>
        <w:numPr>
          <w:ilvl w:val="0"/>
          <w:numId w:val="24"/>
        </w:numPr>
        <w:tabs>
          <w:tab w:pos="727" w:val="left" w:leader="none"/>
        </w:tabs>
        <w:spacing w:line="237" w:lineRule="auto" w:before="0" w:after="0"/>
        <w:ind w:left="24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falsificar,</w:t>
      </w:r>
      <w:r>
        <w:rPr>
          <w:spacing w:val="-4"/>
          <w:sz w:val="20"/>
        </w:rPr>
        <w:t> </w:t>
      </w:r>
      <w:r>
        <w:rPr>
          <w:sz w:val="20"/>
        </w:rPr>
        <w:t>fabricando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4"/>
          <w:sz w:val="20"/>
        </w:rPr>
        <w:t> </w:t>
      </w:r>
      <w:r>
        <w:rPr>
          <w:sz w:val="20"/>
        </w:rPr>
        <w:t>alterando,</w:t>
      </w:r>
      <w:r>
        <w:rPr>
          <w:spacing w:val="-4"/>
          <w:sz w:val="20"/>
        </w:rPr>
        <w:t> </w:t>
      </w:r>
      <w:r>
        <w:rPr>
          <w:sz w:val="20"/>
        </w:rPr>
        <w:t>ou vender,</w:t>
      </w:r>
      <w:r>
        <w:rPr>
          <w:spacing w:val="-2"/>
          <w:sz w:val="20"/>
        </w:rPr>
        <w:t> </w:t>
      </w:r>
      <w:r>
        <w:rPr>
          <w:sz w:val="20"/>
        </w:rPr>
        <w:t>usar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possuir</w:t>
      </w:r>
      <w:r>
        <w:rPr>
          <w:spacing w:val="-2"/>
          <w:sz w:val="20"/>
        </w:rPr>
        <w:t> </w:t>
      </w:r>
      <w:r>
        <w:rPr>
          <w:sz w:val="20"/>
        </w:rPr>
        <w:t>Carteiras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Trabalho e Previdência Social assim alteradas;</w:t>
      </w:r>
    </w:p>
    <w:p>
      <w:pPr>
        <w:pStyle w:val="ListParagraph"/>
        <w:numPr>
          <w:ilvl w:val="0"/>
          <w:numId w:val="24"/>
        </w:numPr>
        <w:tabs>
          <w:tab w:pos="676" w:val="left" w:leader="none"/>
        </w:tabs>
        <w:spacing w:line="237" w:lineRule="auto" w:before="0" w:after="0"/>
        <w:ind w:left="240" w:right="754" w:firstLine="226"/>
        <w:jc w:val="both"/>
        <w:rPr>
          <w:sz w:val="20"/>
        </w:rPr>
      </w:pPr>
      <w:r>
        <w:rPr>
          <w:w w:val="105"/>
          <w:sz w:val="20"/>
        </w:rPr>
        <w:t>– anotar dolosamente em Carteira de Trabalho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Previdência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Social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registro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 </w:t>
      </w:r>
      <w:r>
        <w:rPr>
          <w:sz w:val="20"/>
        </w:rPr>
        <w:t>empregado,</w:t>
      </w:r>
      <w:r>
        <w:rPr>
          <w:spacing w:val="-9"/>
          <w:sz w:val="20"/>
        </w:rPr>
        <w:t> </w:t>
      </w:r>
      <w:r>
        <w:rPr>
          <w:sz w:val="20"/>
        </w:rPr>
        <w:t>ou</w:t>
      </w:r>
      <w:r>
        <w:rPr>
          <w:spacing w:val="-9"/>
          <w:sz w:val="20"/>
        </w:rPr>
        <w:t> </w:t>
      </w:r>
      <w:r>
        <w:rPr>
          <w:sz w:val="20"/>
        </w:rPr>
        <w:t>confessar</w:t>
      </w:r>
      <w:r>
        <w:rPr>
          <w:spacing w:val="-9"/>
          <w:sz w:val="20"/>
        </w:rPr>
        <w:t> </w:t>
      </w:r>
      <w:r>
        <w:rPr>
          <w:sz w:val="20"/>
        </w:rPr>
        <w:t>ou</w:t>
      </w:r>
      <w:r>
        <w:rPr>
          <w:spacing w:val="-9"/>
          <w:sz w:val="20"/>
        </w:rPr>
        <w:t> </w:t>
      </w:r>
      <w:r>
        <w:rPr>
          <w:sz w:val="20"/>
        </w:rPr>
        <w:t>declarar</w:t>
      </w:r>
      <w:r>
        <w:rPr>
          <w:spacing w:val="-9"/>
          <w:sz w:val="20"/>
        </w:rPr>
        <w:t> </w:t>
      </w:r>
      <w:r>
        <w:rPr>
          <w:sz w:val="20"/>
        </w:rPr>
        <w:t>em</w:t>
      </w:r>
      <w:r>
        <w:rPr>
          <w:spacing w:val="-9"/>
          <w:sz w:val="20"/>
        </w:rPr>
        <w:t> </w:t>
      </w:r>
      <w:r>
        <w:rPr>
          <w:sz w:val="20"/>
        </w:rPr>
        <w:t>juízo </w:t>
      </w:r>
      <w:r>
        <w:rPr>
          <w:w w:val="105"/>
          <w:sz w:val="20"/>
        </w:rPr>
        <w:t>ou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fora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dele,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admissão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emprego diversa da verdadeira.</w:t>
      </w:r>
    </w:p>
    <w:p>
      <w:pPr>
        <w:pStyle w:val="BodyText"/>
        <w:spacing w:line="237" w:lineRule="auto" w:before="210"/>
        <w:ind w:left="240" w:right="753"/>
        <w:jc w:val="both"/>
      </w:pPr>
      <w:r>
        <w:rPr>
          <w:b/>
        </w:rPr>
        <w:t>Art. 50.</w:t>
      </w:r>
      <w:r>
        <w:rPr>
          <w:b/>
          <w:spacing w:val="40"/>
        </w:rPr>
        <w:t> </w:t>
      </w:r>
      <w:r>
        <w:rPr/>
        <w:t>Comprovando-se</w:t>
      </w:r>
      <w:r>
        <w:rPr>
          <w:spacing w:val="-13"/>
        </w:rPr>
        <w:t> </w:t>
      </w:r>
      <w:r>
        <w:rPr/>
        <w:t>falsidade,</w:t>
      </w:r>
      <w:r>
        <w:rPr>
          <w:spacing w:val="-12"/>
        </w:rPr>
        <w:t> </w:t>
      </w:r>
      <w:r>
        <w:rPr/>
        <w:t>quer</w:t>
      </w:r>
      <w:r>
        <w:rPr>
          <w:spacing w:val="-13"/>
        </w:rPr>
        <w:t> </w:t>
      </w:r>
      <w:r>
        <w:rPr/>
        <w:t>nas </w:t>
      </w:r>
      <w:r>
        <w:rPr>
          <w:spacing w:val="-2"/>
        </w:rPr>
        <w:t>declarações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emissão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Carteira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Traba- </w:t>
      </w:r>
      <w:r>
        <w:rPr/>
        <w:t>lho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Previdência</w:t>
      </w:r>
      <w:r>
        <w:rPr>
          <w:spacing w:val="-4"/>
        </w:rPr>
        <w:t> </w:t>
      </w:r>
      <w:r>
        <w:rPr/>
        <w:t>Social,</w:t>
      </w:r>
      <w:r>
        <w:rPr>
          <w:spacing w:val="-4"/>
        </w:rPr>
        <w:t> </w:t>
      </w:r>
      <w:r>
        <w:rPr/>
        <w:t>quer</w:t>
      </w:r>
      <w:r>
        <w:rPr>
          <w:spacing w:val="-4"/>
        </w:rPr>
        <w:t> </w:t>
      </w:r>
      <w:r>
        <w:rPr/>
        <w:t>nas</w:t>
      </w:r>
      <w:r>
        <w:rPr>
          <w:spacing w:val="-4"/>
        </w:rPr>
        <w:t> </w:t>
      </w:r>
      <w:r>
        <w:rPr/>
        <w:t>respectivas anotações,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fato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levado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conhecimento da autoridade que houver emitido a carteira, para fins de direito.</w:t>
      </w:r>
    </w:p>
    <w:p>
      <w:pPr>
        <w:pStyle w:val="BodyText"/>
        <w:spacing w:line="237" w:lineRule="auto" w:before="222"/>
        <w:ind w:left="240" w:right="754"/>
        <w:jc w:val="both"/>
      </w:pPr>
      <w:r>
        <w:rPr>
          <w:b/>
        </w:rPr>
        <w:t>Art. 51.</w:t>
      </w:r>
      <w:r>
        <w:rPr>
          <w:b/>
          <w:spacing w:val="40"/>
        </w:rPr>
        <w:t> </w:t>
      </w:r>
      <w:r>
        <w:rPr/>
        <w:t>Incorrerá em multa de valor igual a</w:t>
      </w:r>
      <w:r>
        <w:rPr>
          <w:spacing w:val="40"/>
        </w:rPr>
        <w:t> </w:t>
      </w:r>
      <w:r>
        <w:rPr>
          <w:spacing w:val="-2"/>
        </w:rPr>
        <w:t>3</w:t>
      </w:r>
      <w:r>
        <w:rPr>
          <w:spacing w:val="-6"/>
        </w:rPr>
        <w:t> </w:t>
      </w:r>
      <w:r>
        <w:rPr>
          <w:spacing w:val="-2"/>
        </w:rPr>
        <w:t>(três)</w:t>
      </w:r>
      <w:r>
        <w:rPr>
          <w:spacing w:val="-6"/>
        </w:rPr>
        <w:t> </w:t>
      </w:r>
      <w:r>
        <w:rPr>
          <w:spacing w:val="-2"/>
        </w:rPr>
        <w:t>vezes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salário</w:t>
      </w:r>
      <w:r>
        <w:rPr>
          <w:spacing w:val="-6"/>
        </w:rPr>
        <w:t> </w:t>
      </w:r>
      <w:r>
        <w:rPr>
          <w:spacing w:val="-2"/>
        </w:rPr>
        <w:t>mínimo</w:t>
      </w:r>
      <w:r>
        <w:rPr>
          <w:spacing w:val="-6"/>
        </w:rPr>
        <w:t> </w:t>
      </w:r>
      <w:r>
        <w:rPr>
          <w:spacing w:val="-2"/>
        </w:rPr>
        <w:t>regional</w:t>
      </w:r>
      <w:r>
        <w:rPr>
          <w:spacing w:val="-6"/>
        </w:rPr>
        <w:t> </w:t>
      </w:r>
      <w:r>
        <w:rPr>
          <w:spacing w:val="-2"/>
        </w:rPr>
        <w:t>aquele </w:t>
      </w:r>
      <w:r>
        <w:rPr/>
        <w:t>que,</w:t>
      </w:r>
      <w:r>
        <w:rPr>
          <w:spacing w:val="-5"/>
        </w:rPr>
        <w:t> </w:t>
      </w:r>
      <w:r>
        <w:rPr/>
        <w:t>comerciante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não,</w:t>
      </w:r>
      <w:r>
        <w:rPr>
          <w:spacing w:val="-5"/>
        </w:rPr>
        <w:t> </w:t>
      </w:r>
      <w:r>
        <w:rPr/>
        <w:t>vender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expuser</w:t>
      </w:r>
      <w:r>
        <w:rPr>
          <w:spacing w:val="-5"/>
        </w:rPr>
        <w:t> </w:t>
      </w:r>
      <w:r>
        <w:rPr/>
        <w:t>à venda</w:t>
      </w:r>
      <w:r>
        <w:rPr>
          <w:spacing w:val="-11"/>
        </w:rPr>
        <w:t> </w:t>
      </w:r>
      <w:r>
        <w:rPr/>
        <w:t>qualquer</w:t>
      </w:r>
      <w:r>
        <w:rPr>
          <w:spacing w:val="-11"/>
        </w:rPr>
        <w:t> </w:t>
      </w:r>
      <w:r>
        <w:rPr/>
        <w:t>tipo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carteira</w:t>
      </w:r>
      <w:r>
        <w:rPr>
          <w:spacing w:val="-11"/>
        </w:rPr>
        <w:t> </w:t>
      </w:r>
      <w:r>
        <w:rPr/>
        <w:t>igual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seme- lhante ao tipo oficialmente adotado.</w:t>
      </w:r>
    </w:p>
    <w:p>
      <w:pPr>
        <w:pStyle w:val="BodyText"/>
        <w:spacing w:line="237" w:lineRule="auto" w:before="222"/>
        <w:ind w:left="240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52.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extravio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inutilização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Carteira de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Previdência</w:t>
      </w:r>
      <w:r>
        <w:rPr>
          <w:spacing w:val="-8"/>
        </w:rPr>
        <w:t> </w:t>
      </w:r>
      <w:r>
        <w:rPr/>
        <w:t>Social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culpa</w:t>
      </w:r>
      <w:r>
        <w:rPr>
          <w:spacing w:val="-8"/>
        </w:rPr>
        <w:t> </w:t>
      </w:r>
      <w:r>
        <w:rPr/>
        <w:t>da empresa</w:t>
      </w:r>
      <w:r>
        <w:rPr>
          <w:spacing w:val="-8"/>
        </w:rPr>
        <w:t> </w:t>
      </w:r>
      <w:r>
        <w:rPr/>
        <w:t>sujeitará</w:t>
      </w:r>
      <w:r>
        <w:rPr>
          <w:spacing w:val="-8"/>
        </w:rPr>
        <w:t> </w:t>
      </w:r>
      <w:r>
        <w:rPr/>
        <w:t>esta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multa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valor</w:t>
      </w:r>
      <w:r>
        <w:rPr>
          <w:spacing w:val="-8"/>
        </w:rPr>
        <w:t> </w:t>
      </w:r>
      <w:r>
        <w:rPr/>
        <w:t>igual</w:t>
      </w:r>
      <w:r>
        <w:rPr>
          <w:spacing w:val="-8"/>
        </w:rPr>
        <w:t> </w:t>
      </w:r>
      <w:r>
        <w:rPr/>
        <w:t>à metade do salário mínimo regional.</w:t>
      </w:r>
    </w:p>
    <w:p>
      <w:pPr>
        <w:spacing w:before="221"/>
        <w:ind w:left="24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53.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4"/>
        <w:ind w:left="24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240" w:right="754"/>
        <w:jc w:val="both"/>
      </w:pPr>
      <w:r>
        <w:rPr>
          <w:b/>
        </w:rPr>
        <w:t>Art. 55.</w:t>
      </w:r>
      <w:r>
        <w:rPr>
          <w:b/>
          <w:spacing w:val="40"/>
        </w:rPr>
        <w:t> </w:t>
      </w:r>
      <w:r>
        <w:rPr/>
        <w:t>Incorrerá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multa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valor</w:t>
      </w:r>
      <w:r>
        <w:rPr>
          <w:spacing w:val="-9"/>
        </w:rPr>
        <w:t> </w:t>
      </w:r>
      <w:r>
        <w:rPr/>
        <w:t>igual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1 (um) salário mínimo regional a empresa que infringir o art. 13 e seus parágrafos.</w:t>
      </w:r>
    </w:p>
    <w:p>
      <w:pPr>
        <w:spacing w:before="222"/>
        <w:ind w:left="24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after="0"/>
        <w:jc w:val="left"/>
        <w:rPr>
          <w:sz w:val="20"/>
        </w:rPr>
        <w:sectPr>
          <w:pgSz w:w="9930" w:h="13040"/>
          <w:pgMar w:top="900" w:bottom="280" w:left="320" w:right="320"/>
          <w:cols w:num="2" w:equalWidth="0">
            <w:col w:w="4587" w:space="40"/>
            <w:col w:w="4663"/>
          </w:cols>
        </w:sectPr>
      </w:pPr>
    </w:p>
    <w:p>
      <w:pPr>
        <w:pStyle w:val="BodyText"/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52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24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line="228" w:lineRule="exact" w:before="104"/>
        <w:ind w:left="758" w:right="0" w:firstLine="0"/>
        <w:jc w:val="both"/>
        <w:rPr>
          <w:sz w:val="20"/>
        </w:rPr>
      </w:pPr>
      <w:bookmarkStart w:name="_bookmark10" w:id="11"/>
      <w:bookmarkEnd w:id="11"/>
      <w:r>
        <w:rPr/>
      </w:r>
      <w:r>
        <w:rPr>
          <w:b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z w:val="20"/>
        </w:rPr>
        <w:t>Duração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Trabalho</w:t>
      </w:r>
    </w:p>
    <w:p>
      <w:pPr>
        <w:spacing w:line="228" w:lineRule="exact"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Disposição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Preliminar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57.</w:t>
      </w:r>
      <w:r>
        <w:rPr>
          <w:b/>
          <w:spacing w:val="15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preceitos</w:t>
      </w:r>
      <w:r>
        <w:rPr>
          <w:spacing w:val="-9"/>
        </w:rPr>
        <w:t> </w:t>
      </w:r>
      <w:r>
        <w:rPr>
          <w:spacing w:val="-4"/>
        </w:rPr>
        <w:t>deste</w:t>
      </w:r>
      <w:r>
        <w:rPr>
          <w:spacing w:val="-8"/>
        </w:rPr>
        <w:t> </w:t>
      </w:r>
      <w:r>
        <w:rPr>
          <w:spacing w:val="-4"/>
        </w:rPr>
        <w:t>Capítulo</w:t>
      </w:r>
      <w:r>
        <w:rPr>
          <w:spacing w:val="-9"/>
        </w:rPr>
        <w:t> </w:t>
      </w:r>
      <w:r>
        <w:rPr>
          <w:spacing w:val="-4"/>
        </w:rPr>
        <w:t>aplicam-se </w:t>
      </w:r>
      <w:r>
        <w:rPr/>
        <w:t>a todas as atividades, salvo as expressamente </w:t>
      </w:r>
      <w:r>
        <w:rPr>
          <w:spacing w:val="-4"/>
        </w:rPr>
        <w:t>excluídas, constituindo exceções as disposições </w:t>
      </w:r>
      <w:r>
        <w:rPr>
          <w:spacing w:val="-2"/>
        </w:rPr>
        <w:t>especiais,</w:t>
      </w:r>
      <w:r>
        <w:rPr>
          <w:spacing w:val="-6"/>
        </w:rPr>
        <w:t> </w:t>
      </w:r>
      <w:r>
        <w:rPr>
          <w:spacing w:val="-2"/>
        </w:rPr>
        <w:t>concernentes</w:t>
      </w:r>
      <w:r>
        <w:rPr>
          <w:spacing w:val="-6"/>
        </w:rPr>
        <w:t> </w:t>
      </w:r>
      <w:r>
        <w:rPr>
          <w:spacing w:val="-2"/>
        </w:rPr>
        <w:t>estritamente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peculia- </w:t>
      </w:r>
      <w:r>
        <w:rPr/>
        <w:t>ridades</w:t>
      </w:r>
      <w:r>
        <w:rPr>
          <w:spacing w:val="-4"/>
        </w:rPr>
        <w:t> </w:t>
      </w:r>
      <w:r>
        <w:rPr/>
        <w:t>profissionais</w:t>
      </w:r>
      <w:r>
        <w:rPr>
          <w:spacing w:val="-4"/>
        </w:rPr>
        <w:t> </w:t>
      </w:r>
      <w:r>
        <w:rPr/>
        <w:t>constantes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Capítulo</w:t>
      </w:r>
      <w:r>
        <w:rPr>
          <w:spacing w:val="-4"/>
        </w:rPr>
        <w:t> </w:t>
      </w:r>
      <w:r>
        <w:rPr/>
        <w:t>I do Título III.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Jornada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58.</w:t>
      </w:r>
      <w:r>
        <w:rPr>
          <w:b/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duração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trabalho,</w:t>
      </w:r>
      <w:r>
        <w:rPr>
          <w:spacing w:val="-1"/>
        </w:rPr>
        <w:t> </w:t>
      </w:r>
      <w:r>
        <w:rPr/>
        <w:t>para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empregados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qualquer</w:t>
      </w:r>
      <w:r>
        <w:rPr>
          <w:spacing w:val="-6"/>
        </w:rPr>
        <w:t> </w:t>
      </w:r>
      <w:r>
        <w:rPr>
          <w:spacing w:val="-2"/>
        </w:rPr>
        <w:t>atividade</w:t>
      </w:r>
      <w:r>
        <w:rPr>
          <w:spacing w:val="-6"/>
        </w:rPr>
        <w:t> </w:t>
      </w:r>
      <w:r>
        <w:rPr>
          <w:spacing w:val="-2"/>
        </w:rPr>
        <w:t>privada, </w:t>
      </w:r>
      <w:r>
        <w:rPr/>
        <w:t>não excederá de oito horas diárias, desde que não seja fixado expressamente outro limite.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19776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6704" from="77.327003pt,6.122668pt" to="80.315003pt,6.1226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6"/>
          <w:position w:val="7"/>
          <w:sz w:val="11"/>
        </w:rPr>
        <w:t> </w:t>
      </w:r>
      <w:r>
        <w:rPr/>
        <w:t>Não</w:t>
      </w:r>
      <w:r>
        <w:rPr>
          <w:spacing w:val="-11"/>
        </w:rPr>
        <w:t> </w:t>
      </w:r>
      <w:r>
        <w:rPr/>
        <w:t>serão</w:t>
      </w:r>
      <w:r>
        <w:rPr>
          <w:spacing w:val="-11"/>
        </w:rPr>
        <w:t> </w:t>
      </w:r>
      <w:r>
        <w:rPr/>
        <w:t>descontadas</w:t>
      </w:r>
      <w:r>
        <w:rPr>
          <w:spacing w:val="-11"/>
        </w:rPr>
        <w:t> </w:t>
      </w:r>
      <w:r>
        <w:rPr/>
        <w:t>nem</w:t>
      </w:r>
      <w:r>
        <w:rPr>
          <w:spacing w:val="-11"/>
        </w:rPr>
        <w:t> </w:t>
      </w:r>
      <w:r>
        <w:rPr/>
        <w:t>computa- das como jornada extraordinária as variações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horário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registro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ponto</w:t>
      </w:r>
      <w:r>
        <w:rPr>
          <w:spacing w:val="-6"/>
        </w:rPr>
        <w:t> </w:t>
      </w:r>
      <w:r>
        <w:rPr>
          <w:spacing w:val="-2"/>
        </w:rPr>
        <w:t>não</w:t>
      </w:r>
      <w:r>
        <w:rPr>
          <w:spacing w:val="-6"/>
        </w:rPr>
        <w:t> </w:t>
      </w:r>
      <w:r>
        <w:rPr>
          <w:spacing w:val="-2"/>
        </w:rPr>
        <w:t>excedentes </w:t>
      </w:r>
      <w:r>
        <w:rPr/>
        <w:t>de</w:t>
      </w:r>
      <w:r>
        <w:rPr>
          <w:spacing w:val="-8"/>
        </w:rPr>
        <w:t> </w:t>
      </w:r>
      <w:r>
        <w:rPr/>
        <w:t>cinco</w:t>
      </w:r>
      <w:r>
        <w:rPr>
          <w:spacing w:val="-8"/>
        </w:rPr>
        <w:t> </w:t>
      </w:r>
      <w:r>
        <w:rPr/>
        <w:t>minutos,</w:t>
      </w:r>
      <w:r>
        <w:rPr>
          <w:spacing w:val="-8"/>
        </w:rPr>
        <w:t> </w:t>
      </w:r>
      <w:r>
        <w:rPr/>
        <w:t>observado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limite</w:t>
      </w:r>
      <w:r>
        <w:rPr>
          <w:spacing w:val="-8"/>
        </w:rPr>
        <w:t> </w:t>
      </w:r>
      <w:r>
        <w:rPr/>
        <w:t>máximo de dez minutos diários.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0288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6192" from="77.327003pt,6.122666pt" to="80.315003pt,6.1226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2"/>
        </w:rPr>
        <w:t> </w:t>
      </w:r>
      <w:r>
        <w:rPr/>
        <w:t>tempo</w:t>
      </w:r>
      <w:r>
        <w:rPr>
          <w:spacing w:val="-3"/>
        </w:rPr>
        <w:t> </w:t>
      </w:r>
      <w:r>
        <w:rPr/>
        <w:t>despendido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empregado </w:t>
      </w:r>
      <w:r>
        <w:rPr>
          <w:spacing w:val="-4"/>
        </w:rPr>
        <w:t>desde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residência</w:t>
      </w:r>
      <w:r>
        <w:rPr>
          <w:spacing w:val="-8"/>
        </w:rPr>
        <w:t> </w:t>
      </w:r>
      <w:r>
        <w:rPr>
          <w:spacing w:val="-4"/>
        </w:rPr>
        <w:t>até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efetiva</w:t>
      </w:r>
      <w:r>
        <w:rPr>
          <w:spacing w:val="-8"/>
        </w:rPr>
        <w:t> </w:t>
      </w:r>
      <w:r>
        <w:rPr>
          <w:spacing w:val="-4"/>
        </w:rPr>
        <w:t>ocupação</w:t>
      </w:r>
      <w:r>
        <w:rPr>
          <w:spacing w:val="-8"/>
        </w:rPr>
        <w:t> </w:t>
      </w:r>
      <w:r>
        <w:rPr>
          <w:spacing w:val="-4"/>
        </w:rPr>
        <w:t>do </w:t>
      </w:r>
      <w:r>
        <w:rPr/>
        <w:t>posto de trabalho e para o seu retorno, cami- nhando ou por qualquer meio de transporte, </w:t>
      </w:r>
      <w:r>
        <w:rPr>
          <w:spacing w:val="-4"/>
        </w:rPr>
        <w:t>inclusive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fornecido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empregador,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será </w:t>
      </w:r>
      <w:r>
        <w:rPr/>
        <w:t>computado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jornada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ser tempo à disposição do empregador.</w:t>
      </w:r>
    </w:p>
    <w:p>
      <w:pPr>
        <w:pStyle w:val="BodyText"/>
        <w:spacing w:line="222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0800">
                <wp:simplePos x="0" y="0"/>
                <wp:positionH relativeFrom="page">
                  <wp:posOffset>982052</wp:posOffset>
                </wp:positionH>
                <wp:positionV relativeFrom="paragraph">
                  <wp:posOffset>73717</wp:posOffset>
                </wp:positionV>
                <wp:extent cx="38100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5680" from="77.327003pt,5.804534pt" to="80.315003pt,5.80453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18"/>
        <w:ind w:left="757" w:hanging="1"/>
        <w:jc w:val="both"/>
      </w:pPr>
      <w:r>
        <w:rPr>
          <w:b/>
        </w:rPr>
        <w:t>Art. 58-A.</w:t>
      </w:r>
      <w:r>
        <w:rPr>
          <w:b/>
          <w:spacing w:val="40"/>
        </w:rPr>
        <w:t> </w:t>
      </w:r>
      <w:r>
        <w:rPr/>
        <w:t>Considera-se</w:t>
      </w:r>
      <w:r>
        <w:rPr>
          <w:spacing w:val="-4"/>
        </w:rPr>
        <w:t> </w:t>
      </w:r>
      <w:r>
        <w:rPr/>
        <w:t>trabalho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regime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tempo parcial</w:t>
      </w:r>
      <w:r>
        <w:rPr>
          <w:spacing w:val="-7"/>
        </w:rPr>
        <w:t> </w:t>
      </w:r>
      <w:r>
        <w:rPr>
          <w:spacing w:val="-6"/>
        </w:rPr>
        <w:t>aquele cuja</w:t>
      </w:r>
      <w:r>
        <w:rPr>
          <w:spacing w:val="-7"/>
        </w:rPr>
        <w:t> </w:t>
      </w:r>
      <w:r>
        <w:rPr>
          <w:spacing w:val="-6"/>
        </w:rPr>
        <w:t>duração não</w:t>
      </w:r>
      <w:r>
        <w:rPr>
          <w:spacing w:val="-7"/>
        </w:rPr>
        <w:t> </w:t>
      </w:r>
      <w:r>
        <w:rPr>
          <w:spacing w:val="-6"/>
        </w:rPr>
        <w:t>exceda </w:t>
      </w:r>
      <w:r>
        <w:rPr/>
        <w:t>a</w:t>
      </w:r>
      <w:r>
        <w:rPr>
          <w:spacing w:val="-13"/>
        </w:rPr>
        <w:t> </w:t>
      </w:r>
      <w:r>
        <w:rPr/>
        <w:t>trinta</w:t>
      </w:r>
      <w:r>
        <w:rPr>
          <w:spacing w:val="-12"/>
        </w:rPr>
        <w:t> </w:t>
      </w:r>
      <w:r>
        <w:rPr/>
        <w:t>horas</w:t>
      </w:r>
      <w:r>
        <w:rPr>
          <w:spacing w:val="-13"/>
        </w:rPr>
        <w:t> </w:t>
      </w:r>
      <w:r>
        <w:rPr/>
        <w:t>semanais,</w:t>
      </w:r>
      <w:r>
        <w:rPr>
          <w:spacing w:val="-12"/>
        </w:rPr>
        <w:t> </w:t>
      </w:r>
      <w:r>
        <w:rPr/>
        <w:t>sem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possibilidade</w:t>
      </w:r>
      <w:r>
        <w:rPr>
          <w:spacing w:val="-13"/>
        </w:rPr>
        <w:t> </w:t>
      </w:r>
      <w:r>
        <w:rPr/>
        <w:t>de </w:t>
      </w:r>
      <w:r>
        <w:rPr>
          <w:spacing w:val="-6"/>
        </w:rPr>
        <w:t>horas suplementares semanais, ou, ainda, aquele </w:t>
      </w:r>
      <w:r>
        <w:rPr/>
        <w:t>cuja duração não exceda a vinte e seis horas </w:t>
      </w:r>
      <w:r>
        <w:rPr>
          <w:spacing w:val="-2"/>
        </w:rPr>
        <w:t>semanais,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possibilidade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acréscimo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até seis horas suplementares semanais.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1312">
                <wp:simplePos x="0" y="0"/>
                <wp:positionH relativeFrom="page">
                  <wp:posOffset>975945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5168" from="76.846100pt,6.125477pt" to="79.730100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salário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pago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empregados</w:t>
      </w:r>
      <w:r>
        <w:rPr>
          <w:spacing w:val="-10"/>
        </w:rPr>
        <w:t> </w:t>
      </w:r>
      <w:r>
        <w:rPr>
          <w:spacing w:val="-2"/>
        </w:rPr>
        <w:t>sob </w:t>
      </w:r>
      <w:r>
        <w:rPr/>
        <w:t>o</w:t>
      </w:r>
      <w:r>
        <w:rPr>
          <w:spacing w:val="-8"/>
        </w:rPr>
        <w:t> </w:t>
      </w:r>
      <w:r>
        <w:rPr/>
        <w:t>regime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tempo</w:t>
      </w:r>
      <w:r>
        <w:rPr>
          <w:spacing w:val="-8"/>
        </w:rPr>
        <w:t> </w:t>
      </w:r>
      <w:r>
        <w:rPr/>
        <w:t>parcial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proporcional</w:t>
      </w:r>
      <w:r>
        <w:rPr>
          <w:spacing w:val="-8"/>
        </w:rPr>
        <w:t> </w:t>
      </w:r>
      <w:r>
        <w:rPr/>
        <w:t>à sua jornada, em relação aos empregados que </w:t>
      </w:r>
      <w:r>
        <w:rPr>
          <w:spacing w:val="-4"/>
        </w:rPr>
        <w:t>cumprem,</w:t>
      </w:r>
      <w:r>
        <w:rPr>
          <w:spacing w:val="-7"/>
        </w:rPr>
        <w:t> </w:t>
      </w:r>
      <w:r>
        <w:rPr>
          <w:spacing w:val="-4"/>
        </w:rPr>
        <w:t>nas</w:t>
      </w:r>
      <w:r>
        <w:rPr>
          <w:spacing w:val="-7"/>
        </w:rPr>
        <w:t> </w:t>
      </w:r>
      <w:r>
        <w:rPr>
          <w:spacing w:val="-4"/>
        </w:rPr>
        <w:t>mesmas</w:t>
      </w:r>
      <w:r>
        <w:rPr>
          <w:spacing w:val="-7"/>
        </w:rPr>
        <w:t> </w:t>
      </w:r>
      <w:r>
        <w:rPr>
          <w:spacing w:val="-4"/>
        </w:rPr>
        <w:t>funções,</w:t>
      </w:r>
      <w:r>
        <w:rPr>
          <w:spacing w:val="-7"/>
        </w:rPr>
        <w:t> </w:t>
      </w:r>
      <w:r>
        <w:rPr>
          <w:spacing w:val="-4"/>
        </w:rPr>
        <w:t>tempo</w:t>
      </w:r>
      <w:r>
        <w:rPr>
          <w:spacing w:val="-7"/>
        </w:rPr>
        <w:t> </w:t>
      </w:r>
      <w:r>
        <w:rPr>
          <w:spacing w:val="-4"/>
        </w:rPr>
        <w:t>integral.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1824">
                <wp:simplePos x="0" y="0"/>
                <wp:positionH relativeFrom="page">
                  <wp:posOffset>985647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4656" from="77.610001pt,6.125575pt" to="80.6590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atuais empregados, a adoção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regime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tempo</w:t>
      </w:r>
      <w:r>
        <w:rPr>
          <w:spacing w:val="-8"/>
        </w:rPr>
        <w:t> </w:t>
      </w:r>
      <w:r>
        <w:rPr>
          <w:spacing w:val="-2"/>
        </w:rPr>
        <w:t>parcial</w:t>
      </w:r>
      <w:r>
        <w:rPr>
          <w:spacing w:val="-8"/>
        </w:rPr>
        <w:t> </w:t>
      </w:r>
      <w:r>
        <w:rPr>
          <w:spacing w:val="-2"/>
        </w:rPr>
        <w:t>será</w:t>
      </w:r>
      <w:r>
        <w:rPr>
          <w:spacing w:val="-8"/>
        </w:rPr>
        <w:t> </w:t>
      </w:r>
      <w:r>
        <w:rPr>
          <w:spacing w:val="-2"/>
        </w:rPr>
        <w:t>feita</w:t>
      </w:r>
      <w:r>
        <w:rPr>
          <w:spacing w:val="-8"/>
        </w:rPr>
        <w:t> </w:t>
      </w:r>
      <w:r>
        <w:rPr>
          <w:spacing w:val="-2"/>
        </w:rPr>
        <w:t>mediante </w:t>
      </w:r>
      <w:r>
        <w:rPr>
          <w:spacing w:val="-4"/>
        </w:rPr>
        <w:t>opção</w:t>
      </w:r>
      <w:r>
        <w:rPr>
          <w:spacing w:val="-5"/>
        </w:rPr>
        <w:t> </w:t>
      </w:r>
      <w:r>
        <w:rPr>
          <w:spacing w:val="-4"/>
        </w:rPr>
        <w:t>manifestada</w:t>
      </w:r>
      <w:r>
        <w:rPr>
          <w:spacing w:val="-5"/>
        </w:rPr>
        <w:t> </w:t>
      </w:r>
      <w:r>
        <w:rPr>
          <w:spacing w:val="-4"/>
        </w:rPr>
        <w:t>perante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empresa,</w:t>
      </w:r>
      <w:r>
        <w:rPr>
          <w:spacing w:val="-5"/>
        </w:rPr>
        <w:t> </w:t>
      </w:r>
      <w:r>
        <w:rPr>
          <w:spacing w:val="-4"/>
        </w:rPr>
        <w:t>na</w:t>
      </w:r>
      <w:r>
        <w:rPr>
          <w:spacing w:val="-5"/>
        </w:rPr>
        <w:t> </w:t>
      </w:r>
      <w:r>
        <w:rPr>
          <w:spacing w:val="-4"/>
        </w:rPr>
        <w:t>forma </w:t>
      </w:r>
      <w:r>
        <w:rPr/>
        <w:t>prevista em instrumento decorrente de </w:t>
      </w:r>
      <w:r>
        <w:rPr/>
        <w:t>nego- ciação</w:t>
      </w:r>
      <w:r>
        <w:rPr>
          <w:spacing w:val="-1"/>
        </w:rPr>
        <w:t> </w:t>
      </w:r>
      <w:r>
        <w:rPr/>
        <w:t>coletiva.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2336">
                <wp:simplePos x="0" y="0"/>
                <wp:positionH relativeFrom="page">
                  <wp:posOffset>982171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4144" from="77.336304pt,6.125577pt" to="80.32630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horas suplementares à duração do trabalho</w:t>
      </w:r>
      <w:r>
        <w:rPr>
          <w:spacing w:val="21"/>
        </w:rPr>
        <w:t> </w:t>
      </w:r>
      <w:r>
        <w:rPr/>
        <w:t>semanal</w:t>
      </w:r>
      <w:r>
        <w:rPr>
          <w:spacing w:val="22"/>
        </w:rPr>
        <w:t> </w:t>
      </w:r>
      <w:r>
        <w:rPr/>
        <w:t>normal</w:t>
      </w:r>
      <w:r>
        <w:rPr>
          <w:spacing w:val="22"/>
        </w:rPr>
        <w:t> </w:t>
      </w:r>
      <w:r>
        <w:rPr/>
        <w:t>serão</w:t>
      </w:r>
      <w:r>
        <w:rPr>
          <w:spacing w:val="21"/>
        </w:rPr>
        <w:t> </w:t>
      </w:r>
      <w:r>
        <w:rPr/>
        <w:t>pagas</w:t>
      </w:r>
      <w:r>
        <w:rPr>
          <w:spacing w:val="22"/>
        </w:rPr>
        <w:t> </w:t>
      </w:r>
      <w:r>
        <w:rPr/>
        <w:t>com</w:t>
      </w:r>
      <w:r>
        <w:rPr>
          <w:spacing w:val="22"/>
        </w:rPr>
        <w:t> </w:t>
      </w:r>
      <w:r>
        <w:rPr>
          <w:spacing w:val="-10"/>
        </w:rPr>
        <w:t>o</w:t>
      </w:r>
    </w:p>
    <w:p>
      <w:pPr>
        <w:pStyle w:val="BodyText"/>
        <w:spacing w:line="237" w:lineRule="auto" w:before="106"/>
        <w:ind w:left="241" w:right="924"/>
        <w:jc w:val="both"/>
      </w:pPr>
      <w:r>
        <w:rPr/>
        <w:br w:type="column"/>
      </w:r>
      <w:r>
        <w:rPr/>
        <w:t>acréscimo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50%</w:t>
      </w:r>
      <w:r>
        <w:rPr>
          <w:spacing w:val="-13"/>
        </w:rPr>
        <w:t> </w:t>
      </w:r>
      <w:r>
        <w:rPr/>
        <w:t>(cinquenta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cento)</w:t>
      </w:r>
      <w:r>
        <w:rPr>
          <w:spacing w:val="-12"/>
        </w:rPr>
        <w:t> </w:t>
      </w:r>
      <w:r>
        <w:rPr/>
        <w:t>sobre o salário-hora normal.</w:t>
      </w:r>
    </w:p>
    <w:p>
      <w:pPr>
        <w:pStyle w:val="BodyText"/>
        <w:spacing w:line="237" w:lineRule="auto"/>
        <w:ind w:left="241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5727192</wp:posOffset>
                </wp:positionH>
                <wp:positionV relativeFrom="paragraph">
                  <wp:posOffset>480122</wp:posOffset>
                </wp:positionV>
                <wp:extent cx="396240" cy="50038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4943pt;width:31.2pt;height:39.4pt;mso-position-horizontal-relative:page;mso-position-vertical-relative:paragraph;z-index:15785984" id="docshape53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5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2848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3632" from="274.3349pt,6.124068pt" to="277.3229pt,6.1240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3360">
                <wp:simplePos x="0" y="0"/>
                <wp:positionH relativeFrom="page">
                  <wp:posOffset>4596989</wp:posOffset>
                </wp:positionH>
                <wp:positionV relativeFrom="paragraph">
                  <wp:posOffset>797776</wp:posOffset>
                </wp:positionV>
                <wp:extent cx="35560" cy="127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5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0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3120" from="361.967712pt,62.81707pt" to="364.727712pt,62.817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de o contrato de trabalho em regime de tempo parcial ser estabelecido em</w:t>
      </w:r>
      <w:r>
        <w:rPr>
          <w:spacing w:val="-2"/>
        </w:rPr>
        <w:t> </w:t>
      </w:r>
      <w:r>
        <w:rPr/>
        <w:t>número</w:t>
      </w:r>
      <w:r>
        <w:rPr>
          <w:spacing w:val="-2"/>
        </w:rPr>
        <w:t> </w:t>
      </w:r>
      <w:r>
        <w:rPr/>
        <w:t>inferior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vinte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seis</w:t>
      </w:r>
      <w:r>
        <w:rPr>
          <w:spacing w:val="-2"/>
        </w:rPr>
        <w:t> </w:t>
      </w:r>
      <w:r>
        <w:rPr/>
        <w:t>horas</w:t>
      </w:r>
      <w:r>
        <w:rPr>
          <w:spacing w:val="-2"/>
        </w:rPr>
        <w:t> </w:t>
      </w:r>
      <w:r>
        <w:rPr/>
        <w:t>sema- </w:t>
      </w:r>
      <w:r>
        <w:rPr>
          <w:spacing w:val="-2"/>
        </w:rPr>
        <w:t>nais,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suplementares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este</w:t>
      </w:r>
      <w:r>
        <w:rPr>
          <w:spacing w:val="-10"/>
        </w:rPr>
        <w:t> </w:t>
      </w:r>
      <w:r>
        <w:rPr>
          <w:spacing w:val="-2"/>
        </w:rPr>
        <w:t>quantitativo </w:t>
      </w:r>
      <w:r>
        <w:rPr/>
        <w:t>serão consideradas horas extras para fins do </w:t>
      </w:r>
      <w:r>
        <w:rPr>
          <w:spacing w:val="-2"/>
        </w:rPr>
        <w:t>pagamento</w:t>
      </w:r>
      <w:r>
        <w:rPr>
          <w:spacing w:val="-9"/>
        </w:rPr>
        <w:t> </w:t>
      </w:r>
      <w:r>
        <w:rPr>
          <w:spacing w:val="-2"/>
        </w:rPr>
        <w:t>estipulado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§</w:t>
      </w:r>
      <w:r>
        <w:rPr>
          <w:spacing w:val="-10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estando</w:t>
      </w:r>
      <w:r>
        <w:rPr>
          <w:spacing w:val="-9"/>
        </w:rPr>
        <w:t> </w:t>
      </w:r>
      <w:r>
        <w:rPr>
          <w:spacing w:val="-2"/>
        </w:rPr>
        <w:t>também limitadas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seis</w:t>
      </w:r>
      <w:r>
        <w:rPr>
          <w:spacing w:val="-8"/>
        </w:rPr>
        <w:t> </w:t>
      </w:r>
      <w:r>
        <w:rPr>
          <w:spacing w:val="-2"/>
        </w:rPr>
        <w:t>horas</w:t>
      </w:r>
      <w:r>
        <w:rPr>
          <w:spacing w:val="-7"/>
        </w:rPr>
        <w:t> </w:t>
      </w:r>
      <w:r>
        <w:rPr>
          <w:spacing w:val="-2"/>
        </w:rPr>
        <w:t>suplementares</w:t>
      </w:r>
      <w:r>
        <w:rPr>
          <w:spacing w:val="-8"/>
        </w:rPr>
        <w:t> </w:t>
      </w:r>
      <w:r>
        <w:rPr>
          <w:spacing w:val="-2"/>
        </w:rPr>
        <w:t>semanais.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3872">
                <wp:simplePos x="0" y="0"/>
                <wp:positionH relativeFrom="page">
                  <wp:posOffset>3484053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2608" from="274.3349pt,6.125485pt" to="277.3229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7"/>
        </w:rPr>
        <w:t> </w:t>
      </w:r>
      <w:r>
        <w:rPr/>
        <w:t>horas</w:t>
      </w:r>
      <w:r>
        <w:rPr>
          <w:spacing w:val="-7"/>
        </w:rPr>
        <w:t> </w:t>
      </w:r>
      <w:r>
        <w:rPr/>
        <w:t>suplementares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jornada</w:t>
      </w:r>
      <w:r>
        <w:rPr>
          <w:spacing w:val="-7"/>
        </w:rPr>
        <w:t> </w:t>
      </w:r>
      <w:r>
        <w:rPr/>
        <w:t>de </w:t>
      </w:r>
      <w:r>
        <w:rPr>
          <w:spacing w:val="-4"/>
        </w:rPr>
        <w:t>trabalho normal poderão ser compensadas dire- tamente</w:t>
      </w:r>
      <w:r>
        <w:rPr>
          <w:spacing w:val="-8"/>
        </w:rPr>
        <w:t> </w:t>
      </w:r>
      <w:r>
        <w:rPr>
          <w:spacing w:val="-4"/>
        </w:rPr>
        <w:t>até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semana</w:t>
      </w:r>
      <w:r>
        <w:rPr>
          <w:spacing w:val="-8"/>
        </w:rPr>
        <w:t> </w:t>
      </w:r>
      <w:r>
        <w:rPr>
          <w:spacing w:val="-4"/>
        </w:rPr>
        <w:t>imediatamente</w:t>
      </w:r>
      <w:r>
        <w:rPr>
          <w:spacing w:val="-8"/>
        </w:rPr>
        <w:t> </w:t>
      </w:r>
      <w:r>
        <w:rPr>
          <w:spacing w:val="-4"/>
        </w:rPr>
        <w:t>posterior</w:t>
      </w:r>
      <w:r>
        <w:rPr>
          <w:spacing w:val="-8"/>
        </w:rPr>
        <w:t> </w:t>
      </w:r>
      <w:r>
        <w:rPr>
          <w:spacing w:val="-4"/>
        </w:rPr>
        <w:t>à </w:t>
      </w:r>
      <w:r>
        <w:rPr>
          <w:spacing w:val="-6"/>
        </w:rPr>
        <w:t>da</w:t>
      </w:r>
      <w:r>
        <w:rPr>
          <w:spacing w:val="-9"/>
        </w:rPr>
        <w:t> </w:t>
      </w:r>
      <w:r>
        <w:rPr>
          <w:spacing w:val="-6"/>
        </w:rPr>
        <w:t>sua execução,</w:t>
      </w:r>
      <w:r>
        <w:rPr>
          <w:spacing w:val="-7"/>
        </w:rPr>
        <w:t> </w:t>
      </w:r>
      <w:r>
        <w:rPr>
          <w:spacing w:val="-6"/>
        </w:rPr>
        <w:t>devendo ser</w:t>
      </w:r>
      <w:r>
        <w:rPr>
          <w:spacing w:val="-7"/>
        </w:rPr>
        <w:t> </w:t>
      </w:r>
      <w:r>
        <w:rPr>
          <w:spacing w:val="-6"/>
        </w:rPr>
        <w:t>feita a</w:t>
      </w:r>
      <w:r>
        <w:rPr>
          <w:spacing w:val="-7"/>
        </w:rPr>
        <w:t> </w:t>
      </w:r>
      <w:r>
        <w:rPr>
          <w:spacing w:val="-6"/>
        </w:rPr>
        <w:t>sua quitação </w:t>
      </w:r>
      <w:r>
        <w:rPr/>
        <w:t>na folha de pagamento do mês subsequente, caso não sejam compensadas.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4384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2096" from="274.3349pt,6.124087pt" to="277.3229pt,6.1240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facultado ao empregado contratado </w:t>
      </w:r>
      <w:r>
        <w:rPr>
          <w:spacing w:val="-4"/>
        </w:rPr>
        <w:t>sob</w:t>
      </w:r>
      <w:r>
        <w:rPr>
          <w:spacing w:val="-7"/>
        </w:rPr>
        <w:t> </w:t>
      </w:r>
      <w:r>
        <w:rPr>
          <w:spacing w:val="-4"/>
        </w:rPr>
        <w:t>regime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tempo</w:t>
      </w:r>
      <w:r>
        <w:rPr>
          <w:spacing w:val="-7"/>
        </w:rPr>
        <w:t> </w:t>
      </w:r>
      <w:r>
        <w:rPr>
          <w:spacing w:val="-4"/>
        </w:rPr>
        <w:t>parcial</w:t>
      </w:r>
      <w:r>
        <w:rPr>
          <w:spacing w:val="-7"/>
        </w:rPr>
        <w:t> </w:t>
      </w:r>
      <w:r>
        <w:rPr>
          <w:spacing w:val="-4"/>
        </w:rPr>
        <w:t>converter</w:t>
      </w:r>
      <w:r>
        <w:rPr>
          <w:spacing w:val="-7"/>
        </w:rPr>
        <w:t> </w:t>
      </w:r>
      <w:r>
        <w:rPr>
          <w:spacing w:val="-4"/>
        </w:rPr>
        <w:t>um</w:t>
      </w:r>
      <w:r>
        <w:rPr>
          <w:spacing w:val="-7"/>
        </w:rPr>
        <w:t> </w:t>
      </w:r>
      <w:r>
        <w:rPr>
          <w:spacing w:val="-4"/>
        </w:rPr>
        <w:t>terço do</w:t>
      </w:r>
      <w:r>
        <w:rPr>
          <w:spacing w:val="-9"/>
        </w:rPr>
        <w:t> </w:t>
      </w:r>
      <w:r>
        <w:rPr>
          <w:spacing w:val="-4"/>
        </w:rPr>
        <w:t>período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férias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tiver</w:t>
      </w:r>
      <w:r>
        <w:rPr>
          <w:spacing w:val="-9"/>
        </w:rPr>
        <w:t> </w:t>
      </w:r>
      <w:r>
        <w:rPr>
          <w:spacing w:val="-4"/>
        </w:rPr>
        <w:t>direito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abono </w:t>
      </w:r>
      <w:r>
        <w:rPr>
          <w:spacing w:val="-2"/>
        </w:rPr>
        <w:t>pecuniário.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4896">
                <wp:simplePos x="0" y="0"/>
                <wp:positionH relativeFrom="page">
                  <wp:posOffset>3485868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1584" from="274.477814pt,6.125582pt" to="277.496814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férias do regime de tempo parcial são regidas pelo disposto no art. 130 desta </w:t>
      </w:r>
      <w:r>
        <w:rPr>
          <w:spacing w:val="-2"/>
        </w:rPr>
        <w:t>Consolidação.</w:t>
      </w:r>
    </w:p>
    <w:p>
      <w:pPr>
        <w:pStyle w:val="BodyText"/>
        <w:spacing w:line="237" w:lineRule="auto" w:before="207"/>
        <w:ind w:left="241" w:right="925"/>
        <w:jc w:val="both"/>
      </w:pPr>
      <w:r>
        <w:rPr>
          <w:b/>
        </w:rPr>
        <w:t>Art. 59.</w:t>
      </w:r>
      <w:r>
        <w:rPr>
          <w:b/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duração</w:t>
      </w:r>
      <w:r>
        <w:rPr>
          <w:spacing w:val="-9"/>
        </w:rPr>
        <w:t> </w:t>
      </w:r>
      <w:r>
        <w:rPr/>
        <w:t>diária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poderá ser acrescida de horas extras, em número </w:t>
      </w:r>
      <w:r>
        <w:rPr/>
        <w:t>não excedente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duas,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acordo</w:t>
      </w:r>
      <w:r>
        <w:rPr>
          <w:spacing w:val="-13"/>
        </w:rPr>
        <w:t> </w:t>
      </w:r>
      <w:r>
        <w:rPr/>
        <w:t>individual,</w:t>
      </w:r>
      <w:r>
        <w:rPr>
          <w:spacing w:val="-12"/>
        </w:rPr>
        <w:t> </w:t>
      </w:r>
      <w:r>
        <w:rPr/>
        <w:t>con- </w:t>
      </w:r>
      <w:r>
        <w:rPr>
          <w:spacing w:val="-4"/>
        </w:rPr>
        <w:t>venção</w:t>
      </w:r>
      <w:r>
        <w:rPr>
          <w:spacing w:val="-5"/>
        </w:rPr>
        <w:t> </w:t>
      </w:r>
      <w:r>
        <w:rPr>
          <w:spacing w:val="-4"/>
        </w:rPr>
        <w:t>coletiva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acordo coletivo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trabalho.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5408">
                <wp:simplePos x="0" y="0"/>
                <wp:positionH relativeFrom="page">
                  <wp:posOffset>3480768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1072" from="274.076294pt,6.125473pt" to="277.008294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remuneração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extra</w:t>
      </w:r>
      <w:r>
        <w:rPr>
          <w:spacing w:val="-13"/>
        </w:rPr>
        <w:t> </w:t>
      </w:r>
      <w:r>
        <w:rPr/>
        <w:t>será,</w:t>
      </w:r>
      <w:r>
        <w:rPr>
          <w:spacing w:val="-12"/>
        </w:rPr>
        <w:t> </w:t>
      </w:r>
      <w:r>
        <w:rPr/>
        <w:t>pelo menos, 50% (cinquenta por cento) superior à da hora normal.</w:t>
      </w:r>
    </w:p>
    <w:p>
      <w:pPr>
        <w:pStyle w:val="BodyText"/>
        <w:spacing w:line="237" w:lineRule="auto"/>
        <w:ind w:left="241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5920">
                <wp:simplePos x="0" y="0"/>
                <wp:positionH relativeFrom="page">
                  <wp:posOffset>3484053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0560" from="274.3349pt,6.122672pt" to="277.3229pt,6.1226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5875470</wp:posOffset>
                </wp:positionH>
                <wp:positionV relativeFrom="paragraph">
                  <wp:posOffset>1223172</wp:posOffset>
                </wp:positionV>
                <wp:extent cx="132080" cy="142748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96.31279pt;width:10.4pt;height:112.4pt;mso-position-horizontal-relative:page;mso-position-vertical-relative:paragraph;z-index:15796736" type="#_x0000_t202" id="docshape5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Poderá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/>
        <w:t>dispensado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acréscimo</w:t>
      </w:r>
      <w:r>
        <w:rPr>
          <w:spacing w:val="-6"/>
        </w:rPr>
        <w:t> </w:t>
      </w:r>
      <w:r>
        <w:rPr/>
        <w:t>de salário se, por força de acordo ou convenção coletiva de trabalho, o excesso de horas em um dia for compensado pela correspondente diminuição em outro dia, de maneira que não </w:t>
      </w:r>
      <w:r>
        <w:rPr>
          <w:spacing w:val="-2"/>
        </w:rPr>
        <w:t>exceda,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período</w:t>
      </w:r>
      <w:r>
        <w:rPr>
          <w:spacing w:val="-9"/>
        </w:rPr>
        <w:t> </w:t>
      </w:r>
      <w:r>
        <w:rPr>
          <w:spacing w:val="-2"/>
        </w:rPr>
        <w:t>máximo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ano,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soma </w:t>
      </w:r>
      <w:r>
        <w:rPr/>
        <w:t>das jornadas semanais de trabalho previstas, nem</w:t>
      </w:r>
      <w:r>
        <w:rPr>
          <w:spacing w:val="-9"/>
        </w:rPr>
        <w:t> </w:t>
      </w:r>
      <w:r>
        <w:rPr/>
        <w:t>seja</w:t>
      </w:r>
      <w:r>
        <w:rPr>
          <w:spacing w:val="-9"/>
        </w:rPr>
        <w:t> </w:t>
      </w:r>
      <w:r>
        <w:rPr/>
        <w:t>ultrapassado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limite</w:t>
      </w:r>
      <w:r>
        <w:rPr>
          <w:spacing w:val="-9"/>
        </w:rPr>
        <w:t> </w:t>
      </w:r>
      <w:r>
        <w:rPr/>
        <w:t>máximo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dez horas</w:t>
      </w:r>
      <w:r>
        <w:rPr>
          <w:spacing w:val="-1"/>
        </w:rPr>
        <w:t> </w:t>
      </w:r>
      <w:r>
        <w:rPr/>
        <w:t>diárias.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6432">
                <wp:simplePos x="0" y="0"/>
                <wp:positionH relativeFrom="page">
                  <wp:posOffset>3484031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90048" from="274.333191pt,6.125484pt" to="277.321191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Na</w:t>
      </w:r>
      <w:r>
        <w:rPr>
          <w:spacing w:val="-13"/>
        </w:rPr>
        <w:t> </w:t>
      </w:r>
      <w:r>
        <w:rPr/>
        <w:t>hipótese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rescisão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 trabalho</w:t>
      </w:r>
      <w:r>
        <w:rPr>
          <w:spacing w:val="-13"/>
        </w:rPr>
        <w:t> </w:t>
      </w:r>
      <w:r>
        <w:rPr/>
        <w:t>sem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tenha</w:t>
      </w:r>
      <w:r>
        <w:rPr>
          <w:spacing w:val="-12"/>
        </w:rPr>
        <w:t> </w:t>
      </w:r>
      <w:r>
        <w:rPr/>
        <w:t>havido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compensação </w:t>
      </w:r>
      <w:r>
        <w:rPr>
          <w:spacing w:val="-2"/>
        </w:rPr>
        <w:t>integral</w:t>
      </w:r>
      <w:r>
        <w:rPr>
          <w:spacing w:val="-18"/>
        </w:rPr>
        <w:t> </w:t>
      </w:r>
      <w:r>
        <w:rPr>
          <w:spacing w:val="-2"/>
        </w:rPr>
        <w:t>da</w:t>
      </w:r>
      <w:r>
        <w:rPr>
          <w:spacing w:val="-17"/>
        </w:rPr>
        <w:t> </w:t>
      </w:r>
      <w:r>
        <w:rPr>
          <w:spacing w:val="-2"/>
        </w:rPr>
        <w:t>jornada</w:t>
      </w:r>
      <w:r>
        <w:rPr>
          <w:spacing w:val="-18"/>
        </w:rPr>
        <w:t> </w:t>
      </w:r>
      <w:r>
        <w:rPr>
          <w:spacing w:val="-2"/>
        </w:rPr>
        <w:t>extraordinária,</w:t>
      </w:r>
      <w:r>
        <w:rPr>
          <w:spacing w:val="-17"/>
        </w:rPr>
        <w:t> </w:t>
      </w:r>
      <w:r>
        <w:rPr>
          <w:spacing w:val="-2"/>
        </w:rPr>
        <w:t>na</w:t>
      </w:r>
      <w:r>
        <w:rPr>
          <w:spacing w:val="-18"/>
        </w:rPr>
        <w:t> </w:t>
      </w:r>
      <w:r>
        <w:rPr>
          <w:spacing w:val="-2"/>
        </w:rPr>
        <w:t>forma</w:t>
      </w:r>
      <w:r>
        <w:rPr>
          <w:spacing w:val="-17"/>
        </w:rPr>
        <w:t> </w:t>
      </w:r>
      <w:r>
        <w:rPr>
          <w:spacing w:val="-5"/>
        </w:rPr>
        <w:t>dos</w:t>
      </w:r>
    </w:p>
    <w:p>
      <w:pPr>
        <w:pStyle w:val="BodyText"/>
        <w:spacing w:line="237" w:lineRule="auto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6944">
                <wp:simplePos x="0" y="0"/>
                <wp:positionH relativeFrom="page">
                  <wp:posOffset>3388410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9536" from="266.803986pt,6.125575pt" to="269.743986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7456">
                <wp:simplePos x="0" y="0"/>
                <wp:positionH relativeFrom="page">
                  <wp:posOffset>3584114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9024" from="282.213715pt,6.125575pt" to="285.153715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artigo,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trabalhador</w:t>
      </w:r>
      <w:r>
        <w:rPr>
          <w:spacing w:val="-10"/>
        </w:rPr>
        <w:t> </w:t>
      </w:r>
      <w:r>
        <w:rPr>
          <w:spacing w:val="-2"/>
        </w:rPr>
        <w:t>terá</w:t>
      </w:r>
      <w:r>
        <w:rPr>
          <w:spacing w:val="-11"/>
        </w:rPr>
        <w:t> </w:t>
      </w:r>
      <w:r>
        <w:rPr>
          <w:spacing w:val="-2"/>
        </w:rPr>
        <w:t>direito </w:t>
      </w:r>
      <w:r>
        <w:rPr/>
        <w:t>ao</w:t>
      </w:r>
      <w:r>
        <w:rPr>
          <w:spacing w:val="-12"/>
        </w:rPr>
        <w:t> </w:t>
      </w:r>
      <w:r>
        <w:rPr/>
        <w:t>pagamento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horas</w:t>
      </w:r>
      <w:r>
        <w:rPr>
          <w:spacing w:val="-12"/>
        </w:rPr>
        <w:t> </w:t>
      </w:r>
      <w:r>
        <w:rPr/>
        <w:t>extras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compensa- das, calculadas sobre o valor da remuneração na data da rescisão.</w:t>
      </w:r>
    </w:p>
    <w:p>
      <w:pPr>
        <w:pStyle w:val="BodyText"/>
        <w:spacing w:line="223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7968">
                <wp:simplePos x="0" y="0"/>
                <wp:positionH relativeFrom="page">
                  <wp:posOffset>3484053</wp:posOffset>
                </wp:positionH>
                <wp:positionV relativeFrom="paragraph">
                  <wp:posOffset>75485</wp:posOffset>
                </wp:positionV>
                <wp:extent cx="38100" cy="127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8512" from="274.3349pt,5.943742pt" to="277.3229pt,5.94374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5867999</wp:posOffset>
                </wp:positionH>
                <wp:positionV relativeFrom="paragraph">
                  <wp:posOffset>261380</wp:posOffset>
                </wp:positionV>
                <wp:extent cx="144145" cy="127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6496" from="462.047211pt,20.581177pt" to="473.386211pt,20.5811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8480">
                <wp:simplePos x="0" y="0"/>
                <wp:positionH relativeFrom="page">
                  <wp:posOffset>3486560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8000" from="274.532288pt,6.125577pt" to="277.563288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28992">
                <wp:simplePos x="0" y="0"/>
                <wp:positionH relativeFrom="page">
                  <wp:posOffset>5469793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7488" from="430.692413pt,6.125577pt" to="433.700413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7"/>
          <w:w w:val="105"/>
        </w:rPr>
        <w:t> </w:t>
      </w:r>
      <w:r>
        <w:rPr>
          <w:w w:val="105"/>
        </w:rPr>
        <w:t>5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banco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horas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trata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§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deste</w:t>
      </w:r>
      <w:r>
        <w:rPr>
          <w:spacing w:val="-6"/>
          <w:w w:val="105"/>
        </w:rPr>
        <w:t> </w:t>
      </w:r>
      <w:r>
        <w:rPr>
          <w:w w:val="105"/>
        </w:rPr>
        <w:t>artigo</w:t>
      </w:r>
      <w:r>
        <w:rPr>
          <w:spacing w:val="-5"/>
          <w:w w:val="105"/>
        </w:rPr>
        <w:t> </w:t>
      </w:r>
      <w:r>
        <w:rPr>
          <w:w w:val="105"/>
        </w:rPr>
        <w:t>poderá</w:t>
      </w:r>
      <w:r>
        <w:rPr>
          <w:spacing w:val="-5"/>
          <w:w w:val="105"/>
        </w:rPr>
        <w:t> </w:t>
      </w:r>
      <w:r>
        <w:rPr>
          <w:w w:val="105"/>
        </w:rPr>
        <w:t>ser</w:t>
      </w:r>
      <w:r>
        <w:rPr>
          <w:spacing w:val="-5"/>
          <w:w w:val="105"/>
        </w:rPr>
        <w:t> </w:t>
      </w:r>
      <w:r>
        <w:rPr>
          <w:w w:val="105"/>
        </w:rPr>
        <w:t>pactuado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acordo</w:t>
      </w:r>
    </w:p>
    <w:p>
      <w:pPr>
        <w:spacing w:before="21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25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797248" id="docshape55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individual escrito, desde que a compensação ocorra no período máximo de seis meses.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1040">
                <wp:simplePos x="0" y="0"/>
                <wp:positionH relativeFrom="page">
                  <wp:posOffset>1082851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5440" from="85.263901pt,6.125472pt" to="88.129901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6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É</w:t>
      </w:r>
      <w:r>
        <w:rPr>
          <w:spacing w:val="-8"/>
        </w:rPr>
        <w:t> </w:t>
      </w:r>
      <w:r>
        <w:rPr>
          <w:spacing w:val="-4"/>
        </w:rPr>
        <w:t>lícito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regime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compensação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jor- </w:t>
      </w:r>
      <w:r>
        <w:rPr>
          <w:spacing w:val="-2"/>
        </w:rPr>
        <w:t>nada</w:t>
      </w:r>
      <w:r>
        <w:rPr>
          <w:spacing w:val="-6"/>
        </w:rPr>
        <w:t> </w:t>
      </w:r>
      <w:r>
        <w:rPr>
          <w:spacing w:val="-2"/>
        </w:rPr>
        <w:t>estabelecido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acordo</w:t>
      </w:r>
      <w:r>
        <w:rPr>
          <w:spacing w:val="-6"/>
        </w:rPr>
        <w:t> </w:t>
      </w:r>
      <w:r>
        <w:rPr>
          <w:spacing w:val="-2"/>
        </w:rPr>
        <w:t>individual,</w:t>
      </w:r>
      <w:r>
        <w:rPr>
          <w:spacing w:val="-6"/>
        </w:rPr>
        <w:t> </w:t>
      </w:r>
      <w:r>
        <w:rPr>
          <w:spacing w:val="-2"/>
        </w:rPr>
        <w:t>tácito ou</w:t>
      </w:r>
      <w:r>
        <w:rPr>
          <w:spacing w:val="-12"/>
        </w:rPr>
        <w:t> </w:t>
      </w:r>
      <w:r>
        <w:rPr>
          <w:spacing w:val="-2"/>
        </w:rPr>
        <w:t>escrito,</w:t>
      </w:r>
      <w:r>
        <w:rPr>
          <w:spacing w:val="-12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compensação</w:t>
      </w:r>
      <w:r>
        <w:rPr>
          <w:spacing w:val="-12"/>
        </w:rPr>
        <w:t> </w:t>
      </w:r>
      <w:r>
        <w:rPr>
          <w:spacing w:val="-2"/>
        </w:rPr>
        <w:t>no</w:t>
      </w:r>
      <w:r>
        <w:rPr>
          <w:spacing w:val="-12"/>
        </w:rPr>
        <w:t> </w:t>
      </w:r>
      <w:r>
        <w:rPr>
          <w:spacing w:val="-2"/>
        </w:rPr>
        <w:t>mesmo</w:t>
      </w:r>
      <w:r>
        <w:rPr>
          <w:spacing w:val="-12"/>
        </w:rPr>
        <w:t> </w:t>
      </w:r>
      <w:r>
        <w:rPr>
          <w:spacing w:val="-4"/>
        </w:rPr>
        <w:t>mês.</w:t>
      </w:r>
    </w:p>
    <w:p>
      <w:pPr>
        <w:pStyle w:val="BodyText"/>
        <w:spacing w:line="237" w:lineRule="auto" w:before="222"/>
        <w:ind w:left="927" w:right="38"/>
        <w:jc w:val="both"/>
      </w:pPr>
      <w:r>
        <w:rPr>
          <w:b/>
        </w:rPr>
        <w:t>Art. 59-A.</w:t>
      </w:r>
      <w:r>
        <w:rPr>
          <w:b/>
          <w:spacing w:val="40"/>
        </w:rPr>
        <w:t> </w:t>
      </w:r>
      <w:r>
        <w:rPr/>
        <w:t>Em</w:t>
      </w:r>
      <w:r>
        <w:rPr>
          <w:spacing w:val="-13"/>
        </w:rPr>
        <w:t> </w:t>
      </w:r>
      <w:r>
        <w:rPr/>
        <w:t>exceção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59 desta Consolidação, é facultado às partes, mediante acordo individual escrito, conven- ção coletiva ou acordo coletivo de trabalho, estabelecer horário de trabalho de doze horas seguidas por trinta e seis horas ininterruptas de descanso, observados ou indenizados os intervalos para repouso e alimentação.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1552">
                <wp:simplePos x="0" y="0"/>
                <wp:positionH relativeFrom="page">
                  <wp:posOffset>3076050</wp:posOffset>
                </wp:positionH>
                <wp:positionV relativeFrom="paragraph">
                  <wp:posOffset>941793</wp:posOffset>
                </wp:positionV>
                <wp:extent cx="38100" cy="1270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4928" from="242.208694pt,74.156982pt" to="245.196694pt,74.1569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remuneração mensal pactuada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horário</w:t>
      </w:r>
      <w:r>
        <w:rPr>
          <w:spacing w:val="-2"/>
        </w:rPr>
        <w:t> </w:t>
      </w:r>
      <w:r>
        <w:rPr/>
        <w:t>previsto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>
          <w:i/>
        </w:rPr>
        <w:t>caput</w:t>
      </w:r>
      <w:r>
        <w:rPr>
          <w:i/>
          <w:spacing w:val="-3"/>
        </w:rPr>
        <w:t> </w:t>
      </w:r>
      <w:r>
        <w:rPr/>
        <w:t>deste </w:t>
      </w:r>
      <w:r>
        <w:rPr>
          <w:spacing w:val="-4"/>
        </w:rPr>
        <w:t>artigo</w:t>
      </w:r>
      <w:r>
        <w:rPr>
          <w:spacing w:val="-9"/>
        </w:rPr>
        <w:t> </w:t>
      </w:r>
      <w:r>
        <w:rPr>
          <w:spacing w:val="-4"/>
        </w:rPr>
        <w:t>abrange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pagamentos</w:t>
      </w:r>
      <w:r>
        <w:rPr>
          <w:spacing w:val="-8"/>
        </w:rPr>
        <w:t> </w:t>
      </w:r>
      <w:r>
        <w:rPr>
          <w:spacing w:val="-4"/>
        </w:rPr>
        <w:t>devidos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des- </w:t>
      </w:r>
      <w:r>
        <w:rPr>
          <w:spacing w:val="-2"/>
        </w:rPr>
        <w:t>canso</w:t>
      </w:r>
      <w:r>
        <w:rPr>
          <w:spacing w:val="-11"/>
        </w:rPr>
        <w:t> </w:t>
      </w:r>
      <w:r>
        <w:rPr>
          <w:spacing w:val="-2"/>
        </w:rPr>
        <w:t>semanal</w:t>
      </w:r>
      <w:r>
        <w:rPr>
          <w:spacing w:val="-10"/>
        </w:rPr>
        <w:t> </w:t>
      </w:r>
      <w:r>
        <w:rPr>
          <w:spacing w:val="-2"/>
        </w:rPr>
        <w:t>remunerado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descanso</w:t>
      </w:r>
      <w:r>
        <w:rPr>
          <w:spacing w:val="-10"/>
        </w:rPr>
        <w:t> </w:t>
      </w:r>
      <w:r>
        <w:rPr>
          <w:spacing w:val="-2"/>
        </w:rPr>
        <w:t>em feriados,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serão</w:t>
      </w:r>
      <w:r>
        <w:rPr>
          <w:spacing w:val="-11"/>
        </w:rPr>
        <w:t> </w:t>
      </w:r>
      <w:r>
        <w:rPr>
          <w:spacing w:val="-2"/>
        </w:rPr>
        <w:t>considerados</w:t>
      </w:r>
      <w:r>
        <w:rPr>
          <w:spacing w:val="-10"/>
        </w:rPr>
        <w:t> </w:t>
      </w:r>
      <w:r>
        <w:rPr>
          <w:spacing w:val="-2"/>
        </w:rPr>
        <w:t>compensados</w:t>
      </w:r>
      <w:r>
        <w:rPr>
          <w:spacing w:val="-11"/>
        </w:rPr>
        <w:t> </w:t>
      </w:r>
      <w:r>
        <w:rPr>
          <w:spacing w:val="-2"/>
        </w:rPr>
        <w:t>os feriados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prorrogações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noturno, </w:t>
      </w:r>
      <w:r>
        <w:rPr/>
        <w:t>quando</w:t>
      </w:r>
      <w:r>
        <w:rPr>
          <w:spacing w:val="-11"/>
        </w:rPr>
        <w:t> </w:t>
      </w:r>
      <w:r>
        <w:rPr/>
        <w:t>houver,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tratam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art.</w:t>
      </w:r>
      <w:r>
        <w:rPr>
          <w:spacing w:val="-11"/>
        </w:rPr>
        <w:t> </w:t>
      </w:r>
      <w:r>
        <w:rPr/>
        <w:t>70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§</w:t>
      </w:r>
      <w:r>
        <w:rPr>
          <w:spacing w:val="-11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73 desta Consolidação.</w:t>
      </w:r>
    </w:p>
    <w:p>
      <w:pPr>
        <w:pStyle w:val="BodyText"/>
        <w:spacing w:line="237" w:lineRule="auto" w:before="212"/>
        <w:ind w:left="927" w:right="40"/>
        <w:jc w:val="both"/>
      </w:pPr>
      <w:r>
        <w:rPr>
          <w:b/>
        </w:rPr>
        <w:t>Art.</w:t>
      </w:r>
      <w:r>
        <w:rPr>
          <w:b/>
          <w:spacing w:val="-4"/>
        </w:rPr>
        <w:t> </w:t>
      </w:r>
      <w:r>
        <w:rPr>
          <w:b/>
        </w:rPr>
        <w:t>59-B.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atendimento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exigências legais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compensação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jornada,</w:t>
      </w:r>
      <w:r>
        <w:rPr>
          <w:spacing w:val="-13"/>
        </w:rPr>
        <w:t> </w:t>
      </w:r>
      <w:r>
        <w:rPr/>
        <w:t>inclusive quando estabelecida mediante acordo tácito, não implica a repetição do pagamento das horas excedentes à jornada normal diária se não ultrapassada a duração máxima semanal, sendo devido apenas o respectivo adicional.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295470</wp:posOffset>
                </wp:positionH>
                <wp:positionV relativeFrom="paragraph">
                  <wp:posOffset>161974</wp:posOffset>
                </wp:positionV>
                <wp:extent cx="132080" cy="248856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753872pt;width:10.4pt;height:195.95pt;mso-position-horizontal-relative:page;mso-position-vertical-relative:paragraph;z-index:15800832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prestação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horas</w:t>
      </w:r>
      <w:r>
        <w:rPr>
          <w:spacing w:val="-8"/>
        </w:rPr>
        <w:t> </w:t>
      </w:r>
      <w:r>
        <w:rPr>
          <w:spacing w:val="-4"/>
        </w:rPr>
        <w:t>extras </w:t>
      </w:r>
      <w:r>
        <w:rPr/>
        <w:t>habituais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descaracteriza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acordo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com- pensação de jornada e o banco de horas.</w:t>
      </w:r>
    </w:p>
    <w:p>
      <w:pPr>
        <w:pStyle w:val="BodyText"/>
        <w:spacing w:line="237" w:lineRule="auto" w:before="218"/>
        <w:ind w:left="791" w:right="4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288000</wp:posOffset>
                </wp:positionH>
                <wp:positionV relativeFrom="paragraph">
                  <wp:posOffset>2271809</wp:posOffset>
                </wp:positionV>
                <wp:extent cx="144145" cy="1270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760" from="22.6772pt,178.882675pt" to="34.0162pt,178.88267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pacing w:val="-4"/>
        </w:rPr>
        <w:t>Art.</w:t>
      </w:r>
      <w:r>
        <w:rPr>
          <w:b/>
          <w:spacing w:val="-1"/>
        </w:rPr>
        <w:t> </w:t>
      </w:r>
      <w:r>
        <w:rPr>
          <w:b/>
          <w:spacing w:val="-4"/>
        </w:rPr>
        <w:t>60.</w:t>
      </w:r>
      <w:r>
        <w:rPr>
          <w:b/>
          <w:spacing w:val="38"/>
        </w:rPr>
        <w:t> </w:t>
      </w:r>
      <w:r>
        <w:rPr>
          <w:spacing w:val="-4"/>
        </w:rPr>
        <w:t>Nas</w:t>
      </w:r>
      <w:r>
        <w:rPr>
          <w:spacing w:val="-19"/>
        </w:rPr>
        <w:t> </w:t>
      </w:r>
      <w:r>
        <w:rPr>
          <w:spacing w:val="-4"/>
        </w:rPr>
        <w:t>atividades</w:t>
      </w:r>
      <w:r>
        <w:rPr>
          <w:spacing w:val="-19"/>
        </w:rPr>
        <w:t> </w:t>
      </w:r>
      <w:r>
        <w:rPr>
          <w:spacing w:val="-4"/>
        </w:rPr>
        <w:t>insalubres,</w:t>
      </w:r>
      <w:r>
        <w:rPr>
          <w:spacing w:val="-19"/>
        </w:rPr>
        <w:t> </w:t>
      </w:r>
      <w:r>
        <w:rPr>
          <w:spacing w:val="-4"/>
        </w:rPr>
        <w:t>assim</w:t>
      </w:r>
      <w:r>
        <w:rPr>
          <w:spacing w:val="-19"/>
        </w:rPr>
        <w:t> </w:t>
      </w:r>
      <w:r>
        <w:rPr>
          <w:spacing w:val="-4"/>
        </w:rPr>
        <w:t>consi- deradas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constantes</w:t>
      </w:r>
      <w:r>
        <w:rPr>
          <w:spacing w:val="-10"/>
        </w:rPr>
        <w:t> </w:t>
      </w:r>
      <w:r>
        <w:rPr>
          <w:spacing w:val="-4"/>
        </w:rPr>
        <w:t>dos</w:t>
      </w:r>
      <w:r>
        <w:rPr>
          <w:spacing w:val="-10"/>
        </w:rPr>
        <w:t> </w:t>
      </w:r>
      <w:r>
        <w:rPr>
          <w:spacing w:val="-4"/>
        </w:rPr>
        <w:t>quadros</w:t>
      </w:r>
      <w:r>
        <w:rPr>
          <w:spacing w:val="-10"/>
        </w:rPr>
        <w:t> </w:t>
      </w:r>
      <w:r>
        <w:rPr>
          <w:spacing w:val="-4"/>
        </w:rPr>
        <w:t>mencionados </w:t>
      </w:r>
      <w:r>
        <w:rPr/>
        <w:t>no capítulo “Da Segurança e da Medicina do </w:t>
      </w:r>
      <w:r>
        <w:rPr>
          <w:spacing w:val="-2"/>
        </w:rPr>
        <w:t>Trabalho”,</w:t>
      </w:r>
      <w:r>
        <w:rPr>
          <w:spacing w:val="-13"/>
        </w:rPr>
        <w:t> </w:t>
      </w:r>
      <w:r>
        <w:rPr>
          <w:spacing w:val="-2"/>
        </w:rPr>
        <w:t>ou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neles</w:t>
      </w:r>
      <w:r>
        <w:rPr>
          <w:spacing w:val="-13"/>
        </w:rPr>
        <w:t> </w:t>
      </w:r>
      <w:r>
        <w:rPr>
          <w:spacing w:val="-2"/>
        </w:rPr>
        <w:t>venham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ser</w:t>
      </w:r>
      <w:r>
        <w:rPr>
          <w:spacing w:val="-13"/>
        </w:rPr>
        <w:t> </w:t>
      </w:r>
      <w:r>
        <w:rPr>
          <w:spacing w:val="-2"/>
        </w:rPr>
        <w:t>incluídas </w:t>
      </w:r>
      <w:r>
        <w:rPr/>
        <w:t>por ato do Ministro do Trabalho, Indústria e Comércio,</w:t>
      </w:r>
      <w:r>
        <w:rPr>
          <w:spacing w:val="-15"/>
        </w:rPr>
        <w:t> </w:t>
      </w:r>
      <w:r>
        <w:rPr/>
        <w:t>quaisquer</w:t>
      </w:r>
      <w:r>
        <w:rPr>
          <w:spacing w:val="-15"/>
        </w:rPr>
        <w:t> </w:t>
      </w:r>
      <w:r>
        <w:rPr/>
        <w:t>prorrogações</w:t>
      </w:r>
      <w:r>
        <w:rPr>
          <w:spacing w:val="-15"/>
        </w:rPr>
        <w:t> </w:t>
      </w:r>
      <w:r>
        <w:rPr/>
        <w:t>só</w:t>
      </w:r>
      <w:r>
        <w:rPr>
          <w:spacing w:val="-15"/>
        </w:rPr>
        <w:t> </w:t>
      </w:r>
      <w:r>
        <w:rPr/>
        <w:t>poderão </w:t>
      </w:r>
      <w:r>
        <w:rPr>
          <w:spacing w:val="-2"/>
        </w:rPr>
        <w:t>ser</w:t>
      </w:r>
      <w:r>
        <w:rPr>
          <w:spacing w:val="-17"/>
        </w:rPr>
        <w:t> </w:t>
      </w:r>
      <w:r>
        <w:rPr>
          <w:spacing w:val="-2"/>
        </w:rPr>
        <w:t>acordadas</w:t>
      </w:r>
      <w:r>
        <w:rPr>
          <w:spacing w:val="-17"/>
        </w:rPr>
        <w:t> </w:t>
      </w:r>
      <w:r>
        <w:rPr>
          <w:spacing w:val="-2"/>
        </w:rPr>
        <w:t>mediante</w:t>
      </w:r>
      <w:r>
        <w:rPr>
          <w:spacing w:val="-17"/>
        </w:rPr>
        <w:t> </w:t>
      </w:r>
      <w:r>
        <w:rPr>
          <w:spacing w:val="-2"/>
        </w:rPr>
        <w:t>licença</w:t>
      </w:r>
      <w:r>
        <w:rPr>
          <w:spacing w:val="-17"/>
        </w:rPr>
        <w:t> </w:t>
      </w:r>
      <w:r>
        <w:rPr>
          <w:spacing w:val="-2"/>
        </w:rPr>
        <w:t>prévia</w:t>
      </w:r>
      <w:r>
        <w:rPr>
          <w:spacing w:val="-17"/>
        </w:rPr>
        <w:t> </w:t>
      </w:r>
      <w:r>
        <w:rPr>
          <w:spacing w:val="-2"/>
        </w:rPr>
        <w:t>das</w:t>
      </w:r>
      <w:r>
        <w:rPr>
          <w:spacing w:val="-17"/>
        </w:rPr>
        <w:t> </w:t>
      </w:r>
      <w:r>
        <w:rPr>
          <w:spacing w:val="-2"/>
        </w:rPr>
        <w:t>auto- </w:t>
      </w:r>
      <w:r>
        <w:rPr/>
        <w:t>ridades</w:t>
      </w:r>
      <w:r>
        <w:rPr>
          <w:spacing w:val="-13"/>
        </w:rPr>
        <w:t> </w:t>
      </w:r>
      <w:r>
        <w:rPr/>
        <w:t>competentes</w:t>
      </w:r>
      <w:r>
        <w:rPr>
          <w:spacing w:val="-13"/>
        </w:rPr>
        <w:t> </w:t>
      </w:r>
      <w:r>
        <w:rPr/>
        <w:t>em</w:t>
      </w:r>
      <w:r>
        <w:rPr>
          <w:spacing w:val="-13"/>
        </w:rPr>
        <w:t> </w:t>
      </w:r>
      <w:r>
        <w:rPr/>
        <w:t>matéria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higiene</w:t>
      </w:r>
      <w:r>
        <w:rPr>
          <w:spacing w:val="-13"/>
        </w:rPr>
        <w:t> </w:t>
      </w:r>
      <w:r>
        <w:rPr/>
        <w:t>do trabalho,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quais,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esse</w:t>
      </w:r>
      <w:r>
        <w:rPr>
          <w:spacing w:val="-13"/>
        </w:rPr>
        <w:t> </w:t>
      </w:r>
      <w:r>
        <w:rPr/>
        <w:t>efeito,</w:t>
      </w:r>
      <w:r>
        <w:rPr>
          <w:spacing w:val="-12"/>
        </w:rPr>
        <w:t> </w:t>
      </w:r>
      <w:r>
        <w:rPr/>
        <w:t>procederão aos necessários exames locais e à verificação </w:t>
      </w:r>
      <w:r>
        <w:rPr>
          <w:spacing w:val="-2"/>
        </w:rPr>
        <w:t>dos</w:t>
      </w:r>
      <w:r>
        <w:rPr>
          <w:spacing w:val="-15"/>
        </w:rPr>
        <w:t> </w:t>
      </w:r>
      <w:r>
        <w:rPr>
          <w:spacing w:val="-2"/>
        </w:rPr>
        <w:t>métodos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-15"/>
        </w:rPr>
        <w:t> </w:t>
      </w:r>
      <w:r>
        <w:rPr>
          <w:spacing w:val="-2"/>
        </w:rPr>
        <w:t>processos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trabalho,</w:t>
      </w:r>
      <w:r>
        <w:rPr>
          <w:spacing w:val="-15"/>
        </w:rPr>
        <w:t> </w:t>
      </w:r>
      <w:r>
        <w:rPr>
          <w:spacing w:val="-2"/>
        </w:rPr>
        <w:t>quer</w:t>
      </w:r>
      <w:r>
        <w:rPr>
          <w:spacing w:val="-15"/>
        </w:rPr>
        <w:t> </w:t>
      </w:r>
      <w:r>
        <w:rPr>
          <w:spacing w:val="-2"/>
        </w:rPr>
        <w:t>dire- </w:t>
      </w:r>
      <w:r>
        <w:rPr/>
        <w:t>tamente, quer por intermédio de autoridades </w:t>
      </w:r>
      <w:r>
        <w:rPr>
          <w:spacing w:val="-2"/>
        </w:rPr>
        <w:t>sanitárias</w:t>
      </w:r>
      <w:r>
        <w:rPr>
          <w:spacing w:val="-16"/>
        </w:rPr>
        <w:t> </w:t>
      </w:r>
      <w:r>
        <w:rPr>
          <w:spacing w:val="-2"/>
        </w:rPr>
        <w:t>federais,</w:t>
      </w:r>
      <w:r>
        <w:rPr>
          <w:spacing w:val="-16"/>
        </w:rPr>
        <w:t> </w:t>
      </w:r>
      <w:r>
        <w:rPr>
          <w:spacing w:val="-2"/>
        </w:rPr>
        <w:t>estaduais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6"/>
        </w:rPr>
        <w:t> </w:t>
      </w:r>
      <w:r>
        <w:rPr>
          <w:spacing w:val="-2"/>
        </w:rPr>
        <w:t>municipais,</w:t>
      </w:r>
      <w:r>
        <w:rPr>
          <w:spacing w:val="-16"/>
        </w:rPr>
        <w:t> </w:t>
      </w:r>
      <w:r>
        <w:rPr>
          <w:spacing w:val="-2"/>
        </w:rPr>
        <w:t>com </w:t>
      </w:r>
      <w:r>
        <w:rPr/>
        <w:t>quem entrarão em entendimento para tal fim. </w:t>
      </w:r>
      <w:r>
        <w:rPr>
          <w:i/>
        </w:rPr>
        <w:t>Parágrafo</w:t>
      </w:r>
      <w:r>
        <w:rPr>
          <w:i/>
          <w:spacing w:val="-4"/>
        </w:rPr>
        <w:t> </w:t>
      </w:r>
      <w:r>
        <w:rPr>
          <w:i/>
        </w:rPr>
        <w:t>único</w:t>
      </w:r>
      <w:r>
        <w:rPr/>
        <w:t>.</w:t>
      </w:r>
      <w:r>
        <w:rPr>
          <w:spacing w:val="40"/>
        </w:rPr>
        <w:t> </w:t>
      </w:r>
      <w:r>
        <w:rPr/>
        <w:t>Excetuam-se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exigência</w:t>
      </w:r>
    </w:p>
    <w:p>
      <w:pPr>
        <w:pStyle w:val="BodyText"/>
        <w:tabs>
          <w:tab w:pos="770" w:val="left" w:leader="none"/>
        </w:tabs>
        <w:spacing w:line="211" w:lineRule="exact"/>
        <w:ind w:right="41"/>
        <w:jc w:val="right"/>
      </w:pPr>
      <w:r>
        <w:rPr>
          <w:rFonts w:ascii="Arial" w:hAnsi="Arial"/>
          <w:b/>
          <w:color w:val="9D9C9C"/>
          <w:spacing w:val="-5"/>
          <w:sz w:val="16"/>
        </w:rPr>
        <w:t>26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de</w:t>
      </w:r>
      <w:r>
        <w:rPr>
          <w:spacing w:val="-8"/>
          <w:position w:val="1"/>
        </w:rPr>
        <w:t> </w:t>
      </w:r>
      <w:r>
        <w:rPr>
          <w:position w:val="1"/>
        </w:rPr>
        <w:t>licença</w:t>
      </w:r>
      <w:r>
        <w:rPr>
          <w:spacing w:val="-8"/>
          <w:position w:val="1"/>
        </w:rPr>
        <w:t> </w:t>
      </w:r>
      <w:r>
        <w:rPr>
          <w:position w:val="1"/>
        </w:rPr>
        <w:t>prévia</w:t>
      </w:r>
      <w:r>
        <w:rPr>
          <w:spacing w:val="-8"/>
          <w:position w:val="1"/>
        </w:rPr>
        <w:t> </w:t>
      </w:r>
      <w:r>
        <w:rPr>
          <w:position w:val="1"/>
        </w:rPr>
        <w:t>as</w:t>
      </w:r>
      <w:r>
        <w:rPr>
          <w:spacing w:val="-8"/>
          <w:position w:val="1"/>
        </w:rPr>
        <w:t> </w:t>
      </w:r>
      <w:r>
        <w:rPr>
          <w:position w:val="1"/>
        </w:rPr>
        <w:t>jornadas</w:t>
      </w:r>
      <w:r>
        <w:rPr>
          <w:spacing w:val="-8"/>
          <w:position w:val="1"/>
        </w:rPr>
        <w:t> </w:t>
      </w:r>
      <w:r>
        <w:rPr>
          <w:position w:val="1"/>
        </w:rPr>
        <w:t>de</w:t>
      </w:r>
      <w:r>
        <w:rPr>
          <w:spacing w:val="-8"/>
          <w:position w:val="1"/>
        </w:rPr>
        <w:t> </w:t>
      </w:r>
      <w:r>
        <w:rPr>
          <w:position w:val="1"/>
        </w:rPr>
        <w:t>doze</w:t>
      </w:r>
      <w:r>
        <w:rPr>
          <w:spacing w:val="-8"/>
          <w:position w:val="1"/>
        </w:rPr>
        <w:t> </w:t>
      </w:r>
      <w:r>
        <w:rPr>
          <w:position w:val="1"/>
        </w:rPr>
        <w:t>horas</w:t>
      </w:r>
      <w:r>
        <w:rPr>
          <w:spacing w:val="-8"/>
          <w:position w:val="1"/>
        </w:rPr>
        <w:t> </w:t>
      </w:r>
      <w:r>
        <w:rPr>
          <w:spacing w:val="-5"/>
          <w:position w:val="1"/>
        </w:rPr>
        <w:t>de</w:t>
      </w:r>
    </w:p>
    <w:p>
      <w:pPr>
        <w:pStyle w:val="BodyText"/>
        <w:spacing w:line="237" w:lineRule="auto" w:before="86"/>
        <w:ind w:left="156" w:right="756"/>
        <w:jc w:val="both"/>
      </w:pPr>
      <w:r>
        <w:rPr/>
        <w:br w:type="column"/>
      </w:r>
      <w:r>
        <w:rPr>
          <w:w w:val="105"/>
        </w:rPr>
        <w:t>trabalho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trinta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seis</w:t>
      </w:r>
      <w:r>
        <w:rPr>
          <w:spacing w:val="-4"/>
          <w:w w:val="105"/>
        </w:rPr>
        <w:t> </w:t>
      </w:r>
      <w:r>
        <w:rPr>
          <w:w w:val="105"/>
        </w:rPr>
        <w:t>horas</w:t>
      </w:r>
      <w:r>
        <w:rPr>
          <w:spacing w:val="-4"/>
          <w:w w:val="105"/>
        </w:rPr>
        <w:t> </w:t>
      </w:r>
      <w:r>
        <w:rPr>
          <w:w w:val="105"/>
        </w:rPr>
        <w:t>ininterruptas de</w:t>
      </w:r>
      <w:r>
        <w:rPr>
          <w:spacing w:val="-3"/>
          <w:w w:val="105"/>
        </w:rPr>
        <w:t> </w:t>
      </w:r>
      <w:r>
        <w:rPr>
          <w:w w:val="105"/>
        </w:rPr>
        <w:t>descanso.</w:t>
      </w:r>
    </w:p>
    <w:p>
      <w:pPr>
        <w:pStyle w:val="BodyText"/>
        <w:spacing w:line="237" w:lineRule="auto" w:before="225"/>
        <w:ind w:left="156" w:right="752"/>
        <w:jc w:val="both"/>
      </w:pPr>
      <w:r>
        <w:rPr>
          <w:b/>
        </w:rPr>
        <w:t>Art. 61.</w:t>
      </w:r>
      <w:r>
        <w:rPr>
          <w:b/>
          <w:spacing w:val="40"/>
        </w:rPr>
        <w:t> </w:t>
      </w:r>
      <w:r>
        <w:rPr/>
        <w:t>Ocorrendo necessidade imperiosa, </w:t>
      </w:r>
      <w:r>
        <w:rPr>
          <w:spacing w:val="-2"/>
        </w:rPr>
        <w:t>poderá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duração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exceder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limite </w:t>
      </w:r>
      <w:r>
        <w:rPr/>
        <w:t>legal ou convencionado, seja para fazer face</w:t>
      </w:r>
      <w:r>
        <w:rPr>
          <w:spacing w:val="40"/>
        </w:rPr>
        <w:t> </w:t>
      </w:r>
      <w:r>
        <w:rPr/>
        <w:t>a motivo de força maior, seja para atender à realização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conclusão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serviços</w:t>
      </w:r>
      <w:r>
        <w:rPr>
          <w:spacing w:val="-13"/>
        </w:rPr>
        <w:t> </w:t>
      </w:r>
      <w:r>
        <w:rPr/>
        <w:t>inadiáveis ou cuja inexecução possa acarretar prejuízo </w:t>
      </w:r>
      <w:r>
        <w:rPr>
          <w:spacing w:val="-2"/>
        </w:rPr>
        <w:t>manifesto.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2064">
                <wp:simplePos x="0" y="0"/>
                <wp:positionH relativeFrom="page">
                  <wp:posOffset>3591203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4416" from="282.771912pt,6.125493pt" to="285.745912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excesso,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casos</w:t>
      </w:r>
      <w:r>
        <w:rPr>
          <w:spacing w:val="-13"/>
        </w:rPr>
        <w:t> </w:t>
      </w:r>
      <w:r>
        <w:rPr/>
        <w:t>deste</w:t>
      </w:r>
      <w:r>
        <w:rPr>
          <w:spacing w:val="-12"/>
        </w:rPr>
        <w:t> </w:t>
      </w:r>
      <w:r>
        <w:rPr/>
        <w:t>artigo,</w:t>
      </w:r>
      <w:r>
        <w:rPr>
          <w:spacing w:val="-13"/>
        </w:rPr>
        <w:t> </w:t>
      </w:r>
      <w:r>
        <w:rPr/>
        <w:t>pode ser</w:t>
      </w:r>
      <w:r>
        <w:rPr>
          <w:spacing w:val="-1"/>
        </w:rPr>
        <w:t> </w:t>
      </w:r>
      <w:r>
        <w:rPr/>
        <w:t>exigido</w:t>
      </w:r>
      <w:r>
        <w:rPr>
          <w:spacing w:val="-1"/>
        </w:rPr>
        <w:t> </w:t>
      </w:r>
      <w:r>
        <w:rPr/>
        <w:t>independentemente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convenção coletiva ou acordo coletivo de trabalho.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2576">
                <wp:simplePos x="0" y="0"/>
                <wp:positionH relativeFrom="page">
                  <wp:posOffset>3596333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3904" from="283.175903pt,6.125576pt" to="286.2369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casos de excesso de horário por motivo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força</w:t>
      </w:r>
      <w:r>
        <w:rPr>
          <w:spacing w:val="-10"/>
        </w:rPr>
        <w:t> </w:t>
      </w:r>
      <w:r>
        <w:rPr/>
        <w:t>maior,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remuneração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hora excedente não será inferior à da hora normal. Nos demais casos de excesso previstos neste artigo, a remuneração será, pelo menos, 25% (vinte e cinco por cento) superior à da hora </w:t>
      </w:r>
      <w:r>
        <w:rPr>
          <w:spacing w:val="-4"/>
        </w:rPr>
        <w:t>normal,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poderá</w:t>
      </w:r>
      <w:r>
        <w:rPr>
          <w:spacing w:val="-8"/>
        </w:rPr>
        <w:t> </w:t>
      </w:r>
      <w:r>
        <w:rPr>
          <w:spacing w:val="-4"/>
        </w:rPr>
        <w:t>exceder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doze </w:t>
      </w:r>
      <w:r>
        <w:rPr/>
        <w:t>horas,</w:t>
      </w:r>
      <w:r>
        <w:rPr>
          <w:spacing w:val="-3"/>
        </w:rPr>
        <w:t> </w:t>
      </w:r>
      <w:r>
        <w:rPr/>
        <w:t>desde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lei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fixe</w:t>
      </w:r>
      <w:r>
        <w:rPr>
          <w:spacing w:val="-3"/>
        </w:rPr>
        <w:t> </w:t>
      </w:r>
      <w:r>
        <w:rPr/>
        <w:t>expressamente outro</w:t>
      </w:r>
      <w:r>
        <w:rPr>
          <w:spacing w:val="-1"/>
        </w:rPr>
        <w:t> </w:t>
      </w:r>
      <w:r>
        <w:rPr/>
        <w:t>limite.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3088">
                <wp:simplePos x="0" y="0"/>
                <wp:positionH relativeFrom="page">
                  <wp:posOffset>3599892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3392" from="283.456085pt,6.125474pt" to="286.577085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Sempre que ocorrer interrupção do trabalho,</w:t>
      </w:r>
      <w:r>
        <w:rPr>
          <w:spacing w:val="-13"/>
        </w:rPr>
        <w:t> </w:t>
      </w:r>
      <w:r>
        <w:rPr/>
        <w:t>resultante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causas</w:t>
      </w:r>
      <w:r>
        <w:rPr>
          <w:spacing w:val="-12"/>
        </w:rPr>
        <w:t> </w:t>
      </w:r>
      <w:r>
        <w:rPr/>
        <w:t>acidentais,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força</w:t>
      </w:r>
      <w:r>
        <w:rPr>
          <w:spacing w:val="-11"/>
        </w:rPr>
        <w:t> </w:t>
      </w:r>
      <w:r>
        <w:rPr>
          <w:spacing w:val="-2"/>
        </w:rPr>
        <w:t>maior,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determinem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impossibilidade de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realização,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duração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poderá </w:t>
      </w:r>
      <w:r>
        <w:rPr/>
        <w:t>ser prorrogada pelo tempo necessário até o máximo de duas horas, durante o número de dias indispensáveis à recuperação do tempo perdido, desde que não exceda de dez horas diárias, em período não superior a quarenta e cinco dias por ano, sujeita essa recuperação à prévia</w:t>
      </w:r>
      <w:r>
        <w:rPr>
          <w:spacing w:val="-3"/>
        </w:rPr>
        <w:t> </w:t>
      </w:r>
      <w:r>
        <w:rPr/>
        <w:t>autorização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autoridade</w:t>
      </w:r>
      <w:r>
        <w:rPr>
          <w:spacing w:val="-3"/>
        </w:rPr>
        <w:t> </w:t>
      </w:r>
      <w:r>
        <w:rPr>
          <w:spacing w:val="-2"/>
        </w:rPr>
        <w:t>competente.</w:t>
      </w:r>
    </w:p>
    <w:p>
      <w:pPr>
        <w:pStyle w:val="BodyText"/>
        <w:spacing w:line="237" w:lineRule="auto" w:before="199"/>
        <w:ind w:left="156" w:right="755"/>
        <w:jc w:val="both"/>
      </w:pPr>
      <w:r>
        <w:rPr>
          <w:b/>
        </w:rPr>
        <w:t>Art.</w:t>
      </w:r>
      <w:r>
        <w:rPr>
          <w:b/>
          <w:spacing w:val="-4"/>
        </w:rPr>
        <w:t> </w:t>
      </w:r>
      <w:r>
        <w:rPr>
          <w:b/>
        </w:rPr>
        <w:t>62.</w:t>
      </w:r>
      <w:r>
        <w:rPr>
          <w:b/>
          <w:spacing w:val="40"/>
        </w:rPr>
        <w:t> </w:t>
      </w:r>
      <w:r>
        <w:rPr/>
        <w:t>Não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abrangidos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regime</w:t>
      </w:r>
      <w:r>
        <w:rPr>
          <w:spacing w:val="-13"/>
        </w:rPr>
        <w:t> </w:t>
      </w:r>
      <w:r>
        <w:rPr/>
        <w:t>pre- visto neste capítulo:</w:t>
      </w:r>
    </w:p>
    <w:p>
      <w:pPr>
        <w:pStyle w:val="ListParagraph"/>
        <w:numPr>
          <w:ilvl w:val="0"/>
          <w:numId w:val="25"/>
        </w:numPr>
        <w:tabs>
          <w:tab w:pos="508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 os empregados que exercem atividade externa</w:t>
      </w:r>
      <w:r>
        <w:rPr>
          <w:spacing w:val="-13"/>
          <w:sz w:val="20"/>
        </w:rPr>
        <w:t> </w:t>
      </w:r>
      <w:r>
        <w:rPr>
          <w:sz w:val="20"/>
        </w:rPr>
        <w:t>incompatível</w:t>
      </w:r>
      <w:r>
        <w:rPr>
          <w:spacing w:val="-12"/>
          <w:sz w:val="20"/>
        </w:rPr>
        <w:t> </w:t>
      </w:r>
      <w:r>
        <w:rPr>
          <w:sz w:val="20"/>
        </w:rPr>
        <w:t>com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fixação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horário de</w:t>
      </w:r>
      <w:r>
        <w:rPr>
          <w:spacing w:val="-4"/>
          <w:sz w:val="20"/>
        </w:rPr>
        <w:t> </w:t>
      </w:r>
      <w:r>
        <w:rPr>
          <w:sz w:val="20"/>
        </w:rPr>
        <w:t>trabalho,</w:t>
      </w:r>
      <w:r>
        <w:rPr>
          <w:spacing w:val="-4"/>
          <w:sz w:val="20"/>
        </w:rPr>
        <w:t> </w:t>
      </w:r>
      <w:r>
        <w:rPr>
          <w:sz w:val="20"/>
        </w:rPr>
        <w:t>devendo</w:t>
      </w:r>
      <w:r>
        <w:rPr>
          <w:spacing w:val="-4"/>
          <w:sz w:val="20"/>
        </w:rPr>
        <w:t> </w:t>
      </w:r>
      <w:r>
        <w:rPr>
          <w:sz w:val="20"/>
        </w:rPr>
        <w:t>tal</w:t>
      </w:r>
      <w:r>
        <w:rPr>
          <w:spacing w:val="-4"/>
          <w:sz w:val="20"/>
        </w:rPr>
        <w:t> </w:t>
      </w:r>
      <w:r>
        <w:rPr>
          <w:sz w:val="20"/>
        </w:rPr>
        <w:t>condição</w:t>
      </w:r>
      <w:r>
        <w:rPr>
          <w:spacing w:val="-4"/>
          <w:sz w:val="20"/>
        </w:rPr>
        <w:t> </w:t>
      </w:r>
      <w:r>
        <w:rPr>
          <w:sz w:val="20"/>
        </w:rPr>
        <w:t>ser</w:t>
      </w:r>
      <w:r>
        <w:rPr>
          <w:spacing w:val="-4"/>
          <w:sz w:val="20"/>
        </w:rPr>
        <w:t> </w:t>
      </w:r>
      <w:r>
        <w:rPr>
          <w:sz w:val="20"/>
        </w:rPr>
        <w:t>anotada na</w:t>
      </w:r>
      <w:r>
        <w:rPr>
          <w:spacing w:val="-13"/>
          <w:sz w:val="20"/>
        </w:rPr>
        <w:t> </w:t>
      </w:r>
      <w:r>
        <w:rPr>
          <w:sz w:val="20"/>
        </w:rPr>
        <w:t>Carteira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Trabalho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Previdência</w:t>
      </w:r>
      <w:r>
        <w:rPr>
          <w:spacing w:val="-12"/>
          <w:sz w:val="20"/>
        </w:rPr>
        <w:t> </w:t>
      </w:r>
      <w:r>
        <w:rPr>
          <w:sz w:val="20"/>
        </w:rPr>
        <w:t>Social</w:t>
      </w:r>
      <w:r>
        <w:rPr>
          <w:spacing w:val="-13"/>
          <w:sz w:val="20"/>
        </w:rPr>
        <w:t> </w:t>
      </w:r>
      <w:r>
        <w:rPr>
          <w:sz w:val="20"/>
        </w:rPr>
        <w:t>e no registro de empregados;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gerentes,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assim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considerados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exer- </w:t>
      </w:r>
      <w:r>
        <w:rPr>
          <w:sz w:val="20"/>
        </w:rPr>
        <w:t>centes de cargos de gestão, aos quais se equi- param,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7"/>
          <w:sz w:val="20"/>
        </w:rPr>
        <w:t> </w:t>
      </w:r>
      <w:r>
        <w:rPr>
          <w:sz w:val="20"/>
        </w:rPr>
        <w:t>efeito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disposto</w:t>
      </w:r>
      <w:r>
        <w:rPr>
          <w:spacing w:val="-7"/>
          <w:sz w:val="20"/>
        </w:rPr>
        <w:t> </w:t>
      </w:r>
      <w:r>
        <w:rPr>
          <w:sz w:val="20"/>
        </w:rPr>
        <w:t>neste</w:t>
      </w:r>
      <w:r>
        <w:rPr>
          <w:spacing w:val="-7"/>
          <w:sz w:val="20"/>
        </w:rPr>
        <w:t> </w:t>
      </w:r>
      <w:r>
        <w:rPr>
          <w:sz w:val="20"/>
        </w:rPr>
        <w:t>artigo,</w:t>
      </w:r>
      <w:r>
        <w:rPr>
          <w:spacing w:val="-7"/>
          <w:sz w:val="20"/>
        </w:rPr>
        <w:t> </w:t>
      </w:r>
      <w:r>
        <w:rPr>
          <w:sz w:val="20"/>
        </w:rPr>
        <w:t>os diretores e chefes de departamento ou filial;</w:t>
      </w:r>
    </w:p>
    <w:p>
      <w:pPr>
        <w:pStyle w:val="ListParagraph"/>
        <w:numPr>
          <w:ilvl w:val="0"/>
          <w:numId w:val="25"/>
        </w:numPr>
        <w:tabs>
          <w:tab w:pos="618" w:val="left" w:leader="none"/>
        </w:tabs>
        <w:spacing w:line="237" w:lineRule="auto" w:before="0" w:after="0"/>
        <w:ind w:left="156" w:right="754" w:firstLine="226"/>
        <w:jc w:val="right"/>
        <w:rPr>
          <w:sz w:val="20"/>
        </w:rPr>
      </w:pPr>
      <w:r>
        <w:rPr>
          <w:sz w:val="20"/>
        </w:rPr>
        <w:t>–</w:t>
      </w:r>
      <w:r>
        <w:rPr>
          <w:spacing w:val="-18"/>
          <w:sz w:val="20"/>
        </w:rPr>
        <w:t> </w:t>
      </w:r>
      <w:r>
        <w:rPr>
          <w:sz w:val="20"/>
        </w:rPr>
        <w:t>os</w:t>
      </w:r>
      <w:r>
        <w:rPr>
          <w:spacing w:val="-16"/>
          <w:sz w:val="20"/>
        </w:rPr>
        <w:t> </w:t>
      </w:r>
      <w:r>
        <w:rPr>
          <w:sz w:val="20"/>
        </w:rPr>
        <w:t>empregados</w:t>
      </w:r>
      <w:r>
        <w:rPr>
          <w:spacing w:val="-16"/>
          <w:sz w:val="20"/>
        </w:rPr>
        <w:t> </w:t>
      </w:r>
      <w:r>
        <w:rPr>
          <w:sz w:val="20"/>
        </w:rPr>
        <w:t>em</w:t>
      </w:r>
      <w:r>
        <w:rPr>
          <w:spacing w:val="-16"/>
          <w:sz w:val="20"/>
        </w:rPr>
        <w:t> </w:t>
      </w:r>
      <w:r>
        <w:rPr>
          <w:sz w:val="20"/>
        </w:rPr>
        <w:t>regime</w:t>
      </w:r>
      <w:r>
        <w:rPr>
          <w:spacing w:val="-16"/>
          <w:sz w:val="20"/>
        </w:rPr>
        <w:t> </w:t>
      </w:r>
      <w:r>
        <w:rPr>
          <w:sz w:val="20"/>
        </w:rPr>
        <w:t>de</w:t>
      </w:r>
      <w:r>
        <w:rPr>
          <w:spacing w:val="-16"/>
          <w:sz w:val="20"/>
        </w:rPr>
        <w:t> </w:t>
      </w:r>
      <w:r>
        <w:rPr>
          <w:sz w:val="20"/>
        </w:rPr>
        <w:t>teletraba- </w:t>
      </w:r>
      <w:r>
        <w:rPr>
          <w:spacing w:val="-2"/>
          <w:sz w:val="20"/>
        </w:rPr>
        <w:t>lho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prestam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serviço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produção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tarefa. </w:t>
      </w:r>
      <w:r>
        <w:rPr>
          <w:i/>
          <w:sz w:val="20"/>
        </w:rPr>
        <w:t>Parágrafo único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O regime previsto neste capítulo será aplicável aos empregados men- cionados</w:t>
      </w:r>
      <w:r>
        <w:rPr>
          <w:spacing w:val="17"/>
          <w:sz w:val="20"/>
        </w:rPr>
        <w:t> </w:t>
      </w:r>
      <w:r>
        <w:rPr>
          <w:sz w:val="20"/>
        </w:rPr>
        <w:t>no</w:t>
      </w:r>
      <w:r>
        <w:rPr>
          <w:spacing w:val="20"/>
          <w:sz w:val="20"/>
        </w:rPr>
        <w:t> </w:t>
      </w:r>
      <w:r>
        <w:rPr>
          <w:sz w:val="20"/>
        </w:rPr>
        <w:t>inciso</w:t>
      </w:r>
      <w:r>
        <w:rPr>
          <w:spacing w:val="19"/>
          <w:sz w:val="20"/>
        </w:rPr>
        <w:t> </w:t>
      </w:r>
      <w:r>
        <w:rPr>
          <w:sz w:val="20"/>
        </w:rPr>
        <w:t>II</w:t>
      </w:r>
      <w:r>
        <w:rPr>
          <w:spacing w:val="20"/>
          <w:sz w:val="20"/>
        </w:rPr>
        <w:t> </w:t>
      </w:r>
      <w:r>
        <w:rPr>
          <w:sz w:val="20"/>
        </w:rPr>
        <w:t>deste</w:t>
      </w:r>
      <w:r>
        <w:rPr>
          <w:spacing w:val="19"/>
          <w:sz w:val="20"/>
        </w:rPr>
        <w:t> </w:t>
      </w:r>
      <w:r>
        <w:rPr>
          <w:sz w:val="20"/>
        </w:rPr>
        <w:t>artigo,</w:t>
      </w:r>
      <w:r>
        <w:rPr>
          <w:spacing w:val="20"/>
          <w:sz w:val="20"/>
        </w:rPr>
        <w:t> </w:t>
      </w:r>
      <w:r>
        <w:rPr>
          <w:sz w:val="20"/>
        </w:rPr>
        <w:t>quando</w:t>
      </w:r>
      <w:r>
        <w:rPr>
          <w:spacing w:val="20"/>
          <w:sz w:val="20"/>
        </w:rPr>
        <w:t> </w:t>
      </w:r>
      <w:r>
        <w:rPr>
          <w:spacing w:val="-10"/>
          <w:sz w:val="20"/>
        </w:rPr>
        <w:t>o</w:t>
      </w:r>
    </w:p>
    <w:p>
      <w:pPr>
        <w:spacing w:after="0" w:line="237" w:lineRule="auto"/>
        <w:jc w:val="right"/>
        <w:rPr>
          <w:sz w:val="20"/>
        </w:rPr>
        <w:sectPr>
          <w:pgSz w:w="9930" w:h="13040"/>
          <w:pgMar w:top="90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bookmarkStart w:name="_bookmark11" w:id="12"/>
      <w:bookmarkEnd w:id="12"/>
      <w:r>
        <w:rPr/>
      </w:r>
      <w:r>
        <w:rPr>
          <w:spacing w:val="-2"/>
        </w:rPr>
        <w:t>salário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cargo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confiança,</w:t>
      </w:r>
      <w:r>
        <w:rPr>
          <w:spacing w:val="-5"/>
        </w:rPr>
        <w:t> </w:t>
      </w:r>
      <w:r>
        <w:rPr>
          <w:spacing w:val="-2"/>
        </w:rPr>
        <w:t>compreendendo a</w:t>
      </w:r>
      <w:r>
        <w:rPr>
          <w:spacing w:val="-10"/>
        </w:rPr>
        <w:t> </w:t>
      </w:r>
      <w:r>
        <w:rPr>
          <w:spacing w:val="-2"/>
        </w:rPr>
        <w:t>gratificação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função,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houver,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inferior ao</w:t>
      </w:r>
      <w:r>
        <w:rPr>
          <w:spacing w:val="-11"/>
        </w:rPr>
        <w:t> </w:t>
      </w:r>
      <w:r>
        <w:rPr>
          <w:spacing w:val="-2"/>
        </w:rPr>
        <w:t>valor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respectivo</w:t>
      </w:r>
      <w:r>
        <w:rPr>
          <w:spacing w:val="-10"/>
        </w:rPr>
        <w:t> </w:t>
      </w:r>
      <w:r>
        <w:rPr>
          <w:spacing w:val="-2"/>
        </w:rPr>
        <w:t>salário</w:t>
      </w:r>
      <w:r>
        <w:rPr>
          <w:spacing w:val="-11"/>
        </w:rPr>
        <w:t> </w:t>
      </w:r>
      <w:r>
        <w:rPr>
          <w:spacing w:val="-2"/>
        </w:rPr>
        <w:t>efetivo</w:t>
      </w:r>
      <w:r>
        <w:rPr>
          <w:spacing w:val="-10"/>
        </w:rPr>
        <w:t> </w:t>
      </w:r>
      <w:r>
        <w:rPr>
          <w:spacing w:val="-2"/>
        </w:rPr>
        <w:t>acrescido </w:t>
      </w:r>
      <w:r>
        <w:rPr/>
        <w:t>de 40% (quarenta por cento).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63.</w:t>
      </w:r>
      <w:r>
        <w:rPr>
          <w:b/>
          <w:spacing w:val="39"/>
        </w:rPr>
        <w:t> </w:t>
      </w:r>
      <w:r>
        <w:rPr/>
        <w:t>Não</w:t>
      </w:r>
      <w:r>
        <w:rPr>
          <w:spacing w:val="-13"/>
        </w:rPr>
        <w:t> </w:t>
      </w:r>
      <w:r>
        <w:rPr/>
        <w:t>haverá</w:t>
      </w:r>
      <w:r>
        <w:rPr>
          <w:spacing w:val="-12"/>
        </w:rPr>
        <w:t> </w:t>
      </w:r>
      <w:r>
        <w:rPr/>
        <w:t>distinção</w:t>
      </w:r>
      <w:r>
        <w:rPr>
          <w:spacing w:val="-13"/>
        </w:rPr>
        <w:t> </w:t>
      </w:r>
      <w:r>
        <w:rPr/>
        <w:t>entre</w:t>
      </w:r>
      <w:r>
        <w:rPr>
          <w:spacing w:val="-12"/>
        </w:rPr>
        <w:t> </w:t>
      </w:r>
      <w:r>
        <w:rPr/>
        <w:t>emprega-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interessados,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participação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lucros</w:t>
      </w:r>
      <w:r>
        <w:rPr>
          <w:spacing w:val="-9"/>
        </w:rPr>
        <w:t> </w:t>
      </w:r>
      <w:r>
        <w:rPr>
          <w:spacing w:val="-2"/>
        </w:rPr>
        <w:t>e </w:t>
      </w:r>
      <w:r>
        <w:rPr>
          <w:spacing w:val="-6"/>
        </w:rPr>
        <w:t>comissões,</w:t>
      </w:r>
      <w:r>
        <w:rPr>
          <w:spacing w:val="-7"/>
        </w:rPr>
        <w:t> </w:t>
      </w:r>
      <w:r>
        <w:rPr>
          <w:spacing w:val="-6"/>
        </w:rPr>
        <w:t>salvo em</w:t>
      </w:r>
      <w:r>
        <w:rPr>
          <w:spacing w:val="-7"/>
        </w:rPr>
        <w:t> </w:t>
      </w:r>
      <w:r>
        <w:rPr>
          <w:spacing w:val="-6"/>
        </w:rPr>
        <w:t>lucros de</w:t>
      </w:r>
      <w:r>
        <w:rPr>
          <w:spacing w:val="-7"/>
        </w:rPr>
        <w:t> </w:t>
      </w:r>
      <w:r>
        <w:rPr>
          <w:spacing w:val="-6"/>
        </w:rPr>
        <w:t>caráter social,</w:t>
      </w:r>
      <w:r>
        <w:rPr>
          <w:spacing w:val="-7"/>
        </w:rPr>
        <w:t> </w:t>
      </w:r>
      <w:r>
        <w:rPr>
          <w:spacing w:val="-6"/>
        </w:rPr>
        <w:t>não </w:t>
      </w:r>
      <w:r>
        <w:rPr>
          <w:spacing w:val="-2"/>
        </w:rPr>
        <w:t>exclui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participante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regime</w:t>
      </w:r>
      <w:r>
        <w:rPr>
          <w:spacing w:val="-6"/>
        </w:rPr>
        <w:t> </w:t>
      </w:r>
      <w:r>
        <w:rPr>
          <w:spacing w:val="-2"/>
        </w:rPr>
        <w:t>deste</w:t>
      </w:r>
      <w:r>
        <w:rPr>
          <w:spacing w:val="-6"/>
        </w:rPr>
        <w:t> </w:t>
      </w:r>
      <w:r>
        <w:rPr>
          <w:spacing w:val="-2"/>
        </w:rPr>
        <w:t>Capítulo.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64.</w:t>
      </w:r>
      <w:r>
        <w:rPr>
          <w:b/>
          <w:spacing w:val="40"/>
        </w:rPr>
        <w:t> </w:t>
      </w:r>
      <w:r>
        <w:rPr/>
        <w:t>O salário-hora normal, no caso de </w:t>
      </w:r>
      <w:r>
        <w:rPr>
          <w:spacing w:val="-4"/>
        </w:rPr>
        <w:t>empregado</w:t>
      </w:r>
      <w:r>
        <w:rPr>
          <w:spacing w:val="-8"/>
        </w:rPr>
        <w:t> </w:t>
      </w:r>
      <w:r>
        <w:rPr>
          <w:spacing w:val="-4"/>
        </w:rPr>
        <w:t>mensalista,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obtido</w:t>
      </w:r>
      <w:r>
        <w:rPr>
          <w:spacing w:val="-8"/>
        </w:rPr>
        <w:t> </w:t>
      </w:r>
      <w:r>
        <w:rPr>
          <w:spacing w:val="-4"/>
        </w:rPr>
        <w:t>dividindo-se </w:t>
      </w:r>
      <w:r>
        <w:rPr/>
        <w:t>o</w:t>
      </w:r>
      <w:r>
        <w:rPr>
          <w:spacing w:val="-5"/>
        </w:rPr>
        <w:t> </w:t>
      </w:r>
      <w:r>
        <w:rPr/>
        <w:t>salário</w:t>
      </w:r>
      <w:r>
        <w:rPr>
          <w:spacing w:val="-5"/>
        </w:rPr>
        <w:t> </w:t>
      </w:r>
      <w:r>
        <w:rPr/>
        <w:t>mensal</w:t>
      </w:r>
      <w:r>
        <w:rPr>
          <w:spacing w:val="-5"/>
        </w:rPr>
        <w:t> </w:t>
      </w:r>
      <w:r>
        <w:rPr/>
        <w:t>correspondente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duração</w:t>
      </w:r>
      <w:r>
        <w:rPr>
          <w:spacing w:val="-5"/>
        </w:rPr>
        <w:t> </w:t>
      </w:r>
      <w:r>
        <w:rPr/>
        <w:t>do </w:t>
      </w:r>
      <w:r>
        <w:rPr>
          <w:spacing w:val="-4"/>
        </w:rPr>
        <w:t>trabalho,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se</w:t>
      </w:r>
      <w:r>
        <w:rPr>
          <w:spacing w:val="-7"/>
        </w:rPr>
        <w:t> </w:t>
      </w:r>
      <w:r>
        <w:rPr>
          <w:spacing w:val="-4"/>
        </w:rPr>
        <w:t>refere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art.</w:t>
      </w:r>
      <w:r>
        <w:rPr>
          <w:spacing w:val="-7"/>
        </w:rPr>
        <w:t> </w:t>
      </w:r>
      <w:r>
        <w:rPr>
          <w:spacing w:val="-4"/>
        </w:rPr>
        <w:t>58,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30</w:t>
      </w:r>
      <w:r>
        <w:rPr>
          <w:spacing w:val="-7"/>
        </w:rPr>
        <w:t> </w:t>
      </w:r>
      <w:r>
        <w:rPr>
          <w:spacing w:val="-4"/>
        </w:rPr>
        <w:t>(trinta) </w:t>
      </w:r>
      <w:r>
        <w:rPr/>
        <w:t>vezes o número de horas dessa duração.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Sendo o número de dias </w:t>
      </w:r>
      <w:r>
        <w:rPr>
          <w:spacing w:val="-2"/>
        </w:rPr>
        <w:t>inferior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30</w:t>
      </w:r>
      <w:r>
        <w:rPr>
          <w:spacing w:val="-11"/>
        </w:rPr>
        <w:t> </w:t>
      </w:r>
      <w:r>
        <w:rPr>
          <w:spacing w:val="-2"/>
        </w:rPr>
        <w:t>(trinta),</w:t>
      </w:r>
      <w:r>
        <w:rPr>
          <w:spacing w:val="-10"/>
        </w:rPr>
        <w:t> </w:t>
      </w:r>
      <w:r>
        <w:rPr>
          <w:spacing w:val="-2"/>
        </w:rPr>
        <w:t>adotar-se-á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cálculo, </w:t>
      </w:r>
      <w:r>
        <w:rPr/>
        <w:t>em lugar desse número, o de dias de </w:t>
      </w:r>
      <w:r>
        <w:rPr/>
        <w:t>trabalho por</w:t>
      </w:r>
      <w:r>
        <w:rPr>
          <w:spacing w:val="-1"/>
        </w:rPr>
        <w:t> </w:t>
      </w:r>
      <w:r>
        <w:rPr/>
        <w:t>mês.</w:t>
      </w:r>
    </w:p>
    <w:p>
      <w:pPr>
        <w:pStyle w:val="BodyText"/>
        <w:spacing w:line="237" w:lineRule="auto" w:before="219"/>
        <w:ind w:left="757"/>
        <w:jc w:val="both"/>
      </w:pPr>
      <w:r>
        <w:rPr>
          <w:b/>
        </w:rPr>
        <w:t>Art. 65.</w:t>
      </w:r>
      <w:r>
        <w:rPr>
          <w:b/>
          <w:spacing w:val="40"/>
        </w:rPr>
        <w:t> </w:t>
      </w:r>
      <w:r>
        <w:rPr/>
        <w:t>No caso do empregado diarista, o salário-hora normal será obtido dividindo-se o salário diário correspondente à duração do trabalho,</w:t>
      </w:r>
      <w:r>
        <w:rPr>
          <w:spacing w:val="-7"/>
        </w:rPr>
        <w:t> </w:t>
      </w:r>
      <w:r>
        <w:rPr/>
        <w:t>estabelecido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art.</w:t>
      </w:r>
      <w:r>
        <w:rPr>
          <w:spacing w:val="-7"/>
        </w:rPr>
        <w:t> </w:t>
      </w:r>
      <w:r>
        <w:rPr/>
        <w:t>58,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número de horas de efetivo trabalho.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Períodos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Descanso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66.</w:t>
      </w:r>
      <w:r>
        <w:rPr>
          <w:b/>
          <w:spacing w:val="40"/>
        </w:rPr>
        <w:t> </w:t>
      </w:r>
      <w:r>
        <w:rPr/>
        <w:t>Entre duas jornadas de trabalho haverá um período mínimo de onze horas consecutivas para descanso.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67.</w:t>
      </w:r>
      <w:r>
        <w:rPr>
          <w:b/>
          <w:spacing w:val="40"/>
        </w:rPr>
        <w:t> </w:t>
      </w:r>
      <w:r>
        <w:rPr/>
        <w:t>Será assegurado a todo empregado um descanso semanal de vinte e quatro horas consecutivas, o qual, salvo motivo de conve- niência pública ou necessidade imperiosa do serviço, deverá coincidir com o domingo, no todo ou em parte.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7"/>
        </w:rPr>
        <w:t> </w:t>
      </w:r>
      <w:r>
        <w:rPr>
          <w:i/>
        </w:rPr>
        <w:t>único</w:t>
      </w:r>
      <w:r>
        <w:rPr/>
        <w:t>.</w:t>
      </w:r>
      <w:r>
        <w:rPr>
          <w:spacing w:val="29"/>
        </w:rPr>
        <w:t> </w:t>
      </w:r>
      <w:r>
        <w:rPr/>
        <w:t>Nos</w:t>
      </w:r>
      <w:r>
        <w:rPr>
          <w:spacing w:val="-7"/>
        </w:rPr>
        <w:t> </w:t>
      </w:r>
      <w:r>
        <w:rPr/>
        <w:t>serviços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exijam trabalho aos domingos, com exceção quanto aos elencos teatrais, será estabelecida escala de revezamento, mensalmente organizada e constando de quadro sujeito à fiscalização.</w:t>
      </w:r>
    </w:p>
    <w:p>
      <w:pPr>
        <w:pStyle w:val="BodyText"/>
        <w:spacing w:line="237" w:lineRule="auto" w:before="216"/>
        <w:ind w:left="757"/>
        <w:jc w:val="both"/>
      </w:pPr>
      <w:r>
        <w:rPr>
          <w:b/>
        </w:rPr>
        <w:t>Art. 68.</w:t>
      </w:r>
      <w:r>
        <w:rPr>
          <w:b/>
          <w:spacing w:val="40"/>
        </w:rPr>
        <w:t> </w:t>
      </w:r>
      <w:r>
        <w:rPr/>
        <w:t>O trabalho em domingo, seja total ou parcial, na forma do art. 67, será sempre subordinado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permissão</w:t>
      </w:r>
      <w:r>
        <w:rPr>
          <w:spacing w:val="-11"/>
        </w:rPr>
        <w:t> </w:t>
      </w:r>
      <w:r>
        <w:rPr/>
        <w:t>prévia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autoridade competente em matéria de trabalho.</w:t>
      </w:r>
    </w:p>
    <w:p>
      <w:pPr>
        <w:pStyle w:val="BodyText"/>
        <w:spacing w:line="237" w:lineRule="auto" w:before="86"/>
        <w:ind w:left="242" w:right="923" w:firstLine="226"/>
        <w:jc w:val="both"/>
      </w:pPr>
      <w:r>
        <w:rPr/>
        <w:br w:type="column"/>
      </w:r>
      <w:r>
        <w:rPr>
          <w:i/>
        </w:rPr>
        <w:t>Parágrafo</w:t>
      </w:r>
      <w:r>
        <w:rPr>
          <w:i/>
          <w:spacing w:val="-5"/>
        </w:rPr>
        <w:t> </w:t>
      </w:r>
      <w:r>
        <w:rPr>
          <w:i/>
        </w:rPr>
        <w:t>único</w:t>
      </w:r>
      <w:r>
        <w:rPr/>
        <w:t>.</w:t>
      </w:r>
      <w:r>
        <w:rPr>
          <w:spacing w:val="32"/>
        </w:rPr>
        <w:t> </w:t>
      </w:r>
      <w:r>
        <w:rPr/>
        <w:t>A</w:t>
      </w:r>
      <w:r>
        <w:rPr>
          <w:spacing w:val="-5"/>
        </w:rPr>
        <w:t> </w:t>
      </w:r>
      <w:r>
        <w:rPr/>
        <w:t>permissão</w:t>
      </w:r>
      <w:r>
        <w:rPr>
          <w:spacing w:val="-5"/>
        </w:rPr>
        <w:t> </w:t>
      </w:r>
      <w:r>
        <w:rPr/>
        <w:t>será</w:t>
      </w:r>
      <w:r>
        <w:rPr>
          <w:spacing w:val="-5"/>
        </w:rPr>
        <w:t> </w:t>
      </w:r>
      <w:r>
        <w:rPr/>
        <w:t>conce- dida a título permanente nas atividades que,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sua</w:t>
      </w:r>
      <w:r>
        <w:rPr>
          <w:spacing w:val="-5"/>
        </w:rPr>
        <w:t> </w:t>
      </w:r>
      <w:r>
        <w:rPr>
          <w:spacing w:val="-2"/>
        </w:rPr>
        <w:t>natureza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pela</w:t>
      </w:r>
      <w:r>
        <w:rPr>
          <w:spacing w:val="-5"/>
        </w:rPr>
        <w:t> </w:t>
      </w:r>
      <w:r>
        <w:rPr>
          <w:spacing w:val="-2"/>
        </w:rPr>
        <w:t>conveniência</w:t>
      </w:r>
      <w:r>
        <w:rPr>
          <w:spacing w:val="-5"/>
        </w:rPr>
        <w:t> </w:t>
      </w:r>
      <w:r>
        <w:rPr>
          <w:spacing w:val="-2"/>
        </w:rPr>
        <w:t>pública, devem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exercidas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domingos,</w:t>
      </w:r>
      <w:r>
        <w:rPr>
          <w:spacing w:val="-11"/>
        </w:rPr>
        <w:t> </w:t>
      </w:r>
      <w:r>
        <w:rPr>
          <w:spacing w:val="-2"/>
        </w:rPr>
        <w:t>cabendo</w:t>
      </w:r>
      <w:r>
        <w:rPr>
          <w:spacing w:val="-10"/>
        </w:rPr>
        <w:t> </w:t>
      </w:r>
      <w:r>
        <w:rPr>
          <w:spacing w:val="-2"/>
        </w:rPr>
        <w:t>ao </w:t>
      </w:r>
      <w:r>
        <w:rPr/>
        <w:t>Ministro do Trabalho, Indústria e Comércio </w:t>
      </w:r>
      <w:r>
        <w:rPr>
          <w:spacing w:val="-2"/>
        </w:rPr>
        <w:t>expedir</w:t>
      </w:r>
      <w:r>
        <w:rPr>
          <w:spacing w:val="-4"/>
        </w:rPr>
        <w:t> </w:t>
      </w:r>
      <w:r>
        <w:rPr>
          <w:spacing w:val="-2"/>
        </w:rPr>
        <w:t>instruções</w:t>
      </w:r>
      <w:r>
        <w:rPr>
          <w:spacing w:val="-4"/>
        </w:rPr>
        <w:t> </w:t>
      </w:r>
      <w:r>
        <w:rPr>
          <w:spacing w:val="-2"/>
        </w:rPr>
        <w:t>em</w:t>
      </w:r>
      <w:r>
        <w:rPr>
          <w:spacing w:val="-4"/>
        </w:rPr>
        <w:t> </w:t>
      </w:r>
      <w:r>
        <w:rPr>
          <w:spacing w:val="-2"/>
        </w:rPr>
        <w:t>que</w:t>
      </w:r>
      <w:r>
        <w:rPr>
          <w:spacing w:val="-4"/>
        </w:rPr>
        <w:t> </w:t>
      </w:r>
      <w:r>
        <w:rPr>
          <w:spacing w:val="-2"/>
        </w:rPr>
        <w:t>sejam</w:t>
      </w:r>
      <w:r>
        <w:rPr>
          <w:spacing w:val="-4"/>
        </w:rPr>
        <w:t> </w:t>
      </w:r>
      <w:r>
        <w:rPr>
          <w:spacing w:val="-2"/>
        </w:rPr>
        <w:t>especificadas tais</w:t>
      </w:r>
      <w:r>
        <w:rPr>
          <w:spacing w:val="-11"/>
        </w:rPr>
        <w:t> </w:t>
      </w:r>
      <w:r>
        <w:rPr>
          <w:spacing w:val="-2"/>
        </w:rPr>
        <w:t>atividades.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demais</w:t>
      </w:r>
      <w:r>
        <w:rPr>
          <w:spacing w:val="-10"/>
        </w:rPr>
        <w:t> </w:t>
      </w:r>
      <w:r>
        <w:rPr>
          <w:spacing w:val="-2"/>
        </w:rPr>
        <w:t>casos,</w:t>
      </w:r>
      <w:r>
        <w:rPr>
          <w:spacing w:val="-11"/>
        </w:rPr>
        <w:t> </w:t>
      </w:r>
      <w:r>
        <w:rPr>
          <w:spacing w:val="-2"/>
        </w:rPr>
        <w:t>ela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dada </w:t>
      </w:r>
      <w:r>
        <w:rPr/>
        <w:t>sob forma transitória, com discriminação do período autorizado, o qual, de cada vez, não excederá de sessenta dias.</w:t>
      </w:r>
    </w:p>
    <w:p>
      <w:pPr>
        <w:pStyle w:val="BodyText"/>
        <w:spacing w:line="237" w:lineRule="auto" w:before="218"/>
        <w:ind w:left="242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5727192</wp:posOffset>
                </wp:positionH>
                <wp:positionV relativeFrom="paragraph">
                  <wp:posOffset>-677428</wp:posOffset>
                </wp:positionV>
                <wp:extent cx="396240" cy="50038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53.340836pt;width:31.2pt;height:39.4pt;mso-position-horizontal-relative:page;mso-position-vertical-relative:paragraph;z-index:15801344" id="docshape57" coordorigin="9019,-1067" coordsize="624,788" path="m9587,-309l9499,-361,9493,-386,9482,-416,9470,-442,9459,-457,9464,-488,9470,-514,9475,-532,9477,-539,9486,-539,9495,-540,9501,-556,9507,-591,9511,-630,9512,-654,9511,-671,9495,-670,9496,-676,9497,-685,9507,-738,9504,-793,9493,-840,9479,-870,9466,-881,9451,-888,9436,-892,9422,-893,9392,-908,9352,-915,9313,-915,9255,-913,9257,-891,9242,-897,9229,-892,9213,-870,9185,-823,9170,-775,9175,-727,9189,-687,9205,-659,9206,-653,9203,-661,9187,-655,9180,-639,9183,-607,9196,-542,9204,-528,9218,-524,9230,-526,9236,-527,9241,-506,9244,-492,9245,-477,9245,-455,9233,-442,9223,-421,9215,-397,9210,-377,9103,-309,9587,-309xm9643,-1036l9613,-1036,9613,-309,9643,-309,9643,-1036xm9643,-1067l9019,-1067,9019,-1037,9019,-309,9019,-279,9643,-279,9643,-309,9049,-309,9049,-1037,9643,-1037,9643,-1067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69.</w:t>
      </w:r>
      <w:r>
        <w:rPr>
          <w:b/>
          <w:spacing w:val="-2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regulamentação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funcionamento </w:t>
      </w:r>
      <w:r>
        <w:rPr/>
        <w:t>de atividades sujeitas ao regime deste Capí- </w:t>
      </w:r>
      <w:r>
        <w:rPr>
          <w:spacing w:val="-4"/>
        </w:rPr>
        <w:t>tulo,</w:t>
      </w:r>
      <w:r>
        <w:rPr>
          <w:spacing w:val="-5"/>
        </w:rPr>
        <w:t> </w:t>
      </w:r>
      <w:r>
        <w:rPr>
          <w:spacing w:val="-4"/>
        </w:rPr>
        <w:t>os</w:t>
      </w:r>
      <w:r>
        <w:rPr>
          <w:spacing w:val="-5"/>
        </w:rPr>
        <w:t> </w:t>
      </w:r>
      <w:r>
        <w:rPr>
          <w:spacing w:val="-4"/>
        </w:rPr>
        <w:t>municípios</w:t>
      </w:r>
      <w:r>
        <w:rPr>
          <w:spacing w:val="-5"/>
        </w:rPr>
        <w:t> </w:t>
      </w:r>
      <w:r>
        <w:rPr>
          <w:spacing w:val="-4"/>
        </w:rPr>
        <w:t>atenderão</w:t>
      </w:r>
      <w:r>
        <w:rPr>
          <w:spacing w:val="-5"/>
        </w:rPr>
        <w:t> </w:t>
      </w:r>
      <w:r>
        <w:rPr>
          <w:spacing w:val="-4"/>
        </w:rPr>
        <w:t>aos</w:t>
      </w:r>
      <w:r>
        <w:rPr>
          <w:spacing w:val="-5"/>
        </w:rPr>
        <w:t> </w:t>
      </w:r>
      <w:r>
        <w:rPr>
          <w:spacing w:val="-4"/>
        </w:rPr>
        <w:t>preceitos</w:t>
      </w:r>
      <w:r>
        <w:rPr>
          <w:spacing w:val="-5"/>
        </w:rPr>
        <w:t> </w:t>
      </w:r>
      <w:r>
        <w:rPr>
          <w:spacing w:val="-4"/>
        </w:rPr>
        <w:t>nele </w:t>
      </w:r>
      <w:r>
        <w:rPr/>
        <w:t>estabelecidos, e as regras que venham a fixar não poderão contrariar tais preceitos nem as instruções que, para seu cumprimento, forem expedidas pelas autoridades competentes em matéria de trabalho.</w:t>
      </w:r>
    </w:p>
    <w:p>
      <w:pPr>
        <w:pStyle w:val="BodyText"/>
        <w:spacing w:line="237" w:lineRule="auto" w:before="219"/>
        <w:ind w:left="242" w:right="924"/>
        <w:jc w:val="both"/>
      </w:pPr>
      <w:r>
        <w:rPr>
          <w:b/>
        </w:rPr>
        <w:t>Art. 70.</w:t>
      </w:r>
      <w:r>
        <w:rPr>
          <w:b/>
          <w:spacing w:val="39"/>
        </w:rPr>
        <w:t> </w:t>
      </w:r>
      <w:r>
        <w:rPr/>
        <w:t>Salvo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disposto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artigos</w:t>
      </w:r>
      <w:r>
        <w:rPr>
          <w:spacing w:val="-8"/>
        </w:rPr>
        <w:t> </w:t>
      </w:r>
      <w:r>
        <w:rPr/>
        <w:t>68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69, é</w:t>
      </w:r>
      <w:r>
        <w:rPr>
          <w:spacing w:val="-13"/>
        </w:rPr>
        <w:t> </w:t>
      </w:r>
      <w:r>
        <w:rPr/>
        <w:t>vedado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dias</w:t>
      </w:r>
      <w:r>
        <w:rPr>
          <w:spacing w:val="-12"/>
        </w:rPr>
        <w:t> </w:t>
      </w:r>
      <w:r>
        <w:rPr/>
        <w:t>feriados</w:t>
      </w:r>
      <w:r>
        <w:rPr>
          <w:spacing w:val="-13"/>
        </w:rPr>
        <w:t> </w:t>
      </w:r>
      <w:r>
        <w:rPr/>
        <w:t>nacionais e</w:t>
      </w:r>
      <w:r>
        <w:rPr>
          <w:spacing w:val="-8"/>
        </w:rPr>
        <w:t> </w:t>
      </w:r>
      <w:r>
        <w:rPr/>
        <w:t>feriados</w:t>
      </w:r>
      <w:r>
        <w:rPr>
          <w:spacing w:val="-8"/>
        </w:rPr>
        <w:t> </w:t>
      </w:r>
      <w:r>
        <w:rPr/>
        <w:t>religiosos,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termos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legislação </w:t>
      </w:r>
      <w:r>
        <w:rPr>
          <w:spacing w:val="-2"/>
        </w:rPr>
        <w:t>própria.</w:t>
      </w:r>
    </w:p>
    <w:p>
      <w:pPr>
        <w:pStyle w:val="BodyText"/>
        <w:spacing w:line="237" w:lineRule="auto" w:before="223"/>
        <w:ind w:left="242" w:right="924"/>
        <w:jc w:val="both"/>
      </w:pPr>
      <w:r>
        <w:rPr>
          <w:b/>
        </w:rPr>
        <w:t>Art. 71.</w:t>
      </w:r>
      <w:r>
        <w:rPr>
          <w:b/>
          <w:spacing w:val="40"/>
        </w:rPr>
        <w:t> </w:t>
      </w:r>
      <w:r>
        <w:rPr/>
        <w:t>Em</w:t>
      </w:r>
      <w:r>
        <w:rPr>
          <w:spacing w:val="-13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contínuo,</w:t>
      </w:r>
      <w:r>
        <w:rPr>
          <w:spacing w:val="-12"/>
        </w:rPr>
        <w:t> </w:t>
      </w:r>
      <w:r>
        <w:rPr/>
        <w:t>cuja duração exceda de seis horas, é obrigatória a concessão de um intervalo para repouso ou alimentação, o qual será, no mínimo, de uma </w:t>
      </w:r>
      <w:r>
        <w:rPr>
          <w:spacing w:val="-4"/>
        </w:rPr>
        <w:t>hora</w:t>
      </w:r>
      <w:r>
        <w:rPr>
          <w:spacing w:val="-7"/>
        </w:rPr>
        <w:t> </w:t>
      </w:r>
      <w:r>
        <w:rPr>
          <w:spacing w:val="-4"/>
        </w:rPr>
        <w:t>e,</w:t>
      </w:r>
      <w:r>
        <w:rPr>
          <w:spacing w:val="-7"/>
        </w:rPr>
        <w:t> </w:t>
      </w:r>
      <w:r>
        <w:rPr>
          <w:spacing w:val="-4"/>
        </w:rPr>
        <w:t>salvo</w:t>
      </w:r>
      <w:r>
        <w:rPr>
          <w:spacing w:val="-7"/>
        </w:rPr>
        <w:t> </w:t>
      </w:r>
      <w:r>
        <w:rPr>
          <w:spacing w:val="-4"/>
        </w:rPr>
        <w:t>acordo</w:t>
      </w:r>
      <w:r>
        <w:rPr>
          <w:spacing w:val="-7"/>
        </w:rPr>
        <w:t> </w:t>
      </w:r>
      <w:r>
        <w:rPr>
          <w:spacing w:val="-4"/>
        </w:rPr>
        <w:t>escrito</w:t>
      </w:r>
      <w:r>
        <w:rPr>
          <w:spacing w:val="-7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contrato</w:t>
      </w:r>
      <w:r>
        <w:rPr>
          <w:spacing w:val="-7"/>
        </w:rPr>
        <w:t> </w:t>
      </w:r>
      <w:r>
        <w:rPr>
          <w:spacing w:val="-4"/>
        </w:rPr>
        <w:t>coletivo em</w:t>
      </w:r>
      <w:r>
        <w:rPr>
          <w:spacing w:val="-13"/>
        </w:rPr>
        <w:t> </w:t>
      </w:r>
      <w:r>
        <w:rPr>
          <w:spacing w:val="-4"/>
        </w:rPr>
        <w:t>contrário,</w:t>
      </w:r>
      <w:r>
        <w:rPr>
          <w:spacing w:val="-12"/>
        </w:rPr>
        <w:t> </w:t>
      </w:r>
      <w:r>
        <w:rPr>
          <w:spacing w:val="-4"/>
        </w:rPr>
        <w:t>não</w:t>
      </w:r>
      <w:r>
        <w:rPr>
          <w:spacing w:val="-12"/>
        </w:rPr>
        <w:t> </w:t>
      </w:r>
      <w:r>
        <w:rPr>
          <w:spacing w:val="-4"/>
        </w:rPr>
        <w:t>poderá</w:t>
      </w:r>
      <w:r>
        <w:rPr>
          <w:spacing w:val="-13"/>
        </w:rPr>
        <w:t> </w:t>
      </w:r>
      <w:r>
        <w:rPr>
          <w:spacing w:val="-4"/>
        </w:rPr>
        <w:t>exceder</w:t>
      </w:r>
      <w:r>
        <w:rPr>
          <w:spacing w:val="-12"/>
        </w:rPr>
        <w:t> </w:t>
      </w:r>
      <w:r>
        <w:rPr>
          <w:spacing w:val="-4"/>
        </w:rPr>
        <w:t>de</w:t>
      </w:r>
      <w:r>
        <w:rPr>
          <w:spacing w:val="-12"/>
        </w:rPr>
        <w:t> </w:t>
      </w:r>
      <w:r>
        <w:rPr>
          <w:spacing w:val="-4"/>
        </w:rPr>
        <w:t>duas</w:t>
      </w:r>
      <w:r>
        <w:rPr>
          <w:spacing w:val="-12"/>
        </w:rPr>
        <w:t> </w:t>
      </w:r>
      <w:r>
        <w:rPr>
          <w:spacing w:val="-4"/>
        </w:rPr>
        <w:t>horas.</w:t>
      </w:r>
    </w:p>
    <w:p>
      <w:pPr>
        <w:pStyle w:val="BodyText"/>
        <w:spacing w:line="237" w:lineRule="auto"/>
        <w:ind w:left="242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5136">
                <wp:simplePos x="0" y="0"/>
                <wp:positionH relativeFrom="page">
                  <wp:posOffset>3478462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1344" from="273.894714pt,6.125578pt" to="276.787714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position w:val="7"/>
          <w:sz w:val="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excedendo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seis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trabalho, </w:t>
      </w:r>
      <w:r>
        <w:rPr/>
        <w:t>será, entretanto, obrigatório um intervalo de quinze minutos quando a duração ultrapassar quatro</w:t>
      </w:r>
      <w:r>
        <w:rPr>
          <w:spacing w:val="-1"/>
        </w:rPr>
        <w:t> </w:t>
      </w:r>
      <w:r>
        <w:rPr/>
        <w:t>horas.</w:t>
      </w:r>
    </w:p>
    <w:p>
      <w:pPr>
        <w:pStyle w:val="BodyText"/>
        <w:spacing w:line="237" w:lineRule="auto"/>
        <w:ind w:left="242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5648">
                <wp:simplePos x="0" y="0"/>
                <wp:positionH relativeFrom="page">
                  <wp:posOffset>3488509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0832" from="274.685791pt,6.125585pt" to="277.749791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intervalos de descanso não serão computados na duração do trabalho.</w:t>
      </w:r>
    </w:p>
    <w:p>
      <w:pPr>
        <w:pStyle w:val="BodyText"/>
        <w:spacing w:line="237" w:lineRule="auto"/>
        <w:ind w:left="242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6160">
                <wp:simplePos x="0" y="0"/>
                <wp:positionH relativeFrom="page">
                  <wp:posOffset>3491877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80320" from="274.950989pt,6.125585pt" to="278.070989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5875470</wp:posOffset>
                </wp:positionH>
                <wp:positionV relativeFrom="paragraph">
                  <wp:posOffset>215209</wp:posOffset>
                </wp:positionV>
                <wp:extent cx="132080" cy="1427480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5606pt;width:10.4pt;height:112.4pt;mso-position-horizontal-relative:page;mso-position-vertical-relative:paragraph;z-index:15804416" type="#_x0000_t202" id="docshape5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limite mínimo de uma hora para </w:t>
      </w:r>
      <w:r>
        <w:rPr>
          <w:spacing w:val="-4"/>
        </w:rPr>
        <w:t>repouso ou refeição poderá ser reduzido por ato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Ministro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Indústria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Comércio, </w:t>
      </w:r>
      <w:r>
        <w:rPr/>
        <w:t>quando, ouvido o Serviço de Alimentação de Previdência Social, se verificar que o estabe- lecimento atende integralmente às exigências concernentes à organização dos refeitórios, e quando os respectivos empregados não esti- verem sob regime de trabalho prorrogado a horas</w:t>
      </w:r>
      <w:r>
        <w:rPr>
          <w:spacing w:val="-1"/>
        </w:rPr>
        <w:t> </w:t>
      </w:r>
      <w:r>
        <w:rPr/>
        <w:t>suplementares.</w:t>
      </w:r>
    </w:p>
    <w:p>
      <w:pPr>
        <w:pStyle w:val="BodyText"/>
        <w:spacing w:line="237" w:lineRule="auto"/>
        <w:ind w:left="242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5867999</wp:posOffset>
                </wp:positionH>
                <wp:positionV relativeFrom="paragraph">
                  <wp:posOffset>261380</wp:posOffset>
                </wp:positionV>
                <wp:extent cx="144145" cy="127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1856" from="462.047211pt,20.581177pt" to="473.386211pt,20.5811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6672">
                <wp:simplePos x="0" y="0"/>
                <wp:positionH relativeFrom="page">
                  <wp:posOffset>3480616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9808" from="274.064301pt,6.125577pt" to="276.99430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concessão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concessão</w:t>
      </w:r>
      <w:r>
        <w:rPr>
          <w:spacing w:val="-13"/>
        </w:rPr>
        <w:t> </w:t>
      </w:r>
      <w:r>
        <w:rPr/>
        <w:t>parcial </w:t>
      </w:r>
      <w:r>
        <w:rPr>
          <w:spacing w:val="-2"/>
        </w:rPr>
        <w:t>do</w:t>
      </w:r>
      <w:r>
        <w:rPr>
          <w:spacing w:val="-15"/>
        </w:rPr>
        <w:t> </w:t>
      </w:r>
      <w:r>
        <w:rPr>
          <w:spacing w:val="-2"/>
        </w:rPr>
        <w:t>intervalo</w:t>
      </w:r>
      <w:r>
        <w:rPr>
          <w:spacing w:val="-14"/>
        </w:rPr>
        <w:t> </w:t>
      </w:r>
      <w:r>
        <w:rPr>
          <w:spacing w:val="-2"/>
        </w:rPr>
        <w:t>intrajornada</w:t>
      </w:r>
      <w:r>
        <w:rPr>
          <w:spacing w:val="-15"/>
        </w:rPr>
        <w:t> </w:t>
      </w:r>
      <w:r>
        <w:rPr>
          <w:spacing w:val="-2"/>
        </w:rPr>
        <w:t>mínimo,</w:t>
      </w:r>
      <w:r>
        <w:rPr>
          <w:spacing w:val="-14"/>
        </w:rPr>
        <w:t> </w:t>
      </w:r>
      <w:r>
        <w:rPr>
          <w:spacing w:val="-2"/>
        </w:rPr>
        <w:t>para</w:t>
      </w:r>
      <w:r>
        <w:rPr>
          <w:spacing w:val="-14"/>
        </w:rPr>
        <w:t> </w:t>
      </w:r>
      <w:r>
        <w:rPr>
          <w:spacing w:val="-2"/>
        </w:rPr>
        <w:t>repouso</w:t>
      </w:r>
    </w:p>
    <w:p>
      <w:pPr>
        <w:pStyle w:val="BodyText"/>
        <w:tabs>
          <w:tab w:pos="4669" w:val="right" w:leader="none"/>
        </w:tabs>
        <w:spacing w:line="223" w:lineRule="exact"/>
        <w:ind w:left="242"/>
        <w:jc w:val="both"/>
        <w:rPr>
          <w:rFonts w:ascii="Arial" w:hAnsi="Arial"/>
          <w:b/>
          <w:sz w:val="16"/>
        </w:rPr>
      </w:pPr>
      <w:r>
        <w:rPr>
          <w:position w:val="1"/>
        </w:rPr>
        <w:t>e</w:t>
      </w:r>
      <w:r>
        <w:rPr>
          <w:spacing w:val="-11"/>
          <w:position w:val="1"/>
        </w:rPr>
        <w:t> </w:t>
      </w:r>
      <w:r>
        <w:rPr>
          <w:position w:val="1"/>
        </w:rPr>
        <w:t>alimentação,</w:t>
      </w:r>
      <w:r>
        <w:rPr>
          <w:spacing w:val="-10"/>
          <w:position w:val="1"/>
        </w:rPr>
        <w:t> </w:t>
      </w:r>
      <w:r>
        <w:rPr>
          <w:position w:val="1"/>
        </w:rPr>
        <w:t>a</w:t>
      </w:r>
      <w:r>
        <w:rPr>
          <w:spacing w:val="-10"/>
          <w:position w:val="1"/>
        </w:rPr>
        <w:t> </w:t>
      </w:r>
      <w:r>
        <w:rPr>
          <w:position w:val="1"/>
        </w:rPr>
        <w:t>empregados</w:t>
      </w:r>
      <w:r>
        <w:rPr>
          <w:spacing w:val="-10"/>
          <w:position w:val="1"/>
        </w:rPr>
        <w:t> </w:t>
      </w:r>
      <w:r>
        <w:rPr>
          <w:position w:val="1"/>
        </w:rPr>
        <w:t>urbanos</w:t>
      </w:r>
      <w:r>
        <w:rPr>
          <w:spacing w:val="-10"/>
          <w:position w:val="1"/>
        </w:rPr>
        <w:t> </w:t>
      </w:r>
      <w:r>
        <w:rPr>
          <w:position w:val="1"/>
        </w:rPr>
        <w:t>e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rurais,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27</w:t>
      </w:r>
    </w:p>
    <w:p>
      <w:pPr>
        <w:spacing w:after="0" w:line="223" w:lineRule="exact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 w:line="223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804928" id="docshape59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2" w:id="13"/>
      <w:bookmarkEnd w:id="13"/>
      <w:r>
        <w:rPr/>
      </w:r>
      <w:r>
        <w:rPr>
          <w:spacing w:val="-4"/>
        </w:rPr>
        <w:t>implica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pagamento,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natureza</w:t>
      </w:r>
      <w:r>
        <w:rPr>
          <w:spacing w:val="-9"/>
        </w:rPr>
        <w:t> </w:t>
      </w:r>
      <w:r>
        <w:rPr>
          <w:spacing w:val="-4"/>
        </w:rPr>
        <w:t>indenizatória, </w:t>
      </w:r>
      <w:r>
        <w:rPr/>
        <w:t>apenas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período</w:t>
      </w:r>
      <w:r>
        <w:rPr>
          <w:spacing w:val="-1"/>
        </w:rPr>
        <w:t> </w:t>
      </w:r>
      <w:r>
        <w:rPr/>
        <w:t>suprimido,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acréscimo de 50% (cinquenta por cento) sobre o valor</w:t>
      </w:r>
      <w:r>
        <w:rPr>
          <w:spacing w:val="40"/>
        </w:rPr>
        <w:t> </w:t>
      </w:r>
      <w:r>
        <w:rPr/>
        <w:t>da remuneração da hora normal de trabalho.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8720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7760" from="85.831001pt,6.124083pt" to="88.819001pt,6.1240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9232">
                <wp:simplePos x="0" y="0"/>
                <wp:positionH relativeFrom="page">
                  <wp:posOffset>1461058</wp:posOffset>
                </wp:positionH>
                <wp:positionV relativeFrom="paragraph">
                  <wp:posOffset>365775</wp:posOffset>
                </wp:positionV>
                <wp:extent cx="38100" cy="1270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7248" from="115.043999pt,28.801184pt" to="118.033999pt,28.8011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1"/>
        </w:rPr>
        <w:t> </w:t>
      </w:r>
      <w:r>
        <w:rPr/>
        <w:t>intervalo</w:t>
      </w:r>
      <w:r>
        <w:rPr>
          <w:spacing w:val="-1"/>
        </w:rPr>
        <w:t> </w:t>
      </w:r>
      <w:r>
        <w:rPr/>
        <w:t>expresso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>
          <w:i/>
        </w:rPr>
        <w:t>caput</w:t>
      </w:r>
      <w:r>
        <w:rPr>
          <w:i/>
          <w:spacing w:val="-1"/>
        </w:rPr>
        <w:t> </w:t>
      </w:r>
      <w:r>
        <w:rPr/>
        <w:t>poderá ser</w:t>
      </w:r>
      <w:r>
        <w:rPr>
          <w:spacing w:val="-7"/>
        </w:rPr>
        <w:t> </w:t>
      </w:r>
      <w:r>
        <w:rPr/>
        <w:t>reduzido</w:t>
      </w:r>
      <w:r>
        <w:rPr>
          <w:spacing w:val="-7"/>
        </w:rPr>
        <w:t> </w:t>
      </w:r>
      <w:r>
        <w:rPr/>
        <w:t>e/ou</w:t>
      </w:r>
      <w:r>
        <w:rPr>
          <w:spacing w:val="-7"/>
        </w:rPr>
        <w:t> </w:t>
      </w:r>
      <w:r>
        <w:rPr/>
        <w:t>fracionado,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aquele</w:t>
      </w:r>
      <w:r>
        <w:rPr>
          <w:spacing w:val="-7"/>
        </w:rPr>
        <w:t> </w:t>
      </w:r>
      <w:r>
        <w:rPr/>
        <w:t>estabe- lecido no § 1</w:t>
      </w:r>
      <w:r>
        <w:rPr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/>
        <w:t>poderá ser fracionado, quando compreendidos entre o término da primeira hora trabalhada e o início da última hora tra- balhada,</w:t>
      </w:r>
      <w:r>
        <w:rPr>
          <w:spacing w:val="-7"/>
        </w:rPr>
        <w:t> </w:t>
      </w:r>
      <w:r>
        <w:rPr/>
        <w:t>desde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previsto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convenção</w:t>
      </w:r>
      <w:r>
        <w:rPr>
          <w:spacing w:val="-7"/>
        </w:rPr>
        <w:t> </w:t>
      </w:r>
      <w:r>
        <w:rPr/>
        <w:t>ou acordo</w:t>
      </w:r>
      <w:r>
        <w:rPr>
          <w:spacing w:val="-13"/>
        </w:rPr>
        <w:t> </w:t>
      </w:r>
      <w:r>
        <w:rPr/>
        <w:t>coletivo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ante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natureza</w:t>
      </w:r>
      <w:r>
        <w:rPr>
          <w:spacing w:val="-13"/>
        </w:rPr>
        <w:t> </w:t>
      </w:r>
      <w:r>
        <w:rPr/>
        <w:t>do </w:t>
      </w:r>
      <w:r>
        <w:rPr>
          <w:spacing w:val="-2"/>
        </w:rPr>
        <w:t>serviço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virtude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condições</w:t>
      </w:r>
      <w:r>
        <w:rPr>
          <w:spacing w:val="-10"/>
        </w:rPr>
        <w:t> </w:t>
      </w:r>
      <w:r>
        <w:rPr>
          <w:spacing w:val="-2"/>
        </w:rPr>
        <w:t>especiais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trabalho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são</w:t>
      </w:r>
      <w:r>
        <w:rPr>
          <w:spacing w:val="-8"/>
        </w:rPr>
        <w:t> </w:t>
      </w:r>
      <w:r>
        <w:rPr/>
        <w:t>submetidos</w:t>
      </w:r>
      <w:r>
        <w:rPr>
          <w:spacing w:val="-8"/>
        </w:rPr>
        <w:t> </w:t>
      </w:r>
      <w:r>
        <w:rPr/>
        <w:t>estritamente</w:t>
      </w:r>
      <w:r>
        <w:rPr>
          <w:spacing w:val="-8"/>
        </w:rPr>
        <w:t> </w:t>
      </w:r>
      <w:r>
        <w:rPr/>
        <w:t>os motoristas,</w:t>
      </w:r>
      <w:r>
        <w:rPr>
          <w:spacing w:val="-13"/>
        </w:rPr>
        <w:t> </w:t>
      </w:r>
      <w:r>
        <w:rPr/>
        <w:t>cobradores,</w:t>
      </w:r>
      <w:r>
        <w:rPr>
          <w:spacing w:val="-12"/>
        </w:rPr>
        <w:t> </w:t>
      </w:r>
      <w:r>
        <w:rPr/>
        <w:t>fiscalização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campo e afins nos serviços de operação de veículos </w:t>
      </w:r>
      <w:r>
        <w:rPr>
          <w:spacing w:val="-2"/>
        </w:rPr>
        <w:t>rodoviários,</w:t>
      </w:r>
      <w:r>
        <w:rPr>
          <w:spacing w:val="-11"/>
        </w:rPr>
        <w:t> </w:t>
      </w:r>
      <w:r>
        <w:rPr>
          <w:spacing w:val="-2"/>
        </w:rPr>
        <w:t>empregados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setor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transporte </w:t>
      </w:r>
      <w:r>
        <w:rPr>
          <w:spacing w:val="-4"/>
        </w:rPr>
        <w:t>coletivo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passageiros,</w:t>
      </w:r>
      <w:r>
        <w:rPr>
          <w:spacing w:val="-7"/>
        </w:rPr>
        <w:t> </w:t>
      </w:r>
      <w:r>
        <w:rPr>
          <w:spacing w:val="-4"/>
        </w:rPr>
        <w:t>mantida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remuneração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concedidos</w:t>
      </w:r>
      <w:r>
        <w:rPr>
          <w:spacing w:val="-10"/>
        </w:rPr>
        <w:t> </w:t>
      </w:r>
      <w:r>
        <w:rPr>
          <w:spacing w:val="-2"/>
        </w:rPr>
        <w:t>intervalos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descanso</w:t>
      </w:r>
      <w:r>
        <w:rPr>
          <w:spacing w:val="-11"/>
        </w:rPr>
        <w:t> </w:t>
      </w:r>
      <w:r>
        <w:rPr>
          <w:spacing w:val="-2"/>
        </w:rPr>
        <w:t>menores </w:t>
      </w:r>
      <w:r>
        <w:rPr/>
        <w:t>ao final de cada viagem.</w:t>
      </w:r>
    </w:p>
    <w:p>
      <w:pPr>
        <w:pStyle w:val="BodyText"/>
        <w:spacing w:line="237" w:lineRule="auto" w:before="210"/>
        <w:ind w:left="927" w:right="40"/>
        <w:jc w:val="both"/>
      </w:pPr>
      <w:r>
        <w:rPr>
          <w:b/>
        </w:rPr>
        <w:t>Art. 72.</w:t>
      </w:r>
      <w:r>
        <w:rPr>
          <w:b/>
          <w:spacing w:val="40"/>
        </w:rPr>
        <w:t> </w:t>
      </w:r>
      <w:r>
        <w:rPr/>
        <w:t>Nos</w:t>
      </w:r>
      <w:r>
        <w:rPr>
          <w:spacing w:val="-3"/>
        </w:rPr>
        <w:t> </w:t>
      </w:r>
      <w:r>
        <w:rPr/>
        <w:t>serviços</w:t>
      </w:r>
      <w:r>
        <w:rPr>
          <w:spacing w:val="-3"/>
        </w:rPr>
        <w:t> </w:t>
      </w:r>
      <w:r>
        <w:rPr/>
        <w:t>permanentes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meca- </w:t>
      </w:r>
      <w:r>
        <w:rPr>
          <w:spacing w:val="-2"/>
        </w:rPr>
        <w:t>nografia</w:t>
      </w:r>
      <w:r>
        <w:rPr>
          <w:spacing w:val="-11"/>
        </w:rPr>
        <w:t> </w:t>
      </w:r>
      <w:r>
        <w:rPr>
          <w:spacing w:val="-2"/>
        </w:rPr>
        <w:t>(datilografia,</w:t>
      </w:r>
      <w:r>
        <w:rPr>
          <w:spacing w:val="-10"/>
        </w:rPr>
        <w:t> </w:t>
      </w:r>
      <w:r>
        <w:rPr>
          <w:spacing w:val="-2"/>
        </w:rPr>
        <w:t>escrituração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cálculo), </w:t>
      </w:r>
      <w:r>
        <w:rPr/>
        <w:t>a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noventa</w:t>
      </w:r>
      <w:r>
        <w:rPr>
          <w:spacing w:val="-13"/>
        </w:rPr>
        <w:t> </w:t>
      </w:r>
      <w:r>
        <w:rPr/>
        <w:t>minutos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 consecutivo</w:t>
      </w:r>
      <w:r>
        <w:rPr>
          <w:spacing w:val="-13"/>
        </w:rPr>
        <w:t> </w:t>
      </w:r>
      <w:r>
        <w:rPr/>
        <w:t>corresponderá</w:t>
      </w:r>
      <w:r>
        <w:rPr>
          <w:spacing w:val="-12"/>
        </w:rPr>
        <w:t> </w:t>
      </w:r>
      <w:r>
        <w:rPr/>
        <w:t>um</w:t>
      </w:r>
      <w:r>
        <w:rPr>
          <w:spacing w:val="-13"/>
        </w:rPr>
        <w:t> </w:t>
      </w:r>
      <w:r>
        <w:rPr/>
        <w:t>repouso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dez minutos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deduzidos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duração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trabalho.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IV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Noturno</w:t>
      </w:r>
    </w:p>
    <w:p>
      <w:pPr>
        <w:pStyle w:val="BodyText"/>
        <w:spacing w:line="237" w:lineRule="auto" w:before="225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295470</wp:posOffset>
                </wp:positionH>
                <wp:positionV relativeFrom="paragraph">
                  <wp:posOffset>304849</wp:posOffset>
                </wp:positionV>
                <wp:extent cx="132080" cy="2488565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03872pt;width:10.4pt;height:195.95pt;mso-position-horizontal-relative:page;mso-position-vertical-relative:paragraph;z-index:15812096" type="#_x0000_t202" id="docshape6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73.</w:t>
      </w:r>
      <w:r>
        <w:rPr>
          <w:b/>
          <w:spacing w:val="40"/>
        </w:rPr>
        <w:t> </w:t>
      </w:r>
      <w:r>
        <w:rPr/>
        <w:t>Salvo nos casos de revezamento semanal ou quinzenal, o trabalho noturno</w:t>
      </w:r>
      <w:r>
        <w:rPr>
          <w:spacing w:val="80"/>
        </w:rPr>
        <w:t> </w:t>
      </w:r>
      <w:r>
        <w:rPr/>
        <w:t>terá</w:t>
      </w:r>
      <w:r>
        <w:rPr>
          <w:spacing w:val="-2"/>
        </w:rPr>
        <w:t> </w:t>
      </w:r>
      <w:r>
        <w:rPr/>
        <w:t>remuneração</w:t>
      </w:r>
      <w:r>
        <w:rPr>
          <w:spacing w:val="-2"/>
        </w:rPr>
        <w:t> </w:t>
      </w:r>
      <w:r>
        <w:rPr/>
        <w:t>superior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diurno</w:t>
      </w:r>
      <w:r>
        <w:rPr>
          <w:spacing w:val="-2"/>
        </w:rPr>
        <w:t> </w:t>
      </w:r>
      <w:r>
        <w:rPr/>
        <w:t>e,</w:t>
      </w:r>
      <w:r>
        <w:rPr>
          <w:spacing w:val="-2"/>
        </w:rPr>
        <w:t> </w:t>
      </w:r>
      <w:r>
        <w:rPr/>
        <w:t>para </w:t>
      </w:r>
      <w:r>
        <w:rPr>
          <w:spacing w:val="-4"/>
        </w:rPr>
        <w:t>esse efeito, sua remuneração terá um acréscimo </w:t>
      </w:r>
      <w:r>
        <w:rPr/>
        <w:t>de</w:t>
      </w:r>
      <w:r>
        <w:rPr>
          <w:spacing w:val="-7"/>
        </w:rPr>
        <w:t> </w:t>
      </w:r>
      <w:r>
        <w:rPr/>
        <w:t>20%</w:t>
      </w:r>
      <w:r>
        <w:rPr>
          <w:spacing w:val="-7"/>
        </w:rPr>
        <w:t> </w:t>
      </w:r>
      <w:r>
        <w:rPr/>
        <w:t>(vinte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cento),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menos,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a hora</w:t>
      </w:r>
      <w:r>
        <w:rPr>
          <w:spacing w:val="-1"/>
        </w:rPr>
        <w:t> </w:t>
      </w:r>
      <w:r>
        <w:rPr/>
        <w:t>diurna.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39744">
                <wp:simplePos x="0" y="0"/>
                <wp:positionH relativeFrom="page">
                  <wp:posOffset>1090053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6736" from="85.831001pt,6.122678pt" to="88.819001pt,6.1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hora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noturno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com- putada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52</w:t>
      </w:r>
      <w:r>
        <w:rPr>
          <w:spacing w:val="-11"/>
        </w:rPr>
        <w:t> </w:t>
      </w:r>
      <w:r>
        <w:rPr/>
        <w:t>(cinquenta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dois)</w:t>
      </w:r>
      <w:r>
        <w:rPr>
          <w:spacing w:val="-11"/>
        </w:rPr>
        <w:t> </w:t>
      </w:r>
      <w:r>
        <w:rPr/>
        <w:t>minutos e 30 (trinta) segundos.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0256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6224" from="85.831001pt,6.12408pt" to="88.819001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noturno, para os efeitos deste artigo, o trabalho executado entre as 22 (vinte e duas) horas de um dia e as 5 (cinco) horas do dia seguinte.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288000</wp:posOffset>
                </wp:positionH>
                <wp:positionV relativeFrom="paragraph">
                  <wp:posOffset>837380</wp:posOffset>
                </wp:positionV>
                <wp:extent cx="144145" cy="127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440" from="22.6772pt,65.935478pt" to="34.0162pt,65.9354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0768">
                <wp:simplePos x="0" y="0"/>
                <wp:positionH relativeFrom="page">
                  <wp:posOffset>1089840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5712" from="85.814201pt,6.125575pt" to="88.7982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acréscimo,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presente artigo, em se tratando de empresas que não </w:t>
      </w:r>
      <w:r>
        <w:rPr>
          <w:spacing w:val="-4"/>
        </w:rPr>
        <w:t>mantêm,</w:t>
      </w:r>
      <w:r>
        <w:rPr>
          <w:spacing w:val="-9"/>
        </w:rPr>
        <w:t> </w:t>
      </w:r>
      <w:r>
        <w:rPr>
          <w:spacing w:val="-4"/>
        </w:rPr>
        <w:t>pela</w:t>
      </w:r>
      <w:r>
        <w:rPr>
          <w:spacing w:val="-8"/>
        </w:rPr>
        <w:t> </w:t>
      </w:r>
      <w:r>
        <w:rPr>
          <w:spacing w:val="-4"/>
        </w:rPr>
        <w:t>natureza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suas</w:t>
      </w:r>
      <w:r>
        <w:rPr>
          <w:spacing w:val="-9"/>
        </w:rPr>
        <w:t> </w:t>
      </w:r>
      <w:r>
        <w:rPr>
          <w:spacing w:val="-4"/>
        </w:rPr>
        <w:t>atividades,</w:t>
      </w:r>
      <w:r>
        <w:rPr>
          <w:spacing w:val="-8"/>
        </w:rPr>
        <w:t> </w:t>
      </w:r>
      <w:r>
        <w:rPr>
          <w:spacing w:val="-4"/>
        </w:rPr>
        <w:t>traba- </w:t>
      </w:r>
      <w:r>
        <w:rPr/>
        <w:t>lho</w:t>
      </w:r>
      <w:r>
        <w:rPr>
          <w:spacing w:val="-13"/>
        </w:rPr>
        <w:t> </w:t>
      </w:r>
      <w:r>
        <w:rPr/>
        <w:t>noturno</w:t>
      </w:r>
      <w:r>
        <w:rPr>
          <w:spacing w:val="-12"/>
        </w:rPr>
        <w:t> </w:t>
      </w:r>
      <w:r>
        <w:rPr/>
        <w:t>habitual,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feito,</w:t>
      </w:r>
      <w:r>
        <w:rPr>
          <w:spacing w:val="-13"/>
        </w:rPr>
        <w:t> </w:t>
      </w:r>
      <w:r>
        <w:rPr/>
        <w:t>tendo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vista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quantitativos</w:t>
      </w:r>
      <w:r>
        <w:rPr>
          <w:spacing w:val="-10"/>
        </w:rPr>
        <w:t> </w:t>
      </w:r>
      <w:r>
        <w:rPr>
          <w:spacing w:val="-2"/>
        </w:rPr>
        <w:t>pagos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trabalhos</w:t>
      </w:r>
      <w:r>
        <w:rPr>
          <w:spacing w:val="-11"/>
        </w:rPr>
        <w:t> </w:t>
      </w:r>
      <w:r>
        <w:rPr>
          <w:spacing w:val="-2"/>
        </w:rPr>
        <w:t>diurnos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natureza</w:t>
      </w:r>
      <w:r>
        <w:rPr>
          <w:spacing w:val="-1"/>
        </w:rPr>
        <w:t> </w:t>
      </w:r>
      <w:r>
        <w:rPr/>
        <w:t>semelhante.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relação</w:t>
      </w:r>
      <w:r>
        <w:rPr>
          <w:spacing w:val="-1"/>
        </w:rPr>
        <w:t> </w:t>
      </w:r>
      <w:r>
        <w:rPr/>
        <w:t>às</w:t>
      </w:r>
      <w:r>
        <w:rPr>
          <w:spacing w:val="-1"/>
        </w:rPr>
        <w:t> </w:t>
      </w:r>
      <w:r>
        <w:rPr>
          <w:spacing w:val="-2"/>
        </w:rPr>
        <w:t>empresas</w:t>
      </w:r>
    </w:p>
    <w:p>
      <w:pPr>
        <w:pStyle w:val="BodyText"/>
        <w:tabs>
          <w:tab w:pos="927" w:val="left" w:leader="none"/>
        </w:tabs>
        <w:spacing w:line="219" w:lineRule="exact"/>
        <w:ind w:left="156"/>
        <w:jc w:val="both"/>
      </w:pPr>
      <w:r>
        <w:rPr>
          <w:rFonts w:ascii="Arial"/>
          <w:b/>
          <w:color w:val="9D9C9C"/>
          <w:spacing w:val="-5"/>
          <w:sz w:val="16"/>
        </w:rPr>
        <w:t>28</w:t>
      </w:r>
      <w:r>
        <w:rPr>
          <w:rFonts w:ascii="Arial"/>
          <w:b/>
          <w:color w:val="9D9C9C"/>
          <w:sz w:val="16"/>
        </w:rPr>
        <w:tab/>
      </w:r>
      <w:r>
        <w:rPr>
          <w:position w:val="1"/>
        </w:rPr>
        <w:t>cujo</w:t>
      </w:r>
      <w:r>
        <w:rPr>
          <w:spacing w:val="8"/>
          <w:position w:val="1"/>
        </w:rPr>
        <w:t> </w:t>
      </w:r>
      <w:r>
        <w:rPr>
          <w:position w:val="1"/>
        </w:rPr>
        <w:t>trabalho</w:t>
      </w:r>
      <w:r>
        <w:rPr>
          <w:spacing w:val="9"/>
          <w:position w:val="1"/>
        </w:rPr>
        <w:t> </w:t>
      </w:r>
      <w:r>
        <w:rPr>
          <w:position w:val="1"/>
        </w:rPr>
        <w:t>noturno</w:t>
      </w:r>
      <w:r>
        <w:rPr>
          <w:spacing w:val="8"/>
          <w:position w:val="1"/>
        </w:rPr>
        <w:t> </w:t>
      </w:r>
      <w:r>
        <w:rPr>
          <w:position w:val="1"/>
        </w:rPr>
        <w:t>decorra</w:t>
      </w:r>
      <w:r>
        <w:rPr>
          <w:spacing w:val="9"/>
          <w:position w:val="1"/>
        </w:rPr>
        <w:t> </w:t>
      </w:r>
      <w:r>
        <w:rPr>
          <w:position w:val="1"/>
        </w:rPr>
        <w:t>da</w:t>
      </w:r>
      <w:r>
        <w:rPr>
          <w:spacing w:val="9"/>
          <w:position w:val="1"/>
        </w:rPr>
        <w:t> </w:t>
      </w:r>
      <w:r>
        <w:rPr>
          <w:position w:val="1"/>
        </w:rPr>
        <w:t>natureza</w:t>
      </w:r>
      <w:r>
        <w:rPr>
          <w:spacing w:val="8"/>
          <w:position w:val="1"/>
        </w:rPr>
        <w:t> </w:t>
      </w:r>
      <w:r>
        <w:rPr>
          <w:spacing w:val="-5"/>
          <w:position w:val="1"/>
        </w:rPr>
        <w:t>de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>
          <w:spacing w:val="-4"/>
        </w:rPr>
        <w:t>suas atividades, o aumento será calculado sobre </w:t>
      </w:r>
      <w:r>
        <w:rPr/>
        <w:t>o salário mínimo geral vigente na região, não sendo devido quando exceder desse limite, já acrescido da percentagem.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1280">
                <wp:simplePos x="0" y="0"/>
                <wp:positionH relativeFrom="page">
                  <wp:posOffset>3590810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5200" from="282.740997pt,6.125487pt" to="285.707997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0"/>
          <w:position w:val="7"/>
          <w:sz w:val="11"/>
        </w:rPr>
        <w:t> </w:t>
      </w:r>
      <w:r>
        <w:rPr/>
        <w:t>Nos</w:t>
      </w:r>
      <w:r>
        <w:rPr>
          <w:spacing w:val="-13"/>
        </w:rPr>
        <w:t> </w:t>
      </w:r>
      <w:r>
        <w:rPr/>
        <w:t>horários</w:t>
      </w:r>
      <w:r>
        <w:rPr>
          <w:spacing w:val="-12"/>
        </w:rPr>
        <w:t> </w:t>
      </w:r>
      <w:r>
        <w:rPr/>
        <w:t>mistos,</w:t>
      </w:r>
      <w:r>
        <w:rPr>
          <w:spacing w:val="-13"/>
        </w:rPr>
        <w:t> </w:t>
      </w:r>
      <w:r>
        <w:rPr/>
        <w:t>assim</w:t>
      </w:r>
      <w:r>
        <w:rPr>
          <w:spacing w:val="-12"/>
        </w:rPr>
        <w:t> </w:t>
      </w:r>
      <w:r>
        <w:rPr/>
        <w:t>entendidos os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abrangem</w:t>
      </w:r>
      <w:r>
        <w:rPr>
          <w:spacing w:val="-10"/>
        </w:rPr>
        <w:t> </w:t>
      </w:r>
      <w:r>
        <w:rPr/>
        <w:t>períodos</w:t>
      </w:r>
      <w:r>
        <w:rPr>
          <w:spacing w:val="-10"/>
        </w:rPr>
        <w:t> </w:t>
      </w:r>
      <w:r>
        <w:rPr/>
        <w:t>diurnos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noturnos, aplica-se às horas de trabalho noturno o dis- posto neste artigo e seus parágrafos.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179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4688" from="282.838806pt,6.124074pt" to="285.826806pt,6.1240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Às prorrogações do trabalho noturno aplica-se o disposto neste Capítulo.</w:t>
      </w:r>
    </w:p>
    <w:p>
      <w:pPr>
        <w:pStyle w:val="BodyText"/>
        <w:spacing w:before="6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V</w:t>
      </w:r>
      <w:r>
        <w:rPr>
          <w:b/>
          <w:spacing w:val="-7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Quadro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Horário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 74.</w:t>
      </w:r>
      <w:r>
        <w:rPr>
          <w:b/>
          <w:spacing w:val="40"/>
        </w:rPr>
        <w:t> </w:t>
      </w:r>
      <w:r>
        <w:rPr/>
        <w:t>O horário de trabalho será anotado em registro de empregados.</w:t>
      </w:r>
    </w:p>
    <w:p>
      <w:pPr>
        <w:pStyle w:val="BodyText"/>
        <w:spacing w:line="225" w:lineRule="exact"/>
        <w:ind w:left="3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2304">
                <wp:simplePos x="0" y="0"/>
                <wp:positionH relativeFrom="page">
                  <wp:posOffset>3592052</wp:posOffset>
                </wp:positionH>
                <wp:positionV relativeFrom="paragraph">
                  <wp:posOffset>76639</wp:posOffset>
                </wp:positionV>
                <wp:extent cx="38100" cy="1270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4176" from="282.838806pt,6.034617pt" to="285.826806pt,6.03461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2816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3664" from="282.838806pt,6.124072pt" to="285.826806pt,6.1240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Para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estabelecimentos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mais</w:t>
      </w:r>
      <w:r>
        <w:rPr>
          <w:spacing w:val="-11"/>
        </w:rPr>
        <w:t> </w:t>
      </w:r>
      <w:r>
        <w:rPr/>
        <w:t>de </w:t>
      </w:r>
      <w:r>
        <w:rPr>
          <w:spacing w:val="-2"/>
        </w:rPr>
        <w:t>20</w:t>
      </w:r>
      <w:r>
        <w:rPr>
          <w:spacing w:val="-7"/>
        </w:rPr>
        <w:t> </w:t>
      </w:r>
      <w:r>
        <w:rPr>
          <w:spacing w:val="-2"/>
        </w:rPr>
        <w:t>(vinte)</w:t>
      </w:r>
      <w:r>
        <w:rPr>
          <w:spacing w:val="-7"/>
        </w:rPr>
        <w:t> </w:t>
      </w:r>
      <w:r>
        <w:rPr>
          <w:spacing w:val="-2"/>
        </w:rPr>
        <w:t>trabalhadores</w:t>
      </w:r>
      <w:r>
        <w:rPr>
          <w:spacing w:val="-7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obrigatória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ano- tação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hora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entrada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saída,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registro manual,</w:t>
      </w:r>
      <w:r>
        <w:rPr>
          <w:spacing w:val="-11"/>
        </w:rPr>
        <w:t> </w:t>
      </w:r>
      <w:r>
        <w:rPr>
          <w:spacing w:val="-2"/>
        </w:rPr>
        <w:t>mecânico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eletrônico,</w:t>
      </w:r>
      <w:r>
        <w:rPr>
          <w:spacing w:val="-10"/>
        </w:rPr>
        <w:t> </w:t>
      </w:r>
      <w:r>
        <w:rPr>
          <w:spacing w:val="-2"/>
        </w:rPr>
        <w:t>conforme</w:t>
      </w:r>
      <w:r>
        <w:rPr>
          <w:spacing w:val="-11"/>
        </w:rPr>
        <w:t> </w:t>
      </w:r>
      <w:r>
        <w:rPr>
          <w:spacing w:val="-2"/>
        </w:rPr>
        <w:t>ins- </w:t>
      </w:r>
      <w:r>
        <w:rPr/>
        <w:t>truções expedidas pela Secretaria Especial de Previdência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Ministério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Eco- nomia,</w:t>
      </w:r>
      <w:r>
        <w:rPr>
          <w:spacing w:val="-13"/>
        </w:rPr>
        <w:t> </w:t>
      </w:r>
      <w:r>
        <w:rPr/>
        <w:t>permitida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pré-assinalação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período de</w:t>
      </w:r>
      <w:r>
        <w:rPr>
          <w:spacing w:val="-1"/>
        </w:rPr>
        <w:t> </w:t>
      </w:r>
      <w:r>
        <w:rPr/>
        <w:t>repouso.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3328">
                <wp:simplePos x="0" y="0"/>
                <wp:positionH relativeFrom="page">
                  <wp:posOffset>3585734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3152" from="282.341309pt,6.125588pt" to="285.222309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executado</w:t>
      </w:r>
      <w:r>
        <w:rPr>
          <w:spacing w:val="-10"/>
        </w:rPr>
        <w:t> </w:t>
      </w:r>
      <w:r>
        <w:rPr>
          <w:spacing w:val="-2"/>
        </w:rPr>
        <w:t>fora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esta- </w:t>
      </w:r>
      <w:r>
        <w:rPr>
          <w:spacing w:val="-6"/>
        </w:rPr>
        <w:t>belecimento, o horário dos empregados constará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registro</w:t>
      </w:r>
      <w:r>
        <w:rPr>
          <w:spacing w:val="-9"/>
        </w:rPr>
        <w:t> </w:t>
      </w:r>
      <w:r>
        <w:rPr>
          <w:spacing w:val="-2"/>
        </w:rPr>
        <w:t>manual,</w:t>
      </w:r>
      <w:r>
        <w:rPr>
          <w:spacing w:val="-9"/>
        </w:rPr>
        <w:t> </w:t>
      </w:r>
      <w:r>
        <w:rPr>
          <w:spacing w:val="-2"/>
        </w:rPr>
        <w:t>mecânico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eletrônico</w:t>
      </w:r>
      <w:r>
        <w:rPr>
          <w:spacing w:val="-9"/>
        </w:rPr>
        <w:t> </w:t>
      </w:r>
      <w:r>
        <w:rPr>
          <w:spacing w:val="-2"/>
        </w:rPr>
        <w:t>em </w:t>
      </w:r>
      <w:r>
        <w:rPr/>
        <w:t>seu</w:t>
      </w:r>
      <w:r>
        <w:rPr>
          <w:spacing w:val="-10"/>
        </w:rPr>
        <w:t> </w:t>
      </w:r>
      <w:r>
        <w:rPr/>
        <w:t>poder,</w:t>
      </w:r>
      <w:r>
        <w:rPr>
          <w:spacing w:val="-10"/>
        </w:rPr>
        <w:t> </w:t>
      </w:r>
      <w:r>
        <w:rPr/>
        <w:t>sem</w:t>
      </w:r>
      <w:r>
        <w:rPr>
          <w:spacing w:val="-10"/>
        </w:rPr>
        <w:t> </w:t>
      </w:r>
      <w:r>
        <w:rPr/>
        <w:t>prejuízo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dispõe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>
          <w:i/>
        </w:rPr>
        <w:t>caput </w:t>
      </w:r>
      <w:r>
        <w:rPr/>
        <w:t>deste</w:t>
      </w:r>
      <w:r>
        <w:rPr>
          <w:spacing w:val="-1"/>
        </w:rPr>
        <w:t> </w:t>
      </w:r>
      <w:r>
        <w:rPr/>
        <w:t>artigo.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3840">
                <wp:simplePos x="0" y="0"/>
                <wp:positionH relativeFrom="page">
                  <wp:posOffset>3592052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2640" from="282.838806pt,6.122672pt" to="285.826806pt,6.1226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Fica</w:t>
      </w:r>
      <w:r>
        <w:rPr>
          <w:spacing w:val="-6"/>
        </w:rPr>
        <w:t> </w:t>
      </w:r>
      <w:r>
        <w:rPr/>
        <w:t>permitida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utilização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registro de</w:t>
      </w:r>
      <w:r>
        <w:rPr>
          <w:spacing w:val="-6"/>
        </w:rPr>
        <w:t> </w:t>
      </w:r>
      <w:r>
        <w:rPr/>
        <w:t>ponto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exceção</w:t>
      </w:r>
      <w:r>
        <w:rPr>
          <w:spacing w:val="-7"/>
        </w:rPr>
        <w:t> </w:t>
      </w:r>
      <w:r>
        <w:rPr/>
        <w:t>à</w:t>
      </w:r>
      <w:r>
        <w:rPr>
          <w:spacing w:val="-6"/>
        </w:rPr>
        <w:t> </w:t>
      </w:r>
      <w:r>
        <w:rPr/>
        <w:t>jornada</w:t>
      </w:r>
      <w:r>
        <w:rPr>
          <w:spacing w:val="-7"/>
        </w:rPr>
        <w:t> </w:t>
      </w:r>
      <w:r>
        <w:rPr/>
        <w:t>regular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tra- </w:t>
      </w:r>
      <w:r>
        <w:rPr>
          <w:spacing w:val="-2"/>
        </w:rPr>
        <w:t>balho,</w:t>
      </w:r>
      <w:r>
        <w:rPr>
          <w:spacing w:val="-11"/>
        </w:rPr>
        <w:t> </w:t>
      </w:r>
      <w:r>
        <w:rPr>
          <w:spacing w:val="-2"/>
        </w:rPr>
        <w:t>mediante</w:t>
      </w:r>
      <w:r>
        <w:rPr>
          <w:spacing w:val="-10"/>
        </w:rPr>
        <w:t> </w:t>
      </w:r>
      <w:r>
        <w:rPr>
          <w:spacing w:val="-2"/>
        </w:rPr>
        <w:t>acordo</w:t>
      </w:r>
      <w:r>
        <w:rPr>
          <w:spacing w:val="-11"/>
        </w:rPr>
        <w:t> </w:t>
      </w:r>
      <w:r>
        <w:rPr>
          <w:spacing w:val="-2"/>
        </w:rPr>
        <w:t>individual</w:t>
      </w:r>
      <w:r>
        <w:rPr>
          <w:spacing w:val="-10"/>
        </w:rPr>
        <w:t> </w:t>
      </w:r>
      <w:r>
        <w:rPr>
          <w:spacing w:val="-2"/>
        </w:rPr>
        <w:t>escrito,</w:t>
      </w:r>
      <w:r>
        <w:rPr>
          <w:spacing w:val="-11"/>
        </w:rPr>
        <w:t> </w:t>
      </w:r>
      <w:r>
        <w:rPr>
          <w:spacing w:val="-2"/>
        </w:rPr>
        <w:t>con- </w:t>
      </w:r>
      <w:r>
        <w:rPr>
          <w:spacing w:val="-4"/>
        </w:rPr>
        <w:t>venção</w:t>
      </w:r>
      <w:r>
        <w:rPr>
          <w:spacing w:val="-5"/>
        </w:rPr>
        <w:t> </w:t>
      </w:r>
      <w:r>
        <w:rPr>
          <w:spacing w:val="-4"/>
        </w:rPr>
        <w:t>coletiva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acordo coletivo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trabalho.</w:t>
      </w:r>
    </w:p>
    <w:p>
      <w:pPr>
        <w:pStyle w:val="BodyText"/>
        <w:spacing w:before="11"/>
        <w:rPr>
          <w:sz w:val="37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6"/>
        <w:ind w:left="156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75.</w:t>
      </w:r>
      <w:r>
        <w:rPr>
          <w:b/>
          <w:spacing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infratores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dispositivos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pre- </w:t>
      </w:r>
      <w:r>
        <w:rPr>
          <w:spacing w:val="-4"/>
        </w:rPr>
        <w:t>sente</w:t>
      </w:r>
      <w:r>
        <w:rPr>
          <w:spacing w:val="-7"/>
        </w:rPr>
        <w:t> </w:t>
      </w:r>
      <w:r>
        <w:rPr>
          <w:spacing w:val="-4"/>
        </w:rPr>
        <w:t>Capítulo</w:t>
      </w:r>
      <w:r>
        <w:rPr>
          <w:spacing w:val="-7"/>
        </w:rPr>
        <w:t> </w:t>
      </w:r>
      <w:r>
        <w:rPr>
          <w:spacing w:val="-4"/>
        </w:rPr>
        <w:t>incorrerão</w:t>
      </w:r>
      <w:r>
        <w:rPr>
          <w:spacing w:val="-7"/>
        </w:rPr>
        <w:t> </w:t>
      </w:r>
      <w:r>
        <w:rPr>
          <w:spacing w:val="-4"/>
        </w:rPr>
        <w:t>na</w:t>
      </w:r>
      <w:r>
        <w:rPr>
          <w:spacing w:val="-7"/>
        </w:rPr>
        <w:t> </w:t>
      </w:r>
      <w:r>
        <w:rPr>
          <w:spacing w:val="-4"/>
        </w:rPr>
        <w:t>multa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cinquenta </w:t>
      </w:r>
      <w:r>
        <w:rPr/>
        <w:t>a cinco mil cruzeiros, segundo a natureza da infração,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extensão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intenção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quem</w:t>
      </w:r>
      <w:r>
        <w:rPr>
          <w:spacing w:val="-3"/>
        </w:rPr>
        <w:t> </w:t>
      </w:r>
      <w:r>
        <w:rPr/>
        <w:t>a praticou, aplicada em dobro no caso de rein- </w:t>
      </w:r>
      <w:r>
        <w:rPr>
          <w:spacing w:val="-2"/>
        </w:rPr>
        <w:t>cidência,</w:t>
      </w:r>
      <w:r>
        <w:rPr>
          <w:spacing w:val="-5"/>
        </w:rPr>
        <w:t> </w:t>
      </w:r>
      <w:r>
        <w:rPr>
          <w:spacing w:val="-2"/>
        </w:rPr>
        <w:t>e</w:t>
      </w:r>
      <w:r>
        <w:rPr>
          <w:spacing w:val="-5"/>
        </w:rPr>
        <w:t> </w:t>
      </w:r>
      <w:r>
        <w:rPr>
          <w:spacing w:val="-2"/>
        </w:rPr>
        <w:t>oposição</w:t>
      </w:r>
      <w:r>
        <w:rPr>
          <w:spacing w:val="-5"/>
        </w:rPr>
        <w:t> </w:t>
      </w:r>
      <w:r>
        <w:rPr>
          <w:spacing w:val="-2"/>
        </w:rPr>
        <w:t>à</w:t>
      </w:r>
      <w:r>
        <w:rPr>
          <w:spacing w:val="-5"/>
        </w:rPr>
        <w:t> </w:t>
      </w:r>
      <w:r>
        <w:rPr>
          <w:spacing w:val="-2"/>
        </w:rPr>
        <w:t>fiscalização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desacato </w:t>
      </w:r>
      <w:r>
        <w:rPr/>
        <w:t>à</w:t>
      </w:r>
      <w:r>
        <w:rPr>
          <w:spacing w:val="-1"/>
        </w:rPr>
        <w:t> </w:t>
      </w:r>
      <w:r>
        <w:rPr/>
        <w:t>autoridade.</w:t>
      </w:r>
    </w:p>
    <w:p>
      <w:pPr>
        <w:pStyle w:val="BodyText"/>
        <w:spacing w:line="237" w:lineRule="auto"/>
        <w:ind w:left="156" w:right="75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4352">
                <wp:simplePos x="0" y="0"/>
                <wp:positionH relativeFrom="page">
                  <wp:posOffset>3754569</wp:posOffset>
                </wp:positionH>
                <wp:positionV relativeFrom="paragraph">
                  <wp:posOffset>365793</wp:posOffset>
                </wp:positionV>
                <wp:extent cx="31750" cy="127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73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2128" from="295.635406pt,28.802675pt" to="298.134406pt,28.80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 único</w:t>
      </w:r>
      <w:r>
        <w:rPr/>
        <w:t>. São competentes para </w:t>
      </w:r>
      <w:r>
        <w:rPr>
          <w:spacing w:val="-4"/>
        </w:rPr>
        <w:t>impor</w:t>
      </w:r>
      <w:r>
        <w:rPr>
          <w:spacing w:val="-9"/>
        </w:rPr>
        <w:t> </w:t>
      </w:r>
      <w:r>
        <w:rPr>
          <w:spacing w:val="-4"/>
        </w:rPr>
        <w:t>penalidades,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Distrito</w:t>
      </w:r>
      <w:r>
        <w:rPr>
          <w:spacing w:val="-8"/>
        </w:rPr>
        <w:t> </w:t>
      </w:r>
      <w:r>
        <w:rPr>
          <w:spacing w:val="-4"/>
        </w:rPr>
        <w:t>Federal,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autori- </w:t>
      </w:r>
      <w:r>
        <w:rPr>
          <w:spacing w:val="-2"/>
        </w:rPr>
        <w:t>dade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a</w:t>
      </w:r>
      <w:r>
        <w:rPr>
          <w:spacing w:val="5"/>
          <w:position w:val="7"/>
          <w:sz w:val="11"/>
        </w:rPr>
        <w:t> </w:t>
      </w:r>
      <w:r>
        <w:rPr>
          <w:spacing w:val="-2"/>
        </w:rPr>
        <w:t>instância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Departamento</w:t>
      </w:r>
      <w:r>
        <w:rPr>
          <w:spacing w:val="-11"/>
        </w:rPr>
        <w:t> </w:t>
      </w:r>
      <w:r>
        <w:rPr>
          <w:spacing w:val="-2"/>
        </w:rPr>
        <w:t>Nacional </w:t>
      </w:r>
      <w:r>
        <w:rPr/>
        <w:t>do</w:t>
      </w:r>
      <w:r>
        <w:rPr>
          <w:spacing w:val="-1"/>
        </w:rPr>
        <w:t> </w:t>
      </w:r>
      <w:r>
        <w:rPr/>
        <w:t>Trabalho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e no</w:t>
      </w:r>
      <w:r>
        <w:rPr>
          <w:spacing w:val="-1"/>
        </w:rPr>
        <w:t> </w:t>
      </w:r>
      <w:r>
        <w:rPr/>
        <w:t>Território</w:t>
      </w:r>
      <w:r>
        <w:rPr>
          <w:spacing w:val="-1"/>
        </w:rPr>
        <w:t> </w:t>
      </w:r>
      <w:r>
        <w:rPr>
          <w:spacing w:val="-5"/>
        </w:rPr>
        <w:t>do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bookmarkStart w:name="_bookmark13" w:id="14"/>
      <w:bookmarkEnd w:id="14"/>
      <w:r>
        <w:rPr/>
      </w:r>
      <w:r>
        <w:rPr/>
        <w:t>Acre, as autoridades regionais do Ministério do Trabalho, Indústria e Comércio.</w:t>
      </w:r>
    </w:p>
    <w:p>
      <w:pPr>
        <w:pStyle w:val="BodyText"/>
        <w:rPr>
          <w:sz w:val="26"/>
        </w:rPr>
      </w:pPr>
    </w:p>
    <w:p>
      <w:pPr>
        <w:spacing w:before="151"/>
        <w:ind w:left="758" w:right="0" w:firstLine="0"/>
        <w:jc w:val="both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II-A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Teletrabalho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75-A.</w:t>
      </w:r>
      <w:r>
        <w:rPr>
          <w:b/>
          <w:spacing w:val="10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prestação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serviços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empre- </w:t>
      </w:r>
      <w:r>
        <w:rPr/>
        <w:t>gado em regime de teletrabalho observará o disposto neste Capítulo.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75-B.</w:t>
      </w:r>
      <w:r>
        <w:rPr>
          <w:b/>
          <w:spacing w:val="40"/>
        </w:rPr>
        <w:t> </w:t>
      </w:r>
      <w:r>
        <w:rPr/>
        <w:t>Considera-se teletrabalho ou tra- balho</w:t>
      </w:r>
      <w:r>
        <w:rPr>
          <w:spacing w:val="-3"/>
        </w:rPr>
        <w:t> </w:t>
      </w:r>
      <w:r>
        <w:rPr/>
        <w:t>remoto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prestação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serviços</w:t>
      </w:r>
      <w:r>
        <w:rPr>
          <w:spacing w:val="-3"/>
        </w:rPr>
        <w:t> </w:t>
      </w:r>
      <w:r>
        <w:rPr/>
        <w:t>fora</w:t>
      </w:r>
      <w:r>
        <w:rPr>
          <w:spacing w:val="-3"/>
        </w:rPr>
        <w:t> </w:t>
      </w:r>
      <w:r>
        <w:rPr/>
        <w:t>das dependências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maneira</w:t>
      </w:r>
      <w:r>
        <w:rPr>
          <w:spacing w:val="-13"/>
        </w:rPr>
        <w:t> </w:t>
      </w:r>
      <w:r>
        <w:rPr/>
        <w:t>pre- </w:t>
      </w:r>
      <w:r>
        <w:rPr>
          <w:spacing w:val="-4"/>
        </w:rPr>
        <w:t>ponderante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não,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utilização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tecnolo- </w:t>
      </w:r>
      <w:r>
        <w:rPr>
          <w:spacing w:val="-2"/>
        </w:rPr>
        <w:t>gias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informação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comunicação,</w:t>
      </w:r>
      <w:r>
        <w:rPr>
          <w:spacing w:val="-10"/>
        </w:rPr>
        <w:t> </w:t>
      </w:r>
      <w:r>
        <w:rPr>
          <w:spacing w:val="-2"/>
        </w:rPr>
        <w:t>que,</w:t>
      </w:r>
      <w:r>
        <w:rPr>
          <w:spacing w:val="-10"/>
        </w:rPr>
        <w:t> </w:t>
      </w:r>
      <w:r>
        <w:rPr>
          <w:spacing w:val="-2"/>
        </w:rPr>
        <w:t>por </w:t>
      </w:r>
      <w:r>
        <w:rPr/>
        <w:t>sua natureza,</w:t>
      </w:r>
      <w:r>
        <w:rPr>
          <w:spacing w:val="1"/>
        </w:rPr>
        <w:t> </w:t>
      </w:r>
      <w:r>
        <w:rPr/>
        <w:t>não configure</w:t>
      </w:r>
      <w:r>
        <w:rPr>
          <w:spacing w:val="1"/>
        </w:rPr>
        <w:t> </w:t>
      </w:r>
      <w:r>
        <w:rPr/>
        <w:t>trabalho</w:t>
      </w:r>
      <w:r>
        <w:rPr>
          <w:spacing w:val="1"/>
        </w:rPr>
        <w:t> </w:t>
      </w:r>
      <w:r>
        <w:rPr>
          <w:spacing w:val="-2"/>
        </w:rPr>
        <w:t>externo.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6400">
                <wp:simplePos x="0" y="0"/>
                <wp:positionH relativeFrom="page">
                  <wp:posOffset>977164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70080" from="76.942101pt,6.125468pt" to="79.847101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comparecimento,</w:t>
      </w:r>
      <w:r>
        <w:rPr>
          <w:spacing w:val="-13"/>
        </w:rPr>
        <w:t> </w:t>
      </w:r>
      <w:r>
        <w:rPr/>
        <w:t>ainda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modo habitual,</w:t>
      </w:r>
      <w:r>
        <w:rPr>
          <w:spacing w:val="-13"/>
        </w:rPr>
        <w:t> </w:t>
      </w:r>
      <w:r>
        <w:rPr/>
        <w:t>às</w:t>
      </w:r>
      <w:r>
        <w:rPr>
          <w:spacing w:val="-12"/>
        </w:rPr>
        <w:t> </w:t>
      </w:r>
      <w:r>
        <w:rPr/>
        <w:t>dependências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para </w:t>
      </w:r>
      <w:r>
        <w:rPr>
          <w:spacing w:val="-6"/>
        </w:rPr>
        <w:t>a realização de atividades específicas que exijam </w:t>
      </w:r>
      <w:r>
        <w:rPr/>
        <w:t>a presença do empregado no estabelecimento não</w:t>
      </w:r>
      <w:r>
        <w:rPr>
          <w:spacing w:val="-13"/>
        </w:rPr>
        <w:t> </w:t>
      </w:r>
      <w:r>
        <w:rPr/>
        <w:t>descaracteriza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regime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teletrabalho</w:t>
      </w:r>
      <w:r>
        <w:rPr>
          <w:spacing w:val="-12"/>
        </w:rPr>
        <w:t> </w:t>
      </w:r>
      <w:r>
        <w:rPr/>
        <w:t>ou trabalho</w:t>
      </w:r>
      <w:r>
        <w:rPr>
          <w:spacing w:val="-1"/>
        </w:rPr>
        <w:t> </w:t>
      </w:r>
      <w:r>
        <w:rPr/>
        <w:t>remoto.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691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9568" from="77.327003pt,6.12407pt" to="80.315003pt,6.124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submetido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regime</w:t>
      </w:r>
      <w:r>
        <w:rPr>
          <w:spacing w:val="-13"/>
        </w:rPr>
        <w:t> </w:t>
      </w:r>
      <w:r>
        <w:rPr/>
        <w:t>de teletrabalho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remoto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prestar </w:t>
      </w:r>
      <w:r>
        <w:rPr>
          <w:spacing w:val="-2"/>
        </w:rPr>
        <w:t>serviços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jornada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produção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tarefa.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7424">
                <wp:simplePos x="0" y="0"/>
                <wp:positionH relativeFrom="page">
                  <wp:posOffset>975804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9056" from="76.834999pt,6.125588pt" to="79.716999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hipótese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prestação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serviços</w:t>
      </w:r>
      <w:r>
        <w:rPr>
          <w:spacing w:val="-11"/>
        </w:rPr>
        <w:t> </w:t>
      </w:r>
      <w:r>
        <w:rPr>
          <w:spacing w:val="-2"/>
        </w:rPr>
        <w:t>em </w:t>
      </w:r>
      <w:r>
        <w:rPr/>
        <w:t>regime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teletrabalho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remoto</w:t>
      </w:r>
      <w:r>
        <w:rPr>
          <w:spacing w:val="-10"/>
        </w:rPr>
        <w:t> </w:t>
      </w:r>
      <w:r>
        <w:rPr/>
        <w:t>por produção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tarefa,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aplicará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disposto no</w:t>
      </w:r>
      <w:r>
        <w:rPr>
          <w:spacing w:val="-15"/>
        </w:rPr>
        <w:t> </w:t>
      </w:r>
      <w:r>
        <w:rPr/>
        <w:t>Capítulo</w:t>
      </w:r>
      <w:r>
        <w:rPr>
          <w:spacing w:val="-14"/>
        </w:rPr>
        <w:t> </w:t>
      </w:r>
      <w:r>
        <w:rPr/>
        <w:t>II</w:t>
      </w:r>
      <w:r>
        <w:rPr>
          <w:spacing w:val="-15"/>
        </w:rPr>
        <w:t> </w:t>
      </w:r>
      <w:r>
        <w:rPr/>
        <w:t>do</w:t>
      </w:r>
      <w:r>
        <w:rPr>
          <w:spacing w:val="-14"/>
        </w:rPr>
        <w:t> </w:t>
      </w:r>
      <w:r>
        <w:rPr/>
        <w:t>Título</w:t>
      </w:r>
      <w:r>
        <w:rPr>
          <w:spacing w:val="-15"/>
        </w:rPr>
        <w:t> </w:t>
      </w:r>
      <w:r>
        <w:rPr/>
        <w:t>II</w:t>
      </w:r>
      <w:r>
        <w:rPr>
          <w:spacing w:val="-14"/>
        </w:rPr>
        <w:t> </w:t>
      </w:r>
      <w:r>
        <w:rPr/>
        <w:t>desta</w:t>
      </w:r>
      <w:r>
        <w:rPr>
          <w:spacing w:val="-14"/>
        </w:rPr>
        <w:t> </w:t>
      </w:r>
      <w:r>
        <w:rPr>
          <w:spacing w:val="-2"/>
        </w:rPr>
        <w:t>Consolidação.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7936">
                <wp:simplePos x="0" y="0"/>
                <wp:positionH relativeFrom="page">
                  <wp:posOffset>982738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8544" from="77.380997pt,6.125579pt" to="80.380997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regime de teletrabalho ou trabalho remoto não se confunde nem se equipara à ocupação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operador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i/>
        </w:rPr>
        <w:t>telemarketing</w:t>
      </w:r>
      <w:r>
        <w:rPr>
          <w:i/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de </w:t>
      </w:r>
      <w:r>
        <w:rPr>
          <w:spacing w:val="-2"/>
        </w:rPr>
        <w:t>teleatendimento.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8448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8032" from="77.327003pt,6.122671pt" to="80.315003pt,6.12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76"/>
          <w:position w:val="7"/>
          <w:sz w:val="11"/>
        </w:rPr>
        <w:t> </w:t>
      </w:r>
      <w:r>
        <w:rPr/>
        <w:t>O</w:t>
      </w:r>
      <w:r>
        <w:rPr>
          <w:spacing w:val="-5"/>
        </w:rPr>
        <w:t> </w:t>
      </w:r>
      <w:r>
        <w:rPr/>
        <w:t>tempo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uso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equipamentos</w:t>
      </w:r>
      <w:r>
        <w:rPr>
          <w:spacing w:val="-5"/>
        </w:rPr>
        <w:t> </w:t>
      </w:r>
      <w:r>
        <w:rPr/>
        <w:t>tec- nológicos e de infraestrutura necessária, bem como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i/>
        </w:rPr>
        <w:t>softwares</w:t>
      </w:r>
      <w:r>
        <w:rPr/>
        <w:t>,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ferramentas</w:t>
      </w:r>
      <w:r>
        <w:rPr>
          <w:spacing w:val="-9"/>
        </w:rPr>
        <w:t> </w:t>
      </w:r>
      <w:r>
        <w:rPr/>
        <w:t>digitais</w:t>
      </w:r>
      <w:r>
        <w:rPr>
          <w:spacing w:val="-9"/>
        </w:rPr>
        <w:t> </w:t>
      </w:r>
      <w:r>
        <w:rPr/>
        <w:t>ou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aplicações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internet</w:t>
      </w:r>
      <w:r>
        <w:rPr>
          <w:spacing w:val="-7"/>
        </w:rPr>
        <w:t> </w:t>
      </w:r>
      <w:r>
        <w:rPr>
          <w:spacing w:val="-2"/>
        </w:rPr>
        <w:t>utilizados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tele- trabalho,</w:t>
      </w:r>
      <w:r>
        <w:rPr>
          <w:spacing w:val="-11"/>
        </w:rPr>
        <w:t> </w:t>
      </w:r>
      <w:r>
        <w:rPr>
          <w:spacing w:val="-2"/>
        </w:rPr>
        <w:t>fora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jornada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normal</w:t>
      </w:r>
      <w:r>
        <w:rPr>
          <w:spacing w:val="-11"/>
        </w:rPr>
        <w:t> </w:t>
      </w:r>
      <w:r>
        <w:rPr>
          <w:spacing w:val="-2"/>
        </w:rPr>
        <w:t>do </w:t>
      </w:r>
      <w:r>
        <w:rPr>
          <w:spacing w:val="-4"/>
        </w:rPr>
        <w:t>empregado</w:t>
      </w:r>
      <w:r>
        <w:rPr>
          <w:spacing w:val="-5"/>
        </w:rPr>
        <w:t> </w:t>
      </w:r>
      <w:r>
        <w:rPr>
          <w:spacing w:val="-4"/>
        </w:rPr>
        <w:t>não</w:t>
      </w:r>
      <w:r>
        <w:rPr>
          <w:spacing w:val="-5"/>
        </w:rPr>
        <w:t> </w:t>
      </w:r>
      <w:r>
        <w:rPr>
          <w:spacing w:val="-4"/>
        </w:rPr>
        <w:t>constitui</w:t>
      </w:r>
      <w:r>
        <w:rPr>
          <w:spacing w:val="-5"/>
        </w:rPr>
        <w:t> </w:t>
      </w:r>
      <w:r>
        <w:rPr>
          <w:spacing w:val="-4"/>
        </w:rPr>
        <w:t>tempo</w:t>
      </w:r>
      <w:r>
        <w:rPr>
          <w:spacing w:val="-5"/>
        </w:rPr>
        <w:t> </w:t>
      </w:r>
      <w:r>
        <w:rPr>
          <w:spacing w:val="-4"/>
        </w:rPr>
        <w:t>à</w:t>
      </w:r>
      <w:r>
        <w:rPr>
          <w:spacing w:val="-5"/>
        </w:rPr>
        <w:t> </w:t>
      </w:r>
      <w:r>
        <w:rPr>
          <w:spacing w:val="-4"/>
        </w:rPr>
        <w:t>disposição</w:t>
      </w:r>
      <w:r>
        <w:rPr>
          <w:spacing w:val="-5"/>
        </w:rPr>
        <w:t> </w:t>
      </w:r>
      <w:r>
        <w:rPr>
          <w:spacing w:val="-4"/>
        </w:rPr>
        <w:t>ou </w:t>
      </w:r>
      <w:r>
        <w:rPr/>
        <w:t>regime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prontidão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sobreaviso,</w:t>
      </w:r>
      <w:r>
        <w:rPr>
          <w:spacing w:val="-2"/>
        </w:rPr>
        <w:t> </w:t>
      </w:r>
      <w:r>
        <w:rPr/>
        <w:t>exceto se houver previsão em acordo individual ou em</w:t>
      </w:r>
      <w:r>
        <w:rPr>
          <w:spacing w:val="-8"/>
        </w:rPr>
        <w:t> </w:t>
      </w:r>
      <w:r>
        <w:rPr/>
        <w:t>acordo</w:t>
      </w:r>
      <w:r>
        <w:rPr>
          <w:spacing w:val="-7"/>
        </w:rPr>
        <w:t> </w:t>
      </w:r>
      <w:r>
        <w:rPr/>
        <w:t>ou</w:t>
      </w:r>
      <w:r>
        <w:rPr>
          <w:spacing w:val="-8"/>
        </w:rPr>
        <w:t> </w:t>
      </w:r>
      <w:r>
        <w:rPr/>
        <w:t>convenção</w:t>
      </w:r>
      <w:r>
        <w:rPr>
          <w:spacing w:val="-7"/>
        </w:rPr>
        <w:t> </w:t>
      </w:r>
      <w:r>
        <w:rPr/>
        <w:t>coletiva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>
          <w:spacing w:val="-2"/>
        </w:rPr>
        <w:t>trabalho.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8960">
                <wp:simplePos x="0" y="0"/>
                <wp:positionH relativeFrom="page">
                  <wp:posOffset>982052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7520" from="77.327003pt,6.124179pt" to="80.315003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Fica</w:t>
      </w:r>
      <w:r>
        <w:rPr>
          <w:spacing w:val="-4"/>
        </w:rPr>
        <w:t> </w:t>
      </w:r>
      <w:r>
        <w:rPr/>
        <w:t>permitida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adoção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regime</w:t>
      </w:r>
      <w:r>
        <w:rPr>
          <w:spacing w:val="-4"/>
        </w:rPr>
        <w:t> </w:t>
      </w:r>
      <w:r>
        <w:rPr/>
        <w:t>de </w:t>
      </w:r>
      <w:r>
        <w:rPr>
          <w:spacing w:val="-4"/>
        </w:rPr>
        <w:t>teletrabalho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trabalho</w:t>
      </w:r>
      <w:r>
        <w:rPr>
          <w:spacing w:val="-6"/>
        </w:rPr>
        <w:t> </w:t>
      </w:r>
      <w:r>
        <w:rPr>
          <w:spacing w:val="-4"/>
        </w:rPr>
        <w:t>remoto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estagiários </w:t>
      </w:r>
      <w:r>
        <w:rPr/>
        <w:t>e</w:t>
      </w:r>
      <w:r>
        <w:rPr>
          <w:spacing w:val="-1"/>
        </w:rPr>
        <w:t> </w:t>
      </w:r>
      <w:r>
        <w:rPr/>
        <w:t>aprendizes.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49472">
                <wp:simplePos x="0" y="0"/>
                <wp:positionH relativeFrom="page">
                  <wp:posOffset>981524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7008" from="77.2854pt,6.125475pt" to="80.2644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42"/>
          <w:position w:val="7"/>
          <w:sz w:val="11"/>
        </w:rPr>
        <w:t> </w:t>
      </w:r>
      <w:r>
        <w:rPr/>
        <w:t>Aos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regime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teletra- balho aplicam-se as disposições previstas na </w:t>
      </w:r>
      <w:r>
        <w:rPr>
          <w:spacing w:val="-4"/>
        </w:rPr>
        <w:t>legislação</w:t>
      </w:r>
      <w:r>
        <w:rPr>
          <w:spacing w:val="-6"/>
        </w:rPr>
        <w:t> </w:t>
      </w:r>
      <w:r>
        <w:rPr>
          <w:spacing w:val="-4"/>
        </w:rPr>
        <w:t>local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nas</w:t>
      </w:r>
      <w:r>
        <w:rPr>
          <w:spacing w:val="-6"/>
        </w:rPr>
        <w:t> </w:t>
      </w:r>
      <w:r>
        <w:rPr>
          <w:spacing w:val="-4"/>
        </w:rPr>
        <w:t>convenções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nos</w:t>
      </w:r>
      <w:r>
        <w:rPr>
          <w:spacing w:val="-6"/>
        </w:rPr>
        <w:t> </w:t>
      </w:r>
      <w:r>
        <w:rPr>
          <w:spacing w:val="-4"/>
        </w:rPr>
        <w:t>acordos </w:t>
      </w:r>
      <w:r>
        <w:rPr>
          <w:spacing w:val="-2"/>
        </w:rPr>
        <w:t>coletivos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trabalho</w:t>
      </w:r>
      <w:r>
        <w:rPr>
          <w:spacing w:val="-7"/>
        </w:rPr>
        <w:t> </w:t>
      </w:r>
      <w:r>
        <w:rPr>
          <w:spacing w:val="-2"/>
        </w:rPr>
        <w:t>relativas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territorial </w:t>
      </w:r>
      <w:r>
        <w:rPr/>
        <w:t>do</w:t>
      </w:r>
      <w:r>
        <w:rPr>
          <w:spacing w:val="-4"/>
        </w:rPr>
        <w:t> </w:t>
      </w:r>
      <w:r>
        <w:rPr/>
        <w:t>estabelecimento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lotação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empregado.</w:t>
      </w:r>
    </w:p>
    <w:p>
      <w:pPr>
        <w:pStyle w:val="BodyText"/>
        <w:spacing w:line="237" w:lineRule="auto" w:before="86"/>
        <w:ind w:left="242" w:right="925" w:firstLine="226"/>
        <w:jc w:val="both"/>
      </w:pPr>
      <w:r>
        <w:rPr/>
        <w:br w:type="column"/>
      </w:r>
      <w:r>
        <w:rPr/>
        <w:t>§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61"/>
          <w:position w:val="7"/>
          <w:sz w:val="11"/>
        </w:rPr>
        <w:t> </w:t>
      </w:r>
      <w:r>
        <w:rPr/>
        <w:t>Ao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empregado </w:t>
      </w:r>
      <w:r>
        <w:rPr>
          <w:spacing w:val="-2"/>
        </w:rPr>
        <w:t>admitido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Brasil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optar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realização</w:t>
      </w:r>
      <w:r>
        <w:rPr>
          <w:spacing w:val="-10"/>
        </w:rPr>
        <w:t> </w:t>
      </w:r>
      <w:r>
        <w:rPr>
          <w:spacing w:val="-2"/>
        </w:rPr>
        <w:t>de </w:t>
      </w:r>
      <w:r>
        <w:rPr>
          <w:spacing w:val="-4"/>
        </w:rPr>
        <w:t>teletrabalho fora do território nacional aplica-se </w:t>
      </w:r>
      <w:r>
        <w:rPr>
          <w:spacing w:val="-6"/>
        </w:rPr>
        <w:t>a legislação brasileira, excetuadas as disposições </w:t>
      </w:r>
      <w:r>
        <w:rPr>
          <w:spacing w:val="-4"/>
        </w:rPr>
        <w:t>constantes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Lei</w:t>
      </w:r>
      <w:r>
        <w:rPr>
          <w:spacing w:val="-8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>
          <w:spacing w:val="-4"/>
        </w:rPr>
        <w:t>7.064,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dezembro</w:t>
      </w:r>
      <w:r>
        <w:rPr>
          <w:spacing w:val="-8"/>
        </w:rPr>
        <w:t> </w:t>
      </w:r>
      <w:r>
        <w:rPr>
          <w:spacing w:val="-4"/>
        </w:rPr>
        <w:t>de </w:t>
      </w:r>
      <w:r>
        <w:rPr>
          <w:spacing w:val="-2"/>
        </w:rPr>
        <w:t>1982,</w:t>
      </w:r>
      <w:r>
        <w:rPr>
          <w:spacing w:val="-7"/>
        </w:rPr>
        <w:t> </w:t>
      </w:r>
      <w:r>
        <w:rPr>
          <w:spacing w:val="-2"/>
        </w:rPr>
        <w:t>salvo</w:t>
      </w:r>
      <w:r>
        <w:rPr>
          <w:spacing w:val="-7"/>
        </w:rPr>
        <w:t> </w:t>
      </w:r>
      <w:r>
        <w:rPr>
          <w:spacing w:val="-2"/>
        </w:rPr>
        <w:t>disposição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contrário</w:t>
      </w:r>
      <w:r>
        <w:rPr>
          <w:spacing w:val="-7"/>
        </w:rPr>
        <w:t> </w:t>
      </w:r>
      <w:r>
        <w:rPr>
          <w:spacing w:val="-2"/>
        </w:rPr>
        <w:t>estipulada </w:t>
      </w:r>
      <w:r>
        <w:rPr/>
        <w:t>entre as partes.</w:t>
      </w:r>
    </w:p>
    <w:p>
      <w:pPr>
        <w:pStyle w:val="BodyText"/>
        <w:spacing w:line="237" w:lineRule="auto"/>
        <w:ind w:left="242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5727192</wp:posOffset>
                </wp:positionH>
                <wp:positionV relativeFrom="paragraph">
                  <wp:posOffset>-239858</wp:posOffset>
                </wp:positionV>
                <wp:extent cx="396240" cy="500380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18.886524pt;width:31.2pt;height:39.4pt;mso-position-horizontal-relative:page;mso-position-vertical-relative:paragraph;z-index:15813120" id="docshape61" coordorigin="9019,-378" coordsize="624,788" path="m9587,380l9499,328,9493,303,9482,273,9470,247,9459,233,9464,201,9470,175,9475,157,9477,150,9486,150,9495,149,9501,133,9507,98,9511,59,9512,35,9511,18,9495,19,9496,13,9497,4,9507,-49,9504,-104,9493,-151,9479,-181,9466,-192,9451,-199,9436,-203,9422,-204,9392,-219,9352,-226,9313,-226,9255,-224,9257,-202,9242,-208,9229,-203,9213,-181,9185,-134,9170,-85,9175,-38,9189,2,9205,30,9206,36,9203,29,9187,34,9180,50,9183,82,9196,147,9204,161,9218,165,9230,164,9236,162,9241,183,9244,197,9245,212,9245,234,9233,247,9223,268,9215,292,9210,312,9103,380,9587,380xm9643,-347l9613,-347,9613,380,9643,380,9643,-347xm9643,-378l9019,-378,9019,-348,9019,380,9019,410,9643,410,9643,380,9049,380,9049,-348,9643,-348,9643,-378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3482150</wp:posOffset>
                </wp:positionH>
                <wp:positionV relativeFrom="paragraph">
                  <wp:posOffset>-930205</wp:posOffset>
                </wp:positionV>
                <wp:extent cx="38100" cy="1270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216" from="274.185089pt,-73.244499pt" to="277.141089pt,-73.24449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4121555</wp:posOffset>
                </wp:positionH>
                <wp:positionV relativeFrom="paragraph">
                  <wp:posOffset>-354205</wp:posOffset>
                </wp:positionV>
                <wp:extent cx="37465" cy="127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324.531891pt,-27.8902pt" to="327.468891pt,-27.890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1008">
                <wp:simplePos x="0" y="0"/>
                <wp:positionH relativeFrom="page">
                  <wp:posOffset>3481669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5472" from="274.147186pt,6.125601pt" to="277.095186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43"/>
          <w:position w:val="7"/>
          <w:sz w:val="11"/>
        </w:rPr>
        <w:t> </w:t>
      </w:r>
      <w:r>
        <w:rPr/>
        <w:t>Acordo</w:t>
      </w:r>
      <w:r>
        <w:rPr>
          <w:spacing w:val="-13"/>
        </w:rPr>
        <w:t> </w:t>
      </w:r>
      <w:r>
        <w:rPr/>
        <w:t>individual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dispor</w:t>
      </w:r>
      <w:r>
        <w:rPr>
          <w:spacing w:val="-12"/>
        </w:rPr>
        <w:t> </w:t>
      </w:r>
      <w:r>
        <w:rPr/>
        <w:t>sobre os horários e os meios de comunicação entre </w:t>
      </w:r>
      <w:r>
        <w:rPr>
          <w:spacing w:val="-2"/>
        </w:rPr>
        <w:t>empregado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empregador,</w:t>
      </w:r>
      <w:r>
        <w:rPr>
          <w:spacing w:val="-6"/>
        </w:rPr>
        <w:t> </w:t>
      </w:r>
      <w:r>
        <w:rPr>
          <w:spacing w:val="-2"/>
        </w:rPr>
        <w:t>desde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assegura- </w:t>
      </w:r>
      <w:r>
        <w:rPr/>
        <w:t>dos os repousos legais.</w:t>
      </w:r>
    </w:p>
    <w:p>
      <w:pPr>
        <w:pStyle w:val="BodyText"/>
        <w:spacing w:line="237" w:lineRule="auto" w:before="217"/>
        <w:ind w:left="242" w:right="925"/>
        <w:jc w:val="both"/>
      </w:pPr>
      <w:r>
        <w:rPr>
          <w:b/>
        </w:rPr>
        <w:t>Art. 75-C.</w:t>
      </w:r>
      <w:r>
        <w:rPr>
          <w:b/>
          <w:spacing w:val="40"/>
        </w:rPr>
        <w:t> </w:t>
      </w:r>
      <w:r>
        <w:rPr/>
        <w:t>A</w:t>
      </w:r>
      <w:r>
        <w:rPr>
          <w:spacing w:val="-8"/>
        </w:rPr>
        <w:t> </w:t>
      </w:r>
      <w:r>
        <w:rPr/>
        <w:t>prestação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serviços</w:t>
      </w:r>
      <w:r>
        <w:rPr>
          <w:spacing w:val="-8"/>
        </w:rPr>
        <w:t> </w:t>
      </w:r>
      <w:r>
        <w:rPr/>
        <w:t>na</w:t>
      </w:r>
      <w:r>
        <w:rPr>
          <w:spacing w:val="-8"/>
        </w:rPr>
        <w:t> </w:t>
      </w:r>
      <w:r>
        <w:rPr/>
        <w:t>moda- </w:t>
      </w:r>
      <w:r>
        <w:rPr>
          <w:spacing w:val="-2"/>
        </w:rPr>
        <w:t>lidade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teletrabalho</w:t>
      </w:r>
      <w:r>
        <w:rPr>
          <w:spacing w:val="-6"/>
        </w:rPr>
        <w:t> </w:t>
      </w:r>
      <w:r>
        <w:rPr>
          <w:spacing w:val="-2"/>
        </w:rPr>
        <w:t>deverá</w:t>
      </w:r>
      <w:r>
        <w:rPr>
          <w:spacing w:val="-6"/>
        </w:rPr>
        <w:t> </w:t>
      </w:r>
      <w:r>
        <w:rPr>
          <w:spacing w:val="-2"/>
        </w:rPr>
        <w:t>constar</w:t>
      </w:r>
      <w:r>
        <w:rPr>
          <w:spacing w:val="-6"/>
        </w:rPr>
        <w:t> </w:t>
      </w:r>
      <w:r>
        <w:rPr>
          <w:spacing w:val="-2"/>
        </w:rPr>
        <w:t>expressa- </w:t>
      </w:r>
      <w:r>
        <w:rPr/>
        <w:t>mente do instrumento de contrato individual de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242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1520">
                <wp:simplePos x="0" y="0"/>
                <wp:positionH relativeFrom="page">
                  <wp:posOffset>3484553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4960" from="274.374298pt,6.125468pt" to="277.371298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Poderá ser realizada a alteração entre regime</w:t>
      </w:r>
      <w:r>
        <w:rPr>
          <w:spacing w:val="-1"/>
        </w:rPr>
        <w:t> </w:t>
      </w:r>
      <w:r>
        <w:rPr/>
        <w:t>presencial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teletrabalho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que haja mútuo acordo entre as partes, registrado em aditivo contratual.</w:t>
      </w:r>
    </w:p>
    <w:p>
      <w:pPr>
        <w:pStyle w:val="BodyText"/>
        <w:spacing w:line="237" w:lineRule="auto"/>
        <w:ind w:left="242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2032">
                <wp:simplePos x="0" y="0"/>
                <wp:positionH relativeFrom="page">
                  <wp:posOffset>3493499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4448" from="275.078705pt,6.12549pt" to="278.223705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Poderá ser realizada a alteração do regime de teletrabalho para o presencial por determinação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garantido</w:t>
      </w:r>
      <w:r>
        <w:rPr>
          <w:spacing w:val="-12"/>
        </w:rPr>
        <w:t> </w:t>
      </w:r>
      <w:r>
        <w:rPr/>
        <w:t>prazo de</w:t>
      </w:r>
      <w:r>
        <w:rPr>
          <w:spacing w:val="-3"/>
        </w:rPr>
        <w:t> </w:t>
      </w:r>
      <w:r>
        <w:rPr/>
        <w:t>transição</w:t>
      </w:r>
      <w:r>
        <w:rPr>
          <w:spacing w:val="-3"/>
        </w:rPr>
        <w:t> </w:t>
      </w:r>
      <w:r>
        <w:rPr/>
        <w:t>mínimo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quinze</w:t>
      </w:r>
      <w:r>
        <w:rPr>
          <w:spacing w:val="-3"/>
        </w:rPr>
        <w:t> </w:t>
      </w:r>
      <w:r>
        <w:rPr/>
        <w:t>dias,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cor- respondente registro em aditivo contratual.</w:t>
      </w:r>
    </w:p>
    <w:p>
      <w:pPr>
        <w:pStyle w:val="BodyText"/>
        <w:spacing w:line="237" w:lineRule="auto"/>
        <w:ind w:left="242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2544">
                <wp:simplePos x="0" y="0"/>
                <wp:positionH relativeFrom="page">
                  <wp:posOffset>3490666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3936" from="274.855591pt,6.125588pt" to="277.956591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empregador não será responsável pelas despesas resultantes do retorno ao tra- balho</w:t>
      </w:r>
      <w:r>
        <w:rPr>
          <w:spacing w:val="-2"/>
        </w:rPr>
        <w:t> </w:t>
      </w:r>
      <w:r>
        <w:rPr/>
        <w:t>presencial,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hipótese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empregado </w:t>
      </w:r>
      <w:r>
        <w:rPr>
          <w:spacing w:val="-4"/>
        </w:rPr>
        <w:t>optar</w:t>
      </w:r>
      <w:r>
        <w:rPr>
          <w:spacing w:val="-9"/>
        </w:rPr>
        <w:t> </w:t>
      </w:r>
      <w:r>
        <w:rPr>
          <w:spacing w:val="-4"/>
        </w:rPr>
        <w:t>pela</w:t>
      </w:r>
      <w:r>
        <w:rPr>
          <w:spacing w:val="-8"/>
        </w:rPr>
        <w:t> </w:t>
      </w:r>
      <w:r>
        <w:rPr>
          <w:spacing w:val="-4"/>
        </w:rPr>
        <w:t>realização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teletrabalho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trabalho </w:t>
      </w:r>
      <w:r>
        <w:rPr>
          <w:spacing w:val="-2"/>
        </w:rPr>
        <w:t>remoto</w:t>
      </w:r>
      <w:r>
        <w:rPr>
          <w:spacing w:val="-5"/>
        </w:rPr>
        <w:t> </w:t>
      </w:r>
      <w:r>
        <w:rPr>
          <w:spacing w:val="-2"/>
        </w:rPr>
        <w:t>fora</w:t>
      </w:r>
      <w:r>
        <w:rPr>
          <w:spacing w:val="-5"/>
        </w:rPr>
        <w:t> </w:t>
      </w:r>
      <w:r>
        <w:rPr>
          <w:spacing w:val="-2"/>
        </w:rPr>
        <w:t>da</w:t>
      </w:r>
      <w:r>
        <w:rPr>
          <w:spacing w:val="-5"/>
        </w:rPr>
        <w:t> </w:t>
      </w:r>
      <w:r>
        <w:rPr>
          <w:spacing w:val="-2"/>
        </w:rPr>
        <w:t>localidade</w:t>
      </w:r>
      <w:r>
        <w:rPr>
          <w:spacing w:val="-5"/>
        </w:rPr>
        <w:t> </w:t>
      </w:r>
      <w:r>
        <w:rPr>
          <w:spacing w:val="-2"/>
        </w:rPr>
        <w:t>prevista</w:t>
      </w:r>
      <w:r>
        <w:rPr>
          <w:spacing w:val="-5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contrato, </w:t>
      </w:r>
      <w:r>
        <w:rPr/>
        <w:t>salvo</w:t>
      </w:r>
      <w:r>
        <w:rPr>
          <w:spacing w:val="-13"/>
        </w:rPr>
        <w:t> </w:t>
      </w:r>
      <w:r>
        <w:rPr/>
        <w:t>disposição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contrário</w:t>
      </w:r>
      <w:r>
        <w:rPr>
          <w:spacing w:val="-12"/>
        </w:rPr>
        <w:t> </w:t>
      </w:r>
      <w:r>
        <w:rPr/>
        <w:t>estipulada</w:t>
      </w:r>
      <w:r>
        <w:rPr>
          <w:spacing w:val="-13"/>
        </w:rPr>
        <w:t> </w:t>
      </w:r>
      <w:r>
        <w:rPr/>
        <w:t>entre as</w:t>
      </w:r>
      <w:r>
        <w:rPr>
          <w:spacing w:val="-1"/>
        </w:rPr>
        <w:t> </w:t>
      </w:r>
      <w:r>
        <w:rPr/>
        <w:t>partes.</w:t>
      </w:r>
    </w:p>
    <w:p>
      <w:pPr>
        <w:pStyle w:val="BodyText"/>
        <w:spacing w:line="237" w:lineRule="auto" w:before="208"/>
        <w:ind w:left="242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5875470</wp:posOffset>
                </wp:positionH>
                <wp:positionV relativeFrom="paragraph">
                  <wp:posOffset>923253</wp:posOffset>
                </wp:positionV>
                <wp:extent cx="132080" cy="1427480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2.69709pt;width:10.4pt;height:112.4pt;mso-position-horizontal-relative:page;mso-position-vertical-relative:paragraph;z-index:15820288" type="#_x0000_t202" id="docshape6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75-D.</w:t>
      </w:r>
      <w:r>
        <w:rPr>
          <w:b/>
          <w:spacing w:val="38"/>
        </w:rPr>
        <w:t> </w:t>
      </w:r>
      <w:r>
        <w:rPr/>
        <w:t>As</w:t>
      </w:r>
      <w:r>
        <w:rPr>
          <w:spacing w:val="-11"/>
        </w:rPr>
        <w:t> </w:t>
      </w:r>
      <w:r>
        <w:rPr/>
        <w:t>disposições</w:t>
      </w:r>
      <w:r>
        <w:rPr>
          <w:spacing w:val="-11"/>
        </w:rPr>
        <w:t> </w:t>
      </w:r>
      <w:r>
        <w:rPr/>
        <w:t>relativas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respon- sabilidade</w:t>
      </w:r>
      <w:r>
        <w:rPr>
          <w:spacing w:val="-8"/>
        </w:rPr>
        <w:t> </w:t>
      </w:r>
      <w:r>
        <w:rPr/>
        <w:t>pela</w:t>
      </w:r>
      <w:r>
        <w:rPr>
          <w:spacing w:val="-8"/>
        </w:rPr>
        <w:t> </w:t>
      </w:r>
      <w:r>
        <w:rPr/>
        <w:t>aquisição,</w:t>
      </w:r>
      <w:r>
        <w:rPr>
          <w:spacing w:val="-8"/>
        </w:rPr>
        <w:t> </w:t>
      </w:r>
      <w:r>
        <w:rPr/>
        <w:t>manutenção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for- </w:t>
      </w:r>
      <w:r>
        <w:rPr>
          <w:spacing w:val="-2"/>
        </w:rPr>
        <w:t>necimento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equipamentos</w:t>
      </w:r>
      <w:r>
        <w:rPr>
          <w:spacing w:val="-11"/>
        </w:rPr>
        <w:t> </w:t>
      </w:r>
      <w:r>
        <w:rPr>
          <w:spacing w:val="-2"/>
        </w:rPr>
        <w:t>tecnológicos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da </w:t>
      </w:r>
      <w:r>
        <w:rPr>
          <w:spacing w:val="-4"/>
        </w:rPr>
        <w:t>infraestrutura</w:t>
      </w:r>
      <w:r>
        <w:rPr>
          <w:spacing w:val="-8"/>
        </w:rPr>
        <w:t> </w:t>
      </w:r>
      <w:r>
        <w:rPr>
          <w:spacing w:val="-4"/>
        </w:rPr>
        <w:t>necessária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adequada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prestação </w:t>
      </w:r>
      <w:r>
        <w:rPr/>
        <w:t>do trabalho remoto, bem como ao reembolso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despesas</w:t>
      </w:r>
      <w:r>
        <w:rPr>
          <w:spacing w:val="-5"/>
        </w:rPr>
        <w:t> </w:t>
      </w:r>
      <w:r>
        <w:rPr>
          <w:spacing w:val="-4"/>
        </w:rPr>
        <w:t>arcadas</w:t>
      </w:r>
      <w:r>
        <w:rPr>
          <w:spacing w:val="-5"/>
        </w:rPr>
        <w:t> </w:t>
      </w:r>
      <w:r>
        <w:rPr>
          <w:spacing w:val="-4"/>
        </w:rPr>
        <w:t>pelo</w:t>
      </w:r>
      <w:r>
        <w:rPr>
          <w:spacing w:val="-5"/>
        </w:rPr>
        <w:t> </w:t>
      </w:r>
      <w:r>
        <w:rPr>
          <w:spacing w:val="-4"/>
        </w:rPr>
        <w:t>empregado,</w:t>
      </w:r>
      <w:r>
        <w:rPr>
          <w:spacing w:val="-5"/>
        </w:rPr>
        <w:t> </w:t>
      </w:r>
      <w:r>
        <w:rPr>
          <w:spacing w:val="-4"/>
        </w:rPr>
        <w:t>serão</w:t>
      </w:r>
      <w:r>
        <w:rPr>
          <w:spacing w:val="-5"/>
        </w:rPr>
        <w:t> </w:t>
      </w:r>
      <w:r>
        <w:rPr>
          <w:spacing w:val="-4"/>
        </w:rPr>
        <w:t>pre- </w:t>
      </w:r>
      <w:r>
        <w:rPr/>
        <w:t>vistas em contrato escrito.</w:t>
      </w:r>
    </w:p>
    <w:p>
      <w:pPr>
        <w:pStyle w:val="BodyText"/>
        <w:spacing w:line="237" w:lineRule="auto"/>
        <w:ind w:left="242" w:right="925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7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utilidades</w:t>
      </w:r>
      <w:r>
        <w:rPr>
          <w:spacing w:val="-8"/>
        </w:rPr>
        <w:t> </w:t>
      </w:r>
      <w:r>
        <w:rPr>
          <w:spacing w:val="-4"/>
        </w:rPr>
        <w:t>mencionadas </w:t>
      </w:r>
      <w:r>
        <w:rPr/>
        <w:t>no </w:t>
      </w:r>
      <w:r>
        <w:rPr>
          <w:i/>
        </w:rPr>
        <w:t>caput </w:t>
      </w:r>
      <w:r>
        <w:rPr/>
        <w:t>deste artigo não integram a </w:t>
      </w:r>
      <w:r>
        <w:rPr/>
        <w:t>remune- ração do empregado.</w:t>
      </w:r>
    </w:p>
    <w:p>
      <w:pPr>
        <w:pStyle w:val="BodyText"/>
        <w:spacing w:line="237" w:lineRule="auto" w:before="218"/>
        <w:ind w:left="242" w:right="924"/>
        <w:jc w:val="both"/>
      </w:pPr>
      <w:r>
        <w:rPr>
          <w:b/>
        </w:rPr>
        <w:t>Art. 75-E.</w:t>
      </w:r>
      <w:r>
        <w:rPr>
          <w:b/>
          <w:spacing w:val="40"/>
        </w:rPr>
        <w:t> </w:t>
      </w:r>
      <w:r>
        <w:rPr/>
        <w:t>O empregador deverá instruir os empregados,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maneira</w:t>
      </w:r>
      <w:r>
        <w:rPr>
          <w:spacing w:val="-9"/>
        </w:rPr>
        <w:t> </w:t>
      </w:r>
      <w:r>
        <w:rPr/>
        <w:t>expressa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ostensiva, quanto às precauções a tomar a fim de evitar doenças e acidentes de trabalho.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5867999</wp:posOffset>
                </wp:positionH>
                <wp:positionV relativeFrom="paragraph">
                  <wp:posOffset>115309</wp:posOffset>
                </wp:positionV>
                <wp:extent cx="144145" cy="1270"/>
                <wp:effectExtent l="0" t="0" r="0" b="0"/>
                <wp:wrapTopAndBottom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9.079506pt;width:11.35pt;height:.1pt;mso-position-horizontal-relative:page;mso-position-vertical-relative:paragraph;z-index:-15644672;mso-wrap-distance-left:0;mso-wrap-distance-right:0" id="docshape63" coordorigin="9241,182" coordsize="227,0" path="m9241,182l9468,182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29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821312" id="docshape64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4" w:id="15"/>
      <w:bookmarkEnd w:id="15"/>
      <w:r>
        <w:rPr/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 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deverá</w:t>
      </w:r>
      <w:r>
        <w:rPr>
          <w:spacing w:val="-11"/>
        </w:rPr>
        <w:t> </w:t>
      </w:r>
      <w:r>
        <w:rPr>
          <w:spacing w:val="-2"/>
        </w:rPr>
        <w:t>assi- </w:t>
      </w:r>
      <w:r>
        <w:rPr/>
        <w:t>nar</w:t>
      </w:r>
      <w:r>
        <w:rPr>
          <w:spacing w:val="-1"/>
        </w:rPr>
        <w:t> </w:t>
      </w:r>
      <w:r>
        <w:rPr/>
        <w:t>termo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responsabilidade</w:t>
      </w:r>
      <w:r>
        <w:rPr>
          <w:spacing w:val="-1"/>
        </w:rPr>
        <w:t> </w:t>
      </w:r>
      <w:r>
        <w:rPr/>
        <w:t>comprometen- do-se a seguir as instruções fornecidas pelo </w:t>
      </w:r>
      <w:r>
        <w:rPr>
          <w:spacing w:val="-2"/>
        </w:rPr>
        <w:t>empregador.</w:t>
      </w:r>
    </w:p>
    <w:p>
      <w:pPr>
        <w:pStyle w:val="BodyText"/>
        <w:spacing w:line="237" w:lineRule="auto" w:before="223"/>
        <w:ind w:left="927" w:right="38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75-F.</w:t>
      </w:r>
      <w:r>
        <w:rPr>
          <w:b/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empregadores</w:t>
      </w:r>
      <w:r>
        <w:rPr>
          <w:spacing w:val="-12"/>
        </w:rPr>
        <w:t> </w:t>
      </w:r>
      <w:r>
        <w:rPr/>
        <w:t>deverão</w:t>
      </w:r>
      <w:r>
        <w:rPr>
          <w:spacing w:val="-13"/>
        </w:rPr>
        <w:t> </w:t>
      </w:r>
      <w:r>
        <w:rPr/>
        <w:t>dar</w:t>
      </w:r>
      <w:r>
        <w:rPr>
          <w:spacing w:val="-12"/>
        </w:rPr>
        <w:t> </w:t>
      </w:r>
      <w:r>
        <w:rPr/>
        <w:t>prio- ridade aos empregados com deficiência e aos empregados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filhos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criança</w:t>
      </w:r>
      <w:r>
        <w:rPr>
          <w:spacing w:val="-8"/>
        </w:rPr>
        <w:t> </w:t>
      </w:r>
      <w:r>
        <w:rPr/>
        <w:t>sob</w:t>
      </w:r>
      <w:r>
        <w:rPr>
          <w:spacing w:val="-8"/>
        </w:rPr>
        <w:t> </w:t>
      </w:r>
      <w:r>
        <w:rPr/>
        <w:t>guarda judicial</w:t>
      </w:r>
      <w:r>
        <w:rPr>
          <w:spacing w:val="-3"/>
        </w:rPr>
        <w:t> </w:t>
      </w:r>
      <w:r>
        <w:rPr/>
        <w:t>até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(quatro)</w:t>
      </w:r>
      <w:r>
        <w:rPr>
          <w:spacing w:val="-3"/>
        </w:rPr>
        <w:t> </w:t>
      </w:r>
      <w:r>
        <w:rPr/>
        <w:t>anos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idade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aloca- ção em vagas para atividades que possam ser efetuadas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meio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teletrabalho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trabalho </w:t>
      </w:r>
      <w:r>
        <w:rPr>
          <w:spacing w:val="-2"/>
        </w:rPr>
        <w:t>remoto.</w:t>
      </w:r>
    </w:p>
    <w:p>
      <w:pPr>
        <w:pStyle w:val="BodyText"/>
        <w:spacing w:before="8"/>
        <w:rPr>
          <w:sz w:val="38"/>
        </w:rPr>
      </w:pPr>
    </w:p>
    <w:p>
      <w:pPr>
        <w:spacing w:line="228" w:lineRule="exact" w:before="1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Salário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Mínimo</w:t>
      </w:r>
    </w:p>
    <w:p>
      <w:pPr>
        <w:spacing w:line="228" w:lineRule="exact"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Conceito</w:t>
      </w:r>
    </w:p>
    <w:p>
      <w:pPr>
        <w:pStyle w:val="BodyText"/>
        <w:spacing w:line="237" w:lineRule="auto" w:before="225"/>
        <w:ind w:left="927" w:right="38"/>
        <w:jc w:val="both"/>
      </w:pPr>
      <w:r>
        <w:rPr>
          <w:b/>
        </w:rPr>
        <w:t>Art. 76.</w:t>
      </w:r>
      <w:r>
        <w:rPr>
          <w:b/>
          <w:spacing w:val="40"/>
        </w:rPr>
        <w:t> </w:t>
      </w:r>
      <w:r>
        <w:rPr/>
        <w:t>Salário mínimo é a contraprestação </w:t>
      </w:r>
      <w:r>
        <w:rPr>
          <w:spacing w:val="-2"/>
        </w:rPr>
        <w:t>mínima</w:t>
      </w:r>
      <w:r>
        <w:rPr>
          <w:spacing w:val="-11"/>
        </w:rPr>
        <w:t> </w:t>
      </w:r>
      <w:r>
        <w:rPr>
          <w:spacing w:val="-2"/>
        </w:rPr>
        <w:t>devida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paga</w:t>
      </w:r>
      <w:r>
        <w:rPr>
          <w:spacing w:val="-10"/>
        </w:rPr>
        <w:t> </w:t>
      </w:r>
      <w:r>
        <w:rPr>
          <w:spacing w:val="-2"/>
        </w:rPr>
        <w:t>diretamente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empre- gador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todo</w:t>
      </w:r>
      <w:r>
        <w:rPr>
          <w:spacing w:val="-11"/>
        </w:rPr>
        <w:t> </w:t>
      </w:r>
      <w:r>
        <w:rPr>
          <w:spacing w:val="-2"/>
        </w:rPr>
        <w:t>trabalhador,</w:t>
      </w:r>
      <w:r>
        <w:rPr>
          <w:spacing w:val="-10"/>
        </w:rPr>
        <w:t> </w:t>
      </w:r>
      <w:r>
        <w:rPr>
          <w:spacing w:val="-2"/>
        </w:rPr>
        <w:t>inclusive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trabalha- </w:t>
      </w:r>
      <w:r>
        <w:rPr>
          <w:spacing w:val="-4"/>
        </w:rPr>
        <w:t>dor</w:t>
      </w:r>
      <w:r>
        <w:rPr>
          <w:spacing w:val="-5"/>
        </w:rPr>
        <w:t> </w:t>
      </w:r>
      <w:r>
        <w:rPr>
          <w:spacing w:val="-4"/>
        </w:rPr>
        <w:t>rural,</w:t>
      </w:r>
      <w:r>
        <w:rPr>
          <w:spacing w:val="-5"/>
        </w:rPr>
        <w:t> </w:t>
      </w:r>
      <w:r>
        <w:rPr>
          <w:spacing w:val="-4"/>
        </w:rPr>
        <w:t>sem</w:t>
      </w:r>
      <w:r>
        <w:rPr>
          <w:spacing w:val="-5"/>
        </w:rPr>
        <w:t> </w:t>
      </w:r>
      <w:r>
        <w:rPr>
          <w:spacing w:val="-4"/>
        </w:rPr>
        <w:t>distinção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sexo,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dia</w:t>
      </w:r>
      <w:r>
        <w:rPr>
          <w:spacing w:val="-5"/>
        </w:rPr>
        <w:t> </w:t>
      </w:r>
      <w:r>
        <w:rPr>
          <w:spacing w:val="-4"/>
        </w:rPr>
        <w:t>normal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serviço, e</w:t>
      </w:r>
      <w:r>
        <w:rPr>
          <w:spacing w:val="-7"/>
        </w:rPr>
        <w:t> </w:t>
      </w:r>
      <w:r>
        <w:rPr>
          <w:spacing w:val="-6"/>
        </w:rPr>
        <w:t>capaz de</w:t>
      </w:r>
      <w:r>
        <w:rPr>
          <w:spacing w:val="-7"/>
        </w:rPr>
        <w:t> </w:t>
      </w:r>
      <w:r>
        <w:rPr>
          <w:spacing w:val="-6"/>
        </w:rPr>
        <w:t>satisfazer, em</w:t>
      </w:r>
      <w:r>
        <w:rPr>
          <w:spacing w:val="-7"/>
        </w:rPr>
        <w:t> </w:t>
      </w:r>
      <w:r>
        <w:rPr>
          <w:spacing w:val="-6"/>
        </w:rPr>
        <w:t>determinada </w:t>
      </w:r>
      <w:r>
        <w:rPr/>
        <w:t>época e região do País, as suas necessidades normais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alimentação,</w:t>
      </w:r>
      <w:r>
        <w:rPr>
          <w:spacing w:val="-7"/>
        </w:rPr>
        <w:t> </w:t>
      </w:r>
      <w:r>
        <w:rPr/>
        <w:t>habitação,</w:t>
      </w:r>
      <w:r>
        <w:rPr>
          <w:spacing w:val="-7"/>
        </w:rPr>
        <w:t> </w:t>
      </w:r>
      <w:r>
        <w:rPr/>
        <w:t>vestuário, higiene e transporte.</w:t>
      </w:r>
    </w:p>
    <w:p>
      <w:pPr>
        <w:spacing w:before="218"/>
        <w:ind w:left="92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77.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927" w:right="39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295470</wp:posOffset>
                </wp:positionH>
                <wp:positionV relativeFrom="paragraph">
                  <wp:posOffset>592848</wp:posOffset>
                </wp:positionV>
                <wp:extent cx="132080" cy="248856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680981pt;width:10.4pt;height:195.95pt;mso-position-horizontal-relative:page;mso-position-vertical-relative:paragraph;z-index:15824896" type="#_x0000_t202" id="docshape6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05"/>
        </w:rPr>
        <w:t>Art. 78.</w:t>
      </w:r>
      <w:r>
        <w:rPr>
          <w:b/>
          <w:spacing w:val="40"/>
          <w:w w:val="105"/>
        </w:rPr>
        <w:t> </w:t>
      </w:r>
      <w:r>
        <w:rPr>
          <w:w w:val="105"/>
        </w:rPr>
        <w:t>Quando o salário for ajustado por empreitada,</w:t>
      </w:r>
      <w:r>
        <w:rPr>
          <w:w w:val="105"/>
        </w:rPr>
        <w:t> ou</w:t>
      </w:r>
      <w:r>
        <w:rPr>
          <w:w w:val="105"/>
        </w:rPr>
        <w:t> convencionado</w:t>
      </w:r>
      <w:r>
        <w:rPr>
          <w:w w:val="105"/>
        </w:rPr>
        <w:t> por</w:t>
      </w:r>
      <w:r>
        <w:rPr>
          <w:w w:val="105"/>
        </w:rPr>
        <w:t> tarefa</w:t>
      </w:r>
      <w:r>
        <w:rPr>
          <w:spacing w:val="40"/>
          <w:w w:val="105"/>
        </w:rPr>
        <w:t> </w:t>
      </w:r>
      <w:r>
        <w:rPr>
          <w:w w:val="105"/>
        </w:rPr>
        <w:t>ou peça, será garantida ao trabalhador uma remuneração</w:t>
      </w:r>
      <w:r>
        <w:rPr>
          <w:spacing w:val="-14"/>
          <w:w w:val="105"/>
        </w:rPr>
        <w:t> </w:t>
      </w:r>
      <w:r>
        <w:rPr>
          <w:w w:val="105"/>
        </w:rPr>
        <w:t>diária</w:t>
      </w:r>
      <w:r>
        <w:rPr>
          <w:spacing w:val="-13"/>
          <w:w w:val="105"/>
        </w:rPr>
        <w:t> </w:t>
      </w:r>
      <w:r>
        <w:rPr>
          <w:w w:val="105"/>
        </w:rPr>
        <w:t>nunca</w:t>
      </w:r>
      <w:r>
        <w:rPr>
          <w:spacing w:val="-13"/>
          <w:w w:val="105"/>
        </w:rPr>
        <w:t> </w:t>
      </w:r>
      <w:r>
        <w:rPr>
          <w:w w:val="105"/>
        </w:rPr>
        <w:t>inferior</w:t>
      </w:r>
      <w:r>
        <w:rPr>
          <w:spacing w:val="-13"/>
          <w:w w:val="105"/>
        </w:rPr>
        <w:t> </w:t>
      </w:r>
      <w:r>
        <w:rPr>
          <w:w w:val="105"/>
        </w:rPr>
        <w:t>à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salá- </w:t>
      </w:r>
      <w:r>
        <w:rPr/>
        <w:t>rio</w:t>
      </w:r>
      <w:r>
        <w:rPr>
          <w:spacing w:val="-3"/>
        </w:rPr>
        <w:t> </w:t>
      </w:r>
      <w:r>
        <w:rPr/>
        <w:t>mínimo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dia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região,</w:t>
      </w:r>
      <w:r>
        <w:rPr>
          <w:spacing w:val="-3"/>
        </w:rPr>
        <w:t> </w:t>
      </w:r>
      <w:r>
        <w:rPr/>
        <w:t>zona</w:t>
      </w:r>
      <w:r>
        <w:rPr>
          <w:spacing w:val="-3"/>
        </w:rPr>
        <w:t> </w:t>
      </w:r>
      <w:r>
        <w:rPr/>
        <w:t>ou </w:t>
      </w:r>
      <w:r>
        <w:rPr>
          <w:spacing w:val="-2"/>
          <w:w w:val="105"/>
        </w:rPr>
        <w:t>subzona.</w:t>
      </w:r>
      <w:r>
        <w:rPr>
          <w:spacing w:val="-2"/>
          <w:w w:val="105"/>
          <w:position w:val="7"/>
          <w:sz w:val="11"/>
        </w:rPr>
        <w:t>1</w:t>
      </w:r>
    </w:p>
    <w:p>
      <w:pPr>
        <w:pStyle w:val="BodyText"/>
        <w:spacing w:line="237" w:lineRule="auto"/>
        <w:ind w:left="927" w:right="39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Quando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mínimo </w:t>
      </w:r>
      <w:r>
        <w:rPr>
          <w:spacing w:val="-2"/>
        </w:rPr>
        <w:t>mensal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comissão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tenha </w:t>
      </w:r>
      <w:r>
        <w:rPr/>
        <w:t>direito a percentagem for integrado por parte </w:t>
      </w:r>
      <w:r>
        <w:rPr>
          <w:spacing w:val="-4"/>
        </w:rPr>
        <w:t>fixa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parte</w:t>
      </w:r>
      <w:r>
        <w:rPr>
          <w:spacing w:val="-6"/>
        </w:rPr>
        <w:t> </w:t>
      </w:r>
      <w:r>
        <w:rPr>
          <w:spacing w:val="-4"/>
        </w:rPr>
        <w:t>variável,</w:t>
      </w:r>
      <w:r>
        <w:rPr>
          <w:spacing w:val="-6"/>
        </w:rPr>
        <w:t> </w:t>
      </w:r>
      <w:r>
        <w:rPr>
          <w:spacing w:val="-4"/>
        </w:rPr>
        <w:t>ser-lhe-á</w:t>
      </w:r>
      <w:r>
        <w:rPr>
          <w:spacing w:val="-6"/>
        </w:rPr>
        <w:t> </w:t>
      </w:r>
      <w:r>
        <w:rPr>
          <w:spacing w:val="-4"/>
        </w:rPr>
        <w:t>sempre</w:t>
      </w:r>
      <w:r>
        <w:rPr>
          <w:spacing w:val="-6"/>
        </w:rPr>
        <w:t> </w:t>
      </w:r>
      <w:r>
        <w:rPr>
          <w:spacing w:val="-4"/>
        </w:rPr>
        <w:t>garantido </w:t>
      </w:r>
      <w:r>
        <w:rPr/>
        <w:t>o salário mínimo, vedado qualquer desconto em</w:t>
      </w:r>
      <w:r>
        <w:rPr>
          <w:spacing w:val="-6"/>
        </w:rPr>
        <w:t> </w:t>
      </w:r>
      <w:r>
        <w:rPr/>
        <w:t>mês</w:t>
      </w:r>
      <w:r>
        <w:rPr>
          <w:spacing w:val="-6"/>
        </w:rPr>
        <w:t> </w:t>
      </w:r>
      <w:r>
        <w:rPr/>
        <w:t>subsequente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título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compensação.</w:t>
      </w:r>
    </w:p>
    <w:p>
      <w:pPr>
        <w:spacing w:before="214"/>
        <w:ind w:left="92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79.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4"/>
        <w:ind w:left="92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80.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791999</wp:posOffset>
                </wp:positionH>
                <wp:positionV relativeFrom="paragraph">
                  <wp:posOffset>124749</wp:posOffset>
                </wp:positionV>
                <wp:extent cx="864235" cy="1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9.822789pt;width:68.05pt;height:.1pt;mso-position-horizontal-relative:page;mso-position-vertical-relative:paragraph;z-index:-15636480;mso-wrap-distance-left:0;mso-wrap-distance-right:0" id="docshape66" coordorigin="1247,196" coordsize="1361,0" path="m1247,196l2608,196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927" w:right="0" w:firstLine="0"/>
        <w:jc w:val="left"/>
        <w:rPr>
          <w:sz w:val="18"/>
        </w:rPr>
      </w:pPr>
      <w:r>
        <w:rPr>
          <w:position w:val="7"/>
          <w:sz w:val="10"/>
        </w:rPr>
        <w:t>1</w:t>
      </w:r>
      <w:r>
        <w:rPr>
          <w:spacing w:val="50"/>
          <w:position w:val="7"/>
          <w:sz w:val="10"/>
        </w:rPr>
        <w:t> </w:t>
      </w:r>
      <w:r>
        <w:rPr>
          <w:sz w:val="18"/>
        </w:rPr>
        <w:t>Nota</w:t>
      </w:r>
      <w:r>
        <w:rPr>
          <w:spacing w:val="-11"/>
          <w:sz w:val="18"/>
        </w:rPr>
        <w:t> </w:t>
      </w:r>
      <w:r>
        <w:rPr>
          <w:sz w:val="18"/>
        </w:rPr>
        <w:t>do</w:t>
      </w:r>
      <w:r>
        <w:rPr>
          <w:spacing w:val="-11"/>
          <w:sz w:val="18"/>
        </w:rPr>
        <w:t> </w:t>
      </w:r>
      <w:r>
        <w:rPr>
          <w:sz w:val="18"/>
        </w:rPr>
        <w:t>Editor</w:t>
      </w:r>
      <w:r>
        <w:rPr>
          <w:spacing w:val="-12"/>
          <w:sz w:val="18"/>
        </w:rPr>
        <w:t> </w:t>
      </w:r>
      <w:r>
        <w:rPr>
          <w:sz w:val="18"/>
        </w:rPr>
        <w:t>(NE):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Constituição</w:t>
      </w:r>
      <w:r>
        <w:rPr>
          <w:spacing w:val="-11"/>
          <w:sz w:val="18"/>
        </w:rPr>
        <w:t> </w:t>
      </w:r>
      <w:r>
        <w:rPr>
          <w:sz w:val="18"/>
        </w:rPr>
        <w:t>Federal</w:t>
      </w:r>
      <w:r>
        <w:rPr>
          <w:spacing w:val="-12"/>
          <w:sz w:val="18"/>
        </w:rPr>
        <w:t> </w:t>
      </w:r>
      <w:r>
        <w:rPr>
          <w:sz w:val="18"/>
        </w:rPr>
        <w:t>esta- belece,</w:t>
      </w:r>
      <w:r>
        <w:rPr>
          <w:spacing w:val="9"/>
          <w:sz w:val="18"/>
        </w:rPr>
        <w:t> </w:t>
      </w:r>
      <w:r>
        <w:rPr>
          <w:sz w:val="18"/>
        </w:rPr>
        <w:t>em</w:t>
      </w:r>
      <w:r>
        <w:rPr>
          <w:spacing w:val="10"/>
          <w:sz w:val="18"/>
        </w:rPr>
        <w:t> </w:t>
      </w:r>
      <w:r>
        <w:rPr>
          <w:sz w:val="18"/>
        </w:rPr>
        <w:t>seu</w:t>
      </w:r>
      <w:r>
        <w:rPr>
          <w:spacing w:val="9"/>
          <w:sz w:val="18"/>
        </w:rPr>
        <w:t> </w:t>
      </w:r>
      <w:r>
        <w:rPr>
          <w:sz w:val="18"/>
        </w:rPr>
        <w:t>art.</w:t>
      </w:r>
      <w:r>
        <w:rPr>
          <w:spacing w:val="10"/>
          <w:sz w:val="18"/>
        </w:rPr>
        <w:t> </w:t>
      </w:r>
      <w:r>
        <w:rPr>
          <w:sz w:val="18"/>
        </w:rPr>
        <w:t>7</w:t>
      </w:r>
      <w:r>
        <w:rPr>
          <w:position w:val="7"/>
          <w:sz w:val="10"/>
        </w:rPr>
        <w:t>o</w:t>
      </w:r>
      <w:r>
        <w:rPr>
          <w:sz w:val="18"/>
        </w:rPr>
        <w:t>,</w:t>
      </w:r>
      <w:r>
        <w:rPr>
          <w:spacing w:val="9"/>
          <w:sz w:val="18"/>
        </w:rPr>
        <w:t> </w:t>
      </w:r>
      <w:r>
        <w:rPr>
          <w:sz w:val="18"/>
        </w:rPr>
        <w:t>IV,</w:t>
      </w:r>
      <w:r>
        <w:rPr>
          <w:spacing w:val="10"/>
          <w:sz w:val="18"/>
        </w:rPr>
        <w:t> </w:t>
      </w:r>
      <w:r>
        <w:rPr>
          <w:sz w:val="18"/>
        </w:rPr>
        <w:t>que</w:t>
      </w:r>
      <w:r>
        <w:rPr>
          <w:spacing w:val="9"/>
          <w:sz w:val="18"/>
        </w:rPr>
        <w:t> </w:t>
      </w:r>
      <w:r>
        <w:rPr>
          <w:sz w:val="18"/>
        </w:rPr>
        <w:t>o</w:t>
      </w:r>
      <w:r>
        <w:rPr>
          <w:spacing w:val="10"/>
          <w:sz w:val="18"/>
        </w:rPr>
        <w:t> </w:t>
      </w:r>
      <w:r>
        <w:rPr>
          <w:sz w:val="18"/>
        </w:rPr>
        <w:t>salário</w:t>
      </w:r>
      <w:r>
        <w:rPr>
          <w:spacing w:val="9"/>
          <w:sz w:val="18"/>
        </w:rPr>
        <w:t> </w:t>
      </w:r>
      <w:r>
        <w:rPr>
          <w:sz w:val="18"/>
        </w:rPr>
        <w:t>mínimo</w:t>
      </w:r>
      <w:r>
        <w:rPr>
          <w:spacing w:val="10"/>
          <w:sz w:val="18"/>
        </w:rPr>
        <w:t> </w:t>
      </w:r>
      <w:r>
        <w:rPr>
          <w:spacing w:val="-10"/>
          <w:sz w:val="18"/>
        </w:rPr>
        <w:t>é</w:t>
      </w:r>
    </w:p>
    <w:p>
      <w:pPr>
        <w:tabs>
          <w:tab w:pos="927" w:val="left" w:leader="none"/>
        </w:tabs>
        <w:spacing w:line="200" w:lineRule="exact" w:before="0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288000</wp:posOffset>
                </wp:positionH>
                <wp:positionV relativeFrom="paragraph">
                  <wp:posOffset>-45072</wp:posOffset>
                </wp:positionV>
                <wp:extent cx="144145" cy="127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1824" from="22.6772pt,-3.54902pt" to="34.0162pt,-3.54902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1755477</wp:posOffset>
                </wp:positionH>
                <wp:positionV relativeFrom="paragraph">
                  <wp:posOffset>-60101</wp:posOffset>
                </wp:positionV>
                <wp:extent cx="33020" cy="127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31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2336" from="138.226593pt,-4.732420pt" to="140.819593pt,-4.732420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30</w:t>
      </w:r>
      <w:r>
        <w:rPr>
          <w:rFonts w:ascii="Arial"/>
          <w:b/>
          <w:color w:val="9D9C9C"/>
          <w:sz w:val="16"/>
        </w:rPr>
        <w:tab/>
      </w:r>
      <w:r>
        <w:rPr>
          <w:sz w:val="18"/>
        </w:rPr>
        <w:t>nacionalmente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unificado.</w:t>
      </w:r>
    </w:p>
    <w:p>
      <w:pPr>
        <w:pStyle w:val="BodyText"/>
        <w:spacing w:line="237" w:lineRule="auto" w:before="106"/>
        <w:ind w:left="156" w:right="754"/>
        <w:jc w:val="both"/>
      </w:pPr>
      <w:r>
        <w:rPr/>
        <w:br w:type="column"/>
      </w:r>
      <w:r>
        <w:rPr>
          <w:b/>
        </w:rPr>
        <w:t>Art. 81.</w:t>
      </w:r>
      <w:r>
        <w:rPr>
          <w:b/>
          <w:spacing w:val="40"/>
        </w:rPr>
        <w:t> </w:t>
      </w:r>
      <w:r>
        <w:rPr/>
        <w:t>O salário mínimo será determinado pela</w:t>
      </w:r>
      <w:r>
        <w:rPr>
          <w:spacing w:val="-8"/>
        </w:rPr>
        <w:t> </w:t>
      </w:r>
      <w:r>
        <w:rPr/>
        <w:t>fórmula</w:t>
      </w:r>
      <w:r>
        <w:rPr>
          <w:spacing w:val="-8"/>
        </w:rPr>
        <w:t> </w:t>
      </w:r>
      <w:r>
        <w:rPr/>
        <w:t>Sm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b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c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e,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>
          <w:i/>
        </w:rPr>
        <w:t>a</w:t>
      </w:r>
      <w:r>
        <w:rPr/>
        <w:t>, </w:t>
      </w:r>
      <w:r>
        <w:rPr>
          <w:i/>
          <w:spacing w:val="-6"/>
        </w:rPr>
        <w:t>b</w:t>
      </w:r>
      <w:r>
        <w:rPr>
          <w:spacing w:val="-6"/>
        </w:rPr>
        <w:t>, </w:t>
      </w:r>
      <w:r>
        <w:rPr>
          <w:i/>
          <w:spacing w:val="-6"/>
        </w:rPr>
        <w:t>c</w:t>
      </w:r>
      <w:r>
        <w:rPr>
          <w:spacing w:val="-6"/>
        </w:rPr>
        <w:t>, </w:t>
      </w:r>
      <w:r>
        <w:rPr>
          <w:i/>
          <w:spacing w:val="-6"/>
        </w:rPr>
        <w:t>d</w:t>
      </w:r>
      <w:r>
        <w:rPr>
          <w:spacing w:val="-6"/>
        </w:rPr>
        <w:t>, e </w:t>
      </w:r>
      <w:r>
        <w:rPr>
          <w:i/>
          <w:spacing w:val="-6"/>
        </w:rPr>
        <w:t>e </w:t>
      </w:r>
      <w:r>
        <w:rPr>
          <w:spacing w:val="-6"/>
        </w:rPr>
        <w:t>representam, respectivamente, o valor </w:t>
      </w:r>
      <w:r>
        <w:rPr/>
        <w:t>das</w:t>
      </w:r>
      <w:r>
        <w:rPr>
          <w:spacing w:val="-8"/>
        </w:rPr>
        <w:t> </w:t>
      </w:r>
      <w:r>
        <w:rPr/>
        <w:t>despesas</w:t>
      </w:r>
      <w:r>
        <w:rPr>
          <w:spacing w:val="-8"/>
        </w:rPr>
        <w:t> </w:t>
      </w:r>
      <w:r>
        <w:rPr/>
        <w:t>diárias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alimentação,</w:t>
      </w:r>
      <w:r>
        <w:rPr>
          <w:spacing w:val="-8"/>
        </w:rPr>
        <w:t> </w:t>
      </w:r>
      <w:r>
        <w:rPr/>
        <w:t>habita- </w:t>
      </w:r>
      <w:r>
        <w:rPr>
          <w:spacing w:val="-2"/>
        </w:rPr>
        <w:t>ção,</w:t>
      </w:r>
      <w:r>
        <w:rPr>
          <w:spacing w:val="-7"/>
        </w:rPr>
        <w:t> </w:t>
      </w:r>
      <w:r>
        <w:rPr>
          <w:spacing w:val="-2"/>
        </w:rPr>
        <w:t>vestuário,</w:t>
      </w:r>
      <w:r>
        <w:rPr>
          <w:spacing w:val="-7"/>
        </w:rPr>
        <w:t> </w:t>
      </w:r>
      <w:r>
        <w:rPr>
          <w:spacing w:val="-2"/>
        </w:rPr>
        <w:t>higiene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transporte</w:t>
      </w:r>
      <w:r>
        <w:rPr>
          <w:spacing w:val="-7"/>
        </w:rPr>
        <w:t> </w:t>
      </w:r>
      <w:r>
        <w:rPr>
          <w:spacing w:val="-2"/>
        </w:rPr>
        <w:t>necessários </w:t>
      </w:r>
      <w:r>
        <w:rPr/>
        <w:t>à vida de um trabalhador adulto.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5616">
                <wp:simplePos x="0" y="0"/>
                <wp:positionH relativeFrom="page">
                  <wp:posOffset>3585531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3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0864" from="282.325287pt,6.125463pt" to="285.202287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parcela</w:t>
      </w:r>
      <w:r>
        <w:rPr>
          <w:spacing w:val="-10"/>
        </w:rPr>
        <w:t> </w:t>
      </w:r>
      <w:r>
        <w:rPr>
          <w:spacing w:val="-2"/>
        </w:rPr>
        <w:t>correspondente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alimentação </w:t>
      </w:r>
      <w:r>
        <w:rPr/>
        <w:t>terá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valor</w:t>
      </w:r>
      <w:r>
        <w:rPr>
          <w:spacing w:val="-13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igual</w:t>
      </w:r>
      <w:r>
        <w:rPr>
          <w:spacing w:val="-13"/>
        </w:rPr>
        <w:t> </w:t>
      </w:r>
      <w:r>
        <w:rPr/>
        <w:t>aos</w:t>
      </w:r>
      <w:r>
        <w:rPr>
          <w:spacing w:val="-12"/>
        </w:rPr>
        <w:t> </w:t>
      </w:r>
      <w:r>
        <w:rPr/>
        <w:t>valores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lista de provisões, constantes dos quadros devida- mente aprovados e necessários à alimentação diária do trabalhador adulto.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6128">
                <wp:simplePos x="0" y="0"/>
                <wp:positionH relativeFrom="page">
                  <wp:posOffset>3596665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60352" from="283.201996pt,6.125592pt" to="286.268996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Poderão ser substituídos pelos equi- valentes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cada</w:t>
      </w:r>
      <w:r>
        <w:rPr>
          <w:spacing w:val="-10"/>
        </w:rPr>
        <w:t> </w:t>
      </w:r>
      <w:r>
        <w:rPr/>
        <w:t>grupo,</w:t>
      </w:r>
      <w:r>
        <w:rPr>
          <w:spacing w:val="-10"/>
        </w:rPr>
        <w:t> </w:t>
      </w:r>
      <w:r>
        <w:rPr/>
        <w:t>também</w:t>
      </w:r>
      <w:r>
        <w:rPr>
          <w:spacing w:val="-10"/>
        </w:rPr>
        <w:t> </w:t>
      </w:r>
      <w:r>
        <w:rPr/>
        <w:t>mencionados nos quadros a que alude o parágrafo anterior, os alimentos, quando as condições da região, zona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subzona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aconselharem,</w:t>
      </w:r>
      <w:r>
        <w:rPr>
          <w:spacing w:val="-1"/>
        </w:rPr>
        <w:t> </w:t>
      </w:r>
      <w:r>
        <w:rPr/>
        <w:t>respeitados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valores</w:t>
      </w:r>
      <w:r>
        <w:rPr>
          <w:spacing w:val="-10"/>
        </w:rPr>
        <w:t> </w:t>
      </w:r>
      <w:r>
        <w:rPr>
          <w:spacing w:val="-2"/>
        </w:rPr>
        <w:t>nutritivos</w:t>
      </w:r>
      <w:r>
        <w:rPr>
          <w:spacing w:val="-11"/>
        </w:rPr>
        <w:t> </w:t>
      </w:r>
      <w:r>
        <w:rPr>
          <w:spacing w:val="-2"/>
        </w:rPr>
        <w:t>determinados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mesmos quadros.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6640">
                <wp:simplePos x="0" y="0"/>
                <wp:positionH relativeFrom="page">
                  <wp:posOffset>3592052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9840" from="282.838806pt,6.124171pt" to="285.826806pt,6.1241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7152">
                <wp:simplePos x="0" y="0"/>
                <wp:positionH relativeFrom="page">
                  <wp:posOffset>4732031</wp:posOffset>
                </wp:positionH>
                <wp:positionV relativeFrom="paragraph">
                  <wp:posOffset>365776</wp:posOffset>
                </wp:positionV>
                <wp:extent cx="38100" cy="127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9328" from="372.600891pt,28.801271pt" to="375.588891pt,28.8012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2"/>
        </w:rPr>
        <w:t> </w:t>
      </w:r>
      <w:r>
        <w:rPr/>
        <w:t>Ministério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Trabalho,</w:t>
      </w:r>
      <w:r>
        <w:rPr>
          <w:spacing w:val="-2"/>
        </w:rPr>
        <w:t> </w:t>
      </w:r>
      <w:r>
        <w:rPr/>
        <w:t>Indústria</w:t>
      </w:r>
      <w:r>
        <w:rPr>
          <w:spacing w:val="-2"/>
        </w:rPr>
        <w:t> </w:t>
      </w:r>
      <w:r>
        <w:rPr/>
        <w:t>e Comércio fará, periodicamente, a revisão dos quadros a que se refere o § 1</w:t>
      </w:r>
      <w:r>
        <w:rPr>
          <w:position w:val="7"/>
          <w:sz w:val="11"/>
        </w:rPr>
        <w:t>o</w:t>
      </w:r>
      <w:r>
        <w:rPr>
          <w:spacing w:val="34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 w:before="208"/>
        <w:ind w:left="156" w:right="754"/>
        <w:jc w:val="both"/>
      </w:pPr>
      <w:r>
        <w:rPr>
          <w:b/>
        </w:rPr>
        <w:t>Art. 82.</w:t>
      </w:r>
      <w:r>
        <w:rPr>
          <w:b/>
          <w:spacing w:val="40"/>
        </w:rPr>
        <w:t> </w:t>
      </w:r>
      <w:r>
        <w:rPr/>
        <w:t>Quando o empregador fornecer, </w:t>
      </w:r>
      <w:r>
        <w:rPr>
          <w:i/>
        </w:rPr>
        <w:t>in natura</w:t>
      </w:r>
      <w:r>
        <w:rPr/>
        <w:t>, uma ou mais das parcelas do salário </w:t>
      </w:r>
      <w:r>
        <w:rPr>
          <w:spacing w:val="-4"/>
        </w:rPr>
        <w:t>mínimo,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salário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dinheiro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determinado pela</w:t>
      </w:r>
      <w:r>
        <w:rPr>
          <w:spacing w:val="-9"/>
        </w:rPr>
        <w:t> </w:t>
      </w:r>
      <w:r>
        <w:rPr>
          <w:spacing w:val="-4"/>
        </w:rPr>
        <w:t>fórmula</w:t>
      </w:r>
      <w:r>
        <w:rPr>
          <w:spacing w:val="-8"/>
        </w:rPr>
        <w:t> </w:t>
      </w:r>
      <w:r>
        <w:rPr>
          <w:spacing w:val="-4"/>
        </w:rPr>
        <w:t>Sd</w:t>
      </w:r>
      <w:r>
        <w:rPr>
          <w:spacing w:val="-9"/>
        </w:rPr>
        <w:t> </w:t>
      </w:r>
      <w:r>
        <w:rPr>
          <w:spacing w:val="-4"/>
        </w:rPr>
        <w:t>=</w:t>
      </w:r>
      <w:r>
        <w:rPr>
          <w:spacing w:val="-8"/>
        </w:rPr>
        <w:t> </w:t>
      </w:r>
      <w:r>
        <w:rPr>
          <w:spacing w:val="-4"/>
        </w:rPr>
        <w:t>Sm</w:t>
      </w:r>
      <w:r>
        <w:rPr>
          <w:spacing w:val="-9"/>
        </w:rPr>
        <w:t> </w:t>
      </w:r>
      <w:r>
        <w:rPr>
          <w:spacing w:val="-4"/>
        </w:rPr>
        <w:t>–</w:t>
      </w:r>
      <w:r>
        <w:rPr>
          <w:spacing w:val="-8"/>
        </w:rPr>
        <w:t> </w:t>
      </w:r>
      <w:r>
        <w:rPr>
          <w:spacing w:val="-4"/>
        </w:rPr>
        <w:t>P,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i/>
          <w:spacing w:val="-4"/>
        </w:rPr>
        <w:t>Sd</w:t>
      </w:r>
      <w:r>
        <w:rPr>
          <w:i/>
          <w:spacing w:val="-8"/>
        </w:rPr>
        <w:t> </w:t>
      </w:r>
      <w:r>
        <w:rPr>
          <w:spacing w:val="-4"/>
        </w:rPr>
        <w:t>representa </w:t>
      </w:r>
      <w:r>
        <w:rPr/>
        <w:t>o</w:t>
      </w:r>
      <w:r>
        <w:rPr>
          <w:spacing w:val="-13"/>
        </w:rPr>
        <w:t> </w:t>
      </w:r>
      <w:r>
        <w:rPr/>
        <w:t>salário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dinheiro,</w:t>
      </w:r>
      <w:r>
        <w:rPr>
          <w:spacing w:val="-12"/>
        </w:rPr>
        <w:t> </w:t>
      </w:r>
      <w:r>
        <w:rPr>
          <w:i/>
        </w:rPr>
        <w:t>Sm</w:t>
      </w:r>
      <w:r>
        <w:rPr>
          <w:i/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>
          <w:i/>
        </w:rPr>
        <w:t>P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soma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valores</w:t>
      </w:r>
      <w:r>
        <w:rPr>
          <w:spacing w:val="-10"/>
        </w:rPr>
        <w:t> </w:t>
      </w:r>
      <w:r>
        <w:rPr>
          <w:spacing w:val="-2"/>
        </w:rPr>
        <w:t>daquelas</w:t>
      </w:r>
      <w:r>
        <w:rPr>
          <w:spacing w:val="-11"/>
        </w:rPr>
        <w:t> </w:t>
      </w:r>
      <w:r>
        <w:rPr>
          <w:spacing w:val="-2"/>
        </w:rPr>
        <w:t>parcelas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região, </w:t>
      </w:r>
      <w:r>
        <w:rPr/>
        <w:t>zona ou subzona.</w:t>
      </w:r>
    </w:p>
    <w:p>
      <w:pPr>
        <w:pStyle w:val="BodyText"/>
        <w:spacing w:line="237" w:lineRule="auto"/>
        <w:ind w:left="156" w:right="753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salário</w:t>
      </w:r>
      <w:r>
        <w:rPr>
          <w:spacing w:val="-10"/>
        </w:rPr>
        <w:t> </w:t>
      </w:r>
      <w:r>
        <w:rPr>
          <w:spacing w:val="-2"/>
        </w:rPr>
        <w:t>mínimo</w:t>
      </w:r>
      <w:r>
        <w:rPr>
          <w:spacing w:val="-11"/>
        </w:rPr>
        <w:t> </w:t>
      </w:r>
      <w:r>
        <w:rPr>
          <w:spacing w:val="-2"/>
        </w:rPr>
        <w:t>pago</w:t>
      </w:r>
      <w:r>
        <w:rPr>
          <w:spacing w:val="-10"/>
        </w:rPr>
        <w:t> </w:t>
      </w:r>
      <w:r>
        <w:rPr>
          <w:spacing w:val="-2"/>
        </w:rPr>
        <w:t>em </w:t>
      </w:r>
      <w:r>
        <w:rPr/>
        <w:t>dinheiro não será inferior a 30% (trinta por cento)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salário</w:t>
      </w:r>
      <w:r>
        <w:rPr>
          <w:spacing w:val="-10"/>
        </w:rPr>
        <w:t> </w:t>
      </w:r>
      <w:r>
        <w:rPr/>
        <w:t>mínimo</w:t>
      </w:r>
      <w:r>
        <w:rPr>
          <w:spacing w:val="-10"/>
        </w:rPr>
        <w:t> </w:t>
      </w:r>
      <w:r>
        <w:rPr/>
        <w:t>fixado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região, zona ou subzona.</w:t>
      </w:r>
    </w:p>
    <w:p>
      <w:pPr>
        <w:pStyle w:val="BodyText"/>
        <w:spacing w:line="237" w:lineRule="auto" w:before="217"/>
        <w:ind w:left="156" w:right="754"/>
        <w:jc w:val="both"/>
      </w:pPr>
      <w:r>
        <w:rPr>
          <w:b/>
        </w:rPr>
        <w:t>Art. 83.</w:t>
      </w:r>
      <w:r>
        <w:rPr>
          <w:b/>
          <w:spacing w:val="40"/>
        </w:rPr>
        <w:t> </w:t>
      </w:r>
      <w:r>
        <w:rPr/>
        <w:t>É</w:t>
      </w:r>
      <w:r>
        <w:rPr>
          <w:spacing w:val="-4"/>
        </w:rPr>
        <w:t> </w:t>
      </w:r>
      <w:r>
        <w:rPr/>
        <w:t>devido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salário</w:t>
      </w:r>
      <w:r>
        <w:rPr>
          <w:spacing w:val="-4"/>
        </w:rPr>
        <w:t> </w:t>
      </w:r>
      <w:r>
        <w:rPr/>
        <w:t>mínimo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traba- lhador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domicílio,</w:t>
      </w:r>
      <w:r>
        <w:rPr>
          <w:spacing w:val="-11"/>
        </w:rPr>
        <w:t> </w:t>
      </w:r>
      <w:r>
        <w:rPr/>
        <w:t>considerado</w:t>
      </w:r>
      <w:r>
        <w:rPr>
          <w:spacing w:val="-11"/>
        </w:rPr>
        <w:t> </w:t>
      </w:r>
      <w:r>
        <w:rPr/>
        <w:t>este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o executado na habitação do empregado ou em oficina de família, por conta de empregador que o remunere.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Regiões,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Zonas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Subzonas</w:t>
      </w:r>
    </w:p>
    <w:p>
      <w:pPr>
        <w:spacing w:before="223"/>
        <w:ind w:left="156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84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86.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Constituição</w:t>
      </w:r>
      <w:r>
        <w:rPr>
          <w:spacing w:val="-10"/>
          <w:sz w:val="20"/>
        </w:rPr>
        <w:t> </w:t>
      </w:r>
      <w:r>
        <w:rPr>
          <w:sz w:val="20"/>
        </w:rPr>
        <w:t>das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Comissões</w:t>
      </w:r>
    </w:p>
    <w:p>
      <w:pPr>
        <w:spacing w:before="224"/>
        <w:ind w:left="156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87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100.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spacing w:after="0"/>
        <w:jc w:val="both"/>
        <w:rPr>
          <w:sz w:val="20"/>
        </w:rPr>
        <w:sectPr>
          <w:pgSz w:w="9930" w:h="13040"/>
          <w:pgMar w:top="88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106"/>
        <w:ind w:left="757" w:right="33" w:firstLine="1"/>
        <w:jc w:val="both"/>
      </w:pPr>
      <w:bookmarkStart w:name="_bookmark15" w:id="16"/>
      <w:bookmarkEnd w:id="16"/>
      <w:r>
        <w:rPr/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Atribuições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Comissões de Salário Mínimo</w:t>
      </w:r>
    </w:p>
    <w:p>
      <w:pPr>
        <w:spacing w:before="223"/>
        <w:ind w:left="757" w:right="0" w:firstLine="0"/>
        <w:jc w:val="left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101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111.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758" w:right="0" w:firstLine="0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V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Fixação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Salário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Mínimo</w:t>
      </w:r>
    </w:p>
    <w:p>
      <w:pPr>
        <w:spacing w:before="224"/>
        <w:ind w:left="757" w:right="0" w:firstLine="0"/>
        <w:jc w:val="left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112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116.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758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1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2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Gerais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117.</w:t>
      </w:r>
      <w:r>
        <w:rPr>
          <w:b/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nulo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pleno</w:t>
      </w:r>
      <w:r>
        <w:rPr>
          <w:spacing w:val="-10"/>
        </w:rPr>
        <w:t> </w:t>
      </w:r>
      <w:r>
        <w:rPr>
          <w:spacing w:val="-2"/>
        </w:rPr>
        <w:t>direito,</w:t>
      </w:r>
      <w:r>
        <w:rPr>
          <w:spacing w:val="-11"/>
        </w:rPr>
        <w:t> </w:t>
      </w:r>
      <w:r>
        <w:rPr>
          <w:spacing w:val="-2"/>
        </w:rPr>
        <w:t>sujeitando </w:t>
      </w:r>
      <w:r>
        <w:rPr/>
        <w:t>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sanções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120,</w:t>
      </w:r>
      <w:r>
        <w:rPr>
          <w:spacing w:val="-13"/>
        </w:rPr>
        <w:t> </w:t>
      </w:r>
      <w:r>
        <w:rPr/>
        <w:t>qualquer contrato ou convenção que estipule remune- ração inferior ao salário mínimo </w:t>
      </w:r>
      <w:r>
        <w:rPr/>
        <w:t>estabelecido na região, zona ou subzona, em que tiver de ser</w:t>
      </w:r>
      <w:r>
        <w:rPr>
          <w:spacing w:val="-1"/>
        </w:rPr>
        <w:t> </w:t>
      </w:r>
      <w:r>
        <w:rPr/>
        <w:t>cumprido.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118.</w:t>
      </w:r>
      <w:r>
        <w:rPr>
          <w:b/>
          <w:spacing w:val="19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trabalhador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quem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pago</w:t>
      </w:r>
      <w:r>
        <w:rPr>
          <w:spacing w:val="-12"/>
        </w:rPr>
        <w:t> </w:t>
      </w:r>
      <w:r>
        <w:rPr/>
        <w:t>salá- </w:t>
      </w:r>
      <w:r>
        <w:rPr>
          <w:spacing w:val="-4"/>
        </w:rPr>
        <w:t>rio inferior ao mínimo terá direito, não obstante </w:t>
      </w:r>
      <w:r>
        <w:rPr>
          <w:spacing w:val="-2"/>
        </w:rPr>
        <w:t>qualquer</w:t>
      </w:r>
      <w:r>
        <w:rPr>
          <w:spacing w:val="-6"/>
        </w:rPr>
        <w:t> </w:t>
      </w:r>
      <w:r>
        <w:rPr>
          <w:spacing w:val="-2"/>
        </w:rPr>
        <w:t>contrato,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convenção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contrário, </w:t>
      </w:r>
      <w:r>
        <w:rPr/>
        <w:t>a</w:t>
      </w:r>
      <w:r>
        <w:rPr>
          <w:spacing w:val="-1"/>
        </w:rPr>
        <w:t> </w:t>
      </w:r>
      <w:r>
        <w:rPr/>
        <w:t>reclamar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empregador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complemento</w:t>
      </w:r>
      <w:r>
        <w:rPr>
          <w:spacing w:val="-1"/>
        </w:rPr>
        <w:t> </w:t>
      </w:r>
      <w:r>
        <w:rPr/>
        <w:t>de </w:t>
      </w:r>
      <w:r>
        <w:rPr>
          <w:spacing w:val="-4"/>
        </w:rPr>
        <w:t>seu</w:t>
      </w:r>
      <w:r>
        <w:rPr>
          <w:spacing w:val="-8"/>
        </w:rPr>
        <w:t> </w:t>
      </w:r>
      <w:r>
        <w:rPr>
          <w:spacing w:val="-4"/>
        </w:rPr>
        <w:t>salário</w:t>
      </w:r>
      <w:r>
        <w:rPr>
          <w:spacing w:val="-8"/>
        </w:rPr>
        <w:t> </w:t>
      </w:r>
      <w:r>
        <w:rPr>
          <w:spacing w:val="-4"/>
        </w:rPr>
        <w:t>mínimo</w:t>
      </w:r>
      <w:r>
        <w:rPr>
          <w:spacing w:val="-8"/>
        </w:rPr>
        <w:t> </w:t>
      </w:r>
      <w:r>
        <w:rPr>
          <w:spacing w:val="-4"/>
        </w:rPr>
        <w:t>estabelecido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região,</w:t>
      </w:r>
      <w:r>
        <w:rPr>
          <w:spacing w:val="-8"/>
        </w:rPr>
        <w:t> </w:t>
      </w:r>
      <w:r>
        <w:rPr>
          <w:spacing w:val="-4"/>
        </w:rPr>
        <w:t>zona </w:t>
      </w:r>
      <w:r>
        <w:rPr/>
        <w:t>ou subzona, em que tiver de ser cumprido.</w:t>
      </w:r>
    </w:p>
    <w:p>
      <w:pPr>
        <w:pStyle w:val="BodyText"/>
        <w:spacing w:line="237" w:lineRule="auto" w:before="222"/>
        <w:ind w:left="757" w:right="1"/>
        <w:jc w:val="both"/>
      </w:pPr>
      <w:r>
        <w:rPr>
          <w:b/>
        </w:rPr>
        <w:t>Art. 119.</w:t>
      </w:r>
      <w:r>
        <w:rPr>
          <w:b/>
          <w:spacing w:val="40"/>
        </w:rPr>
        <w:t> </w:t>
      </w:r>
      <w:r>
        <w:rPr/>
        <w:t>Prescreve</w:t>
      </w:r>
      <w:r>
        <w:rPr>
          <w:spacing w:val="-9"/>
        </w:rPr>
        <w:t> </w:t>
      </w:r>
      <w:r>
        <w:rPr/>
        <w:t>em</w:t>
      </w:r>
      <w:r>
        <w:rPr>
          <w:spacing w:val="-10"/>
        </w:rPr>
        <w:t> </w:t>
      </w:r>
      <w:r>
        <w:rPr/>
        <w:t>dois</w:t>
      </w:r>
      <w:r>
        <w:rPr>
          <w:spacing w:val="-9"/>
        </w:rPr>
        <w:t> </w:t>
      </w:r>
      <w:r>
        <w:rPr/>
        <w:t>anos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ação</w:t>
      </w:r>
      <w:r>
        <w:rPr>
          <w:spacing w:val="-10"/>
        </w:rPr>
        <w:t> </w:t>
      </w:r>
      <w:r>
        <w:rPr/>
        <w:t>para reaver a diferença, contados, para cada paga- mento, da data em que o mesmo tenha sido </w:t>
      </w:r>
      <w:r>
        <w:rPr>
          <w:spacing w:val="-2"/>
        </w:rPr>
        <w:t>efetuado.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120.</w:t>
      </w:r>
      <w:r>
        <w:rPr>
          <w:b/>
          <w:spacing w:val="40"/>
        </w:rPr>
        <w:t> </w:t>
      </w:r>
      <w:r>
        <w:rPr/>
        <w:t>Aquele que infringir qualquer dis- positivo concernente ao salário mínimo será passível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multa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cinquenta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dois</w:t>
      </w:r>
      <w:r>
        <w:rPr>
          <w:spacing w:val="-6"/>
        </w:rPr>
        <w:t> </w:t>
      </w:r>
      <w:r>
        <w:rPr/>
        <w:t>mil</w:t>
      </w:r>
      <w:r>
        <w:rPr>
          <w:spacing w:val="-6"/>
        </w:rPr>
        <w:t> </w:t>
      </w:r>
      <w:r>
        <w:rPr/>
        <w:t>cru- zeiros, elevada ao dobro na reincidência.</w:t>
      </w:r>
    </w:p>
    <w:p>
      <w:pPr>
        <w:spacing w:before="221"/>
        <w:ind w:left="757" w:right="0" w:firstLine="0"/>
        <w:jc w:val="left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121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123.</w:t>
      </w:r>
      <w:r>
        <w:rPr>
          <w:b/>
          <w:spacing w:val="42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124.</w:t>
      </w:r>
      <w:r>
        <w:rPr>
          <w:b/>
          <w:spacing w:val="40"/>
        </w:rPr>
        <w:t> </w:t>
      </w:r>
      <w:r>
        <w:rPr/>
        <w:t>A aplicação dos preceitos deste </w:t>
      </w:r>
      <w:r>
        <w:rPr>
          <w:spacing w:val="-2"/>
        </w:rPr>
        <w:t>Capítulo</w:t>
      </w:r>
      <w:r>
        <w:rPr>
          <w:spacing w:val="-8"/>
        </w:rPr>
        <w:t> </w:t>
      </w:r>
      <w:r>
        <w:rPr>
          <w:spacing w:val="-2"/>
        </w:rPr>
        <w:t>não</w:t>
      </w:r>
      <w:r>
        <w:rPr>
          <w:spacing w:val="-8"/>
        </w:rPr>
        <w:t> </w:t>
      </w:r>
      <w:r>
        <w:rPr>
          <w:spacing w:val="-2"/>
        </w:rPr>
        <w:t>poderá,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caso</w:t>
      </w:r>
      <w:r>
        <w:rPr>
          <w:spacing w:val="-8"/>
        </w:rPr>
        <w:t> </w:t>
      </w:r>
      <w:r>
        <w:rPr>
          <w:spacing w:val="-2"/>
        </w:rPr>
        <w:t>algum,</w:t>
      </w:r>
      <w:r>
        <w:rPr>
          <w:spacing w:val="-8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causa </w:t>
      </w:r>
      <w:r>
        <w:rPr/>
        <w:t>determinante da redução do salário.</w:t>
      </w:r>
    </w:p>
    <w:p>
      <w:pPr>
        <w:spacing w:before="223"/>
        <w:ind w:left="75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125.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126.</w:t>
      </w:r>
      <w:r>
        <w:rPr>
          <w:b/>
          <w:spacing w:val="40"/>
        </w:rPr>
        <w:t> </w:t>
      </w:r>
      <w:r>
        <w:rPr/>
        <w:t>O Ministro do Trabalho, Indústria</w:t>
      </w:r>
      <w:r>
        <w:rPr>
          <w:spacing w:val="40"/>
        </w:rPr>
        <w:t> </w:t>
      </w:r>
      <w:r>
        <w:rPr/>
        <w:t>e Comércio expedirá as instruções necessá- rias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fiscalização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mínimo,</w:t>
      </w:r>
      <w:r>
        <w:rPr>
          <w:spacing w:val="-12"/>
        </w:rPr>
        <w:t> </w:t>
      </w:r>
      <w:r>
        <w:rPr/>
        <w:t>podendo </w:t>
      </w:r>
      <w:r>
        <w:rPr>
          <w:spacing w:val="-4"/>
        </w:rPr>
        <w:t>cometer</w:t>
      </w:r>
      <w:r>
        <w:rPr>
          <w:spacing w:val="-7"/>
        </w:rPr>
        <w:t> </w:t>
      </w:r>
      <w:r>
        <w:rPr>
          <w:spacing w:val="-4"/>
        </w:rPr>
        <w:t>essa</w:t>
      </w:r>
      <w:r>
        <w:rPr>
          <w:spacing w:val="-7"/>
        </w:rPr>
        <w:t> </w:t>
      </w:r>
      <w:r>
        <w:rPr>
          <w:spacing w:val="-4"/>
        </w:rPr>
        <w:t>fiscalização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qualquer</w:t>
      </w:r>
      <w:r>
        <w:rPr>
          <w:spacing w:val="-7"/>
        </w:rPr>
        <w:t> </w:t>
      </w:r>
      <w:r>
        <w:rPr>
          <w:spacing w:val="-4"/>
        </w:rPr>
        <w:t>dos</w:t>
      </w:r>
      <w:r>
        <w:rPr>
          <w:spacing w:val="-7"/>
        </w:rPr>
        <w:t> </w:t>
      </w:r>
      <w:r>
        <w:rPr>
          <w:spacing w:val="-4"/>
        </w:rPr>
        <w:t>órgãos </w:t>
      </w:r>
      <w:r>
        <w:rPr>
          <w:spacing w:val="-2"/>
        </w:rPr>
        <w:t>componentes</w:t>
      </w:r>
      <w:r>
        <w:rPr>
          <w:spacing w:val="-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respectivo</w:t>
      </w:r>
      <w:r>
        <w:rPr/>
        <w:t> </w:t>
      </w:r>
      <w:r>
        <w:rPr>
          <w:spacing w:val="-2"/>
        </w:rPr>
        <w:t>Ministério,</w:t>
      </w:r>
      <w:r>
        <w:rPr/>
        <w:t> </w:t>
      </w:r>
      <w:r>
        <w:rPr>
          <w:spacing w:val="-2"/>
        </w:rPr>
        <w:t>e,</w:t>
      </w:r>
      <w:r>
        <w:rPr>
          <w:spacing w:val="-1"/>
        </w:rPr>
        <w:t> </w:t>
      </w:r>
      <w:r>
        <w:rPr>
          <w:spacing w:val="-5"/>
        </w:rPr>
        <w:t>bem</w:t>
      </w:r>
    </w:p>
    <w:p>
      <w:pPr>
        <w:pStyle w:val="BodyText"/>
        <w:spacing w:line="237" w:lineRule="auto" w:before="106"/>
        <w:ind w:left="241" w:right="925"/>
        <w:jc w:val="both"/>
      </w:pPr>
      <w:r>
        <w:rPr/>
        <w:br w:type="column"/>
      </w:r>
      <w:r>
        <w:rPr>
          <w:spacing w:val="-4"/>
        </w:rPr>
        <w:t>assim, aos fiscais dos</w:t>
      </w:r>
      <w:r>
        <w:rPr>
          <w:spacing w:val="-5"/>
        </w:rPr>
        <w:t> </w:t>
      </w:r>
      <w:r>
        <w:rPr>
          <w:spacing w:val="-4"/>
        </w:rPr>
        <w:t>Institutos de Aposentado- </w:t>
      </w:r>
      <w:r>
        <w:rPr/>
        <w:t>ria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Pensões</w:t>
      </w:r>
      <w:r>
        <w:rPr>
          <w:spacing w:val="-8"/>
        </w:rPr>
        <w:t> </w:t>
      </w:r>
      <w:r>
        <w:rPr/>
        <w:t>na</w:t>
      </w:r>
      <w:r>
        <w:rPr>
          <w:spacing w:val="-7"/>
        </w:rPr>
        <w:t> </w:t>
      </w:r>
      <w:r>
        <w:rPr/>
        <w:t>forma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legislação</w:t>
      </w:r>
      <w:r>
        <w:rPr>
          <w:spacing w:val="-8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vigor.</w:t>
      </w:r>
    </w:p>
    <w:p>
      <w:pPr>
        <w:spacing w:before="223"/>
        <w:ind w:left="241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127.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4"/>
        <w:ind w:left="24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5727192</wp:posOffset>
                </wp:positionH>
                <wp:positionV relativeFrom="paragraph">
                  <wp:posOffset>191494</wp:posOffset>
                </wp:positionV>
                <wp:extent cx="396240" cy="50038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078282pt;width:31.2pt;height:39.4pt;mso-position-horizontal-relative:page;mso-position-vertical-relative:paragraph;z-index:15825408" id="docshape67" coordorigin="9019,302" coordsize="624,788" path="m9587,1059l9499,1007,9493,982,9482,953,9470,926,9459,912,9464,880,9470,854,9475,836,9477,829,9486,829,9495,828,9501,812,9507,777,9511,739,9512,714,9511,697,9495,699,9496,693,9497,683,9507,631,9504,575,9493,528,9479,499,9466,487,9451,480,9436,476,9422,476,9392,460,9352,454,9313,453,9255,455,9257,477,9242,471,9229,476,9213,499,9185,545,9170,594,9175,641,9189,681,9205,710,9206,715,9203,708,9187,713,9180,729,9183,761,9196,826,9204,840,9218,844,9230,843,9236,841,9241,862,9244,877,9245,891,9245,913,9233,926,9223,947,9215,971,9210,992,9103,1059,9587,1059xm9643,332l9613,332,9613,1059,9643,1059,9643,332xm9643,302l9019,302,9019,332,9019,1060,9019,1090,9643,1090,9643,1060,9049,1060,9049,332,9643,332,9643,302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128.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3"/>
        <w:rPr>
          <w:sz w:val="39"/>
        </w:rPr>
      </w:pPr>
    </w:p>
    <w:p>
      <w:pPr>
        <w:spacing w:line="237" w:lineRule="auto" w:before="1"/>
        <w:ind w:left="241" w:right="927" w:firstLine="1"/>
        <w:jc w:val="left"/>
        <w:rPr>
          <w:sz w:val="20"/>
        </w:rPr>
      </w:pPr>
      <w:r>
        <w:rPr>
          <w:b/>
          <w:sz w:val="20"/>
        </w:rPr>
        <w:t>CAPÍTULO IV </w:t>
      </w:r>
      <w:r>
        <w:rPr>
          <w:sz w:val="20"/>
        </w:rPr>
        <w:t>– Das Férias Anuais </w:t>
      </w: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Direito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Férias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Sua </w:t>
      </w:r>
      <w:r>
        <w:rPr>
          <w:spacing w:val="-2"/>
          <w:sz w:val="20"/>
        </w:rPr>
        <w:t>Duração</w:t>
      </w:r>
    </w:p>
    <w:p>
      <w:pPr>
        <w:pStyle w:val="BodyText"/>
        <w:spacing w:line="237" w:lineRule="auto" w:before="223"/>
        <w:ind w:left="241" w:right="924"/>
        <w:jc w:val="both"/>
      </w:pPr>
      <w:r>
        <w:rPr>
          <w:b/>
        </w:rPr>
        <w:t>Art.</w:t>
      </w:r>
      <w:r>
        <w:rPr>
          <w:b/>
          <w:spacing w:val="-1"/>
        </w:rPr>
        <w:t> </w:t>
      </w:r>
      <w:r>
        <w:rPr>
          <w:b/>
        </w:rPr>
        <w:t>129.</w:t>
      </w:r>
      <w:r>
        <w:rPr>
          <w:b/>
          <w:spacing w:val="40"/>
        </w:rPr>
        <w:t> </w:t>
      </w:r>
      <w:r>
        <w:rPr/>
        <w:t>Todo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terá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anual- mente ao gozo de um período de férias, sem prejuízo da remuneração.</w:t>
      </w:r>
    </w:p>
    <w:p>
      <w:pPr>
        <w:pStyle w:val="BodyText"/>
        <w:spacing w:line="237" w:lineRule="auto" w:before="225"/>
        <w:ind w:left="241" w:right="921"/>
        <w:jc w:val="both"/>
      </w:pPr>
      <w:r>
        <w:rPr>
          <w:b/>
        </w:rPr>
        <w:t>Art. 130.</w:t>
      </w:r>
      <w:r>
        <w:rPr>
          <w:b/>
          <w:spacing w:val="40"/>
        </w:rPr>
        <w:t> </w:t>
      </w:r>
      <w:r>
        <w:rPr/>
        <w:t>Após cada período de 12 (doze) meses de vigência do contrato de trabalho, o empregado terá direito a férias, na seguinte </w:t>
      </w:r>
      <w:r>
        <w:rPr>
          <w:spacing w:val="-2"/>
        </w:rPr>
        <w:t>proporção:</w:t>
      </w:r>
    </w:p>
    <w:p>
      <w:pPr>
        <w:pStyle w:val="ListParagraph"/>
        <w:numPr>
          <w:ilvl w:val="0"/>
          <w:numId w:val="26"/>
        </w:numPr>
        <w:tabs>
          <w:tab w:pos="565" w:val="left" w:leader="none"/>
        </w:tabs>
        <w:spacing w:line="237" w:lineRule="auto" w:before="0" w:after="0"/>
        <w:ind w:left="241" w:right="925" w:firstLine="226"/>
        <w:jc w:val="righ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30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(trinta)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dias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corridos,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não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hou- </w:t>
      </w:r>
      <w:r>
        <w:rPr>
          <w:sz w:val="20"/>
        </w:rPr>
        <w:t>ver</w:t>
      </w:r>
      <w:r>
        <w:rPr>
          <w:spacing w:val="-7"/>
          <w:sz w:val="20"/>
        </w:rPr>
        <w:t> </w:t>
      </w:r>
      <w:r>
        <w:rPr>
          <w:sz w:val="20"/>
        </w:rPr>
        <w:t>faltado</w:t>
      </w:r>
      <w:r>
        <w:rPr>
          <w:spacing w:val="-7"/>
          <w:sz w:val="20"/>
        </w:rPr>
        <w:t> </w:t>
      </w:r>
      <w:r>
        <w:rPr>
          <w:sz w:val="20"/>
        </w:rPr>
        <w:t>ao</w:t>
      </w:r>
      <w:r>
        <w:rPr>
          <w:spacing w:val="-7"/>
          <w:sz w:val="20"/>
        </w:rPr>
        <w:t> </w:t>
      </w:r>
      <w:r>
        <w:rPr>
          <w:sz w:val="20"/>
        </w:rPr>
        <w:t>serviço</w:t>
      </w:r>
      <w:r>
        <w:rPr>
          <w:spacing w:val="-7"/>
          <w:sz w:val="20"/>
        </w:rPr>
        <w:t> </w:t>
      </w:r>
      <w:r>
        <w:rPr>
          <w:sz w:val="20"/>
        </w:rPr>
        <w:t>mais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5</w:t>
      </w:r>
      <w:r>
        <w:rPr>
          <w:spacing w:val="-6"/>
          <w:sz w:val="20"/>
        </w:rPr>
        <w:t> </w:t>
      </w:r>
      <w:r>
        <w:rPr>
          <w:sz w:val="20"/>
        </w:rPr>
        <w:t>(cinco)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vezes;</w:t>
      </w:r>
    </w:p>
    <w:p>
      <w:pPr>
        <w:pStyle w:val="ListParagraph"/>
        <w:numPr>
          <w:ilvl w:val="0"/>
          <w:numId w:val="26"/>
        </w:numPr>
        <w:tabs>
          <w:tab w:pos="633" w:val="left" w:leader="none"/>
        </w:tabs>
        <w:spacing w:line="237" w:lineRule="auto" w:before="0" w:after="0"/>
        <w:ind w:left="241" w:right="928" w:firstLine="226"/>
        <w:jc w:val="lef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24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quatro)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dias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corridos,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quando </w:t>
      </w:r>
      <w:r>
        <w:rPr>
          <w:sz w:val="20"/>
        </w:rPr>
        <w:t>houver tido de 6 (seis) a 14 (quatorze) faltas;</w:t>
      </w:r>
    </w:p>
    <w:p>
      <w:pPr>
        <w:pStyle w:val="ListParagraph"/>
        <w:numPr>
          <w:ilvl w:val="0"/>
          <w:numId w:val="26"/>
        </w:numPr>
        <w:tabs>
          <w:tab w:pos="699" w:val="left" w:leader="none"/>
        </w:tabs>
        <w:spacing w:line="237" w:lineRule="auto" w:before="0" w:after="0"/>
        <w:ind w:left="241" w:right="924" w:firstLine="226"/>
        <w:jc w:val="righ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18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(dezoito)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corridos,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hou- ver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tido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15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(quinze)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23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três)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faltas; </w:t>
      </w:r>
      <w:r>
        <w:rPr>
          <w:sz w:val="20"/>
        </w:rPr>
        <w:t>IV – 12 (doze) dias corridos, quando houver tido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24</w:t>
      </w:r>
      <w:r>
        <w:rPr>
          <w:spacing w:val="-1"/>
          <w:sz w:val="20"/>
        </w:rPr>
        <w:t> </w:t>
      </w:r>
      <w:r>
        <w:rPr>
          <w:sz w:val="20"/>
        </w:rPr>
        <w:t>(vinte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quatro) a</w:t>
      </w:r>
      <w:r>
        <w:rPr>
          <w:spacing w:val="-1"/>
          <w:sz w:val="20"/>
        </w:rPr>
        <w:t> </w:t>
      </w:r>
      <w:r>
        <w:rPr>
          <w:sz w:val="20"/>
        </w:rPr>
        <w:t>32</w:t>
      </w:r>
      <w:r>
        <w:rPr>
          <w:spacing w:val="-1"/>
          <w:sz w:val="20"/>
        </w:rPr>
        <w:t> </w:t>
      </w:r>
      <w:r>
        <w:rPr>
          <w:sz w:val="20"/>
        </w:rPr>
        <w:t>(trinta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duas)</w:t>
      </w:r>
    </w:p>
    <w:p>
      <w:pPr>
        <w:pStyle w:val="BodyText"/>
        <w:spacing w:line="223" w:lineRule="exact"/>
        <w:ind w:left="241"/>
      </w:pPr>
      <w:r>
        <w:rPr>
          <w:spacing w:val="-2"/>
        </w:rPr>
        <w:t>faltas.</w:t>
      </w:r>
    </w:p>
    <w:p>
      <w:pPr>
        <w:pStyle w:val="BodyText"/>
        <w:spacing w:line="237" w:lineRule="auto"/>
        <w:ind w:left="241" w:right="742" w:firstLine="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9200">
                <wp:simplePos x="0" y="0"/>
                <wp:positionH relativeFrom="page">
                  <wp:posOffset>3493517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7280" from="275.080109pt,6.125579pt" to="278.226109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É vedado descontar, do período de</w:t>
      </w:r>
      <w:r>
        <w:rPr>
          <w:spacing w:val="40"/>
        </w:rPr>
        <w:t> </w:t>
      </w:r>
      <w:r>
        <w:rPr/>
        <w:t>férias, as faltas do empregado ao serviço.</w:t>
      </w:r>
    </w:p>
    <w:p>
      <w:pPr>
        <w:pStyle w:val="BodyText"/>
        <w:spacing w:line="237" w:lineRule="auto"/>
        <w:ind w:left="241" w:right="927" w:firstLine="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59712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6768" from="274.3349pt,6.124175pt" to="277.3229pt,6.124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O período das férias será computado, para</w:t>
      </w:r>
      <w:r>
        <w:rPr>
          <w:spacing w:val="-4"/>
        </w:rPr>
        <w:t> </w:t>
      </w:r>
      <w:r>
        <w:rPr/>
        <w:t>todos</w:t>
      </w:r>
      <w:r>
        <w:rPr>
          <w:spacing w:val="-4"/>
        </w:rPr>
        <w:t> </w:t>
      </w:r>
      <w:r>
        <w:rPr/>
        <w:t>os</w:t>
      </w:r>
      <w:r>
        <w:rPr>
          <w:spacing w:val="-3"/>
        </w:rPr>
        <w:t> </w:t>
      </w:r>
      <w:r>
        <w:rPr/>
        <w:t>efeitos,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tempo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serviço.</w:t>
      </w:r>
    </w:p>
    <w:p>
      <w:pPr>
        <w:spacing w:before="214"/>
        <w:ind w:left="241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130-A.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241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5875470</wp:posOffset>
                </wp:positionH>
                <wp:positionV relativeFrom="paragraph">
                  <wp:posOffset>502084</wp:posOffset>
                </wp:positionV>
                <wp:extent cx="132080" cy="142748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39.534199pt;width:10.4pt;height:112.4pt;mso-position-horizontal-relative:page;mso-position-vertical-relative:paragraph;z-index:15827456" type="#_x0000_t202" id="docshape6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131.</w:t>
      </w:r>
      <w:r>
        <w:rPr>
          <w:b/>
          <w:spacing w:val="10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considerada</w:t>
      </w:r>
      <w:r>
        <w:rPr>
          <w:spacing w:val="-8"/>
        </w:rPr>
        <w:t> </w:t>
      </w:r>
      <w:r>
        <w:rPr>
          <w:spacing w:val="-4"/>
        </w:rPr>
        <w:t>falta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serviço,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os</w:t>
      </w:r>
      <w:r>
        <w:rPr>
          <w:spacing w:val="-8"/>
        </w:rPr>
        <w:t> </w:t>
      </w:r>
      <w:r>
        <w:rPr>
          <w:spacing w:val="-2"/>
        </w:rPr>
        <w:t>efeitos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artigo</w:t>
      </w:r>
      <w:r>
        <w:rPr>
          <w:spacing w:val="-8"/>
        </w:rPr>
        <w:t> </w:t>
      </w:r>
      <w:r>
        <w:rPr>
          <w:spacing w:val="-2"/>
        </w:rPr>
        <w:t>anterior,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ausência</w:t>
      </w:r>
      <w:r>
        <w:rPr>
          <w:spacing w:val="-8"/>
        </w:rPr>
        <w:t> </w:t>
      </w:r>
      <w:r>
        <w:rPr>
          <w:spacing w:val="-2"/>
        </w:rPr>
        <w:t>do empregado:</w:t>
      </w:r>
    </w:p>
    <w:p>
      <w:pPr>
        <w:pStyle w:val="ListParagraph"/>
        <w:numPr>
          <w:ilvl w:val="0"/>
          <w:numId w:val="27"/>
        </w:numPr>
        <w:tabs>
          <w:tab w:pos="580" w:val="left" w:leader="none"/>
        </w:tabs>
        <w:spacing w:line="224" w:lineRule="exact" w:before="0" w:after="0"/>
        <w:ind w:left="580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nos</w:t>
      </w:r>
      <w:r>
        <w:rPr>
          <w:spacing w:val="-3"/>
          <w:sz w:val="20"/>
        </w:rPr>
        <w:t> </w:t>
      </w:r>
      <w:r>
        <w:rPr>
          <w:sz w:val="20"/>
        </w:rPr>
        <w:t>casos</w:t>
      </w:r>
      <w:r>
        <w:rPr>
          <w:spacing w:val="-3"/>
          <w:sz w:val="20"/>
        </w:rPr>
        <w:t> </w:t>
      </w:r>
      <w:r>
        <w:rPr>
          <w:sz w:val="20"/>
        </w:rPr>
        <w:t>referidos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art.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473;</w:t>
      </w:r>
    </w:p>
    <w:p>
      <w:pPr>
        <w:pStyle w:val="ListParagraph"/>
        <w:numPr>
          <w:ilvl w:val="0"/>
          <w:numId w:val="27"/>
        </w:numPr>
        <w:tabs>
          <w:tab w:pos="660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>
          <w:sz w:val="20"/>
        </w:rPr>
        <w:t>– durante o licenciamento compulsório da empregada por motivo de maternidade ou </w:t>
      </w:r>
      <w:r>
        <w:rPr>
          <w:spacing w:val="-4"/>
          <w:sz w:val="20"/>
        </w:rPr>
        <w:t>aborto,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observados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requisitos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percepção </w:t>
      </w:r>
      <w:r>
        <w:rPr>
          <w:sz w:val="20"/>
        </w:rPr>
        <w:t>do salário-maternidade custeado pela Previ- dência</w:t>
      </w:r>
      <w:r>
        <w:rPr>
          <w:spacing w:val="-1"/>
          <w:sz w:val="20"/>
        </w:rPr>
        <w:t> </w:t>
      </w:r>
      <w:r>
        <w:rPr>
          <w:sz w:val="20"/>
        </w:rPr>
        <w:t>Social;</w:t>
      </w:r>
    </w:p>
    <w:p>
      <w:pPr>
        <w:pStyle w:val="ListParagraph"/>
        <w:numPr>
          <w:ilvl w:val="0"/>
          <w:numId w:val="27"/>
        </w:numPr>
        <w:tabs>
          <w:tab w:pos="710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5867999</wp:posOffset>
                </wp:positionH>
                <wp:positionV relativeFrom="paragraph">
                  <wp:posOffset>549362</wp:posOffset>
                </wp:positionV>
                <wp:extent cx="144145" cy="1270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5920" from="462.047211pt,43.256878pt" to="473.386211pt,43.2568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por</w:t>
      </w:r>
      <w:r>
        <w:rPr>
          <w:spacing w:val="-6"/>
          <w:sz w:val="20"/>
        </w:rPr>
        <w:t> </w:t>
      </w:r>
      <w:r>
        <w:rPr>
          <w:sz w:val="20"/>
        </w:rPr>
        <w:t>motivo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acidente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trabalho</w:t>
      </w:r>
      <w:r>
        <w:rPr>
          <w:spacing w:val="-6"/>
          <w:sz w:val="20"/>
        </w:rPr>
        <w:t> </w:t>
      </w:r>
      <w:r>
        <w:rPr>
          <w:sz w:val="20"/>
        </w:rPr>
        <w:t>ou enfermidade atestada pelo Instituto Nacional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Seguro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Social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INSS,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excetuada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hipótese </w:t>
      </w:r>
      <w:r>
        <w:rPr>
          <w:sz w:val="20"/>
        </w:rPr>
        <w:t>do inciso IV do art. 133;</w:t>
      </w:r>
    </w:p>
    <w:p>
      <w:pPr>
        <w:spacing w:before="33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31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ListParagraph"/>
        <w:numPr>
          <w:ilvl w:val="0"/>
          <w:numId w:val="27"/>
        </w:numPr>
        <w:tabs>
          <w:tab w:pos="1428" w:val="left" w:leader="none"/>
        </w:tabs>
        <w:spacing w:line="237" w:lineRule="auto" w:before="106" w:after="0"/>
        <w:ind w:left="927" w:right="39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827968" id="docshape69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6" w:id="17"/>
      <w:bookmarkEnd w:id="17"/>
      <w:r>
        <w:rPr/>
      </w:r>
      <w:r>
        <w:rPr>
          <w:sz w:val="20"/>
        </w:rPr>
        <w:t>– justificada pela empresa, entenden- do-se como tal a que não tiver determinado o desconto do correspondente salário;</w:t>
      </w:r>
    </w:p>
    <w:p>
      <w:pPr>
        <w:pStyle w:val="ListParagraph"/>
        <w:numPr>
          <w:ilvl w:val="0"/>
          <w:numId w:val="27"/>
        </w:numPr>
        <w:tabs>
          <w:tab w:pos="1355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w w:val="105"/>
          <w:sz w:val="20"/>
        </w:rPr>
        <w:t>– durante a suspensão preventiva para responder a inquérito administrativo ou de </w:t>
      </w:r>
      <w:r>
        <w:rPr>
          <w:sz w:val="20"/>
        </w:rPr>
        <w:t>prisão preventiva, quando for impronunciado </w:t>
      </w:r>
      <w:r>
        <w:rPr>
          <w:w w:val="105"/>
          <w:sz w:val="20"/>
        </w:rPr>
        <w:t>ou absolvido; e</w:t>
      </w:r>
    </w:p>
    <w:p>
      <w:pPr>
        <w:pStyle w:val="ListParagraph"/>
        <w:numPr>
          <w:ilvl w:val="0"/>
          <w:numId w:val="27"/>
        </w:numPr>
        <w:tabs>
          <w:tab w:pos="1402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nos</w:t>
      </w:r>
      <w:r>
        <w:rPr>
          <w:spacing w:val="-7"/>
          <w:sz w:val="20"/>
        </w:rPr>
        <w:t> </w:t>
      </w:r>
      <w:r>
        <w:rPr>
          <w:sz w:val="20"/>
        </w:rPr>
        <w:t>dias</w:t>
      </w:r>
      <w:r>
        <w:rPr>
          <w:spacing w:val="-7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não</w:t>
      </w:r>
      <w:r>
        <w:rPr>
          <w:spacing w:val="-7"/>
          <w:sz w:val="20"/>
        </w:rPr>
        <w:t> </w:t>
      </w:r>
      <w:r>
        <w:rPr>
          <w:sz w:val="20"/>
        </w:rPr>
        <w:t>tenha</w:t>
      </w:r>
      <w:r>
        <w:rPr>
          <w:spacing w:val="-7"/>
          <w:sz w:val="20"/>
        </w:rPr>
        <w:t> </w:t>
      </w:r>
      <w:r>
        <w:rPr>
          <w:sz w:val="20"/>
        </w:rPr>
        <w:t>havido</w:t>
      </w:r>
      <w:r>
        <w:rPr>
          <w:spacing w:val="-7"/>
          <w:sz w:val="20"/>
        </w:rPr>
        <w:t> </w:t>
      </w:r>
      <w:r>
        <w:rPr>
          <w:sz w:val="20"/>
        </w:rPr>
        <w:t>ser- </w:t>
      </w:r>
      <w:r>
        <w:rPr>
          <w:spacing w:val="-2"/>
          <w:sz w:val="20"/>
        </w:rPr>
        <w:t>viço,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salvo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hipótese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inciso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III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art.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133.</w:t>
      </w:r>
    </w:p>
    <w:p>
      <w:pPr>
        <w:pStyle w:val="BodyText"/>
        <w:spacing w:line="237" w:lineRule="auto" w:before="219"/>
        <w:ind w:left="927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132.</w:t>
      </w:r>
      <w:r>
        <w:rPr>
          <w:b/>
          <w:spacing w:val="-2"/>
        </w:rPr>
        <w:t> </w:t>
      </w:r>
      <w:r>
        <w:rPr/>
        <w:t>O</w:t>
      </w:r>
      <w:r>
        <w:rPr>
          <w:spacing w:val="-13"/>
        </w:rPr>
        <w:t> </w:t>
      </w:r>
      <w:r>
        <w:rPr/>
        <w:t>tempo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anterior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apre- sentação do empregado para serviço militar obrigatório será computado no período aqui- sitivo,</w:t>
      </w:r>
      <w:r>
        <w:rPr>
          <w:spacing w:val="-11"/>
        </w:rPr>
        <w:t> </w:t>
      </w:r>
      <w:r>
        <w:rPr/>
        <w:t>desde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ele</w:t>
      </w:r>
      <w:r>
        <w:rPr>
          <w:spacing w:val="-11"/>
        </w:rPr>
        <w:t> </w:t>
      </w:r>
      <w:r>
        <w:rPr/>
        <w:t>compareça</w:t>
      </w:r>
      <w:r>
        <w:rPr>
          <w:spacing w:val="-11"/>
        </w:rPr>
        <w:t> </w:t>
      </w:r>
      <w:r>
        <w:rPr/>
        <w:t>ao</w:t>
      </w:r>
      <w:r>
        <w:rPr>
          <w:spacing w:val="-11"/>
        </w:rPr>
        <w:t> </w:t>
      </w:r>
      <w:r>
        <w:rPr/>
        <w:t>estabeleci- mento</w:t>
      </w:r>
      <w:r>
        <w:rPr>
          <w:spacing w:val="-5"/>
        </w:rPr>
        <w:t> </w:t>
      </w:r>
      <w:r>
        <w:rPr/>
        <w:t>dentro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90</w:t>
      </w:r>
      <w:r>
        <w:rPr>
          <w:spacing w:val="-5"/>
        </w:rPr>
        <w:t> </w:t>
      </w:r>
      <w:r>
        <w:rPr/>
        <w:t>(noventa)</w:t>
      </w:r>
      <w:r>
        <w:rPr>
          <w:spacing w:val="-5"/>
        </w:rPr>
        <w:t> </w:t>
      </w:r>
      <w:r>
        <w:rPr/>
        <w:t>dias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em que se verificar a respectiva baixa.</w:t>
      </w:r>
    </w:p>
    <w:p>
      <w:pPr>
        <w:pStyle w:val="BodyText"/>
        <w:spacing w:line="237" w:lineRule="auto" w:before="221"/>
        <w:ind w:left="927" w:right="42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133.</w:t>
      </w:r>
      <w:r>
        <w:rPr>
          <w:b/>
          <w:spacing w:val="-7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terá</w:t>
      </w:r>
      <w:r>
        <w:rPr>
          <w:spacing w:val="-11"/>
        </w:rPr>
        <w:t> </w:t>
      </w:r>
      <w:r>
        <w:rPr>
          <w:spacing w:val="-2"/>
        </w:rPr>
        <w:t>direito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férias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empregado </w:t>
      </w:r>
      <w:r>
        <w:rPr/>
        <w:t>que, no curso do período aquisitivo:</w:t>
      </w:r>
    </w:p>
    <w:p>
      <w:pPr>
        <w:pStyle w:val="ListParagraph"/>
        <w:numPr>
          <w:ilvl w:val="0"/>
          <w:numId w:val="28"/>
        </w:numPr>
        <w:tabs>
          <w:tab w:pos="1275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– deixar o emprego e não for readmitido dentro dos 60 (sessenta) dias subsequentes à sua</w:t>
      </w:r>
      <w:r>
        <w:rPr>
          <w:spacing w:val="-1"/>
          <w:sz w:val="20"/>
        </w:rPr>
        <w:t> </w:t>
      </w:r>
      <w:r>
        <w:rPr>
          <w:sz w:val="20"/>
        </w:rPr>
        <w:t>saída;</w:t>
      </w:r>
    </w:p>
    <w:p>
      <w:pPr>
        <w:pStyle w:val="ListParagraph"/>
        <w:numPr>
          <w:ilvl w:val="0"/>
          <w:numId w:val="28"/>
        </w:numPr>
        <w:tabs>
          <w:tab w:pos="1314" w:val="left" w:leader="none"/>
        </w:tabs>
        <w:spacing w:line="237" w:lineRule="auto" w:before="0" w:after="0"/>
        <w:ind w:left="927" w:right="40" w:firstLine="226"/>
        <w:jc w:val="right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permanecer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gozo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licença,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per- </w:t>
      </w:r>
      <w:r>
        <w:rPr>
          <w:spacing w:val="-2"/>
          <w:sz w:val="20"/>
        </w:rPr>
        <w:t>cepção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salários,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mais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30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(trinta)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dias; </w:t>
      </w:r>
      <w:r>
        <w:rPr>
          <w:sz w:val="20"/>
        </w:rPr>
        <w:t>III – deixar de trabalhar, com percepção do salário,</w:t>
      </w:r>
      <w:r>
        <w:rPr>
          <w:spacing w:val="-15"/>
          <w:sz w:val="20"/>
        </w:rPr>
        <w:t> </w:t>
      </w:r>
      <w:r>
        <w:rPr>
          <w:sz w:val="20"/>
        </w:rPr>
        <w:t>por</w:t>
      </w:r>
      <w:r>
        <w:rPr>
          <w:spacing w:val="-15"/>
          <w:sz w:val="20"/>
        </w:rPr>
        <w:t> </w:t>
      </w:r>
      <w:r>
        <w:rPr>
          <w:sz w:val="20"/>
        </w:rPr>
        <w:t>mais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5"/>
          <w:sz w:val="20"/>
        </w:rPr>
        <w:t> </w:t>
      </w:r>
      <w:r>
        <w:rPr>
          <w:sz w:val="20"/>
        </w:rPr>
        <w:t>30</w:t>
      </w:r>
      <w:r>
        <w:rPr>
          <w:spacing w:val="-15"/>
          <w:sz w:val="20"/>
        </w:rPr>
        <w:t> </w:t>
      </w:r>
      <w:r>
        <w:rPr>
          <w:sz w:val="20"/>
        </w:rPr>
        <w:t>(trinta)</w:t>
      </w:r>
      <w:r>
        <w:rPr>
          <w:spacing w:val="-15"/>
          <w:sz w:val="20"/>
        </w:rPr>
        <w:t> </w:t>
      </w:r>
      <w:r>
        <w:rPr>
          <w:sz w:val="20"/>
        </w:rPr>
        <w:t>dias,</w:t>
      </w:r>
      <w:r>
        <w:rPr>
          <w:spacing w:val="-15"/>
          <w:sz w:val="20"/>
        </w:rPr>
        <w:t> </w:t>
      </w:r>
      <w:r>
        <w:rPr>
          <w:sz w:val="20"/>
        </w:rPr>
        <w:t>em</w:t>
      </w:r>
      <w:r>
        <w:rPr>
          <w:spacing w:val="-15"/>
          <w:sz w:val="20"/>
        </w:rPr>
        <w:t> </w:t>
      </w:r>
      <w:r>
        <w:rPr>
          <w:sz w:val="20"/>
        </w:rPr>
        <w:t>virtude de</w:t>
      </w:r>
      <w:r>
        <w:rPr>
          <w:spacing w:val="-7"/>
          <w:sz w:val="20"/>
        </w:rPr>
        <w:t> </w:t>
      </w:r>
      <w:r>
        <w:rPr>
          <w:sz w:val="20"/>
        </w:rPr>
        <w:t>paralisação</w:t>
      </w:r>
      <w:r>
        <w:rPr>
          <w:spacing w:val="-5"/>
          <w:sz w:val="20"/>
        </w:rPr>
        <w:t> </w:t>
      </w:r>
      <w:r>
        <w:rPr>
          <w:sz w:val="20"/>
        </w:rPr>
        <w:t>parcial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5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dos</w:t>
      </w:r>
      <w:r>
        <w:rPr>
          <w:spacing w:val="-5"/>
          <w:sz w:val="20"/>
        </w:rPr>
        <w:t> </w:t>
      </w:r>
      <w:r>
        <w:rPr>
          <w:sz w:val="20"/>
        </w:rPr>
        <w:t>serviços</w:t>
      </w:r>
      <w:r>
        <w:rPr>
          <w:spacing w:val="-5"/>
          <w:sz w:val="20"/>
        </w:rPr>
        <w:t> da</w:t>
      </w:r>
    </w:p>
    <w:p>
      <w:pPr>
        <w:pStyle w:val="BodyText"/>
        <w:spacing w:line="222" w:lineRule="exact"/>
        <w:ind w:left="927"/>
        <w:jc w:val="both"/>
      </w:pPr>
      <w:r>
        <w:rPr>
          <w:spacing w:val="-2"/>
        </w:rPr>
        <w:t>empresa;</w:t>
      </w:r>
      <w:r>
        <w:rPr>
          <w:spacing w:val="-1"/>
        </w:rPr>
        <w:t> </w:t>
      </w:r>
      <w:r>
        <w:rPr>
          <w:spacing w:val="-10"/>
        </w:rPr>
        <w:t>e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5836672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IV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tiver</w:t>
      </w:r>
      <w:r>
        <w:rPr>
          <w:spacing w:val="-1"/>
        </w:rPr>
        <w:t> </w:t>
      </w:r>
      <w:r>
        <w:rPr/>
        <w:t>percebido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Previdência</w:t>
      </w:r>
      <w:r>
        <w:rPr>
          <w:spacing w:val="-1"/>
        </w:rPr>
        <w:t> </w:t>
      </w:r>
      <w:r>
        <w:rPr/>
        <w:t>Social prestações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acidente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auxí- lio-doença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mais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6</w:t>
      </w:r>
      <w:r>
        <w:rPr>
          <w:spacing w:val="-12"/>
        </w:rPr>
        <w:t> </w:t>
      </w:r>
      <w:r>
        <w:rPr/>
        <w:t>(seis)</w:t>
      </w:r>
      <w:r>
        <w:rPr>
          <w:spacing w:val="-12"/>
        </w:rPr>
        <w:t> </w:t>
      </w:r>
      <w:r>
        <w:rPr/>
        <w:t>meses,</w:t>
      </w:r>
      <w:r>
        <w:rPr>
          <w:spacing w:val="-12"/>
        </w:rPr>
        <w:t> </w:t>
      </w:r>
      <w:r>
        <w:rPr/>
        <w:t>embora </w:t>
      </w:r>
      <w:r>
        <w:rPr>
          <w:spacing w:val="-2"/>
        </w:rPr>
        <w:t>descontínuos.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1760">
                <wp:simplePos x="0" y="0"/>
                <wp:positionH relativeFrom="page">
                  <wp:posOffset>1088456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4720" from="85.7052pt,6.125471pt" to="88.6662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4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interrupção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prestação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serviços deverá ser anotada na Carteira de Trabalho e Previdência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2272">
                <wp:simplePos x="0" y="0"/>
                <wp:positionH relativeFrom="page">
                  <wp:posOffset>1088213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4208" from="85.686096pt,6.125585pt" to="88.64309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5"/>
          <w:position w:val="7"/>
          <w:sz w:val="11"/>
        </w:rPr>
        <w:t> </w:t>
      </w:r>
      <w:r>
        <w:rPr/>
        <w:t>Iniciar-se-á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decurso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novo</w:t>
      </w:r>
      <w:r>
        <w:rPr>
          <w:spacing w:val="-13"/>
        </w:rPr>
        <w:t> </w:t>
      </w:r>
      <w:r>
        <w:rPr/>
        <w:t>período aquisitivo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empregado,</w:t>
      </w:r>
      <w:r>
        <w:rPr>
          <w:spacing w:val="-12"/>
        </w:rPr>
        <w:t> </w:t>
      </w:r>
      <w:r>
        <w:rPr/>
        <w:t>após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imple- </w:t>
      </w:r>
      <w:r>
        <w:rPr>
          <w:spacing w:val="-6"/>
        </w:rPr>
        <w:t>mento de qualquer das condições previstas neste </w:t>
      </w:r>
      <w:r>
        <w:rPr/>
        <w:t>artigo, retornar ao serviço.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2784">
                <wp:simplePos x="0" y="0"/>
                <wp:positionH relativeFrom="page">
                  <wp:posOffset>1086482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3696" from="85.549797pt,6.125484pt" to="88.476797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fins</w:t>
      </w:r>
      <w:r>
        <w:rPr>
          <w:spacing w:val="-12"/>
        </w:rPr>
        <w:t> </w:t>
      </w:r>
      <w:r>
        <w:rPr/>
        <w:t>previstos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inciso</w:t>
      </w:r>
      <w:r>
        <w:rPr>
          <w:spacing w:val="-13"/>
        </w:rPr>
        <w:t> </w:t>
      </w:r>
      <w:r>
        <w:rPr/>
        <w:t>III</w:t>
      </w:r>
      <w:r>
        <w:rPr>
          <w:spacing w:val="-12"/>
        </w:rPr>
        <w:t> </w:t>
      </w:r>
      <w:r>
        <w:rPr/>
        <w:t>deste artigo a empresa comunicará ao órgão local do</w:t>
      </w:r>
      <w:r>
        <w:rPr>
          <w:spacing w:val="-3"/>
        </w:rPr>
        <w:t> </w:t>
      </w:r>
      <w:r>
        <w:rPr/>
        <w:t>Ministério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Trabalho,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antecedência mínima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quinze</w:t>
      </w:r>
      <w:r>
        <w:rPr>
          <w:spacing w:val="-13"/>
        </w:rPr>
        <w:t> </w:t>
      </w:r>
      <w:r>
        <w:rPr/>
        <w:t>dias,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datas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início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fim da</w:t>
      </w:r>
      <w:r>
        <w:rPr>
          <w:spacing w:val="-6"/>
        </w:rPr>
        <w:t> </w:t>
      </w:r>
      <w:r>
        <w:rPr/>
        <w:t>paralisação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parcial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serviços</w:t>
      </w:r>
      <w:r>
        <w:rPr>
          <w:spacing w:val="-6"/>
        </w:rPr>
        <w:t> </w:t>
      </w:r>
      <w:r>
        <w:rPr/>
        <w:t>da empresa, e, em igual prazo, comunicará, nos </w:t>
      </w:r>
      <w:r>
        <w:rPr>
          <w:spacing w:val="-2"/>
        </w:rPr>
        <w:t>mesmos</w:t>
      </w:r>
      <w:r>
        <w:rPr>
          <w:spacing w:val="-7"/>
        </w:rPr>
        <w:t> </w:t>
      </w:r>
      <w:r>
        <w:rPr>
          <w:spacing w:val="-2"/>
        </w:rPr>
        <w:t>termos,</w:t>
      </w:r>
      <w:r>
        <w:rPr>
          <w:spacing w:val="-7"/>
        </w:rPr>
        <w:t> </w:t>
      </w:r>
      <w:r>
        <w:rPr>
          <w:spacing w:val="-2"/>
        </w:rPr>
        <w:t>ao</w:t>
      </w:r>
      <w:r>
        <w:rPr>
          <w:spacing w:val="-7"/>
        </w:rPr>
        <w:t> </w:t>
      </w:r>
      <w:r>
        <w:rPr>
          <w:spacing w:val="-2"/>
        </w:rPr>
        <w:t>sindicato</w:t>
      </w:r>
      <w:r>
        <w:rPr>
          <w:spacing w:val="-7"/>
        </w:rPr>
        <w:t> </w:t>
      </w:r>
      <w:r>
        <w:rPr>
          <w:spacing w:val="-2"/>
        </w:rPr>
        <w:t>representativo</w:t>
      </w:r>
      <w:r>
        <w:rPr>
          <w:spacing w:val="-7"/>
        </w:rPr>
        <w:t> </w:t>
      </w:r>
      <w:r>
        <w:rPr>
          <w:spacing w:val="-2"/>
        </w:rPr>
        <w:t>da categoria</w:t>
      </w:r>
      <w:r>
        <w:rPr>
          <w:spacing w:val="-8"/>
        </w:rPr>
        <w:t> </w:t>
      </w:r>
      <w:r>
        <w:rPr>
          <w:spacing w:val="-2"/>
        </w:rPr>
        <w:t>profissional,</w:t>
      </w:r>
      <w:r>
        <w:rPr>
          <w:spacing w:val="-8"/>
        </w:rPr>
        <w:t> </w:t>
      </w:r>
      <w:r>
        <w:rPr>
          <w:spacing w:val="-2"/>
        </w:rPr>
        <w:t>bem</w:t>
      </w:r>
      <w:r>
        <w:rPr>
          <w:spacing w:val="-8"/>
        </w:rPr>
        <w:t> </w:t>
      </w:r>
      <w:r>
        <w:rPr>
          <w:spacing w:val="-2"/>
        </w:rPr>
        <w:t>como</w:t>
      </w:r>
      <w:r>
        <w:rPr>
          <w:spacing w:val="-8"/>
        </w:rPr>
        <w:t> </w:t>
      </w:r>
      <w:r>
        <w:rPr>
          <w:spacing w:val="-2"/>
        </w:rPr>
        <w:t>afixará</w:t>
      </w:r>
      <w:r>
        <w:rPr>
          <w:spacing w:val="-8"/>
        </w:rPr>
        <w:t> </w:t>
      </w:r>
      <w:r>
        <w:rPr>
          <w:spacing w:val="-2"/>
        </w:rPr>
        <w:t>aviso </w:t>
      </w:r>
      <w:r>
        <w:rPr/>
        <w:t>nos respectivos locais de trabalho.</w:t>
      </w:r>
    </w:p>
    <w:p>
      <w:pPr>
        <w:pStyle w:val="BodyText"/>
        <w:spacing w:line="220" w:lineRule="exact"/>
        <w:ind w:left="11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288000</wp:posOffset>
                </wp:positionH>
                <wp:positionV relativeFrom="paragraph">
                  <wp:posOffset>112185</wp:posOffset>
                </wp:positionV>
                <wp:extent cx="144145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8480" from="22.6772pt,8.833486pt" to="34.0162pt,8.83348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3296">
                <wp:simplePos x="0" y="0"/>
                <wp:positionH relativeFrom="page">
                  <wp:posOffset>1090053</wp:posOffset>
                </wp:positionH>
                <wp:positionV relativeFrom="paragraph">
                  <wp:posOffset>72599</wp:posOffset>
                </wp:positionV>
                <wp:extent cx="38100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3184" from="85.831001pt,5.716486pt" to="88.819001pt,5.71648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spacing w:before="25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32</w:t>
      </w:r>
    </w:p>
    <w:p>
      <w:pPr>
        <w:spacing w:line="237" w:lineRule="auto" w:before="106"/>
        <w:ind w:left="156" w:right="646" w:firstLine="1"/>
        <w:jc w:val="left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Concessão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Época</w:t>
      </w:r>
      <w:r>
        <w:rPr>
          <w:spacing w:val="-12"/>
          <w:sz w:val="20"/>
        </w:rPr>
        <w:t> </w:t>
      </w:r>
      <w:r>
        <w:rPr>
          <w:sz w:val="20"/>
        </w:rPr>
        <w:t>das </w:t>
      </w:r>
      <w:r>
        <w:rPr>
          <w:spacing w:val="-2"/>
          <w:sz w:val="20"/>
        </w:rPr>
        <w:t>Férias</w:t>
      </w:r>
    </w:p>
    <w:p>
      <w:pPr>
        <w:pStyle w:val="BodyText"/>
        <w:spacing w:line="237" w:lineRule="auto" w:before="225"/>
        <w:ind w:left="156" w:right="75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134.</w:t>
      </w:r>
      <w:r>
        <w:rPr>
          <w:b/>
          <w:spacing w:val="-8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férias</w:t>
      </w:r>
      <w:r>
        <w:rPr>
          <w:spacing w:val="-10"/>
        </w:rPr>
        <w:t> </w:t>
      </w:r>
      <w:r>
        <w:rPr>
          <w:spacing w:val="-2"/>
        </w:rPr>
        <w:t>serão</w:t>
      </w:r>
      <w:r>
        <w:rPr>
          <w:spacing w:val="-11"/>
        </w:rPr>
        <w:t> </w:t>
      </w:r>
      <w:r>
        <w:rPr>
          <w:spacing w:val="-2"/>
        </w:rPr>
        <w:t>concedidas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ato</w:t>
      </w:r>
      <w:r>
        <w:rPr>
          <w:spacing w:val="-10"/>
        </w:rPr>
        <w:t> </w:t>
      </w:r>
      <w:r>
        <w:rPr>
          <w:spacing w:val="-2"/>
        </w:rPr>
        <w:t>do </w:t>
      </w:r>
      <w:r>
        <w:rPr/>
        <w:t>empregador,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só</w:t>
      </w:r>
      <w:r>
        <w:rPr>
          <w:spacing w:val="-8"/>
        </w:rPr>
        <w:t> </w:t>
      </w:r>
      <w:r>
        <w:rPr/>
        <w:t>período,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12</w:t>
      </w:r>
      <w:r>
        <w:rPr>
          <w:spacing w:val="-8"/>
        </w:rPr>
        <w:t> </w:t>
      </w:r>
      <w:r>
        <w:rPr/>
        <w:t>(doze) </w:t>
      </w:r>
      <w:r>
        <w:rPr>
          <w:spacing w:val="-4"/>
        </w:rPr>
        <w:t>meses</w:t>
      </w:r>
      <w:r>
        <w:rPr>
          <w:spacing w:val="-9"/>
        </w:rPr>
        <w:t> </w:t>
      </w:r>
      <w:r>
        <w:rPr>
          <w:spacing w:val="-4"/>
        </w:rPr>
        <w:t>subsequentes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empregado </w:t>
      </w:r>
      <w:r>
        <w:rPr/>
        <w:t>tiver adquirido o direito.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3808">
                <wp:simplePos x="0" y="0"/>
                <wp:positionH relativeFrom="page">
                  <wp:posOffset>3585345</wp:posOffset>
                </wp:positionH>
                <wp:positionV relativeFrom="paragraph">
                  <wp:posOffset>77795</wp:posOffset>
                </wp:positionV>
                <wp:extent cx="36830" cy="127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2672" from="282.310699pt,6.125601pt" to="285.184699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position w:val="7"/>
          <w:sz w:val="11"/>
        </w:rPr>
        <w:t> </w:t>
      </w:r>
      <w:r>
        <w:rPr>
          <w:spacing w:val="-2"/>
        </w:rPr>
        <w:t>Desde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haja</w:t>
      </w:r>
      <w:r>
        <w:rPr>
          <w:spacing w:val="-10"/>
        </w:rPr>
        <w:t> </w:t>
      </w:r>
      <w:r>
        <w:rPr>
          <w:spacing w:val="-2"/>
        </w:rPr>
        <w:t>concordância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empre- </w:t>
      </w:r>
      <w:r>
        <w:rPr/>
        <w:t>gado, as férias poderão ser usufruídas em até três</w:t>
      </w:r>
      <w:r>
        <w:rPr>
          <w:spacing w:val="-1"/>
        </w:rPr>
        <w:t> </w:t>
      </w:r>
      <w:r>
        <w:rPr/>
        <w:t>períodos,</w:t>
      </w:r>
      <w:r>
        <w:rPr>
          <w:spacing w:val="-1"/>
        </w:rPr>
        <w:t> </w:t>
      </w:r>
      <w:r>
        <w:rPr/>
        <w:t>sendo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deles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poderá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inferior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quatorze</w:t>
      </w:r>
      <w:r>
        <w:rPr>
          <w:spacing w:val="-10"/>
        </w:rPr>
        <w:t> </w:t>
      </w:r>
      <w:r>
        <w:rPr>
          <w:spacing w:val="-2"/>
        </w:rPr>
        <w:t>dias</w:t>
      </w:r>
      <w:r>
        <w:rPr>
          <w:spacing w:val="-11"/>
        </w:rPr>
        <w:t> </w:t>
      </w:r>
      <w:r>
        <w:rPr>
          <w:spacing w:val="-2"/>
        </w:rPr>
        <w:t>corridos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demais </w:t>
      </w:r>
      <w:r>
        <w:rPr>
          <w:spacing w:val="-4"/>
        </w:rPr>
        <w:t>não</w:t>
      </w:r>
      <w:r>
        <w:rPr>
          <w:spacing w:val="-5"/>
        </w:rPr>
        <w:t> </w:t>
      </w:r>
      <w:r>
        <w:rPr>
          <w:spacing w:val="-4"/>
        </w:rPr>
        <w:t>poderão</w:t>
      </w:r>
      <w:r>
        <w:rPr>
          <w:spacing w:val="-5"/>
        </w:rPr>
        <w:t> </w:t>
      </w:r>
      <w:r>
        <w:rPr>
          <w:spacing w:val="-4"/>
        </w:rPr>
        <w:t>ser</w:t>
      </w:r>
      <w:r>
        <w:rPr>
          <w:spacing w:val="-5"/>
        </w:rPr>
        <w:t> </w:t>
      </w:r>
      <w:r>
        <w:rPr>
          <w:spacing w:val="-4"/>
        </w:rPr>
        <w:t>inferiores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cinco</w:t>
      </w:r>
      <w:r>
        <w:rPr>
          <w:spacing w:val="-5"/>
        </w:rPr>
        <w:t> </w:t>
      </w:r>
      <w:r>
        <w:rPr>
          <w:spacing w:val="-4"/>
        </w:rPr>
        <w:t>dias</w:t>
      </w:r>
      <w:r>
        <w:rPr>
          <w:spacing w:val="-5"/>
        </w:rPr>
        <w:t> </w:t>
      </w:r>
      <w:r>
        <w:rPr>
          <w:spacing w:val="-4"/>
        </w:rPr>
        <w:t>corridos, </w:t>
      </w:r>
      <w:r>
        <w:rPr/>
        <w:t>cada</w:t>
      </w:r>
      <w:r>
        <w:rPr>
          <w:spacing w:val="-1"/>
        </w:rPr>
        <w:t> </w:t>
      </w:r>
      <w:r>
        <w:rPr/>
        <w:t>um.</w:t>
      </w:r>
    </w:p>
    <w:p>
      <w:pPr>
        <w:pStyle w:val="BodyText"/>
        <w:spacing w:line="221" w:lineRule="exact"/>
        <w:ind w:left="38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4320">
                <wp:simplePos x="0" y="0"/>
                <wp:positionH relativeFrom="page">
                  <wp:posOffset>3592052</wp:posOffset>
                </wp:positionH>
                <wp:positionV relativeFrom="paragraph">
                  <wp:posOffset>74331</wp:posOffset>
                </wp:positionV>
                <wp:extent cx="38100" cy="127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2160" from="282.838806pt,5.852902pt" to="285.826806pt,5.85290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4832">
                <wp:simplePos x="0" y="0"/>
                <wp:positionH relativeFrom="page">
                  <wp:posOffset>3590488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1648" from="282.715607pt,6.125484pt" to="285.677607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5"/>
          <w:position w:val="7"/>
          <w:sz w:val="11"/>
        </w:rPr>
        <w:t> </w:t>
      </w:r>
      <w:r>
        <w:rPr/>
        <w:t>É</w:t>
      </w:r>
      <w:r>
        <w:rPr>
          <w:spacing w:val="-12"/>
        </w:rPr>
        <w:t> </w:t>
      </w:r>
      <w:r>
        <w:rPr/>
        <w:t>vedado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início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férias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período de dois dias que antecede feriado ou dia de repouso semanal remunerado.</w:t>
      </w:r>
    </w:p>
    <w:p>
      <w:pPr>
        <w:pStyle w:val="BodyText"/>
        <w:spacing w:line="237" w:lineRule="auto" w:before="221"/>
        <w:ind w:left="156" w:right="755"/>
        <w:jc w:val="both"/>
      </w:pPr>
      <w:r>
        <w:rPr>
          <w:b/>
        </w:rPr>
        <w:t>Art. 135.</w:t>
      </w:r>
      <w:r>
        <w:rPr>
          <w:b/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concessão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férias</w:t>
      </w:r>
      <w:r>
        <w:rPr>
          <w:spacing w:val="-9"/>
        </w:rPr>
        <w:t> </w:t>
      </w:r>
      <w:r>
        <w:rPr/>
        <w:t>será</w:t>
      </w:r>
      <w:r>
        <w:rPr>
          <w:spacing w:val="-9"/>
        </w:rPr>
        <w:t> </w:t>
      </w:r>
      <w:r>
        <w:rPr/>
        <w:t>partici- pada, por escrito, ao empregado, com antece- dência de, no mínimo, 30 (trinta) dias. </w:t>
      </w:r>
      <w:r>
        <w:rPr/>
        <w:t>Dessa participação o interessado dará recibo.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5344">
                <wp:simplePos x="0" y="0"/>
                <wp:positionH relativeFrom="page">
                  <wp:posOffset>3599106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1136" from="283.394196pt,6.125474pt" to="286.50219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 não poderá entrar no gozo das férias sem que apresente ao empre- gador sua Carteira de Trabalho e Previdência Social,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nela</w:t>
      </w:r>
      <w:r>
        <w:rPr>
          <w:spacing w:val="-10"/>
        </w:rPr>
        <w:t> </w:t>
      </w:r>
      <w:r>
        <w:rPr/>
        <w:t>seja</w:t>
      </w:r>
      <w:r>
        <w:rPr>
          <w:spacing w:val="-10"/>
        </w:rPr>
        <w:t> </w:t>
      </w:r>
      <w:r>
        <w:rPr/>
        <w:t>anotada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respectiva </w:t>
      </w:r>
      <w:r>
        <w:rPr>
          <w:spacing w:val="-2"/>
        </w:rPr>
        <w:t>concessão.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5856">
                <wp:simplePos x="0" y="0"/>
                <wp:positionH relativeFrom="page">
                  <wp:posOffset>3587249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0624" from="282.460602pt,6.125473pt" to="285.366602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concessão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férias</w:t>
      </w:r>
      <w:r>
        <w:rPr>
          <w:spacing w:val="-11"/>
        </w:rPr>
        <w:t> </w:t>
      </w:r>
      <w:r>
        <w:rPr>
          <w:spacing w:val="-2"/>
        </w:rPr>
        <w:t>será,</w:t>
      </w:r>
      <w:r>
        <w:rPr>
          <w:spacing w:val="-10"/>
        </w:rPr>
        <w:t> </w:t>
      </w:r>
      <w:r>
        <w:rPr>
          <w:spacing w:val="-2"/>
        </w:rPr>
        <w:t>igualmente, </w:t>
      </w:r>
      <w:r>
        <w:rPr/>
        <w:t>anotada no livro ou nas fichas de registro dos </w:t>
      </w:r>
      <w:r>
        <w:rPr>
          <w:spacing w:val="-2"/>
        </w:rPr>
        <w:t>empregados.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6368">
                <wp:simplePos x="0" y="0"/>
                <wp:positionH relativeFrom="page">
                  <wp:posOffset>3590598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50112" from="282.724304pt,6.125571pt" to="285.687304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6880">
                <wp:simplePos x="0" y="0"/>
                <wp:positionH relativeFrom="page">
                  <wp:posOffset>5036098</wp:posOffset>
                </wp:positionH>
                <wp:positionV relativeFrom="paragraph">
                  <wp:posOffset>365793</wp:posOffset>
                </wp:positionV>
                <wp:extent cx="38735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9600" from="396.543213pt,28.802671pt" to="399.584213pt,28.80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7392">
                <wp:simplePos x="0" y="0"/>
                <wp:positionH relativeFrom="page">
                  <wp:posOffset>5578466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9088" from="439.249298pt,51.47987pt" to="442.204298pt,51.479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7904">
                <wp:simplePos x="0" y="0"/>
                <wp:positionH relativeFrom="page">
                  <wp:posOffset>3438478</wp:posOffset>
                </wp:positionH>
                <wp:positionV relativeFrom="paragraph">
                  <wp:posOffset>797794</wp:posOffset>
                </wp:positionV>
                <wp:extent cx="38100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8576" from="270.746307pt,62.81847pt" to="273.734307pt,62.8184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7"/>
          <w:position w:val="7"/>
          <w:sz w:val="11"/>
        </w:rPr>
        <w:t> </w:t>
      </w:r>
      <w:r>
        <w:rPr/>
        <w:t>Nos</w:t>
      </w:r>
      <w:r>
        <w:rPr>
          <w:spacing w:val="-12"/>
        </w:rPr>
        <w:t> </w:t>
      </w:r>
      <w:r>
        <w:rPr/>
        <w:t>casos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possua a</w:t>
      </w:r>
      <w:r>
        <w:rPr>
          <w:spacing w:val="-3"/>
        </w:rPr>
        <w:t> </w:t>
      </w:r>
      <w:r>
        <w:rPr/>
        <w:t>CTPS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meio</w:t>
      </w:r>
      <w:r>
        <w:rPr>
          <w:spacing w:val="-3"/>
        </w:rPr>
        <w:t> </w:t>
      </w:r>
      <w:r>
        <w:rPr/>
        <w:t>digital,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anotação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feita nos sistemas a que se refere o § 7</w:t>
      </w:r>
      <w:r>
        <w:rPr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/>
        <w:t>do art. 29 desta</w:t>
      </w:r>
      <w:r>
        <w:rPr>
          <w:spacing w:val="-13"/>
        </w:rPr>
        <w:t> </w:t>
      </w:r>
      <w:r>
        <w:rPr/>
        <w:t>Consolidação,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regulamento, </w:t>
      </w:r>
      <w:r>
        <w:rPr>
          <w:spacing w:val="-4"/>
        </w:rPr>
        <w:t>dispensadas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anotações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tratam</w:t>
      </w:r>
      <w:r>
        <w:rPr>
          <w:spacing w:val="-6"/>
        </w:rPr>
        <w:t> </w:t>
      </w:r>
      <w:r>
        <w:rPr>
          <w:spacing w:val="-4"/>
        </w:rPr>
        <w:t>os</w:t>
      </w:r>
      <w:r>
        <w:rPr>
          <w:spacing w:val="-6"/>
        </w:rPr>
        <w:t> </w:t>
      </w:r>
      <w:r>
        <w:rPr>
          <w:spacing w:val="-4"/>
        </w:rPr>
        <w:t>§§</w:t>
      </w:r>
      <w:r>
        <w:rPr>
          <w:spacing w:val="-6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 w:before="210"/>
        <w:ind w:left="156" w:right="752"/>
        <w:jc w:val="both"/>
      </w:pPr>
      <w:r>
        <w:rPr>
          <w:b/>
        </w:rPr>
        <w:t>Art. 136.</w:t>
      </w:r>
      <w:r>
        <w:rPr>
          <w:b/>
          <w:spacing w:val="40"/>
        </w:rPr>
        <w:t> </w:t>
      </w:r>
      <w:r>
        <w:rPr/>
        <w:t>A época da concessão das férias será a que melhor consulte os interesses do </w:t>
      </w:r>
      <w:r>
        <w:rPr>
          <w:spacing w:val="-2"/>
        </w:rPr>
        <w:t>empregador.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8416">
                <wp:simplePos x="0" y="0"/>
                <wp:positionH relativeFrom="page">
                  <wp:posOffset>3587130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8064" from="282.451202pt,6.125476pt" to="285.355202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Os</w:t>
      </w:r>
      <w:r>
        <w:rPr>
          <w:spacing w:val="-12"/>
        </w:rPr>
        <w:t> </w:t>
      </w:r>
      <w:r>
        <w:rPr/>
        <w:t>membros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família,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traba- </w:t>
      </w:r>
      <w:r>
        <w:rPr>
          <w:spacing w:val="-4"/>
        </w:rPr>
        <w:t>lharem no mesmo estabelecimento ou empresa, </w:t>
      </w:r>
      <w:r>
        <w:rPr/>
        <w:t>terão</w:t>
      </w:r>
      <w:r>
        <w:rPr>
          <w:spacing w:val="-9"/>
        </w:rPr>
        <w:t> </w:t>
      </w:r>
      <w:r>
        <w:rPr/>
        <w:t>direito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gozar</w:t>
      </w:r>
      <w:r>
        <w:rPr>
          <w:spacing w:val="-9"/>
        </w:rPr>
        <w:t> </w:t>
      </w:r>
      <w:r>
        <w:rPr/>
        <w:t>férias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mesmo</w:t>
      </w:r>
      <w:r>
        <w:rPr>
          <w:spacing w:val="-9"/>
        </w:rPr>
        <w:t> </w:t>
      </w:r>
      <w:r>
        <w:rPr/>
        <w:t>período, se assim o desejarem e se disto não resultar prejuízo para o serviço.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68928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7552" from="282.838806pt,6.124079pt" to="285.826806pt,6.12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 estudante, menor de 18 (dezoito) anos, terá direito a fazer coincidir suas férias com as férias escolares.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17" w:id="18"/>
      <w:bookmarkEnd w:id="18"/>
      <w:r>
        <w:rPr/>
      </w:r>
      <w:r>
        <w:rPr>
          <w:b/>
        </w:rPr>
        <w:t>Art. 137.</w:t>
      </w:r>
      <w:r>
        <w:rPr>
          <w:b/>
          <w:spacing w:val="40"/>
        </w:rPr>
        <w:t> </w:t>
      </w:r>
      <w:r>
        <w:rPr/>
        <w:t>Sempre que as férias forem con- cedidas após o prazo de que trata o art. </w:t>
      </w:r>
      <w:r>
        <w:rPr/>
        <w:t>134,</w:t>
      </w:r>
      <w:r>
        <w:rPr>
          <w:spacing w:val="80"/>
        </w:rPr>
        <w:t> </w:t>
      </w:r>
      <w:r>
        <w:rPr/>
        <w:t>o empregador pagará em dobro a respectiva </w:t>
      </w:r>
      <w:r>
        <w:rPr>
          <w:spacing w:val="-2"/>
        </w:rPr>
        <w:t>remuneração.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0976">
                <wp:simplePos x="0" y="0"/>
                <wp:positionH relativeFrom="page">
                  <wp:posOffset>975875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5504" from="76.840599pt,6.125487pt" to="79.723599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Vencido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mencionado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o </w:t>
      </w:r>
      <w:r>
        <w:rPr>
          <w:spacing w:val="-4"/>
        </w:rPr>
        <w:t>empregador</w:t>
      </w:r>
      <w:r>
        <w:rPr>
          <w:spacing w:val="-9"/>
        </w:rPr>
        <w:t> </w:t>
      </w:r>
      <w:r>
        <w:rPr>
          <w:spacing w:val="-4"/>
        </w:rPr>
        <w:t>tenha</w:t>
      </w:r>
      <w:r>
        <w:rPr>
          <w:spacing w:val="-8"/>
        </w:rPr>
        <w:t> </w:t>
      </w:r>
      <w:r>
        <w:rPr>
          <w:spacing w:val="-4"/>
        </w:rPr>
        <w:t>concedido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férias,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empre- gado poderá ajuizar reclamação pedindo a fixa- ção,</w:t>
      </w:r>
      <w:r>
        <w:rPr>
          <w:spacing w:val="-18"/>
        </w:rPr>
        <w:t> </w:t>
      </w:r>
      <w:r>
        <w:rPr>
          <w:spacing w:val="-4"/>
        </w:rPr>
        <w:t>por</w:t>
      </w:r>
      <w:r>
        <w:rPr>
          <w:spacing w:val="-18"/>
        </w:rPr>
        <w:t> </w:t>
      </w:r>
      <w:r>
        <w:rPr>
          <w:spacing w:val="-4"/>
        </w:rPr>
        <w:t>sentença,</w:t>
      </w:r>
      <w:r>
        <w:rPr>
          <w:spacing w:val="-18"/>
        </w:rPr>
        <w:t> </w:t>
      </w:r>
      <w:r>
        <w:rPr>
          <w:spacing w:val="-4"/>
        </w:rPr>
        <w:t>da</w:t>
      </w:r>
      <w:r>
        <w:rPr>
          <w:spacing w:val="-18"/>
        </w:rPr>
        <w:t> </w:t>
      </w:r>
      <w:r>
        <w:rPr>
          <w:spacing w:val="-4"/>
        </w:rPr>
        <w:t>época</w:t>
      </w:r>
      <w:r>
        <w:rPr>
          <w:spacing w:val="-18"/>
        </w:rPr>
        <w:t> </w:t>
      </w:r>
      <w:r>
        <w:rPr>
          <w:spacing w:val="-4"/>
        </w:rPr>
        <w:t>de</w:t>
      </w:r>
      <w:r>
        <w:rPr>
          <w:spacing w:val="-18"/>
        </w:rPr>
        <w:t> </w:t>
      </w:r>
      <w:r>
        <w:rPr>
          <w:spacing w:val="-4"/>
        </w:rPr>
        <w:t>gozo</w:t>
      </w:r>
      <w:r>
        <w:rPr>
          <w:spacing w:val="-18"/>
        </w:rPr>
        <w:t> </w:t>
      </w:r>
      <w:r>
        <w:rPr>
          <w:spacing w:val="-4"/>
        </w:rPr>
        <w:t>das</w:t>
      </w:r>
      <w:r>
        <w:rPr>
          <w:spacing w:val="-18"/>
        </w:rPr>
        <w:t> </w:t>
      </w:r>
      <w:r>
        <w:rPr>
          <w:spacing w:val="-4"/>
        </w:rPr>
        <w:t>mesmas.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1488">
                <wp:simplePos x="0" y="0"/>
                <wp:positionH relativeFrom="page">
                  <wp:posOffset>978261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4992" from="77.028503pt,6.125478pt" to="79.952503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sentença</w:t>
      </w:r>
      <w:r>
        <w:rPr>
          <w:spacing w:val="-13"/>
        </w:rPr>
        <w:t> </w:t>
      </w:r>
      <w:r>
        <w:rPr/>
        <w:t>cominará</w:t>
      </w:r>
      <w:r>
        <w:rPr>
          <w:spacing w:val="-12"/>
        </w:rPr>
        <w:t> </w:t>
      </w:r>
      <w:r>
        <w:rPr/>
        <w:t>pena</w:t>
      </w:r>
      <w:r>
        <w:rPr>
          <w:spacing w:val="-13"/>
        </w:rPr>
        <w:t> </w:t>
      </w:r>
      <w:r>
        <w:rPr/>
        <w:t>diária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5% (cinco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cento)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região, devida ao empregado até que seja cumprida.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2000">
                <wp:simplePos x="0" y="0"/>
                <wp:positionH relativeFrom="page">
                  <wp:posOffset>988532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4480" from="77.837196pt,6.125592pt" to="80.935196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Cópia da decisão judicial transitada em julgado será remetida ao órgão local do 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aplicação da multa de caráter administrativo.</w:t>
      </w:r>
    </w:p>
    <w:p>
      <w:pPr>
        <w:pStyle w:val="BodyText"/>
        <w:spacing w:line="237" w:lineRule="auto" w:before="213"/>
        <w:ind w:left="757" w:right="1"/>
        <w:jc w:val="both"/>
      </w:pPr>
      <w:r>
        <w:rPr>
          <w:b/>
        </w:rPr>
        <w:t>Art.</w:t>
      </w:r>
      <w:r>
        <w:rPr>
          <w:b/>
          <w:spacing w:val="2"/>
        </w:rPr>
        <w:t> </w:t>
      </w:r>
      <w:r>
        <w:rPr>
          <w:b/>
        </w:rPr>
        <w:t>138.</w:t>
      </w:r>
      <w:r>
        <w:rPr>
          <w:b/>
          <w:spacing w:val="40"/>
        </w:rPr>
        <w:t> </w:t>
      </w:r>
      <w:r>
        <w:rPr/>
        <w:t>Durante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férias,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não poderá prestar serviços a outro empregador, salvo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estiver</w:t>
      </w:r>
      <w:r>
        <w:rPr>
          <w:spacing w:val="-3"/>
        </w:rPr>
        <w:t> </w:t>
      </w:r>
      <w:r>
        <w:rPr/>
        <w:t>obrigado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fazê-lo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virtude de</w:t>
      </w:r>
      <w:r>
        <w:rPr>
          <w:spacing w:val="-6"/>
        </w:rPr>
        <w:t> </w:t>
      </w:r>
      <w:r>
        <w:rPr/>
        <w:t>contrato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regularmente</w:t>
      </w:r>
      <w:r>
        <w:rPr>
          <w:spacing w:val="-6"/>
        </w:rPr>
        <w:t> </w:t>
      </w:r>
      <w:r>
        <w:rPr/>
        <w:t>mantido com</w:t>
      </w:r>
      <w:r>
        <w:rPr>
          <w:spacing w:val="-1"/>
        </w:rPr>
        <w:t> </w:t>
      </w:r>
      <w:r>
        <w:rPr/>
        <w:t>aquele.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Férias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Coletivas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139.</w:t>
      </w:r>
      <w:r>
        <w:rPr>
          <w:b/>
          <w:spacing w:val="23"/>
        </w:rPr>
        <w:t> </w:t>
      </w:r>
      <w:r>
        <w:rPr>
          <w:spacing w:val="-2"/>
        </w:rPr>
        <w:t>Poderão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concedidas</w:t>
      </w:r>
      <w:r>
        <w:rPr>
          <w:spacing w:val="-10"/>
        </w:rPr>
        <w:t> </w:t>
      </w:r>
      <w:r>
        <w:rPr>
          <w:spacing w:val="-2"/>
        </w:rPr>
        <w:t>férias</w:t>
      </w:r>
      <w:r>
        <w:rPr>
          <w:spacing w:val="-11"/>
        </w:rPr>
        <w:t> </w:t>
      </w:r>
      <w:r>
        <w:rPr>
          <w:spacing w:val="-2"/>
        </w:rPr>
        <w:t>coleti- </w:t>
      </w:r>
      <w:r>
        <w:rPr/>
        <w:t>vas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todos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ou de determinados estabelecimentos ou setores da</w:t>
      </w:r>
      <w:r>
        <w:rPr>
          <w:spacing w:val="-1"/>
        </w:rPr>
        <w:t> </w:t>
      </w:r>
      <w:r>
        <w:rPr/>
        <w:t>empresa.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251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3968" from="77.327003pt,6.124084pt" to="80.315003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3"/>
          <w:position w:val="7"/>
          <w:sz w:val="11"/>
        </w:rPr>
        <w:t> </w:t>
      </w:r>
      <w:r>
        <w:rPr/>
        <w:t>As</w:t>
      </w:r>
      <w:r>
        <w:rPr>
          <w:spacing w:val="-11"/>
        </w:rPr>
        <w:t> </w:t>
      </w:r>
      <w:r>
        <w:rPr/>
        <w:t>férias</w:t>
      </w:r>
      <w:r>
        <w:rPr>
          <w:spacing w:val="-11"/>
        </w:rPr>
        <w:t> </w:t>
      </w:r>
      <w:r>
        <w:rPr/>
        <w:t>poderão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gozadas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dois períodos</w:t>
      </w:r>
      <w:r>
        <w:rPr>
          <w:spacing w:val="-7"/>
        </w:rPr>
        <w:t> </w:t>
      </w:r>
      <w:r>
        <w:rPr/>
        <w:t>anuais,</w:t>
      </w:r>
      <w:r>
        <w:rPr>
          <w:spacing w:val="-7"/>
        </w:rPr>
        <w:t> </w:t>
      </w:r>
      <w:r>
        <w:rPr/>
        <w:t>desde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nenhum</w:t>
      </w:r>
      <w:r>
        <w:rPr>
          <w:spacing w:val="-7"/>
        </w:rPr>
        <w:t> </w:t>
      </w:r>
      <w:r>
        <w:rPr/>
        <w:t>deles</w:t>
      </w:r>
      <w:r>
        <w:rPr>
          <w:spacing w:val="-7"/>
        </w:rPr>
        <w:t> </w:t>
      </w:r>
      <w:r>
        <w:rPr/>
        <w:t>seja inferior a 10 (dez) dias corridos.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3024">
                <wp:simplePos x="0" y="0"/>
                <wp:positionH relativeFrom="page">
                  <wp:posOffset>987595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3456" from="77.763397pt,6.125471pt" to="80.845397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fins previstos neste artigo, o empregador comunicará ao órgão local do Ministério do Trabalho, com a antecedência mínima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15</w:t>
      </w:r>
      <w:r>
        <w:rPr>
          <w:spacing w:val="-5"/>
        </w:rPr>
        <w:t> </w:t>
      </w:r>
      <w:r>
        <w:rPr/>
        <w:t>(quinze)</w:t>
      </w:r>
      <w:r>
        <w:rPr>
          <w:spacing w:val="-5"/>
        </w:rPr>
        <w:t> </w:t>
      </w:r>
      <w:r>
        <w:rPr/>
        <w:t>dias,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datas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início e</w:t>
      </w:r>
      <w:r>
        <w:rPr>
          <w:spacing w:val="-5"/>
        </w:rPr>
        <w:t> </w:t>
      </w:r>
      <w:r>
        <w:rPr/>
        <w:t>fim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férias,</w:t>
      </w:r>
      <w:r>
        <w:rPr>
          <w:spacing w:val="-5"/>
        </w:rPr>
        <w:t> </w:t>
      </w:r>
      <w:r>
        <w:rPr/>
        <w:t>precisando</w:t>
      </w:r>
      <w:r>
        <w:rPr>
          <w:spacing w:val="-5"/>
        </w:rPr>
        <w:t> </w:t>
      </w:r>
      <w:r>
        <w:rPr/>
        <w:t>quais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estabele- cimentos ou setores abrangidos pela medida.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3536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2944" from="77.327003pt,6.124073pt" to="80.315003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</w:t>
      </w:r>
      <w:r>
        <w:rPr>
          <w:spacing w:val="-4"/>
        </w:rPr>
        <w:t> </w:t>
      </w:r>
      <w:r>
        <w:rPr/>
        <w:t>igual</w:t>
      </w:r>
      <w:r>
        <w:rPr>
          <w:spacing w:val="-4"/>
        </w:rPr>
        <w:t> </w:t>
      </w:r>
      <w:r>
        <w:rPr/>
        <w:t>prazo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empregador</w:t>
      </w:r>
      <w:r>
        <w:rPr>
          <w:spacing w:val="-4"/>
        </w:rPr>
        <w:t> </w:t>
      </w:r>
      <w:r>
        <w:rPr/>
        <w:t>enviará cópia da aludida comunicação aos sindicatos representativos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respectiva</w:t>
      </w:r>
      <w:r>
        <w:rPr>
          <w:spacing w:val="-13"/>
        </w:rPr>
        <w:t> </w:t>
      </w:r>
      <w:r>
        <w:rPr/>
        <w:t>categoria</w:t>
      </w:r>
      <w:r>
        <w:rPr>
          <w:spacing w:val="-12"/>
        </w:rPr>
        <w:t> </w:t>
      </w:r>
      <w:r>
        <w:rPr/>
        <w:t>profis- sional,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providenciará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afixação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aviso</w:t>
      </w:r>
      <w:r>
        <w:rPr>
          <w:spacing w:val="-13"/>
        </w:rPr>
        <w:t> </w:t>
      </w:r>
      <w:r>
        <w:rPr/>
        <w:t>nos locais de trabalho.</w:t>
      </w:r>
    </w:p>
    <w:p>
      <w:pPr>
        <w:pStyle w:val="BodyText"/>
        <w:spacing w:line="237" w:lineRule="auto" w:before="210"/>
        <w:ind w:left="757" w:right="1"/>
        <w:jc w:val="both"/>
      </w:pPr>
      <w:r>
        <w:rPr>
          <w:b/>
        </w:rPr>
        <w:t>Art. 140. </w:t>
      </w:r>
      <w:r>
        <w:rPr/>
        <w:t>Os empregados contratados há menos de 12 (doze) meses gozarão, na opor- tunidade, férias proporcionais, iniciando-se, então, novo período aquisitivo.</w:t>
      </w:r>
    </w:p>
    <w:p>
      <w:pPr>
        <w:spacing w:before="221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141.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line="237" w:lineRule="auto" w:before="106"/>
        <w:ind w:left="239" w:right="973" w:firstLine="1"/>
        <w:jc w:val="left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Remuneração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Abono de</w:t>
      </w:r>
      <w:r>
        <w:rPr>
          <w:spacing w:val="-1"/>
          <w:sz w:val="20"/>
        </w:rPr>
        <w:t> </w:t>
      </w:r>
      <w:r>
        <w:rPr>
          <w:sz w:val="20"/>
        </w:rPr>
        <w:t>Férias</w:t>
      </w:r>
    </w:p>
    <w:p>
      <w:pPr>
        <w:pStyle w:val="BodyText"/>
        <w:spacing w:line="237" w:lineRule="auto" w:before="225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5727192</wp:posOffset>
                </wp:positionH>
                <wp:positionV relativeFrom="paragraph">
                  <wp:posOffset>479015</wp:posOffset>
                </wp:positionV>
                <wp:extent cx="396240" cy="50038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717724pt;width:31.2pt;height:39.4pt;mso-position-horizontal-relative:page;mso-position-vertical-relative:paragraph;z-index:15837184" id="docshape71" coordorigin="9019,754" coordsize="624,788" path="m9587,1512l9499,1460,9493,1435,9482,1406,9470,1379,9459,1365,9464,1333,9470,1307,9475,1289,9477,1282,9486,1282,9495,1281,9501,1265,9507,1230,9511,1191,9512,1167,9511,1150,9495,1151,9496,1146,9497,1136,9507,1083,9504,1028,9493,981,9479,952,9466,940,9451,933,9436,929,9422,928,9392,913,9352,906,9313,906,9255,908,9257,930,9242,924,9229,929,9213,951,9185,998,9170,1047,9175,1094,9189,1134,9205,1162,9206,1168,9203,1161,9187,1166,9180,1182,9183,1214,9196,1279,9204,1293,9218,1297,9230,1296,9236,1294,9241,1315,9244,1329,9245,1344,9245,1366,9233,1379,9223,1400,9215,1424,9210,1444,9103,1512,9587,1512xm9643,785l9613,785,9613,1512,9643,1512,9643,785xm9643,754l9019,754,9019,784,9019,1512,9019,1542,9643,1542,9643,1512,9049,1512,9049,784,9643,784,9643,754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142.</w:t>
      </w:r>
      <w:r>
        <w:rPr>
          <w:b/>
          <w:spacing w:val="40"/>
        </w:rPr>
        <w:t> </w:t>
      </w:r>
      <w:r>
        <w:rPr/>
        <w:t>O empregado perceberá, durante</w:t>
      </w:r>
      <w:r>
        <w:rPr>
          <w:spacing w:val="80"/>
        </w:rPr>
        <w:t> </w:t>
      </w:r>
      <w:r>
        <w:rPr/>
        <w:t>as</w:t>
      </w:r>
      <w:r>
        <w:rPr>
          <w:spacing w:val="-6"/>
        </w:rPr>
        <w:t> </w:t>
      </w:r>
      <w:r>
        <w:rPr/>
        <w:t>férias,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remuneração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lhe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devida</w:t>
      </w:r>
      <w:r>
        <w:rPr>
          <w:spacing w:val="-6"/>
        </w:rPr>
        <w:t> </w:t>
      </w:r>
      <w:r>
        <w:rPr/>
        <w:t>na data da sua concessão.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4048">
                <wp:simplePos x="0" y="0"/>
                <wp:positionH relativeFrom="page">
                  <wp:posOffset>3490332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2432" from="274.829315pt,6.125463pt" to="277.924315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salário for pago por hora com jornadas variáveis, apurar-se-á a média do</w:t>
      </w:r>
      <w:r>
        <w:rPr>
          <w:spacing w:val="-8"/>
        </w:rPr>
        <w:t> </w:t>
      </w:r>
      <w:r>
        <w:rPr/>
        <w:t>período</w:t>
      </w:r>
      <w:r>
        <w:rPr>
          <w:spacing w:val="-8"/>
        </w:rPr>
        <w:t> </w:t>
      </w:r>
      <w:r>
        <w:rPr/>
        <w:t>aquisitivo,</w:t>
      </w:r>
      <w:r>
        <w:rPr>
          <w:spacing w:val="-8"/>
        </w:rPr>
        <w:t> </w:t>
      </w:r>
      <w:r>
        <w:rPr/>
        <w:t>aplicando-se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valor</w:t>
      </w:r>
      <w:r>
        <w:rPr>
          <w:spacing w:val="-8"/>
        </w:rPr>
        <w:t> </w:t>
      </w:r>
      <w:r>
        <w:rPr/>
        <w:t>do salário na data da concessão das férias.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4560">
                <wp:simplePos x="0" y="0"/>
                <wp:positionH relativeFrom="page">
                  <wp:posOffset>3486078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1920" from="274.494385pt,6.125493pt" to="277.517385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salário for pago por tarefa tomar-se-á por base a média da produção no período</w:t>
      </w:r>
      <w:r>
        <w:rPr>
          <w:spacing w:val="-4"/>
        </w:rPr>
        <w:t> </w:t>
      </w:r>
      <w:r>
        <w:rPr/>
        <w:t>aquisitivo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direito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férias,</w:t>
      </w:r>
      <w:r>
        <w:rPr>
          <w:spacing w:val="-4"/>
        </w:rPr>
        <w:t> </w:t>
      </w:r>
      <w:r>
        <w:rPr/>
        <w:t>aplican- do-se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valor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remuneração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tarefa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data da concessão das férias.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5072">
                <wp:simplePos x="0" y="0"/>
                <wp:positionH relativeFrom="page">
                  <wp:posOffset>3477191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1408" from="273.794586pt,6.125491pt" to="276.665586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salário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pago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percenta- gem,</w:t>
      </w:r>
      <w:r>
        <w:rPr>
          <w:spacing w:val="-9"/>
        </w:rPr>
        <w:t> </w:t>
      </w:r>
      <w:r>
        <w:rPr>
          <w:spacing w:val="-2"/>
        </w:rPr>
        <w:t>comissão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viagem,</w:t>
      </w:r>
      <w:r>
        <w:rPr>
          <w:spacing w:val="-9"/>
        </w:rPr>
        <w:t> </w:t>
      </w:r>
      <w:r>
        <w:rPr>
          <w:spacing w:val="-2"/>
        </w:rPr>
        <w:t>apurar-se-á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média percebida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12</w:t>
      </w:r>
      <w:r>
        <w:rPr>
          <w:spacing w:val="-11"/>
        </w:rPr>
        <w:t> </w:t>
      </w:r>
      <w:r>
        <w:rPr>
          <w:spacing w:val="-2"/>
        </w:rPr>
        <w:t>(doze)</w:t>
      </w:r>
      <w:r>
        <w:rPr>
          <w:spacing w:val="-10"/>
        </w:rPr>
        <w:t> </w:t>
      </w:r>
      <w:r>
        <w:rPr>
          <w:spacing w:val="-2"/>
        </w:rPr>
        <w:t>meses </w:t>
      </w:r>
      <w:r>
        <w:rPr/>
        <w:t>que precederem à concessão das férias.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5584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0896" from="274.3349pt,6.124178pt" to="277.3229pt,6.1241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parte do salário paga em utilidades será computada de acordo com a anotação na Carteira de Trabalho e Previdência Social.</w:t>
      </w:r>
    </w:p>
    <w:p>
      <w:pPr>
        <w:pStyle w:val="BodyText"/>
        <w:spacing w:line="237" w:lineRule="auto"/>
        <w:ind w:left="239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6096">
                <wp:simplePos x="0" y="0"/>
                <wp:positionH relativeFrom="page">
                  <wp:posOffset>3484414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40384" from="274.363312pt,6.125474pt" to="277.357312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adicionais por trabalho extraordi- nário, noturno, insalubre ou perigoso serão computados no salário que servirá de base ao cálculo da remuneração das férias.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6608">
                <wp:simplePos x="0" y="0"/>
                <wp:positionH relativeFrom="page">
                  <wp:posOffset>3476871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9872" from="273.769409pt,6.125465pt" to="276.635409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6</w:t>
      </w:r>
      <w:r>
        <w:rPr>
          <w:spacing w:val="-4"/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pacing w:val="-4"/>
        </w:rPr>
        <w:t>Se,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momento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férias,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empregado </w:t>
      </w:r>
      <w:r>
        <w:rPr/>
        <w:t>não</w:t>
      </w:r>
      <w:r>
        <w:rPr>
          <w:spacing w:val="-5"/>
        </w:rPr>
        <w:t> </w:t>
      </w:r>
      <w:r>
        <w:rPr/>
        <w:t>estiver</w:t>
      </w:r>
      <w:r>
        <w:rPr>
          <w:spacing w:val="-5"/>
        </w:rPr>
        <w:t> </w:t>
      </w:r>
      <w:r>
        <w:rPr/>
        <w:t>percebendo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mesmo</w:t>
      </w:r>
      <w:r>
        <w:rPr>
          <w:spacing w:val="-5"/>
        </w:rPr>
        <w:t> </w:t>
      </w:r>
      <w:r>
        <w:rPr/>
        <w:t>adicional</w:t>
      </w:r>
      <w:r>
        <w:rPr>
          <w:spacing w:val="-5"/>
        </w:rPr>
        <w:t> </w:t>
      </w:r>
      <w:r>
        <w:rPr/>
        <w:t>do </w:t>
      </w:r>
      <w:r>
        <w:rPr>
          <w:spacing w:val="-2"/>
        </w:rPr>
        <w:t>período</w:t>
      </w:r>
      <w:r>
        <w:rPr>
          <w:spacing w:val="-11"/>
        </w:rPr>
        <w:t> </w:t>
      </w:r>
      <w:r>
        <w:rPr>
          <w:spacing w:val="-2"/>
        </w:rPr>
        <w:t>aquisitivo,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valor</w:t>
      </w:r>
      <w:r>
        <w:rPr>
          <w:spacing w:val="-10"/>
        </w:rPr>
        <w:t>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não </w:t>
      </w:r>
      <w:r>
        <w:rPr/>
        <w:t>tiver sido uniforme, será computada a média duodecimal recebida naquele período, após a atualização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importâncias</w:t>
      </w:r>
      <w:r>
        <w:rPr>
          <w:spacing w:val="-3"/>
        </w:rPr>
        <w:t> </w:t>
      </w:r>
      <w:r>
        <w:rPr/>
        <w:t>pagas,</w:t>
      </w:r>
      <w:r>
        <w:rPr>
          <w:spacing w:val="-3"/>
        </w:rPr>
        <w:t> </w:t>
      </w:r>
      <w:r>
        <w:rPr/>
        <w:t>mediante incidência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percentuais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reajustamentos salariais</w:t>
      </w:r>
      <w:r>
        <w:rPr>
          <w:spacing w:val="-1"/>
        </w:rPr>
        <w:t> </w:t>
      </w:r>
      <w:r>
        <w:rPr/>
        <w:t>supervenientes.</w:t>
      </w:r>
    </w:p>
    <w:p>
      <w:pPr>
        <w:pStyle w:val="BodyText"/>
        <w:spacing w:line="237" w:lineRule="auto" w:before="199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5875470</wp:posOffset>
                </wp:positionH>
                <wp:positionV relativeFrom="paragraph">
                  <wp:posOffset>629574</wp:posOffset>
                </wp:positionV>
                <wp:extent cx="132080" cy="142748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9.572807pt;width:10.4pt;height:112.4pt;mso-position-horizontal-relative:page;mso-position-vertical-relative:paragraph;z-index:15845888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143.</w:t>
      </w:r>
      <w:r>
        <w:rPr>
          <w:b/>
          <w:spacing w:val="40"/>
        </w:rPr>
        <w:t> </w:t>
      </w:r>
      <w:r>
        <w:rPr/>
        <w:t>É facultado ao empregado conver- ter 1/3 (um terço) do período de férias a que tiver direito em abono pecuniário, no valor</w:t>
      </w:r>
      <w:r>
        <w:rPr>
          <w:spacing w:val="80"/>
        </w:rPr>
        <w:t> </w:t>
      </w:r>
      <w:r>
        <w:rPr/>
        <w:t>da remuneração que lhe seria devida nos dias </w:t>
      </w:r>
      <w:r>
        <w:rPr>
          <w:spacing w:val="-2"/>
        </w:rPr>
        <w:t>correspondentes.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7120">
                <wp:simplePos x="0" y="0"/>
                <wp:positionH relativeFrom="page">
                  <wp:posOffset>3482775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9360" from="274.234314pt,6.125476pt" to="277.200314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abono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férias</w:t>
      </w:r>
      <w:r>
        <w:rPr>
          <w:spacing w:val="-12"/>
        </w:rPr>
        <w:t> </w:t>
      </w:r>
      <w:r>
        <w:rPr/>
        <w:t>deverá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requerido </w:t>
      </w:r>
      <w:r>
        <w:rPr>
          <w:spacing w:val="-4"/>
        </w:rPr>
        <w:t>até</w:t>
      </w:r>
      <w:r>
        <w:rPr>
          <w:spacing w:val="-9"/>
        </w:rPr>
        <w:t> </w:t>
      </w:r>
      <w:r>
        <w:rPr>
          <w:spacing w:val="-4"/>
        </w:rPr>
        <w:t>15</w:t>
      </w:r>
      <w:r>
        <w:rPr>
          <w:spacing w:val="-8"/>
        </w:rPr>
        <w:t> </w:t>
      </w:r>
      <w:r>
        <w:rPr>
          <w:spacing w:val="-4"/>
        </w:rPr>
        <w:t>(quinze)</w:t>
      </w:r>
      <w:r>
        <w:rPr>
          <w:spacing w:val="-9"/>
        </w:rPr>
        <w:t> </w:t>
      </w:r>
      <w:r>
        <w:rPr>
          <w:spacing w:val="-4"/>
        </w:rPr>
        <w:t>dias</w:t>
      </w:r>
      <w:r>
        <w:rPr>
          <w:spacing w:val="-8"/>
        </w:rPr>
        <w:t> </w:t>
      </w:r>
      <w:r>
        <w:rPr>
          <w:spacing w:val="-4"/>
        </w:rPr>
        <w:t>antes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término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período </w:t>
      </w:r>
      <w:r>
        <w:rPr>
          <w:spacing w:val="-2"/>
        </w:rPr>
        <w:t>aquisitivo.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5867999</wp:posOffset>
                </wp:positionH>
                <wp:positionV relativeFrom="paragraph">
                  <wp:posOffset>837362</wp:posOffset>
                </wp:positionV>
                <wp:extent cx="144145" cy="127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7696" from="462.047211pt,65.934082pt" to="473.386211pt,65.934082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7632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8848" from="274.3349pt,6.124179pt" to="277.3229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Tratando-se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férias</w:t>
      </w:r>
      <w:r>
        <w:rPr>
          <w:spacing w:val="-7"/>
        </w:rPr>
        <w:t> </w:t>
      </w:r>
      <w:r>
        <w:rPr/>
        <w:t>coletivas,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con- versão a que se refere este artigo deverá ser </w:t>
      </w:r>
      <w:r>
        <w:rPr>
          <w:spacing w:val="-6"/>
        </w:rPr>
        <w:t>objeto</w:t>
      </w:r>
      <w:r>
        <w:rPr>
          <w:spacing w:val="-7"/>
        </w:rPr>
        <w:t> </w:t>
      </w:r>
      <w:r>
        <w:rPr>
          <w:spacing w:val="-6"/>
        </w:rPr>
        <w:t>de acordo</w:t>
      </w:r>
      <w:r>
        <w:rPr>
          <w:spacing w:val="-7"/>
        </w:rPr>
        <w:t> </w:t>
      </w:r>
      <w:r>
        <w:rPr>
          <w:spacing w:val="-6"/>
        </w:rPr>
        <w:t>coletivo entre</w:t>
      </w:r>
      <w:r>
        <w:rPr>
          <w:spacing w:val="-7"/>
        </w:rPr>
        <w:t> </w:t>
      </w:r>
      <w:r>
        <w:rPr>
          <w:spacing w:val="-6"/>
        </w:rPr>
        <w:t>o empregador</w:t>
      </w:r>
      <w:r>
        <w:rPr>
          <w:spacing w:val="-7"/>
        </w:rPr>
        <w:t> </w:t>
      </w:r>
      <w:r>
        <w:rPr>
          <w:spacing w:val="-6"/>
        </w:rPr>
        <w:t>e o </w:t>
      </w:r>
      <w:r>
        <w:rPr>
          <w:spacing w:val="-2"/>
        </w:rPr>
        <w:t>sindicato</w:t>
      </w:r>
      <w:r>
        <w:rPr>
          <w:spacing w:val="-11"/>
        </w:rPr>
        <w:t> </w:t>
      </w:r>
      <w:r>
        <w:rPr>
          <w:spacing w:val="-2"/>
        </w:rPr>
        <w:t>representativo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respectiva</w:t>
      </w:r>
      <w:r>
        <w:rPr>
          <w:spacing w:val="-10"/>
        </w:rPr>
        <w:t> </w:t>
      </w:r>
      <w:r>
        <w:rPr>
          <w:spacing w:val="-2"/>
        </w:rPr>
        <w:t>categoria </w:t>
      </w:r>
      <w:r>
        <w:rPr/>
        <w:t>profissional, independendo de requerimento individual a concessão do abono.</w:t>
      </w:r>
    </w:p>
    <w:p>
      <w:pPr>
        <w:tabs>
          <w:tab w:pos="4667" w:val="right" w:leader="none"/>
        </w:tabs>
        <w:spacing w:line="219" w:lineRule="exact" w:before="0"/>
        <w:ind w:left="466" w:right="0" w:firstLine="0"/>
        <w:jc w:val="both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78144">
                <wp:simplePos x="0" y="0"/>
                <wp:positionH relativeFrom="page">
                  <wp:posOffset>3484053</wp:posOffset>
                </wp:positionH>
                <wp:positionV relativeFrom="paragraph">
                  <wp:posOffset>74312</wp:posOffset>
                </wp:positionV>
                <wp:extent cx="38100" cy="127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8336" from="274.3349pt,5.85138pt" to="277.3229pt,5.8513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1"/>
          <w:sz w:val="20"/>
        </w:rPr>
        <w:t>§</w:t>
      </w:r>
      <w:r>
        <w:rPr>
          <w:spacing w:val="-2"/>
          <w:position w:val="1"/>
          <w:sz w:val="20"/>
        </w:rPr>
        <w:t> </w:t>
      </w:r>
      <w:r>
        <w:rPr>
          <w:position w:val="1"/>
          <w:sz w:val="20"/>
        </w:rPr>
        <w:t>3</w:t>
      </w:r>
      <w:r>
        <w:rPr>
          <w:position w:val="8"/>
          <w:sz w:val="11"/>
        </w:rPr>
        <w:t>o</w:t>
      </w:r>
      <w:r>
        <w:rPr>
          <w:spacing w:val="69"/>
          <w:position w:val="8"/>
          <w:sz w:val="11"/>
        </w:rPr>
        <w:t> </w:t>
      </w:r>
      <w:r>
        <w:rPr>
          <w:spacing w:val="-2"/>
          <w:position w:val="1"/>
          <w:sz w:val="20"/>
        </w:rPr>
        <w:t>(Revogado)</w:t>
      </w:r>
      <w:r>
        <w:rPr>
          <w:position w:val="1"/>
          <w:sz w:val="20"/>
        </w:rPr>
        <w:tab/>
      </w:r>
      <w:r>
        <w:rPr>
          <w:rFonts w:ascii="Arial" w:hAnsi="Arial"/>
          <w:b/>
          <w:color w:val="9D9C9C"/>
          <w:spacing w:val="-5"/>
          <w:sz w:val="16"/>
        </w:rPr>
        <w:t>33</w:t>
      </w: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846912" id="docshape73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8" w:id="19"/>
      <w:bookmarkEnd w:id="19"/>
      <w:r>
        <w:rPr/>
      </w:r>
      <w:r>
        <w:rPr>
          <w:b/>
        </w:rPr>
        <w:t>Art. 144.</w:t>
      </w:r>
      <w:r>
        <w:rPr>
          <w:b/>
          <w:spacing w:val="40"/>
        </w:rPr>
        <w:t> </w:t>
      </w:r>
      <w:r>
        <w:rPr/>
        <w:t>O abono de férias de que trata o artigo anterior, bem como o concedido em virtude de cláusula do contrato de trabalho, do</w:t>
      </w:r>
      <w:r>
        <w:rPr>
          <w:spacing w:val="-5"/>
        </w:rPr>
        <w:t> </w:t>
      </w:r>
      <w:r>
        <w:rPr/>
        <w:t>regulamento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empresa,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convenção</w:t>
      </w:r>
      <w:r>
        <w:rPr>
          <w:spacing w:val="-5"/>
        </w:rPr>
        <w:t> </w:t>
      </w:r>
      <w:r>
        <w:rPr/>
        <w:t>ou acordo coletivo, desde que não excedente de vinte</w:t>
      </w:r>
      <w:r>
        <w:rPr>
          <w:spacing w:val="-13"/>
        </w:rPr>
        <w:t> </w:t>
      </w:r>
      <w:r>
        <w:rPr/>
        <w:t>dias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salário,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integrarão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remune- </w:t>
      </w:r>
      <w:r>
        <w:rPr>
          <w:spacing w:val="-6"/>
        </w:rPr>
        <w:t>ração</w:t>
      </w:r>
      <w:r>
        <w:rPr>
          <w:spacing w:val="-7"/>
        </w:rPr>
        <w:t> </w:t>
      </w:r>
      <w:r>
        <w:rPr>
          <w:spacing w:val="-6"/>
        </w:rPr>
        <w:t>do empregado</w:t>
      </w:r>
      <w:r>
        <w:rPr>
          <w:spacing w:val="-7"/>
        </w:rPr>
        <w:t> </w:t>
      </w:r>
      <w:r>
        <w:rPr>
          <w:spacing w:val="-6"/>
        </w:rPr>
        <w:t>para os</w:t>
      </w:r>
      <w:r>
        <w:rPr>
          <w:spacing w:val="-7"/>
        </w:rPr>
        <w:t> </w:t>
      </w:r>
      <w:r>
        <w:rPr>
          <w:spacing w:val="-6"/>
        </w:rPr>
        <w:t>efeitos da</w:t>
      </w:r>
      <w:r>
        <w:rPr>
          <w:spacing w:val="-7"/>
        </w:rPr>
        <w:t> </w:t>
      </w:r>
      <w:r>
        <w:rPr>
          <w:spacing w:val="-6"/>
        </w:rPr>
        <w:t>legislação </w:t>
      </w:r>
      <w:r>
        <w:rPr/>
        <w:t>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 w:before="220"/>
        <w:ind w:left="927" w:right="42"/>
        <w:jc w:val="both"/>
      </w:pPr>
      <w:r>
        <w:rPr>
          <w:b/>
        </w:rPr>
        <w:t>Art. 145.</w:t>
      </w:r>
      <w:r>
        <w:rPr>
          <w:b/>
          <w:spacing w:val="40"/>
        </w:rPr>
        <w:t> </w:t>
      </w:r>
      <w:r>
        <w:rPr/>
        <w:t>O pagamento da remuneração das férias e, se for o caso, o do abono referido no art.</w:t>
      </w:r>
      <w:r>
        <w:rPr>
          <w:spacing w:val="-8"/>
        </w:rPr>
        <w:t> </w:t>
      </w:r>
      <w:r>
        <w:rPr/>
        <w:t>143</w:t>
      </w:r>
      <w:r>
        <w:rPr>
          <w:spacing w:val="-8"/>
        </w:rPr>
        <w:t> </w:t>
      </w:r>
      <w:r>
        <w:rPr/>
        <w:t>serão</w:t>
      </w:r>
      <w:r>
        <w:rPr>
          <w:spacing w:val="-8"/>
        </w:rPr>
        <w:t> </w:t>
      </w:r>
      <w:r>
        <w:rPr/>
        <w:t>efetuados</w:t>
      </w:r>
      <w:r>
        <w:rPr>
          <w:spacing w:val="-8"/>
        </w:rPr>
        <w:t> </w:t>
      </w:r>
      <w:r>
        <w:rPr/>
        <w:t>até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(dois)</w:t>
      </w:r>
      <w:r>
        <w:rPr>
          <w:spacing w:val="-8"/>
        </w:rPr>
        <w:t> </w:t>
      </w:r>
      <w:r>
        <w:rPr/>
        <w:t>dias</w:t>
      </w:r>
      <w:r>
        <w:rPr>
          <w:spacing w:val="-8"/>
        </w:rPr>
        <w:t> </w:t>
      </w:r>
      <w:r>
        <w:rPr/>
        <w:t>antes do início do respectivo período.</w:t>
      </w:r>
    </w:p>
    <w:p>
      <w:pPr>
        <w:pStyle w:val="BodyText"/>
        <w:spacing w:line="237" w:lineRule="auto"/>
        <w:ind w:left="927" w:right="44" w:firstLine="226"/>
        <w:jc w:val="both"/>
      </w:pP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9"/>
        </w:rPr>
        <w:t> </w:t>
      </w:r>
      <w:r>
        <w:rPr>
          <w:spacing w:val="-6"/>
        </w:rPr>
        <w:t>O</w:t>
      </w:r>
      <w:r>
        <w:rPr>
          <w:spacing w:val="-7"/>
        </w:rPr>
        <w:t> </w:t>
      </w:r>
      <w:r>
        <w:rPr>
          <w:spacing w:val="-6"/>
        </w:rPr>
        <w:t>empregado dará</w:t>
      </w:r>
      <w:r>
        <w:rPr>
          <w:spacing w:val="-7"/>
        </w:rPr>
        <w:t> </w:t>
      </w:r>
      <w:r>
        <w:rPr>
          <w:spacing w:val="-6"/>
        </w:rPr>
        <w:t>quitação </w:t>
      </w:r>
      <w:r>
        <w:rPr/>
        <w:t>do pagamento, com indicação do início e do termo das férias.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237" w:lineRule="auto"/>
        <w:ind w:left="927" w:firstLine="1"/>
      </w:pPr>
      <w:r>
        <w:rPr>
          <w:b/>
          <w:spacing w:val="-2"/>
        </w:rPr>
        <w:t>SEÇÃO</w:t>
      </w:r>
      <w:r>
        <w:rPr>
          <w:b/>
          <w:spacing w:val="-9"/>
        </w:rPr>
        <w:t> </w:t>
      </w:r>
      <w:r>
        <w:rPr>
          <w:b/>
          <w:spacing w:val="-2"/>
        </w:rPr>
        <w:t>V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Efeitos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Cessação</w:t>
      </w:r>
      <w:r>
        <w:rPr>
          <w:spacing w:val="-9"/>
        </w:rPr>
        <w:t> </w:t>
      </w:r>
      <w:r>
        <w:rPr>
          <w:spacing w:val="-2"/>
        </w:rPr>
        <w:t>do </w:t>
      </w:r>
      <w:r>
        <w:rPr/>
        <w:t>Contrato de Trabalho</w:t>
      </w:r>
    </w:p>
    <w:p>
      <w:pPr>
        <w:pStyle w:val="BodyText"/>
        <w:spacing w:line="237" w:lineRule="auto" w:before="225"/>
        <w:ind w:left="927" w:right="42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146.</w:t>
      </w:r>
      <w:r>
        <w:rPr>
          <w:b/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cessação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trabalho, qualquer que seja a sua causa, será devida ao </w:t>
      </w:r>
      <w:r>
        <w:rPr>
          <w:spacing w:val="-6"/>
        </w:rPr>
        <w:t>empregado a remuneração simples ou em dobro, </w:t>
      </w:r>
      <w:r>
        <w:rPr>
          <w:spacing w:val="-2"/>
        </w:rPr>
        <w:t>conforme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caso,</w:t>
      </w:r>
      <w:r>
        <w:rPr>
          <w:spacing w:val="-11"/>
        </w:rPr>
        <w:t> </w:t>
      </w:r>
      <w:r>
        <w:rPr>
          <w:spacing w:val="-2"/>
        </w:rPr>
        <w:t>correspondente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período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férias cujo direito tenha adquirido.</w:t>
      </w:r>
    </w:p>
    <w:p>
      <w:pPr>
        <w:pStyle w:val="BodyText"/>
        <w:spacing w:line="237" w:lineRule="auto"/>
        <w:ind w:left="927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295470</wp:posOffset>
                </wp:positionH>
                <wp:positionV relativeFrom="paragraph">
                  <wp:posOffset>737973</wp:posOffset>
                </wp:positionV>
                <wp:extent cx="132080" cy="248856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58.108166pt;width:10.4pt;height:195.95pt;mso-position-horizontal-relative:page;mso-position-vertical-relative:paragraph;z-index:15850496" type="#_x0000_t202" id="docshape7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Parágrafo</w:t>
      </w:r>
      <w:r>
        <w:rPr>
          <w:i/>
          <w:spacing w:val="-2"/>
        </w:rPr>
        <w:t> </w:t>
      </w:r>
      <w:r>
        <w:rPr>
          <w:i/>
        </w:rPr>
        <w:t>único</w:t>
      </w:r>
      <w:r>
        <w:rPr/>
        <w:t>.</w:t>
      </w:r>
      <w:r>
        <w:rPr>
          <w:spacing w:val="36"/>
        </w:rPr>
        <w:t> </w:t>
      </w:r>
      <w:r>
        <w:rPr/>
        <w:t>Na</w:t>
      </w:r>
      <w:r>
        <w:rPr>
          <w:spacing w:val="-2"/>
        </w:rPr>
        <w:t> </w:t>
      </w:r>
      <w:r>
        <w:rPr/>
        <w:t>cessação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contrato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após</w:t>
      </w:r>
      <w:r>
        <w:rPr>
          <w:spacing w:val="-10"/>
        </w:rPr>
        <w:t> </w:t>
      </w:r>
      <w:r>
        <w:rPr>
          <w:spacing w:val="-2"/>
        </w:rPr>
        <w:t>12</w:t>
      </w:r>
      <w:r>
        <w:rPr>
          <w:spacing w:val="-10"/>
        </w:rPr>
        <w:t> </w:t>
      </w:r>
      <w:r>
        <w:rPr>
          <w:spacing w:val="-2"/>
        </w:rPr>
        <w:t>(doze)</w:t>
      </w:r>
      <w:r>
        <w:rPr>
          <w:spacing w:val="-10"/>
        </w:rPr>
        <w:t> </w:t>
      </w:r>
      <w:r>
        <w:rPr>
          <w:spacing w:val="-2"/>
        </w:rPr>
        <w:t>meses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serviço,</w:t>
      </w:r>
      <w:r>
        <w:rPr>
          <w:spacing w:val="-10"/>
        </w:rPr>
        <w:t> </w:t>
      </w:r>
      <w:r>
        <w:rPr>
          <w:spacing w:val="-2"/>
        </w:rPr>
        <w:t>o </w:t>
      </w:r>
      <w:r>
        <w:rPr/>
        <w:t>empregado,</w:t>
      </w:r>
      <w:r>
        <w:rPr>
          <w:spacing w:val="-5"/>
        </w:rPr>
        <w:t> </w:t>
      </w:r>
      <w:r>
        <w:rPr/>
        <w:t>desde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haja</w:t>
      </w:r>
      <w:r>
        <w:rPr>
          <w:spacing w:val="-5"/>
        </w:rPr>
        <w:t> </w:t>
      </w:r>
      <w:r>
        <w:rPr/>
        <w:t>sido</w:t>
      </w:r>
      <w:r>
        <w:rPr>
          <w:spacing w:val="-5"/>
        </w:rPr>
        <w:t> </w:t>
      </w:r>
      <w:r>
        <w:rPr/>
        <w:t>demitido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justa</w:t>
      </w:r>
      <w:r>
        <w:rPr>
          <w:spacing w:val="-10"/>
        </w:rPr>
        <w:t> </w:t>
      </w:r>
      <w:r>
        <w:rPr>
          <w:spacing w:val="-2"/>
        </w:rPr>
        <w:t>causa,</w:t>
      </w:r>
      <w:r>
        <w:rPr>
          <w:spacing w:val="-11"/>
        </w:rPr>
        <w:t> </w:t>
      </w:r>
      <w:r>
        <w:rPr>
          <w:spacing w:val="-2"/>
        </w:rPr>
        <w:t>terá</w:t>
      </w:r>
      <w:r>
        <w:rPr>
          <w:spacing w:val="-10"/>
        </w:rPr>
        <w:t> </w:t>
      </w:r>
      <w:r>
        <w:rPr>
          <w:spacing w:val="-2"/>
        </w:rPr>
        <w:t>direito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remuneração</w:t>
      </w:r>
      <w:r>
        <w:rPr>
          <w:spacing w:val="-11"/>
        </w:rPr>
        <w:t> </w:t>
      </w:r>
      <w:r>
        <w:rPr>
          <w:spacing w:val="-2"/>
        </w:rPr>
        <w:t>rela- tiva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período</w:t>
      </w:r>
      <w:r>
        <w:rPr>
          <w:spacing w:val="-10"/>
        </w:rPr>
        <w:t> </w:t>
      </w:r>
      <w:r>
        <w:rPr>
          <w:spacing w:val="-2"/>
        </w:rPr>
        <w:t>incompleto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férias,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acordo </w:t>
      </w:r>
      <w:r>
        <w:rPr/>
        <w:t>com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130,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proporção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1/12</w:t>
      </w:r>
      <w:r>
        <w:rPr>
          <w:spacing w:val="-12"/>
        </w:rPr>
        <w:t> </w:t>
      </w:r>
      <w:r>
        <w:rPr/>
        <w:t>(um</w:t>
      </w:r>
      <w:r>
        <w:rPr>
          <w:spacing w:val="-13"/>
        </w:rPr>
        <w:t> </w:t>
      </w:r>
      <w:r>
        <w:rPr/>
        <w:t>doze avos)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mês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fração</w:t>
      </w:r>
      <w:r>
        <w:rPr>
          <w:spacing w:val="-2"/>
        </w:rPr>
        <w:t> </w:t>
      </w:r>
      <w:r>
        <w:rPr/>
        <w:t>superior</w:t>
      </w:r>
      <w:r>
        <w:rPr>
          <w:spacing w:val="-2"/>
        </w:rPr>
        <w:t> </w:t>
      </w:r>
      <w:r>
        <w:rPr/>
        <w:t>a 14 (quatorze) dias.</w:t>
      </w:r>
    </w:p>
    <w:p>
      <w:pPr>
        <w:pStyle w:val="BodyText"/>
        <w:spacing w:line="237" w:lineRule="auto" w:before="215"/>
        <w:ind w:left="927" w:right="38"/>
        <w:jc w:val="both"/>
      </w:pPr>
      <w:r>
        <w:rPr>
          <w:b/>
        </w:rPr>
        <w:t>Art. 147.</w:t>
      </w:r>
      <w:r>
        <w:rPr>
          <w:b/>
          <w:spacing w:val="40"/>
        </w:rPr>
        <w:t> </w:t>
      </w:r>
      <w:r>
        <w:rPr/>
        <w:t>O empregado que for despedido sem justa causa, ou cujo contrato de trabalho se extinguir em prazo predeterminado, antes de</w:t>
      </w:r>
      <w:r>
        <w:rPr>
          <w:spacing w:val="-5"/>
        </w:rPr>
        <w:t> </w:t>
      </w:r>
      <w:r>
        <w:rPr/>
        <w:t>completar</w:t>
      </w:r>
      <w:r>
        <w:rPr>
          <w:spacing w:val="-5"/>
        </w:rPr>
        <w:t> </w:t>
      </w:r>
      <w:r>
        <w:rPr/>
        <w:t>12</w:t>
      </w:r>
      <w:r>
        <w:rPr>
          <w:spacing w:val="-5"/>
        </w:rPr>
        <w:t> </w:t>
      </w:r>
      <w:r>
        <w:rPr/>
        <w:t>(doze)</w:t>
      </w:r>
      <w:r>
        <w:rPr>
          <w:spacing w:val="-5"/>
        </w:rPr>
        <w:t> </w:t>
      </w:r>
      <w:r>
        <w:rPr/>
        <w:t>meses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serviço,</w:t>
      </w:r>
      <w:r>
        <w:rPr>
          <w:spacing w:val="-5"/>
        </w:rPr>
        <w:t> </w:t>
      </w:r>
      <w:r>
        <w:rPr/>
        <w:t>terá direito à remuneração relativa ao período incompleto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férias,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conformidade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o disposto no artigo anterior.</w:t>
      </w:r>
    </w:p>
    <w:p>
      <w:pPr>
        <w:pStyle w:val="BodyText"/>
        <w:spacing w:line="237" w:lineRule="auto" w:before="220"/>
        <w:ind w:left="927" w:right="42"/>
        <w:jc w:val="both"/>
      </w:pPr>
      <w:r>
        <w:rPr>
          <w:b/>
          <w:w w:val="105"/>
        </w:rPr>
        <w:t>Art. 148.</w:t>
      </w:r>
      <w:r>
        <w:rPr>
          <w:b/>
          <w:spacing w:val="40"/>
          <w:w w:val="105"/>
        </w:rPr>
        <w:t> </w:t>
      </w:r>
      <w:r>
        <w:rPr>
          <w:w w:val="105"/>
        </w:rPr>
        <w:t>A remuneração das férias, ainda </w:t>
      </w:r>
      <w:r>
        <w:rPr/>
        <w:t>quando</w:t>
      </w:r>
      <w:r>
        <w:rPr>
          <w:spacing w:val="-8"/>
        </w:rPr>
        <w:t> </w:t>
      </w:r>
      <w:r>
        <w:rPr/>
        <w:t>devida</w:t>
      </w:r>
      <w:r>
        <w:rPr>
          <w:spacing w:val="-8"/>
        </w:rPr>
        <w:t> </w:t>
      </w:r>
      <w:r>
        <w:rPr/>
        <w:t>após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cessação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contrato</w:t>
      </w:r>
      <w:r>
        <w:rPr>
          <w:spacing w:val="-8"/>
        </w:rPr>
        <w:t> </w:t>
      </w:r>
      <w:r>
        <w:rPr/>
        <w:t>de trabalho,</w:t>
      </w:r>
      <w:r>
        <w:rPr>
          <w:spacing w:val="-8"/>
        </w:rPr>
        <w:t> </w:t>
      </w:r>
      <w:r>
        <w:rPr/>
        <w:t>terá</w:t>
      </w:r>
      <w:r>
        <w:rPr>
          <w:spacing w:val="-8"/>
        </w:rPr>
        <w:t> </w:t>
      </w:r>
      <w:r>
        <w:rPr/>
        <w:t>natureza</w:t>
      </w:r>
      <w:r>
        <w:rPr>
          <w:spacing w:val="-8"/>
        </w:rPr>
        <w:t> </w:t>
      </w:r>
      <w:r>
        <w:rPr/>
        <w:t>salarial,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efeitos </w:t>
      </w:r>
      <w:r>
        <w:rPr>
          <w:w w:val="105"/>
        </w:rPr>
        <w:t>do art. 449.</w:t>
      </w:r>
    </w:p>
    <w:p>
      <w:pPr>
        <w:pStyle w:val="BodyText"/>
      </w:pP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600">
                <wp:simplePos x="0" y="0"/>
                <wp:positionH relativeFrom="page">
                  <wp:posOffset>288000</wp:posOffset>
                </wp:positionH>
                <wp:positionV relativeFrom="paragraph">
                  <wp:posOffset>113264</wp:posOffset>
                </wp:positionV>
                <wp:extent cx="144145" cy="1270"/>
                <wp:effectExtent l="0" t="0" r="0" b="0"/>
                <wp:wrapTopAndBottom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8.918470pt;width:11.35pt;height:.1pt;mso-position-horizontal-relative:page;mso-position-vertical-relative:paragraph;z-index:-15610880;mso-wrap-distance-left:0;mso-wrap-distance-right:0" id="docshape75" coordorigin="454,178" coordsize="227,0" path="m454,178l680,178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34</w:t>
      </w:r>
    </w:p>
    <w:p>
      <w:pPr>
        <w:spacing w:before="104"/>
        <w:ind w:left="157" w:right="0" w:firstLine="0"/>
        <w:jc w:val="both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VI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Início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Prescrição</w:t>
      </w:r>
    </w:p>
    <w:p>
      <w:pPr>
        <w:pStyle w:val="BodyText"/>
        <w:spacing w:line="237" w:lineRule="auto" w:before="226"/>
        <w:ind w:left="156" w:right="753"/>
        <w:jc w:val="both"/>
      </w:pPr>
      <w:r>
        <w:rPr>
          <w:b/>
        </w:rPr>
        <w:t>Art. 149.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prescrição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reclamar a</w:t>
      </w:r>
      <w:r>
        <w:rPr>
          <w:spacing w:val="-6"/>
        </w:rPr>
        <w:t> </w:t>
      </w:r>
      <w:r>
        <w:rPr/>
        <w:t>concessão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férias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pagamento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res- pectiva</w:t>
      </w:r>
      <w:r>
        <w:rPr>
          <w:spacing w:val="-3"/>
        </w:rPr>
        <w:t> </w:t>
      </w:r>
      <w:r>
        <w:rPr/>
        <w:t>remuneração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contada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término</w:t>
      </w:r>
      <w:r>
        <w:rPr>
          <w:spacing w:val="-3"/>
        </w:rPr>
        <w:t> </w:t>
      </w:r>
      <w:r>
        <w:rPr/>
        <w:t>do </w:t>
      </w:r>
      <w:r>
        <w:rPr>
          <w:spacing w:val="-2"/>
        </w:rPr>
        <w:t>prazo</w:t>
      </w:r>
      <w:r>
        <w:rPr>
          <w:spacing w:val="-10"/>
        </w:rPr>
        <w:t> </w:t>
      </w:r>
      <w:r>
        <w:rPr>
          <w:spacing w:val="-2"/>
        </w:rPr>
        <w:t>mencionado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134</w:t>
      </w:r>
      <w:r>
        <w:rPr>
          <w:spacing w:val="-10"/>
        </w:rPr>
        <w:t> </w:t>
      </w:r>
      <w:r>
        <w:rPr>
          <w:spacing w:val="-2"/>
        </w:rPr>
        <w:t>ou,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caso, </w:t>
      </w:r>
      <w:r>
        <w:rPr/>
        <w:t>da cessação do contrato de trabalho.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Especiais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 150.</w:t>
      </w:r>
      <w:r>
        <w:rPr>
          <w:b/>
          <w:spacing w:val="40"/>
        </w:rPr>
        <w:t> </w:t>
      </w:r>
      <w:r>
        <w:rPr/>
        <w:t>O</w:t>
      </w:r>
      <w:r>
        <w:rPr>
          <w:spacing w:val="-12"/>
        </w:rPr>
        <w:t> </w:t>
      </w:r>
      <w:r>
        <w:rPr/>
        <w:t>tripulante</w:t>
      </w:r>
      <w:r>
        <w:rPr>
          <w:spacing w:val="-12"/>
        </w:rPr>
        <w:t> </w:t>
      </w:r>
      <w:r>
        <w:rPr/>
        <w:t>que,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determinação do armador, for transferido para o serviço de </w:t>
      </w:r>
      <w:r>
        <w:rPr>
          <w:spacing w:val="-2"/>
        </w:rPr>
        <w:t>outro,</w:t>
      </w:r>
      <w:r>
        <w:rPr>
          <w:spacing w:val="-9"/>
        </w:rPr>
        <w:t> </w:t>
      </w:r>
      <w:r>
        <w:rPr>
          <w:spacing w:val="-2"/>
        </w:rPr>
        <w:t>terá</w:t>
      </w:r>
      <w:r>
        <w:rPr>
          <w:spacing w:val="-9"/>
        </w:rPr>
        <w:t> </w:t>
      </w:r>
      <w:r>
        <w:rPr>
          <w:spacing w:val="-2"/>
        </w:rPr>
        <w:t>computado,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efeito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gozo</w:t>
      </w:r>
      <w:r>
        <w:rPr>
          <w:spacing w:val="-9"/>
        </w:rPr>
        <w:t> </w:t>
      </w:r>
      <w:r>
        <w:rPr>
          <w:spacing w:val="-2"/>
        </w:rPr>
        <w:t>de </w:t>
      </w:r>
      <w:r>
        <w:rPr>
          <w:spacing w:val="-4"/>
        </w:rPr>
        <w:t>férias, o tempo de serviço prestado ao primeiro, </w:t>
      </w:r>
      <w:r>
        <w:rPr/>
        <w:t>ficando</w:t>
      </w:r>
      <w:r>
        <w:rPr>
          <w:spacing w:val="-5"/>
        </w:rPr>
        <w:t> </w:t>
      </w:r>
      <w:r>
        <w:rPr/>
        <w:t>obrigado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concedê-las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armador</w:t>
      </w:r>
      <w:r>
        <w:rPr>
          <w:spacing w:val="-5"/>
        </w:rPr>
        <w:t> </w:t>
      </w:r>
      <w:r>
        <w:rPr/>
        <w:t>em cujo</w:t>
      </w:r>
      <w:r>
        <w:rPr>
          <w:spacing w:val="-8"/>
        </w:rPr>
        <w:t> </w:t>
      </w:r>
      <w:r>
        <w:rPr/>
        <w:t>serviço</w:t>
      </w:r>
      <w:r>
        <w:rPr>
          <w:spacing w:val="-7"/>
        </w:rPr>
        <w:t> </w:t>
      </w:r>
      <w:r>
        <w:rPr/>
        <w:t>ele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encontra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época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4"/>
        </w:rPr>
        <w:t>gozá-</w:t>
      </w:r>
    </w:p>
    <w:p>
      <w:pPr>
        <w:pStyle w:val="BodyText"/>
        <w:spacing w:line="221" w:lineRule="exact"/>
        <w:ind w:left="156"/>
      </w:pPr>
      <w:r>
        <w:rPr/>
        <w:t>-</w:t>
      </w:r>
      <w:r>
        <w:rPr>
          <w:spacing w:val="-4"/>
        </w:rPr>
        <w:t>las.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0192">
                <wp:simplePos x="0" y="0"/>
                <wp:positionH relativeFrom="page">
                  <wp:posOffset>3600305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6288" from="283.488586pt,6.125575pt" to="286.615586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férias poderão ser concedidas, a pedido dos interessados e com aquiescência do armador, parceladamente, nos portos de escala de grande estadia do navio, aos tripu- lantes ali residentes.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0704">
                <wp:simplePos x="0" y="0"/>
                <wp:positionH relativeFrom="page">
                  <wp:posOffset>3591656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5776" from="282.807587pt,6.125573pt" to="285.788587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Será</w:t>
      </w:r>
      <w:r>
        <w:rPr>
          <w:spacing w:val="-13"/>
        </w:rPr>
        <w:t> </w:t>
      </w:r>
      <w:r>
        <w:rPr/>
        <w:t>considerada</w:t>
      </w:r>
      <w:r>
        <w:rPr>
          <w:spacing w:val="-12"/>
        </w:rPr>
        <w:t> </w:t>
      </w:r>
      <w:r>
        <w:rPr/>
        <w:t>grande</w:t>
      </w:r>
      <w:r>
        <w:rPr>
          <w:spacing w:val="-13"/>
        </w:rPr>
        <w:t> </w:t>
      </w:r>
      <w:r>
        <w:rPr/>
        <w:t>estadia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per- manência no porto por prazo excedente de seis</w:t>
      </w:r>
      <w:r>
        <w:rPr>
          <w:spacing w:val="-1"/>
        </w:rPr>
        <w:t> </w:t>
      </w:r>
      <w:r>
        <w:rPr/>
        <w:t>dias.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1216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5264" from="282.838806pt,6.124092pt" to="285.826806pt,6.1240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10"/>
        </w:rPr>
        <w:t> </w:t>
      </w:r>
      <w:r>
        <w:rPr/>
        <w:t>embarcadiços,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gozarem</w:t>
      </w:r>
      <w:r>
        <w:rPr>
          <w:spacing w:val="-10"/>
        </w:rPr>
        <w:t> </w:t>
      </w:r>
      <w:r>
        <w:rPr/>
        <w:t>férias </w:t>
      </w:r>
      <w:r>
        <w:rPr>
          <w:spacing w:val="-4"/>
        </w:rPr>
        <w:t>nas</w:t>
      </w:r>
      <w:r>
        <w:rPr>
          <w:spacing w:val="-9"/>
        </w:rPr>
        <w:t> </w:t>
      </w:r>
      <w:r>
        <w:rPr>
          <w:spacing w:val="-4"/>
        </w:rPr>
        <w:t>condições</w:t>
      </w:r>
      <w:r>
        <w:rPr>
          <w:spacing w:val="-8"/>
        </w:rPr>
        <w:t> </w:t>
      </w:r>
      <w:r>
        <w:rPr>
          <w:spacing w:val="-4"/>
        </w:rPr>
        <w:t>deste</w:t>
      </w:r>
      <w:r>
        <w:rPr>
          <w:spacing w:val="-9"/>
        </w:rPr>
        <w:t> </w:t>
      </w:r>
      <w:r>
        <w:rPr>
          <w:spacing w:val="-4"/>
        </w:rPr>
        <w:t>artigo,</w:t>
      </w:r>
      <w:r>
        <w:rPr>
          <w:spacing w:val="-8"/>
        </w:rPr>
        <w:t> </w:t>
      </w:r>
      <w:r>
        <w:rPr>
          <w:spacing w:val="-4"/>
        </w:rPr>
        <w:t>deverão</w:t>
      </w:r>
      <w:r>
        <w:rPr>
          <w:spacing w:val="-9"/>
        </w:rPr>
        <w:t> </w:t>
      </w:r>
      <w:r>
        <w:rPr>
          <w:spacing w:val="-4"/>
        </w:rPr>
        <w:t>pedi-las,</w:t>
      </w:r>
      <w:r>
        <w:rPr>
          <w:spacing w:val="-8"/>
        </w:rPr>
        <w:t> </w:t>
      </w:r>
      <w:r>
        <w:rPr>
          <w:spacing w:val="-4"/>
        </w:rPr>
        <w:t>por </w:t>
      </w:r>
      <w:r>
        <w:rPr/>
        <w:t>escrito,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armador,</w:t>
      </w:r>
      <w:r>
        <w:rPr>
          <w:spacing w:val="-13"/>
        </w:rPr>
        <w:t> </w:t>
      </w:r>
      <w:r>
        <w:rPr/>
        <w:t>antes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início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viagem, no porto de registro ou armação.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1728">
                <wp:simplePos x="0" y="0"/>
                <wp:positionH relativeFrom="page">
                  <wp:posOffset>3586337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4752" from="282.388794pt,6.125571pt" to="285.279794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tripulante,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terminar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férias,</w:t>
      </w:r>
      <w:r>
        <w:rPr>
          <w:spacing w:val="-11"/>
        </w:rPr>
        <w:t> </w:t>
      </w:r>
      <w:r>
        <w:rPr>
          <w:spacing w:val="-2"/>
        </w:rPr>
        <w:t>apre- </w:t>
      </w:r>
      <w:r>
        <w:rPr/>
        <w:t>sentar-se-á</w:t>
      </w:r>
      <w:r>
        <w:rPr>
          <w:spacing w:val="-10"/>
        </w:rPr>
        <w:t> </w:t>
      </w:r>
      <w:r>
        <w:rPr/>
        <w:t>ao</w:t>
      </w:r>
      <w:r>
        <w:rPr>
          <w:spacing w:val="-10"/>
        </w:rPr>
        <w:t> </w:t>
      </w:r>
      <w:r>
        <w:rPr/>
        <w:t>armador,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deverá</w:t>
      </w:r>
      <w:r>
        <w:rPr>
          <w:spacing w:val="-10"/>
        </w:rPr>
        <w:t> </w:t>
      </w:r>
      <w:r>
        <w:rPr/>
        <w:t>designá-lo para</w:t>
      </w:r>
      <w:r>
        <w:rPr>
          <w:spacing w:val="-11"/>
        </w:rPr>
        <w:t> </w:t>
      </w:r>
      <w:r>
        <w:rPr/>
        <w:t>qualquer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suas</w:t>
      </w:r>
      <w:r>
        <w:rPr>
          <w:spacing w:val="-11"/>
        </w:rPr>
        <w:t> </w:t>
      </w:r>
      <w:r>
        <w:rPr/>
        <w:t>embarcações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adir</w:t>
      </w:r>
      <w:r>
        <w:rPr>
          <w:spacing w:val="-11"/>
        </w:rPr>
        <w:t> </w:t>
      </w:r>
      <w:r>
        <w:rPr/>
        <w:t>a algum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seus</w:t>
      </w:r>
      <w:r>
        <w:rPr>
          <w:spacing w:val="-13"/>
        </w:rPr>
        <w:t> </w:t>
      </w:r>
      <w:r>
        <w:rPr/>
        <w:t>serviços</w:t>
      </w:r>
      <w:r>
        <w:rPr>
          <w:spacing w:val="-12"/>
        </w:rPr>
        <w:t> </w:t>
      </w:r>
      <w:r>
        <w:rPr/>
        <w:t>terrestres,</w:t>
      </w:r>
      <w:r>
        <w:rPr>
          <w:spacing w:val="-13"/>
        </w:rPr>
        <w:t> </w:t>
      </w:r>
      <w:r>
        <w:rPr/>
        <w:t>respeitadas a condição pessoal e a remuneração.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2240">
                <wp:simplePos x="0" y="0"/>
                <wp:positionH relativeFrom="page">
                  <wp:posOffset>3592052</wp:posOffset>
                </wp:positionH>
                <wp:positionV relativeFrom="paragraph">
                  <wp:posOffset>77722</wp:posOffset>
                </wp:positionV>
                <wp:extent cx="38100" cy="1270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4240" from="282.838806pt,6.119878pt" to="285.826806pt,6.1198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</w:t>
      </w:r>
      <w:r>
        <w:rPr>
          <w:spacing w:val="-5"/>
        </w:rPr>
        <w:t> </w:t>
      </w:r>
      <w:r>
        <w:rPr/>
        <w:t>caso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necessidade,</w:t>
      </w:r>
      <w:r>
        <w:rPr>
          <w:spacing w:val="-5"/>
        </w:rPr>
        <w:t> </w:t>
      </w:r>
      <w:r>
        <w:rPr/>
        <w:t>determinada </w:t>
      </w:r>
      <w:r>
        <w:rPr>
          <w:spacing w:val="-4"/>
        </w:rPr>
        <w:t>pelo interesse público, e comprovada pela auto- </w:t>
      </w:r>
      <w:r>
        <w:rPr>
          <w:spacing w:val="-2"/>
        </w:rPr>
        <w:t>ridade</w:t>
      </w:r>
      <w:r>
        <w:rPr>
          <w:spacing w:val="-11"/>
        </w:rPr>
        <w:t> </w:t>
      </w:r>
      <w:r>
        <w:rPr>
          <w:spacing w:val="-2"/>
        </w:rPr>
        <w:t>competente,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armador</w:t>
      </w:r>
      <w:r>
        <w:rPr>
          <w:spacing w:val="-11"/>
        </w:rPr>
        <w:t> </w:t>
      </w:r>
      <w:r>
        <w:rPr>
          <w:spacing w:val="-2"/>
        </w:rPr>
        <w:t>ordenar</w:t>
      </w:r>
      <w:r>
        <w:rPr>
          <w:spacing w:val="-10"/>
        </w:rPr>
        <w:t> </w:t>
      </w:r>
      <w:r>
        <w:rPr>
          <w:spacing w:val="-2"/>
        </w:rPr>
        <w:t>a suspensão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férias</w:t>
      </w:r>
      <w:r>
        <w:rPr>
          <w:spacing w:val="-11"/>
        </w:rPr>
        <w:t> </w:t>
      </w:r>
      <w:r>
        <w:rPr>
          <w:spacing w:val="-2"/>
        </w:rPr>
        <w:t>já</w:t>
      </w:r>
      <w:r>
        <w:rPr>
          <w:spacing w:val="-10"/>
        </w:rPr>
        <w:t> </w:t>
      </w:r>
      <w:r>
        <w:rPr>
          <w:spacing w:val="-2"/>
        </w:rPr>
        <w:t>iniciadas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iniciar-se, </w:t>
      </w:r>
      <w:r>
        <w:rPr/>
        <w:t>ressalvado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tripulante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respectivo gozo</w:t>
      </w:r>
      <w:r>
        <w:rPr>
          <w:spacing w:val="-1"/>
        </w:rPr>
        <w:t> </w:t>
      </w:r>
      <w:r>
        <w:rPr/>
        <w:t>posteriormente.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2752">
                <wp:simplePos x="0" y="0"/>
                <wp:positionH relativeFrom="page">
                  <wp:posOffset>3601439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3728" from="283.577911pt,6.125576pt" to="286.721911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 6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Delegado do Trabalho Marítimo poderá autorizar a acumulação de 2 (dois) períodos de férias do marítimo, mediante requerimento</w:t>
      </w:r>
      <w:r>
        <w:rPr>
          <w:spacing w:val="-3"/>
          <w:w w:val="105"/>
        </w:rPr>
        <w:t> </w:t>
      </w:r>
      <w:r>
        <w:rPr>
          <w:w w:val="105"/>
        </w:rPr>
        <w:t>justificado:</w:t>
      </w:r>
    </w:p>
    <w:p>
      <w:pPr>
        <w:pStyle w:val="ListParagraph"/>
        <w:numPr>
          <w:ilvl w:val="0"/>
          <w:numId w:val="29"/>
        </w:numPr>
        <w:tabs>
          <w:tab w:pos="500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 do sindicato, quando se tratar de </w:t>
      </w:r>
      <w:r>
        <w:rPr>
          <w:sz w:val="20"/>
        </w:rPr>
        <w:t>sindi- calizado;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29"/>
        </w:numPr>
        <w:tabs>
          <w:tab w:pos="571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 da empresa, quando o empregado não for</w:t>
      </w:r>
      <w:r>
        <w:rPr>
          <w:spacing w:val="-1"/>
          <w:sz w:val="20"/>
        </w:rPr>
        <w:t> </w:t>
      </w:r>
      <w:r>
        <w:rPr>
          <w:sz w:val="20"/>
        </w:rPr>
        <w:t>sindicalizado.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880" w:bottom="280" w:left="320" w:right="320"/>
          <w:cols w:num="2" w:equalWidth="0">
            <w:col w:w="4630" w:space="82"/>
            <w:col w:w="4578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19" w:id="20"/>
      <w:bookmarkEnd w:id="20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151.</w:t>
      </w:r>
      <w:r>
        <w:rPr>
          <w:b/>
          <w:spacing w:val="31"/>
        </w:rPr>
        <w:t> </w:t>
      </w:r>
      <w:r>
        <w:rPr/>
        <w:t>Enquanto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criar</w:t>
      </w:r>
      <w:r>
        <w:rPr>
          <w:spacing w:val="-12"/>
        </w:rPr>
        <w:t> </w:t>
      </w:r>
      <w:r>
        <w:rPr/>
        <w:t>um</w:t>
      </w:r>
      <w:r>
        <w:rPr>
          <w:spacing w:val="-13"/>
        </w:rPr>
        <w:t> </w:t>
      </w:r>
      <w:r>
        <w:rPr/>
        <w:t>tipo</w:t>
      </w:r>
      <w:r>
        <w:rPr>
          <w:spacing w:val="-12"/>
        </w:rPr>
        <w:t> </w:t>
      </w:r>
      <w:r>
        <w:rPr/>
        <w:t>espe- </w:t>
      </w:r>
      <w:r>
        <w:rPr>
          <w:spacing w:val="-4"/>
        </w:rPr>
        <w:t>cial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caderneta</w:t>
      </w:r>
      <w:r>
        <w:rPr>
          <w:spacing w:val="-9"/>
        </w:rPr>
        <w:t> </w:t>
      </w:r>
      <w:r>
        <w:rPr>
          <w:spacing w:val="-4"/>
        </w:rPr>
        <w:t>profissional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marítimos, as</w:t>
      </w:r>
      <w:r>
        <w:rPr>
          <w:spacing w:val="-5"/>
        </w:rPr>
        <w:t> </w:t>
      </w:r>
      <w:r>
        <w:rPr>
          <w:spacing w:val="-4"/>
        </w:rPr>
        <w:t>férias</w:t>
      </w:r>
      <w:r>
        <w:rPr>
          <w:spacing w:val="-5"/>
        </w:rPr>
        <w:t> </w:t>
      </w:r>
      <w:r>
        <w:rPr>
          <w:spacing w:val="-4"/>
        </w:rPr>
        <w:t>serão</w:t>
      </w:r>
      <w:r>
        <w:rPr>
          <w:spacing w:val="-5"/>
        </w:rPr>
        <w:t> </w:t>
      </w:r>
      <w:r>
        <w:rPr>
          <w:spacing w:val="-4"/>
        </w:rPr>
        <w:t>anotadas</w:t>
      </w:r>
      <w:r>
        <w:rPr>
          <w:spacing w:val="-5"/>
        </w:rPr>
        <w:t> </w:t>
      </w:r>
      <w:r>
        <w:rPr>
          <w:spacing w:val="-4"/>
        </w:rPr>
        <w:t>pela</w:t>
      </w:r>
      <w:r>
        <w:rPr>
          <w:spacing w:val="-5"/>
        </w:rPr>
        <w:t> </w:t>
      </w:r>
      <w:r>
        <w:rPr>
          <w:spacing w:val="-4"/>
        </w:rPr>
        <w:t>Capitania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Porto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caderneta-matrícula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tripulante,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página </w:t>
      </w:r>
      <w:r>
        <w:rPr/>
        <w:t>das</w:t>
      </w:r>
      <w:r>
        <w:rPr>
          <w:spacing w:val="-1"/>
        </w:rPr>
        <w:t> </w:t>
      </w:r>
      <w:r>
        <w:rPr/>
        <w:t>observações.</w:t>
      </w:r>
    </w:p>
    <w:p>
      <w:pPr>
        <w:pStyle w:val="BodyText"/>
        <w:spacing w:line="237" w:lineRule="auto" w:before="222"/>
        <w:ind w:left="757" w:right="2"/>
        <w:jc w:val="both"/>
      </w:pPr>
      <w:r>
        <w:rPr>
          <w:b/>
        </w:rPr>
        <w:t>Art. 152.</w:t>
      </w:r>
      <w:r>
        <w:rPr>
          <w:b/>
          <w:spacing w:val="40"/>
        </w:rPr>
        <w:t> </w:t>
      </w:r>
      <w:r>
        <w:rPr/>
        <w:t>A remuneração do tripulante, no gozo de férias, será acrescida da importância correspondente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etapa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estiver</w:t>
      </w:r>
      <w:r>
        <w:rPr>
          <w:spacing w:val="-1"/>
        </w:rPr>
        <w:t> </w:t>
      </w:r>
      <w:r>
        <w:rPr/>
        <w:t>vencendo.</w:t>
      </w:r>
    </w:p>
    <w:p>
      <w:pPr>
        <w:pStyle w:val="BodyText"/>
        <w:rPr>
          <w:sz w:val="26"/>
        </w:rPr>
      </w:pPr>
    </w:p>
    <w:p>
      <w:pPr>
        <w:spacing w:before="150"/>
        <w:ind w:left="758" w:right="0" w:firstLine="0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Penalidades</w:t>
      </w:r>
    </w:p>
    <w:p>
      <w:pPr>
        <w:pStyle w:val="BodyText"/>
        <w:spacing w:line="237" w:lineRule="auto" w:before="226"/>
        <w:ind w:left="757" w:right="1"/>
        <w:jc w:val="right"/>
      </w:pP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153.</w:t>
      </w:r>
      <w:r>
        <w:rPr>
          <w:b/>
          <w:spacing w:val="14"/>
        </w:rPr>
        <w:t> </w:t>
      </w:r>
      <w:r>
        <w:rPr/>
        <w:t>As</w:t>
      </w:r>
      <w:r>
        <w:rPr>
          <w:spacing w:val="-16"/>
        </w:rPr>
        <w:t> </w:t>
      </w:r>
      <w:r>
        <w:rPr/>
        <w:t>infrações</w:t>
      </w:r>
      <w:r>
        <w:rPr>
          <w:spacing w:val="-16"/>
        </w:rPr>
        <w:t> </w:t>
      </w:r>
      <w:r>
        <w:rPr/>
        <w:t>ao</w:t>
      </w:r>
      <w:r>
        <w:rPr>
          <w:spacing w:val="-16"/>
        </w:rPr>
        <w:t> </w:t>
      </w:r>
      <w:r>
        <w:rPr/>
        <w:t>disposto</w:t>
      </w:r>
      <w:r>
        <w:rPr>
          <w:spacing w:val="-16"/>
        </w:rPr>
        <w:t> </w:t>
      </w:r>
      <w:r>
        <w:rPr/>
        <w:t>neste</w:t>
      </w:r>
      <w:r>
        <w:rPr>
          <w:spacing w:val="-16"/>
        </w:rPr>
        <w:t> </w:t>
      </w:r>
      <w:r>
        <w:rPr/>
        <w:t>Capí- tulo</w:t>
      </w:r>
      <w:r>
        <w:rPr>
          <w:spacing w:val="-13"/>
        </w:rPr>
        <w:t> </w:t>
      </w:r>
      <w:r>
        <w:rPr/>
        <w:t>serão</w:t>
      </w:r>
      <w:r>
        <w:rPr>
          <w:spacing w:val="-13"/>
        </w:rPr>
        <w:t> </w:t>
      </w:r>
      <w:r>
        <w:rPr/>
        <w:t>punidas</w:t>
      </w:r>
      <w:r>
        <w:rPr>
          <w:spacing w:val="-13"/>
        </w:rPr>
        <w:t> </w:t>
      </w:r>
      <w:r>
        <w:rPr/>
        <w:t>com</w:t>
      </w:r>
      <w:r>
        <w:rPr>
          <w:spacing w:val="-13"/>
        </w:rPr>
        <w:t> </w:t>
      </w:r>
      <w:r>
        <w:rPr/>
        <w:t>multas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valor</w:t>
      </w:r>
      <w:r>
        <w:rPr>
          <w:spacing w:val="-13"/>
        </w:rPr>
        <w:t> </w:t>
      </w:r>
      <w:r>
        <w:rPr/>
        <w:t>igual</w:t>
      </w:r>
      <w:r>
        <w:rPr>
          <w:spacing w:val="-13"/>
        </w:rPr>
        <w:t> </w:t>
      </w:r>
      <w:r>
        <w:rPr/>
        <w:t>a </w:t>
      </w:r>
      <w:r>
        <w:rPr>
          <w:spacing w:val="-2"/>
        </w:rPr>
        <w:t>160</w:t>
      </w:r>
      <w:r>
        <w:rPr>
          <w:spacing w:val="-16"/>
        </w:rPr>
        <w:t> </w:t>
      </w:r>
      <w:r>
        <w:rPr>
          <w:spacing w:val="-2"/>
        </w:rPr>
        <w:t>BTN</w:t>
      </w:r>
      <w:r>
        <w:rPr>
          <w:spacing w:val="-16"/>
        </w:rPr>
        <w:t> </w:t>
      </w:r>
      <w:r>
        <w:rPr>
          <w:spacing w:val="-2"/>
        </w:rPr>
        <w:t>por</w:t>
      </w:r>
      <w:r>
        <w:rPr>
          <w:spacing w:val="-16"/>
        </w:rPr>
        <w:t> </w:t>
      </w:r>
      <w:r>
        <w:rPr>
          <w:spacing w:val="-2"/>
        </w:rPr>
        <w:t>empregado</w:t>
      </w:r>
      <w:r>
        <w:rPr>
          <w:spacing w:val="-16"/>
        </w:rPr>
        <w:t> </w:t>
      </w:r>
      <w:r>
        <w:rPr>
          <w:spacing w:val="-2"/>
        </w:rPr>
        <w:t>em</w:t>
      </w:r>
      <w:r>
        <w:rPr>
          <w:spacing w:val="-16"/>
        </w:rPr>
        <w:t> </w:t>
      </w:r>
      <w:r>
        <w:rPr>
          <w:spacing w:val="-2"/>
        </w:rPr>
        <w:t>situação</w:t>
      </w:r>
      <w:r>
        <w:rPr>
          <w:spacing w:val="-16"/>
        </w:rPr>
        <w:t> </w:t>
      </w:r>
      <w:r>
        <w:rPr>
          <w:spacing w:val="-2"/>
        </w:rPr>
        <w:t>irregular.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Em caso de reincidência, </w:t>
      </w:r>
      <w:r>
        <w:rPr>
          <w:spacing w:val="-4"/>
        </w:rPr>
        <w:t>embaraço</w:t>
      </w:r>
      <w:r>
        <w:rPr>
          <w:spacing w:val="-14"/>
        </w:rPr>
        <w:t> </w:t>
      </w:r>
      <w:r>
        <w:rPr>
          <w:spacing w:val="-4"/>
        </w:rPr>
        <w:t>ou</w:t>
      </w:r>
      <w:r>
        <w:rPr>
          <w:spacing w:val="-14"/>
        </w:rPr>
        <w:t> </w:t>
      </w:r>
      <w:r>
        <w:rPr>
          <w:spacing w:val="-4"/>
        </w:rPr>
        <w:t>resistência</w:t>
      </w:r>
      <w:r>
        <w:rPr>
          <w:spacing w:val="-14"/>
        </w:rPr>
        <w:t> </w:t>
      </w:r>
      <w:r>
        <w:rPr>
          <w:spacing w:val="-4"/>
        </w:rPr>
        <w:t>à</w:t>
      </w:r>
      <w:r>
        <w:rPr>
          <w:spacing w:val="-14"/>
        </w:rPr>
        <w:t> </w:t>
      </w:r>
      <w:r>
        <w:rPr>
          <w:spacing w:val="-4"/>
        </w:rPr>
        <w:t>fiscalização,</w:t>
      </w:r>
      <w:r>
        <w:rPr>
          <w:spacing w:val="-14"/>
        </w:rPr>
        <w:t> </w:t>
      </w:r>
      <w:r>
        <w:rPr>
          <w:spacing w:val="-4"/>
        </w:rPr>
        <w:t>emprego </w:t>
      </w:r>
      <w:r>
        <w:rPr/>
        <w:t>de</w:t>
      </w:r>
      <w:r>
        <w:rPr>
          <w:spacing w:val="20"/>
        </w:rPr>
        <w:t> </w:t>
      </w:r>
      <w:r>
        <w:rPr/>
        <w:t>artifício</w:t>
      </w:r>
      <w:r>
        <w:rPr>
          <w:spacing w:val="20"/>
        </w:rPr>
        <w:t> </w:t>
      </w:r>
      <w:r>
        <w:rPr/>
        <w:t>ou</w:t>
      </w:r>
      <w:r>
        <w:rPr>
          <w:spacing w:val="21"/>
        </w:rPr>
        <w:t> </w:t>
      </w:r>
      <w:r>
        <w:rPr/>
        <w:t>simulação</w:t>
      </w:r>
      <w:r>
        <w:rPr>
          <w:spacing w:val="20"/>
        </w:rPr>
        <w:t> </w:t>
      </w:r>
      <w:r>
        <w:rPr/>
        <w:t>com</w:t>
      </w:r>
      <w:r>
        <w:rPr>
          <w:spacing w:val="21"/>
        </w:rPr>
        <w:t> </w:t>
      </w:r>
      <w:r>
        <w:rPr/>
        <w:t>o</w:t>
      </w:r>
      <w:r>
        <w:rPr>
          <w:spacing w:val="20"/>
        </w:rPr>
        <w:t> </w:t>
      </w:r>
      <w:r>
        <w:rPr/>
        <w:t>objetivo</w:t>
      </w:r>
      <w:r>
        <w:rPr>
          <w:spacing w:val="21"/>
        </w:rPr>
        <w:t> </w:t>
      </w:r>
      <w:r>
        <w:rPr>
          <w:spacing w:val="-5"/>
        </w:rPr>
        <w:t>de</w:t>
      </w:r>
    </w:p>
    <w:p>
      <w:pPr>
        <w:pStyle w:val="BodyText"/>
        <w:spacing w:line="223" w:lineRule="exact"/>
        <w:ind w:left="757" w:right="61"/>
        <w:jc w:val="right"/>
      </w:pPr>
      <w:r>
        <w:rPr/>
        <w:t>fraudar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lei,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multa</w:t>
      </w:r>
      <w:r>
        <w:rPr>
          <w:spacing w:val="-6"/>
        </w:rPr>
        <w:t> </w:t>
      </w:r>
      <w:r>
        <w:rPr/>
        <w:t>será</w:t>
      </w:r>
      <w:r>
        <w:rPr>
          <w:spacing w:val="-5"/>
        </w:rPr>
        <w:t> </w:t>
      </w:r>
      <w:r>
        <w:rPr/>
        <w:t>aplicada</w:t>
      </w:r>
      <w:r>
        <w:rPr>
          <w:spacing w:val="-6"/>
        </w:rPr>
        <w:t> </w:t>
      </w:r>
      <w:r>
        <w:rPr/>
        <w:t>em</w:t>
      </w:r>
      <w:r>
        <w:rPr>
          <w:spacing w:val="-5"/>
        </w:rPr>
        <w:t> </w:t>
      </w:r>
      <w:r>
        <w:rPr>
          <w:spacing w:val="-2"/>
        </w:rPr>
        <w:t>dobro.</w:t>
      </w:r>
    </w:p>
    <w:p>
      <w:pPr>
        <w:pStyle w:val="BodyText"/>
        <w:rPr>
          <w:sz w:val="26"/>
        </w:rPr>
      </w:pPr>
    </w:p>
    <w:p>
      <w:pPr>
        <w:spacing w:line="237" w:lineRule="auto" w:before="153"/>
        <w:ind w:left="757" w:right="764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Segurança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da Medicina do Trabalho</w:t>
      </w:r>
    </w:p>
    <w:p>
      <w:pPr>
        <w:spacing w:line="226" w:lineRule="exact" w:before="0"/>
        <w:ind w:left="758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2"/>
          <w:sz w:val="20"/>
        </w:rPr>
        <w:t> </w:t>
      </w:r>
      <w:r>
        <w:rPr>
          <w:b/>
          <w:spacing w:val="-4"/>
          <w:sz w:val="20"/>
        </w:rPr>
        <w:t>I</w:t>
      </w:r>
      <w:r>
        <w:rPr>
          <w:b/>
          <w:spacing w:val="-3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Gerais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154.</w:t>
      </w:r>
      <w:r>
        <w:rPr>
          <w:b/>
          <w:spacing w:val="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observância,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todos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locais</w:t>
      </w:r>
      <w:r>
        <w:rPr>
          <w:spacing w:val="-11"/>
        </w:rPr>
        <w:t> </w:t>
      </w:r>
      <w:r>
        <w:rPr>
          <w:spacing w:val="-2"/>
        </w:rPr>
        <w:t>de trabalho,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disposto</w:t>
      </w:r>
      <w:r>
        <w:rPr>
          <w:spacing w:val="-7"/>
        </w:rPr>
        <w:t> </w:t>
      </w:r>
      <w:r>
        <w:rPr>
          <w:spacing w:val="-2"/>
        </w:rPr>
        <w:t>neste</w:t>
      </w:r>
      <w:r>
        <w:rPr>
          <w:spacing w:val="-8"/>
        </w:rPr>
        <w:t> </w:t>
      </w:r>
      <w:r>
        <w:rPr>
          <w:spacing w:val="-2"/>
        </w:rPr>
        <w:t>Capítulo,</w:t>
      </w:r>
      <w:r>
        <w:rPr>
          <w:spacing w:val="-7"/>
        </w:rPr>
        <w:t> </w:t>
      </w:r>
      <w:r>
        <w:rPr>
          <w:spacing w:val="-2"/>
        </w:rPr>
        <w:t>não</w:t>
      </w:r>
      <w:r>
        <w:rPr>
          <w:spacing w:val="-8"/>
        </w:rPr>
        <w:t> </w:t>
      </w:r>
      <w:r>
        <w:rPr>
          <w:spacing w:val="-2"/>
        </w:rPr>
        <w:t>deso- </w:t>
      </w:r>
      <w:r>
        <w:rPr/>
        <w:t>briga as empresas do cumprimento de outras disposições</w:t>
      </w:r>
      <w:r>
        <w:rPr>
          <w:spacing w:val="-12"/>
        </w:rPr>
        <w:t> </w:t>
      </w:r>
      <w:r>
        <w:rPr/>
        <w:t>que,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relação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matéria,</w:t>
      </w:r>
      <w:r>
        <w:rPr>
          <w:spacing w:val="-12"/>
        </w:rPr>
        <w:t> </w:t>
      </w:r>
      <w:r>
        <w:rPr/>
        <w:t>sejam </w:t>
      </w:r>
      <w:r>
        <w:rPr>
          <w:spacing w:val="-2"/>
        </w:rPr>
        <w:t>incluídas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códigos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obras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regulamentos </w:t>
      </w:r>
      <w:r>
        <w:rPr/>
        <w:t>sanitários dos Estados ou Municípios em </w:t>
      </w:r>
      <w:r>
        <w:rPr/>
        <w:t>que </w:t>
      </w:r>
      <w:r>
        <w:rPr>
          <w:spacing w:val="-4"/>
        </w:rPr>
        <w:t>se situem os respectivos estabelecimentos, bem </w:t>
      </w:r>
      <w:r>
        <w:rPr>
          <w:spacing w:val="-2"/>
        </w:rPr>
        <w:t>como</w:t>
      </w:r>
      <w:r>
        <w:rPr>
          <w:spacing w:val="-4"/>
        </w:rPr>
        <w:t> </w:t>
      </w:r>
      <w:r>
        <w:rPr>
          <w:spacing w:val="-2"/>
        </w:rPr>
        <w:t>daquelas</w:t>
      </w:r>
      <w:r>
        <w:rPr>
          <w:spacing w:val="-4"/>
        </w:rPr>
        <w:t> </w:t>
      </w:r>
      <w:r>
        <w:rPr>
          <w:spacing w:val="-2"/>
        </w:rPr>
        <w:t>oriundas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convenções</w:t>
      </w:r>
      <w:r>
        <w:rPr>
          <w:spacing w:val="-4"/>
        </w:rPr>
        <w:t> </w:t>
      </w:r>
      <w:r>
        <w:rPr>
          <w:spacing w:val="-2"/>
        </w:rPr>
        <w:t>coleti- </w:t>
      </w:r>
      <w:r>
        <w:rPr/>
        <w:t>vas de trabalho.</w:t>
      </w:r>
    </w:p>
    <w:p>
      <w:pPr>
        <w:pStyle w:val="BodyText"/>
        <w:spacing w:line="237" w:lineRule="auto" w:before="219"/>
        <w:ind w:left="757" w:right="2"/>
        <w:jc w:val="both"/>
      </w:pPr>
      <w:r>
        <w:rPr>
          <w:b/>
        </w:rPr>
        <w:t>Art.</w:t>
      </w:r>
      <w:r>
        <w:rPr>
          <w:b/>
          <w:spacing w:val="-3"/>
        </w:rPr>
        <w:t> </w:t>
      </w:r>
      <w:r>
        <w:rPr>
          <w:b/>
        </w:rPr>
        <w:t>155.</w:t>
      </w:r>
      <w:r>
        <w:rPr>
          <w:b/>
          <w:spacing w:val="40"/>
        </w:rPr>
        <w:t> </w:t>
      </w:r>
      <w:r>
        <w:rPr/>
        <w:t>Incumbe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órgão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âmbito</w:t>
      </w:r>
      <w:r>
        <w:rPr>
          <w:spacing w:val="-13"/>
        </w:rPr>
        <w:t> </w:t>
      </w:r>
      <w:r>
        <w:rPr/>
        <w:t>nacio- nal competente em matéria de segurança e medicina do trabalho:</w:t>
      </w:r>
    </w:p>
    <w:p>
      <w:pPr>
        <w:pStyle w:val="BodyText"/>
        <w:spacing w:line="237" w:lineRule="auto"/>
        <w:ind w:left="757" w:firstLine="226"/>
        <w:jc w:val="right"/>
      </w:pPr>
      <w:r>
        <w:rPr>
          <w:spacing w:val="-2"/>
        </w:rPr>
        <w:t>I</w:t>
      </w:r>
      <w:r>
        <w:rPr>
          <w:spacing w:val="-16"/>
        </w:rPr>
        <w:t> </w:t>
      </w:r>
      <w:r>
        <w:rPr>
          <w:spacing w:val="-2"/>
        </w:rPr>
        <w:t>–</w:t>
      </w:r>
      <w:r>
        <w:rPr>
          <w:spacing w:val="-16"/>
        </w:rPr>
        <w:t> </w:t>
      </w:r>
      <w:r>
        <w:rPr>
          <w:spacing w:val="-2"/>
        </w:rPr>
        <w:t>estabelecer,</w:t>
      </w:r>
      <w:r>
        <w:rPr>
          <w:spacing w:val="-16"/>
        </w:rPr>
        <w:t> </w:t>
      </w:r>
      <w:r>
        <w:rPr>
          <w:spacing w:val="-2"/>
        </w:rPr>
        <w:t>nos</w:t>
      </w:r>
      <w:r>
        <w:rPr>
          <w:spacing w:val="-16"/>
        </w:rPr>
        <w:t> </w:t>
      </w:r>
      <w:r>
        <w:rPr>
          <w:spacing w:val="-2"/>
        </w:rPr>
        <w:t>limites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sua</w:t>
      </w:r>
      <w:r>
        <w:rPr>
          <w:spacing w:val="-16"/>
        </w:rPr>
        <w:t> </w:t>
      </w:r>
      <w:r>
        <w:rPr>
          <w:spacing w:val="-2"/>
        </w:rPr>
        <w:t>competên- </w:t>
      </w:r>
      <w:r>
        <w:rPr>
          <w:spacing w:val="-4"/>
        </w:rPr>
        <w:t>cia,</w:t>
      </w:r>
      <w:r>
        <w:rPr>
          <w:spacing w:val="-18"/>
        </w:rPr>
        <w:t> </w:t>
      </w:r>
      <w:r>
        <w:rPr>
          <w:spacing w:val="-4"/>
        </w:rPr>
        <w:t>normas</w:t>
      </w:r>
      <w:r>
        <w:rPr>
          <w:spacing w:val="-18"/>
        </w:rPr>
        <w:t> </w:t>
      </w:r>
      <w:r>
        <w:rPr>
          <w:spacing w:val="-4"/>
        </w:rPr>
        <w:t>sobre</w:t>
      </w:r>
      <w:r>
        <w:rPr>
          <w:spacing w:val="-18"/>
        </w:rPr>
        <w:t> </w:t>
      </w:r>
      <w:r>
        <w:rPr>
          <w:spacing w:val="-4"/>
        </w:rPr>
        <w:t>a</w:t>
      </w:r>
      <w:r>
        <w:rPr>
          <w:spacing w:val="-18"/>
        </w:rPr>
        <w:t> </w:t>
      </w:r>
      <w:r>
        <w:rPr>
          <w:spacing w:val="-4"/>
        </w:rPr>
        <w:t>aplicação</w:t>
      </w:r>
      <w:r>
        <w:rPr>
          <w:spacing w:val="-18"/>
        </w:rPr>
        <w:t> </w:t>
      </w:r>
      <w:r>
        <w:rPr>
          <w:spacing w:val="-4"/>
        </w:rPr>
        <w:t>dos</w:t>
      </w:r>
      <w:r>
        <w:rPr>
          <w:spacing w:val="-18"/>
        </w:rPr>
        <w:t> </w:t>
      </w:r>
      <w:r>
        <w:rPr>
          <w:spacing w:val="-4"/>
        </w:rPr>
        <w:t>preceitos</w:t>
      </w:r>
      <w:r>
        <w:rPr>
          <w:spacing w:val="-18"/>
        </w:rPr>
        <w:t> </w:t>
      </w:r>
      <w:r>
        <w:rPr>
          <w:spacing w:val="-4"/>
        </w:rPr>
        <w:t>deste Capítulo,</w:t>
      </w:r>
      <w:r>
        <w:rPr>
          <w:spacing w:val="-14"/>
        </w:rPr>
        <w:t> </w:t>
      </w:r>
      <w:r>
        <w:rPr>
          <w:spacing w:val="-4"/>
        </w:rPr>
        <w:t>especialmente</w:t>
      </w:r>
      <w:r>
        <w:rPr>
          <w:spacing w:val="-14"/>
        </w:rPr>
        <w:t> </w:t>
      </w:r>
      <w:r>
        <w:rPr>
          <w:spacing w:val="-4"/>
        </w:rPr>
        <w:t>os</w:t>
      </w:r>
      <w:r>
        <w:rPr>
          <w:spacing w:val="-14"/>
        </w:rPr>
        <w:t> </w:t>
      </w:r>
      <w:r>
        <w:rPr>
          <w:spacing w:val="-4"/>
        </w:rPr>
        <w:t>referidos</w:t>
      </w:r>
      <w:r>
        <w:rPr>
          <w:spacing w:val="-14"/>
        </w:rPr>
        <w:t> </w:t>
      </w:r>
      <w:r>
        <w:rPr>
          <w:spacing w:val="-4"/>
        </w:rPr>
        <w:t>no</w:t>
      </w:r>
      <w:r>
        <w:rPr>
          <w:spacing w:val="-14"/>
        </w:rPr>
        <w:t> </w:t>
      </w:r>
      <w:r>
        <w:rPr>
          <w:spacing w:val="-4"/>
        </w:rPr>
        <w:t>art.</w:t>
      </w:r>
      <w:r>
        <w:rPr>
          <w:spacing w:val="-14"/>
        </w:rPr>
        <w:t> </w:t>
      </w:r>
      <w:r>
        <w:rPr>
          <w:spacing w:val="-4"/>
        </w:rPr>
        <w:t>200; </w:t>
      </w:r>
      <w:r>
        <w:rPr/>
        <w:t>II – coordenar, orientar, controlar e super- visionar a fiscalização e as demais atividades relacionadas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segurança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medicina</w:t>
      </w:r>
      <w:r>
        <w:rPr>
          <w:spacing w:val="-11"/>
        </w:rPr>
        <w:t> </w:t>
      </w:r>
      <w:r>
        <w:rPr/>
        <w:t>do trabalho em todo o território nacional, inclu- sive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Campanha</w:t>
      </w:r>
      <w:r>
        <w:rPr>
          <w:spacing w:val="19"/>
        </w:rPr>
        <w:t> </w:t>
      </w:r>
      <w:r>
        <w:rPr/>
        <w:t>Nacional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Prevenção</w:t>
      </w:r>
      <w:r>
        <w:rPr>
          <w:spacing w:val="19"/>
        </w:rPr>
        <w:t> </w:t>
      </w:r>
      <w:r>
        <w:rPr>
          <w:spacing w:val="-5"/>
        </w:rPr>
        <w:t>de</w:t>
      </w:r>
    </w:p>
    <w:p>
      <w:pPr>
        <w:pStyle w:val="BodyText"/>
        <w:spacing w:line="219" w:lineRule="exact"/>
        <w:ind w:left="757"/>
      </w:pPr>
      <w:r>
        <w:rPr/>
        <w:t>Acidentes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2"/>
        </w:rPr>
        <w:t>Trabalho;</w:t>
      </w:r>
    </w:p>
    <w:p>
      <w:pPr>
        <w:pStyle w:val="BodyText"/>
        <w:spacing w:line="237" w:lineRule="auto"/>
        <w:ind w:left="757" w:firstLine="226"/>
      </w:pPr>
      <w:r>
        <w:rPr/>
        <w:t>III – conhecer, em última instância, dos</w:t>
      </w:r>
      <w:r>
        <w:rPr>
          <w:spacing w:val="80"/>
        </w:rPr>
        <w:t> </w:t>
      </w:r>
      <w:r>
        <w:rPr>
          <w:spacing w:val="-2"/>
        </w:rPr>
        <w:t>recursos,</w:t>
      </w:r>
      <w:r>
        <w:rPr>
          <w:spacing w:val="-10"/>
        </w:rPr>
        <w:t> </w:t>
      </w:r>
      <w:r>
        <w:rPr>
          <w:spacing w:val="-2"/>
        </w:rPr>
        <w:t>voluntários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ofício,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decisões</w:t>
      </w:r>
    </w:p>
    <w:p>
      <w:pPr>
        <w:pStyle w:val="BodyText"/>
        <w:spacing w:line="237" w:lineRule="auto" w:before="106"/>
        <w:ind w:left="239" w:right="924"/>
        <w:jc w:val="both"/>
      </w:pPr>
      <w:r>
        <w:rPr/>
        <w:br w:type="column"/>
      </w:r>
      <w:r>
        <w:rPr/>
        <w:t>proferidas</w:t>
      </w:r>
      <w:r>
        <w:rPr>
          <w:spacing w:val="-9"/>
        </w:rPr>
        <w:t> </w:t>
      </w:r>
      <w:r>
        <w:rPr/>
        <w:t>pelos</w:t>
      </w:r>
      <w:r>
        <w:rPr>
          <w:spacing w:val="-9"/>
        </w:rPr>
        <w:t> </w:t>
      </w:r>
      <w:r>
        <w:rPr/>
        <w:t>Delegados</w:t>
      </w:r>
      <w:r>
        <w:rPr>
          <w:spacing w:val="-9"/>
        </w:rPr>
        <w:t> </w:t>
      </w:r>
      <w:r>
        <w:rPr/>
        <w:t>Regionais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Tra- balho, em matéria de segurança e medicina</w:t>
      </w:r>
      <w:r>
        <w:rPr>
          <w:spacing w:val="40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 w:before="224"/>
        <w:ind w:left="239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5727192</wp:posOffset>
                </wp:positionH>
                <wp:positionV relativeFrom="paragraph">
                  <wp:posOffset>334344</wp:posOffset>
                </wp:positionV>
                <wp:extent cx="396240" cy="50038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6.326353pt;width:31.2pt;height:39.4pt;mso-position-horizontal-relative:page;mso-position-vertical-relative:paragraph;z-index:15851008" id="docshape76" coordorigin="9019,527" coordsize="624,788" path="m9587,1284l9499,1232,9493,1207,9482,1178,9470,1151,9459,1137,9464,1105,9470,1079,9475,1061,9477,1054,9486,1054,9495,1053,9501,1037,9507,1002,9511,964,9512,939,9511,922,9495,923,9496,918,9497,908,9507,855,9504,800,9493,753,9479,724,9466,712,9451,705,9436,701,9422,701,9392,685,9352,679,9313,678,9255,680,9257,702,9242,696,9229,701,9213,724,9185,770,9170,819,9175,866,9189,906,9205,934,9206,940,9203,933,9187,938,9180,954,9183,986,9196,1051,9204,1065,9218,1069,9230,1068,9236,1066,9241,1087,9244,1102,9245,1116,9245,1138,9233,1151,9223,1172,9215,1196,9210,1217,9103,1284,9587,1284xm9643,557l9613,557,9613,1284,9643,1284,9643,557xm9643,527l9019,527,9019,557,9019,1285,9019,1315,9643,1315,9643,1285,9049,1285,9049,557,9643,557,9643,527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156.</w:t>
      </w:r>
      <w:r>
        <w:rPr>
          <w:b/>
          <w:spacing w:val="40"/>
        </w:rPr>
        <w:t> </w:t>
      </w:r>
      <w:r>
        <w:rPr/>
        <w:t>Compete</w:t>
      </w:r>
      <w:r>
        <w:rPr>
          <w:spacing w:val="-9"/>
        </w:rPr>
        <w:t> </w:t>
      </w:r>
      <w:r>
        <w:rPr/>
        <w:t>especialmente</w:t>
      </w:r>
      <w:r>
        <w:rPr>
          <w:spacing w:val="-9"/>
        </w:rPr>
        <w:t> </w:t>
      </w:r>
      <w:r>
        <w:rPr/>
        <w:t>às</w:t>
      </w:r>
      <w:r>
        <w:rPr>
          <w:spacing w:val="-9"/>
        </w:rPr>
        <w:t> </w:t>
      </w:r>
      <w:r>
        <w:rPr/>
        <w:t>Delega- cias</w:t>
      </w:r>
      <w:r>
        <w:rPr>
          <w:spacing w:val="-12"/>
        </w:rPr>
        <w:t> </w:t>
      </w:r>
      <w:r>
        <w:rPr/>
        <w:t>Regionais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nos</w:t>
      </w:r>
      <w:r>
        <w:rPr>
          <w:spacing w:val="-12"/>
        </w:rPr>
        <w:t> </w:t>
      </w:r>
      <w:r>
        <w:rPr/>
        <w:t>limites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sua </w:t>
      </w:r>
      <w:r>
        <w:rPr>
          <w:spacing w:val="-2"/>
        </w:rPr>
        <w:t>jurisdição:</w:t>
      </w:r>
    </w:p>
    <w:p>
      <w:pPr>
        <w:pStyle w:val="ListParagraph"/>
        <w:numPr>
          <w:ilvl w:val="0"/>
          <w:numId w:val="30"/>
        </w:numPr>
        <w:tabs>
          <w:tab w:pos="566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promover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fiscalização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cumprimento </w:t>
      </w:r>
      <w:r>
        <w:rPr>
          <w:sz w:val="20"/>
        </w:rPr>
        <w:t>das normas de segurança e medicina do tra- </w:t>
      </w:r>
      <w:r>
        <w:rPr>
          <w:spacing w:val="-2"/>
          <w:sz w:val="20"/>
        </w:rPr>
        <w:t>balho;</w:t>
      </w:r>
    </w:p>
    <w:p>
      <w:pPr>
        <w:pStyle w:val="ListParagraph"/>
        <w:numPr>
          <w:ilvl w:val="0"/>
          <w:numId w:val="30"/>
        </w:numPr>
        <w:tabs>
          <w:tab w:pos="642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adotar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medidas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se</w:t>
      </w:r>
      <w:r>
        <w:rPr>
          <w:spacing w:val="-7"/>
          <w:sz w:val="20"/>
        </w:rPr>
        <w:t> </w:t>
      </w:r>
      <w:r>
        <w:rPr>
          <w:sz w:val="20"/>
        </w:rPr>
        <w:t>tornem</w:t>
      </w:r>
      <w:r>
        <w:rPr>
          <w:spacing w:val="-7"/>
          <w:sz w:val="20"/>
        </w:rPr>
        <w:t> </w:t>
      </w:r>
      <w:r>
        <w:rPr>
          <w:sz w:val="20"/>
        </w:rPr>
        <w:t>exigí- </w:t>
      </w:r>
      <w:r>
        <w:rPr>
          <w:spacing w:val="-4"/>
          <w:sz w:val="20"/>
        </w:rPr>
        <w:t>veis,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virtude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deste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Capítulo, </w:t>
      </w:r>
      <w:r>
        <w:rPr>
          <w:sz w:val="20"/>
        </w:rPr>
        <w:t>determinando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obras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reparos</w:t>
      </w:r>
      <w:r>
        <w:rPr>
          <w:spacing w:val="-13"/>
          <w:sz w:val="20"/>
        </w:rPr>
        <w:t> </w:t>
      </w:r>
      <w:r>
        <w:rPr>
          <w:sz w:val="20"/>
        </w:rPr>
        <w:t>que,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3"/>
          <w:sz w:val="20"/>
        </w:rPr>
        <w:t> </w:t>
      </w:r>
      <w:r>
        <w:rPr>
          <w:sz w:val="20"/>
        </w:rPr>
        <w:t>qual- quer local de trabalho, se façam necessárias;</w:t>
      </w:r>
    </w:p>
    <w:p>
      <w:pPr>
        <w:pStyle w:val="ListParagraph"/>
        <w:numPr>
          <w:ilvl w:val="0"/>
          <w:numId w:val="30"/>
        </w:numPr>
        <w:tabs>
          <w:tab w:pos="753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w w:val="105"/>
          <w:sz w:val="20"/>
        </w:rPr>
        <w:t>– impor as penalidades cabíveis por </w:t>
      </w:r>
      <w:r>
        <w:rPr>
          <w:sz w:val="20"/>
        </w:rPr>
        <w:t>descumprimento</w:t>
      </w:r>
      <w:r>
        <w:rPr>
          <w:spacing w:val="-2"/>
          <w:sz w:val="20"/>
        </w:rPr>
        <w:t> </w:t>
      </w:r>
      <w:r>
        <w:rPr>
          <w:sz w:val="20"/>
        </w:rPr>
        <w:t>das</w:t>
      </w:r>
      <w:r>
        <w:rPr>
          <w:spacing w:val="-2"/>
          <w:sz w:val="20"/>
        </w:rPr>
        <w:t> </w:t>
      </w:r>
      <w:r>
        <w:rPr>
          <w:sz w:val="20"/>
        </w:rPr>
        <w:t>normas</w:t>
      </w:r>
      <w:r>
        <w:rPr>
          <w:spacing w:val="-2"/>
          <w:sz w:val="20"/>
        </w:rPr>
        <w:t> </w:t>
      </w:r>
      <w:r>
        <w:rPr>
          <w:sz w:val="20"/>
        </w:rPr>
        <w:t>constantes</w:t>
      </w:r>
      <w:r>
        <w:rPr>
          <w:spacing w:val="-2"/>
          <w:sz w:val="20"/>
        </w:rPr>
        <w:t> </w:t>
      </w:r>
      <w:r>
        <w:rPr>
          <w:sz w:val="20"/>
        </w:rPr>
        <w:t>deste </w:t>
      </w:r>
      <w:r>
        <w:rPr>
          <w:w w:val="105"/>
          <w:sz w:val="20"/>
        </w:rPr>
        <w:t>Capítulo, nos termos do art. 201.</w:t>
      </w:r>
    </w:p>
    <w:p>
      <w:pPr>
        <w:spacing w:line="228" w:lineRule="exact" w:before="213"/>
        <w:ind w:left="239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157.</w:t>
      </w:r>
      <w:r>
        <w:rPr>
          <w:b/>
          <w:spacing w:val="44"/>
          <w:sz w:val="20"/>
        </w:rPr>
        <w:t> </w:t>
      </w:r>
      <w:r>
        <w:rPr>
          <w:sz w:val="20"/>
        </w:rPr>
        <w:t>Cabe</w:t>
      </w:r>
      <w:r>
        <w:rPr>
          <w:spacing w:val="-8"/>
          <w:sz w:val="20"/>
        </w:rPr>
        <w:t> </w:t>
      </w:r>
      <w:r>
        <w:rPr>
          <w:sz w:val="20"/>
        </w:rPr>
        <w:t>às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empresas:</w:t>
      </w:r>
    </w:p>
    <w:p>
      <w:pPr>
        <w:pStyle w:val="ListParagraph"/>
        <w:numPr>
          <w:ilvl w:val="0"/>
          <w:numId w:val="31"/>
        </w:numPr>
        <w:tabs>
          <w:tab w:pos="590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z w:val="20"/>
        </w:rPr>
        <w:t>– cumprir e fazer cumprir as normas de segurança e medicina do trabalho;</w:t>
      </w:r>
    </w:p>
    <w:p>
      <w:pPr>
        <w:pStyle w:val="ListParagraph"/>
        <w:numPr>
          <w:ilvl w:val="0"/>
          <w:numId w:val="31"/>
        </w:numPr>
        <w:tabs>
          <w:tab w:pos="627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instruir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empregados,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através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ordens </w:t>
      </w:r>
      <w:r>
        <w:rPr>
          <w:spacing w:val="-6"/>
          <w:sz w:val="20"/>
        </w:rPr>
        <w:t>de serviço, quanto às precauções a tomar no sen- </w:t>
      </w:r>
      <w:r>
        <w:rPr>
          <w:spacing w:val="-2"/>
          <w:sz w:val="20"/>
        </w:rPr>
        <w:t>tido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evitar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acidentes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doenças ocupacionais;</w:t>
      </w:r>
    </w:p>
    <w:p>
      <w:pPr>
        <w:pStyle w:val="ListParagraph"/>
        <w:numPr>
          <w:ilvl w:val="0"/>
          <w:numId w:val="31"/>
        </w:numPr>
        <w:tabs>
          <w:tab w:pos="697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adotar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medidas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lhes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sejam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deter- </w:t>
      </w:r>
      <w:r>
        <w:rPr>
          <w:sz w:val="20"/>
        </w:rPr>
        <w:t>minadas pelo órgão regional competente;</w:t>
      </w:r>
    </w:p>
    <w:p>
      <w:pPr>
        <w:pStyle w:val="ListParagraph"/>
        <w:numPr>
          <w:ilvl w:val="0"/>
          <w:numId w:val="31"/>
        </w:numPr>
        <w:tabs>
          <w:tab w:pos="708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facilitar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exercício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fiscalização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pela </w:t>
      </w:r>
      <w:r>
        <w:rPr>
          <w:sz w:val="20"/>
        </w:rPr>
        <w:t>autoridade</w:t>
      </w:r>
      <w:r>
        <w:rPr>
          <w:spacing w:val="-1"/>
          <w:sz w:val="20"/>
        </w:rPr>
        <w:t> </w:t>
      </w:r>
      <w:r>
        <w:rPr>
          <w:sz w:val="20"/>
        </w:rPr>
        <w:t>competente.</w:t>
      </w:r>
    </w:p>
    <w:p>
      <w:pPr>
        <w:spacing w:line="228" w:lineRule="exact" w:before="216"/>
        <w:ind w:left="239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158.</w:t>
      </w:r>
      <w:r>
        <w:rPr>
          <w:b/>
          <w:spacing w:val="45"/>
          <w:sz w:val="20"/>
        </w:rPr>
        <w:t> </w:t>
      </w:r>
      <w:r>
        <w:rPr>
          <w:sz w:val="20"/>
        </w:rPr>
        <w:t>Cabe</w:t>
      </w:r>
      <w:r>
        <w:rPr>
          <w:spacing w:val="-7"/>
          <w:sz w:val="20"/>
        </w:rPr>
        <w:t> </w:t>
      </w:r>
      <w:r>
        <w:rPr>
          <w:sz w:val="20"/>
        </w:rPr>
        <w:t>aos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empregados:</w:t>
      </w:r>
    </w:p>
    <w:p>
      <w:pPr>
        <w:pStyle w:val="ListParagraph"/>
        <w:numPr>
          <w:ilvl w:val="0"/>
          <w:numId w:val="32"/>
        </w:numPr>
        <w:tabs>
          <w:tab w:pos="566" w:val="left" w:leader="none"/>
        </w:tabs>
        <w:spacing w:line="237" w:lineRule="auto" w:before="1" w:after="0"/>
        <w:ind w:left="239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observar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normas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segurança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medi- cina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inclusive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instruções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que </w:t>
      </w:r>
      <w:r>
        <w:rPr>
          <w:sz w:val="20"/>
        </w:rPr>
        <w:t>trata o item II do artigo anterior;</w:t>
      </w:r>
    </w:p>
    <w:p>
      <w:pPr>
        <w:pStyle w:val="ListParagraph"/>
        <w:numPr>
          <w:ilvl w:val="0"/>
          <w:numId w:val="32"/>
        </w:numPr>
        <w:tabs>
          <w:tab w:pos="655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z w:val="20"/>
        </w:rPr>
        <w:t>– colaborar com a empresa na aplicação dos dispositivos deste Capítulo.</w:t>
      </w:r>
    </w:p>
    <w:p>
      <w:pPr>
        <w:pStyle w:val="BodyText"/>
        <w:spacing w:line="237" w:lineRule="auto"/>
        <w:ind w:left="239" w:right="923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Constitui ato faltoso do empregado a recusa injustificada:</w:t>
      </w:r>
    </w:p>
    <w:p>
      <w:pPr>
        <w:pStyle w:val="ListParagraph"/>
        <w:numPr>
          <w:ilvl w:val="1"/>
          <w:numId w:val="32"/>
        </w:numPr>
        <w:tabs>
          <w:tab w:pos="730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5875470</wp:posOffset>
                </wp:positionH>
                <wp:positionV relativeFrom="paragraph">
                  <wp:posOffset>71191</wp:posOffset>
                </wp:positionV>
                <wp:extent cx="132080" cy="142748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.605594pt;width:10.4pt;height:112.4pt;mso-position-horizontal-relative:page;mso-position-vertical-relative:paragraph;z-index:15852032" type="#_x0000_t202" id="docshape7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à observância das instruções expedidas pelo</w:t>
      </w:r>
      <w:r>
        <w:rPr>
          <w:spacing w:val="-12"/>
          <w:sz w:val="20"/>
        </w:rPr>
        <w:t> </w:t>
      </w:r>
      <w:r>
        <w:rPr>
          <w:sz w:val="20"/>
        </w:rPr>
        <w:t>empregador</w:t>
      </w:r>
      <w:r>
        <w:rPr>
          <w:spacing w:val="-12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forma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item</w:t>
      </w:r>
      <w:r>
        <w:rPr>
          <w:spacing w:val="-12"/>
          <w:sz w:val="20"/>
        </w:rPr>
        <w:t> </w:t>
      </w:r>
      <w:r>
        <w:rPr>
          <w:sz w:val="20"/>
        </w:rPr>
        <w:t>II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artigo </w:t>
      </w:r>
      <w:r>
        <w:rPr>
          <w:spacing w:val="-2"/>
          <w:sz w:val="20"/>
        </w:rPr>
        <w:t>anterior;</w:t>
      </w:r>
    </w:p>
    <w:p>
      <w:pPr>
        <w:pStyle w:val="ListParagraph"/>
        <w:numPr>
          <w:ilvl w:val="1"/>
          <w:numId w:val="32"/>
        </w:numPr>
        <w:tabs>
          <w:tab w:pos="738" w:val="left" w:leader="none"/>
        </w:tabs>
        <w:spacing w:line="237" w:lineRule="auto" w:before="0" w:after="0"/>
        <w:ind w:left="239" w:right="922" w:firstLine="226"/>
        <w:jc w:val="both"/>
        <w:rPr>
          <w:sz w:val="20"/>
        </w:rPr>
      </w:pPr>
      <w:r>
        <w:rPr>
          <w:sz w:val="20"/>
        </w:rPr>
        <w:t>ao uso dos equipamentos de proteção individual fornecidos pela empresa.</w:t>
      </w:r>
    </w:p>
    <w:p>
      <w:pPr>
        <w:pStyle w:val="BodyText"/>
        <w:spacing w:line="237" w:lineRule="auto" w:before="215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5867999</wp:posOffset>
                </wp:positionH>
                <wp:positionV relativeFrom="paragraph">
                  <wp:posOffset>829905</wp:posOffset>
                </wp:positionV>
                <wp:extent cx="144145" cy="127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1520" from="462.047211pt,65.346878pt" to="473.386211pt,65.3468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2"/>
        </w:rPr>
        <w:t> </w:t>
      </w:r>
      <w:r>
        <w:rPr>
          <w:b/>
        </w:rPr>
        <w:t>159.</w:t>
      </w:r>
      <w:r>
        <w:rPr>
          <w:b/>
          <w:spacing w:val="40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convênio</w:t>
      </w:r>
      <w:r>
        <w:rPr>
          <w:spacing w:val="-12"/>
        </w:rPr>
        <w:t> </w:t>
      </w:r>
      <w:r>
        <w:rPr/>
        <w:t>autorizado</w:t>
      </w:r>
      <w:r>
        <w:rPr>
          <w:spacing w:val="-13"/>
        </w:rPr>
        <w:t> </w:t>
      </w:r>
      <w:r>
        <w:rPr/>
        <w:t>pelo Ministro do Trabalho, poderão ser delegadas a</w:t>
      </w:r>
      <w:r>
        <w:rPr>
          <w:spacing w:val="-6"/>
        </w:rPr>
        <w:t> </w:t>
      </w:r>
      <w:r>
        <w:rPr/>
        <w:t>outros</w:t>
      </w:r>
      <w:r>
        <w:rPr>
          <w:spacing w:val="-6"/>
        </w:rPr>
        <w:t> </w:t>
      </w:r>
      <w:r>
        <w:rPr/>
        <w:t>órgãos</w:t>
      </w:r>
      <w:r>
        <w:rPr>
          <w:spacing w:val="-6"/>
        </w:rPr>
        <w:t> </w:t>
      </w:r>
      <w:r>
        <w:rPr/>
        <w:t>federais,</w:t>
      </w:r>
      <w:r>
        <w:rPr>
          <w:spacing w:val="-6"/>
        </w:rPr>
        <w:t> </w:t>
      </w:r>
      <w:r>
        <w:rPr/>
        <w:t>estaduais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munici- pais atribuições de fiscalização ou orientação às</w:t>
      </w:r>
      <w:r>
        <w:rPr>
          <w:spacing w:val="8"/>
        </w:rPr>
        <w:t> </w:t>
      </w:r>
      <w:r>
        <w:rPr/>
        <w:t>empresas</w:t>
      </w:r>
      <w:r>
        <w:rPr>
          <w:spacing w:val="8"/>
        </w:rPr>
        <w:t> </w:t>
      </w:r>
      <w:r>
        <w:rPr/>
        <w:t>quanto</w:t>
      </w:r>
      <w:r>
        <w:rPr>
          <w:spacing w:val="8"/>
        </w:rPr>
        <w:t> </w:t>
      </w:r>
      <w:r>
        <w:rPr/>
        <w:t>ao</w:t>
      </w:r>
      <w:r>
        <w:rPr>
          <w:spacing w:val="9"/>
        </w:rPr>
        <w:t> </w:t>
      </w:r>
      <w:r>
        <w:rPr/>
        <w:t>cumprimento</w:t>
      </w:r>
      <w:r>
        <w:rPr>
          <w:spacing w:val="8"/>
        </w:rPr>
        <w:t> </w:t>
      </w:r>
      <w:r>
        <w:rPr/>
        <w:t>das</w:t>
      </w:r>
      <w:r>
        <w:rPr>
          <w:spacing w:val="8"/>
        </w:rPr>
        <w:t> </w:t>
      </w:r>
      <w:r>
        <w:rPr>
          <w:spacing w:val="-4"/>
        </w:rPr>
        <w:t>dis-</w:t>
      </w:r>
    </w:p>
    <w:p>
      <w:pPr>
        <w:pStyle w:val="BodyText"/>
        <w:tabs>
          <w:tab w:pos="4667" w:val="right" w:leader="none"/>
        </w:tabs>
        <w:spacing w:line="220" w:lineRule="exact"/>
        <w:ind w:left="239"/>
        <w:jc w:val="both"/>
        <w:rPr>
          <w:rFonts w:ascii="Arial" w:hAnsi="Arial"/>
          <w:b/>
          <w:sz w:val="16"/>
        </w:rPr>
      </w:pPr>
      <w:r>
        <w:rPr>
          <w:position w:val="1"/>
        </w:rPr>
        <w:t>posições</w:t>
      </w:r>
      <w:r>
        <w:rPr>
          <w:spacing w:val="-10"/>
          <w:position w:val="1"/>
        </w:rPr>
        <w:t> </w:t>
      </w:r>
      <w:r>
        <w:rPr>
          <w:position w:val="1"/>
        </w:rPr>
        <w:t>constantes</w:t>
      </w:r>
      <w:r>
        <w:rPr>
          <w:spacing w:val="-9"/>
          <w:position w:val="1"/>
        </w:rPr>
        <w:t> </w:t>
      </w:r>
      <w:r>
        <w:rPr>
          <w:position w:val="1"/>
        </w:rPr>
        <w:t>deste</w:t>
      </w:r>
      <w:r>
        <w:rPr>
          <w:spacing w:val="-10"/>
          <w:position w:val="1"/>
        </w:rPr>
        <w:t> </w:t>
      </w:r>
      <w:r>
        <w:rPr>
          <w:spacing w:val="-2"/>
          <w:position w:val="1"/>
        </w:rPr>
        <w:t>Capítulo.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35</w:t>
      </w:r>
    </w:p>
    <w:p>
      <w:pPr>
        <w:spacing w:after="0" w:line="220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20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8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852544" id="docshape78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0" w:id="21"/>
      <w:bookmarkEnd w:id="21"/>
      <w:r>
        <w:rPr/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Inspeção</w:t>
      </w:r>
      <w:r>
        <w:rPr>
          <w:spacing w:val="-13"/>
        </w:rPr>
        <w:t> </w:t>
      </w:r>
      <w:r>
        <w:rPr/>
        <w:t>Prévia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do Embargo ou Interdição</w:t>
      </w:r>
    </w:p>
    <w:p>
      <w:pPr>
        <w:pStyle w:val="BodyText"/>
        <w:spacing w:line="237" w:lineRule="auto" w:before="225"/>
        <w:ind w:left="927" w:right="40"/>
        <w:jc w:val="both"/>
      </w:pPr>
      <w:r>
        <w:rPr>
          <w:b/>
        </w:rPr>
        <w:t>Art. 160.</w:t>
      </w:r>
      <w:r>
        <w:rPr>
          <w:b/>
          <w:spacing w:val="40"/>
        </w:rPr>
        <w:t> </w:t>
      </w:r>
      <w:r>
        <w:rPr/>
        <w:t>Nenhum estabelecimento poderá iniciar</w:t>
      </w:r>
      <w:r>
        <w:rPr>
          <w:spacing w:val="37"/>
        </w:rPr>
        <w:t> </w:t>
      </w:r>
      <w:r>
        <w:rPr/>
        <w:t>suas</w:t>
      </w:r>
      <w:r>
        <w:rPr>
          <w:spacing w:val="37"/>
        </w:rPr>
        <w:t> </w:t>
      </w:r>
      <w:r>
        <w:rPr/>
        <w:t>atividades</w:t>
      </w:r>
      <w:r>
        <w:rPr>
          <w:spacing w:val="37"/>
        </w:rPr>
        <w:t> </w:t>
      </w:r>
      <w:r>
        <w:rPr/>
        <w:t>sem</w:t>
      </w:r>
      <w:r>
        <w:rPr>
          <w:spacing w:val="37"/>
        </w:rPr>
        <w:t> </w:t>
      </w:r>
      <w:r>
        <w:rPr/>
        <w:t>prévia</w:t>
      </w:r>
      <w:r>
        <w:rPr>
          <w:spacing w:val="37"/>
        </w:rPr>
        <w:t> </w:t>
      </w:r>
      <w:r>
        <w:rPr/>
        <w:t>inspeção e aprovação das respectivas instalações pela autoridade</w:t>
      </w:r>
      <w:r>
        <w:rPr>
          <w:spacing w:val="-13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competente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matéria</w:t>
      </w:r>
      <w:r>
        <w:rPr>
          <w:spacing w:val="-13"/>
        </w:rPr>
        <w:t> </w:t>
      </w:r>
      <w:r>
        <w:rPr/>
        <w:t>de segurança e medicina do trabalho.</w:t>
      </w:r>
    </w:p>
    <w:p>
      <w:pPr>
        <w:pStyle w:val="BodyText"/>
        <w:spacing w:line="237" w:lineRule="auto"/>
        <w:ind w:left="927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6336">
                <wp:simplePos x="0" y="0"/>
                <wp:positionH relativeFrom="page">
                  <wp:posOffset>1089568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30144" from="85.792801pt,6.125478pt" to="88.772801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4"/>
          <w:position w:val="7"/>
          <w:sz w:val="11"/>
        </w:rPr>
        <w:t> </w:t>
      </w:r>
      <w:r>
        <w:rPr/>
        <w:t>Nova</w:t>
      </w:r>
      <w:r>
        <w:rPr>
          <w:spacing w:val="-12"/>
        </w:rPr>
        <w:t> </w:t>
      </w:r>
      <w:r>
        <w:rPr/>
        <w:t>inspeção</w:t>
      </w:r>
      <w:r>
        <w:rPr>
          <w:spacing w:val="-13"/>
        </w:rPr>
        <w:t> </w:t>
      </w:r>
      <w:r>
        <w:rPr/>
        <w:t>deverá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feita</w:t>
      </w:r>
      <w:r>
        <w:rPr>
          <w:spacing w:val="-12"/>
        </w:rPr>
        <w:t> </w:t>
      </w:r>
      <w:r>
        <w:rPr/>
        <w:t>quando </w:t>
      </w:r>
      <w:r>
        <w:rPr>
          <w:spacing w:val="-4"/>
        </w:rPr>
        <w:t>ocorrer</w:t>
      </w:r>
      <w:r>
        <w:rPr>
          <w:spacing w:val="-9"/>
        </w:rPr>
        <w:t> </w:t>
      </w:r>
      <w:r>
        <w:rPr>
          <w:spacing w:val="-4"/>
        </w:rPr>
        <w:t>modificação</w:t>
      </w:r>
      <w:r>
        <w:rPr>
          <w:spacing w:val="-8"/>
        </w:rPr>
        <w:t> </w:t>
      </w:r>
      <w:r>
        <w:rPr>
          <w:spacing w:val="-4"/>
        </w:rPr>
        <w:t>substancial</w:t>
      </w:r>
      <w:r>
        <w:rPr>
          <w:spacing w:val="-9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instalações, </w:t>
      </w:r>
      <w:r>
        <w:rPr/>
        <w:t>inclusive equipamentos, que a empresa fica </w:t>
      </w:r>
      <w:r>
        <w:rPr>
          <w:spacing w:val="-6"/>
        </w:rPr>
        <w:t>obrigada a comunicar, prontamente, à Delegacia </w:t>
      </w:r>
      <w:r>
        <w:rPr/>
        <w:t>Regional do Trabalho.</w:t>
      </w:r>
    </w:p>
    <w:p>
      <w:pPr>
        <w:pStyle w:val="BodyText"/>
        <w:spacing w:line="237" w:lineRule="auto"/>
        <w:ind w:left="927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6848">
                <wp:simplePos x="0" y="0"/>
                <wp:positionH relativeFrom="page">
                  <wp:posOffset>1087301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9632" from="85.614304pt,6.125576pt" to="88.555304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É</w:t>
      </w:r>
      <w:r>
        <w:rPr>
          <w:spacing w:val="-12"/>
        </w:rPr>
        <w:t> </w:t>
      </w:r>
      <w:r>
        <w:rPr/>
        <w:t>facultado</w:t>
      </w:r>
      <w:r>
        <w:rPr>
          <w:spacing w:val="-13"/>
        </w:rPr>
        <w:t> </w:t>
      </w:r>
      <w:r>
        <w:rPr/>
        <w:t>às</w:t>
      </w:r>
      <w:r>
        <w:rPr>
          <w:spacing w:val="-12"/>
        </w:rPr>
        <w:t> </w:t>
      </w:r>
      <w:r>
        <w:rPr/>
        <w:t>empresas</w:t>
      </w:r>
      <w:r>
        <w:rPr>
          <w:spacing w:val="-13"/>
        </w:rPr>
        <w:t> </w:t>
      </w:r>
      <w:r>
        <w:rPr/>
        <w:t>solicitar</w:t>
      </w:r>
      <w:r>
        <w:rPr>
          <w:spacing w:val="-12"/>
        </w:rPr>
        <w:t> </w:t>
      </w:r>
      <w:r>
        <w:rPr/>
        <w:t>prévia aprovação,</w:t>
      </w:r>
      <w:r>
        <w:rPr>
          <w:spacing w:val="-13"/>
        </w:rPr>
        <w:t> </w:t>
      </w:r>
      <w:r>
        <w:rPr/>
        <w:t>pela</w:t>
      </w:r>
      <w:r>
        <w:rPr>
          <w:spacing w:val="-12"/>
        </w:rPr>
        <w:t> </w:t>
      </w:r>
      <w:r>
        <w:rPr/>
        <w:t>Delegacia</w:t>
      </w:r>
      <w:r>
        <w:rPr>
          <w:spacing w:val="-13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Traba- lho, dos projetos de construção e respectivas </w:t>
      </w:r>
      <w:r>
        <w:rPr>
          <w:spacing w:val="-2"/>
        </w:rPr>
        <w:t>instalações.</w:t>
      </w:r>
    </w:p>
    <w:p>
      <w:pPr>
        <w:pStyle w:val="BodyText"/>
        <w:spacing w:line="237" w:lineRule="auto" w:before="214"/>
        <w:ind w:left="927" w:right="40"/>
        <w:jc w:val="both"/>
      </w:pPr>
      <w:r>
        <w:rPr>
          <w:b/>
        </w:rPr>
        <w:t>Art. 161.</w:t>
      </w:r>
      <w:r>
        <w:rPr>
          <w:b/>
          <w:spacing w:val="36"/>
        </w:rPr>
        <w:t> </w:t>
      </w:r>
      <w:r>
        <w:rPr/>
        <w:t>O</w:t>
      </w:r>
      <w:r>
        <w:rPr>
          <w:spacing w:val="-7"/>
        </w:rPr>
        <w:t> </w:t>
      </w:r>
      <w:r>
        <w:rPr/>
        <w:t>Delegado</w:t>
      </w:r>
      <w:r>
        <w:rPr>
          <w:spacing w:val="-7"/>
        </w:rPr>
        <w:t> </w:t>
      </w:r>
      <w:r>
        <w:rPr/>
        <w:t>Regional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Trabalho, à</w:t>
      </w:r>
      <w:r>
        <w:rPr>
          <w:spacing w:val="-13"/>
        </w:rPr>
        <w:t> </w:t>
      </w:r>
      <w:r>
        <w:rPr/>
        <w:t>vista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laudo</w:t>
      </w:r>
      <w:r>
        <w:rPr>
          <w:spacing w:val="-12"/>
        </w:rPr>
        <w:t> </w:t>
      </w:r>
      <w:r>
        <w:rPr/>
        <w:t>técnico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serviço</w:t>
      </w:r>
      <w:r>
        <w:rPr>
          <w:spacing w:val="-13"/>
        </w:rPr>
        <w:t> </w:t>
      </w:r>
      <w:r>
        <w:rPr/>
        <w:t>competente que demonstre grave e iminente risco para o </w:t>
      </w:r>
      <w:r>
        <w:rPr>
          <w:spacing w:val="-2"/>
        </w:rPr>
        <w:t>trabalhador,</w:t>
      </w:r>
      <w:r>
        <w:rPr>
          <w:spacing w:val="-6"/>
        </w:rPr>
        <w:t> </w:t>
      </w:r>
      <w:r>
        <w:rPr>
          <w:spacing w:val="-2"/>
        </w:rPr>
        <w:t>poderá</w:t>
      </w:r>
      <w:r>
        <w:rPr>
          <w:spacing w:val="-6"/>
        </w:rPr>
        <w:t> </w:t>
      </w:r>
      <w:r>
        <w:rPr>
          <w:spacing w:val="-2"/>
        </w:rPr>
        <w:t>interditar</w:t>
      </w:r>
      <w:r>
        <w:rPr>
          <w:spacing w:val="-6"/>
        </w:rPr>
        <w:t> </w:t>
      </w:r>
      <w:r>
        <w:rPr>
          <w:spacing w:val="-2"/>
        </w:rPr>
        <w:t>estabelecimento, </w:t>
      </w:r>
      <w:r>
        <w:rPr/>
        <w:t>setor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serviço,</w:t>
      </w:r>
      <w:r>
        <w:rPr>
          <w:spacing w:val="-9"/>
        </w:rPr>
        <w:t> </w:t>
      </w:r>
      <w:r>
        <w:rPr/>
        <w:t>máquina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equipamento,</w:t>
      </w:r>
      <w:r>
        <w:rPr>
          <w:spacing w:val="-9"/>
        </w:rPr>
        <w:t> </w:t>
      </w:r>
      <w:r>
        <w:rPr/>
        <w:t>ou embargar</w:t>
      </w:r>
      <w:r>
        <w:rPr>
          <w:spacing w:val="-1"/>
        </w:rPr>
        <w:t> </w:t>
      </w:r>
      <w:r>
        <w:rPr/>
        <w:t>obra,</w:t>
      </w:r>
      <w:r>
        <w:rPr>
          <w:spacing w:val="-1"/>
        </w:rPr>
        <w:t> </w:t>
      </w:r>
      <w:r>
        <w:rPr/>
        <w:t>indicando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decisão,</w:t>
      </w:r>
      <w:r>
        <w:rPr>
          <w:spacing w:val="-1"/>
        </w:rPr>
        <w:t> </w:t>
      </w:r>
      <w:r>
        <w:rPr/>
        <w:t>tomada com a brevidade que a ocorrência exigir, as providências que deverão ser adotadas para prevenção de infortúnios de trabalho.</w:t>
      </w:r>
    </w:p>
    <w:p>
      <w:pPr>
        <w:pStyle w:val="BodyText"/>
        <w:spacing w:line="237" w:lineRule="auto"/>
        <w:ind w:left="927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7360">
                <wp:simplePos x="0" y="0"/>
                <wp:positionH relativeFrom="page">
                  <wp:posOffset>1098050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6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9120" from="86.460701pt,6.125473pt" to="89.583701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autoridades federais, estaduais e municipais darão imediato apoio às medidas determinadas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Delegado</w:t>
      </w:r>
      <w:r>
        <w:rPr>
          <w:spacing w:val="-13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Tra- </w:t>
      </w:r>
      <w:r>
        <w:rPr>
          <w:spacing w:val="-2"/>
        </w:rPr>
        <w:t>balho.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7872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8608" from="85.831001pt,6.124175pt" to="88.819001pt,6.124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295470</wp:posOffset>
                </wp:positionH>
                <wp:positionV relativeFrom="paragraph">
                  <wp:posOffset>17956</wp:posOffset>
                </wp:positionV>
                <wp:extent cx="132080" cy="2488565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3875pt;width:10.4pt;height:195.95pt;mso-position-horizontal-relative:page;mso-position-vertical-relative:paragraph;z-index:15858176" type="#_x0000_t202" id="docshape7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interdição ou embargo poderão ser </w:t>
      </w:r>
      <w:r>
        <w:rPr>
          <w:spacing w:val="-2"/>
        </w:rPr>
        <w:t>requeridos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serviço</w:t>
      </w:r>
      <w:r>
        <w:rPr>
          <w:spacing w:val="-11"/>
        </w:rPr>
        <w:t> </w:t>
      </w:r>
      <w:r>
        <w:rPr>
          <w:spacing w:val="-2"/>
        </w:rPr>
        <w:t>competente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Delega- </w:t>
      </w:r>
      <w:r>
        <w:rPr>
          <w:spacing w:val="-4"/>
        </w:rPr>
        <w:t>cia</w:t>
      </w:r>
      <w:r>
        <w:rPr>
          <w:spacing w:val="-9"/>
        </w:rPr>
        <w:t> </w:t>
      </w:r>
      <w:r>
        <w:rPr>
          <w:spacing w:val="-4"/>
        </w:rPr>
        <w:t>Regional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e,</w:t>
      </w:r>
      <w:r>
        <w:rPr>
          <w:spacing w:val="-9"/>
        </w:rPr>
        <w:t> </w:t>
      </w:r>
      <w:r>
        <w:rPr>
          <w:spacing w:val="-4"/>
        </w:rPr>
        <w:t>ainda,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agente</w:t>
      </w:r>
      <w:r>
        <w:rPr>
          <w:spacing w:val="-8"/>
        </w:rPr>
        <w:t> </w:t>
      </w:r>
      <w:r>
        <w:rPr>
          <w:spacing w:val="-4"/>
        </w:rPr>
        <w:t>da </w:t>
      </w:r>
      <w:r>
        <w:rPr/>
        <w:t>inspeção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entidade</w:t>
      </w:r>
      <w:r>
        <w:rPr>
          <w:spacing w:val="-6"/>
        </w:rPr>
        <w:t> </w:t>
      </w:r>
      <w:r>
        <w:rPr>
          <w:spacing w:val="-2"/>
        </w:rPr>
        <w:t>sindical.</w:t>
      </w:r>
    </w:p>
    <w:p>
      <w:pPr>
        <w:pStyle w:val="BodyText"/>
        <w:spacing w:line="237" w:lineRule="auto"/>
        <w:ind w:left="927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8384">
                <wp:simplePos x="0" y="0"/>
                <wp:positionH relativeFrom="page">
                  <wp:posOffset>1091619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8096" from="85.9543pt,6.125585pt" to="88.969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decisão do Delegado Regional do Trabalho</w:t>
      </w:r>
      <w:r>
        <w:rPr>
          <w:spacing w:val="-7"/>
        </w:rPr>
        <w:t> </w:t>
      </w:r>
      <w:r>
        <w:rPr/>
        <w:t>poderão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interessados</w:t>
      </w:r>
      <w:r>
        <w:rPr>
          <w:spacing w:val="-7"/>
        </w:rPr>
        <w:t> </w:t>
      </w:r>
      <w:r>
        <w:rPr/>
        <w:t>recorrer,</w:t>
      </w:r>
      <w:r>
        <w:rPr>
          <w:spacing w:val="-7"/>
        </w:rPr>
        <w:t> </w:t>
      </w:r>
      <w:r>
        <w:rPr/>
        <w:t>no prazo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10</w:t>
      </w:r>
      <w:r>
        <w:rPr>
          <w:spacing w:val="-10"/>
        </w:rPr>
        <w:t> </w:t>
      </w:r>
      <w:r>
        <w:rPr/>
        <w:t>(dez)</w:t>
      </w:r>
      <w:r>
        <w:rPr>
          <w:spacing w:val="-10"/>
        </w:rPr>
        <w:t> </w:t>
      </w:r>
      <w:r>
        <w:rPr/>
        <w:t>dias,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órgão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âmbito nacional</w:t>
      </w:r>
      <w:r>
        <w:rPr>
          <w:spacing w:val="-13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matéria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segurança e</w:t>
      </w:r>
      <w:r>
        <w:rPr>
          <w:spacing w:val="-8"/>
        </w:rPr>
        <w:t> </w:t>
      </w:r>
      <w:r>
        <w:rPr/>
        <w:t>medicina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trabalho,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qual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facultado dar efeito suspensivo ao recurso.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288000</wp:posOffset>
                </wp:positionH>
                <wp:positionV relativeFrom="paragraph">
                  <wp:posOffset>1125381</wp:posOffset>
                </wp:positionV>
                <wp:extent cx="144145" cy="1270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3056" from="22.6772pt,88.612679pt" to="34.0162pt,88.61267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8896">
                <wp:simplePos x="0" y="0"/>
                <wp:positionH relativeFrom="page">
                  <wp:posOffset>1092468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7584" from="86.021103pt,6.125576pt" to="89.0501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Responderá por desobediência, além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medidas</w:t>
      </w:r>
      <w:r>
        <w:rPr>
          <w:spacing w:val="-10"/>
        </w:rPr>
        <w:t> </w:t>
      </w:r>
      <w:r>
        <w:rPr>
          <w:spacing w:val="-2"/>
        </w:rPr>
        <w:t>penais</w:t>
      </w:r>
      <w:r>
        <w:rPr>
          <w:spacing w:val="-11"/>
        </w:rPr>
        <w:t> </w:t>
      </w:r>
      <w:r>
        <w:rPr>
          <w:spacing w:val="-2"/>
        </w:rPr>
        <w:t>cabíveis,</w:t>
      </w:r>
      <w:r>
        <w:rPr>
          <w:spacing w:val="-10"/>
        </w:rPr>
        <w:t> </w:t>
      </w:r>
      <w:r>
        <w:rPr>
          <w:spacing w:val="-2"/>
        </w:rPr>
        <w:t>quem,</w:t>
      </w:r>
      <w:r>
        <w:rPr>
          <w:spacing w:val="-11"/>
        </w:rPr>
        <w:t> </w:t>
      </w:r>
      <w:r>
        <w:rPr>
          <w:spacing w:val="-2"/>
        </w:rPr>
        <w:t>após</w:t>
      </w:r>
      <w:r>
        <w:rPr>
          <w:spacing w:val="-10"/>
        </w:rPr>
        <w:t> </w:t>
      </w:r>
      <w:r>
        <w:rPr>
          <w:spacing w:val="-2"/>
        </w:rPr>
        <w:t>deter- </w:t>
      </w:r>
      <w:r>
        <w:rPr/>
        <w:t>minada a interdição ou embargo, ordenar ou permitir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funcionamento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estabelecimento ou de um dos seus setores, a utilização de </w:t>
      </w:r>
      <w:r>
        <w:rPr>
          <w:spacing w:val="-4"/>
        </w:rPr>
        <w:t>máquina ou equipamento, ou o prosseguimento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obra,</w:t>
      </w:r>
      <w:r>
        <w:rPr>
          <w:spacing w:val="-10"/>
        </w:rPr>
        <w:t> </w:t>
      </w:r>
      <w:r>
        <w:rPr>
          <w:spacing w:val="-2"/>
        </w:rPr>
        <w:t>se,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consequência,</w:t>
      </w:r>
      <w:r>
        <w:rPr>
          <w:spacing w:val="-11"/>
        </w:rPr>
        <w:t> </w:t>
      </w:r>
      <w:r>
        <w:rPr>
          <w:spacing w:val="-2"/>
        </w:rPr>
        <w:t>resultarem</w:t>
      </w:r>
      <w:r>
        <w:rPr>
          <w:spacing w:val="-10"/>
        </w:rPr>
        <w:t> </w:t>
      </w:r>
      <w:r>
        <w:rPr>
          <w:spacing w:val="-2"/>
        </w:rPr>
        <w:t>danos </w:t>
      </w:r>
      <w:r>
        <w:rPr/>
        <w:t>a</w:t>
      </w:r>
      <w:r>
        <w:rPr>
          <w:spacing w:val="-1"/>
        </w:rPr>
        <w:t> </w:t>
      </w:r>
      <w:r>
        <w:rPr/>
        <w:t>terceiros.</w:t>
      </w:r>
    </w:p>
    <w:p>
      <w:pPr>
        <w:spacing w:before="1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36</w:t>
      </w:r>
    </w:p>
    <w:p>
      <w:pPr>
        <w:pStyle w:val="BodyText"/>
        <w:spacing w:line="237" w:lineRule="auto" w:before="106"/>
        <w:ind w:left="156" w:right="753" w:firstLine="226"/>
        <w:jc w:val="both"/>
      </w:pPr>
      <w:r>
        <w:rPr/>
        <w:br w:type="column"/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Delegado Regional do Trabalho, independente de recurso, e após laudo téc- nico do serviço competente, poderá levantar</w:t>
      </w:r>
      <w:r>
        <w:rPr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interdição.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3602165</wp:posOffset>
                </wp:positionH>
                <wp:positionV relativeFrom="paragraph">
                  <wp:posOffset>-498205</wp:posOffset>
                </wp:positionV>
                <wp:extent cx="40640" cy="1270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0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6640" from="283.635101pt,-39.228813pt" to="286.790101pt,-39.22881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89920">
                <wp:simplePos x="0" y="0"/>
                <wp:positionH relativeFrom="page">
                  <wp:posOffset>3600234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6560" from="283.483002pt,6.125487pt" to="286.609002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Durante a paralisação dos serviços,</w:t>
      </w:r>
      <w:r>
        <w:rPr>
          <w:spacing w:val="40"/>
        </w:rPr>
        <w:t> </w:t>
      </w:r>
      <w:r>
        <w:rPr/>
        <w:t>em decorrência da interdição ou embargo, os </w:t>
      </w:r>
      <w:r>
        <w:rPr>
          <w:spacing w:val="-2"/>
        </w:rPr>
        <w:t>empregados</w:t>
      </w:r>
      <w:r>
        <w:rPr>
          <w:spacing w:val="-11"/>
        </w:rPr>
        <w:t> </w:t>
      </w:r>
      <w:r>
        <w:rPr>
          <w:spacing w:val="-2"/>
        </w:rPr>
        <w:t>receberão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salários</w:t>
      </w:r>
      <w:r>
        <w:rPr>
          <w:spacing w:val="-10"/>
        </w:rPr>
        <w:t> </w:t>
      </w:r>
      <w:r>
        <w:rPr>
          <w:spacing w:val="-2"/>
        </w:rPr>
        <w:t>como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esti- </w:t>
      </w:r>
      <w:r>
        <w:rPr/>
        <w:t>vessem em efetivo exercício.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237" w:lineRule="auto"/>
        <w:ind w:left="156" w:right="857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Órgãos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Segurança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de Medicina do Trabalho nas Empresas</w:t>
      </w:r>
    </w:p>
    <w:p>
      <w:pPr>
        <w:pStyle w:val="BodyText"/>
        <w:spacing w:line="237" w:lineRule="auto" w:before="225"/>
        <w:ind w:left="156" w:right="754"/>
        <w:jc w:val="right"/>
      </w:pPr>
      <w:r>
        <w:rPr>
          <w:b/>
        </w:rPr>
        <w:t>Art.</w:t>
      </w:r>
      <w:r>
        <w:rPr>
          <w:b/>
          <w:spacing w:val="-10"/>
        </w:rPr>
        <w:t> </w:t>
      </w:r>
      <w:r>
        <w:rPr>
          <w:b/>
        </w:rPr>
        <w:t>162.</w:t>
      </w:r>
      <w:r>
        <w:rPr>
          <w:b/>
          <w:spacing w:val="13"/>
        </w:rPr>
        <w:t> </w:t>
      </w:r>
      <w:r>
        <w:rPr/>
        <w:t>As</w:t>
      </w:r>
      <w:r>
        <w:rPr>
          <w:spacing w:val="-17"/>
        </w:rPr>
        <w:t> </w:t>
      </w:r>
      <w:r>
        <w:rPr/>
        <w:t>empresas,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acordo</w:t>
      </w:r>
      <w:r>
        <w:rPr>
          <w:spacing w:val="-17"/>
        </w:rPr>
        <w:t> </w:t>
      </w:r>
      <w:r>
        <w:rPr/>
        <w:t>com</w:t>
      </w:r>
      <w:r>
        <w:rPr>
          <w:spacing w:val="-17"/>
        </w:rPr>
        <w:t> </w:t>
      </w:r>
      <w:r>
        <w:rPr/>
        <w:t>normas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serem</w:t>
      </w:r>
      <w:r>
        <w:rPr>
          <w:spacing w:val="-17"/>
        </w:rPr>
        <w:t> </w:t>
      </w:r>
      <w:r>
        <w:rPr>
          <w:spacing w:val="-2"/>
        </w:rPr>
        <w:t>expedidas</w:t>
      </w:r>
      <w:r>
        <w:rPr>
          <w:spacing w:val="-17"/>
        </w:rPr>
        <w:t> </w:t>
      </w:r>
      <w:r>
        <w:rPr>
          <w:spacing w:val="-2"/>
        </w:rPr>
        <w:t>pelo</w:t>
      </w:r>
      <w:r>
        <w:rPr>
          <w:spacing w:val="-17"/>
        </w:rPr>
        <w:t> </w:t>
      </w:r>
      <w:r>
        <w:rPr>
          <w:spacing w:val="-2"/>
        </w:rPr>
        <w:t>Ministério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Trabalho, </w:t>
      </w:r>
      <w:r>
        <w:rPr>
          <w:spacing w:val="-4"/>
        </w:rPr>
        <w:t>estarão</w:t>
      </w:r>
      <w:r>
        <w:rPr>
          <w:spacing w:val="-8"/>
        </w:rPr>
        <w:t> </w:t>
      </w:r>
      <w:r>
        <w:rPr>
          <w:spacing w:val="-4"/>
        </w:rPr>
        <w:t>obrigadas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manter</w:t>
      </w:r>
      <w:r>
        <w:rPr>
          <w:spacing w:val="-8"/>
        </w:rPr>
        <w:t> </w:t>
      </w:r>
      <w:r>
        <w:rPr>
          <w:spacing w:val="-4"/>
        </w:rPr>
        <w:t>serviços</w:t>
      </w:r>
      <w:r>
        <w:rPr>
          <w:spacing w:val="-8"/>
        </w:rPr>
        <w:t> </w:t>
      </w:r>
      <w:r>
        <w:rPr>
          <w:spacing w:val="-4"/>
        </w:rPr>
        <w:t>especializa- </w:t>
      </w:r>
      <w:r>
        <w:rPr/>
        <w:t>dos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segurança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medicina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trabalho.</w:t>
      </w:r>
    </w:p>
    <w:p>
      <w:pPr>
        <w:spacing w:line="237" w:lineRule="auto" w:before="0"/>
        <w:ind w:left="156" w:right="755" w:firstLine="226"/>
        <w:jc w:val="both"/>
        <w:rPr>
          <w:sz w:val="20"/>
        </w:rPr>
      </w:pPr>
      <w:r>
        <w:rPr>
          <w:i/>
          <w:sz w:val="20"/>
        </w:rPr>
        <w:t>Parágrafo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normas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se</w:t>
      </w:r>
      <w:r>
        <w:rPr>
          <w:spacing w:val="-13"/>
          <w:sz w:val="20"/>
        </w:rPr>
        <w:t> </w:t>
      </w:r>
      <w:r>
        <w:rPr>
          <w:sz w:val="20"/>
        </w:rPr>
        <w:t>refere este artigo estabelecerão:</w:t>
      </w:r>
    </w:p>
    <w:p>
      <w:pPr>
        <w:pStyle w:val="ListParagraph"/>
        <w:numPr>
          <w:ilvl w:val="0"/>
          <w:numId w:val="33"/>
        </w:numPr>
        <w:tabs>
          <w:tab w:pos="659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classificação das empresas segundo o número de empregados e a natureza do risco de suas atividades;</w:t>
      </w:r>
    </w:p>
    <w:p>
      <w:pPr>
        <w:pStyle w:val="ListParagraph"/>
        <w:numPr>
          <w:ilvl w:val="0"/>
          <w:numId w:val="33"/>
        </w:numPr>
        <w:tabs>
          <w:tab w:pos="643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número</w:t>
      </w:r>
      <w:r>
        <w:rPr>
          <w:spacing w:val="-12"/>
          <w:sz w:val="20"/>
        </w:rPr>
        <w:t> </w:t>
      </w:r>
      <w:r>
        <w:rPr>
          <w:sz w:val="20"/>
        </w:rPr>
        <w:t>mínimo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profissionais</w:t>
      </w:r>
      <w:r>
        <w:rPr>
          <w:spacing w:val="-13"/>
          <w:sz w:val="20"/>
        </w:rPr>
        <w:t> </w:t>
      </w:r>
      <w:r>
        <w:rPr>
          <w:sz w:val="20"/>
        </w:rPr>
        <w:t>espe- </w:t>
      </w:r>
      <w:r>
        <w:rPr>
          <w:spacing w:val="-2"/>
          <w:sz w:val="20"/>
        </w:rPr>
        <w:t>cializados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exigido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cada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empresa,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segundo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 grupo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classifique,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forma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alínea anterior;</w:t>
      </w:r>
    </w:p>
    <w:p>
      <w:pPr>
        <w:pStyle w:val="ListParagraph"/>
        <w:numPr>
          <w:ilvl w:val="0"/>
          <w:numId w:val="33"/>
        </w:numPr>
        <w:tabs>
          <w:tab w:pos="613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6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qualificação exigida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para 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profissionais </w:t>
      </w:r>
      <w:r>
        <w:rPr>
          <w:sz w:val="20"/>
        </w:rPr>
        <w:t>em questão e o seu regime de trabalho;</w:t>
      </w:r>
    </w:p>
    <w:p>
      <w:pPr>
        <w:pStyle w:val="ListParagraph"/>
        <w:numPr>
          <w:ilvl w:val="0"/>
          <w:numId w:val="33"/>
        </w:numPr>
        <w:tabs>
          <w:tab w:pos="658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z w:val="20"/>
        </w:rPr>
        <w:t>as demais características e atribuições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especializados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segurança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 </w:t>
      </w:r>
      <w:r>
        <w:rPr>
          <w:sz w:val="20"/>
        </w:rPr>
        <w:t>medicina do trabalho, nas empresas.</w:t>
      </w:r>
    </w:p>
    <w:p>
      <w:pPr>
        <w:pStyle w:val="BodyText"/>
        <w:spacing w:line="237" w:lineRule="auto" w:before="211"/>
        <w:ind w:left="156" w:right="753"/>
        <w:jc w:val="both"/>
      </w:pPr>
      <w:r>
        <w:rPr>
          <w:b/>
        </w:rPr>
        <w:t>Art. 163.</w:t>
      </w:r>
      <w:r>
        <w:rPr>
          <w:b/>
          <w:spacing w:val="40"/>
        </w:rPr>
        <w:t> </w:t>
      </w:r>
      <w:r>
        <w:rPr/>
        <w:t>Será obrigatória a constituição de Comissão Interna de Prevenção de Acidentes e de Assédio (Cipa), em conformidade com instruções expedidas pelo Ministério do Tra- balho e Previdência, nos estabelecimentos ou nos locais de obra nelas especificados.</w:t>
      </w:r>
    </w:p>
    <w:p>
      <w:pPr>
        <w:pStyle w:val="BodyText"/>
        <w:spacing w:line="237" w:lineRule="auto"/>
        <w:ind w:left="156" w:right="755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 regulamentará as atribuições, a composição e o funcionamento das CIPAs.</w:t>
      </w:r>
    </w:p>
    <w:p>
      <w:pPr>
        <w:pStyle w:val="BodyText"/>
        <w:spacing w:line="237" w:lineRule="auto" w:before="218"/>
        <w:ind w:left="156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164.</w:t>
      </w:r>
      <w:r>
        <w:rPr>
          <w:b/>
          <w:spacing w:val="34"/>
        </w:rPr>
        <w:t> </w:t>
      </w:r>
      <w:r>
        <w:rPr/>
        <w:t>Cada</w:t>
      </w:r>
      <w:r>
        <w:rPr>
          <w:spacing w:val="-13"/>
        </w:rPr>
        <w:t> </w:t>
      </w:r>
      <w:r>
        <w:rPr/>
        <w:t>CIPA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composta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repre- sentantes da empresa e dos empregados, de </w:t>
      </w:r>
      <w:r>
        <w:rPr>
          <w:spacing w:val="-2"/>
        </w:rPr>
        <w:t>acordo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critérios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vierem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adota- dos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regulamentação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trata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parágrafo </w:t>
      </w:r>
      <w:r>
        <w:rPr/>
        <w:t>único do artigo anterior.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0432">
                <wp:simplePos x="0" y="0"/>
                <wp:positionH relativeFrom="page">
                  <wp:posOffset>3593330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6048" from="282.939392pt,6.125577pt" to="285.949392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representantes dos empregadores, </w:t>
      </w:r>
      <w:r>
        <w:rPr>
          <w:spacing w:val="-2"/>
        </w:rPr>
        <w:t>titulares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suplentes,</w:t>
      </w:r>
      <w:r>
        <w:rPr>
          <w:spacing w:val="-12"/>
        </w:rPr>
        <w:t> </w:t>
      </w:r>
      <w:r>
        <w:rPr>
          <w:spacing w:val="-2"/>
        </w:rPr>
        <w:t>serão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12"/>
        </w:rPr>
        <w:t> </w:t>
      </w:r>
      <w:r>
        <w:rPr>
          <w:spacing w:val="-2"/>
        </w:rPr>
        <w:t>eles</w:t>
      </w:r>
      <w:r>
        <w:rPr>
          <w:spacing w:val="-11"/>
        </w:rPr>
        <w:t> </w:t>
      </w:r>
      <w:r>
        <w:rPr>
          <w:spacing w:val="-2"/>
        </w:rPr>
        <w:t>designados.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30" w:space="81"/>
            <w:col w:w="4579"/>
          </w:cols>
        </w:sectPr>
      </w:pPr>
    </w:p>
    <w:p>
      <w:pPr>
        <w:pStyle w:val="BodyText"/>
        <w:spacing w:line="237" w:lineRule="auto" w:before="10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975420</wp:posOffset>
                </wp:positionH>
                <wp:positionV relativeFrom="paragraph">
                  <wp:posOffset>145104</wp:posOffset>
                </wp:positionV>
                <wp:extent cx="36830" cy="1270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9712" from="76.804802pt,11.425557pt" to="79.679802pt,11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21" w:id="22"/>
      <w:bookmarkEnd w:id="22"/>
      <w:r>
        <w:rPr/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representantes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empregados,</w:t>
      </w:r>
      <w:r>
        <w:rPr>
          <w:spacing w:val="-11"/>
        </w:rPr>
        <w:t> </w:t>
      </w:r>
      <w:r>
        <w:rPr>
          <w:spacing w:val="-2"/>
        </w:rPr>
        <w:t>titu- </w:t>
      </w:r>
      <w:r>
        <w:rPr/>
        <w:t>lares e suplentes, serão eleitos em escrutínio </w:t>
      </w:r>
      <w:r>
        <w:rPr>
          <w:spacing w:val="-4"/>
        </w:rPr>
        <w:t>secreto,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qual</w:t>
      </w:r>
      <w:r>
        <w:rPr>
          <w:spacing w:val="-9"/>
        </w:rPr>
        <w:t> </w:t>
      </w:r>
      <w:r>
        <w:rPr>
          <w:spacing w:val="-4"/>
        </w:rPr>
        <w:t>participem,</w:t>
      </w:r>
      <w:r>
        <w:rPr>
          <w:spacing w:val="-8"/>
        </w:rPr>
        <w:t> </w:t>
      </w:r>
      <w:r>
        <w:rPr>
          <w:spacing w:val="-4"/>
        </w:rPr>
        <w:t>independentemente </w:t>
      </w:r>
      <w:r>
        <w:rPr/>
        <w:t>de</w:t>
      </w:r>
      <w:r>
        <w:rPr>
          <w:spacing w:val="-13"/>
        </w:rPr>
        <w:t> </w:t>
      </w:r>
      <w:r>
        <w:rPr/>
        <w:t>filiação</w:t>
      </w:r>
      <w:r>
        <w:rPr>
          <w:spacing w:val="-12"/>
        </w:rPr>
        <w:t> </w:t>
      </w:r>
      <w:r>
        <w:rPr/>
        <w:t>sindical,</w:t>
      </w:r>
      <w:r>
        <w:rPr>
          <w:spacing w:val="-13"/>
        </w:rPr>
        <w:t> </w:t>
      </w:r>
      <w:r>
        <w:rPr/>
        <w:t>exclusivamente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empre- gados</w:t>
      </w:r>
      <w:r>
        <w:rPr>
          <w:spacing w:val="-1"/>
        </w:rPr>
        <w:t> </w:t>
      </w:r>
      <w:r>
        <w:rPr/>
        <w:t>interessados.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2992">
                <wp:simplePos x="0" y="0"/>
                <wp:positionH relativeFrom="page">
                  <wp:posOffset>989377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3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3488" from="77.903702pt,6.125464pt" to="81.016702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"/>
          <w:w w:val="105"/>
        </w:rPr>
        <w:t> </w:t>
      </w:r>
      <w:r>
        <w:rPr>
          <w:w w:val="105"/>
        </w:rPr>
        <w:t>3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mandato dos membros eleitos da </w:t>
      </w:r>
      <w:r>
        <w:rPr/>
        <w:t>CIPA</w:t>
      </w:r>
      <w:r>
        <w:rPr>
          <w:spacing w:val="-5"/>
        </w:rPr>
        <w:t> </w:t>
      </w:r>
      <w:r>
        <w:rPr/>
        <w:t>terá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duração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(um)</w:t>
      </w:r>
      <w:r>
        <w:rPr>
          <w:spacing w:val="-5"/>
        </w:rPr>
        <w:t> </w:t>
      </w:r>
      <w:r>
        <w:rPr/>
        <w:t>ano,</w:t>
      </w:r>
      <w:r>
        <w:rPr>
          <w:spacing w:val="-5"/>
        </w:rPr>
        <w:t> </w:t>
      </w:r>
      <w:r>
        <w:rPr/>
        <w:t>permitida </w:t>
      </w:r>
      <w:r>
        <w:rPr>
          <w:w w:val="105"/>
        </w:rPr>
        <w:t>uma</w:t>
      </w:r>
      <w:r>
        <w:rPr>
          <w:spacing w:val="-3"/>
          <w:w w:val="105"/>
        </w:rPr>
        <w:t> </w:t>
      </w:r>
      <w:r>
        <w:rPr>
          <w:w w:val="105"/>
        </w:rPr>
        <w:t>reeleição.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3504">
                <wp:simplePos x="0" y="0"/>
                <wp:positionH relativeFrom="page">
                  <wp:posOffset>982102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2976" from="77.330902pt,6.125478pt" to="80.319902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4"/>
          <w:w w:val="105"/>
        </w:rPr>
        <w:t> </w:t>
      </w:r>
      <w:r>
        <w:rPr>
          <w:w w:val="105"/>
        </w:rPr>
        <w:t>4</w:t>
      </w:r>
      <w:r>
        <w:rPr>
          <w:w w:val="105"/>
          <w:position w:val="7"/>
          <w:sz w:val="11"/>
        </w:rPr>
        <w:t>o</w:t>
      </w:r>
      <w:r>
        <w:rPr>
          <w:spacing w:val="38"/>
          <w:w w:val="105"/>
          <w:position w:val="7"/>
          <w:sz w:val="11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disposto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parágrafo</w:t>
      </w:r>
      <w:r>
        <w:rPr>
          <w:spacing w:val="-13"/>
          <w:w w:val="105"/>
        </w:rPr>
        <w:t> </w:t>
      </w:r>
      <w:r>
        <w:rPr>
          <w:w w:val="105"/>
        </w:rPr>
        <w:t>anterior</w:t>
      </w:r>
      <w:r>
        <w:rPr>
          <w:spacing w:val="-13"/>
          <w:w w:val="105"/>
        </w:rPr>
        <w:t> </w:t>
      </w:r>
      <w:r>
        <w:rPr>
          <w:w w:val="105"/>
        </w:rPr>
        <w:t>não </w:t>
      </w:r>
      <w:r>
        <w:rPr>
          <w:spacing w:val="-2"/>
          <w:w w:val="105"/>
        </w:rPr>
        <w:t>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aplicará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membro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suplente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que,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durante </w:t>
      </w:r>
      <w:r>
        <w:rPr>
          <w:w w:val="105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seu</w:t>
      </w:r>
      <w:r>
        <w:rPr>
          <w:spacing w:val="-1"/>
          <w:w w:val="105"/>
        </w:rPr>
        <w:t> </w:t>
      </w:r>
      <w:r>
        <w:rPr>
          <w:w w:val="105"/>
        </w:rPr>
        <w:t>mandato,</w:t>
      </w:r>
      <w:r>
        <w:rPr>
          <w:spacing w:val="-1"/>
          <w:w w:val="105"/>
        </w:rPr>
        <w:t> </w:t>
      </w:r>
      <w:r>
        <w:rPr>
          <w:w w:val="105"/>
        </w:rPr>
        <w:t>tenha</w:t>
      </w:r>
      <w:r>
        <w:rPr>
          <w:spacing w:val="-1"/>
          <w:w w:val="105"/>
        </w:rPr>
        <w:t> </w:t>
      </w:r>
      <w:r>
        <w:rPr>
          <w:w w:val="105"/>
        </w:rPr>
        <w:t>participado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menos da</w:t>
      </w:r>
      <w:r>
        <w:rPr>
          <w:spacing w:val="-7"/>
          <w:w w:val="105"/>
        </w:rPr>
        <w:t> </w:t>
      </w:r>
      <w:r>
        <w:rPr>
          <w:w w:val="105"/>
        </w:rPr>
        <w:t>metade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número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reuniões</w:t>
      </w:r>
      <w:r>
        <w:rPr>
          <w:spacing w:val="-7"/>
          <w:w w:val="105"/>
        </w:rPr>
        <w:t> </w:t>
      </w:r>
      <w:r>
        <w:rPr>
          <w:w w:val="105"/>
        </w:rPr>
        <w:t>da</w:t>
      </w:r>
      <w:r>
        <w:rPr>
          <w:spacing w:val="-7"/>
          <w:w w:val="105"/>
        </w:rPr>
        <w:t> </w:t>
      </w:r>
      <w:r>
        <w:rPr>
          <w:w w:val="105"/>
        </w:rPr>
        <w:t>CIPA.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4016">
                <wp:simplePos x="0" y="0"/>
                <wp:positionH relativeFrom="page">
                  <wp:posOffset>981754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2464" from="77.303497pt,6.125569pt" to="80.286497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designará,</w:t>
      </w:r>
      <w:r>
        <w:rPr>
          <w:spacing w:val="-13"/>
        </w:rPr>
        <w:t> </w:t>
      </w:r>
      <w:r>
        <w:rPr/>
        <w:t>anualmente, dentre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seus</w:t>
      </w:r>
      <w:r>
        <w:rPr>
          <w:spacing w:val="-3"/>
        </w:rPr>
        <w:t> </w:t>
      </w:r>
      <w:r>
        <w:rPr/>
        <w:t>representantes,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Presidente</w:t>
      </w:r>
      <w:r>
        <w:rPr>
          <w:spacing w:val="-3"/>
        </w:rPr>
        <w:t> </w:t>
      </w:r>
      <w:r>
        <w:rPr/>
        <w:t>da CIPA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empregados</w:t>
      </w:r>
      <w:r>
        <w:rPr>
          <w:spacing w:val="-12"/>
        </w:rPr>
        <w:t> </w:t>
      </w:r>
      <w:r>
        <w:rPr/>
        <w:t>elegerão,</w:t>
      </w:r>
      <w:r>
        <w:rPr>
          <w:spacing w:val="-13"/>
        </w:rPr>
        <w:t> </w:t>
      </w:r>
      <w:r>
        <w:rPr/>
        <w:t>dentre</w:t>
      </w:r>
      <w:r>
        <w:rPr>
          <w:spacing w:val="-12"/>
        </w:rPr>
        <w:t> </w:t>
      </w:r>
      <w:r>
        <w:rPr/>
        <w:t>eles,</w:t>
      </w:r>
      <w:r>
        <w:rPr>
          <w:spacing w:val="-13"/>
        </w:rPr>
        <w:t> </w:t>
      </w:r>
      <w:r>
        <w:rPr/>
        <w:t>o </w:t>
      </w:r>
      <w:r>
        <w:rPr>
          <w:spacing w:val="-2"/>
        </w:rPr>
        <w:t>Vice-Presidente.</w:t>
      </w:r>
    </w:p>
    <w:p>
      <w:pPr>
        <w:pStyle w:val="BodyText"/>
        <w:spacing w:line="237" w:lineRule="auto" w:before="212"/>
        <w:ind w:left="757" w:right="1"/>
        <w:jc w:val="both"/>
      </w:pPr>
      <w:r>
        <w:rPr>
          <w:b/>
        </w:rPr>
        <w:t>Art. 165.</w:t>
      </w:r>
      <w:r>
        <w:rPr>
          <w:b/>
          <w:spacing w:val="40"/>
        </w:rPr>
        <w:t> </w:t>
      </w:r>
      <w:r>
        <w:rPr/>
        <w:t>Os titulares da representação dos </w:t>
      </w:r>
      <w:r>
        <w:rPr>
          <w:spacing w:val="-4"/>
        </w:rPr>
        <w:t>empregados</w:t>
      </w:r>
      <w:r>
        <w:rPr>
          <w:spacing w:val="-5"/>
        </w:rPr>
        <w:t> </w:t>
      </w:r>
      <w:r>
        <w:rPr>
          <w:spacing w:val="-4"/>
        </w:rPr>
        <w:t>nas</w:t>
      </w:r>
      <w:r>
        <w:rPr>
          <w:spacing w:val="-5"/>
        </w:rPr>
        <w:t> </w:t>
      </w:r>
      <w:r>
        <w:rPr>
          <w:spacing w:val="-4"/>
        </w:rPr>
        <w:t>CIPAs</w:t>
      </w:r>
      <w:r>
        <w:rPr>
          <w:spacing w:val="-5"/>
        </w:rPr>
        <w:t> </w:t>
      </w:r>
      <w:r>
        <w:rPr>
          <w:spacing w:val="-4"/>
        </w:rPr>
        <w:t>não</w:t>
      </w:r>
      <w:r>
        <w:rPr>
          <w:spacing w:val="-5"/>
        </w:rPr>
        <w:t> </w:t>
      </w:r>
      <w:r>
        <w:rPr>
          <w:spacing w:val="-4"/>
        </w:rPr>
        <w:t>poderão</w:t>
      </w:r>
      <w:r>
        <w:rPr>
          <w:spacing w:val="-5"/>
        </w:rPr>
        <w:t> </w:t>
      </w:r>
      <w:r>
        <w:rPr>
          <w:spacing w:val="-4"/>
        </w:rPr>
        <w:t>sofrer</w:t>
      </w:r>
      <w:r>
        <w:rPr>
          <w:spacing w:val="-5"/>
        </w:rPr>
        <w:t> </w:t>
      </w:r>
      <w:r>
        <w:rPr>
          <w:spacing w:val="-4"/>
        </w:rPr>
        <w:t>des- </w:t>
      </w:r>
      <w:r>
        <w:rPr>
          <w:spacing w:val="-2"/>
        </w:rPr>
        <w:t>pedida</w:t>
      </w:r>
      <w:r>
        <w:rPr>
          <w:spacing w:val="-11"/>
        </w:rPr>
        <w:t> </w:t>
      </w:r>
      <w:r>
        <w:rPr>
          <w:spacing w:val="-2"/>
        </w:rPr>
        <w:t>arbitrária,</w:t>
      </w:r>
      <w:r>
        <w:rPr>
          <w:spacing w:val="-10"/>
        </w:rPr>
        <w:t> </w:t>
      </w:r>
      <w:r>
        <w:rPr>
          <w:spacing w:val="-2"/>
        </w:rPr>
        <w:t>entendendo-se</w:t>
      </w:r>
      <w:r>
        <w:rPr>
          <w:spacing w:val="-11"/>
        </w:rPr>
        <w:t> </w:t>
      </w:r>
      <w:r>
        <w:rPr>
          <w:spacing w:val="-2"/>
        </w:rPr>
        <w:t>como</w:t>
      </w:r>
      <w:r>
        <w:rPr>
          <w:spacing w:val="-10"/>
        </w:rPr>
        <w:t> </w:t>
      </w:r>
      <w:r>
        <w:rPr>
          <w:spacing w:val="-2"/>
        </w:rPr>
        <w:t>tal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 </w:t>
      </w:r>
      <w:r>
        <w:rPr/>
        <w:t>não se fundar em motivo disciplinar, técnico, econômico ou financeiro.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Ocorrendo a despedida, caberá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reclamação à</w:t>
      </w:r>
      <w:r>
        <w:rPr>
          <w:spacing w:val="-7"/>
        </w:rPr>
        <w:t> </w:t>
      </w:r>
      <w:r>
        <w:rPr/>
        <w:t>Justiça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Trabalho,</w:t>
      </w:r>
      <w:r>
        <w:rPr>
          <w:spacing w:val="-7"/>
        </w:rPr>
        <w:t> </w:t>
      </w:r>
      <w:r>
        <w:rPr/>
        <w:t>comprovar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existência de qualquer dos motivos mencionados neste artigo,</w:t>
      </w:r>
      <w:r>
        <w:rPr>
          <w:spacing w:val="-9"/>
        </w:rPr>
        <w:t> </w:t>
      </w:r>
      <w:r>
        <w:rPr/>
        <w:t>sob</w:t>
      </w:r>
      <w:r>
        <w:rPr>
          <w:spacing w:val="-9"/>
        </w:rPr>
        <w:t> </w:t>
      </w:r>
      <w:r>
        <w:rPr/>
        <w:t>pena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condenado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reintegrar o</w:t>
      </w:r>
      <w:r>
        <w:rPr>
          <w:spacing w:val="-1"/>
        </w:rPr>
        <w:t> </w:t>
      </w:r>
      <w:r>
        <w:rPr/>
        <w:t>empregado.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11"/>
        </w:rPr>
        <w:t> </w:t>
      </w:r>
      <w:r>
        <w:rPr>
          <w:b/>
        </w:rPr>
        <w:t>IV</w:t>
      </w:r>
      <w:r>
        <w:rPr>
          <w:b/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Equipamento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Proteção </w:t>
      </w:r>
      <w:r>
        <w:rPr>
          <w:spacing w:val="-2"/>
        </w:rPr>
        <w:t>Individual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166.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obrigada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fornecer</w:t>
      </w:r>
      <w:r>
        <w:rPr>
          <w:spacing w:val="-12"/>
        </w:rPr>
        <w:t> </w:t>
      </w:r>
      <w:r>
        <w:rPr/>
        <w:t>aos empregados, gratuitamente, equipamento de </w:t>
      </w:r>
      <w:r>
        <w:rPr>
          <w:spacing w:val="-4"/>
        </w:rPr>
        <w:t>proteção</w:t>
      </w:r>
      <w:r>
        <w:rPr>
          <w:spacing w:val="-9"/>
        </w:rPr>
        <w:t> </w:t>
      </w:r>
      <w:r>
        <w:rPr>
          <w:spacing w:val="-4"/>
        </w:rPr>
        <w:t>individual</w:t>
      </w:r>
      <w:r>
        <w:rPr>
          <w:spacing w:val="-8"/>
        </w:rPr>
        <w:t> </w:t>
      </w:r>
      <w:r>
        <w:rPr>
          <w:spacing w:val="-4"/>
        </w:rPr>
        <w:t>adequado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risco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per- </w:t>
      </w:r>
      <w:r>
        <w:rPr/>
        <w:t>feito</w:t>
      </w:r>
      <w:r>
        <w:rPr>
          <w:spacing w:val="-5"/>
        </w:rPr>
        <w:t> </w:t>
      </w:r>
      <w:r>
        <w:rPr/>
        <w:t>estado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conservação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funcionamento, sempre que as medidas de ordem geral não ofereçam completa proteção contra os riscos de</w:t>
      </w:r>
      <w:r>
        <w:rPr>
          <w:spacing w:val="-6"/>
        </w:rPr>
        <w:t> </w:t>
      </w:r>
      <w:r>
        <w:rPr/>
        <w:t>acidentes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danos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saúde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>
          <w:spacing w:val="-2"/>
        </w:rPr>
        <w:t>empregados.</w:t>
      </w:r>
    </w:p>
    <w:p>
      <w:pPr>
        <w:pStyle w:val="BodyText"/>
        <w:spacing w:line="237" w:lineRule="auto" w:before="220"/>
        <w:ind w:left="757"/>
        <w:jc w:val="both"/>
      </w:pPr>
      <w:r>
        <w:rPr>
          <w:b/>
          <w:w w:val="105"/>
        </w:rPr>
        <w:t>Art.</w:t>
      </w:r>
      <w:r>
        <w:rPr>
          <w:b/>
          <w:w w:val="105"/>
        </w:rPr>
        <w:t> 167.</w:t>
      </w:r>
      <w:r>
        <w:rPr>
          <w:b/>
          <w:spacing w:val="40"/>
          <w:w w:val="105"/>
        </w:rPr>
        <w:t> </w:t>
      </w:r>
      <w:r>
        <w:rPr>
          <w:w w:val="105"/>
        </w:rPr>
        <w:t>O</w:t>
      </w:r>
      <w:r>
        <w:rPr>
          <w:w w:val="105"/>
        </w:rPr>
        <w:t> equipamento</w:t>
      </w:r>
      <w:r>
        <w:rPr>
          <w:w w:val="105"/>
        </w:rPr>
        <w:t> de</w:t>
      </w:r>
      <w:r>
        <w:rPr>
          <w:w w:val="105"/>
        </w:rPr>
        <w:t> proteção</w:t>
      </w:r>
      <w:r>
        <w:rPr>
          <w:w w:val="105"/>
        </w:rPr>
        <w:t> só poderá ser posto à venda ou utilizado com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indicação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Certificado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Aprovação</w:t>
      </w:r>
      <w:r>
        <w:rPr>
          <w:spacing w:val="-13"/>
          <w:w w:val="105"/>
        </w:rPr>
        <w:t> </w:t>
      </w:r>
      <w:r>
        <w:rPr>
          <w:w w:val="105"/>
        </w:rPr>
        <w:t>do Ministério do Trabalho.</w:t>
      </w:r>
    </w:p>
    <w:p>
      <w:pPr>
        <w:pStyle w:val="BodyText"/>
        <w:spacing w:line="237" w:lineRule="auto" w:before="106"/>
        <w:ind w:left="240" w:right="1291" w:firstLine="1"/>
      </w:pPr>
      <w:r>
        <w:rPr/>
        <w:br w:type="column"/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Medidas</w:t>
      </w:r>
      <w:r>
        <w:rPr>
          <w:spacing w:val="-13"/>
        </w:rPr>
        <w:t> </w:t>
      </w:r>
      <w:r>
        <w:rPr/>
        <w:t>Preventivas</w:t>
      </w:r>
      <w:r>
        <w:rPr>
          <w:spacing w:val="-12"/>
        </w:rPr>
        <w:t> </w:t>
      </w:r>
      <w:r>
        <w:rPr/>
        <w:t>de Medicina do Trabalho</w:t>
      </w:r>
    </w:p>
    <w:p>
      <w:pPr>
        <w:pStyle w:val="BodyText"/>
        <w:spacing w:line="237" w:lineRule="auto" w:before="225"/>
        <w:ind w:left="240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5727192</wp:posOffset>
                </wp:positionH>
                <wp:positionV relativeFrom="paragraph">
                  <wp:posOffset>479015</wp:posOffset>
                </wp:positionV>
                <wp:extent cx="396240" cy="50038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717724pt;width:31.2pt;height:39.4pt;mso-position-horizontal-relative:page;mso-position-vertical-relative:paragraph;z-index:15858688" id="docshape80" coordorigin="9019,754" coordsize="624,788" path="m9587,1512l9499,1460,9493,1435,9482,1406,9470,1379,9459,1365,9464,1333,9470,1307,9475,1289,9477,1282,9486,1282,9495,1281,9501,1265,9507,1230,9511,1191,9512,1167,9511,1150,9495,1151,9496,1146,9497,1136,9507,1083,9504,1028,9493,981,9479,952,9466,940,9451,933,9436,929,9422,928,9392,913,9352,906,9313,906,9255,908,9257,930,9242,924,9229,929,9213,951,9185,998,9170,1047,9175,1094,9189,1134,9205,1162,9206,1168,9203,1161,9187,1166,9180,1182,9183,1214,9196,1279,9204,1293,9218,1297,9230,1296,9236,1294,9241,1315,9244,1329,9245,1344,9245,1366,9233,1379,9223,1400,9215,1424,9210,1444,9103,1512,9587,1512xm9643,785l9613,785,9613,1512,9643,1512,9643,785xm9643,754l9019,754,9019,784,9019,1512,9019,1542,9643,1542,9643,1512,9049,1512,9049,784,9643,784,9643,754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168.</w:t>
      </w:r>
      <w:r>
        <w:rPr>
          <w:b/>
          <w:spacing w:val="22"/>
        </w:rPr>
        <w:t> </w:t>
      </w:r>
      <w:r>
        <w:rPr/>
        <w:t>Será</w:t>
      </w:r>
      <w:r>
        <w:rPr>
          <w:spacing w:val="-12"/>
        </w:rPr>
        <w:t> </w:t>
      </w:r>
      <w:r>
        <w:rPr/>
        <w:t>obrigatório</w:t>
      </w:r>
      <w:r>
        <w:rPr>
          <w:spacing w:val="-13"/>
        </w:rPr>
        <w:t> </w:t>
      </w:r>
      <w:r>
        <w:rPr/>
        <w:t>exame</w:t>
      </w:r>
      <w:r>
        <w:rPr>
          <w:spacing w:val="-12"/>
        </w:rPr>
        <w:t> </w:t>
      </w:r>
      <w:r>
        <w:rPr/>
        <w:t>médico,</w:t>
      </w:r>
      <w:r>
        <w:rPr>
          <w:spacing w:val="-13"/>
        </w:rPr>
        <w:t> </w:t>
      </w:r>
      <w:r>
        <w:rPr/>
        <w:t>por conta do empregador, nas condições estabe- lecidas neste artigo e nas instruções comple- mentares a serem expedidas pelo Ministério do</w:t>
      </w:r>
      <w:r>
        <w:rPr>
          <w:spacing w:val="-1"/>
        </w:rPr>
        <w:t> </w:t>
      </w:r>
      <w:r>
        <w:rPr/>
        <w:t>Trabalho:</w:t>
      </w:r>
    </w:p>
    <w:p>
      <w:pPr>
        <w:pStyle w:val="ListParagraph"/>
        <w:numPr>
          <w:ilvl w:val="1"/>
          <w:numId w:val="33"/>
        </w:numPr>
        <w:tabs>
          <w:tab w:pos="580" w:val="left" w:leader="none"/>
        </w:tabs>
        <w:spacing w:line="222" w:lineRule="exact" w:before="0" w:after="0"/>
        <w:ind w:left="580" w:right="0" w:hanging="113"/>
        <w:jc w:val="left"/>
        <w:rPr>
          <w:sz w:val="20"/>
        </w:rPr>
      </w:pPr>
      <w:r>
        <w:rPr>
          <w:sz w:val="20"/>
        </w:rPr>
        <w:t>– na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admissão;</w:t>
      </w:r>
    </w:p>
    <w:p>
      <w:pPr>
        <w:pStyle w:val="ListParagraph"/>
        <w:numPr>
          <w:ilvl w:val="1"/>
          <w:numId w:val="33"/>
        </w:numPr>
        <w:tabs>
          <w:tab w:pos="649" w:val="left" w:leader="none"/>
        </w:tabs>
        <w:spacing w:line="227" w:lineRule="exact" w:before="0" w:after="0"/>
        <w:ind w:left="649" w:right="0" w:hanging="182"/>
        <w:jc w:val="left"/>
        <w:rPr>
          <w:sz w:val="20"/>
        </w:rPr>
      </w:pPr>
      <w:r>
        <w:rPr>
          <w:sz w:val="20"/>
        </w:rPr>
        <w:t>– na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demissão;</w:t>
      </w:r>
    </w:p>
    <w:p>
      <w:pPr>
        <w:pStyle w:val="ListParagraph"/>
        <w:numPr>
          <w:ilvl w:val="1"/>
          <w:numId w:val="33"/>
        </w:numPr>
        <w:tabs>
          <w:tab w:pos="717" w:val="left" w:leader="none"/>
        </w:tabs>
        <w:spacing w:line="227" w:lineRule="exact" w:before="0" w:after="0"/>
        <w:ind w:left="717" w:right="0" w:hanging="250"/>
        <w:jc w:val="left"/>
        <w:rPr>
          <w:sz w:val="20"/>
        </w:rPr>
      </w:pPr>
      <w:r>
        <w:rPr>
          <w:w w:val="105"/>
          <w:sz w:val="20"/>
        </w:rPr>
        <w:t>–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periodicamente.</w:t>
      </w:r>
    </w:p>
    <w:p>
      <w:pPr>
        <w:pStyle w:val="BodyText"/>
        <w:spacing w:line="237" w:lineRule="auto"/>
        <w:ind w:left="240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4528">
                <wp:simplePos x="0" y="0"/>
                <wp:positionH relativeFrom="page">
                  <wp:posOffset>3484053</wp:posOffset>
                </wp:positionH>
                <wp:positionV relativeFrom="paragraph">
                  <wp:posOffset>77722</wp:posOffset>
                </wp:positionV>
                <wp:extent cx="38100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1952" from="274.3349pt,6.119885pt" to="277.3229pt,6.1198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O</w:t>
      </w:r>
      <w:r>
        <w:rPr>
          <w:spacing w:val="-9"/>
        </w:rPr>
        <w:t> </w:t>
      </w:r>
      <w:r>
        <w:rPr/>
        <w:t>Ministério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baixará</w:t>
      </w:r>
      <w:r>
        <w:rPr>
          <w:spacing w:val="-9"/>
        </w:rPr>
        <w:t> </w:t>
      </w:r>
      <w:r>
        <w:rPr/>
        <w:t>ins- truções</w:t>
      </w:r>
      <w:r>
        <w:rPr>
          <w:spacing w:val="-13"/>
        </w:rPr>
        <w:t> </w:t>
      </w:r>
      <w:r>
        <w:rPr/>
        <w:t>relativas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exigí- veis</w:t>
      </w:r>
      <w:r>
        <w:rPr>
          <w:spacing w:val="-1"/>
        </w:rPr>
        <w:t> </w:t>
      </w:r>
      <w:r>
        <w:rPr/>
        <w:t>exames:</w:t>
      </w:r>
    </w:p>
    <w:p>
      <w:pPr>
        <w:pStyle w:val="ListParagraph"/>
        <w:numPr>
          <w:ilvl w:val="2"/>
          <w:numId w:val="33"/>
        </w:numPr>
        <w:tabs>
          <w:tab w:pos="732" w:val="left" w:leader="none"/>
        </w:tabs>
        <w:spacing w:line="224" w:lineRule="exact" w:before="0" w:after="0"/>
        <w:ind w:left="732" w:right="0" w:hanging="265"/>
        <w:jc w:val="both"/>
        <w:rPr>
          <w:sz w:val="20"/>
        </w:rPr>
      </w:pP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ocasião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demissão;</w:t>
      </w:r>
    </w:p>
    <w:p>
      <w:pPr>
        <w:pStyle w:val="ListParagraph"/>
        <w:numPr>
          <w:ilvl w:val="2"/>
          <w:numId w:val="33"/>
        </w:numPr>
        <w:tabs>
          <w:tab w:pos="731" w:val="left" w:leader="none"/>
        </w:tabs>
        <w:spacing w:line="227" w:lineRule="exact" w:before="0" w:after="0"/>
        <w:ind w:left="731" w:right="0" w:hanging="264"/>
        <w:jc w:val="both"/>
        <w:rPr>
          <w:sz w:val="20"/>
        </w:rPr>
      </w:pPr>
      <w:r>
        <w:rPr>
          <w:spacing w:val="-2"/>
          <w:sz w:val="20"/>
        </w:rPr>
        <w:t>complementares.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5040">
                <wp:simplePos x="0" y="0"/>
                <wp:positionH relativeFrom="page">
                  <wp:posOffset>3482417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1440" from="274.206085pt,6.125468pt" to="277.166085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Outros</w:t>
      </w:r>
      <w:r>
        <w:rPr>
          <w:spacing w:val="-13"/>
        </w:rPr>
        <w:t> </w:t>
      </w:r>
      <w:r>
        <w:rPr/>
        <w:t>exames</w:t>
      </w:r>
      <w:r>
        <w:rPr>
          <w:spacing w:val="-12"/>
        </w:rPr>
        <w:t> </w:t>
      </w:r>
      <w:r>
        <w:rPr/>
        <w:t>complementares</w:t>
      </w:r>
      <w:r>
        <w:rPr>
          <w:spacing w:val="-13"/>
        </w:rPr>
        <w:t> </w:t>
      </w:r>
      <w:r>
        <w:rPr/>
        <w:t>pode- rão ser exigidos, a critério médico, para apu- ração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capacidade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aptidão</w:t>
      </w:r>
      <w:r>
        <w:rPr>
          <w:spacing w:val="-13"/>
        </w:rPr>
        <w:t> </w:t>
      </w:r>
      <w:r>
        <w:rPr/>
        <w:t>física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mental do</w:t>
      </w:r>
      <w:r>
        <w:rPr>
          <w:spacing w:val="-8"/>
        </w:rPr>
        <w:t> </w:t>
      </w:r>
      <w:r>
        <w:rPr/>
        <w:t>empregado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função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deva</w:t>
      </w:r>
      <w:r>
        <w:rPr>
          <w:spacing w:val="-8"/>
        </w:rPr>
        <w:t> </w:t>
      </w:r>
      <w:r>
        <w:rPr>
          <w:spacing w:val="-2"/>
        </w:rPr>
        <w:t>exercer.</w:t>
      </w:r>
    </w:p>
    <w:p>
      <w:pPr>
        <w:pStyle w:val="BodyText"/>
        <w:spacing w:line="237" w:lineRule="auto"/>
        <w:ind w:left="240" w:right="92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5552">
                <wp:simplePos x="0" y="0"/>
                <wp:positionH relativeFrom="page">
                  <wp:posOffset>3481496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0928" from="274.133606pt,6.12549pt" to="277.078606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estabelecerá,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acordo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risco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atividade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tempo</w:t>
      </w:r>
      <w:r>
        <w:rPr>
          <w:spacing w:val="-8"/>
        </w:rPr>
        <w:t> </w:t>
      </w:r>
      <w:r>
        <w:rPr>
          <w:spacing w:val="-4"/>
        </w:rPr>
        <w:t>de exposição,</w:t>
      </w:r>
      <w:r>
        <w:rPr>
          <w:spacing w:val="-17"/>
        </w:rPr>
        <w:t> </w:t>
      </w:r>
      <w:r>
        <w:rPr>
          <w:spacing w:val="-4"/>
        </w:rPr>
        <w:t>a</w:t>
      </w:r>
      <w:r>
        <w:rPr>
          <w:spacing w:val="-17"/>
        </w:rPr>
        <w:t> </w:t>
      </w:r>
      <w:r>
        <w:rPr>
          <w:spacing w:val="-4"/>
        </w:rPr>
        <w:t>periodicidade</w:t>
      </w:r>
      <w:r>
        <w:rPr>
          <w:spacing w:val="-16"/>
        </w:rPr>
        <w:t> </w:t>
      </w:r>
      <w:r>
        <w:rPr>
          <w:spacing w:val="-4"/>
        </w:rPr>
        <w:t>dos</w:t>
      </w:r>
      <w:r>
        <w:rPr>
          <w:spacing w:val="-17"/>
        </w:rPr>
        <w:t> </w:t>
      </w:r>
      <w:r>
        <w:rPr>
          <w:spacing w:val="-4"/>
        </w:rPr>
        <w:t>exames</w:t>
      </w:r>
      <w:r>
        <w:rPr>
          <w:spacing w:val="-16"/>
        </w:rPr>
        <w:t> </w:t>
      </w:r>
      <w:r>
        <w:rPr>
          <w:spacing w:val="-4"/>
        </w:rPr>
        <w:t>médicos.</w:t>
      </w:r>
    </w:p>
    <w:p>
      <w:pPr>
        <w:pStyle w:val="BodyText"/>
        <w:spacing w:line="237" w:lineRule="auto"/>
        <w:ind w:left="240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6064">
                <wp:simplePos x="0" y="0"/>
                <wp:positionH relativeFrom="page">
                  <wp:posOffset>3487087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20416" from="274.573792pt,6.125573pt" to="277.613792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empregador manterá, no estabele- cimento, o material necessário à prestação de primeiros</w:t>
      </w:r>
      <w:r>
        <w:rPr>
          <w:spacing w:val="-2"/>
        </w:rPr>
        <w:t> </w:t>
      </w:r>
      <w:r>
        <w:rPr/>
        <w:t>socorros</w:t>
      </w:r>
      <w:r>
        <w:rPr>
          <w:spacing w:val="-2"/>
        </w:rPr>
        <w:t> </w:t>
      </w:r>
      <w:r>
        <w:rPr/>
        <w:t>médicos,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acordo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 risco da atividade.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6576">
                <wp:simplePos x="0" y="0"/>
                <wp:positionH relativeFrom="page">
                  <wp:posOffset>3478959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9904" from="273.933807pt,6.125473pt" to="276.835807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resultado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exames</w:t>
      </w:r>
      <w:r>
        <w:rPr>
          <w:spacing w:val="-11"/>
        </w:rPr>
        <w:t> </w:t>
      </w:r>
      <w:r>
        <w:rPr>
          <w:spacing w:val="-2"/>
        </w:rPr>
        <w:t>médicos,</w:t>
      </w:r>
      <w:r>
        <w:rPr>
          <w:spacing w:val="-10"/>
        </w:rPr>
        <w:t> </w:t>
      </w:r>
      <w:r>
        <w:rPr>
          <w:spacing w:val="-2"/>
        </w:rPr>
        <w:t>inclu- </w:t>
      </w:r>
      <w:r>
        <w:rPr/>
        <w:t>sive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exame</w:t>
      </w:r>
      <w:r>
        <w:rPr>
          <w:spacing w:val="-12"/>
        </w:rPr>
        <w:t> </w:t>
      </w:r>
      <w:r>
        <w:rPr/>
        <w:t>complementar,</w:t>
      </w:r>
      <w:r>
        <w:rPr>
          <w:spacing w:val="-12"/>
        </w:rPr>
        <w:t> </w:t>
      </w:r>
      <w:r>
        <w:rPr/>
        <w:t>será</w:t>
      </w:r>
      <w:r>
        <w:rPr>
          <w:spacing w:val="-12"/>
        </w:rPr>
        <w:t> </w:t>
      </w:r>
      <w:r>
        <w:rPr/>
        <w:t>comunicado </w:t>
      </w:r>
      <w:r>
        <w:rPr>
          <w:spacing w:val="-4"/>
        </w:rPr>
        <w:t>ao trabalhador, observados os preceitos da ética </w:t>
      </w:r>
      <w:r>
        <w:rPr>
          <w:spacing w:val="-2"/>
        </w:rPr>
        <w:t>médica.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7088">
                <wp:simplePos x="0" y="0"/>
                <wp:positionH relativeFrom="page">
                  <wp:posOffset>3486655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9392" from="274.539795pt,6.125578pt" to="277.571795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Serão exigidos exames toxicológicos, </w:t>
      </w:r>
      <w:r>
        <w:rPr>
          <w:spacing w:val="-2"/>
        </w:rPr>
        <w:t>previamente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admissão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ocasião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desli- </w:t>
      </w:r>
      <w:r>
        <w:rPr/>
        <w:t>gamento,</w:t>
      </w:r>
      <w:r>
        <w:rPr>
          <w:spacing w:val="-11"/>
        </w:rPr>
        <w:t> </w:t>
      </w:r>
      <w:r>
        <w:rPr/>
        <w:t>quando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tratar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motorista</w:t>
      </w:r>
      <w:r>
        <w:rPr>
          <w:spacing w:val="-11"/>
        </w:rPr>
        <w:t> </w:t>
      </w:r>
      <w:r>
        <w:rPr/>
        <w:t>profis- sional,</w:t>
      </w:r>
      <w:r>
        <w:rPr>
          <w:spacing w:val="-13"/>
        </w:rPr>
        <w:t> </w:t>
      </w:r>
      <w:r>
        <w:rPr/>
        <w:t>assegurados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contraprova</w:t>
      </w:r>
      <w:r>
        <w:rPr>
          <w:spacing w:val="-12"/>
        </w:rPr>
        <w:t> </w:t>
      </w:r>
      <w:r>
        <w:rPr/>
        <w:t>em </w:t>
      </w:r>
      <w:r>
        <w:rPr>
          <w:spacing w:val="-4"/>
        </w:rPr>
        <w:t>caso</w:t>
      </w:r>
      <w:r>
        <w:rPr>
          <w:spacing w:val="-6"/>
        </w:rPr>
        <w:t> </w:t>
      </w:r>
      <w:r>
        <w:rPr>
          <w:spacing w:val="-4"/>
        </w:rPr>
        <w:t>de resultado positivo e a confidencialidade </w:t>
      </w:r>
      <w:r>
        <w:rPr/>
        <w:t>dos resultados dos respectivos exames.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7600">
                <wp:simplePos x="0" y="0"/>
                <wp:positionH relativeFrom="page">
                  <wp:posOffset>3485987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8880" from="274.487213pt,6.125585pt" to="277.50821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8112">
                <wp:simplePos x="0" y="0"/>
                <wp:positionH relativeFrom="page">
                  <wp:posOffset>5199188</wp:posOffset>
                </wp:positionH>
                <wp:positionV relativeFrom="paragraph">
                  <wp:posOffset>77794</wp:posOffset>
                </wp:positionV>
                <wp:extent cx="36195" cy="1270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61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8368" from="409.384888pt,6.125585pt" to="412.234888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498624">
                <wp:simplePos x="0" y="0"/>
                <wp:positionH relativeFrom="page">
                  <wp:posOffset>4235347</wp:posOffset>
                </wp:positionH>
                <wp:positionV relativeFrom="paragraph">
                  <wp:posOffset>1085793</wp:posOffset>
                </wp:positionV>
                <wp:extent cx="37465" cy="1270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7856" from="333.491913pt,85.495583pt" to="336.434913pt,85.4955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5875470</wp:posOffset>
                </wp:positionH>
                <wp:positionV relativeFrom="paragraph">
                  <wp:posOffset>215209</wp:posOffset>
                </wp:positionV>
                <wp:extent cx="132080" cy="1427480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5606pt;width:10.4pt;height:112.4pt;mso-position-horizontal-relative:page;mso-position-vertical-relative:paragraph;z-index:1586636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fins do disposto no § 6</w:t>
      </w:r>
      <w:r>
        <w:rPr>
          <w:position w:val="7"/>
          <w:sz w:val="11"/>
        </w:rPr>
        <w:t>o</w:t>
      </w:r>
      <w:r>
        <w:rPr/>
        <w:t>, será obrigatório</w:t>
      </w:r>
      <w:r>
        <w:rPr>
          <w:spacing w:val="-9"/>
        </w:rPr>
        <w:t> </w:t>
      </w:r>
      <w:r>
        <w:rPr/>
        <w:t>exame</w:t>
      </w:r>
      <w:r>
        <w:rPr>
          <w:spacing w:val="-9"/>
        </w:rPr>
        <w:t> </w:t>
      </w:r>
      <w:r>
        <w:rPr/>
        <w:t>toxicológico</w:t>
      </w:r>
      <w:r>
        <w:rPr>
          <w:spacing w:val="-9"/>
        </w:rPr>
        <w:t> </w:t>
      </w:r>
      <w:r>
        <w:rPr/>
        <w:t>com</w:t>
      </w:r>
      <w:r>
        <w:rPr>
          <w:spacing w:val="-9"/>
        </w:rPr>
        <w:t> </w:t>
      </w:r>
      <w:r>
        <w:rPr/>
        <w:t>janela</w:t>
      </w:r>
      <w:r>
        <w:rPr>
          <w:spacing w:val="-9"/>
        </w:rPr>
        <w:t> </w:t>
      </w:r>
      <w:r>
        <w:rPr/>
        <w:t>de detecção</w:t>
      </w:r>
      <w:r>
        <w:rPr>
          <w:spacing w:val="-13"/>
        </w:rPr>
        <w:t> </w:t>
      </w:r>
      <w:r>
        <w:rPr/>
        <w:t>mínima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90</w:t>
      </w:r>
      <w:r>
        <w:rPr>
          <w:spacing w:val="-12"/>
        </w:rPr>
        <w:t> </w:t>
      </w:r>
      <w:r>
        <w:rPr/>
        <w:t>(noventa)</w:t>
      </w:r>
      <w:r>
        <w:rPr>
          <w:spacing w:val="-13"/>
        </w:rPr>
        <w:t> </w:t>
      </w:r>
      <w:r>
        <w:rPr/>
        <w:t>dias,</w:t>
      </w:r>
      <w:r>
        <w:rPr>
          <w:spacing w:val="-12"/>
        </w:rPr>
        <w:t> </w:t>
      </w:r>
      <w:r>
        <w:rPr/>
        <w:t>especí- fico para substâncias psicoativas que causem dependência ou, comprovadamente, compro- metam a capacidade de direção, podendo ser </w:t>
      </w:r>
      <w:r>
        <w:rPr>
          <w:spacing w:val="-4"/>
        </w:rPr>
        <w:t>utilizado para essa finalidade o exame toxicoló- gico</w:t>
      </w:r>
      <w:r>
        <w:rPr>
          <w:spacing w:val="-9"/>
        </w:rPr>
        <w:t> </w:t>
      </w:r>
      <w:r>
        <w:rPr>
          <w:spacing w:val="-4"/>
        </w:rPr>
        <w:t>previsto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Lei</w:t>
      </w:r>
      <w:r>
        <w:rPr>
          <w:spacing w:val="-8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pacing w:val="-4"/>
        </w:rPr>
        <w:t>9.503,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23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setembro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1997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Código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Trânsito</w:t>
      </w:r>
      <w:r>
        <w:rPr>
          <w:spacing w:val="-10"/>
        </w:rPr>
        <w:t> </w:t>
      </w:r>
      <w:r>
        <w:rPr>
          <w:spacing w:val="-2"/>
        </w:rPr>
        <w:t>Brasileiro,</w:t>
      </w:r>
      <w:r>
        <w:rPr>
          <w:spacing w:val="-11"/>
        </w:rPr>
        <w:t> </w:t>
      </w:r>
      <w:r>
        <w:rPr>
          <w:spacing w:val="-2"/>
        </w:rPr>
        <w:t>desde </w:t>
      </w:r>
      <w:r>
        <w:rPr/>
        <w:t>que realizado nos últimos 60 (sessenta) dias.</w:t>
      </w:r>
    </w:p>
    <w:p>
      <w:pPr>
        <w:spacing w:line="226" w:lineRule="exact" w:before="197"/>
        <w:ind w:left="24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5867999</wp:posOffset>
                </wp:positionH>
                <wp:positionV relativeFrom="paragraph">
                  <wp:posOffset>243661</wp:posOffset>
                </wp:positionV>
                <wp:extent cx="144145" cy="1270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9200" from="462.047211pt,19.185936pt" to="473.386211pt,19.18593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27"/>
          <w:sz w:val="20"/>
        </w:rPr>
        <w:t> </w:t>
      </w:r>
      <w:r>
        <w:rPr>
          <w:b/>
          <w:sz w:val="20"/>
        </w:rPr>
        <w:t>169.</w:t>
      </w:r>
      <w:r>
        <w:rPr>
          <w:b/>
          <w:spacing w:val="63"/>
          <w:sz w:val="20"/>
        </w:rPr>
        <w:t> </w:t>
      </w:r>
      <w:r>
        <w:rPr>
          <w:sz w:val="20"/>
        </w:rPr>
        <w:t>Será</w:t>
      </w:r>
      <w:r>
        <w:rPr>
          <w:spacing w:val="13"/>
          <w:sz w:val="20"/>
        </w:rPr>
        <w:t> </w:t>
      </w:r>
      <w:r>
        <w:rPr>
          <w:sz w:val="20"/>
        </w:rPr>
        <w:t>obrigatória</w:t>
      </w:r>
      <w:r>
        <w:rPr>
          <w:spacing w:val="13"/>
          <w:sz w:val="20"/>
        </w:rPr>
        <w:t> </w:t>
      </w:r>
      <w:r>
        <w:rPr>
          <w:sz w:val="20"/>
        </w:rPr>
        <w:t>a</w:t>
      </w:r>
      <w:r>
        <w:rPr>
          <w:spacing w:val="13"/>
          <w:sz w:val="20"/>
        </w:rPr>
        <w:t> </w:t>
      </w:r>
      <w:r>
        <w:rPr>
          <w:sz w:val="20"/>
        </w:rPr>
        <w:t>notificação</w:t>
      </w:r>
      <w:r>
        <w:rPr>
          <w:spacing w:val="13"/>
          <w:sz w:val="20"/>
        </w:rPr>
        <w:t> </w:t>
      </w:r>
      <w:r>
        <w:rPr>
          <w:spacing w:val="-5"/>
          <w:sz w:val="20"/>
        </w:rPr>
        <w:t>das</w:t>
      </w:r>
    </w:p>
    <w:p>
      <w:pPr>
        <w:pStyle w:val="BodyText"/>
        <w:tabs>
          <w:tab w:pos="4668" w:val="right" w:leader="none"/>
        </w:tabs>
        <w:spacing w:line="227" w:lineRule="exact"/>
        <w:ind w:left="240"/>
        <w:rPr>
          <w:rFonts w:ascii="Arial" w:hAnsi="Arial"/>
          <w:b/>
          <w:sz w:val="16"/>
        </w:rPr>
      </w:pPr>
      <w:r>
        <w:rPr>
          <w:position w:val="1"/>
        </w:rPr>
        <w:t>doenças</w:t>
      </w:r>
      <w:r>
        <w:rPr>
          <w:spacing w:val="44"/>
          <w:position w:val="1"/>
        </w:rPr>
        <w:t> </w:t>
      </w:r>
      <w:r>
        <w:rPr>
          <w:position w:val="1"/>
        </w:rPr>
        <w:t>profissionais</w:t>
      </w:r>
      <w:r>
        <w:rPr>
          <w:spacing w:val="44"/>
          <w:position w:val="1"/>
        </w:rPr>
        <w:t> </w:t>
      </w:r>
      <w:r>
        <w:rPr>
          <w:position w:val="1"/>
        </w:rPr>
        <w:t>e</w:t>
      </w:r>
      <w:r>
        <w:rPr>
          <w:spacing w:val="44"/>
          <w:position w:val="1"/>
        </w:rPr>
        <w:t> </w:t>
      </w:r>
      <w:r>
        <w:rPr>
          <w:position w:val="1"/>
        </w:rPr>
        <w:t>das</w:t>
      </w:r>
      <w:r>
        <w:rPr>
          <w:spacing w:val="44"/>
          <w:position w:val="1"/>
        </w:rPr>
        <w:t> </w:t>
      </w:r>
      <w:r>
        <w:rPr>
          <w:position w:val="1"/>
        </w:rPr>
        <w:t>produzidas</w:t>
      </w:r>
      <w:r>
        <w:rPr>
          <w:spacing w:val="45"/>
          <w:position w:val="1"/>
        </w:rPr>
        <w:t> </w:t>
      </w:r>
      <w:r>
        <w:rPr>
          <w:spacing w:val="-5"/>
          <w:position w:val="1"/>
        </w:rPr>
        <w:t>em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37</w:t>
      </w:r>
    </w:p>
    <w:p>
      <w:pPr>
        <w:spacing w:after="0" w:line="227" w:lineRule="exact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 w:line="227" w:lineRule="exact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867392" id="docshape82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2" w:id="23"/>
      <w:bookmarkEnd w:id="23"/>
      <w:r>
        <w:rPr/>
      </w:r>
      <w:r>
        <w:rPr/>
        <w:t>virtude de condições especiais de trabalho, comprovadas ou objeto de suspeita, de con- formidade com as instruções expedidas pelo Ministério do Trabalho.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Edificações</w:t>
      </w:r>
    </w:p>
    <w:p>
      <w:pPr>
        <w:pStyle w:val="BodyText"/>
        <w:spacing w:line="237" w:lineRule="auto" w:before="226"/>
        <w:ind w:left="927"/>
        <w:jc w:val="both"/>
      </w:pPr>
      <w:r>
        <w:rPr>
          <w:b/>
        </w:rPr>
        <w:t>Art. 170.</w:t>
      </w:r>
      <w:r>
        <w:rPr>
          <w:b/>
          <w:spacing w:val="40"/>
        </w:rPr>
        <w:t> </w:t>
      </w:r>
      <w:r>
        <w:rPr/>
        <w:t>As edificações deverão obedecer aos requisitos técnicos que garantam perfeita segurança aos que nelas trabalhem.</w:t>
      </w:r>
    </w:p>
    <w:p>
      <w:pPr>
        <w:pStyle w:val="BodyText"/>
        <w:spacing w:line="237" w:lineRule="auto" w:before="224"/>
        <w:ind w:left="92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171.</w:t>
      </w:r>
      <w:r>
        <w:rPr>
          <w:b/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locais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deverão</w:t>
      </w:r>
      <w:r>
        <w:rPr>
          <w:spacing w:val="-13"/>
        </w:rPr>
        <w:t> </w:t>
      </w:r>
      <w:r>
        <w:rPr/>
        <w:t>ter,</w:t>
      </w:r>
      <w:r>
        <w:rPr>
          <w:spacing w:val="-12"/>
        </w:rPr>
        <w:t> </w:t>
      </w:r>
      <w:r>
        <w:rPr/>
        <w:t>no mínimo, 3 (três) metros de pé-direito, </w:t>
      </w:r>
      <w:r>
        <w:rPr/>
        <w:t>assim considerada a altura livre do piso ao teto.</w:t>
      </w:r>
    </w:p>
    <w:p>
      <w:pPr>
        <w:pStyle w:val="BodyText"/>
        <w:spacing w:line="237" w:lineRule="auto"/>
        <w:ind w:left="927" w:right="1" w:firstLine="226"/>
        <w:jc w:val="both"/>
      </w:pPr>
      <w:r>
        <w:rPr>
          <w:i/>
        </w:rPr>
        <w:t>Parágrafo</w:t>
      </w:r>
      <w:r>
        <w:rPr>
          <w:i/>
          <w:spacing w:val="-8"/>
        </w:rPr>
        <w:t> </w:t>
      </w:r>
      <w:r>
        <w:rPr>
          <w:i/>
        </w:rPr>
        <w:t>único</w:t>
      </w:r>
      <w:r>
        <w:rPr/>
        <w:t>.</w:t>
      </w:r>
      <w:r>
        <w:rPr>
          <w:spacing w:val="26"/>
        </w:rPr>
        <w:t> </w:t>
      </w:r>
      <w:r>
        <w:rPr/>
        <w:t>Poderá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reduzido</w:t>
      </w:r>
      <w:r>
        <w:rPr>
          <w:spacing w:val="-9"/>
        </w:rPr>
        <w:t> </w:t>
      </w:r>
      <w:r>
        <w:rPr/>
        <w:t>esse mínimo desde que atendidas as condições de </w:t>
      </w:r>
      <w:r>
        <w:rPr>
          <w:spacing w:val="-4"/>
        </w:rPr>
        <w:t>iluminação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conforto</w:t>
      </w:r>
      <w:r>
        <w:rPr>
          <w:spacing w:val="-9"/>
        </w:rPr>
        <w:t> </w:t>
      </w:r>
      <w:r>
        <w:rPr>
          <w:spacing w:val="-4"/>
        </w:rPr>
        <w:t>térmico</w:t>
      </w:r>
      <w:r>
        <w:rPr>
          <w:spacing w:val="-8"/>
        </w:rPr>
        <w:t> </w:t>
      </w:r>
      <w:r>
        <w:rPr>
          <w:spacing w:val="-4"/>
        </w:rPr>
        <w:t>compatíveis</w:t>
      </w:r>
      <w:r>
        <w:rPr>
          <w:spacing w:val="-9"/>
        </w:rPr>
        <w:t> </w:t>
      </w:r>
      <w:r>
        <w:rPr>
          <w:spacing w:val="-4"/>
        </w:rPr>
        <w:t>com a</w:t>
      </w:r>
      <w:r>
        <w:rPr>
          <w:spacing w:val="-9"/>
        </w:rPr>
        <w:t> </w:t>
      </w:r>
      <w:r>
        <w:rPr>
          <w:spacing w:val="-4"/>
        </w:rPr>
        <w:t>natureza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sujeitando-se</w:t>
      </w:r>
      <w:r>
        <w:rPr>
          <w:spacing w:val="-9"/>
        </w:rPr>
        <w:t> </w:t>
      </w:r>
      <w:r>
        <w:rPr>
          <w:spacing w:val="-4"/>
        </w:rPr>
        <w:t>tal</w:t>
      </w:r>
      <w:r>
        <w:rPr>
          <w:spacing w:val="-8"/>
        </w:rPr>
        <w:t> </w:t>
      </w:r>
      <w:r>
        <w:rPr>
          <w:spacing w:val="-4"/>
        </w:rPr>
        <w:t>redução </w:t>
      </w:r>
      <w:r>
        <w:rPr/>
        <w:t>ao controle do órgão competente em matéria de segurança e medicina do trabalho.</w:t>
      </w:r>
    </w:p>
    <w:p>
      <w:pPr>
        <w:pStyle w:val="BodyText"/>
        <w:spacing w:line="237" w:lineRule="auto" w:before="218"/>
        <w:ind w:left="927"/>
        <w:jc w:val="both"/>
      </w:pPr>
      <w:r>
        <w:rPr>
          <w:b/>
        </w:rPr>
        <w:t>Art. 172.</w:t>
      </w:r>
      <w:r>
        <w:rPr>
          <w:b/>
          <w:spacing w:val="40"/>
        </w:rPr>
        <w:t> </w:t>
      </w:r>
      <w:r>
        <w:rPr/>
        <w:t>Os</w:t>
      </w:r>
      <w:r>
        <w:rPr>
          <w:spacing w:val="-9"/>
        </w:rPr>
        <w:t> </w:t>
      </w:r>
      <w:r>
        <w:rPr/>
        <w:t>pisos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locais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não deverão</w:t>
      </w:r>
      <w:r>
        <w:rPr>
          <w:spacing w:val="-6"/>
        </w:rPr>
        <w:t> </w:t>
      </w:r>
      <w:r>
        <w:rPr/>
        <w:t>apresentar</w:t>
      </w:r>
      <w:r>
        <w:rPr>
          <w:spacing w:val="-6"/>
        </w:rPr>
        <w:t> </w:t>
      </w:r>
      <w:r>
        <w:rPr/>
        <w:t>saliências</w:t>
      </w:r>
      <w:r>
        <w:rPr>
          <w:spacing w:val="-6"/>
        </w:rPr>
        <w:t> </w:t>
      </w:r>
      <w:r>
        <w:rPr/>
        <w:t>nem</w:t>
      </w:r>
      <w:r>
        <w:rPr>
          <w:spacing w:val="-6"/>
        </w:rPr>
        <w:t> </w:t>
      </w:r>
      <w:r>
        <w:rPr/>
        <w:t>depressões que</w:t>
      </w:r>
      <w:r>
        <w:rPr>
          <w:spacing w:val="-5"/>
        </w:rPr>
        <w:t> </w:t>
      </w:r>
      <w:r>
        <w:rPr/>
        <w:t>prejudiquem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circulação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pessoas</w:t>
      </w:r>
      <w:r>
        <w:rPr>
          <w:spacing w:val="-5"/>
        </w:rPr>
        <w:t> </w:t>
      </w:r>
      <w:r>
        <w:rPr/>
        <w:t>ou</w:t>
      </w:r>
      <w:r>
        <w:rPr>
          <w:spacing w:val="-4"/>
        </w:rPr>
        <w:t> </w:t>
      </w:r>
      <w:r>
        <w:rPr/>
        <w:t>a movimentação de materiais.</w:t>
      </w:r>
    </w:p>
    <w:p>
      <w:pPr>
        <w:pStyle w:val="BodyText"/>
        <w:spacing w:line="237" w:lineRule="auto" w:before="223"/>
        <w:ind w:left="927"/>
        <w:jc w:val="both"/>
      </w:pPr>
      <w:r>
        <w:rPr>
          <w:b/>
        </w:rPr>
        <w:t>Art. 173.</w:t>
      </w:r>
      <w:r>
        <w:rPr>
          <w:b/>
          <w:spacing w:val="40"/>
        </w:rPr>
        <w:t> </w:t>
      </w:r>
      <w:r>
        <w:rPr/>
        <w:t>As aberturas nos pisos e paredes </w:t>
      </w:r>
      <w:r>
        <w:rPr>
          <w:spacing w:val="-4"/>
        </w:rPr>
        <w:t>serão</w:t>
      </w:r>
      <w:r>
        <w:rPr>
          <w:spacing w:val="-9"/>
        </w:rPr>
        <w:t> </w:t>
      </w:r>
      <w:r>
        <w:rPr>
          <w:spacing w:val="-4"/>
        </w:rPr>
        <w:t>protegidas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forma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impeçam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queda </w:t>
      </w:r>
      <w:r>
        <w:rPr/>
        <w:t>de pessoas ou de objetos.</w:t>
      </w:r>
    </w:p>
    <w:p>
      <w:pPr>
        <w:pStyle w:val="BodyText"/>
        <w:spacing w:line="237" w:lineRule="auto" w:before="224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295470</wp:posOffset>
                </wp:positionH>
                <wp:positionV relativeFrom="paragraph">
                  <wp:posOffset>160214</wp:posOffset>
                </wp:positionV>
                <wp:extent cx="132080" cy="2488565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615279pt;width:10.4pt;height:195.95pt;mso-position-horizontal-relative:page;mso-position-vertical-relative:paragraph;z-index:15868928" type="#_x0000_t202" id="docshape8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174.</w:t>
      </w:r>
      <w:r>
        <w:rPr>
          <w:b/>
          <w:spacing w:val="40"/>
        </w:rPr>
        <w:t> </w:t>
      </w:r>
      <w:r>
        <w:rPr/>
        <w:t>As paredes, escadas, rampas de acesso,</w:t>
      </w:r>
      <w:r>
        <w:rPr>
          <w:spacing w:val="-9"/>
        </w:rPr>
        <w:t> </w:t>
      </w:r>
      <w:r>
        <w:rPr/>
        <w:t>passarelas,</w:t>
      </w:r>
      <w:r>
        <w:rPr>
          <w:spacing w:val="-9"/>
        </w:rPr>
        <w:t> </w:t>
      </w:r>
      <w:r>
        <w:rPr/>
        <w:t>pisos,</w:t>
      </w:r>
      <w:r>
        <w:rPr>
          <w:spacing w:val="-9"/>
        </w:rPr>
        <w:t> </w:t>
      </w:r>
      <w:r>
        <w:rPr/>
        <w:t>corredores,</w:t>
      </w:r>
      <w:r>
        <w:rPr>
          <w:spacing w:val="-9"/>
        </w:rPr>
        <w:t> </w:t>
      </w:r>
      <w:r>
        <w:rPr/>
        <w:t>cobertu- ras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passagens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locais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deverão </w:t>
      </w:r>
      <w:r>
        <w:rPr>
          <w:spacing w:val="-6"/>
        </w:rPr>
        <w:t>obedecer às condições de segurança e de higiene </w:t>
      </w:r>
      <w:r>
        <w:rPr/>
        <w:t>do trabalho estabelecidas pelo Ministério do Trabalho e manter-se em perfeito estado de conservação e limpeza.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Iluminação</w:t>
      </w:r>
    </w:p>
    <w:p>
      <w:pPr>
        <w:pStyle w:val="BodyText"/>
        <w:spacing w:line="237" w:lineRule="auto" w:before="225"/>
        <w:ind w:left="92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175.</w:t>
      </w:r>
      <w:r>
        <w:rPr>
          <w:b/>
          <w:spacing w:val="2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todos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locais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trabalho</w:t>
      </w:r>
      <w:r>
        <w:rPr>
          <w:spacing w:val="-9"/>
        </w:rPr>
        <w:t> </w:t>
      </w:r>
      <w:r>
        <w:rPr>
          <w:spacing w:val="-4"/>
        </w:rPr>
        <w:t>deverá </w:t>
      </w:r>
      <w:r>
        <w:rPr>
          <w:spacing w:val="-6"/>
        </w:rPr>
        <w:t>haver iluminação adequada, natural ou artificial, </w:t>
      </w:r>
      <w:r>
        <w:rPr/>
        <w:t>apropriada à natureza da atividade.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0672">
                <wp:simplePos x="0" y="0"/>
                <wp:positionH relativeFrom="page">
                  <wp:posOffset>1098428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5808" from="86.490402pt,6.125475pt" to="89.619402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iluminação deverá ser uniforme- </w:t>
      </w:r>
      <w:r>
        <w:rPr>
          <w:spacing w:val="-2"/>
        </w:rPr>
        <w:t>mente</w:t>
      </w:r>
      <w:r>
        <w:rPr>
          <w:spacing w:val="-17"/>
        </w:rPr>
        <w:t> </w:t>
      </w:r>
      <w:r>
        <w:rPr>
          <w:spacing w:val="-2"/>
        </w:rPr>
        <w:t>distribuída,</w:t>
      </w:r>
      <w:r>
        <w:rPr>
          <w:spacing w:val="-16"/>
        </w:rPr>
        <w:t> </w:t>
      </w:r>
      <w:r>
        <w:rPr>
          <w:spacing w:val="-2"/>
        </w:rPr>
        <w:t>geral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7"/>
        </w:rPr>
        <w:t> </w:t>
      </w:r>
      <w:r>
        <w:rPr>
          <w:spacing w:val="-2"/>
        </w:rPr>
        <w:t>difusa,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fim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evitar</w:t>
      </w:r>
    </w:p>
    <w:p>
      <w:pPr>
        <w:pStyle w:val="BodyText"/>
        <w:spacing w:line="237" w:lineRule="auto" w:before="86"/>
        <w:ind w:left="240" w:right="756"/>
        <w:jc w:val="both"/>
      </w:pPr>
      <w:r>
        <w:rPr/>
        <w:br w:type="column"/>
      </w:r>
      <w:r>
        <w:rPr/>
        <w:t>ofuscamento, reflexos incômodos, sombras e contrastes</w:t>
      </w:r>
      <w:r>
        <w:rPr>
          <w:spacing w:val="-1"/>
        </w:rPr>
        <w:t> </w:t>
      </w:r>
      <w:r>
        <w:rPr/>
        <w:t>excessivos.</w:t>
      </w:r>
    </w:p>
    <w:p>
      <w:pPr>
        <w:pStyle w:val="BodyText"/>
        <w:spacing w:line="237" w:lineRule="auto"/>
        <w:ind w:left="24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1184">
                <wp:simplePos x="0" y="0"/>
                <wp:positionH relativeFrom="page">
                  <wp:posOffset>3591545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5296" from="282.798889pt,6.125472pt" to="285.777889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6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estabelecerá os níveis mínimos de iluminamento a serem </w:t>
      </w:r>
      <w:r>
        <w:rPr>
          <w:spacing w:val="-2"/>
        </w:rPr>
        <w:t>observados.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241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VIII</w:t>
      </w:r>
      <w:r>
        <w:rPr>
          <w:b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Conforto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Térmico</w:t>
      </w:r>
    </w:p>
    <w:p>
      <w:pPr>
        <w:pStyle w:val="BodyText"/>
        <w:spacing w:line="237" w:lineRule="auto" w:before="226"/>
        <w:ind w:left="240" w:right="753"/>
        <w:jc w:val="both"/>
      </w:pPr>
      <w:r>
        <w:rPr>
          <w:b/>
        </w:rPr>
        <w:t>Art. 176.</w:t>
      </w:r>
      <w:r>
        <w:rPr>
          <w:b/>
          <w:spacing w:val="40"/>
        </w:rPr>
        <w:t> </w:t>
      </w:r>
      <w:r>
        <w:rPr/>
        <w:t>Os locais de trabalho deverão ter ventilação natural, compatível com o serviço </w:t>
      </w:r>
      <w:r>
        <w:rPr>
          <w:spacing w:val="-2"/>
        </w:rPr>
        <w:t>realizado.</w:t>
      </w:r>
    </w:p>
    <w:p>
      <w:pPr>
        <w:pStyle w:val="BodyText"/>
        <w:spacing w:line="237" w:lineRule="auto"/>
        <w:ind w:left="240" w:right="75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ventilação</w:t>
      </w:r>
      <w:r>
        <w:rPr>
          <w:spacing w:val="-10"/>
        </w:rPr>
        <w:t> </w:t>
      </w:r>
      <w:r>
        <w:rPr>
          <w:spacing w:val="-2"/>
        </w:rPr>
        <w:t>artificial</w:t>
      </w:r>
      <w:r>
        <w:rPr>
          <w:spacing w:val="-11"/>
        </w:rPr>
        <w:t> </w:t>
      </w:r>
      <w:r>
        <w:rPr>
          <w:spacing w:val="-2"/>
        </w:rPr>
        <w:t>será </w:t>
      </w:r>
      <w:r>
        <w:rPr/>
        <w:t>obrigatória</w:t>
      </w:r>
      <w:r>
        <w:rPr>
          <w:spacing w:val="-12"/>
        </w:rPr>
        <w:t> </w:t>
      </w:r>
      <w:r>
        <w:rPr/>
        <w:t>sempre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natural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preencha as condições de conforto térmico.</w:t>
      </w:r>
    </w:p>
    <w:p>
      <w:pPr>
        <w:pStyle w:val="BodyText"/>
        <w:spacing w:line="237" w:lineRule="auto" w:before="221"/>
        <w:ind w:left="240" w:right="754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177.</w:t>
      </w:r>
      <w:r>
        <w:rPr>
          <w:b/>
          <w:spacing w:val="12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condições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ambiente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torna- </w:t>
      </w:r>
      <w:r>
        <w:rPr>
          <w:spacing w:val="-2"/>
        </w:rPr>
        <w:t>rem</w:t>
      </w:r>
      <w:r>
        <w:rPr>
          <w:spacing w:val="-7"/>
        </w:rPr>
        <w:t> </w:t>
      </w:r>
      <w:r>
        <w:rPr>
          <w:spacing w:val="-2"/>
        </w:rPr>
        <w:t>desconfortáveis,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virtude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instalações </w:t>
      </w:r>
      <w:r>
        <w:rPr/>
        <w:t>geradoras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frio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calor,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obrigatório 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vestimenta</w:t>
      </w:r>
      <w:r>
        <w:rPr>
          <w:spacing w:val="-2"/>
        </w:rPr>
        <w:t> </w:t>
      </w:r>
      <w:r>
        <w:rPr/>
        <w:t>adequada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trabalho em tais condições ou de capelas, anteparos, paredes</w:t>
      </w:r>
      <w:r>
        <w:rPr>
          <w:spacing w:val="-10"/>
        </w:rPr>
        <w:t> </w:t>
      </w:r>
      <w:r>
        <w:rPr/>
        <w:t>duplas,</w:t>
      </w:r>
      <w:r>
        <w:rPr>
          <w:spacing w:val="-10"/>
        </w:rPr>
        <w:t> </w:t>
      </w:r>
      <w:r>
        <w:rPr/>
        <w:t>isolamento</w:t>
      </w:r>
      <w:r>
        <w:rPr>
          <w:spacing w:val="-10"/>
        </w:rPr>
        <w:t> </w:t>
      </w:r>
      <w:r>
        <w:rPr/>
        <w:t>térmico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recursos </w:t>
      </w:r>
      <w:r>
        <w:rPr>
          <w:spacing w:val="-2"/>
        </w:rPr>
        <w:t>similares,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forma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empregados</w:t>
      </w:r>
      <w:r>
        <w:rPr>
          <w:spacing w:val="-6"/>
        </w:rPr>
        <w:t> </w:t>
      </w:r>
      <w:r>
        <w:rPr>
          <w:spacing w:val="-2"/>
        </w:rPr>
        <w:t>fiquem </w:t>
      </w:r>
      <w:r>
        <w:rPr/>
        <w:t>protegidos contra as radiações térmicas.</w:t>
      </w:r>
    </w:p>
    <w:p>
      <w:pPr>
        <w:pStyle w:val="BodyText"/>
        <w:spacing w:line="237" w:lineRule="auto" w:before="219"/>
        <w:ind w:left="240" w:right="755"/>
        <w:jc w:val="both"/>
      </w:pPr>
      <w:r>
        <w:rPr>
          <w:b/>
        </w:rPr>
        <w:t>Art. 178.</w:t>
      </w:r>
      <w:r>
        <w:rPr>
          <w:b/>
          <w:spacing w:val="40"/>
        </w:rPr>
        <w:t> </w:t>
      </w:r>
      <w:r>
        <w:rPr/>
        <w:t>As condições de conforto térmico dos locais de trabalho devem ser mantidas dentro dos limites fixados pelo Ministério </w:t>
      </w:r>
      <w:r>
        <w:rPr/>
        <w:t>do </w:t>
      </w:r>
      <w:r>
        <w:rPr>
          <w:spacing w:val="-2"/>
        </w:rPr>
        <w:t>Trabalho.</w:t>
      </w:r>
    </w:p>
    <w:p>
      <w:pPr>
        <w:pStyle w:val="BodyText"/>
        <w:rPr>
          <w:sz w:val="26"/>
        </w:rPr>
      </w:pPr>
    </w:p>
    <w:p>
      <w:pPr>
        <w:spacing w:before="150"/>
        <w:ind w:left="24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IX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Instalações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Elétricas</w:t>
      </w:r>
    </w:p>
    <w:p>
      <w:pPr>
        <w:pStyle w:val="BodyText"/>
        <w:spacing w:line="237" w:lineRule="auto" w:before="225"/>
        <w:ind w:left="240" w:right="754"/>
        <w:jc w:val="both"/>
      </w:pPr>
      <w:r>
        <w:rPr>
          <w:b/>
        </w:rPr>
        <w:t>Art. 179.</w:t>
      </w:r>
      <w:r>
        <w:rPr>
          <w:b/>
          <w:spacing w:val="40"/>
        </w:rPr>
        <w:t> </w:t>
      </w:r>
      <w:r>
        <w:rPr/>
        <w:t>O Ministério do Trabalho disporá sobre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condições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segurança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medidas especiais a serem observadas relativamente a instalações</w:t>
      </w:r>
      <w:r>
        <w:rPr>
          <w:spacing w:val="-11"/>
        </w:rPr>
        <w:t> </w:t>
      </w:r>
      <w:r>
        <w:rPr/>
        <w:t>elétricas,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qualquer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fases</w:t>
      </w:r>
      <w:r>
        <w:rPr>
          <w:spacing w:val="-11"/>
        </w:rPr>
        <w:t> </w:t>
      </w:r>
      <w:r>
        <w:rPr/>
        <w:t>de produção, transmissão, distribuição ou con- sumo de energia.</w:t>
      </w:r>
    </w:p>
    <w:p>
      <w:pPr>
        <w:pStyle w:val="BodyText"/>
        <w:spacing w:line="237" w:lineRule="auto" w:before="221"/>
        <w:ind w:left="240" w:right="752"/>
        <w:jc w:val="both"/>
      </w:pPr>
      <w:r>
        <w:rPr>
          <w:b/>
        </w:rPr>
        <w:t>Art. 180.</w:t>
      </w:r>
      <w:r>
        <w:rPr>
          <w:b/>
          <w:spacing w:val="40"/>
        </w:rPr>
        <w:t> </w:t>
      </w:r>
      <w:r>
        <w:rPr/>
        <w:t>Somente profissional qualificado poderá</w:t>
      </w:r>
      <w:r>
        <w:rPr>
          <w:spacing w:val="-11"/>
        </w:rPr>
        <w:t> </w:t>
      </w:r>
      <w:r>
        <w:rPr/>
        <w:t>instalar,</w:t>
      </w:r>
      <w:r>
        <w:rPr>
          <w:spacing w:val="-11"/>
        </w:rPr>
        <w:t> </w:t>
      </w:r>
      <w:r>
        <w:rPr/>
        <w:t>operar,</w:t>
      </w:r>
      <w:r>
        <w:rPr>
          <w:spacing w:val="-11"/>
        </w:rPr>
        <w:t> </w:t>
      </w:r>
      <w:r>
        <w:rPr/>
        <w:t>inspecionar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reparar instalações</w:t>
      </w:r>
      <w:r>
        <w:rPr>
          <w:spacing w:val="-1"/>
        </w:rPr>
        <w:t> </w:t>
      </w:r>
      <w:r>
        <w:rPr/>
        <w:t>elétricas.</w:t>
      </w:r>
    </w:p>
    <w:p>
      <w:pPr>
        <w:pStyle w:val="BodyText"/>
        <w:spacing w:line="237" w:lineRule="auto" w:before="224"/>
        <w:ind w:left="240" w:right="753"/>
        <w:jc w:val="both"/>
      </w:pPr>
      <w:r>
        <w:rPr>
          <w:b/>
        </w:rPr>
        <w:t>Art. 181.</w:t>
      </w:r>
      <w:r>
        <w:rPr>
          <w:b/>
          <w:spacing w:val="40"/>
        </w:rPr>
        <w:t> </w:t>
      </w:r>
      <w:r>
        <w:rPr/>
        <w:t>Os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trabalharem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serviços</w:t>
      </w:r>
      <w:r>
        <w:rPr>
          <w:spacing w:val="-9"/>
        </w:rPr>
        <w:t> </w:t>
      </w:r>
      <w:r>
        <w:rPr/>
        <w:t>de </w:t>
      </w:r>
      <w:r>
        <w:rPr>
          <w:spacing w:val="-4"/>
        </w:rPr>
        <w:t>eletricidade</w:t>
      </w:r>
      <w:r>
        <w:rPr>
          <w:spacing w:val="-7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instalações</w:t>
      </w:r>
      <w:r>
        <w:rPr>
          <w:spacing w:val="-7"/>
        </w:rPr>
        <w:t> </w:t>
      </w:r>
      <w:r>
        <w:rPr>
          <w:spacing w:val="-4"/>
        </w:rPr>
        <w:t>elétricas</w:t>
      </w:r>
      <w:r>
        <w:rPr>
          <w:spacing w:val="-7"/>
        </w:rPr>
        <w:t> </w:t>
      </w:r>
      <w:r>
        <w:rPr>
          <w:spacing w:val="-4"/>
        </w:rPr>
        <w:t>devem</w:t>
      </w:r>
      <w:r>
        <w:rPr>
          <w:spacing w:val="-7"/>
        </w:rPr>
        <w:t> </w:t>
      </w:r>
      <w:r>
        <w:rPr>
          <w:spacing w:val="-4"/>
        </w:rPr>
        <w:t>estar </w:t>
      </w:r>
      <w:r>
        <w:rPr/>
        <w:t>familiarizados com os métodos de socorro a acidentados por choque elétrico.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587" w:space="40"/>
            <w:col w:w="4663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84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38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757" w:firstLine="1"/>
      </w:pPr>
      <w:bookmarkStart w:name="_bookmark23" w:id="24"/>
      <w:bookmarkEnd w:id="24"/>
      <w:r>
        <w:rPr/>
      </w:r>
      <w:r>
        <w:rPr>
          <w:b/>
        </w:rPr>
        <w:t>SEÇÃO X </w:t>
      </w:r>
      <w:r>
        <w:rPr/>
        <w:t>– Da Movimentação, Armazenagem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Manuseio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Materiais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182.</w:t>
      </w:r>
      <w:r>
        <w:rPr>
          <w:b/>
          <w:spacing w:val="40"/>
        </w:rPr>
        <w:t> </w:t>
      </w:r>
      <w:r>
        <w:rPr/>
        <w:t>O</w:t>
      </w:r>
      <w:r>
        <w:rPr>
          <w:spacing w:val="-12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estabele- cerá normas sobre:</w:t>
      </w:r>
    </w:p>
    <w:p>
      <w:pPr>
        <w:pStyle w:val="ListParagraph"/>
        <w:numPr>
          <w:ilvl w:val="3"/>
          <w:numId w:val="33"/>
        </w:numPr>
        <w:tabs>
          <w:tab w:pos="1083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precauções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segurança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movimen- </w:t>
      </w:r>
      <w:r>
        <w:rPr>
          <w:sz w:val="20"/>
        </w:rPr>
        <w:t>tação de materiais nos locais de trabalho, os </w:t>
      </w:r>
      <w:r>
        <w:rPr>
          <w:spacing w:val="-4"/>
          <w:sz w:val="20"/>
        </w:rPr>
        <w:t>equipamentos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serem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obrigatoriamente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utiliza- </w:t>
      </w:r>
      <w:r>
        <w:rPr>
          <w:spacing w:val="-8"/>
          <w:sz w:val="20"/>
        </w:rPr>
        <w:t>dos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e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as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condições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especiais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que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estão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sujeitas</w:t>
      </w:r>
      <w:r>
        <w:rPr>
          <w:spacing w:val="-3"/>
          <w:sz w:val="20"/>
        </w:rPr>
        <w:t> </w:t>
      </w:r>
      <w:r>
        <w:rPr>
          <w:spacing w:val="-8"/>
          <w:sz w:val="20"/>
        </w:rPr>
        <w:t>a </w:t>
      </w:r>
      <w:r>
        <w:rPr>
          <w:spacing w:val="-4"/>
          <w:sz w:val="20"/>
        </w:rPr>
        <w:t>operação e a manutenção desses equipamentos, </w:t>
      </w:r>
      <w:r>
        <w:rPr>
          <w:sz w:val="20"/>
        </w:rPr>
        <w:t>inclusive exigências de pessoal habilitado;</w:t>
      </w:r>
    </w:p>
    <w:p>
      <w:pPr>
        <w:pStyle w:val="ListParagraph"/>
        <w:numPr>
          <w:ilvl w:val="3"/>
          <w:numId w:val="33"/>
        </w:numPr>
        <w:tabs>
          <w:tab w:pos="1146" w:val="left" w:leader="none"/>
        </w:tabs>
        <w:spacing w:line="237" w:lineRule="auto" w:before="0" w:after="0"/>
        <w:ind w:left="757" w:right="0" w:firstLine="226"/>
        <w:jc w:val="right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exigências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similares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relativas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manu- </w:t>
      </w:r>
      <w:r>
        <w:rPr>
          <w:sz w:val="20"/>
        </w:rPr>
        <w:t>seio e à armazenagem de materiais, inclusive quanto às condições de segurança e higiene relativas</w:t>
      </w:r>
      <w:r>
        <w:rPr>
          <w:spacing w:val="-12"/>
          <w:sz w:val="20"/>
        </w:rPr>
        <w:t> </w:t>
      </w:r>
      <w:r>
        <w:rPr>
          <w:sz w:val="20"/>
        </w:rPr>
        <w:t>aos</w:t>
      </w:r>
      <w:r>
        <w:rPr>
          <w:spacing w:val="-12"/>
          <w:sz w:val="20"/>
        </w:rPr>
        <w:t> </w:t>
      </w:r>
      <w:r>
        <w:rPr>
          <w:sz w:val="20"/>
        </w:rPr>
        <w:t>recipientes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locais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armazena- </w:t>
      </w:r>
      <w:r>
        <w:rPr>
          <w:spacing w:val="-2"/>
          <w:sz w:val="20"/>
        </w:rPr>
        <w:t>gem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equipamentos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proteção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individual; </w:t>
      </w:r>
      <w:r>
        <w:rPr>
          <w:sz w:val="20"/>
        </w:rPr>
        <w:t>III</w:t>
      </w:r>
      <w:r>
        <w:rPr>
          <w:spacing w:val="40"/>
          <w:sz w:val="20"/>
        </w:rPr>
        <w:t> </w:t>
      </w:r>
      <w:r>
        <w:rPr>
          <w:sz w:val="20"/>
        </w:rPr>
        <w:t>–</w:t>
      </w:r>
      <w:r>
        <w:rPr>
          <w:spacing w:val="40"/>
          <w:sz w:val="20"/>
        </w:rPr>
        <w:t> </w:t>
      </w:r>
      <w:r>
        <w:rPr>
          <w:sz w:val="20"/>
        </w:rPr>
        <w:t>a</w:t>
      </w:r>
      <w:r>
        <w:rPr>
          <w:spacing w:val="40"/>
          <w:sz w:val="20"/>
        </w:rPr>
        <w:t> </w:t>
      </w:r>
      <w:r>
        <w:rPr>
          <w:sz w:val="20"/>
        </w:rPr>
        <w:t>obrigatoriedade</w:t>
      </w:r>
      <w:r>
        <w:rPr>
          <w:spacing w:val="40"/>
          <w:sz w:val="20"/>
        </w:rPr>
        <w:t> </w:t>
      </w:r>
      <w:r>
        <w:rPr>
          <w:sz w:val="20"/>
        </w:rPr>
        <w:t>de</w:t>
      </w:r>
      <w:r>
        <w:rPr>
          <w:spacing w:val="40"/>
          <w:sz w:val="20"/>
        </w:rPr>
        <w:t> </w:t>
      </w:r>
      <w:r>
        <w:rPr>
          <w:sz w:val="20"/>
        </w:rPr>
        <w:t>indicação</w:t>
      </w:r>
      <w:r>
        <w:rPr>
          <w:spacing w:val="40"/>
          <w:sz w:val="20"/>
        </w:rPr>
        <w:t> </w:t>
      </w:r>
      <w:r>
        <w:rPr>
          <w:sz w:val="20"/>
        </w:rPr>
        <w:t>de carga máxima permitida nos equipamentos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transporte,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avisos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proibição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fumar </w:t>
      </w:r>
      <w:r>
        <w:rPr>
          <w:sz w:val="20"/>
        </w:rPr>
        <w:t>e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5"/>
          <w:sz w:val="20"/>
        </w:rPr>
        <w:t> </w:t>
      </w:r>
      <w:r>
        <w:rPr>
          <w:sz w:val="20"/>
        </w:rPr>
        <w:t>advertência</w:t>
      </w:r>
      <w:r>
        <w:rPr>
          <w:spacing w:val="-15"/>
          <w:sz w:val="20"/>
        </w:rPr>
        <w:t> </w:t>
      </w:r>
      <w:r>
        <w:rPr>
          <w:sz w:val="20"/>
        </w:rPr>
        <w:t>quanto</w:t>
      </w:r>
      <w:r>
        <w:rPr>
          <w:spacing w:val="-15"/>
          <w:sz w:val="20"/>
        </w:rPr>
        <w:t> </w:t>
      </w:r>
      <w:r>
        <w:rPr>
          <w:sz w:val="20"/>
        </w:rPr>
        <w:t>à</w:t>
      </w:r>
      <w:r>
        <w:rPr>
          <w:spacing w:val="-15"/>
          <w:sz w:val="20"/>
        </w:rPr>
        <w:t> </w:t>
      </w:r>
      <w:r>
        <w:rPr>
          <w:sz w:val="20"/>
        </w:rPr>
        <w:t>natureza</w:t>
      </w:r>
      <w:r>
        <w:rPr>
          <w:spacing w:val="-15"/>
          <w:sz w:val="20"/>
        </w:rPr>
        <w:t> </w:t>
      </w:r>
      <w:r>
        <w:rPr>
          <w:sz w:val="20"/>
        </w:rPr>
        <w:t>perigosa</w:t>
      </w:r>
      <w:r>
        <w:rPr>
          <w:spacing w:val="-15"/>
          <w:sz w:val="20"/>
        </w:rPr>
        <w:t> </w:t>
      </w:r>
      <w:r>
        <w:rPr>
          <w:sz w:val="20"/>
        </w:rPr>
        <w:t>ou </w:t>
      </w:r>
      <w:r>
        <w:rPr>
          <w:spacing w:val="-2"/>
          <w:sz w:val="20"/>
        </w:rPr>
        <w:t>nociva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saúde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substâncias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movimenta- </w:t>
      </w:r>
      <w:r>
        <w:rPr>
          <w:sz w:val="20"/>
        </w:rPr>
        <w:t>ção ou em depósito, bem como das recomen- dações</w:t>
      </w:r>
      <w:r>
        <w:rPr>
          <w:spacing w:val="-16"/>
          <w:sz w:val="20"/>
        </w:rPr>
        <w:t> </w:t>
      </w:r>
      <w:r>
        <w:rPr>
          <w:sz w:val="20"/>
        </w:rPr>
        <w:t>de</w:t>
      </w:r>
      <w:r>
        <w:rPr>
          <w:spacing w:val="-16"/>
          <w:sz w:val="20"/>
        </w:rPr>
        <w:t> </w:t>
      </w:r>
      <w:r>
        <w:rPr>
          <w:sz w:val="20"/>
        </w:rPr>
        <w:t>primeiros</w:t>
      </w:r>
      <w:r>
        <w:rPr>
          <w:spacing w:val="-16"/>
          <w:sz w:val="20"/>
        </w:rPr>
        <w:t> </w:t>
      </w:r>
      <w:r>
        <w:rPr>
          <w:sz w:val="20"/>
        </w:rPr>
        <w:t>socorros</w:t>
      </w:r>
      <w:r>
        <w:rPr>
          <w:spacing w:val="-16"/>
          <w:sz w:val="20"/>
        </w:rPr>
        <w:t> </w:t>
      </w:r>
      <w:r>
        <w:rPr>
          <w:sz w:val="20"/>
        </w:rPr>
        <w:t>e</w:t>
      </w:r>
      <w:r>
        <w:rPr>
          <w:spacing w:val="-16"/>
          <w:sz w:val="20"/>
        </w:rPr>
        <w:t> </w:t>
      </w:r>
      <w:r>
        <w:rPr>
          <w:sz w:val="20"/>
        </w:rPr>
        <w:t>de</w:t>
      </w:r>
      <w:r>
        <w:rPr>
          <w:spacing w:val="-16"/>
          <w:sz w:val="20"/>
        </w:rPr>
        <w:t> </w:t>
      </w:r>
      <w:r>
        <w:rPr>
          <w:sz w:val="20"/>
        </w:rPr>
        <w:t>atendimento médico</w:t>
      </w:r>
      <w:r>
        <w:rPr>
          <w:spacing w:val="-15"/>
          <w:sz w:val="20"/>
        </w:rPr>
        <w:t> </w:t>
      </w:r>
      <w:r>
        <w:rPr>
          <w:sz w:val="20"/>
        </w:rPr>
        <w:t>e</w:t>
      </w:r>
      <w:r>
        <w:rPr>
          <w:spacing w:val="-15"/>
          <w:sz w:val="20"/>
        </w:rPr>
        <w:t> </w:t>
      </w:r>
      <w:r>
        <w:rPr>
          <w:sz w:val="20"/>
        </w:rPr>
        <w:t>símbolo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5"/>
          <w:sz w:val="20"/>
        </w:rPr>
        <w:t> </w:t>
      </w:r>
      <w:r>
        <w:rPr>
          <w:sz w:val="20"/>
        </w:rPr>
        <w:t>perigo,</w:t>
      </w:r>
      <w:r>
        <w:rPr>
          <w:spacing w:val="-15"/>
          <w:sz w:val="20"/>
        </w:rPr>
        <w:t> </w:t>
      </w:r>
      <w:r>
        <w:rPr>
          <w:sz w:val="20"/>
        </w:rPr>
        <w:t>segundo</w:t>
      </w:r>
      <w:r>
        <w:rPr>
          <w:spacing w:val="-15"/>
          <w:sz w:val="20"/>
        </w:rPr>
        <w:t> </w:t>
      </w:r>
      <w:r>
        <w:rPr>
          <w:sz w:val="20"/>
        </w:rPr>
        <w:t>padroni- zação</w:t>
      </w:r>
      <w:r>
        <w:rPr>
          <w:spacing w:val="-5"/>
          <w:sz w:val="20"/>
        </w:rPr>
        <w:t> </w:t>
      </w:r>
      <w:r>
        <w:rPr>
          <w:sz w:val="20"/>
        </w:rPr>
        <w:t>internacional,</w:t>
      </w:r>
      <w:r>
        <w:rPr>
          <w:spacing w:val="-5"/>
          <w:sz w:val="20"/>
        </w:rPr>
        <w:t> </w:t>
      </w:r>
      <w:r>
        <w:rPr>
          <w:sz w:val="20"/>
        </w:rPr>
        <w:t>nos</w:t>
      </w:r>
      <w:r>
        <w:rPr>
          <w:spacing w:val="-5"/>
          <w:sz w:val="20"/>
        </w:rPr>
        <w:t> </w:t>
      </w:r>
      <w:r>
        <w:rPr>
          <w:sz w:val="20"/>
        </w:rPr>
        <w:t>rótulos</w:t>
      </w:r>
      <w:r>
        <w:rPr>
          <w:spacing w:val="-5"/>
          <w:sz w:val="20"/>
        </w:rPr>
        <w:t> </w:t>
      </w:r>
      <w:r>
        <w:rPr>
          <w:sz w:val="20"/>
        </w:rPr>
        <w:t>dos</w:t>
      </w:r>
      <w:r>
        <w:rPr>
          <w:spacing w:val="-5"/>
          <w:sz w:val="20"/>
        </w:rPr>
        <w:t> </w:t>
      </w:r>
      <w:r>
        <w:rPr>
          <w:sz w:val="20"/>
        </w:rPr>
        <w:t>materiais ou</w:t>
      </w:r>
      <w:r>
        <w:rPr>
          <w:spacing w:val="-16"/>
          <w:sz w:val="20"/>
        </w:rPr>
        <w:t> </w:t>
      </w:r>
      <w:r>
        <w:rPr>
          <w:sz w:val="20"/>
        </w:rPr>
        <w:t>substâncias</w:t>
      </w:r>
      <w:r>
        <w:rPr>
          <w:spacing w:val="-16"/>
          <w:sz w:val="20"/>
        </w:rPr>
        <w:t> </w:t>
      </w:r>
      <w:r>
        <w:rPr>
          <w:sz w:val="20"/>
        </w:rPr>
        <w:t>armazenados</w:t>
      </w:r>
      <w:r>
        <w:rPr>
          <w:spacing w:val="-16"/>
          <w:sz w:val="20"/>
        </w:rPr>
        <w:t> </w:t>
      </w:r>
      <w:r>
        <w:rPr>
          <w:sz w:val="20"/>
        </w:rPr>
        <w:t>ou</w:t>
      </w:r>
      <w:r>
        <w:rPr>
          <w:spacing w:val="-16"/>
          <w:sz w:val="20"/>
        </w:rPr>
        <w:t> </w:t>
      </w:r>
      <w:r>
        <w:rPr>
          <w:sz w:val="20"/>
        </w:rPr>
        <w:t>transportados. </w:t>
      </w:r>
      <w:r>
        <w:rPr>
          <w:i/>
          <w:sz w:val="20"/>
        </w:rPr>
        <w:t>Parágrafo</w:t>
      </w:r>
      <w:r>
        <w:rPr>
          <w:i/>
          <w:spacing w:val="-15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As</w:t>
      </w:r>
      <w:r>
        <w:rPr>
          <w:spacing w:val="-15"/>
          <w:sz w:val="20"/>
        </w:rPr>
        <w:t> </w:t>
      </w:r>
      <w:r>
        <w:rPr>
          <w:sz w:val="20"/>
        </w:rPr>
        <w:t>disposições</w:t>
      </w:r>
      <w:r>
        <w:rPr>
          <w:spacing w:val="-15"/>
          <w:sz w:val="20"/>
        </w:rPr>
        <w:t> </w:t>
      </w:r>
      <w:r>
        <w:rPr>
          <w:sz w:val="20"/>
        </w:rPr>
        <w:t>relativas</w:t>
      </w:r>
      <w:r>
        <w:rPr>
          <w:spacing w:val="-15"/>
          <w:sz w:val="20"/>
        </w:rPr>
        <w:t> </w:t>
      </w:r>
      <w:r>
        <w:rPr>
          <w:sz w:val="20"/>
        </w:rPr>
        <w:t>ao transporte de materiais aplicam-se, também, no</w:t>
      </w:r>
      <w:r>
        <w:rPr>
          <w:spacing w:val="17"/>
          <w:sz w:val="20"/>
        </w:rPr>
        <w:t> </w:t>
      </w:r>
      <w:r>
        <w:rPr>
          <w:sz w:val="20"/>
        </w:rPr>
        <w:t>que</w:t>
      </w:r>
      <w:r>
        <w:rPr>
          <w:spacing w:val="17"/>
          <w:sz w:val="20"/>
        </w:rPr>
        <w:t> </w:t>
      </w:r>
      <w:r>
        <w:rPr>
          <w:sz w:val="20"/>
        </w:rPr>
        <w:t>couber,</w:t>
      </w:r>
      <w:r>
        <w:rPr>
          <w:spacing w:val="17"/>
          <w:sz w:val="20"/>
        </w:rPr>
        <w:t> </w:t>
      </w:r>
      <w:r>
        <w:rPr>
          <w:sz w:val="20"/>
        </w:rPr>
        <w:t>ao</w:t>
      </w:r>
      <w:r>
        <w:rPr>
          <w:spacing w:val="18"/>
          <w:sz w:val="20"/>
        </w:rPr>
        <w:t> </w:t>
      </w:r>
      <w:r>
        <w:rPr>
          <w:sz w:val="20"/>
        </w:rPr>
        <w:t>transporte</w:t>
      </w:r>
      <w:r>
        <w:rPr>
          <w:spacing w:val="17"/>
          <w:sz w:val="20"/>
        </w:rPr>
        <w:t> </w:t>
      </w:r>
      <w:r>
        <w:rPr>
          <w:sz w:val="20"/>
        </w:rPr>
        <w:t>de</w:t>
      </w:r>
      <w:r>
        <w:rPr>
          <w:spacing w:val="17"/>
          <w:sz w:val="20"/>
        </w:rPr>
        <w:t> </w:t>
      </w:r>
      <w:r>
        <w:rPr>
          <w:sz w:val="20"/>
        </w:rPr>
        <w:t>pessoas</w:t>
      </w:r>
      <w:r>
        <w:rPr>
          <w:spacing w:val="18"/>
          <w:sz w:val="20"/>
        </w:rPr>
        <w:t> </w:t>
      </w:r>
      <w:r>
        <w:rPr>
          <w:spacing w:val="-5"/>
          <w:sz w:val="20"/>
        </w:rPr>
        <w:t>nos</w:t>
      </w:r>
    </w:p>
    <w:p>
      <w:pPr>
        <w:pStyle w:val="BodyText"/>
        <w:spacing w:line="212" w:lineRule="exact"/>
        <w:ind w:left="757"/>
        <w:jc w:val="both"/>
      </w:pPr>
      <w:r>
        <w:rPr>
          <w:spacing w:val="-2"/>
        </w:rPr>
        <w:t>locais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trabalho.</w:t>
      </w:r>
    </w:p>
    <w:p>
      <w:pPr>
        <w:pStyle w:val="BodyText"/>
        <w:spacing w:line="237" w:lineRule="auto" w:before="218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183.</w:t>
      </w:r>
      <w:r>
        <w:rPr>
          <w:b/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pessoas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trabalharem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movi- </w:t>
      </w:r>
      <w:r>
        <w:rPr>
          <w:spacing w:val="-6"/>
        </w:rPr>
        <w:t>mentação de materiais deverão estar familiariza-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métodos</w:t>
      </w:r>
      <w:r>
        <w:rPr>
          <w:spacing w:val="-10"/>
        </w:rPr>
        <w:t> </w:t>
      </w:r>
      <w:r>
        <w:rPr>
          <w:spacing w:val="-2"/>
        </w:rPr>
        <w:t>racionais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levantamento </w:t>
      </w:r>
      <w:r>
        <w:rPr/>
        <w:t>de</w:t>
      </w:r>
      <w:r>
        <w:rPr>
          <w:spacing w:val="-1"/>
        </w:rPr>
        <w:t> </w:t>
      </w:r>
      <w:r>
        <w:rPr/>
        <w:t>cargas.</w:t>
      </w:r>
    </w:p>
    <w:p>
      <w:pPr>
        <w:pStyle w:val="BodyText"/>
        <w:rPr>
          <w:sz w:val="26"/>
        </w:rPr>
      </w:pPr>
    </w:p>
    <w:p>
      <w:pPr>
        <w:spacing w:before="149"/>
        <w:ind w:left="757" w:right="0" w:firstLine="1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XI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Máquinas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Equipamentos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</w:rPr>
        <w:t>Art. 184.</w:t>
      </w:r>
      <w:r>
        <w:rPr>
          <w:b/>
          <w:spacing w:val="40"/>
        </w:rPr>
        <w:t> </w:t>
      </w:r>
      <w:r>
        <w:rPr/>
        <w:t>As máquinas e os equipamentos deverão</w:t>
      </w:r>
      <w:r>
        <w:rPr>
          <w:spacing w:val="-10"/>
        </w:rPr>
        <w:t> </w:t>
      </w:r>
      <w:r>
        <w:rPr/>
        <w:t>ser</w:t>
      </w:r>
      <w:r>
        <w:rPr>
          <w:spacing w:val="-10"/>
        </w:rPr>
        <w:t> </w:t>
      </w:r>
      <w:r>
        <w:rPr/>
        <w:t>dotados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dispositivos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partida e parada e outros que se fizerem necessários para a prevenção de acidentes do trabalho, </w:t>
      </w:r>
      <w:r>
        <w:rPr>
          <w:spacing w:val="-2"/>
        </w:rPr>
        <w:t>especialmente</w:t>
      </w:r>
      <w:r>
        <w:rPr>
          <w:spacing w:val="-4"/>
        </w:rPr>
        <w:t> </w:t>
      </w:r>
      <w:r>
        <w:rPr>
          <w:spacing w:val="-2"/>
        </w:rPr>
        <w:t>quanto</w:t>
      </w:r>
      <w:r>
        <w:rPr>
          <w:spacing w:val="-4"/>
        </w:rPr>
        <w:t> </w:t>
      </w:r>
      <w:r>
        <w:rPr>
          <w:spacing w:val="-2"/>
        </w:rPr>
        <w:t>ao</w:t>
      </w:r>
      <w:r>
        <w:rPr>
          <w:spacing w:val="-4"/>
        </w:rPr>
        <w:t> </w:t>
      </w:r>
      <w:r>
        <w:rPr>
          <w:spacing w:val="-2"/>
        </w:rPr>
        <w:t>risco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acionamento acidental.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É proibida a fabricação, a importação, a venda, a locação e o uso de máquinas e equipamentos que não atendam ao disposto neste artigo.</w:t>
      </w:r>
    </w:p>
    <w:p>
      <w:pPr>
        <w:pStyle w:val="BodyText"/>
        <w:spacing w:line="237" w:lineRule="auto" w:before="106"/>
        <w:ind w:left="239" w:right="924"/>
        <w:jc w:val="both"/>
      </w:pPr>
      <w:r>
        <w:rPr/>
        <w:br w:type="column"/>
      </w: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185.</w:t>
      </w:r>
      <w:r>
        <w:rPr>
          <w:b/>
          <w:spacing w:val="-3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reparos,</w:t>
      </w:r>
      <w:r>
        <w:rPr>
          <w:spacing w:val="-8"/>
        </w:rPr>
        <w:t> </w:t>
      </w:r>
      <w:r>
        <w:rPr>
          <w:spacing w:val="-4"/>
        </w:rPr>
        <w:t>limpeza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ajustes</w:t>
      </w:r>
      <w:r>
        <w:rPr>
          <w:spacing w:val="-9"/>
        </w:rPr>
        <w:t> </w:t>
      </w:r>
      <w:r>
        <w:rPr>
          <w:spacing w:val="-4"/>
        </w:rPr>
        <w:t>somente </w:t>
      </w:r>
      <w:r>
        <w:rPr>
          <w:spacing w:val="-2"/>
        </w:rPr>
        <w:t>poderão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executados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máquinas</w:t>
      </w:r>
      <w:r>
        <w:rPr>
          <w:spacing w:val="-9"/>
        </w:rPr>
        <w:t> </w:t>
      </w:r>
      <w:r>
        <w:rPr>
          <w:spacing w:val="-2"/>
        </w:rPr>
        <w:t>para- </w:t>
      </w:r>
      <w:r>
        <w:rPr/>
        <w:t>das,</w:t>
      </w:r>
      <w:r>
        <w:rPr>
          <w:spacing w:val="-7"/>
        </w:rPr>
        <w:t> </w:t>
      </w:r>
      <w:r>
        <w:rPr/>
        <w:t>salvo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movimento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indispensável</w:t>
      </w:r>
      <w:r>
        <w:rPr>
          <w:spacing w:val="-7"/>
        </w:rPr>
        <w:t> </w:t>
      </w:r>
      <w:r>
        <w:rPr/>
        <w:t>à realização do ajuste.</w:t>
      </w:r>
    </w:p>
    <w:p>
      <w:pPr>
        <w:pStyle w:val="BodyText"/>
        <w:spacing w:line="237" w:lineRule="auto" w:before="223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5727192</wp:posOffset>
                </wp:positionH>
                <wp:positionV relativeFrom="paragraph">
                  <wp:posOffset>189691</wp:posOffset>
                </wp:positionV>
                <wp:extent cx="396240" cy="500380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4.936327pt;width:31.2pt;height:39.4pt;mso-position-horizontal-relative:page;mso-position-vertical-relative:paragraph;z-index:15869440" id="docshape85" coordorigin="9019,299" coordsize="624,788" path="m9587,1057l9499,1004,9493,980,9482,950,9470,924,9459,909,9464,878,9470,851,9475,833,9477,827,9486,827,9495,826,9501,810,9507,774,9511,736,9512,711,9511,695,9495,696,9496,690,9497,680,9507,628,9504,573,9493,525,9479,496,9466,484,9451,477,9436,474,9422,473,9392,457,9352,451,9313,450,9255,452,9257,474,9242,468,9229,473,9213,496,9185,542,9170,591,9175,638,9189,678,9205,707,9206,712,9203,705,9187,710,9180,726,9183,759,9196,824,9204,838,9218,841,9230,840,9236,838,9241,859,9244,874,9245,889,9245,910,9233,923,9223,944,9215,968,9210,989,9103,1057,9587,1057xm9643,329l9613,329,9613,1057,9643,1057,9643,329xm9643,299l9019,299,9019,329,9019,1057,9019,1087,9643,1087,9643,1057,9049,1057,9049,329,9643,329,9643,299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186.</w:t>
      </w:r>
      <w:r>
        <w:rPr>
          <w:b/>
          <w:spacing w:val="40"/>
        </w:rPr>
        <w:t> </w:t>
      </w:r>
      <w:r>
        <w:rPr/>
        <w:t>O</w:t>
      </w:r>
      <w:r>
        <w:rPr>
          <w:spacing w:val="-11"/>
        </w:rPr>
        <w:t> </w:t>
      </w:r>
      <w:r>
        <w:rPr/>
        <w:t>Ministério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estabele- cerá</w:t>
      </w:r>
      <w:r>
        <w:rPr>
          <w:spacing w:val="-13"/>
        </w:rPr>
        <w:t> </w:t>
      </w:r>
      <w:r>
        <w:rPr/>
        <w:t>normas</w:t>
      </w:r>
      <w:r>
        <w:rPr>
          <w:spacing w:val="-12"/>
        </w:rPr>
        <w:t> </w:t>
      </w:r>
      <w:r>
        <w:rPr/>
        <w:t>adicionais</w:t>
      </w:r>
      <w:r>
        <w:rPr>
          <w:spacing w:val="-13"/>
        </w:rPr>
        <w:t> </w:t>
      </w:r>
      <w:r>
        <w:rPr/>
        <w:t>sobre</w:t>
      </w:r>
      <w:r>
        <w:rPr>
          <w:spacing w:val="-12"/>
        </w:rPr>
        <w:t> </w:t>
      </w:r>
      <w:r>
        <w:rPr/>
        <w:t>proteção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medi- das de segurança na operação de máquinas e </w:t>
      </w:r>
      <w:r>
        <w:rPr>
          <w:spacing w:val="-4"/>
        </w:rPr>
        <w:t>equipamentos,</w:t>
      </w:r>
      <w:r>
        <w:rPr>
          <w:spacing w:val="-6"/>
        </w:rPr>
        <w:t> </w:t>
      </w:r>
      <w:r>
        <w:rPr>
          <w:spacing w:val="-4"/>
        </w:rPr>
        <w:t>especialmente</w:t>
      </w:r>
      <w:r>
        <w:rPr>
          <w:spacing w:val="-6"/>
        </w:rPr>
        <w:t> </w:t>
      </w:r>
      <w:r>
        <w:rPr>
          <w:spacing w:val="-4"/>
        </w:rPr>
        <w:t>quanto</w:t>
      </w:r>
      <w:r>
        <w:rPr>
          <w:spacing w:val="-6"/>
        </w:rPr>
        <w:t> </w:t>
      </w:r>
      <w:r>
        <w:rPr>
          <w:spacing w:val="-4"/>
        </w:rPr>
        <w:t>à</w:t>
      </w:r>
      <w:r>
        <w:rPr>
          <w:spacing w:val="-6"/>
        </w:rPr>
        <w:t> </w:t>
      </w:r>
      <w:r>
        <w:rPr>
          <w:spacing w:val="-4"/>
        </w:rPr>
        <w:t>proteção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partes</w:t>
      </w:r>
      <w:r>
        <w:rPr>
          <w:spacing w:val="-10"/>
        </w:rPr>
        <w:t> </w:t>
      </w:r>
      <w:r>
        <w:rPr>
          <w:spacing w:val="-2"/>
        </w:rPr>
        <w:t>móveis,</w:t>
      </w:r>
      <w:r>
        <w:rPr>
          <w:spacing w:val="-10"/>
        </w:rPr>
        <w:t> </w:t>
      </w:r>
      <w:r>
        <w:rPr>
          <w:spacing w:val="-2"/>
        </w:rPr>
        <w:t>distância</w:t>
      </w:r>
      <w:r>
        <w:rPr>
          <w:spacing w:val="-10"/>
        </w:rPr>
        <w:t> </w:t>
      </w:r>
      <w:r>
        <w:rPr>
          <w:spacing w:val="-2"/>
        </w:rPr>
        <w:t>entre</w:t>
      </w:r>
      <w:r>
        <w:rPr>
          <w:spacing w:val="-10"/>
        </w:rPr>
        <w:t> </w:t>
      </w:r>
      <w:r>
        <w:rPr>
          <w:spacing w:val="-2"/>
        </w:rPr>
        <w:t>estas,</w:t>
      </w:r>
      <w:r>
        <w:rPr>
          <w:spacing w:val="-10"/>
        </w:rPr>
        <w:t> </w:t>
      </w:r>
      <w:r>
        <w:rPr>
          <w:spacing w:val="-2"/>
        </w:rPr>
        <w:t>vias</w:t>
      </w:r>
      <w:r>
        <w:rPr>
          <w:spacing w:val="-10"/>
        </w:rPr>
        <w:t> </w:t>
      </w:r>
      <w:r>
        <w:rPr>
          <w:spacing w:val="-2"/>
        </w:rPr>
        <w:t>de acesso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máquinas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equipamentos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grandes </w:t>
      </w:r>
      <w:r>
        <w:rPr/>
        <w:t>dimensões,</w:t>
      </w:r>
      <w:r>
        <w:rPr>
          <w:spacing w:val="-2"/>
        </w:rPr>
        <w:t> </w:t>
      </w:r>
      <w:r>
        <w:rPr/>
        <w:t>emprego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ferramentas,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ade- </w:t>
      </w:r>
      <w:r>
        <w:rPr>
          <w:spacing w:val="-2"/>
        </w:rPr>
        <w:t>quação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medidas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proteção</w:t>
      </w:r>
      <w:r>
        <w:rPr>
          <w:spacing w:val="-9"/>
        </w:rPr>
        <w:t> </w:t>
      </w:r>
      <w:r>
        <w:rPr>
          <w:spacing w:val="-2"/>
        </w:rPr>
        <w:t>exigidas</w:t>
      </w:r>
      <w:r>
        <w:rPr>
          <w:spacing w:val="-9"/>
        </w:rPr>
        <w:t> </w:t>
      </w:r>
      <w:r>
        <w:rPr>
          <w:spacing w:val="-2"/>
        </w:rPr>
        <w:t>quando </w:t>
      </w:r>
      <w:r>
        <w:rPr/>
        <w:t>motorizadas ou elétricas.</w:t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237" w:lineRule="auto" w:before="1"/>
        <w:ind w:left="239" w:right="973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XII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Caldeiras,</w:t>
      </w:r>
      <w:r>
        <w:rPr>
          <w:spacing w:val="-13"/>
        </w:rPr>
        <w:t> </w:t>
      </w:r>
      <w:r>
        <w:rPr/>
        <w:t>Fornos</w:t>
      </w:r>
      <w:r>
        <w:rPr>
          <w:spacing w:val="-12"/>
        </w:rPr>
        <w:t> </w:t>
      </w:r>
      <w:r>
        <w:rPr/>
        <w:t>e Recipientes sob Pressão</w:t>
      </w:r>
    </w:p>
    <w:p>
      <w:pPr>
        <w:pStyle w:val="BodyText"/>
        <w:spacing w:line="237" w:lineRule="auto" w:before="225"/>
        <w:ind w:left="239" w:right="922"/>
        <w:jc w:val="both"/>
      </w:pPr>
      <w:r>
        <w:rPr>
          <w:b/>
        </w:rPr>
        <w:t>Art. 187.</w:t>
      </w:r>
      <w:r>
        <w:rPr>
          <w:b/>
          <w:spacing w:val="40"/>
        </w:rPr>
        <w:t> </w:t>
      </w:r>
      <w:r>
        <w:rPr/>
        <w:t>As caldeiras, equipamentos e reci- </w:t>
      </w:r>
      <w:r>
        <w:rPr>
          <w:spacing w:val="-2"/>
        </w:rPr>
        <w:t>pientes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geral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operam</w:t>
      </w:r>
      <w:r>
        <w:rPr>
          <w:spacing w:val="-10"/>
        </w:rPr>
        <w:t> </w:t>
      </w:r>
      <w:r>
        <w:rPr>
          <w:spacing w:val="-2"/>
        </w:rPr>
        <w:t>sob</w:t>
      </w:r>
      <w:r>
        <w:rPr>
          <w:spacing w:val="-10"/>
        </w:rPr>
        <w:t> </w:t>
      </w:r>
      <w:r>
        <w:rPr>
          <w:spacing w:val="-2"/>
        </w:rPr>
        <w:t>pressão</w:t>
      </w:r>
      <w:r>
        <w:rPr>
          <w:spacing w:val="-10"/>
        </w:rPr>
        <w:t> </w:t>
      </w:r>
      <w:r>
        <w:rPr>
          <w:spacing w:val="-2"/>
        </w:rPr>
        <w:t>deve- </w:t>
      </w:r>
      <w:r>
        <w:rPr/>
        <w:t>rão dispor de válvulas e outros dispositivos</w:t>
      </w:r>
      <w:r>
        <w:rPr>
          <w:spacing w:val="40"/>
        </w:rPr>
        <w:t> </w:t>
      </w:r>
      <w:r>
        <w:rPr/>
        <w:t>de segurança, que evitem seja ultrapassada a pressão interna de trabalho compatível com a sua</w:t>
      </w:r>
      <w:r>
        <w:rPr>
          <w:spacing w:val="-1"/>
        </w:rPr>
        <w:t> </w:t>
      </w:r>
      <w:r>
        <w:rPr/>
        <w:t>resistência.</w:t>
      </w:r>
    </w:p>
    <w:p>
      <w:pPr>
        <w:pStyle w:val="BodyText"/>
        <w:spacing w:line="237" w:lineRule="auto"/>
        <w:ind w:left="239" w:right="923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 expedirá normas complementares quanto à </w:t>
      </w:r>
      <w:r>
        <w:rPr>
          <w:spacing w:val="-4"/>
        </w:rPr>
        <w:t>segurança</w:t>
      </w:r>
      <w:r>
        <w:rPr>
          <w:spacing w:val="-9"/>
        </w:rPr>
        <w:t> </w:t>
      </w:r>
      <w:r>
        <w:rPr>
          <w:spacing w:val="-4"/>
        </w:rPr>
        <w:t>das</w:t>
      </w:r>
      <w:r>
        <w:rPr>
          <w:spacing w:val="-8"/>
        </w:rPr>
        <w:t> </w:t>
      </w:r>
      <w:r>
        <w:rPr>
          <w:spacing w:val="-4"/>
        </w:rPr>
        <w:t>caldeiras,</w:t>
      </w:r>
      <w:r>
        <w:rPr>
          <w:spacing w:val="-9"/>
        </w:rPr>
        <w:t> </w:t>
      </w:r>
      <w:r>
        <w:rPr>
          <w:spacing w:val="-4"/>
        </w:rPr>
        <w:t>fornos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recipientes</w:t>
      </w:r>
      <w:r>
        <w:rPr>
          <w:spacing w:val="-8"/>
        </w:rPr>
        <w:t> </w:t>
      </w:r>
      <w:r>
        <w:rPr>
          <w:spacing w:val="-4"/>
        </w:rPr>
        <w:t>sob </w:t>
      </w:r>
      <w:r>
        <w:rPr>
          <w:spacing w:val="-2"/>
        </w:rPr>
        <w:t>pressão,</w:t>
      </w:r>
      <w:r>
        <w:rPr>
          <w:spacing w:val="-10"/>
        </w:rPr>
        <w:t> </w:t>
      </w:r>
      <w:r>
        <w:rPr>
          <w:spacing w:val="-2"/>
        </w:rPr>
        <w:t>especialmente</w:t>
      </w:r>
      <w:r>
        <w:rPr>
          <w:spacing w:val="-10"/>
        </w:rPr>
        <w:t> </w:t>
      </w:r>
      <w:r>
        <w:rPr>
          <w:spacing w:val="-2"/>
        </w:rPr>
        <w:t>quanto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revestimento interno,</w:t>
      </w:r>
      <w:r>
        <w:rPr>
          <w:spacing w:val="-5"/>
        </w:rPr>
        <w:t> </w:t>
      </w:r>
      <w:r>
        <w:rPr>
          <w:spacing w:val="-2"/>
        </w:rPr>
        <w:t>à</w:t>
      </w:r>
      <w:r>
        <w:rPr>
          <w:spacing w:val="-5"/>
        </w:rPr>
        <w:t> </w:t>
      </w:r>
      <w:r>
        <w:rPr>
          <w:spacing w:val="-2"/>
        </w:rPr>
        <w:t>localização,</w:t>
      </w:r>
      <w:r>
        <w:rPr>
          <w:spacing w:val="-5"/>
        </w:rPr>
        <w:t> </w:t>
      </w:r>
      <w:r>
        <w:rPr>
          <w:spacing w:val="-2"/>
        </w:rPr>
        <w:t>à</w:t>
      </w:r>
      <w:r>
        <w:rPr>
          <w:spacing w:val="-5"/>
        </w:rPr>
        <w:t> </w:t>
      </w:r>
      <w:r>
        <w:rPr>
          <w:spacing w:val="-2"/>
        </w:rPr>
        <w:t>ventilação</w:t>
      </w:r>
      <w:r>
        <w:rPr>
          <w:spacing w:val="-5"/>
        </w:rPr>
        <w:t> </w:t>
      </w:r>
      <w:r>
        <w:rPr>
          <w:spacing w:val="-2"/>
        </w:rPr>
        <w:t>dos</w:t>
      </w:r>
      <w:r>
        <w:rPr>
          <w:spacing w:val="-5"/>
        </w:rPr>
        <w:t> </w:t>
      </w:r>
      <w:r>
        <w:rPr>
          <w:spacing w:val="-2"/>
        </w:rPr>
        <w:t>locais</w:t>
      </w:r>
      <w:r>
        <w:rPr>
          <w:spacing w:val="-5"/>
        </w:rPr>
        <w:t> </w:t>
      </w:r>
      <w:r>
        <w:rPr>
          <w:spacing w:val="-2"/>
        </w:rPr>
        <w:t>e </w:t>
      </w:r>
      <w:r>
        <w:rPr>
          <w:spacing w:val="-4"/>
        </w:rPr>
        <w:t>outros</w:t>
      </w:r>
      <w:r>
        <w:rPr>
          <w:spacing w:val="-8"/>
        </w:rPr>
        <w:t> </w:t>
      </w:r>
      <w:r>
        <w:rPr>
          <w:spacing w:val="-4"/>
        </w:rPr>
        <w:t>meios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eliminação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gases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vapores </w:t>
      </w:r>
      <w:r>
        <w:rPr/>
        <w:t>prejudiciais à saúde, e demais instalações ou equipamentos necessários à execução segura das tarefas de cada empregado.</w:t>
      </w:r>
    </w:p>
    <w:p>
      <w:pPr>
        <w:pStyle w:val="BodyText"/>
        <w:spacing w:line="237" w:lineRule="auto" w:before="213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5875470</wp:posOffset>
                </wp:positionH>
                <wp:positionV relativeFrom="paragraph">
                  <wp:posOffset>638464</wp:posOffset>
                </wp:positionV>
                <wp:extent cx="132080" cy="1427480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0.272804pt;width:10.4pt;height:112.4pt;mso-position-horizontal-relative:page;mso-position-vertical-relative:paragraph;z-index:15870976" type="#_x0000_t202" id="docshape8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188.</w:t>
      </w:r>
      <w:r>
        <w:rPr>
          <w:b/>
          <w:spacing w:val="40"/>
        </w:rPr>
        <w:t> </w:t>
      </w:r>
      <w:r>
        <w:rPr/>
        <w:t>As caldeiras serão periodicamente </w:t>
      </w:r>
      <w:r>
        <w:rPr>
          <w:spacing w:val="-4"/>
        </w:rPr>
        <w:t>submetidas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inspeções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segurança,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enge- </w:t>
      </w:r>
      <w:r>
        <w:rPr/>
        <w:t>nheiro ou empresa especializada, inscritos no 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conformidade</w:t>
      </w:r>
      <w:r>
        <w:rPr>
          <w:spacing w:val="-13"/>
        </w:rPr>
        <w:t> </w:t>
      </w:r>
      <w:r>
        <w:rPr/>
        <w:t>com as instruções que, para esse fim, forem expe- </w:t>
      </w:r>
      <w:r>
        <w:rPr>
          <w:spacing w:val="-2"/>
        </w:rPr>
        <w:t>didas.</w:t>
      </w:r>
    </w:p>
    <w:p>
      <w:pPr>
        <w:pStyle w:val="BodyText"/>
        <w:spacing w:line="237" w:lineRule="auto"/>
        <w:ind w:left="239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5867999</wp:posOffset>
                </wp:positionH>
                <wp:positionV relativeFrom="paragraph">
                  <wp:posOffset>1125381</wp:posOffset>
                </wp:positionV>
                <wp:extent cx="144145" cy="1270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9952" from="462.047211pt,88.612679pt" to="473.386211pt,88.61267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3232">
                <wp:simplePos x="0" y="0"/>
                <wp:positionH relativeFrom="page">
                  <wp:posOffset>3490422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3248" from="274.836395pt,6.125576pt" to="277.932395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Toda caldeira será acompanhada de “Prontuário”, com documentação original do </w:t>
      </w:r>
      <w:r>
        <w:rPr>
          <w:spacing w:val="-2"/>
        </w:rPr>
        <w:t>fabricante,</w:t>
      </w:r>
      <w:r>
        <w:rPr>
          <w:spacing w:val="-11"/>
        </w:rPr>
        <w:t> </w:t>
      </w:r>
      <w:r>
        <w:rPr>
          <w:spacing w:val="-2"/>
        </w:rPr>
        <w:t>abrangendo,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mínimo:</w:t>
      </w:r>
      <w:r>
        <w:rPr>
          <w:spacing w:val="-10"/>
        </w:rPr>
        <w:t> </w:t>
      </w:r>
      <w:r>
        <w:rPr>
          <w:spacing w:val="-2"/>
        </w:rPr>
        <w:t>especifica- ção</w:t>
      </w:r>
      <w:r>
        <w:rPr>
          <w:spacing w:val="-6"/>
        </w:rPr>
        <w:t> </w:t>
      </w:r>
      <w:r>
        <w:rPr>
          <w:spacing w:val="-2"/>
        </w:rPr>
        <w:t>técnica,</w:t>
      </w:r>
      <w:r>
        <w:rPr>
          <w:spacing w:val="-6"/>
        </w:rPr>
        <w:t> </w:t>
      </w:r>
      <w:r>
        <w:rPr>
          <w:spacing w:val="-2"/>
        </w:rPr>
        <w:t>desenhos,</w:t>
      </w:r>
      <w:r>
        <w:rPr>
          <w:spacing w:val="-6"/>
        </w:rPr>
        <w:t> </w:t>
      </w:r>
      <w:r>
        <w:rPr>
          <w:spacing w:val="-2"/>
        </w:rPr>
        <w:t>detalhes,</w:t>
      </w:r>
      <w:r>
        <w:rPr>
          <w:spacing w:val="-6"/>
        </w:rPr>
        <w:t> </w:t>
      </w:r>
      <w:r>
        <w:rPr>
          <w:spacing w:val="-2"/>
        </w:rPr>
        <w:t>provas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testes </w:t>
      </w:r>
      <w:r>
        <w:rPr/>
        <w:t>realizados</w:t>
      </w:r>
      <w:r>
        <w:rPr>
          <w:spacing w:val="-13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fabricação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montagem, características</w:t>
      </w:r>
      <w:r>
        <w:rPr>
          <w:spacing w:val="-2"/>
        </w:rPr>
        <w:t> </w:t>
      </w:r>
      <w:r>
        <w:rPr/>
        <w:t>funcionais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pressão</w:t>
      </w:r>
      <w:r>
        <w:rPr>
          <w:spacing w:val="-2"/>
        </w:rPr>
        <w:t> </w:t>
      </w:r>
      <w:r>
        <w:rPr/>
        <w:t>máxima de trabalho permitida (PMTP), esta última indicada,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visível,</w:t>
      </w:r>
      <w:r>
        <w:rPr>
          <w:spacing w:val="-11"/>
        </w:rPr>
        <w:t> </w:t>
      </w:r>
      <w:r>
        <w:rPr/>
        <w:t>na</w:t>
      </w:r>
      <w:r>
        <w:rPr>
          <w:spacing w:val="-10"/>
        </w:rPr>
        <w:t> </w:t>
      </w:r>
      <w:r>
        <w:rPr/>
        <w:t>própria</w:t>
      </w:r>
      <w:r>
        <w:rPr>
          <w:spacing w:val="-10"/>
        </w:rPr>
        <w:t> </w:t>
      </w:r>
      <w:r>
        <w:rPr>
          <w:spacing w:val="-2"/>
        </w:rPr>
        <w:t>caldeira.</w:t>
      </w:r>
    </w:p>
    <w:p>
      <w:pPr>
        <w:spacing w:before="27"/>
        <w:ind w:left="234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39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871488" id="docshape87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1087025</wp:posOffset>
                </wp:positionH>
                <wp:positionV relativeFrom="paragraph">
                  <wp:posOffset>132404</wp:posOffset>
                </wp:positionV>
                <wp:extent cx="37465" cy="1270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2512" from="85.592598pt,10.425557pt" to="88.529598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24" w:id="25"/>
      <w:bookmarkEnd w:id="25"/>
      <w:r>
        <w:rPr/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proprietário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caldeira</w:t>
      </w:r>
      <w:r>
        <w:rPr>
          <w:spacing w:val="-13"/>
        </w:rPr>
        <w:t> </w:t>
      </w:r>
      <w:r>
        <w:rPr/>
        <w:t>deverá</w:t>
      </w:r>
      <w:r>
        <w:rPr>
          <w:spacing w:val="-12"/>
        </w:rPr>
        <w:t> </w:t>
      </w:r>
      <w:r>
        <w:rPr/>
        <w:t>orga- nizar,</w:t>
      </w:r>
      <w:r>
        <w:rPr>
          <w:spacing w:val="-2"/>
        </w:rPr>
        <w:t> </w:t>
      </w:r>
      <w:r>
        <w:rPr/>
        <w:t>manter</w:t>
      </w:r>
      <w:r>
        <w:rPr>
          <w:spacing w:val="-2"/>
        </w:rPr>
        <w:t> </w:t>
      </w:r>
      <w:r>
        <w:rPr/>
        <w:t>atualizado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apresentar,</w:t>
      </w:r>
      <w:r>
        <w:rPr>
          <w:spacing w:val="-2"/>
        </w:rPr>
        <w:t> </w:t>
      </w:r>
      <w:r>
        <w:rPr/>
        <w:t>quando </w:t>
      </w:r>
      <w:r>
        <w:rPr>
          <w:spacing w:val="-2"/>
        </w:rPr>
        <w:t>exigido</w:t>
      </w:r>
      <w:r>
        <w:rPr>
          <w:spacing w:val="-11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autoridade</w:t>
      </w:r>
      <w:r>
        <w:rPr>
          <w:spacing w:val="-11"/>
        </w:rPr>
        <w:t> </w:t>
      </w:r>
      <w:r>
        <w:rPr>
          <w:spacing w:val="-2"/>
        </w:rPr>
        <w:t>competente,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Registro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Segurança,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qual</w:t>
      </w:r>
      <w:r>
        <w:rPr>
          <w:spacing w:val="-8"/>
        </w:rPr>
        <w:t> </w:t>
      </w:r>
      <w:r>
        <w:rPr>
          <w:spacing w:val="-4"/>
        </w:rPr>
        <w:t>serão</w:t>
      </w:r>
      <w:r>
        <w:rPr>
          <w:spacing w:val="-9"/>
        </w:rPr>
        <w:t> </w:t>
      </w:r>
      <w:r>
        <w:rPr>
          <w:spacing w:val="-4"/>
        </w:rPr>
        <w:t>anotadas,</w:t>
      </w:r>
      <w:r>
        <w:rPr>
          <w:spacing w:val="-8"/>
        </w:rPr>
        <w:t> </w:t>
      </w:r>
      <w:r>
        <w:rPr>
          <w:spacing w:val="-4"/>
        </w:rPr>
        <w:t>sistemati- </w:t>
      </w:r>
      <w:r>
        <w:rPr>
          <w:spacing w:val="-6"/>
        </w:rPr>
        <w:t>camente,</w:t>
      </w:r>
      <w:r>
        <w:rPr>
          <w:spacing w:val="-9"/>
        </w:rPr>
        <w:t> </w:t>
      </w:r>
      <w:r>
        <w:rPr>
          <w:spacing w:val="-6"/>
        </w:rPr>
        <w:t>as indicações</w:t>
      </w:r>
      <w:r>
        <w:rPr>
          <w:spacing w:val="-7"/>
        </w:rPr>
        <w:t> </w:t>
      </w:r>
      <w:r>
        <w:rPr>
          <w:spacing w:val="-6"/>
        </w:rPr>
        <w:t>das provas</w:t>
      </w:r>
      <w:r>
        <w:rPr>
          <w:spacing w:val="-7"/>
        </w:rPr>
        <w:t> </w:t>
      </w:r>
      <w:r>
        <w:rPr>
          <w:spacing w:val="-6"/>
        </w:rPr>
        <w:t>efetuadas, ins- </w:t>
      </w:r>
      <w:r>
        <w:rPr>
          <w:spacing w:val="-2"/>
        </w:rPr>
        <w:t>peções,</w:t>
      </w:r>
      <w:r>
        <w:rPr>
          <w:spacing w:val="-12"/>
        </w:rPr>
        <w:t> </w:t>
      </w:r>
      <w:r>
        <w:rPr>
          <w:spacing w:val="-2"/>
        </w:rPr>
        <w:t>reparos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quaisquer</w:t>
      </w:r>
      <w:r>
        <w:rPr>
          <w:spacing w:val="-11"/>
        </w:rPr>
        <w:t> </w:t>
      </w:r>
      <w:r>
        <w:rPr>
          <w:spacing w:val="-2"/>
        </w:rPr>
        <w:t>outras</w:t>
      </w:r>
      <w:r>
        <w:rPr>
          <w:spacing w:val="-12"/>
        </w:rPr>
        <w:t> </w:t>
      </w:r>
      <w:r>
        <w:rPr>
          <w:spacing w:val="-2"/>
        </w:rPr>
        <w:t>ocorrências.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5792">
                <wp:simplePos x="0" y="0"/>
                <wp:positionH relativeFrom="page">
                  <wp:posOffset>1097389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3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0688" from="86.40860pt,6.125463pt" to="89.52160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projetos de instalação de caldei- ras, fornos e recipientes sob pressão deverão ser submetidos à aprovação prévia do órgão regional</w:t>
      </w:r>
      <w:r>
        <w:rPr>
          <w:spacing w:val="-8"/>
        </w:rPr>
        <w:t> </w:t>
      </w:r>
      <w:r>
        <w:rPr/>
        <w:t>competente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matéria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segurança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before="7"/>
        <w:rPr>
          <w:sz w:val="38"/>
        </w:rPr>
      </w:pPr>
    </w:p>
    <w:p>
      <w:pPr>
        <w:spacing w:line="237" w:lineRule="auto" w:before="0"/>
        <w:ind w:left="927" w:right="102" w:firstLine="1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XIII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Atividades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Insalubres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ou Perigosas</w:t>
      </w:r>
    </w:p>
    <w:p>
      <w:pPr>
        <w:pStyle w:val="BodyText"/>
        <w:spacing w:line="237" w:lineRule="auto" w:before="225"/>
        <w:ind w:left="927" w:right="39"/>
        <w:jc w:val="both"/>
      </w:pPr>
      <w:r>
        <w:rPr>
          <w:b/>
        </w:rPr>
        <w:t>Art. 189.</w:t>
      </w:r>
      <w:r>
        <w:rPr>
          <w:b/>
          <w:spacing w:val="40"/>
        </w:rPr>
        <w:t> </w:t>
      </w:r>
      <w:r>
        <w:rPr/>
        <w:t>Serão consideradas atividades ou operações insalubres aquelas que, por sua natureza, condições ou métodos de trabalho, exponham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empregados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agentes</w:t>
      </w:r>
      <w:r>
        <w:rPr>
          <w:spacing w:val="-10"/>
        </w:rPr>
        <w:t> </w:t>
      </w:r>
      <w:r>
        <w:rPr/>
        <w:t>nocivos</w:t>
      </w:r>
      <w:r>
        <w:rPr>
          <w:spacing w:val="-10"/>
        </w:rPr>
        <w:t> </w:t>
      </w:r>
      <w:r>
        <w:rPr/>
        <w:t>à saúde,</w:t>
      </w:r>
      <w:r>
        <w:rPr>
          <w:spacing w:val="-9"/>
        </w:rPr>
        <w:t> </w:t>
      </w:r>
      <w:r>
        <w:rPr/>
        <w:t>acima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limites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tolerância</w:t>
      </w:r>
      <w:r>
        <w:rPr>
          <w:spacing w:val="-9"/>
        </w:rPr>
        <w:t> </w:t>
      </w:r>
      <w:r>
        <w:rPr/>
        <w:t>fixados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razão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natureza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intensidade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agente </w:t>
      </w:r>
      <w:r>
        <w:rPr/>
        <w:t>e do tempo de exposição aos seus efeitos.</w:t>
      </w:r>
    </w:p>
    <w:p>
      <w:pPr>
        <w:pStyle w:val="BodyText"/>
        <w:spacing w:line="237" w:lineRule="auto" w:before="220"/>
        <w:ind w:left="927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190.</w:t>
      </w:r>
      <w:r>
        <w:rPr>
          <w:b/>
          <w:spacing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Ministério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aprovará</w:t>
      </w:r>
      <w:r>
        <w:rPr>
          <w:spacing w:val="-11"/>
        </w:rPr>
        <w:t> </w:t>
      </w:r>
      <w:r>
        <w:rPr>
          <w:spacing w:val="-2"/>
        </w:rPr>
        <w:t>o </w:t>
      </w:r>
      <w:r>
        <w:rPr/>
        <w:t>quadro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atividades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operações</w:t>
      </w:r>
      <w:r>
        <w:rPr>
          <w:spacing w:val="-13"/>
        </w:rPr>
        <w:t> </w:t>
      </w:r>
      <w:r>
        <w:rPr/>
        <w:t>insalubres</w:t>
      </w:r>
      <w:r>
        <w:rPr>
          <w:spacing w:val="-12"/>
        </w:rPr>
        <w:t> </w:t>
      </w:r>
      <w:r>
        <w:rPr/>
        <w:t>e adotará</w:t>
      </w:r>
      <w:r>
        <w:rPr>
          <w:spacing w:val="-12"/>
        </w:rPr>
        <w:t> </w:t>
      </w:r>
      <w:r>
        <w:rPr/>
        <w:t>normas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critérios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caracteri- </w:t>
      </w:r>
      <w:r>
        <w:rPr>
          <w:spacing w:val="-2"/>
        </w:rPr>
        <w:t>zação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insalubridade,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limites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tolerância </w:t>
      </w:r>
      <w:r>
        <w:rPr/>
        <w:t>aos</w:t>
      </w:r>
      <w:r>
        <w:rPr>
          <w:spacing w:val="-4"/>
        </w:rPr>
        <w:t> </w:t>
      </w:r>
      <w:r>
        <w:rPr/>
        <w:t>agentes</w:t>
      </w:r>
      <w:r>
        <w:rPr>
          <w:spacing w:val="-4"/>
        </w:rPr>
        <w:t> </w:t>
      </w:r>
      <w:r>
        <w:rPr/>
        <w:t>agressivos,</w:t>
      </w:r>
      <w:r>
        <w:rPr>
          <w:spacing w:val="-4"/>
        </w:rPr>
        <w:t> </w:t>
      </w:r>
      <w:r>
        <w:rPr/>
        <w:t>meios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proteção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o tempo</w:t>
      </w:r>
      <w:r>
        <w:rPr>
          <w:spacing w:val="-1"/>
        </w:rPr>
        <w:t> </w:t>
      </w:r>
      <w:r>
        <w:rPr/>
        <w:t>máximo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exposição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empregado</w:t>
      </w:r>
      <w:r>
        <w:rPr>
          <w:spacing w:val="-1"/>
        </w:rPr>
        <w:t> </w:t>
      </w:r>
      <w:r>
        <w:rPr/>
        <w:t>a esses</w:t>
      </w:r>
      <w:r>
        <w:rPr>
          <w:spacing w:val="-1"/>
        </w:rPr>
        <w:t> </w:t>
      </w:r>
      <w:r>
        <w:rPr/>
        <w:t>agentes.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295470</wp:posOffset>
                </wp:positionH>
                <wp:positionV relativeFrom="paragraph">
                  <wp:posOffset>17938</wp:posOffset>
                </wp:positionV>
                <wp:extent cx="132080" cy="248856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2472pt;width:10.4pt;height:195.95pt;mso-position-horizontal-relative:page;mso-position-vertical-relative:paragraph;z-index:15875584" type="#_x0000_t202" id="docshape8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normas</w:t>
      </w:r>
      <w:r>
        <w:rPr>
          <w:spacing w:val="-10"/>
        </w:rPr>
        <w:t> </w:t>
      </w:r>
      <w:r>
        <w:rPr>
          <w:spacing w:val="-2"/>
        </w:rPr>
        <w:t>referidas</w:t>
      </w:r>
      <w:r>
        <w:rPr>
          <w:spacing w:val="-11"/>
        </w:rPr>
        <w:t> </w:t>
      </w:r>
      <w:r>
        <w:rPr>
          <w:spacing w:val="-2"/>
        </w:rPr>
        <w:t>neste </w:t>
      </w:r>
      <w:r>
        <w:rPr/>
        <w:t>artigo</w:t>
      </w:r>
      <w:r>
        <w:rPr>
          <w:spacing w:val="-4"/>
        </w:rPr>
        <w:t> </w:t>
      </w:r>
      <w:r>
        <w:rPr/>
        <w:t>incluirão</w:t>
      </w:r>
      <w:r>
        <w:rPr>
          <w:spacing w:val="-4"/>
        </w:rPr>
        <w:t> </w:t>
      </w:r>
      <w:r>
        <w:rPr/>
        <w:t>medidas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proteção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orga- nismo do trabalhador nas operações que pro- duzem aerodispersoides tóxicos, irritantes, alergênicos ou incômodos.</w:t>
      </w:r>
    </w:p>
    <w:p>
      <w:pPr>
        <w:pStyle w:val="BodyText"/>
        <w:spacing w:line="237" w:lineRule="auto" w:before="216"/>
        <w:ind w:left="927" w:right="40"/>
        <w:jc w:val="both"/>
      </w:pPr>
      <w:r>
        <w:rPr>
          <w:b/>
        </w:rPr>
        <w:t>Art. 191.</w:t>
      </w:r>
      <w:r>
        <w:rPr>
          <w:b/>
          <w:spacing w:val="40"/>
        </w:rPr>
        <w:t> </w:t>
      </w:r>
      <w:r>
        <w:rPr/>
        <w:t>A</w:t>
      </w:r>
      <w:r>
        <w:rPr>
          <w:spacing w:val="-12"/>
        </w:rPr>
        <w:t> </w:t>
      </w:r>
      <w:r>
        <w:rPr/>
        <w:t>eliminação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neutralização</w:t>
      </w:r>
      <w:r>
        <w:rPr>
          <w:spacing w:val="-12"/>
        </w:rPr>
        <w:t> </w:t>
      </w:r>
      <w:r>
        <w:rPr/>
        <w:t>da insalubridade</w:t>
      </w:r>
      <w:r>
        <w:rPr>
          <w:spacing w:val="-1"/>
        </w:rPr>
        <w:t> </w:t>
      </w:r>
      <w:r>
        <w:rPr/>
        <w:t>ocorrerá:</w:t>
      </w:r>
    </w:p>
    <w:p>
      <w:pPr>
        <w:pStyle w:val="ListParagraph"/>
        <w:numPr>
          <w:ilvl w:val="4"/>
          <w:numId w:val="33"/>
        </w:numPr>
        <w:tabs>
          <w:tab w:pos="1253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adoção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medidas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conservem </w:t>
      </w:r>
      <w:r>
        <w:rPr>
          <w:sz w:val="20"/>
        </w:rPr>
        <w:t>o ambiente de trabalho dentro dos limites de </w:t>
      </w:r>
      <w:r>
        <w:rPr>
          <w:spacing w:val="-2"/>
          <w:sz w:val="20"/>
        </w:rPr>
        <w:t>tolerância;</w:t>
      </w:r>
    </w:p>
    <w:p>
      <w:pPr>
        <w:pStyle w:val="ListParagraph"/>
        <w:numPr>
          <w:ilvl w:val="4"/>
          <w:numId w:val="33"/>
        </w:numPr>
        <w:tabs>
          <w:tab w:pos="1349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 com a utilização de equipamentos de proteção individual ao trabalhador, que dimi- </w:t>
      </w:r>
      <w:r>
        <w:rPr>
          <w:spacing w:val="-6"/>
          <w:sz w:val="20"/>
        </w:rPr>
        <w:t>nuam a intensidade do agente agressivo a limites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tolerância.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288000</wp:posOffset>
                </wp:positionH>
                <wp:positionV relativeFrom="paragraph">
                  <wp:posOffset>405379</wp:posOffset>
                </wp:positionV>
                <wp:extent cx="144145" cy="12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2000" from="22.6772pt,31.919674pt" to="34.0162pt,31.91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  <w:spacing w:val="-8"/>
        </w:rPr>
        <w:t>Parágrafo</w:t>
      </w:r>
      <w:r>
        <w:rPr>
          <w:i/>
          <w:spacing w:val="-5"/>
        </w:rPr>
        <w:t> </w:t>
      </w:r>
      <w:r>
        <w:rPr>
          <w:i/>
          <w:spacing w:val="-8"/>
        </w:rPr>
        <w:t>único</w:t>
      </w:r>
      <w:r>
        <w:rPr>
          <w:spacing w:val="-8"/>
        </w:rPr>
        <w:t>.</w:t>
      </w:r>
      <w:r>
        <w:rPr>
          <w:spacing w:val="-4"/>
        </w:rPr>
        <w:t> </w:t>
      </w:r>
      <w:r>
        <w:rPr>
          <w:spacing w:val="-8"/>
        </w:rPr>
        <w:t>Caberá</w:t>
      </w:r>
      <w:r>
        <w:rPr>
          <w:spacing w:val="-5"/>
        </w:rPr>
        <w:t> </w:t>
      </w:r>
      <w:r>
        <w:rPr>
          <w:spacing w:val="-8"/>
        </w:rPr>
        <w:t>às</w:t>
      </w:r>
      <w:r>
        <w:rPr>
          <w:spacing w:val="-4"/>
        </w:rPr>
        <w:t> </w:t>
      </w:r>
      <w:r>
        <w:rPr>
          <w:spacing w:val="-8"/>
        </w:rPr>
        <w:t>Delegacias</w:t>
      </w:r>
      <w:r>
        <w:rPr>
          <w:spacing w:val="-5"/>
        </w:rPr>
        <w:t> </w:t>
      </w:r>
      <w:r>
        <w:rPr>
          <w:spacing w:val="-8"/>
        </w:rPr>
        <w:t>Regio- </w:t>
      </w:r>
      <w:r>
        <w:rPr>
          <w:spacing w:val="-2"/>
        </w:rPr>
        <w:t>nais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comprovada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insalubridade, </w:t>
      </w:r>
      <w:r>
        <w:rPr/>
        <w:t>notificar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empresas,</w:t>
      </w:r>
      <w:r>
        <w:rPr>
          <w:spacing w:val="-12"/>
        </w:rPr>
        <w:t> </w:t>
      </w:r>
      <w:r>
        <w:rPr/>
        <w:t>estipulando</w:t>
      </w:r>
      <w:r>
        <w:rPr>
          <w:spacing w:val="-11"/>
        </w:rPr>
        <w:t> </w:t>
      </w:r>
      <w:r>
        <w:rPr/>
        <w:t>prazos</w:t>
      </w:r>
      <w:r>
        <w:rPr>
          <w:spacing w:val="-11"/>
        </w:rPr>
        <w:t> </w:t>
      </w:r>
      <w:r>
        <w:rPr>
          <w:spacing w:val="-4"/>
        </w:rPr>
        <w:t>para</w:t>
      </w:r>
    </w:p>
    <w:p>
      <w:pPr>
        <w:spacing w:before="29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40</w:t>
      </w:r>
    </w:p>
    <w:p>
      <w:pPr>
        <w:pStyle w:val="BodyText"/>
        <w:spacing w:line="237" w:lineRule="auto" w:before="86"/>
        <w:ind w:left="156" w:right="753"/>
        <w:jc w:val="both"/>
      </w:pPr>
      <w:r>
        <w:rPr/>
        <w:br w:type="column"/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eliminação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neutralização,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forma</w:t>
      </w:r>
      <w:r>
        <w:rPr>
          <w:spacing w:val="-8"/>
        </w:rPr>
        <w:t> </w:t>
      </w:r>
      <w:r>
        <w:rPr>
          <w:spacing w:val="-4"/>
        </w:rPr>
        <w:t>deste </w:t>
      </w:r>
      <w:r>
        <w:rPr>
          <w:spacing w:val="-2"/>
        </w:rPr>
        <w:t>artigo.</w:t>
      </w:r>
    </w:p>
    <w:p>
      <w:pPr>
        <w:pStyle w:val="BodyText"/>
        <w:spacing w:line="237" w:lineRule="auto" w:before="225"/>
        <w:ind w:left="156" w:right="753"/>
        <w:jc w:val="both"/>
      </w:pPr>
      <w:r>
        <w:rPr>
          <w:b/>
        </w:rPr>
        <w:t>Art. 192.</w:t>
      </w:r>
      <w:r>
        <w:rPr>
          <w:b/>
          <w:spacing w:val="40"/>
        </w:rPr>
        <w:t> </w:t>
      </w:r>
      <w:r>
        <w:rPr/>
        <w:t>O exercício de trabalho em condi- </w:t>
      </w:r>
      <w:r>
        <w:rPr>
          <w:spacing w:val="-2"/>
        </w:rPr>
        <w:t>ções</w:t>
      </w:r>
      <w:r>
        <w:rPr>
          <w:spacing w:val="-11"/>
        </w:rPr>
        <w:t> </w:t>
      </w:r>
      <w:r>
        <w:rPr>
          <w:spacing w:val="-2"/>
        </w:rPr>
        <w:t>insalubres,</w:t>
      </w:r>
      <w:r>
        <w:rPr>
          <w:spacing w:val="-10"/>
        </w:rPr>
        <w:t> </w:t>
      </w:r>
      <w:r>
        <w:rPr>
          <w:spacing w:val="-2"/>
        </w:rPr>
        <w:t>acima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limites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tolerância </w:t>
      </w:r>
      <w:r>
        <w:rPr>
          <w:spacing w:val="-4"/>
        </w:rPr>
        <w:t>estabelecidos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Ministério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</w:t>
      </w:r>
      <w:r>
        <w:rPr>
          <w:spacing w:val="-9"/>
        </w:rPr>
        <w:t> </w:t>
      </w:r>
      <w:r>
        <w:rPr>
          <w:spacing w:val="-4"/>
        </w:rPr>
        <w:t>asse- </w:t>
      </w:r>
      <w:r>
        <w:rPr>
          <w:spacing w:val="-2"/>
        </w:rPr>
        <w:t>gura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percepção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adicional</w:t>
      </w:r>
      <w:r>
        <w:rPr>
          <w:spacing w:val="-4"/>
        </w:rPr>
        <w:t> </w:t>
      </w:r>
      <w:r>
        <w:rPr>
          <w:spacing w:val="-2"/>
        </w:rPr>
        <w:t>respectivamente </w:t>
      </w:r>
      <w:r>
        <w:rPr/>
        <w:t>de 40% (quarenta por cento), 20% (vinte por </w:t>
      </w:r>
      <w:r>
        <w:rPr>
          <w:spacing w:val="-4"/>
        </w:rPr>
        <w:t>cento)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10%</w:t>
      </w:r>
      <w:r>
        <w:rPr>
          <w:spacing w:val="-5"/>
        </w:rPr>
        <w:t> </w:t>
      </w:r>
      <w:r>
        <w:rPr>
          <w:spacing w:val="-4"/>
        </w:rPr>
        <w:t>(dez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cento)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salário</w:t>
      </w:r>
      <w:r>
        <w:rPr>
          <w:spacing w:val="-5"/>
        </w:rPr>
        <w:t> </w:t>
      </w:r>
      <w:r>
        <w:rPr>
          <w:spacing w:val="-4"/>
        </w:rPr>
        <w:t>mínimo </w:t>
      </w:r>
      <w:r>
        <w:rPr/>
        <w:t>da região, segundo se classifiquem nos graus máximo, médio e mínimo.</w:t>
      </w:r>
    </w:p>
    <w:p>
      <w:pPr>
        <w:pStyle w:val="BodyText"/>
        <w:spacing w:line="237" w:lineRule="auto" w:before="219"/>
        <w:ind w:left="156" w:right="753"/>
        <w:jc w:val="both"/>
      </w:pPr>
      <w:r>
        <w:rPr>
          <w:b/>
        </w:rPr>
        <w:t>Art. 193.</w:t>
      </w:r>
      <w:r>
        <w:rPr>
          <w:b/>
          <w:spacing w:val="40"/>
        </w:rPr>
        <w:t> </w:t>
      </w:r>
      <w:r>
        <w:rPr/>
        <w:t>São consideradas atividades ou operações perigosas, na forma da regulamen- tação aprovada pelo Ministério do Trabalho</w:t>
      </w:r>
      <w:r>
        <w:rPr>
          <w:spacing w:val="80"/>
        </w:rPr>
        <w:t> </w:t>
      </w:r>
      <w:r>
        <w:rPr/>
        <w:t>e Emprego, aquelas que, por sua natureza ou métodos de trabalho, impliquem risco acen- tuado em virtude de exposição permanente</w:t>
      </w:r>
      <w:r>
        <w:rPr>
          <w:spacing w:val="40"/>
        </w:rPr>
        <w:t> </w:t>
      </w:r>
      <w:r>
        <w:rPr/>
        <w:t>do trabalhador a:</w:t>
      </w:r>
    </w:p>
    <w:p>
      <w:pPr>
        <w:pStyle w:val="ListParagraph"/>
        <w:numPr>
          <w:ilvl w:val="0"/>
          <w:numId w:val="34"/>
        </w:numPr>
        <w:tabs>
          <w:tab w:pos="506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 inflamáveis, explosivos ou energia elé- </w:t>
      </w:r>
      <w:r>
        <w:rPr>
          <w:spacing w:val="-2"/>
          <w:sz w:val="20"/>
        </w:rPr>
        <w:t>trica;</w:t>
      </w:r>
    </w:p>
    <w:p>
      <w:pPr>
        <w:pStyle w:val="ListParagraph"/>
        <w:numPr>
          <w:ilvl w:val="0"/>
          <w:numId w:val="34"/>
        </w:numPr>
        <w:tabs>
          <w:tab w:pos="570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roubos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outras</w:t>
      </w:r>
      <w:r>
        <w:rPr>
          <w:spacing w:val="-2"/>
          <w:sz w:val="20"/>
        </w:rPr>
        <w:t> </w:t>
      </w:r>
      <w:r>
        <w:rPr>
          <w:sz w:val="20"/>
        </w:rPr>
        <w:t>espécies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violência </w:t>
      </w:r>
      <w:r>
        <w:rPr>
          <w:spacing w:val="-2"/>
          <w:sz w:val="20"/>
        </w:rPr>
        <w:t>física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atividades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profissionais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segurança </w:t>
      </w:r>
      <w:r>
        <w:rPr>
          <w:sz w:val="20"/>
        </w:rPr>
        <w:t>pessoal ou patrimonial;</w:t>
      </w:r>
    </w:p>
    <w:p>
      <w:pPr>
        <w:pStyle w:val="ListParagraph"/>
        <w:numPr>
          <w:ilvl w:val="0"/>
          <w:numId w:val="34"/>
        </w:numPr>
        <w:tabs>
          <w:tab w:pos="611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colisões,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atropelamentos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outras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espé- </w:t>
      </w:r>
      <w:r>
        <w:rPr>
          <w:sz w:val="20"/>
        </w:rPr>
        <w:t>cies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acidentes</w:t>
      </w:r>
      <w:r>
        <w:rPr>
          <w:spacing w:val="-1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violências</w:t>
      </w:r>
      <w:r>
        <w:rPr>
          <w:spacing w:val="-1"/>
          <w:sz w:val="20"/>
        </w:rPr>
        <w:t> </w:t>
      </w:r>
      <w:r>
        <w:rPr>
          <w:sz w:val="20"/>
        </w:rPr>
        <w:t>nas</w:t>
      </w:r>
      <w:r>
        <w:rPr>
          <w:spacing w:val="-1"/>
          <w:sz w:val="20"/>
        </w:rPr>
        <w:t> </w:t>
      </w:r>
      <w:r>
        <w:rPr>
          <w:sz w:val="20"/>
        </w:rPr>
        <w:t>atividades profissionais dos agentes das autoridades de </w:t>
      </w:r>
      <w:r>
        <w:rPr>
          <w:spacing w:val="-2"/>
          <w:sz w:val="20"/>
        </w:rPr>
        <w:t>trânsito.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6304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10176" from="282.838806pt,6.124076pt" to="285.826806pt,6.12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4"/>
        </w:rPr>
        <w:t> </w:t>
      </w:r>
      <w:r>
        <w:rPr/>
        <w:t>trabalho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condições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periculo- </w:t>
      </w:r>
      <w:r>
        <w:rPr>
          <w:spacing w:val="-2"/>
        </w:rPr>
        <w:t>sidade</w:t>
      </w:r>
      <w:r>
        <w:rPr>
          <w:spacing w:val="-9"/>
        </w:rPr>
        <w:t> </w:t>
      </w:r>
      <w:r>
        <w:rPr>
          <w:spacing w:val="-2"/>
        </w:rPr>
        <w:t>assegura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empregado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adicional</w:t>
      </w:r>
      <w:r>
        <w:rPr>
          <w:spacing w:val="-9"/>
        </w:rPr>
        <w:t> </w:t>
      </w:r>
      <w:r>
        <w:rPr>
          <w:spacing w:val="-2"/>
        </w:rPr>
        <w:t>de </w:t>
      </w:r>
      <w:r>
        <w:rPr/>
        <w:t>30% (trinta por cento) sobre o salário sem os </w:t>
      </w:r>
      <w:r>
        <w:rPr>
          <w:spacing w:val="-4"/>
        </w:rPr>
        <w:t>acréscimos</w:t>
      </w:r>
      <w:r>
        <w:rPr>
          <w:spacing w:val="-9"/>
        </w:rPr>
        <w:t> </w:t>
      </w:r>
      <w:r>
        <w:rPr>
          <w:spacing w:val="-4"/>
        </w:rPr>
        <w:t>resultantes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gratificações,</w:t>
      </w:r>
      <w:r>
        <w:rPr>
          <w:spacing w:val="-8"/>
        </w:rPr>
        <w:t> </w:t>
      </w:r>
      <w:r>
        <w:rPr>
          <w:spacing w:val="-4"/>
        </w:rPr>
        <w:t>prêmios </w:t>
      </w:r>
      <w:r>
        <w:rPr/>
        <w:t>ou participações nos lucros da empresa.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6816">
                <wp:simplePos x="0" y="0"/>
                <wp:positionH relativeFrom="page">
                  <wp:posOffset>3594395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9664" from="283.023285pt,6.125478pt" to="286.051285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0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empregado</w:t>
      </w:r>
      <w:r>
        <w:rPr>
          <w:spacing w:val="-7"/>
          <w:w w:val="105"/>
        </w:rPr>
        <w:t> </w:t>
      </w:r>
      <w:r>
        <w:rPr>
          <w:w w:val="105"/>
        </w:rPr>
        <w:t>poderá</w:t>
      </w:r>
      <w:r>
        <w:rPr>
          <w:spacing w:val="-7"/>
          <w:w w:val="105"/>
        </w:rPr>
        <w:t> </w:t>
      </w:r>
      <w:r>
        <w:rPr>
          <w:w w:val="105"/>
        </w:rPr>
        <w:t>optar</w:t>
      </w:r>
      <w:r>
        <w:rPr>
          <w:spacing w:val="-7"/>
          <w:w w:val="105"/>
        </w:rPr>
        <w:t> </w:t>
      </w:r>
      <w:r>
        <w:rPr>
          <w:w w:val="105"/>
        </w:rPr>
        <w:t>pelo</w:t>
      </w:r>
      <w:r>
        <w:rPr>
          <w:spacing w:val="-7"/>
          <w:w w:val="105"/>
        </w:rPr>
        <w:t> </w:t>
      </w:r>
      <w:r>
        <w:rPr>
          <w:w w:val="105"/>
        </w:rPr>
        <w:t>adi- cional de insalubridade que porventura lhe seja</w:t>
      </w:r>
      <w:r>
        <w:rPr>
          <w:spacing w:val="-3"/>
          <w:w w:val="105"/>
        </w:rPr>
        <w:t> </w:t>
      </w:r>
      <w:r>
        <w:rPr>
          <w:w w:val="105"/>
        </w:rPr>
        <w:t>devido.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7328">
                <wp:simplePos x="0" y="0"/>
                <wp:positionH relativeFrom="page">
                  <wp:posOffset>3588909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9152" from="282.591309pt,6.125577pt" to="285.52630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Serão</w:t>
      </w:r>
      <w:r>
        <w:rPr>
          <w:spacing w:val="-12"/>
        </w:rPr>
        <w:t> </w:t>
      </w:r>
      <w:r>
        <w:rPr/>
        <w:t>descontados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compensados</w:t>
      </w:r>
      <w:r>
        <w:rPr>
          <w:spacing w:val="-13"/>
        </w:rPr>
        <w:t> </w:t>
      </w:r>
      <w:r>
        <w:rPr/>
        <w:t>do adicional</w:t>
      </w:r>
      <w:r>
        <w:rPr>
          <w:spacing w:val="-7"/>
        </w:rPr>
        <w:t> </w:t>
      </w:r>
      <w:r>
        <w:rPr/>
        <w:t>outros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mesma</w:t>
      </w:r>
      <w:r>
        <w:rPr>
          <w:spacing w:val="-7"/>
        </w:rPr>
        <w:t> </w:t>
      </w:r>
      <w:r>
        <w:rPr/>
        <w:t>natureza</w:t>
      </w:r>
      <w:r>
        <w:rPr>
          <w:spacing w:val="-7"/>
        </w:rPr>
        <w:t> </w:t>
      </w:r>
      <w:r>
        <w:rPr/>
        <w:t>eventual- mente já concedidos ao vigilante por meio de acordo</w:t>
      </w:r>
      <w:r>
        <w:rPr>
          <w:spacing w:val="-1"/>
        </w:rPr>
        <w:t> </w:t>
      </w:r>
      <w:r>
        <w:rPr/>
        <w:t>coletivo.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7840">
                <wp:simplePos x="0" y="0"/>
                <wp:positionH relativeFrom="page">
                  <wp:posOffset>3597735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8640" from="283.286285pt,6.125476pt" to="286.371285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São também consideradas perigosas</w:t>
      </w:r>
      <w:r>
        <w:rPr>
          <w:spacing w:val="40"/>
        </w:rPr>
        <w:t> </w:t>
      </w:r>
      <w:r>
        <w:rPr/>
        <w:t>as atividades de trabalhador em motocicleta.</w:t>
      </w:r>
    </w:p>
    <w:p>
      <w:pPr>
        <w:pStyle w:val="BodyText"/>
        <w:spacing w:line="237" w:lineRule="auto" w:before="200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194.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adicional de</w:t>
      </w:r>
      <w:r>
        <w:rPr>
          <w:spacing w:val="-4"/>
        </w:rPr>
        <w:t> </w:t>
      </w:r>
      <w:r>
        <w:rPr/>
        <w:t>insalubridade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periculosidade</w:t>
      </w:r>
      <w:r>
        <w:rPr>
          <w:spacing w:val="-4"/>
        </w:rPr>
        <w:t> </w:t>
      </w:r>
      <w:r>
        <w:rPr/>
        <w:t>cessará com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eliminação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risco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sua</w:t>
      </w:r>
      <w:r>
        <w:rPr>
          <w:spacing w:val="-11"/>
        </w:rPr>
        <w:t> </w:t>
      </w:r>
      <w:r>
        <w:rPr/>
        <w:t>saúde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inte- gridade física, nos termos desta Seção e das </w:t>
      </w:r>
      <w:r>
        <w:rPr>
          <w:spacing w:val="-2"/>
        </w:rPr>
        <w:t>normas</w:t>
      </w:r>
      <w:r>
        <w:rPr>
          <w:spacing w:val="-15"/>
        </w:rPr>
        <w:t> </w:t>
      </w:r>
      <w:r>
        <w:rPr>
          <w:spacing w:val="-2"/>
        </w:rPr>
        <w:t>expedidas</w:t>
      </w:r>
      <w:r>
        <w:rPr>
          <w:spacing w:val="-15"/>
        </w:rPr>
        <w:t> </w:t>
      </w:r>
      <w:r>
        <w:rPr>
          <w:spacing w:val="-2"/>
        </w:rPr>
        <w:t>pelo</w:t>
      </w:r>
      <w:r>
        <w:rPr>
          <w:spacing w:val="-14"/>
        </w:rPr>
        <w:t> </w:t>
      </w:r>
      <w:r>
        <w:rPr>
          <w:spacing w:val="-2"/>
        </w:rPr>
        <w:t>Ministério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Trabalho.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106"/>
        <w:ind w:left="757"/>
        <w:jc w:val="both"/>
      </w:pPr>
      <w:bookmarkStart w:name="_bookmark25" w:id="26"/>
      <w:bookmarkEnd w:id="26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195.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caracterização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classificação</w:t>
      </w:r>
      <w:r>
        <w:rPr>
          <w:spacing w:val="-13"/>
        </w:rPr>
        <w:t> </w:t>
      </w:r>
      <w:r>
        <w:rPr/>
        <w:t>da insalubridade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periculosidade,</w:t>
      </w:r>
      <w:r>
        <w:rPr>
          <w:spacing w:val="-8"/>
        </w:rPr>
        <w:t> </w:t>
      </w:r>
      <w:r>
        <w:rPr/>
        <w:t>segundo</w:t>
      </w:r>
      <w:r>
        <w:rPr>
          <w:spacing w:val="-8"/>
        </w:rPr>
        <w:t> </w:t>
      </w:r>
      <w:r>
        <w:rPr/>
        <w:t>as normas do Ministério do Trabalho, far-se-ão através de perícia a cargo de Médico do Tra- balho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Engenheiro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Trabalho,</w:t>
      </w:r>
      <w:r>
        <w:rPr>
          <w:spacing w:val="-10"/>
        </w:rPr>
        <w:t> </w:t>
      </w:r>
      <w:r>
        <w:rPr/>
        <w:t>registrados no Ministério do Trabalho.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09888">
                <wp:simplePos x="0" y="0"/>
                <wp:positionH relativeFrom="page">
                  <wp:posOffset>977146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6592" from="76.940697pt,6.125463pt" to="79.845697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facultado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sindicatos das</w:t>
      </w:r>
      <w:r>
        <w:rPr>
          <w:spacing w:val="-11"/>
        </w:rPr>
        <w:t> </w:t>
      </w:r>
      <w:r>
        <w:rPr>
          <w:spacing w:val="-2"/>
        </w:rPr>
        <w:t>categorias</w:t>
      </w:r>
      <w:r>
        <w:rPr>
          <w:spacing w:val="-10"/>
        </w:rPr>
        <w:t> </w:t>
      </w:r>
      <w:r>
        <w:rPr>
          <w:spacing w:val="-2"/>
        </w:rPr>
        <w:t>profissionais</w:t>
      </w:r>
      <w:r>
        <w:rPr>
          <w:spacing w:val="-11"/>
        </w:rPr>
        <w:t> </w:t>
      </w:r>
      <w:r>
        <w:rPr>
          <w:spacing w:val="-2"/>
        </w:rPr>
        <w:t>interessadas</w:t>
      </w:r>
      <w:r>
        <w:rPr>
          <w:spacing w:val="-10"/>
        </w:rPr>
        <w:t> </w:t>
      </w:r>
      <w:r>
        <w:rPr>
          <w:spacing w:val="-2"/>
        </w:rPr>
        <w:t>reque- </w:t>
      </w:r>
      <w:r>
        <w:rPr/>
        <w:t>rerem ao Ministério do Trabalho a </w:t>
      </w:r>
      <w:r>
        <w:rPr/>
        <w:t>realização de perícia em estabelecimento ou setor deste, com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objetivo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caracterizar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classificar</w:t>
      </w:r>
      <w:r>
        <w:rPr>
          <w:spacing w:val="-8"/>
        </w:rPr>
        <w:t> </w:t>
      </w:r>
      <w:r>
        <w:rPr/>
        <w:t>ou </w:t>
      </w:r>
      <w:r>
        <w:rPr>
          <w:spacing w:val="-2"/>
        </w:rPr>
        <w:t>delimitar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insalubres</w:t>
      </w:r>
      <w:r>
        <w:rPr>
          <w:spacing w:val="-12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perigosas.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0400">
                <wp:simplePos x="0" y="0"/>
                <wp:positionH relativeFrom="page">
                  <wp:posOffset>991259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0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6080" from="78.051903pt,6.125569pt" to="81.193903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Arguida em juízo insalubridade ou periculosidade, seja por empregado, seja por Sindicato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favor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grupo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associados,</w:t>
      </w:r>
      <w:r>
        <w:rPr>
          <w:spacing w:val="-1"/>
        </w:rPr>
        <w:t> </w:t>
      </w:r>
      <w:r>
        <w:rPr/>
        <w:t>o juiz</w:t>
      </w:r>
      <w:r>
        <w:rPr>
          <w:spacing w:val="-13"/>
        </w:rPr>
        <w:t> </w:t>
      </w:r>
      <w:r>
        <w:rPr/>
        <w:t>designará</w:t>
      </w:r>
      <w:r>
        <w:rPr>
          <w:spacing w:val="-12"/>
        </w:rPr>
        <w:t> </w:t>
      </w:r>
      <w:r>
        <w:rPr/>
        <w:t>perito</w:t>
      </w:r>
      <w:r>
        <w:rPr>
          <w:spacing w:val="-13"/>
        </w:rPr>
        <w:t> </w:t>
      </w:r>
      <w:r>
        <w:rPr/>
        <w:t>habilitado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deste </w:t>
      </w:r>
      <w:r>
        <w:rPr>
          <w:spacing w:val="-4"/>
        </w:rPr>
        <w:t>artigo,</w:t>
      </w:r>
      <w:r>
        <w:rPr>
          <w:spacing w:val="-9"/>
        </w:rPr>
        <w:t> </w:t>
      </w:r>
      <w:r>
        <w:rPr>
          <w:spacing w:val="-4"/>
        </w:rPr>
        <w:t>e,</w:t>
      </w:r>
      <w:r>
        <w:rPr>
          <w:spacing w:val="-8"/>
        </w:rPr>
        <w:t> </w:t>
      </w:r>
      <w:r>
        <w:rPr>
          <w:spacing w:val="-4"/>
        </w:rPr>
        <w:t>onde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houver,</w:t>
      </w:r>
      <w:r>
        <w:rPr>
          <w:spacing w:val="-9"/>
        </w:rPr>
        <w:t> </w:t>
      </w:r>
      <w:r>
        <w:rPr>
          <w:spacing w:val="-4"/>
        </w:rPr>
        <w:t>requisitará</w:t>
      </w:r>
      <w:r>
        <w:rPr>
          <w:spacing w:val="-8"/>
        </w:rPr>
        <w:t> </w:t>
      </w:r>
      <w:r>
        <w:rPr>
          <w:spacing w:val="-4"/>
        </w:rPr>
        <w:t>perícia</w:t>
      </w:r>
      <w:r>
        <w:rPr>
          <w:spacing w:val="-9"/>
        </w:rPr>
        <w:t> </w:t>
      </w:r>
      <w:r>
        <w:rPr>
          <w:spacing w:val="-4"/>
        </w:rPr>
        <w:t>ao </w:t>
      </w:r>
      <w:r>
        <w:rPr/>
        <w:t>órgão competente do Ministério do </w:t>
      </w:r>
      <w:r>
        <w:rPr>
          <w:spacing w:val="-2"/>
        </w:rPr>
        <w:t>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0912">
                <wp:simplePos x="0" y="0"/>
                <wp:positionH relativeFrom="page">
                  <wp:posOffset>984501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8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5568" from="77.519798pt,6.125575pt" to="80.549798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disposto nos parágrafos anteriores não prejudica a ação fiscalizadora do Minis- tério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Trabalho,</w:t>
      </w:r>
      <w:r>
        <w:rPr>
          <w:spacing w:val="-1"/>
        </w:rPr>
        <w:t> </w:t>
      </w:r>
      <w:r>
        <w:rPr/>
        <w:t>nem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realização</w:t>
      </w:r>
      <w:r>
        <w:rPr>
          <w:spacing w:val="-1"/>
        </w:rPr>
        <w:t> </w:t>
      </w:r>
      <w:r>
        <w:rPr>
          <w:i/>
        </w:rPr>
        <w:t>ex</w:t>
      </w:r>
      <w:r>
        <w:rPr>
          <w:i/>
          <w:spacing w:val="-1"/>
        </w:rPr>
        <w:t> </w:t>
      </w:r>
      <w:r>
        <w:rPr>
          <w:i/>
        </w:rPr>
        <w:t>officio </w:t>
      </w:r>
      <w:r>
        <w:rPr/>
        <w:t>da</w:t>
      </w:r>
      <w:r>
        <w:rPr>
          <w:spacing w:val="-1"/>
        </w:rPr>
        <w:t> </w:t>
      </w:r>
      <w:r>
        <w:rPr/>
        <w:t>perícia.</w:t>
      </w:r>
    </w:p>
    <w:p>
      <w:pPr>
        <w:pStyle w:val="BodyText"/>
        <w:spacing w:line="237" w:lineRule="auto" w:before="207"/>
        <w:ind w:left="757" w:right="1"/>
        <w:jc w:val="both"/>
      </w:pPr>
      <w:r>
        <w:rPr>
          <w:b/>
        </w:rPr>
        <w:t>Art. 196.</w:t>
      </w:r>
      <w:r>
        <w:rPr>
          <w:b/>
          <w:spacing w:val="40"/>
        </w:rPr>
        <w:t> </w:t>
      </w:r>
      <w:r>
        <w:rPr/>
        <w:t>Os efeitos pecuniários decorrentes 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condições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insalubridade</w:t>
      </w:r>
      <w:r>
        <w:rPr>
          <w:spacing w:val="-8"/>
        </w:rPr>
        <w:t> </w:t>
      </w:r>
      <w:r>
        <w:rPr/>
        <w:t>ou periculosidade</w:t>
      </w:r>
      <w:r>
        <w:rPr>
          <w:spacing w:val="-1"/>
        </w:rPr>
        <w:t> </w:t>
      </w:r>
      <w:r>
        <w:rPr/>
        <w:t>serão</w:t>
      </w:r>
      <w:r>
        <w:rPr>
          <w:spacing w:val="-1"/>
        </w:rPr>
        <w:t> </w:t>
      </w:r>
      <w:r>
        <w:rPr/>
        <w:t>devidos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contar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data da inclusão da respectiva atividade nos qua- dros aprovados pelo Ministério do Trabalho, respeitadas as normas do art. 11.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197.</w:t>
      </w:r>
      <w:r>
        <w:rPr>
          <w:b/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materiais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substâncias</w:t>
      </w:r>
      <w:r>
        <w:rPr>
          <w:spacing w:val="-12"/>
        </w:rPr>
        <w:t> </w:t>
      </w:r>
      <w:r>
        <w:rPr/>
        <w:t>emprega- dos,</w:t>
      </w:r>
      <w:r>
        <w:rPr>
          <w:spacing w:val="-1"/>
        </w:rPr>
        <w:t> </w:t>
      </w:r>
      <w:r>
        <w:rPr/>
        <w:t>manipulados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transportados</w:t>
      </w:r>
      <w:r>
        <w:rPr>
          <w:spacing w:val="-1"/>
        </w:rPr>
        <w:t> </w:t>
      </w:r>
      <w:r>
        <w:rPr/>
        <w:t>nos</w:t>
      </w:r>
      <w:r>
        <w:rPr>
          <w:spacing w:val="-1"/>
        </w:rPr>
        <w:t> </w:t>
      </w:r>
      <w:r>
        <w:rPr/>
        <w:t>locais de trabalho, quando perigosos ou nocivos à saúde,</w:t>
      </w:r>
      <w:r>
        <w:rPr>
          <w:spacing w:val="-2"/>
        </w:rPr>
        <w:t> </w:t>
      </w:r>
      <w:r>
        <w:rPr/>
        <w:t>devem</w:t>
      </w:r>
      <w:r>
        <w:rPr>
          <w:spacing w:val="-2"/>
        </w:rPr>
        <w:t> </w:t>
      </w:r>
      <w:r>
        <w:rPr/>
        <w:t>conter,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rótulo,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composi- ção, recomendações de socorro imediato e o símbolo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perigo</w:t>
      </w:r>
      <w:r>
        <w:rPr>
          <w:spacing w:val="-1"/>
        </w:rPr>
        <w:t> </w:t>
      </w:r>
      <w:r>
        <w:rPr/>
        <w:t>correspondente,</w:t>
      </w:r>
      <w:r>
        <w:rPr>
          <w:spacing w:val="-1"/>
        </w:rPr>
        <w:t> </w:t>
      </w:r>
      <w:r>
        <w:rPr/>
        <w:t>segundo</w:t>
      </w:r>
      <w:r>
        <w:rPr>
          <w:spacing w:val="-1"/>
        </w:rPr>
        <w:t> </w:t>
      </w:r>
      <w:r>
        <w:rPr/>
        <w:t>a padronização</w:t>
      </w:r>
      <w:r>
        <w:rPr>
          <w:spacing w:val="-1"/>
        </w:rPr>
        <w:t> </w:t>
      </w:r>
      <w:r>
        <w:rPr/>
        <w:t>internacional.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2"/>
        </w:rPr>
        <w:t> </w:t>
      </w:r>
      <w:r>
        <w:rPr>
          <w:i/>
        </w:rPr>
        <w:t>único</w:t>
      </w:r>
      <w:r>
        <w:rPr/>
        <w:t>.</w:t>
      </w:r>
      <w:r>
        <w:rPr>
          <w:spacing w:val="21"/>
        </w:rPr>
        <w:t> </w:t>
      </w:r>
      <w:r>
        <w:rPr/>
        <w:t>Os</w:t>
      </w:r>
      <w:r>
        <w:rPr>
          <w:spacing w:val="-12"/>
        </w:rPr>
        <w:t> </w:t>
      </w:r>
      <w:r>
        <w:rPr/>
        <w:t>estabelecimentos</w:t>
      </w:r>
      <w:r>
        <w:rPr>
          <w:spacing w:val="-12"/>
        </w:rPr>
        <w:t> </w:t>
      </w:r>
      <w:r>
        <w:rPr/>
        <w:t>que </w:t>
      </w:r>
      <w:r>
        <w:rPr>
          <w:spacing w:val="-2"/>
        </w:rPr>
        <w:t>mantenham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0"/>
        </w:rPr>
        <w:t> </w:t>
      </w:r>
      <w:r>
        <w:rPr>
          <w:spacing w:val="-2"/>
        </w:rPr>
        <w:t>previstas</w:t>
      </w:r>
      <w:r>
        <w:rPr>
          <w:spacing w:val="-10"/>
        </w:rPr>
        <w:t> </w:t>
      </w:r>
      <w:r>
        <w:rPr>
          <w:spacing w:val="-2"/>
        </w:rPr>
        <w:t>neste</w:t>
      </w:r>
      <w:r>
        <w:rPr>
          <w:spacing w:val="-10"/>
        </w:rPr>
        <w:t> </w:t>
      </w:r>
      <w:r>
        <w:rPr>
          <w:spacing w:val="-2"/>
        </w:rPr>
        <w:t>artigo afixarão,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setores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atingidos,</w:t>
      </w:r>
      <w:r>
        <w:rPr>
          <w:spacing w:val="-10"/>
        </w:rPr>
        <w:t> </w:t>
      </w:r>
      <w:r>
        <w:rPr>
          <w:spacing w:val="-2"/>
        </w:rPr>
        <w:t>avi- </w:t>
      </w:r>
      <w:r>
        <w:rPr/>
        <w:t>sos ou cartazes, com advertência quanto aos materiais e substâncias perigosos ou nocivos à</w:t>
      </w:r>
      <w:r>
        <w:rPr>
          <w:spacing w:val="-1"/>
        </w:rPr>
        <w:t> </w:t>
      </w:r>
      <w:r>
        <w:rPr/>
        <w:t>saúde.</w:t>
      </w:r>
    </w:p>
    <w:p>
      <w:pPr>
        <w:pStyle w:val="BodyText"/>
        <w:spacing w:before="3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XIV</w:t>
      </w:r>
      <w:r>
        <w:rPr>
          <w:b/>
          <w:spacing w:val="-6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Prevenção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Fadiga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198.</w:t>
      </w:r>
      <w:r>
        <w:rPr>
          <w:b/>
          <w:spacing w:val="17"/>
        </w:rPr>
        <w:t> </w:t>
      </w:r>
      <w:r>
        <w:rPr/>
        <w:t>É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60</w:t>
      </w:r>
      <w:r>
        <w:rPr>
          <w:spacing w:val="-12"/>
        </w:rPr>
        <w:t> </w:t>
      </w:r>
      <w:r>
        <w:rPr/>
        <w:t>kg</w:t>
      </w:r>
      <w:r>
        <w:rPr>
          <w:spacing w:val="-13"/>
        </w:rPr>
        <w:t> </w:t>
      </w:r>
      <w:r>
        <w:rPr/>
        <w:t>(sessenta</w:t>
      </w:r>
      <w:r>
        <w:rPr>
          <w:spacing w:val="-12"/>
        </w:rPr>
        <w:t> </w:t>
      </w:r>
      <w:r>
        <w:rPr/>
        <w:t>quilogramas)</w:t>
      </w:r>
      <w:r>
        <w:rPr>
          <w:spacing w:val="-13"/>
        </w:rPr>
        <w:t> </w:t>
      </w:r>
      <w:r>
        <w:rPr/>
        <w:t>o </w:t>
      </w:r>
      <w:r>
        <w:rPr>
          <w:spacing w:val="-4"/>
        </w:rPr>
        <w:t>peso</w:t>
      </w:r>
      <w:r>
        <w:rPr>
          <w:spacing w:val="-9"/>
        </w:rPr>
        <w:t> </w:t>
      </w:r>
      <w:r>
        <w:rPr>
          <w:spacing w:val="-4"/>
        </w:rPr>
        <w:t>máximo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empregado</w:t>
      </w:r>
      <w:r>
        <w:rPr>
          <w:spacing w:val="-9"/>
        </w:rPr>
        <w:t> </w:t>
      </w:r>
      <w:r>
        <w:rPr>
          <w:spacing w:val="-4"/>
        </w:rPr>
        <w:t>pode</w:t>
      </w:r>
      <w:r>
        <w:rPr>
          <w:spacing w:val="-8"/>
        </w:rPr>
        <w:t> </w:t>
      </w:r>
      <w:r>
        <w:rPr>
          <w:spacing w:val="-4"/>
        </w:rPr>
        <w:t>remover </w:t>
      </w:r>
      <w:r>
        <w:rPr/>
        <w:t>individualmente,</w:t>
      </w:r>
      <w:r>
        <w:rPr>
          <w:spacing w:val="33"/>
        </w:rPr>
        <w:t> </w:t>
      </w:r>
      <w:r>
        <w:rPr/>
        <w:t>ressalvadas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>
          <w:spacing w:val="-2"/>
        </w:rPr>
        <w:t>disposições</w:t>
      </w:r>
    </w:p>
    <w:p>
      <w:pPr>
        <w:pStyle w:val="BodyText"/>
        <w:spacing w:line="237" w:lineRule="auto" w:before="106"/>
        <w:ind w:left="241" w:right="925"/>
        <w:jc w:val="both"/>
      </w:pPr>
      <w:r>
        <w:rPr/>
        <w:br w:type="column"/>
      </w:r>
      <w:r>
        <w:rPr/>
        <w:t>especiais relativas ao trabalho do menor e da </w:t>
      </w:r>
      <w:r>
        <w:rPr>
          <w:spacing w:val="-2"/>
        </w:rPr>
        <w:t>mulher.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5876096" id="docshape89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Não está compreendida na proibição deste artigo a remoção de mate- rial</w:t>
      </w:r>
      <w:r>
        <w:rPr>
          <w:spacing w:val="-3"/>
        </w:rPr>
        <w:t> </w:t>
      </w:r>
      <w:r>
        <w:rPr/>
        <w:t>feita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impulsão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tração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vagonetes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trilhos,</w:t>
      </w:r>
      <w:r>
        <w:rPr>
          <w:spacing w:val="-8"/>
        </w:rPr>
        <w:t> </w:t>
      </w:r>
      <w:r>
        <w:rPr>
          <w:spacing w:val="-4"/>
        </w:rPr>
        <w:t>carros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mão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quaisquer</w:t>
      </w:r>
      <w:r>
        <w:rPr>
          <w:spacing w:val="-8"/>
        </w:rPr>
        <w:t> </w:t>
      </w:r>
      <w:r>
        <w:rPr>
          <w:spacing w:val="-4"/>
        </w:rPr>
        <w:t>outros </w:t>
      </w:r>
      <w:r>
        <w:rPr>
          <w:spacing w:val="-2"/>
        </w:rPr>
        <w:t>aparelhos</w:t>
      </w:r>
      <w:r>
        <w:rPr>
          <w:spacing w:val="-6"/>
        </w:rPr>
        <w:t> </w:t>
      </w:r>
      <w:r>
        <w:rPr>
          <w:spacing w:val="-2"/>
        </w:rPr>
        <w:t>mecânicos,</w:t>
      </w:r>
      <w:r>
        <w:rPr>
          <w:spacing w:val="-6"/>
        </w:rPr>
        <w:t> </w:t>
      </w:r>
      <w:r>
        <w:rPr>
          <w:spacing w:val="-2"/>
        </w:rPr>
        <w:t>podendo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Ministério</w:t>
      </w:r>
      <w:r>
        <w:rPr>
          <w:spacing w:val="-6"/>
        </w:rPr>
        <w:t> </w:t>
      </w:r>
      <w:r>
        <w:rPr>
          <w:spacing w:val="-2"/>
        </w:rPr>
        <w:t>do </w:t>
      </w:r>
      <w:r>
        <w:rPr/>
        <w:t>Trabalho,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tais</w:t>
      </w:r>
      <w:r>
        <w:rPr>
          <w:spacing w:val="-13"/>
        </w:rPr>
        <w:t> </w:t>
      </w:r>
      <w:r>
        <w:rPr/>
        <w:t>casos,</w:t>
      </w:r>
      <w:r>
        <w:rPr>
          <w:spacing w:val="-12"/>
        </w:rPr>
        <w:t> </w:t>
      </w:r>
      <w:r>
        <w:rPr/>
        <w:t>fixar</w:t>
      </w:r>
      <w:r>
        <w:rPr>
          <w:spacing w:val="-13"/>
        </w:rPr>
        <w:t> </w:t>
      </w:r>
      <w:r>
        <w:rPr/>
        <w:t>limites</w:t>
      </w:r>
      <w:r>
        <w:rPr>
          <w:spacing w:val="-12"/>
        </w:rPr>
        <w:t> </w:t>
      </w:r>
      <w:r>
        <w:rPr/>
        <w:t>diversos, que</w:t>
      </w:r>
      <w:r>
        <w:rPr>
          <w:spacing w:val="-7"/>
        </w:rPr>
        <w:t> </w:t>
      </w:r>
      <w:r>
        <w:rPr/>
        <w:t>evitem</w:t>
      </w:r>
      <w:r>
        <w:rPr>
          <w:spacing w:val="-7"/>
        </w:rPr>
        <w:t> </w:t>
      </w:r>
      <w:r>
        <w:rPr/>
        <w:t>sejam</w:t>
      </w:r>
      <w:r>
        <w:rPr>
          <w:spacing w:val="-7"/>
        </w:rPr>
        <w:t> </w:t>
      </w:r>
      <w:r>
        <w:rPr/>
        <w:t>exigidos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empregado</w:t>
      </w:r>
      <w:r>
        <w:rPr>
          <w:spacing w:val="-7"/>
        </w:rPr>
        <w:t> </w:t>
      </w:r>
      <w:r>
        <w:rPr/>
        <w:t>ser- viços superiores às suas forças.</w:t>
      </w:r>
    </w:p>
    <w:p>
      <w:pPr>
        <w:pStyle w:val="BodyText"/>
        <w:spacing w:line="237" w:lineRule="auto" w:before="218"/>
        <w:ind w:left="241" w:right="920"/>
        <w:jc w:val="both"/>
      </w:pPr>
      <w:r>
        <w:rPr>
          <w:b/>
        </w:rPr>
        <w:t>Art. 199.</w:t>
      </w:r>
      <w:r>
        <w:rPr>
          <w:b/>
          <w:spacing w:val="40"/>
        </w:rPr>
        <w:t> </w:t>
      </w:r>
      <w:r>
        <w:rPr/>
        <w:t>Será obrigatória a colocação de assentos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assegurem</w:t>
      </w:r>
      <w:r>
        <w:rPr>
          <w:spacing w:val="-13"/>
        </w:rPr>
        <w:t> </w:t>
      </w:r>
      <w:r>
        <w:rPr/>
        <w:t>postura</w:t>
      </w:r>
      <w:r>
        <w:rPr>
          <w:spacing w:val="-12"/>
        </w:rPr>
        <w:t> </w:t>
      </w:r>
      <w:r>
        <w:rPr/>
        <w:t>correta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tra- </w:t>
      </w:r>
      <w:r>
        <w:rPr>
          <w:spacing w:val="-4"/>
        </w:rPr>
        <w:t>balhador,</w:t>
      </w:r>
      <w:r>
        <w:rPr>
          <w:spacing w:val="-5"/>
        </w:rPr>
        <w:t> </w:t>
      </w:r>
      <w:r>
        <w:rPr>
          <w:spacing w:val="-4"/>
        </w:rPr>
        <w:t>capazes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evitar</w:t>
      </w:r>
      <w:r>
        <w:rPr>
          <w:spacing w:val="-5"/>
        </w:rPr>
        <w:t> </w:t>
      </w:r>
      <w:r>
        <w:rPr>
          <w:spacing w:val="-4"/>
        </w:rPr>
        <w:t>posições</w:t>
      </w:r>
      <w:r>
        <w:rPr>
          <w:spacing w:val="-5"/>
        </w:rPr>
        <w:t> </w:t>
      </w:r>
      <w:r>
        <w:rPr>
          <w:spacing w:val="-4"/>
        </w:rPr>
        <w:t>incômodas </w:t>
      </w:r>
      <w:r>
        <w:rPr/>
        <w:t>ou forçadas, sempre que a execução da tarefa exija que trabalhe sentado.</w:t>
      </w:r>
    </w:p>
    <w:p>
      <w:pPr>
        <w:pStyle w:val="BodyText"/>
        <w:spacing w:line="237" w:lineRule="auto"/>
        <w:ind w:left="241" w:right="925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Quando o trabalho deva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executado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pé,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empregados</w:t>
      </w:r>
      <w:r>
        <w:rPr>
          <w:spacing w:val="-9"/>
        </w:rPr>
        <w:t> </w:t>
      </w:r>
      <w:r>
        <w:rPr>
          <w:spacing w:val="-2"/>
        </w:rPr>
        <w:t>terão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sua </w:t>
      </w:r>
      <w:r>
        <w:rPr/>
        <w:t>disposição assentos para serem utilizados nas pausas que o serviço permitir.</w:t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237" w:lineRule="auto"/>
        <w:ind w:left="241" w:right="986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XV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Outras</w:t>
      </w:r>
      <w:r>
        <w:rPr>
          <w:spacing w:val="-13"/>
        </w:rPr>
        <w:t> </w:t>
      </w:r>
      <w:r>
        <w:rPr/>
        <w:t>Medidas</w:t>
      </w:r>
      <w:r>
        <w:rPr>
          <w:spacing w:val="-12"/>
        </w:rPr>
        <w:t> </w:t>
      </w:r>
      <w:r>
        <w:rPr/>
        <w:t>Especiais de</w:t>
      </w:r>
      <w:r>
        <w:rPr>
          <w:spacing w:val="-1"/>
        </w:rPr>
        <w:t> </w:t>
      </w:r>
      <w:r>
        <w:rPr/>
        <w:t>Proteção</w:t>
      </w:r>
    </w:p>
    <w:p>
      <w:pPr>
        <w:pStyle w:val="BodyText"/>
        <w:spacing w:line="237" w:lineRule="auto" w:before="225"/>
        <w:ind w:left="241" w:right="922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200.</w:t>
      </w:r>
      <w:r>
        <w:rPr>
          <w:b/>
          <w:spacing w:val="-10"/>
        </w:rPr>
        <w:t> </w:t>
      </w:r>
      <w:r>
        <w:rPr>
          <w:spacing w:val="-2"/>
        </w:rPr>
        <w:t>Cabe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Ministério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esta- belecer</w:t>
      </w:r>
      <w:r>
        <w:rPr>
          <w:spacing w:val="-11"/>
        </w:rPr>
        <w:t> </w:t>
      </w:r>
      <w:r>
        <w:rPr>
          <w:spacing w:val="-2"/>
        </w:rPr>
        <w:t>disposições</w:t>
      </w:r>
      <w:r>
        <w:rPr>
          <w:spacing w:val="-10"/>
        </w:rPr>
        <w:t> </w:t>
      </w:r>
      <w:r>
        <w:rPr>
          <w:spacing w:val="-2"/>
        </w:rPr>
        <w:t>complementares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normas </w:t>
      </w:r>
      <w:r>
        <w:rPr/>
        <w:t>de que trata este Capítulo, tendo em vista as peculiaridades de cada atividade ou setor de trabalho, especialmente sobre:</w:t>
      </w:r>
    </w:p>
    <w:p>
      <w:pPr>
        <w:pStyle w:val="ListParagraph"/>
        <w:numPr>
          <w:ilvl w:val="0"/>
          <w:numId w:val="35"/>
        </w:numPr>
        <w:tabs>
          <w:tab w:pos="580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medidas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prevenção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acidentes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os </w:t>
      </w:r>
      <w:r>
        <w:rPr>
          <w:spacing w:val="-2"/>
          <w:sz w:val="20"/>
        </w:rPr>
        <w:t>equipamentos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proteção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individual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obras </w:t>
      </w:r>
      <w:r>
        <w:rPr>
          <w:sz w:val="20"/>
        </w:rPr>
        <w:t>de construção, demolição ou reparos;</w:t>
      </w:r>
    </w:p>
    <w:p>
      <w:pPr>
        <w:pStyle w:val="ListParagraph"/>
        <w:numPr>
          <w:ilvl w:val="0"/>
          <w:numId w:val="35"/>
        </w:numPr>
        <w:tabs>
          <w:tab w:pos="637" w:val="left" w:leader="none"/>
        </w:tabs>
        <w:spacing w:line="237" w:lineRule="auto" w:before="0" w:after="0"/>
        <w:ind w:left="241" w:right="922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depósitos,</w:t>
      </w:r>
      <w:r>
        <w:rPr>
          <w:spacing w:val="-12"/>
          <w:sz w:val="20"/>
        </w:rPr>
        <w:t> </w:t>
      </w:r>
      <w:r>
        <w:rPr>
          <w:sz w:val="20"/>
        </w:rPr>
        <w:t>armazenagem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manuseio</w:t>
      </w:r>
      <w:r>
        <w:rPr>
          <w:spacing w:val="-13"/>
          <w:sz w:val="20"/>
        </w:rPr>
        <w:t> </w:t>
      </w:r>
      <w:r>
        <w:rPr>
          <w:sz w:val="20"/>
        </w:rPr>
        <w:t>de combustíveis, inflamáveis e explosivos, bem como trânsito e permanência nas áreas res- </w:t>
      </w:r>
      <w:r>
        <w:rPr>
          <w:spacing w:val="-2"/>
          <w:sz w:val="20"/>
        </w:rPr>
        <w:t>pectivas;</w:t>
      </w:r>
    </w:p>
    <w:p>
      <w:pPr>
        <w:pStyle w:val="ListParagraph"/>
        <w:numPr>
          <w:ilvl w:val="0"/>
          <w:numId w:val="35"/>
        </w:numPr>
        <w:tabs>
          <w:tab w:pos="697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5875470</wp:posOffset>
                </wp:positionH>
                <wp:positionV relativeFrom="paragraph">
                  <wp:posOffset>215209</wp:posOffset>
                </wp:positionV>
                <wp:extent cx="132080" cy="1427480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5606pt;width:10.4pt;height:112.4pt;mso-position-horizontal-relative:page;mso-position-vertical-relative:paragraph;z-index:15878656" type="#_x0000_t202" id="docshape9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trabalho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escavações,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túneis,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galerias, </w:t>
      </w:r>
      <w:r>
        <w:rPr>
          <w:sz w:val="20"/>
        </w:rPr>
        <w:t>minas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pedreiras,</w:t>
      </w:r>
      <w:r>
        <w:rPr>
          <w:spacing w:val="-10"/>
          <w:sz w:val="20"/>
        </w:rPr>
        <w:t> </w:t>
      </w:r>
      <w:r>
        <w:rPr>
          <w:sz w:val="20"/>
        </w:rPr>
        <w:t>sobretudo</w:t>
      </w:r>
      <w:r>
        <w:rPr>
          <w:spacing w:val="-10"/>
          <w:sz w:val="20"/>
        </w:rPr>
        <w:t> </w:t>
      </w:r>
      <w:r>
        <w:rPr>
          <w:sz w:val="20"/>
        </w:rPr>
        <w:t>quanto</w:t>
      </w:r>
      <w:r>
        <w:rPr>
          <w:spacing w:val="-10"/>
          <w:sz w:val="20"/>
        </w:rPr>
        <w:t> </w:t>
      </w:r>
      <w:r>
        <w:rPr>
          <w:sz w:val="20"/>
        </w:rPr>
        <w:t>à</w:t>
      </w:r>
      <w:r>
        <w:rPr>
          <w:spacing w:val="-10"/>
          <w:sz w:val="20"/>
        </w:rPr>
        <w:t> </w:t>
      </w:r>
      <w:r>
        <w:rPr>
          <w:sz w:val="20"/>
        </w:rPr>
        <w:t>preven- </w:t>
      </w:r>
      <w:r>
        <w:rPr>
          <w:spacing w:val="-2"/>
          <w:sz w:val="20"/>
        </w:rPr>
        <w:t>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explosões,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incêndios,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desmoronamentos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soterramentos,</w:t>
      </w:r>
      <w:r>
        <w:rPr>
          <w:spacing w:val="-12"/>
          <w:sz w:val="20"/>
        </w:rPr>
        <w:t> </w:t>
      </w:r>
      <w:r>
        <w:rPr>
          <w:sz w:val="20"/>
        </w:rPr>
        <w:t>eliminação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poeiras,</w:t>
      </w:r>
      <w:r>
        <w:rPr>
          <w:spacing w:val="-12"/>
          <w:sz w:val="20"/>
        </w:rPr>
        <w:t> </w:t>
      </w:r>
      <w:r>
        <w:rPr>
          <w:sz w:val="20"/>
        </w:rPr>
        <w:t>gases, etc. e facilidades de rápida saída dos empre- </w:t>
      </w:r>
      <w:r>
        <w:rPr>
          <w:spacing w:val="-2"/>
          <w:sz w:val="20"/>
        </w:rPr>
        <w:t>gados;</w:t>
      </w:r>
    </w:p>
    <w:p>
      <w:pPr>
        <w:pStyle w:val="ListParagraph"/>
        <w:numPr>
          <w:ilvl w:val="0"/>
          <w:numId w:val="35"/>
        </w:numPr>
        <w:tabs>
          <w:tab w:pos="714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5867999</wp:posOffset>
                </wp:positionH>
                <wp:positionV relativeFrom="paragraph">
                  <wp:posOffset>837362</wp:posOffset>
                </wp:positionV>
                <wp:extent cx="144145" cy="12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76608" from="462.047211pt,65.934082pt" to="473.386211pt,65.934082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proteção</w:t>
      </w:r>
      <w:r>
        <w:rPr>
          <w:spacing w:val="-11"/>
          <w:sz w:val="20"/>
        </w:rPr>
        <w:t> </w:t>
      </w:r>
      <w:r>
        <w:rPr>
          <w:sz w:val="20"/>
        </w:rPr>
        <w:t>contra</w:t>
      </w:r>
      <w:r>
        <w:rPr>
          <w:spacing w:val="-11"/>
          <w:sz w:val="20"/>
        </w:rPr>
        <w:t> </w:t>
      </w:r>
      <w:r>
        <w:rPr>
          <w:sz w:val="20"/>
        </w:rPr>
        <w:t>incêndio</w:t>
      </w:r>
      <w:r>
        <w:rPr>
          <w:spacing w:val="-11"/>
          <w:sz w:val="20"/>
        </w:rPr>
        <w:t> </w:t>
      </w:r>
      <w:r>
        <w:rPr>
          <w:sz w:val="20"/>
        </w:rPr>
        <w:t>em</w:t>
      </w:r>
      <w:r>
        <w:rPr>
          <w:spacing w:val="-11"/>
          <w:sz w:val="20"/>
        </w:rPr>
        <w:t> </w:t>
      </w:r>
      <w:r>
        <w:rPr>
          <w:sz w:val="20"/>
        </w:rPr>
        <w:t>geral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as </w:t>
      </w:r>
      <w:r>
        <w:rPr>
          <w:spacing w:val="-6"/>
          <w:sz w:val="20"/>
        </w:rPr>
        <w:t>medidas preventivas adequadas, com exigências </w:t>
      </w:r>
      <w:r>
        <w:rPr>
          <w:sz w:val="20"/>
        </w:rPr>
        <w:t>ao especial revestimento de portas e paredes, construção de paredes contra fogo, diques e </w:t>
      </w:r>
      <w:r>
        <w:rPr>
          <w:spacing w:val="-2"/>
          <w:sz w:val="20"/>
        </w:rPr>
        <w:t>outros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anteparos,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assim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como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garantia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geral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 </w:t>
      </w:r>
      <w:r>
        <w:rPr>
          <w:sz w:val="20"/>
        </w:rPr>
        <w:t>fácil</w:t>
      </w:r>
      <w:r>
        <w:rPr>
          <w:spacing w:val="-4"/>
          <w:sz w:val="20"/>
        </w:rPr>
        <w:t> </w:t>
      </w:r>
      <w:r>
        <w:rPr>
          <w:sz w:val="20"/>
        </w:rPr>
        <w:t>circulação,</w:t>
      </w:r>
      <w:r>
        <w:rPr>
          <w:spacing w:val="-4"/>
          <w:sz w:val="20"/>
        </w:rPr>
        <w:t> </w:t>
      </w:r>
      <w:r>
        <w:rPr>
          <w:sz w:val="20"/>
        </w:rPr>
        <w:t>corredores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acesso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saídas</w:t>
      </w:r>
    </w:p>
    <w:p>
      <w:pPr>
        <w:pStyle w:val="BodyText"/>
        <w:tabs>
          <w:tab w:pos="4669" w:val="right" w:leader="none"/>
        </w:tabs>
        <w:spacing w:line="219" w:lineRule="exact"/>
        <w:ind w:left="241"/>
        <w:jc w:val="both"/>
        <w:rPr>
          <w:rFonts w:ascii="Arial" w:hAnsi="Arial"/>
          <w:b/>
          <w:sz w:val="16"/>
        </w:rPr>
      </w:pPr>
      <w:r>
        <w:rPr>
          <w:spacing w:val="-4"/>
          <w:position w:val="1"/>
        </w:rPr>
        <w:t>amplas</w:t>
      </w:r>
      <w:r>
        <w:rPr>
          <w:spacing w:val="-12"/>
          <w:position w:val="1"/>
        </w:rPr>
        <w:t> </w:t>
      </w:r>
      <w:r>
        <w:rPr>
          <w:spacing w:val="-4"/>
          <w:position w:val="1"/>
        </w:rPr>
        <w:t>e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protegidas,</w:t>
      </w:r>
      <w:r>
        <w:rPr>
          <w:spacing w:val="-12"/>
          <w:position w:val="1"/>
        </w:rPr>
        <w:t> </w:t>
      </w:r>
      <w:r>
        <w:rPr>
          <w:spacing w:val="-4"/>
          <w:position w:val="1"/>
        </w:rPr>
        <w:t>com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suficiente</w:t>
      </w:r>
      <w:r>
        <w:rPr>
          <w:spacing w:val="-12"/>
          <w:position w:val="1"/>
        </w:rPr>
        <w:t> </w:t>
      </w:r>
      <w:r>
        <w:rPr>
          <w:spacing w:val="-4"/>
          <w:position w:val="1"/>
        </w:rPr>
        <w:t>sinalização;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41</w:t>
      </w: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ListParagraph"/>
        <w:numPr>
          <w:ilvl w:val="0"/>
          <w:numId w:val="35"/>
        </w:numPr>
        <w:tabs>
          <w:tab w:pos="1352" w:val="left" w:leader="none"/>
        </w:tabs>
        <w:spacing w:line="237" w:lineRule="auto" w:before="106" w:after="0"/>
        <w:ind w:left="927" w:right="42" w:firstLine="226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879680" id="docshape91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6" w:id="27"/>
      <w:bookmarkEnd w:id="27"/>
      <w:r>
        <w:rPr/>
      </w:r>
      <w:r>
        <w:rPr>
          <w:sz w:val="20"/>
        </w:rPr>
        <w:t>– proteção contra insolação, calor, frio, umidade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ventos,</w:t>
      </w:r>
      <w:r>
        <w:rPr>
          <w:spacing w:val="-13"/>
          <w:sz w:val="20"/>
        </w:rPr>
        <w:t> </w:t>
      </w:r>
      <w:r>
        <w:rPr>
          <w:sz w:val="20"/>
        </w:rPr>
        <w:t>sobretudo</w:t>
      </w:r>
      <w:r>
        <w:rPr>
          <w:spacing w:val="-13"/>
          <w:sz w:val="20"/>
        </w:rPr>
        <w:t> </w:t>
      </w:r>
      <w:r>
        <w:rPr>
          <w:sz w:val="20"/>
        </w:rPr>
        <w:t>no</w:t>
      </w:r>
      <w:r>
        <w:rPr>
          <w:spacing w:val="-13"/>
          <w:sz w:val="20"/>
        </w:rPr>
        <w:t> </w:t>
      </w:r>
      <w:r>
        <w:rPr>
          <w:sz w:val="20"/>
        </w:rPr>
        <w:t>trabalho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céu aberto, com provisão, quanto a este, de água potável,</w:t>
      </w:r>
      <w:r>
        <w:rPr>
          <w:spacing w:val="-5"/>
          <w:sz w:val="20"/>
        </w:rPr>
        <w:t> </w:t>
      </w:r>
      <w:r>
        <w:rPr>
          <w:sz w:val="20"/>
        </w:rPr>
        <w:t>alojamento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profilaxia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endemias; VI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proteção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trabalhador</w:t>
      </w:r>
      <w:r>
        <w:rPr>
          <w:spacing w:val="-3"/>
          <w:sz w:val="20"/>
        </w:rPr>
        <w:t> </w:t>
      </w:r>
      <w:r>
        <w:rPr>
          <w:sz w:val="20"/>
        </w:rPr>
        <w:t>exposto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subs- </w:t>
      </w:r>
      <w:r>
        <w:rPr>
          <w:spacing w:val="-4"/>
          <w:sz w:val="20"/>
        </w:rPr>
        <w:t>tâncias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químicas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nocivas,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radiações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ionizantes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e </w:t>
      </w:r>
      <w:r>
        <w:rPr>
          <w:sz w:val="20"/>
        </w:rPr>
        <w:t>não</w:t>
      </w:r>
      <w:r>
        <w:rPr>
          <w:spacing w:val="-14"/>
          <w:sz w:val="20"/>
        </w:rPr>
        <w:t> </w:t>
      </w:r>
      <w:r>
        <w:rPr>
          <w:sz w:val="20"/>
        </w:rPr>
        <w:t>ionizantes,</w:t>
      </w:r>
      <w:r>
        <w:rPr>
          <w:spacing w:val="-14"/>
          <w:sz w:val="20"/>
        </w:rPr>
        <w:t> </w:t>
      </w:r>
      <w:r>
        <w:rPr>
          <w:sz w:val="20"/>
        </w:rPr>
        <w:t>ruídos,</w:t>
      </w:r>
      <w:r>
        <w:rPr>
          <w:spacing w:val="-14"/>
          <w:sz w:val="20"/>
        </w:rPr>
        <w:t> </w:t>
      </w:r>
      <w:r>
        <w:rPr>
          <w:sz w:val="20"/>
        </w:rPr>
        <w:t>vibrações</w:t>
      </w:r>
      <w:r>
        <w:rPr>
          <w:spacing w:val="-14"/>
          <w:sz w:val="20"/>
        </w:rPr>
        <w:t> </w:t>
      </w:r>
      <w:r>
        <w:rPr>
          <w:sz w:val="20"/>
        </w:rPr>
        <w:t>e</w:t>
      </w:r>
      <w:r>
        <w:rPr>
          <w:spacing w:val="-14"/>
          <w:sz w:val="20"/>
        </w:rPr>
        <w:t> </w:t>
      </w:r>
      <w:r>
        <w:rPr>
          <w:sz w:val="20"/>
        </w:rPr>
        <w:t>trepidações ou</w:t>
      </w:r>
      <w:r>
        <w:rPr>
          <w:spacing w:val="-15"/>
          <w:sz w:val="20"/>
        </w:rPr>
        <w:t> </w:t>
      </w:r>
      <w:r>
        <w:rPr>
          <w:sz w:val="20"/>
        </w:rPr>
        <w:t>pressões</w:t>
      </w:r>
      <w:r>
        <w:rPr>
          <w:spacing w:val="-15"/>
          <w:sz w:val="20"/>
        </w:rPr>
        <w:t> </w:t>
      </w:r>
      <w:r>
        <w:rPr>
          <w:sz w:val="20"/>
        </w:rPr>
        <w:t>anormais</w:t>
      </w:r>
      <w:r>
        <w:rPr>
          <w:spacing w:val="-15"/>
          <w:sz w:val="20"/>
        </w:rPr>
        <w:t> </w:t>
      </w:r>
      <w:r>
        <w:rPr>
          <w:sz w:val="20"/>
        </w:rPr>
        <w:t>ao</w:t>
      </w:r>
      <w:r>
        <w:rPr>
          <w:spacing w:val="-15"/>
          <w:sz w:val="20"/>
        </w:rPr>
        <w:t> </w:t>
      </w:r>
      <w:r>
        <w:rPr>
          <w:sz w:val="20"/>
        </w:rPr>
        <w:t>ambiente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5"/>
          <w:sz w:val="20"/>
        </w:rPr>
        <w:t> </w:t>
      </w:r>
      <w:r>
        <w:rPr>
          <w:sz w:val="20"/>
        </w:rPr>
        <w:t>trabalho, com especificação das medidas cabíveis para eliminação ou atenuação desses efeitos, limi- tes máximos quanto ao tempo de exposição,</w:t>
      </w:r>
      <w:r>
        <w:rPr>
          <w:spacing w:val="40"/>
          <w:sz w:val="20"/>
        </w:rPr>
        <w:t> </w:t>
      </w:r>
      <w:r>
        <w:rPr>
          <w:sz w:val="20"/>
        </w:rPr>
        <w:t>à</w:t>
      </w:r>
      <w:r>
        <w:rPr>
          <w:spacing w:val="-5"/>
          <w:sz w:val="20"/>
        </w:rPr>
        <w:t> </w:t>
      </w:r>
      <w:r>
        <w:rPr>
          <w:sz w:val="20"/>
        </w:rPr>
        <w:t>intensidade</w:t>
      </w:r>
      <w:r>
        <w:rPr>
          <w:spacing w:val="-5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ação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seus</w:t>
      </w:r>
      <w:r>
        <w:rPr>
          <w:spacing w:val="-5"/>
          <w:sz w:val="20"/>
        </w:rPr>
        <w:t> </w:t>
      </w:r>
      <w:r>
        <w:rPr>
          <w:sz w:val="20"/>
        </w:rPr>
        <w:t>efeitos</w:t>
      </w:r>
      <w:r>
        <w:rPr>
          <w:spacing w:val="-5"/>
          <w:sz w:val="20"/>
        </w:rPr>
        <w:t> </w:t>
      </w:r>
      <w:r>
        <w:rPr>
          <w:sz w:val="20"/>
        </w:rPr>
        <w:t>sobre o</w:t>
      </w:r>
      <w:r>
        <w:rPr>
          <w:spacing w:val="-1"/>
          <w:sz w:val="20"/>
        </w:rPr>
        <w:t> </w:t>
      </w:r>
      <w:r>
        <w:rPr>
          <w:sz w:val="20"/>
        </w:rPr>
        <w:t>organismo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trabalhador,</w:t>
      </w:r>
      <w:r>
        <w:rPr>
          <w:spacing w:val="-1"/>
          <w:sz w:val="20"/>
        </w:rPr>
        <w:t> </w:t>
      </w:r>
      <w:r>
        <w:rPr>
          <w:sz w:val="20"/>
        </w:rPr>
        <w:t>exames</w:t>
      </w:r>
      <w:r>
        <w:rPr>
          <w:spacing w:val="-1"/>
          <w:sz w:val="20"/>
        </w:rPr>
        <w:t> </w:t>
      </w:r>
      <w:r>
        <w:rPr>
          <w:sz w:val="20"/>
        </w:rPr>
        <w:t>médicos obrigatórios, limites de idade, controle per- manente</w:t>
      </w:r>
      <w:r>
        <w:rPr>
          <w:spacing w:val="11"/>
          <w:sz w:val="20"/>
        </w:rPr>
        <w:t> </w:t>
      </w:r>
      <w:r>
        <w:rPr>
          <w:sz w:val="20"/>
        </w:rPr>
        <w:t>dos</w:t>
      </w:r>
      <w:r>
        <w:rPr>
          <w:spacing w:val="12"/>
          <w:sz w:val="20"/>
        </w:rPr>
        <w:t> </w:t>
      </w:r>
      <w:r>
        <w:rPr>
          <w:sz w:val="20"/>
        </w:rPr>
        <w:t>locais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trabalho</w:t>
      </w:r>
      <w:r>
        <w:rPr>
          <w:spacing w:val="12"/>
          <w:sz w:val="20"/>
        </w:rPr>
        <w:t> </w:t>
      </w:r>
      <w:r>
        <w:rPr>
          <w:sz w:val="20"/>
        </w:rPr>
        <w:t>e</w:t>
      </w:r>
      <w:r>
        <w:rPr>
          <w:spacing w:val="11"/>
          <w:sz w:val="20"/>
        </w:rPr>
        <w:t> </w:t>
      </w:r>
      <w:r>
        <w:rPr>
          <w:sz w:val="20"/>
        </w:rPr>
        <w:t>das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demais</w:t>
      </w:r>
    </w:p>
    <w:p>
      <w:pPr>
        <w:pStyle w:val="BodyText"/>
        <w:spacing w:line="213" w:lineRule="exact"/>
        <w:ind w:left="927"/>
        <w:jc w:val="both"/>
      </w:pPr>
      <w:r>
        <w:rPr>
          <w:spacing w:val="-2"/>
        </w:rPr>
        <w:t>exigências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se</w:t>
      </w:r>
      <w:r>
        <w:rPr>
          <w:spacing w:val="-5"/>
        </w:rPr>
        <w:t> </w:t>
      </w:r>
      <w:r>
        <w:rPr>
          <w:spacing w:val="-2"/>
        </w:rPr>
        <w:t>façam</w:t>
      </w:r>
      <w:r>
        <w:rPr>
          <w:spacing w:val="-5"/>
        </w:rPr>
        <w:t> </w:t>
      </w:r>
      <w:r>
        <w:rPr>
          <w:spacing w:val="-2"/>
        </w:rPr>
        <w:t>necessárias;</w:t>
      </w:r>
    </w:p>
    <w:p>
      <w:pPr>
        <w:pStyle w:val="ListParagraph"/>
        <w:numPr>
          <w:ilvl w:val="0"/>
          <w:numId w:val="36"/>
        </w:numPr>
        <w:tabs>
          <w:tab w:pos="1493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 higiene nos locais de trabalho, com discriminação das exigências, instalações sanitárias,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separação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sexos,</w:t>
      </w:r>
      <w:r>
        <w:rPr>
          <w:spacing w:val="-13"/>
          <w:sz w:val="20"/>
        </w:rPr>
        <w:t> </w:t>
      </w:r>
      <w:r>
        <w:rPr>
          <w:sz w:val="20"/>
        </w:rPr>
        <w:t>chuveiros, lavatórios, vestiários e armários individuais, </w:t>
      </w:r>
      <w:r>
        <w:rPr>
          <w:spacing w:val="-4"/>
          <w:sz w:val="20"/>
        </w:rPr>
        <w:t>refeitórios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condições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conforto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ocasião </w:t>
      </w:r>
      <w:r>
        <w:rPr>
          <w:sz w:val="20"/>
        </w:rPr>
        <w:t>das refeições, fornecimento de água potável, condições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limpeza</w:t>
      </w:r>
      <w:r>
        <w:rPr>
          <w:spacing w:val="-4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z w:val="20"/>
        </w:rPr>
        <w:t>locais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trabalho</w:t>
      </w:r>
      <w:r>
        <w:rPr>
          <w:spacing w:val="-4"/>
          <w:sz w:val="20"/>
        </w:rPr>
        <w:t> </w:t>
      </w:r>
      <w:r>
        <w:rPr>
          <w:sz w:val="20"/>
        </w:rPr>
        <w:t>e modo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sua</w:t>
      </w:r>
      <w:r>
        <w:rPr>
          <w:spacing w:val="-13"/>
          <w:sz w:val="20"/>
        </w:rPr>
        <w:t> </w:t>
      </w:r>
      <w:r>
        <w:rPr>
          <w:sz w:val="20"/>
        </w:rPr>
        <w:t>execução,</w:t>
      </w:r>
      <w:r>
        <w:rPr>
          <w:spacing w:val="-12"/>
          <w:sz w:val="20"/>
        </w:rPr>
        <w:t> </w:t>
      </w:r>
      <w:r>
        <w:rPr>
          <w:sz w:val="20"/>
        </w:rPr>
        <w:t>tratamento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resíduos </w:t>
      </w:r>
      <w:r>
        <w:rPr>
          <w:spacing w:val="-2"/>
          <w:sz w:val="20"/>
        </w:rPr>
        <w:t>industriais;</w:t>
      </w:r>
    </w:p>
    <w:p>
      <w:pPr>
        <w:pStyle w:val="ListParagraph"/>
        <w:numPr>
          <w:ilvl w:val="0"/>
          <w:numId w:val="36"/>
        </w:numPr>
        <w:tabs>
          <w:tab w:pos="1544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emprego</w:t>
      </w:r>
      <w:r>
        <w:rPr>
          <w:spacing w:val="-7"/>
          <w:sz w:val="20"/>
        </w:rPr>
        <w:t> </w:t>
      </w:r>
      <w:r>
        <w:rPr>
          <w:sz w:val="20"/>
        </w:rPr>
        <w:t>das</w:t>
      </w:r>
      <w:r>
        <w:rPr>
          <w:spacing w:val="-7"/>
          <w:sz w:val="20"/>
        </w:rPr>
        <w:t> </w:t>
      </w:r>
      <w:r>
        <w:rPr>
          <w:sz w:val="20"/>
        </w:rPr>
        <w:t>cores</w:t>
      </w:r>
      <w:r>
        <w:rPr>
          <w:spacing w:val="-7"/>
          <w:sz w:val="20"/>
        </w:rPr>
        <w:t> </w:t>
      </w:r>
      <w:r>
        <w:rPr>
          <w:sz w:val="20"/>
        </w:rPr>
        <w:t>nos</w:t>
      </w:r>
      <w:r>
        <w:rPr>
          <w:spacing w:val="-7"/>
          <w:sz w:val="20"/>
        </w:rPr>
        <w:t> </w:t>
      </w:r>
      <w:r>
        <w:rPr>
          <w:sz w:val="20"/>
        </w:rPr>
        <w:t>locais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tra- balho, inclusive nas sinalizações de perigo.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5882752" type="#_x0000_t202" id="docshape9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9"/>
        </w:rPr>
        <w:t> </w:t>
      </w:r>
      <w:r>
        <w:rPr/>
        <w:t>Tratando-se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radiações ionizantes e explosivos, as normas a que se refere este artigo serão expedidas de acordo com as resoluções a respeito adotadas pelo órgão</w:t>
      </w:r>
      <w:r>
        <w:rPr>
          <w:spacing w:val="-1"/>
        </w:rPr>
        <w:t> </w:t>
      </w:r>
      <w:r>
        <w:rPr/>
        <w:t>técnico.</w:t>
      </w:r>
    </w:p>
    <w:p>
      <w:pPr>
        <w:pStyle w:val="BodyText"/>
        <w:rPr>
          <w:sz w:val="38"/>
        </w:rPr>
      </w:pPr>
    </w:p>
    <w:p>
      <w:pPr>
        <w:spacing w:before="1"/>
        <w:ind w:left="92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XVI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5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3472">
                <wp:simplePos x="0" y="0"/>
                <wp:positionH relativeFrom="page">
                  <wp:posOffset>2750057</wp:posOffset>
                </wp:positionH>
                <wp:positionV relativeFrom="paragraph">
                  <wp:posOffset>652669</wp:posOffset>
                </wp:positionV>
                <wp:extent cx="36195" cy="1270"/>
                <wp:effectExtent l="0" t="0" r="0" b="0"/>
                <wp:wrapNone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3008" from="216.539993pt,51.391277pt" to="219.357993pt,51.39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3984">
                <wp:simplePos x="0" y="0"/>
                <wp:positionH relativeFrom="page">
                  <wp:posOffset>1855103</wp:posOffset>
                </wp:positionH>
                <wp:positionV relativeFrom="paragraph">
                  <wp:posOffset>796669</wp:posOffset>
                </wp:positionV>
                <wp:extent cx="38100" cy="12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2496" from="146.071106pt,62.729877pt" to="149.059106pt,62.72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201.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infrações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neste</w:t>
      </w:r>
      <w:r>
        <w:rPr>
          <w:spacing w:val="-13"/>
        </w:rPr>
        <w:t> </w:t>
      </w:r>
      <w:r>
        <w:rPr/>
        <w:t>Capí- </w:t>
      </w:r>
      <w:r>
        <w:rPr>
          <w:spacing w:val="-4"/>
        </w:rPr>
        <w:t>tulo</w:t>
      </w:r>
      <w:r>
        <w:rPr>
          <w:spacing w:val="-9"/>
        </w:rPr>
        <w:t> </w:t>
      </w:r>
      <w:r>
        <w:rPr>
          <w:spacing w:val="-4"/>
        </w:rPr>
        <w:t>relativas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medicina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serão</w:t>
      </w:r>
      <w:r>
        <w:rPr>
          <w:spacing w:val="-9"/>
        </w:rPr>
        <w:t> </w:t>
      </w:r>
      <w:r>
        <w:rPr>
          <w:spacing w:val="-4"/>
        </w:rPr>
        <w:t>puni- </w:t>
      </w:r>
      <w:r>
        <w:rPr/>
        <w:t>das</w:t>
      </w:r>
      <w:r>
        <w:rPr>
          <w:spacing w:val="-5"/>
        </w:rPr>
        <w:t> </w:t>
      </w:r>
      <w:r>
        <w:rPr/>
        <w:t>com</w:t>
      </w:r>
      <w:r>
        <w:rPr>
          <w:spacing w:val="-5"/>
        </w:rPr>
        <w:t> </w:t>
      </w:r>
      <w:r>
        <w:rPr/>
        <w:t>multa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(três)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30</w:t>
      </w:r>
      <w:r>
        <w:rPr>
          <w:spacing w:val="-5"/>
        </w:rPr>
        <w:t> </w:t>
      </w:r>
      <w:r>
        <w:rPr/>
        <w:t>(trinta)</w:t>
      </w:r>
      <w:r>
        <w:rPr>
          <w:spacing w:val="-5"/>
        </w:rPr>
        <w:t> </w:t>
      </w:r>
      <w:r>
        <w:rPr/>
        <w:t>vezes</w:t>
      </w:r>
      <w:r>
        <w:rPr>
          <w:spacing w:val="-5"/>
        </w:rPr>
        <w:t> </w:t>
      </w:r>
      <w:r>
        <w:rPr/>
        <w:t>o valor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referência</w:t>
      </w:r>
      <w:r>
        <w:rPr>
          <w:spacing w:val="-8"/>
        </w:rPr>
        <w:t> </w:t>
      </w:r>
      <w:r>
        <w:rPr/>
        <w:t>previsto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artigo</w:t>
      </w:r>
      <w:r>
        <w:rPr>
          <w:spacing w:val="-8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8"/>
        </w:rPr>
        <w:t> </w:t>
      </w:r>
      <w:r>
        <w:rPr/>
        <w:t>pará- grafo</w:t>
      </w:r>
      <w:r>
        <w:rPr>
          <w:spacing w:val="-4"/>
        </w:rPr>
        <w:t> </w:t>
      </w:r>
      <w:r>
        <w:rPr/>
        <w:t>único,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Lei</w:t>
      </w:r>
      <w:r>
        <w:rPr>
          <w:spacing w:val="-4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8"/>
          <w:position w:val="7"/>
          <w:sz w:val="11"/>
        </w:rPr>
        <w:t> </w:t>
      </w:r>
      <w:r>
        <w:rPr/>
        <w:t>6.205,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29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abril</w:t>
      </w:r>
      <w:r>
        <w:rPr>
          <w:spacing w:val="-4"/>
        </w:rPr>
        <w:t> </w:t>
      </w:r>
      <w:r>
        <w:rPr/>
        <w:t>de </w:t>
      </w:r>
      <w:r>
        <w:rPr>
          <w:spacing w:val="-4"/>
        </w:rPr>
        <w:t>1975,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concernentes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segurança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 </w:t>
      </w:r>
      <w:r>
        <w:rPr/>
        <w:t>com</w:t>
      </w:r>
      <w:r>
        <w:rPr>
          <w:spacing w:val="-10"/>
        </w:rPr>
        <w:t> </w:t>
      </w:r>
      <w:r>
        <w:rPr/>
        <w:t>multa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5</w:t>
      </w:r>
      <w:r>
        <w:rPr>
          <w:spacing w:val="-10"/>
        </w:rPr>
        <w:t> </w:t>
      </w:r>
      <w:r>
        <w:rPr/>
        <w:t>(cinco)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50</w:t>
      </w:r>
      <w:r>
        <w:rPr>
          <w:spacing w:val="-10"/>
        </w:rPr>
        <w:t> </w:t>
      </w:r>
      <w:r>
        <w:rPr/>
        <w:t>(cinquenta)</w:t>
      </w:r>
      <w:r>
        <w:rPr>
          <w:spacing w:val="-10"/>
        </w:rPr>
        <w:t> </w:t>
      </w:r>
      <w:r>
        <w:rPr/>
        <w:t>vezes o mesmo valor.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288000</wp:posOffset>
                </wp:positionH>
                <wp:positionV relativeFrom="paragraph">
                  <wp:posOffset>693380</wp:posOffset>
                </wp:positionV>
                <wp:extent cx="144145" cy="1270"/>
                <wp:effectExtent l="0" t="0" r="0" b="0"/>
                <wp:wrapNone/>
                <wp:docPr id="323" name="Graphic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Graphic 32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0192" from="22.6772pt,54.596874pt" to="34.0162pt,54.5968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18"/>
        </w:rPr>
        <w:t> </w:t>
      </w:r>
      <w:r>
        <w:rPr/>
        <w:t>Em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reincidência, </w:t>
      </w:r>
      <w:r>
        <w:rPr>
          <w:spacing w:val="-4"/>
        </w:rPr>
        <w:t>embaraço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resistência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fiscalização,</w:t>
      </w:r>
      <w:r>
        <w:rPr>
          <w:spacing w:val="-9"/>
        </w:rPr>
        <w:t> </w:t>
      </w:r>
      <w:r>
        <w:rPr>
          <w:spacing w:val="-4"/>
        </w:rPr>
        <w:t>emprego </w:t>
      </w:r>
      <w:r>
        <w:rPr/>
        <w:t>de artifício ou simulação com o objetivo de </w:t>
      </w:r>
      <w:r>
        <w:rPr>
          <w:spacing w:val="-2"/>
        </w:rPr>
        <w:t>fraudar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lei,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multa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aplicada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seu</w:t>
      </w:r>
      <w:r>
        <w:rPr>
          <w:spacing w:val="-11"/>
        </w:rPr>
        <w:t> </w:t>
      </w:r>
      <w:r>
        <w:rPr>
          <w:spacing w:val="-2"/>
        </w:rPr>
        <w:t>valor máximo.</w:t>
      </w:r>
    </w:p>
    <w:p>
      <w:pPr>
        <w:spacing w:before="29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42</w:t>
      </w:r>
    </w:p>
    <w:p>
      <w:pPr>
        <w:spacing w:before="104"/>
        <w:ind w:left="156" w:right="0" w:firstLine="0"/>
        <w:jc w:val="both"/>
        <w:rPr>
          <w:sz w:val="20"/>
        </w:rPr>
      </w:pPr>
      <w:r>
        <w:rPr/>
        <w:br w:type="column"/>
      </w: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202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223.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II-A</w:t>
      </w:r>
      <w:r>
        <w:rPr>
          <w:b/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Dano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Extrapatrimonial</w:t>
      </w:r>
    </w:p>
    <w:p>
      <w:pPr>
        <w:pStyle w:val="BodyText"/>
        <w:spacing w:line="237" w:lineRule="auto" w:before="225"/>
        <w:ind w:left="156" w:right="753"/>
        <w:jc w:val="both"/>
        <w:rPr>
          <w:sz w:val="11"/>
        </w:rPr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223-A.</w:t>
      </w:r>
      <w:r>
        <w:rPr>
          <w:b/>
          <w:spacing w:val="38"/>
        </w:rPr>
        <w:t> </w:t>
      </w:r>
      <w:r>
        <w:rPr/>
        <w:t>Aplicam-se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reparação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danos de natureza extrapatrimonial decorrentes da </w:t>
      </w:r>
      <w:r>
        <w:rPr>
          <w:spacing w:val="-4"/>
        </w:rPr>
        <w:t>relação de trabalho apenas os dispositivos deste </w:t>
      </w:r>
      <w:r>
        <w:rPr>
          <w:spacing w:val="-2"/>
        </w:rPr>
        <w:t>Título.</w:t>
      </w:r>
      <w:r>
        <w:rPr>
          <w:spacing w:val="-2"/>
          <w:position w:val="7"/>
          <w:sz w:val="11"/>
        </w:rPr>
        <w:t>2</w:t>
      </w:r>
    </w:p>
    <w:p>
      <w:pPr>
        <w:pStyle w:val="BodyText"/>
        <w:spacing w:line="237" w:lineRule="auto" w:before="224"/>
        <w:ind w:left="156" w:right="754"/>
        <w:jc w:val="both"/>
        <w:rPr>
          <w:sz w:val="11"/>
        </w:rPr>
      </w:pPr>
      <w:r>
        <w:rPr>
          <w:b/>
        </w:rPr>
        <w:t>Art. 223-B.</w:t>
      </w:r>
      <w:r>
        <w:rPr>
          <w:b/>
          <w:spacing w:val="40"/>
        </w:rPr>
        <w:t> </w:t>
      </w:r>
      <w:r>
        <w:rPr/>
        <w:t>Causa dano de natureza extra- patrimonial a ação ou omissão que ofenda a esfera</w:t>
      </w:r>
      <w:r>
        <w:rPr>
          <w:spacing w:val="-11"/>
        </w:rPr>
        <w:t> </w:t>
      </w:r>
      <w:r>
        <w:rPr/>
        <w:t>moral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existencial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pessoa</w:t>
      </w:r>
      <w:r>
        <w:rPr>
          <w:spacing w:val="-11"/>
        </w:rPr>
        <w:t> </w:t>
      </w:r>
      <w:r>
        <w:rPr/>
        <w:t>física</w:t>
      </w:r>
      <w:r>
        <w:rPr>
          <w:spacing w:val="-11"/>
        </w:rPr>
        <w:t> </w:t>
      </w:r>
      <w:r>
        <w:rPr/>
        <w:t>ou jurídica,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quais</w:t>
      </w:r>
      <w:r>
        <w:rPr>
          <w:spacing w:val="-12"/>
        </w:rPr>
        <w:t> </w:t>
      </w:r>
      <w:r>
        <w:rPr/>
        <w:t>são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titulares</w:t>
      </w:r>
      <w:r>
        <w:rPr>
          <w:spacing w:val="-12"/>
        </w:rPr>
        <w:t> </w:t>
      </w:r>
      <w:r>
        <w:rPr/>
        <w:t>exclusivas</w:t>
      </w:r>
      <w:r>
        <w:rPr>
          <w:spacing w:val="-12"/>
        </w:rPr>
        <w:t> </w:t>
      </w:r>
      <w:r>
        <w:rPr/>
        <w:t>do direito à reparação.</w:t>
      </w:r>
      <w:r>
        <w:rPr>
          <w:position w:val="7"/>
          <w:sz w:val="11"/>
        </w:rPr>
        <w:t>3</w:t>
      </w:r>
    </w:p>
    <w:p>
      <w:pPr>
        <w:pStyle w:val="BodyText"/>
        <w:spacing w:line="237" w:lineRule="auto" w:before="222"/>
        <w:ind w:left="156" w:right="752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223-C.</w:t>
      </w:r>
      <w:r>
        <w:rPr>
          <w:b/>
          <w:spacing w:val="18"/>
        </w:rPr>
        <w:t> </w:t>
      </w:r>
      <w:r>
        <w:rPr/>
        <w:t>A</w:t>
      </w:r>
      <w:r>
        <w:rPr>
          <w:spacing w:val="-12"/>
        </w:rPr>
        <w:t> </w:t>
      </w:r>
      <w:r>
        <w:rPr/>
        <w:t>honra,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imagem,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intimidade,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liberdade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ação,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autoestima,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sexualidade, a</w:t>
      </w:r>
      <w:r>
        <w:rPr>
          <w:spacing w:val="-9"/>
        </w:rPr>
        <w:t> </w:t>
      </w:r>
      <w:r>
        <w:rPr>
          <w:spacing w:val="-4"/>
        </w:rPr>
        <w:t>saúde,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lazer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integridade</w:t>
      </w:r>
      <w:r>
        <w:rPr>
          <w:spacing w:val="-9"/>
        </w:rPr>
        <w:t> </w:t>
      </w:r>
      <w:r>
        <w:rPr>
          <w:spacing w:val="-4"/>
        </w:rPr>
        <w:t>física</w:t>
      </w:r>
      <w:r>
        <w:rPr>
          <w:spacing w:val="-8"/>
        </w:rPr>
        <w:t> </w:t>
      </w:r>
      <w:r>
        <w:rPr>
          <w:spacing w:val="-4"/>
        </w:rPr>
        <w:t>são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bens juridicamente</w:t>
      </w:r>
      <w:r>
        <w:rPr>
          <w:spacing w:val="-17"/>
        </w:rPr>
        <w:t> </w:t>
      </w:r>
      <w:r>
        <w:rPr>
          <w:spacing w:val="-4"/>
        </w:rPr>
        <w:t>tutelados</w:t>
      </w:r>
      <w:r>
        <w:rPr>
          <w:spacing w:val="-16"/>
        </w:rPr>
        <w:t> </w:t>
      </w:r>
      <w:r>
        <w:rPr>
          <w:spacing w:val="-4"/>
        </w:rPr>
        <w:t>inerentes</w:t>
      </w:r>
      <w:r>
        <w:rPr>
          <w:spacing w:val="-16"/>
        </w:rPr>
        <w:t> </w:t>
      </w:r>
      <w:r>
        <w:rPr>
          <w:spacing w:val="-4"/>
        </w:rPr>
        <w:t>à</w:t>
      </w:r>
      <w:r>
        <w:rPr>
          <w:spacing w:val="-17"/>
        </w:rPr>
        <w:t> </w:t>
      </w:r>
      <w:r>
        <w:rPr>
          <w:spacing w:val="-4"/>
        </w:rPr>
        <w:t>pessoa</w:t>
      </w:r>
      <w:r>
        <w:rPr>
          <w:spacing w:val="-16"/>
        </w:rPr>
        <w:t> </w:t>
      </w:r>
      <w:r>
        <w:rPr>
          <w:spacing w:val="-4"/>
        </w:rPr>
        <w:t>física.</w:t>
      </w:r>
    </w:p>
    <w:p>
      <w:pPr>
        <w:pStyle w:val="BodyText"/>
        <w:spacing w:line="237" w:lineRule="auto" w:before="223"/>
        <w:ind w:left="156" w:right="755"/>
        <w:jc w:val="both"/>
      </w:pPr>
      <w:r>
        <w:rPr>
          <w:b/>
        </w:rPr>
        <w:t>Art. 223-D.</w:t>
      </w:r>
      <w:r>
        <w:rPr>
          <w:b/>
          <w:spacing w:val="40"/>
        </w:rPr>
        <w:t> </w:t>
      </w:r>
      <w:r>
        <w:rPr/>
        <w:t>A imagem, a marca, o nome, o </w:t>
      </w:r>
      <w:r>
        <w:rPr>
          <w:spacing w:val="-4"/>
        </w:rPr>
        <w:t>segredo</w:t>
      </w:r>
      <w:r>
        <w:rPr>
          <w:spacing w:val="-5"/>
        </w:rPr>
        <w:t> </w:t>
      </w:r>
      <w:r>
        <w:rPr>
          <w:spacing w:val="-4"/>
        </w:rPr>
        <w:t>empresarial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sigilo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correspondên- </w:t>
      </w:r>
      <w:r>
        <w:rPr/>
        <w:t>cia</w:t>
      </w:r>
      <w:r>
        <w:rPr>
          <w:spacing w:val="-7"/>
        </w:rPr>
        <w:t> </w:t>
      </w:r>
      <w:r>
        <w:rPr/>
        <w:t>são</w:t>
      </w:r>
      <w:r>
        <w:rPr>
          <w:spacing w:val="-7"/>
        </w:rPr>
        <w:t> </w:t>
      </w:r>
      <w:r>
        <w:rPr/>
        <w:t>bens</w:t>
      </w:r>
      <w:r>
        <w:rPr>
          <w:spacing w:val="-7"/>
        </w:rPr>
        <w:t> </w:t>
      </w:r>
      <w:r>
        <w:rPr/>
        <w:t>juridicamente</w:t>
      </w:r>
      <w:r>
        <w:rPr>
          <w:spacing w:val="-7"/>
        </w:rPr>
        <w:t> </w:t>
      </w:r>
      <w:r>
        <w:rPr/>
        <w:t>tutelados</w:t>
      </w:r>
      <w:r>
        <w:rPr>
          <w:spacing w:val="-7"/>
        </w:rPr>
        <w:t> </w:t>
      </w:r>
      <w:r>
        <w:rPr/>
        <w:t>inerentes à pessoa jurídica.</w:t>
      </w:r>
    </w:p>
    <w:p>
      <w:pPr>
        <w:pStyle w:val="BodyText"/>
        <w:spacing w:line="237" w:lineRule="auto" w:before="223"/>
        <w:ind w:left="156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223-E.</w:t>
      </w:r>
      <w:r>
        <w:rPr>
          <w:b/>
          <w:spacing w:val="-12"/>
        </w:rPr>
        <w:t> </w:t>
      </w:r>
      <w:r>
        <w:rPr/>
        <w:t>São</w:t>
      </w:r>
      <w:r>
        <w:rPr>
          <w:spacing w:val="-13"/>
        </w:rPr>
        <w:t> </w:t>
      </w:r>
      <w:r>
        <w:rPr/>
        <w:t>responsáveis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dano</w:t>
      </w:r>
      <w:r>
        <w:rPr>
          <w:spacing w:val="-12"/>
        </w:rPr>
        <w:t> </w:t>
      </w:r>
      <w:r>
        <w:rPr/>
        <w:t>extra- patrimonial todos os que tenham colaborado 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ofensa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bem</w:t>
      </w:r>
      <w:r>
        <w:rPr>
          <w:spacing w:val="-13"/>
        </w:rPr>
        <w:t> </w:t>
      </w:r>
      <w:r>
        <w:rPr/>
        <w:t>jurídico</w:t>
      </w:r>
      <w:r>
        <w:rPr>
          <w:spacing w:val="-12"/>
        </w:rPr>
        <w:t> </w:t>
      </w:r>
      <w:r>
        <w:rPr/>
        <w:t>tutelado,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pro- porção da ação ou da omissão.</w:t>
      </w:r>
    </w:p>
    <w:p>
      <w:pPr>
        <w:pStyle w:val="BodyText"/>
        <w:spacing w:line="237" w:lineRule="auto" w:before="223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223-F.</w:t>
      </w:r>
      <w:r>
        <w:rPr>
          <w:b/>
          <w:spacing w:val="15"/>
        </w:rPr>
        <w:t> </w:t>
      </w:r>
      <w:r>
        <w:rPr/>
        <w:t>A</w:t>
      </w:r>
      <w:r>
        <w:rPr>
          <w:spacing w:val="-12"/>
        </w:rPr>
        <w:t> </w:t>
      </w:r>
      <w:r>
        <w:rPr/>
        <w:t>reparação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danos</w:t>
      </w:r>
      <w:r>
        <w:rPr>
          <w:spacing w:val="-13"/>
        </w:rPr>
        <w:t> </w:t>
      </w:r>
      <w:r>
        <w:rPr/>
        <w:t>extrapatri- </w:t>
      </w:r>
      <w:r>
        <w:rPr>
          <w:spacing w:val="-2"/>
        </w:rPr>
        <w:t>moniais</w:t>
      </w:r>
      <w:r>
        <w:rPr>
          <w:spacing w:val="-11"/>
        </w:rPr>
        <w:t> </w:t>
      </w:r>
      <w:r>
        <w:rPr>
          <w:spacing w:val="-2"/>
        </w:rPr>
        <w:t>pode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pedida</w:t>
      </w:r>
      <w:r>
        <w:rPr>
          <w:spacing w:val="-10"/>
        </w:rPr>
        <w:t> </w:t>
      </w:r>
      <w:r>
        <w:rPr>
          <w:spacing w:val="-2"/>
        </w:rPr>
        <w:t>cumulativamente</w:t>
      </w:r>
      <w:r>
        <w:rPr>
          <w:spacing w:val="-11"/>
        </w:rPr>
        <w:t> </w:t>
      </w:r>
      <w:r>
        <w:rPr>
          <w:spacing w:val="-2"/>
        </w:rPr>
        <w:t>com </w:t>
      </w:r>
      <w:r>
        <w:rPr/>
        <w:t>a</w:t>
      </w:r>
      <w:r>
        <w:rPr>
          <w:spacing w:val="-11"/>
        </w:rPr>
        <w:t> </w:t>
      </w:r>
      <w:r>
        <w:rPr/>
        <w:t>indenização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danos</w:t>
      </w:r>
      <w:r>
        <w:rPr>
          <w:spacing w:val="-11"/>
        </w:rPr>
        <w:t> </w:t>
      </w:r>
      <w:r>
        <w:rPr/>
        <w:t>materiais</w:t>
      </w:r>
      <w:r>
        <w:rPr>
          <w:spacing w:val="-11"/>
        </w:rPr>
        <w:t> </w:t>
      </w:r>
      <w:r>
        <w:rPr/>
        <w:t>decorrentes do mesmo ato lesivo.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4496">
                <wp:simplePos x="0" y="0"/>
                <wp:positionH relativeFrom="page">
                  <wp:posOffset>3599646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1984" from="283.436707pt,6.125585pt" to="286.553707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houver cumulação de pedidos, o juízo, ao proferir a decisão, discriminará os </w:t>
      </w:r>
      <w:r>
        <w:rPr>
          <w:spacing w:val="-4"/>
        </w:rPr>
        <w:t>valores das indenizações a título de danos patri- </w:t>
      </w:r>
      <w:r>
        <w:rPr>
          <w:spacing w:val="-2"/>
        </w:rPr>
        <w:t>moniais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reparações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danos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natureza extrapatrimonial.</w:t>
      </w:r>
    </w:p>
    <w:p>
      <w:pPr>
        <w:pStyle w:val="BodyText"/>
        <w:spacing w:line="237" w:lineRule="auto"/>
        <w:ind w:left="156" w:right="75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5008">
                <wp:simplePos x="0" y="0"/>
                <wp:positionH relativeFrom="page">
                  <wp:posOffset>3602931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801472" from="283.695404pt,6.125476pt" to="286.862404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composição das perdas e danos, assim</w:t>
      </w:r>
      <w:r>
        <w:rPr>
          <w:spacing w:val="-4"/>
        </w:rPr>
        <w:t> </w:t>
      </w:r>
      <w:r>
        <w:rPr/>
        <w:t>compreendidos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lucros</w:t>
      </w:r>
      <w:r>
        <w:rPr>
          <w:spacing w:val="-4"/>
        </w:rPr>
        <w:t> </w:t>
      </w:r>
      <w:r>
        <w:rPr/>
        <w:t>cessantes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os danos emergentes, não interfere na avaliação dos danos extrapatrimoniais.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3294000</wp:posOffset>
                </wp:positionH>
                <wp:positionV relativeFrom="paragraph">
                  <wp:posOffset>203338</wp:posOffset>
                </wp:positionV>
                <wp:extent cx="864235" cy="1270"/>
                <wp:effectExtent l="0" t="0" r="0" b="0"/>
                <wp:wrapTopAndBottom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6.010881pt;width:68.05pt;height:.1pt;mso-position-horizontal-relative:page;mso-position-vertical-relative:paragraph;z-index:-15578112;mso-wrap-distance-left:0;mso-wrap-distance-right:0" id="docshape93" coordorigin="5187,320" coordsize="1361,0" path="m5187,320l6548,320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2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6.050,</w:t>
      </w:r>
      <w:r>
        <w:rPr>
          <w:spacing w:val="-11"/>
          <w:sz w:val="18"/>
        </w:rPr>
        <w:t> </w:t>
      </w:r>
      <w:r>
        <w:rPr>
          <w:sz w:val="18"/>
        </w:rPr>
        <w:t>6.069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6.082.</w:t>
      </w:r>
    </w:p>
    <w:p>
      <w:pPr>
        <w:spacing w:before="60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3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6.050,</w:t>
      </w:r>
      <w:r>
        <w:rPr>
          <w:spacing w:val="-11"/>
          <w:sz w:val="18"/>
        </w:rPr>
        <w:t> </w:t>
      </w:r>
      <w:r>
        <w:rPr>
          <w:sz w:val="18"/>
        </w:rPr>
        <w:t>6.069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6.082.</w:t>
      </w:r>
    </w:p>
    <w:p>
      <w:pPr>
        <w:spacing w:after="0"/>
        <w:jc w:val="left"/>
        <w:rPr>
          <w:sz w:val="18"/>
        </w:rPr>
        <w:sectPr>
          <w:pgSz w:w="9930" w:h="13040"/>
          <w:pgMar w:top="880" w:bottom="280" w:left="320" w:right="320"/>
          <w:cols w:num="2" w:equalWidth="0">
            <w:col w:w="4629" w:space="82"/>
            <w:col w:w="4579"/>
          </w:cols>
        </w:sectPr>
      </w:pPr>
    </w:p>
    <w:p>
      <w:pPr>
        <w:spacing w:line="237" w:lineRule="auto" w:before="106"/>
        <w:ind w:left="757" w:right="0" w:firstLine="0"/>
        <w:jc w:val="left"/>
        <w:rPr>
          <w:sz w:val="11"/>
        </w:rPr>
      </w:pPr>
      <w:bookmarkStart w:name="_bookmark27" w:id="28"/>
      <w:bookmarkEnd w:id="28"/>
      <w:r>
        <w:rPr/>
      </w:r>
      <w:r>
        <w:rPr>
          <w:b/>
          <w:sz w:val="20"/>
        </w:rPr>
        <w:t>Art. 223-G.</w:t>
      </w:r>
      <w:r>
        <w:rPr>
          <w:b/>
          <w:spacing w:val="40"/>
          <w:sz w:val="20"/>
        </w:rPr>
        <w:t> </w:t>
      </w:r>
      <w:r>
        <w:rPr>
          <w:sz w:val="20"/>
        </w:rPr>
        <w:t>Ao apreciar o pedido, o juízo</w:t>
      </w:r>
      <w:r>
        <w:rPr>
          <w:spacing w:val="80"/>
          <w:sz w:val="20"/>
        </w:rPr>
        <w:t> </w:t>
      </w:r>
      <w:r>
        <w:rPr>
          <w:spacing w:val="-2"/>
          <w:sz w:val="20"/>
        </w:rPr>
        <w:t>considerará:</w:t>
      </w:r>
      <w:r>
        <w:rPr>
          <w:spacing w:val="-2"/>
          <w:position w:val="7"/>
          <w:sz w:val="11"/>
        </w:rPr>
        <w:t>4</w:t>
      </w:r>
    </w:p>
    <w:p>
      <w:pPr>
        <w:pStyle w:val="ListParagraph"/>
        <w:numPr>
          <w:ilvl w:val="0"/>
          <w:numId w:val="37"/>
        </w:numPr>
        <w:tabs>
          <w:tab w:pos="1096" w:val="left" w:leader="none"/>
        </w:tabs>
        <w:spacing w:line="225" w:lineRule="exact" w:before="0" w:after="0"/>
        <w:ind w:left="1096" w:right="0" w:hanging="113"/>
        <w:jc w:val="left"/>
        <w:rPr>
          <w:sz w:val="20"/>
        </w:rPr>
      </w:pPr>
      <w:r>
        <w:rPr>
          <w:sz w:val="20"/>
        </w:rPr>
        <w:t>– a</w:t>
      </w:r>
      <w:r>
        <w:rPr>
          <w:spacing w:val="1"/>
          <w:sz w:val="20"/>
        </w:rPr>
        <w:t> </w:t>
      </w:r>
      <w:r>
        <w:rPr>
          <w:sz w:val="20"/>
        </w:rPr>
        <w:t>natureza</w:t>
      </w:r>
      <w:r>
        <w:rPr>
          <w:spacing w:val="1"/>
          <w:sz w:val="20"/>
        </w:rPr>
        <w:t> </w:t>
      </w:r>
      <w:r>
        <w:rPr>
          <w:sz w:val="20"/>
        </w:rPr>
        <w:t>do bem</w:t>
      </w:r>
      <w:r>
        <w:rPr>
          <w:spacing w:val="1"/>
          <w:sz w:val="20"/>
        </w:rPr>
        <w:t> </w:t>
      </w:r>
      <w:r>
        <w:rPr>
          <w:sz w:val="20"/>
        </w:rPr>
        <w:t>jurídico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tutelado;</w:t>
      </w:r>
    </w:p>
    <w:p>
      <w:pPr>
        <w:pStyle w:val="ListParagraph"/>
        <w:numPr>
          <w:ilvl w:val="0"/>
          <w:numId w:val="37"/>
        </w:numPr>
        <w:tabs>
          <w:tab w:pos="1148" w:val="left" w:leader="none"/>
        </w:tabs>
        <w:spacing w:line="237" w:lineRule="auto" w:before="0" w:after="0"/>
        <w:ind w:left="757" w:right="1" w:firstLine="226"/>
        <w:jc w:val="left"/>
        <w:rPr>
          <w:sz w:val="20"/>
        </w:rPr>
      </w:pPr>
      <w:r>
        <w:rPr>
          <w:sz w:val="20"/>
        </w:rPr>
        <w:t>–</w:t>
      </w:r>
      <w:r>
        <w:rPr>
          <w:spacing w:val="-20"/>
          <w:sz w:val="20"/>
        </w:rPr>
        <w:t> </w:t>
      </w:r>
      <w:r>
        <w:rPr>
          <w:sz w:val="20"/>
        </w:rPr>
        <w:t>a</w:t>
      </w:r>
      <w:r>
        <w:rPr>
          <w:spacing w:val="-18"/>
          <w:sz w:val="20"/>
        </w:rPr>
        <w:t> </w:t>
      </w:r>
      <w:r>
        <w:rPr>
          <w:sz w:val="20"/>
        </w:rPr>
        <w:t>intensidade</w:t>
      </w:r>
      <w:r>
        <w:rPr>
          <w:spacing w:val="-18"/>
          <w:sz w:val="20"/>
        </w:rPr>
        <w:t> </w:t>
      </w:r>
      <w:r>
        <w:rPr>
          <w:sz w:val="20"/>
        </w:rPr>
        <w:t>do</w:t>
      </w:r>
      <w:r>
        <w:rPr>
          <w:spacing w:val="-18"/>
          <w:sz w:val="20"/>
        </w:rPr>
        <w:t> </w:t>
      </w:r>
      <w:r>
        <w:rPr>
          <w:sz w:val="20"/>
        </w:rPr>
        <w:t>sofrimento</w:t>
      </w:r>
      <w:r>
        <w:rPr>
          <w:spacing w:val="-18"/>
          <w:sz w:val="20"/>
        </w:rPr>
        <w:t> </w:t>
      </w:r>
      <w:r>
        <w:rPr>
          <w:sz w:val="20"/>
        </w:rPr>
        <w:t>ou</w:t>
      </w:r>
      <w:r>
        <w:rPr>
          <w:spacing w:val="-18"/>
          <w:sz w:val="20"/>
        </w:rPr>
        <w:t> </w:t>
      </w:r>
      <w:r>
        <w:rPr>
          <w:sz w:val="20"/>
        </w:rPr>
        <w:t>da</w:t>
      </w:r>
      <w:r>
        <w:rPr>
          <w:spacing w:val="-18"/>
          <w:sz w:val="20"/>
        </w:rPr>
        <w:t> </w:t>
      </w:r>
      <w:r>
        <w:rPr>
          <w:sz w:val="20"/>
        </w:rPr>
        <w:t>humi- </w:t>
      </w:r>
      <w:r>
        <w:rPr>
          <w:spacing w:val="-2"/>
          <w:sz w:val="20"/>
        </w:rPr>
        <w:t>lhação;</w:t>
      </w:r>
    </w:p>
    <w:p>
      <w:pPr>
        <w:pStyle w:val="ListParagraph"/>
        <w:numPr>
          <w:ilvl w:val="0"/>
          <w:numId w:val="37"/>
        </w:numPr>
        <w:tabs>
          <w:tab w:pos="1238" w:val="left" w:leader="none"/>
        </w:tabs>
        <w:spacing w:line="237" w:lineRule="auto" w:before="0" w:after="0"/>
        <w:ind w:left="757" w:right="1" w:firstLine="226"/>
        <w:jc w:val="left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possibilidade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superação</w:t>
      </w:r>
      <w:r>
        <w:rPr>
          <w:spacing w:val="-5"/>
          <w:sz w:val="20"/>
        </w:rPr>
        <w:t> </w:t>
      </w:r>
      <w:r>
        <w:rPr>
          <w:sz w:val="20"/>
        </w:rPr>
        <w:t>física</w:t>
      </w:r>
      <w:r>
        <w:rPr>
          <w:spacing w:val="-5"/>
          <w:sz w:val="20"/>
        </w:rPr>
        <w:t> </w:t>
      </w:r>
      <w:r>
        <w:rPr>
          <w:sz w:val="20"/>
        </w:rPr>
        <w:t>ou </w:t>
      </w:r>
      <w:r>
        <w:rPr>
          <w:spacing w:val="-2"/>
          <w:sz w:val="20"/>
        </w:rPr>
        <w:t>psicológica;</w:t>
      </w:r>
    </w:p>
    <w:p>
      <w:pPr>
        <w:pStyle w:val="ListParagraph"/>
        <w:numPr>
          <w:ilvl w:val="0"/>
          <w:numId w:val="37"/>
        </w:numPr>
        <w:tabs>
          <w:tab w:pos="1249" w:val="left" w:leader="none"/>
        </w:tabs>
        <w:spacing w:line="237" w:lineRule="auto" w:before="0" w:after="0"/>
        <w:ind w:left="757" w:right="0" w:firstLine="226"/>
        <w:jc w:val="left"/>
        <w:rPr>
          <w:sz w:val="20"/>
        </w:rPr>
      </w:pPr>
      <w:r>
        <w:rPr>
          <w:sz w:val="20"/>
        </w:rPr>
        <w:t>– os reflexos pessoais e sociais da ação ou da omissão;</w:t>
      </w:r>
    </w:p>
    <w:p>
      <w:pPr>
        <w:pStyle w:val="ListParagraph"/>
        <w:numPr>
          <w:ilvl w:val="0"/>
          <w:numId w:val="37"/>
        </w:numPr>
        <w:tabs>
          <w:tab w:pos="1182" w:val="left" w:leader="none"/>
        </w:tabs>
        <w:spacing w:line="237" w:lineRule="auto" w:before="0" w:after="0"/>
        <w:ind w:left="757" w:right="2" w:firstLine="226"/>
        <w:jc w:val="left"/>
        <w:rPr>
          <w:sz w:val="20"/>
        </w:rPr>
      </w:pPr>
      <w:r>
        <w:rPr>
          <w:sz w:val="20"/>
        </w:rPr>
        <w:t>– a extensão e a duração dos efeitos da </w:t>
      </w:r>
      <w:r>
        <w:rPr>
          <w:spacing w:val="-2"/>
          <w:sz w:val="20"/>
        </w:rPr>
        <w:t>ofensa;</w:t>
      </w:r>
    </w:p>
    <w:p>
      <w:pPr>
        <w:pStyle w:val="ListParagraph"/>
        <w:numPr>
          <w:ilvl w:val="0"/>
          <w:numId w:val="37"/>
        </w:numPr>
        <w:tabs>
          <w:tab w:pos="1239" w:val="left" w:leader="none"/>
        </w:tabs>
        <w:spacing w:line="237" w:lineRule="auto" w:before="0" w:after="0"/>
        <w:ind w:left="757" w:right="2" w:firstLine="226"/>
        <w:jc w:val="left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condições</w:t>
      </w:r>
      <w:r>
        <w:rPr>
          <w:spacing w:val="-5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5"/>
          <w:sz w:val="20"/>
        </w:rPr>
        <w:t> </w:t>
      </w:r>
      <w:r>
        <w:rPr>
          <w:sz w:val="20"/>
        </w:rPr>
        <w:t>ocorreu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ofensa ou o prejuízo moral;</w:t>
      </w:r>
    </w:p>
    <w:p>
      <w:pPr>
        <w:pStyle w:val="ListParagraph"/>
        <w:numPr>
          <w:ilvl w:val="0"/>
          <w:numId w:val="37"/>
        </w:numPr>
        <w:tabs>
          <w:tab w:pos="1306" w:val="left" w:leader="none"/>
        </w:tabs>
        <w:spacing w:line="225" w:lineRule="exact" w:before="0" w:after="0"/>
        <w:ind w:left="1306" w:right="0" w:hanging="323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grau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dolo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culpa;</w:t>
      </w:r>
    </w:p>
    <w:p>
      <w:pPr>
        <w:pStyle w:val="ListParagraph"/>
        <w:numPr>
          <w:ilvl w:val="0"/>
          <w:numId w:val="37"/>
        </w:numPr>
        <w:tabs>
          <w:tab w:pos="1350" w:val="left" w:leader="none"/>
        </w:tabs>
        <w:spacing w:line="227" w:lineRule="exact" w:before="0" w:after="0"/>
        <w:ind w:left="1350" w:right="0" w:hanging="367"/>
        <w:jc w:val="lef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ocorrência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retratação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espontânea;</w:t>
      </w:r>
    </w:p>
    <w:p>
      <w:pPr>
        <w:pStyle w:val="ListParagraph"/>
        <w:numPr>
          <w:ilvl w:val="0"/>
          <w:numId w:val="37"/>
        </w:numPr>
        <w:tabs>
          <w:tab w:pos="1258" w:val="left" w:leader="none"/>
        </w:tabs>
        <w:spacing w:line="237" w:lineRule="auto" w:before="0" w:after="0"/>
        <w:ind w:left="757" w:right="0" w:firstLine="226"/>
        <w:jc w:val="left"/>
        <w:rPr>
          <w:sz w:val="20"/>
        </w:rPr>
      </w:pPr>
      <w:r>
        <w:rPr>
          <w:w w:val="105"/>
          <w:sz w:val="20"/>
        </w:rPr>
        <w:t>– o esforço efetivo para minimizar a </w:t>
      </w:r>
      <w:r>
        <w:rPr>
          <w:spacing w:val="-2"/>
          <w:w w:val="105"/>
          <w:sz w:val="20"/>
        </w:rPr>
        <w:t>ofensa;</w:t>
      </w:r>
    </w:p>
    <w:p>
      <w:pPr>
        <w:pStyle w:val="ListParagraph"/>
        <w:numPr>
          <w:ilvl w:val="0"/>
          <w:numId w:val="37"/>
        </w:numPr>
        <w:tabs>
          <w:tab w:pos="1159" w:val="left" w:leader="none"/>
        </w:tabs>
        <w:spacing w:line="225" w:lineRule="exact" w:before="0" w:after="0"/>
        <w:ind w:left="1159" w:right="0" w:hanging="176"/>
        <w:jc w:val="left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perdão,</w:t>
      </w:r>
      <w:r>
        <w:rPr>
          <w:spacing w:val="-2"/>
          <w:sz w:val="20"/>
        </w:rPr>
        <w:t> </w:t>
      </w:r>
      <w:r>
        <w:rPr>
          <w:sz w:val="20"/>
        </w:rPr>
        <w:t>tácito</w:t>
      </w:r>
      <w:r>
        <w:rPr>
          <w:spacing w:val="-1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expresso;</w:t>
      </w:r>
    </w:p>
    <w:p>
      <w:pPr>
        <w:pStyle w:val="ListParagraph"/>
        <w:numPr>
          <w:ilvl w:val="0"/>
          <w:numId w:val="37"/>
        </w:numPr>
        <w:tabs>
          <w:tab w:pos="1212" w:val="left" w:leader="none"/>
        </w:tabs>
        <w:spacing w:line="237" w:lineRule="auto" w:before="0" w:after="0"/>
        <w:ind w:left="757" w:right="5" w:firstLine="226"/>
        <w:jc w:val="lef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situação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social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econômica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partes envolvidas;</w:t>
      </w:r>
    </w:p>
    <w:p>
      <w:pPr>
        <w:pStyle w:val="ListParagraph"/>
        <w:numPr>
          <w:ilvl w:val="0"/>
          <w:numId w:val="37"/>
        </w:numPr>
        <w:tabs>
          <w:tab w:pos="1296" w:val="left" w:leader="none"/>
        </w:tabs>
        <w:spacing w:line="225" w:lineRule="exact" w:before="0" w:after="0"/>
        <w:ind w:left="1296" w:right="0" w:hanging="313"/>
        <w:jc w:val="left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grau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publicidade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ofensa.</w:t>
      </w:r>
    </w:p>
    <w:p>
      <w:pPr>
        <w:pStyle w:val="BodyText"/>
        <w:spacing w:line="237" w:lineRule="auto"/>
        <w:ind w:left="757" w:right="1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7568">
                <wp:simplePos x="0" y="0"/>
                <wp:positionH relativeFrom="page">
                  <wp:posOffset>982052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8912" from="77.327003pt,6.12269pt" to="80.315003pt,6.122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</w:t>
      </w:r>
      <w:r>
        <w:rPr>
          <w:spacing w:val="-7"/>
        </w:rPr>
        <w:t> </w:t>
      </w:r>
      <w:r>
        <w:rPr/>
        <w:t>julgar</w:t>
      </w:r>
      <w:r>
        <w:rPr>
          <w:spacing w:val="-7"/>
        </w:rPr>
        <w:t> </w:t>
      </w:r>
      <w:r>
        <w:rPr/>
        <w:t>procedente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pedido,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juízo fixará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indenização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paga,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cada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dos ofendidos, em um dos seguintes parâmetros, vedada a acumulação:</w:t>
      </w:r>
      <w:r>
        <w:rPr>
          <w:position w:val="7"/>
          <w:sz w:val="11"/>
        </w:rPr>
        <w:t>5</w:t>
      </w:r>
    </w:p>
    <w:p>
      <w:pPr>
        <w:pStyle w:val="ListParagraph"/>
        <w:numPr>
          <w:ilvl w:val="0"/>
          <w:numId w:val="38"/>
        </w:numPr>
        <w:tabs>
          <w:tab w:pos="1101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ofensa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natureza</w:t>
      </w:r>
      <w:r>
        <w:rPr>
          <w:spacing w:val="-8"/>
          <w:sz w:val="20"/>
        </w:rPr>
        <w:t> </w:t>
      </w:r>
      <w:r>
        <w:rPr>
          <w:sz w:val="20"/>
        </w:rPr>
        <w:t>leve,</w:t>
      </w:r>
      <w:r>
        <w:rPr>
          <w:spacing w:val="-8"/>
          <w:sz w:val="20"/>
        </w:rPr>
        <w:t> </w:t>
      </w:r>
      <w:r>
        <w:rPr>
          <w:sz w:val="20"/>
        </w:rPr>
        <w:t>até</w:t>
      </w:r>
      <w:r>
        <w:rPr>
          <w:spacing w:val="-8"/>
          <w:sz w:val="20"/>
        </w:rPr>
        <w:t> </w:t>
      </w:r>
      <w:r>
        <w:rPr>
          <w:sz w:val="20"/>
        </w:rPr>
        <w:t>três</w:t>
      </w:r>
      <w:r>
        <w:rPr>
          <w:spacing w:val="-8"/>
          <w:sz w:val="20"/>
        </w:rPr>
        <w:t> </w:t>
      </w:r>
      <w:r>
        <w:rPr>
          <w:sz w:val="20"/>
        </w:rPr>
        <w:t>vezes</w:t>
      </w:r>
      <w:r>
        <w:rPr>
          <w:spacing w:val="-8"/>
          <w:sz w:val="20"/>
        </w:rPr>
        <w:t> </w:t>
      </w:r>
      <w:r>
        <w:rPr>
          <w:sz w:val="20"/>
        </w:rPr>
        <w:t>o último salário contratual do ofendido;</w:t>
      </w:r>
    </w:p>
    <w:p>
      <w:pPr>
        <w:pStyle w:val="ListParagraph"/>
        <w:numPr>
          <w:ilvl w:val="0"/>
          <w:numId w:val="38"/>
        </w:numPr>
        <w:tabs>
          <w:tab w:pos="1148" w:val="left" w:leader="none"/>
        </w:tabs>
        <w:spacing w:line="237" w:lineRule="auto" w:before="0" w:after="0"/>
        <w:ind w:left="757" w:right="4" w:firstLine="226"/>
        <w:jc w:val="both"/>
        <w:rPr>
          <w:sz w:val="20"/>
        </w:rPr>
      </w:pPr>
      <w:r>
        <w:rPr>
          <w:spacing w:val="-6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ofensa de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natureza média,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até cinco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vezes </w:t>
      </w:r>
      <w:r>
        <w:rPr>
          <w:sz w:val="20"/>
        </w:rPr>
        <w:t>o último salário contratual do ofendido;</w:t>
      </w:r>
    </w:p>
    <w:p>
      <w:pPr>
        <w:pStyle w:val="ListParagraph"/>
        <w:numPr>
          <w:ilvl w:val="0"/>
          <w:numId w:val="38"/>
        </w:numPr>
        <w:tabs>
          <w:tab w:pos="1215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6"/>
          <w:sz w:val="20"/>
        </w:rPr>
        <w:t>– ofensa de natureza grave, até vinte vezes </w:t>
      </w:r>
      <w:r>
        <w:rPr>
          <w:sz w:val="20"/>
        </w:rPr>
        <w:t>o último salário contratual do ofendido;</w:t>
      </w:r>
    </w:p>
    <w:p>
      <w:pPr>
        <w:pStyle w:val="ListParagraph"/>
        <w:numPr>
          <w:ilvl w:val="0"/>
          <w:numId w:val="38"/>
        </w:numPr>
        <w:tabs>
          <w:tab w:pos="123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ofensa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natureza</w:t>
      </w:r>
      <w:r>
        <w:rPr>
          <w:spacing w:val="-12"/>
          <w:sz w:val="20"/>
        </w:rPr>
        <w:t> </w:t>
      </w:r>
      <w:r>
        <w:rPr>
          <w:sz w:val="20"/>
        </w:rPr>
        <w:t>gravíssima,</w:t>
      </w:r>
      <w:r>
        <w:rPr>
          <w:spacing w:val="-13"/>
          <w:sz w:val="20"/>
        </w:rPr>
        <w:t> </w:t>
      </w:r>
      <w:r>
        <w:rPr>
          <w:sz w:val="20"/>
        </w:rPr>
        <w:t>até</w:t>
      </w:r>
      <w:r>
        <w:rPr>
          <w:spacing w:val="-12"/>
          <w:sz w:val="20"/>
        </w:rPr>
        <w:t> </w:t>
      </w:r>
      <w:r>
        <w:rPr>
          <w:sz w:val="20"/>
        </w:rPr>
        <w:t>cin- </w:t>
      </w:r>
      <w:r>
        <w:rPr>
          <w:w w:val="105"/>
          <w:sz w:val="20"/>
        </w:rPr>
        <w:t>quenta vezes o último salário contratual do </w:t>
      </w:r>
      <w:r>
        <w:rPr>
          <w:spacing w:val="-2"/>
          <w:w w:val="105"/>
          <w:sz w:val="20"/>
        </w:rPr>
        <w:t>ofendido.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8080">
                <wp:simplePos x="0" y="0"/>
                <wp:positionH relativeFrom="page">
                  <wp:posOffset>990039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328" name="Graphic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Graphic 32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6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8400" from="77.955902pt,6.125471pt" to="81.078902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8592">
                <wp:simplePos x="0" y="0"/>
                <wp:positionH relativeFrom="page">
                  <wp:posOffset>2690225</wp:posOffset>
                </wp:positionH>
                <wp:positionV relativeFrom="paragraph">
                  <wp:posOffset>365793</wp:posOffset>
                </wp:positionV>
                <wp:extent cx="37465" cy="1270"/>
                <wp:effectExtent l="0" t="0" r="0" b="0"/>
                <wp:wrapNone/>
                <wp:docPr id="329" name="Graphic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Graphic 32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7888" from="211.828796pt,28.802671pt" to="214.768796pt,28.80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 ofendido for pessoa jurídica, a indenização será fixada com observância dos </w:t>
      </w:r>
      <w:r>
        <w:rPr>
          <w:spacing w:val="-2"/>
        </w:rPr>
        <w:t>mesmos</w:t>
      </w:r>
      <w:r>
        <w:rPr>
          <w:spacing w:val="-11"/>
        </w:rPr>
        <w:t> </w:t>
      </w:r>
      <w:r>
        <w:rPr>
          <w:spacing w:val="-2"/>
        </w:rPr>
        <w:t>parâmetros</w:t>
      </w:r>
      <w:r>
        <w:rPr>
          <w:spacing w:val="-10"/>
        </w:rPr>
        <w:t> </w:t>
      </w:r>
      <w:r>
        <w:rPr>
          <w:spacing w:val="-2"/>
        </w:rPr>
        <w:t>estabelecidos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 </w:t>
      </w:r>
      <w:r>
        <w:rPr>
          <w:spacing w:val="-2"/>
        </w:rPr>
        <w:t>deste </w:t>
      </w:r>
      <w:r>
        <w:rPr/>
        <w:t>artigo, mas em relação ao salário contratual do</w:t>
      </w:r>
      <w:r>
        <w:rPr>
          <w:spacing w:val="-1"/>
        </w:rPr>
        <w:t> </w:t>
      </w:r>
      <w:r>
        <w:rPr/>
        <w:t>ofensor.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9104">
                <wp:simplePos x="0" y="0"/>
                <wp:positionH relativeFrom="page">
                  <wp:posOffset>989177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7376" from="77.888pt,6.125484pt" to="80.997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reincidência entre partes idênti- cas,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juízo</w:t>
      </w:r>
      <w:r>
        <w:rPr>
          <w:spacing w:val="-3"/>
        </w:rPr>
        <w:t> </w:t>
      </w:r>
      <w:r>
        <w:rPr/>
        <w:t>poderá</w:t>
      </w:r>
      <w:r>
        <w:rPr>
          <w:spacing w:val="-3"/>
        </w:rPr>
        <w:t> </w:t>
      </w:r>
      <w:r>
        <w:rPr/>
        <w:t>elevar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dobro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valor</w:t>
      </w:r>
      <w:r>
        <w:rPr>
          <w:spacing w:val="-3"/>
        </w:rPr>
        <w:t> </w:t>
      </w:r>
      <w:r>
        <w:rPr/>
        <w:t>da </w:t>
      </w:r>
      <w:r>
        <w:rPr>
          <w:spacing w:val="-2"/>
        </w:rPr>
        <w:t>indenização.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684000</wp:posOffset>
                </wp:positionH>
                <wp:positionV relativeFrom="paragraph">
                  <wp:posOffset>190547</wp:posOffset>
                </wp:positionV>
                <wp:extent cx="864235" cy="1270"/>
                <wp:effectExtent l="0" t="0" r="0" b="0"/>
                <wp:wrapTopAndBottom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5.003704pt;width:68.05pt;height:.1pt;mso-position-horizontal-relative:page;mso-position-vertical-relative:paragraph;z-index:-15574016;mso-wrap-distance-left:0;mso-wrap-distance-right:0" id="docshape94" coordorigin="1077,300" coordsize="1361,0" path="m1077,300l2438,300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4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6.050,</w:t>
      </w:r>
      <w:r>
        <w:rPr>
          <w:spacing w:val="-11"/>
          <w:sz w:val="18"/>
        </w:rPr>
        <w:t> </w:t>
      </w:r>
      <w:r>
        <w:rPr>
          <w:sz w:val="18"/>
        </w:rPr>
        <w:t>6.069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6.082.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5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6.050,</w:t>
      </w:r>
      <w:r>
        <w:rPr>
          <w:spacing w:val="-11"/>
          <w:sz w:val="18"/>
        </w:rPr>
        <w:t> </w:t>
      </w:r>
      <w:r>
        <w:rPr>
          <w:sz w:val="18"/>
        </w:rPr>
        <w:t>6.069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6.082.</w:t>
      </w:r>
    </w:p>
    <w:p>
      <w:pPr>
        <w:spacing w:line="237" w:lineRule="auto" w:before="106"/>
        <w:ind w:left="239" w:right="876" w:firstLine="1"/>
        <w:jc w:val="left"/>
        <w:rPr>
          <w:sz w:val="20"/>
        </w:rPr>
      </w:pPr>
      <w:r>
        <w:rPr/>
        <w:br w:type="column"/>
      </w: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Normas</w:t>
      </w:r>
      <w:r>
        <w:rPr>
          <w:spacing w:val="-13"/>
          <w:sz w:val="20"/>
        </w:rPr>
        <w:t> </w:t>
      </w:r>
      <w:r>
        <w:rPr>
          <w:sz w:val="20"/>
        </w:rPr>
        <w:t>Especiais</w:t>
      </w:r>
      <w:r>
        <w:rPr>
          <w:spacing w:val="-12"/>
          <w:sz w:val="20"/>
        </w:rPr>
        <w:t> </w:t>
      </w:r>
      <w:r>
        <w:rPr>
          <w:sz w:val="20"/>
        </w:rPr>
        <w:t>de Tutela do Trabalho</w:t>
      </w:r>
    </w:p>
    <w:p>
      <w:pPr>
        <w:pStyle w:val="BodyText"/>
        <w:spacing w:line="237" w:lineRule="auto"/>
        <w:ind w:left="239" w:right="973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776">
                <wp:simplePos x="0" y="0"/>
                <wp:positionH relativeFrom="page">
                  <wp:posOffset>5727192</wp:posOffset>
                </wp:positionH>
                <wp:positionV relativeFrom="paragraph">
                  <wp:posOffset>480104</wp:posOffset>
                </wp:positionV>
                <wp:extent cx="396240" cy="500380"/>
                <wp:effectExtent l="0" t="0" r="0" b="0"/>
                <wp:wrapNone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3539pt;width:31.2pt;height:39.4pt;mso-position-horizontal-relative:page;mso-position-vertical-relative:paragraph;z-index:15883776" id="docshape95" coordorigin="9019,756" coordsize="624,788" path="m9587,1514l9499,1462,9493,1437,9482,1407,9470,1381,9459,1366,9464,1335,9470,1309,9475,1291,9477,1284,9486,1284,9495,1283,9501,1267,9507,1231,9511,1193,9512,1168,9511,1152,9495,1153,9496,1147,9497,1138,9507,1085,9504,1030,9493,982,9479,953,9466,942,9451,935,9436,931,9422,930,9392,914,9352,908,9313,908,9255,910,9257,932,9242,926,9229,931,9213,953,9185,1000,9170,1048,9175,1095,9189,1136,9205,1164,9206,1170,9203,1162,9187,1168,9180,1184,9183,1216,9196,1281,9204,1295,9218,1299,9230,1297,9236,1296,9241,1317,9244,1331,9245,1346,9245,1368,9233,1380,9223,1402,9215,1425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</w:rPr>
        <w:t>CAPÍTULO</w:t>
      </w:r>
      <w:r>
        <w:rPr>
          <w:b/>
          <w:spacing w:val="-8"/>
        </w:rPr>
        <w:t> </w:t>
      </w:r>
      <w:r>
        <w:rPr>
          <w:b/>
          <w:spacing w:val="-2"/>
        </w:rPr>
        <w:t>I</w:t>
      </w:r>
      <w:r>
        <w:rPr>
          <w:b/>
          <w:spacing w:val="-9"/>
        </w:rPr>
        <w:t> </w:t>
      </w:r>
      <w:r>
        <w:rPr>
          <w:spacing w:val="-2"/>
        </w:rPr>
        <w:t>–</w:t>
      </w:r>
      <w:r>
        <w:rPr>
          <w:spacing w:val="-8"/>
        </w:rPr>
        <w:t> </w:t>
      </w:r>
      <w:r>
        <w:rPr>
          <w:spacing w:val="-2"/>
        </w:rPr>
        <w:t>Das</w:t>
      </w:r>
      <w:r>
        <w:rPr>
          <w:spacing w:val="-8"/>
        </w:rPr>
        <w:t> </w:t>
      </w:r>
      <w:r>
        <w:rPr>
          <w:spacing w:val="-2"/>
        </w:rPr>
        <w:t>Disposições</w:t>
      </w:r>
      <w:r>
        <w:rPr>
          <w:spacing w:val="-8"/>
        </w:rPr>
        <w:t> </w:t>
      </w:r>
      <w:r>
        <w:rPr>
          <w:spacing w:val="-2"/>
        </w:rPr>
        <w:t>Especiais </w:t>
      </w:r>
      <w:r>
        <w:rPr/>
        <w:t>sobre Duração e Condições de Trabalho </w:t>
      </w:r>
      <w:r>
        <w:rPr>
          <w:b/>
        </w:rPr>
        <w:t>SEÇÃO I </w:t>
      </w:r>
      <w:r>
        <w:rPr/>
        <w:t>– Dos Bancários</w:t>
      </w:r>
    </w:p>
    <w:p>
      <w:pPr>
        <w:pStyle w:val="BodyText"/>
        <w:spacing w:line="237" w:lineRule="auto" w:before="222"/>
        <w:ind w:left="239" w:right="922"/>
        <w:jc w:val="both"/>
      </w:pPr>
      <w:r>
        <w:rPr>
          <w:b/>
        </w:rPr>
        <w:t>Art. 224.</w:t>
      </w:r>
      <w:r>
        <w:rPr>
          <w:b/>
          <w:spacing w:val="40"/>
        </w:rPr>
        <w:t> </w:t>
      </w:r>
      <w:r>
        <w:rPr/>
        <w:t>A duração normal do trabalho dos </w:t>
      </w:r>
      <w:r>
        <w:rPr>
          <w:spacing w:val="-4"/>
        </w:rPr>
        <w:t>empregados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bancos,</w:t>
      </w:r>
      <w:r>
        <w:rPr>
          <w:spacing w:val="-9"/>
        </w:rPr>
        <w:t> </w:t>
      </w:r>
      <w:r>
        <w:rPr>
          <w:spacing w:val="-4"/>
        </w:rPr>
        <w:t>casas</w:t>
      </w:r>
      <w:r>
        <w:rPr>
          <w:spacing w:val="-8"/>
        </w:rPr>
        <w:t> </w:t>
      </w:r>
      <w:r>
        <w:rPr>
          <w:spacing w:val="-4"/>
        </w:rPr>
        <w:t>bancárias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Caixa </w:t>
      </w:r>
      <w:r>
        <w:rPr>
          <w:spacing w:val="-2"/>
        </w:rPr>
        <w:t>Econômica</w:t>
      </w:r>
      <w:r>
        <w:rPr>
          <w:spacing w:val="-11"/>
        </w:rPr>
        <w:t> </w:t>
      </w:r>
      <w:r>
        <w:rPr>
          <w:spacing w:val="-2"/>
        </w:rPr>
        <w:t>Federal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6</w:t>
      </w:r>
      <w:r>
        <w:rPr>
          <w:spacing w:val="-11"/>
        </w:rPr>
        <w:t> </w:t>
      </w:r>
      <w:r>
        <w:rPr>
          <w:spacing w:val="-2"/>
        </w:rPr>
        <w:t>(seis)</w:t>
      </w:r>
      <w:r>
        <w:rPr>
          <w:spacing w:val="-10"/>
        </w:rPr>
        <w:t> </w:t>
      </w:r>
      <w:r>
        <w:rPr>
          <w:spacing w:val="-2"/>
        </w:rPr>
        <w:t>horas</w:t>
      </w:r>
      <w:r>
        <w:rPr>
          <w:spacing w:val="-11"/>
        </w:rPr>
        <w:t> </w:t>
      </w:r>
      <w:r>
        <w:rPr>
          <w:spacing w:val="-2"/>
        </w:rPr>
        <w:t>contí- </w:t>
      </w:r>
      <w:r>
        <w:rPr/>
        <w:t>nuas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dias</w:t>
      </w:r>
      <w:r>
        <w:rPr>
          <w:spacing w:val="-9"/>
        </w:rPr>
        <w:t> </w:t>
      </w:r>
      <w:r>
        <w:rPr/>
        <w:t>úteis,</w:t>
      </w:r>
      <w:r>
        <w:rPr>
          <w:spacing w:val="-9"/>
        </w:rPr>
        <w:t> </w:t>
      </w:r>
      <w:r>
        <w:rPr/>
        <w:t>com</w:t>
      </w:r>
      <w:r>
        <w:rPr>
          <w:spacing w:val="-9"/>
        </w:rPr>
        <w:t> </w:t>
      </w:r>
      <w:r>
        <w:rPr/>
        <w:t>exceção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sábados, perfazendo um total de 30 (trinta) horas de trabalho por semana.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19616">
                <wp:simplePos x="0" y="0"/>
                <wp:positionH relativeFrom="page">
                  <wp:posOffset>3484053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333" name="Graphic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Graphic 3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6864" from="274.3349pt,6.124165pt" to="277.3229pt,6.1241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duração</w:t>
      </w:r>
      <w:r>
        <w:rPr>
          <w:spacing w:val="-7"/>
        </w:rPr>
        <w:t> </w:t>
      </w:r>
      <w:r>
        <w:rPr/>
        <w:t>normal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trabalho</w:t>
      </w:r>
      <w:r>
        <w:rPr>
          <w:spacing w:val="-7"/>
        </w:rPr>
        <w:t> </w:t>
      </w:r>
      <w:r>
        <w:rPr/>
        <w:t>estabe- lecida neste artigo ficará compreendida entre sete e vinte e duas horas, assegurando-se ao empregado,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horário</w:t>
      </w:r>
      <w:r>
        <w:rPr>
          <w:spacing w:val="-10"/>
        </w:rPr>
        <w:t> </w:t>
      </w:r>
      <w:r>
        <w:rPr/>
        <w:t>diário,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intervalo</w:t>
      </w:r>
      <w:r>
        <w:rPr>
          <w:spacing w:val="-10"/>
        </w:rPr>
        <w:t> </w:t>
      </w:r>
      <w:r>
        <w:rPr/>
        <w:t>de quinze minutos para alimentação.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0128">
                <wp:simplePos x="0" y="0"/>
                <wp:positionH relativeFrom="page">
                  <wp:posOffset>3495902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6352" from="275.267914pt,6.125567pt" to="278.449914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disposições deste artigo não se aplicam aos que exercem funções de direção, </w:t>
      </w:r>
      <w:r>
        <w:rPr>
          <w:spacing w:val="-2"/>
        </w:rPr>
        <w:t>gerência,</w:t>
      </w:r>
      <w:r>
        <w:rPr>
          <w:spacing w:val="-11"/>
        </w:rPr>
        <w:t> </w:t>
      </w:r>
      <w:r>
        <w:rPr>
          <w:spacing w:val="-2"/>
        </w:rPr>
        <w:t>fiscalização,</w:t>
      </w:r>
      <w:r>
        <w:rPr>
          <w:spacing w:val="-10"/>
        </w:rPr>
        <w:t> </w:t>
      </w:r>
      <w:r>
        <w:rPr>
          <w:spacing w:val="-2"/>
        </w:rPr>
        <w:t>chefia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equivalentes,</w:t>
      </w:r>
      <w:r>
        <w:rPr>
          <w:spacing w:val="-11"/>
        </w:rPr>
        <w:t> </w:t>
      </w:r>
      <w:r>
        <w:rPr>
          <w:spacing w:val="-2"/>
        </w:rPr>
        <w:t>ou que</w:t>
      </w:r>
      <w:r>
        <w:rPr>
          <w:spacing w:val="-4"/>
        </w:rPr>
        <w:t> </w:t>
      </w:r>
      <w:r>
        <w:rPr>
          <w:spacing w:val="-2"/>
        </w:rPr>
        <w:t>desempenhem</w:t>
      </w:r>
      <w:r>
        <w:rPr>
          <w:spacing w:val="-4"/>
        </w:rPr>
        <w:t> </w:t>
      </w:r>
      <w:r>
        <w:rPr>
          <w:spacing w:val="-2"/>
        </w:rPr>
        <w:t>outros</w:t>
      </w:r>
      <w:r>
        <w:rPr>
          <w:spacing w:val="-4"/>
        </w:rPr>
        <w:t> </w:t>
      </w:r>
      <w:r>
        <w:rPr>
          <w:spacing w:val="-2"/>
        </w:rPr>
        <w:t>cargos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confiança, desde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valor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gratificação</w:t>
      </w:r>
      <w:r>
        <w:rPr>
          <w:spacing w:val="-8"/>
        </w:rPr>
        <w:t> </w:t>
      </w:r>
      <w:r>
        <w:rPr>
          <w:spacing w:val="-2"/>
        </w:rPr>
        <w:t>não</w:t>
      </w:r>
      <w:r>
        <w:rPr>
          <w:spacing w:val="-8"/>
        </w:rPr>
        <w:t> </w:t>
      </w:r>
      <w:r>
        <w:rPr>
          <w:spacing w:val="-2"/>
        </w:rPr>
        <w:t>seja</w:t>
      </w:r>
      <w:r>
        <w:rPr>
          <w:spacing w:val="-8"/>
        </w:rPr>
        <w:t> </w:t>
      </w:r>
      <w:r>
        <w:rPr>
          <w:spacing w:val="-2"/>
        </w:rPr>
        <w:t>infe- </w:t>
      </w:r>
      <w:r>
        <w:rPr/>
        <w:t>rior a um terço do salário do cargo efetivo.</w:t>
      </w:r>
    </w:p>
    <w:p>
      <w:pPr>
        <w:pStyle w:val="BodyText"/>
        <w:spacing w:line="237" w:lineRule="auto" w:before="212"/>
        <w:ind w:left="239" w:right="925"/>
        <w:jc w:val="both"/>
      </w:pPr>
      <w:r>
        <w:rPr>
          <w:b/>
        </w:rPr>
        <w:t>Art. 225.</w:t>
      </w:r>
      <w:r>
        <w:rPr>
          <w:b/>
          <w:spacing w:val="40"/>
        </w:rPr>
        <w:t> </w:t>
      </w:r>
      <w:r>
        <w:rPr/>
        <w:t>A duração normal de trabalho dos bancários poderá ser excepcionalmente pror- </w:t>
      </w:r>
      <w:r>
        <w:rPr>
          <w:spacing w:val="-2"/>
        </w:rPr>
        <w:t>rogada</w:t>
      </w:r>
      <w:r>
        <w:rPr>
          <w:spacing w:val="-11"/>
        </w:rPr>
        <w:t> </w:t>
      </w:r>
      <w:r>
        <w:rPr>
          <w:spacing w:val="-2"/>
        </w:rPr>
        <w:t>até</w:t>
      </w:r>
      <w:r>
        <w:rPr>
          <w:spacing w:val="-10"/>
        </w:rPr>
        <w:t> </w:t>
      </w:r>
      <w:r>
        <w:rPr>
          <w:spacing w:val="-2"/>
        </w:rPr>
        <w:t>oito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diárias,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excedendo</w:t>
      </w:r>
      <w:r>
        <w:rPr>
          <w:spacing w:val="-11"/>
        </w:rPr>
        <w:t> </w:t>
      </w:r>
      <w:r>
        <w:rPr>
          <w:spacing w:val="-2"/>
        </w:rPr>
        <w:t>de quarenta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semanais,</w:t>
      </w:r>
      <w:r>
        <w:rPr>
          <w:spacing w:val="-11"/>
        </w:rPr>
        <w:t> </w:t>
      </w:r>
      <w:r>
        <w:rPr>
          <w:spacing w:val="-2"/>
        </w:rPr>
        <w:t>observados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precei- </w:t>
      </w:r>
      <w:r>
        <w:rPr/>
        <w:t>tos gerais sobre duração do trabalho.</w:t>
      </w:r>
    </w:p>
    <w:p>
      <w:pPr>
        <w:pStyle w:val="BodyText"/>
        <w:spacing w:line="237" w:lineRule="auto" w:before="222"/>
        <w:ind w:left="239" w:right="922"/>
        <w:jc w:val="both"/>
      </w:pPr>
      <w:r>
        <w:rPr>
          <w:b/>
        </w:rPr>
        <w:t>Art. 226.</w:t>
      </w:r>
      <w:r>
        <w:rPr>
          <w:b/>
          <w:spacing w:val="40"/>
        </w:rPr>
        <w:t> </w:t>
      </w:r>
      <w:r>
        <w:rPr/>
        <w:t>O</w:t>
      </w:r>
      <w:r>
        <w:rPr>
          <w:spacing w:val="-4"/>
        </w:rPr>
        <w:t> </w:t>
      </w:r>
      <w:r>
        <w:rPr/>
        <w:t>regime</w:t>
      </w:r>
      <w:r>
        <w:rPr>
          <w:spacing w:val="-4"/>
        </w:rPr>
        <w:t> </w:t>
      </w:r>
      <w:r>
        <w:rPr/>
        <w:t>especial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6</w:t>
      </w:r>
      <w:r>
        <w:rPr>
          <w:spacing w:val="-4"/>
        </w:rPr>
        <w:t> </w:t>
      </w:r>
      <w:r>
        <w:rPr/>
        <w:t>(seis)</w:t>
      </w:r>
      <w:r>
        <w:rPr>
          <w:spacing w:val="-4"/>
        </w:rPr>
        <w:t> </w:t>
      </w:r>
      <w:r>
        <w:rPr/>
        <w:t>horas de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também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aplica</w:t>
      </w:r>
      <w:r>
        <w:rPr>
          <w:spacing w:val="-6"/>
        </w:rPr>
        <w:t> </w:t>
      </w:r>
      <w:r>
        <w:rPr/>
        <w:t>aos</w:t>
      </w:r>
      <w:r>
        <w:rPr>
          <w:spacing w:val="-6"/>
        </w:rPr>
        <w:t> </w:t>
      </w:r>
      <w:r>
        <w:rPr/>
        <w:t>empregados de portaria e de limpeza, tais como porteiros, telefonistas de mesa, contínuos e serventes, empregados em bancos e casas bancárias.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5875470</wp:posOffset>
                </wp:positionH>
                <wp:positionV relativeFrom="paragraph">
                  <wp:posOffset>503209</wp:posOffset>
                </wp:positionV>
                <wp:extent cx="132080" cy="1427480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39.622807pt;width:10.4pt;height:112.4pt;mso-position-horizontal-relative:page;mso-position-vertical-relative:paragraph;z-index:15887872" type="#_x0000_t202" id="docshape9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Parágrafo</w:t>
      </w:r>
      <w:r>
        <w:rPr>
          <w:i/>
          <w:spacing w:val="-5"/>
        </w:rPr>
        <w:t> </w:t>
      </w:r>
      <w:r>
        <w:rPr>
          <w:i/>
        </w:rPr>
        <w:t>único</w:t>
      </w:r>
      <w:r>
        <w:rPr/>
        <w:t>.</w:t>
      </w:r>
      <w:r>
        <w:rPr>
          <w:spacing w:val="32"/>
        </w:rPr>
        <w:t> </w:t>
      </w:r>
      <w:r>
        <w:rPr/>
        <w:t>A</w:t>
      </w:r>
      <w:r>
        <w:rPr>
          <w:spacing w:val="-5"/>
        </w:rPr>
        <w:t> </w:t>
      </w:r>
      <w:r>
        <w:rPr/>
        <w:t>direção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cada</w:t>
      </w:r>
      <w:r>
        <w:rPr>
          <w:spacing w:val="-5"/>
        </w:rPr>
        <w:t> </w:t>
      </w:r>
      <w:r>
        <w:rPr/>
        <w:t>banco organizará a escala de serviço do estabeleci- mento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maneira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haver</w:t>
      </w:r>
      <w:r>
        <w:rPr>
          <w:spacing w:val="-13"/>
        </w:rPr>
        <w:t> </w:t>
      </w:r>
      <w:r>
        <w:rPr/>
        <w:t>empregados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qua- </w:t>
      </w:r>
      <w:r>
        <w:rPr>
          <w:spacing w:val="-2"/>
        </w:rPr>
        <w:t>dro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portaria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função</w:t>
      </w:r>
      <w:r>
        <w:rPr>
          <w:spacing w:val="-10"/>
        </w:rPr>
        <w:t> </w:t>
      </w:r>
      <w:r>
        <w:rPr>
          <w:spacing w:val="-2"/>
        </w:rPr>
        <w:t>meia</w:t>
      </w:r>
      <w:r>
        <w:rPr>
          <w:spacing w:val="-10"/>
        </w:rPr>
        <w:t> </w:t>
      </w:r>
      <w:r>
        <w:rPr>
          <w:spacing w:val="-2"/>
        </w:rPr>
        <w:t>hora</w:t>
      </w:r>
      <w:r>
        <w:rPr>
          <w:spacing w:val="-10"/>
        </w:rPr>
        <w:t> </w:t>
      </w:r>
      <w:r>
        <w:rPr>
          <w:spacing w:val="-2"/>
        </w:rPr>
        <w:t>antes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até </w:t>
      </w:r>
      <w:r>
        <w:rPr/>
        <w:t>meia</w:t>
      </w:r>
      <w:r>
        <w:rPr>
          <w:spacing w:val="-6"/>
        </w:rPr>
        <w:t> </w:t>
      </w:r>
      <w:r>
        <w:rPr/>
        <w:t>hora</w:t>
      </w:r>
      <w:r>
        <w:rPr>
          <w:spacing w:val="-6"/>
        </w:rPr>
        <w:t> </w:t>
      </w:r>
      <w:r>
        <w:rPr/>
        <w:t>após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encerramento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trabalhos, respeitado o limite de 6 (seis) horas diárias.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237" w:lineRule="auto"/>
        <w:ind w:left="239" w:right="1113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Serviços de Telefonia, de Telegrafia Submarina</w:t>
      </w:r>
    </w:p>
    <w:p>
      <w:pPr>
        <w:pStyle w:val="BodyText"/>
        <w:spacing w:line="237" w:lineRule="auto"/>
        <w:ind w:left="239" w:right="973"/>
      </w:pP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Subfluvial,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Radiotelegrafia</w:t>
      </w:r>
      <w:r>
        <w:rPr>
          <w:spacing w:val="-10"/>
        </w:rPr>
        <w:t> </w:t>
      </w:r>
      <w:r>
        <w:rPr>
          <w:spacing w:val="-2"/>
        </w:rPr>
        <w:t>e Radiotelefonia</w:t>
      </w:r>
    </w:p>
    <w:p>
      <w:pPr>
        <w:spacing w:line="226" w:lineRule="exact" w:before="222"/>
        <w:ind w:left="239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288">
                <wp:simplePos x="0" y="0"/>
                <wp:positionH relativeFrom="page">
                  <wp:posOffset>5867999</wp:posOffset>
                </wp:positionH>
                <wp:positionV relativeFrom="paragraph">
                  <wp:posOffset>259536</wp:posOffset>
                </wp:positionV>
                <wp:extent cx="144145" cy="1270"/>
                <wp:effectExtent l="0" t="0" r="0" b="0"/>
                <wp:wrapNone/>
                <wp:docPr id="336" name="Graphic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Graphic 33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4288" from="462.047211pt,20.435936pt" to="473.386211pt,20.43593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pacing w:val="-4"/>
          <w:sz w:val="20"/>
        </w:rPr>
        <w:t>Art.</w:t>
      </w:r>
      <w:r>
        <w:rPr>
          <w:b/>
          <w:spacing w:val="2"/>
          <w:sz w:val="20"/>
        </w:rPr>
        <w:t> </w:t>
      </w:r>
      <w:r>
        <w:rPr>
          <w:b/>
          <w:spacing w:val="-4"/>
          <w:sz w:val="20"/>
        </w:rPr>
        <w:t>227.</w:t>
      </w:r>
      <w:r>
        <w:rPr>
          <w:b/>
          <w:spacing w:val="40"/>
          <w:sz w:val="20"/>
        </w:rPr>
        <w:t> </w:t>
      </w:r>
      <w:r>
        <w:rPr>
          <w:spacing w:val="-4"/>
          <w:sz w:val="20"/>
        </w:rPr>
        <w:t>Nas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empresas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explorem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serviço</w:t>
      </w:r>
    </w:p>
    <w:p>
      <w:pPr>
        <w:pStyle w:val="BodyText"/>
        <w:tabs>
          <w:tab w:pos="4667" w:val="right" w:leader="none"/>
        </w:tabs>
        <w:spacing w:line="227" w:lineRule="exact"/>
        <w:ind w:left="239"/>
        <w:rPr>
          <w:rFonts w:ascii="Arial"/>
          <w:b/>
          <w:sz w:val="16"/>
        </w:rPr>
      </w:pPr>
      <w:r>
        <w:rPr>
          <w:spacing w:val="-4"/>
          <w:position w:val="1"/>
        </w:rPr>
        <w:t>de telefonia, telegrafia submarina ou subfluvial,</w:t>
      </w:r>
      <w:r>
        <w:rPr>
          <w:position w:val="1"/>
        </w:rPr>
        <w:tab/>
      </w:r>
      <w:r>
        <w:rPr>
          <w:rFonts w:ascii="Arial"/>
          <w:b/>
          <w:color w:val="9D9C9C"/>
          <w:spacing w:val="-5"/>
          <w:sz w:val="16"/>
        </w:rPr>
        <w:t>43</w:t>
      </w:r>
    </w:p>
    <w:p>
      <w:pPr>
        <w:spacing w:after="0" w:line="227" w:lineRule="exac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27" w:lineRule="exac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889408" id="docshape97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8" w:id="29"/>
      <w:bookmarkEnd w:id="29"/>
      <w:r>
        <w:rPr/>
      </w:r>
      <w:r>
        <w:rPr/>
        <w:t>de radiotelegrafia ou de radiotelefonia, fica estabelecida para os respectivos operadores</w:t>
      </w:r>
      <w:r>
        <w:rPr>
          <w:spacing w:val="80"/>
          <w:w w:val="150"/>
        </w:rPr>
        <w:t> </w:t>
      </w:r>
      <w:r>
        <w:rPr/>
        <w:t>a duração máxima de seis horas contínuas de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dia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trinta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seis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semanais.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2688">
                <wp:simplePos x="0" y="0"/>
                <wp:positionH relativeFrom="page">
                  <wp:posOffset>1084412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3792" from="85.386803pt,6.125487pt" to="88.278803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Quando,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caso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indeclinável</w:t>
      </w:r>
      <w:r>
        <w:rPr>
          <w:spacing w:val="-10"/>
        </w:rPr>
        <w:t> </w:t>
      </w:r>
      <w:r>
        <w:rPr>
          <w:spacing w:val="-2"/>
        </w:rPr>
        <w:t>neces- </w:t>
      </w:r>
      <w:r>
        <w:rPr/>
        <w:t>sidade, forem os operadores obrigados a per- manecer em serviço além do período normal fixado neste artigo, a empresa pagar-lhes-á extraordinariamente o tempo excedente com acréscimo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50%</w:t>
      </w:r>
      <w:r>
        <w:rPr>
          <w:spacing w:val="-13"/>
        </w:rPr>
        <w:t> </w:t>
      </w:r>
      <w:r>
        <w:rPr/>
        <w:t>(cinquenta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cento)</w:t>
      </w:r>
      <w:r>
        <w:rPr>
          <w:spacing w:val="-12"/>
        </w:rPr>
        <w:t> </w:t>
      </w:r>
      <w:r>
        <w:rPr/>
        <w:t>sobre o seu salário-hora normal.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3200">
                <wp:simplePos x="0" y="0"/>
                <wp:positionH relativeFrom="page">
                  <wp:posOffset>1094146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3280" from="86.153297pt,6.125592pt" to="89.211297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trabalho aos domingos, feriados e </w:t>
      </w:r>
      <w:r>
        <w:rPr>
          <w:spacing w:val="-2"/>
        </w:rPr>
        <w:t>dias</w:t>
      </w:r>
      <w:r>
        <w:rPr>
          <w:spacing w:val="-11"/>
        </w:rPr>
        <w:t> </w:t>
      </w:r>
      <w:r>
        <w:rPr>
          <w:spacing w:val="-2"/>
        </w:rPr>
        <w:t>santos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guarda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considerado</w:t>
      </w:r>
      <w:r>
        <w:rPr>
          <w:spacing w:val="-10"/>
        </w:rPr>
        <w:t> </w:t>
      </w:r>
      <w:r>
        <w:rPr>
          <w:spacing w:val="-2"/>
        </w:rPr>
        <w:t>extraor- </w:t>
      </w:r>
      <w:r>
        <w:rPr/>
        <w:t>dinário e obedecerá, quanto à sua execução e </w:t>
      </w:r>
      <w:r>
        <w:rPr>
          <w:spacing w:val="-4"/>
        </w:rPr>
        <w:t>remuneração,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dispuserem</w:t>
      </w:r>
      <w:r>
        <w:rPr>
          <w:spacing w:val="-5"/>
        </w:rPr>
        <w:t> </w:t>
      </w:r>
      <w:r>
        <w:rPr>
          <w:spacing w:val="-4"/>
        </w:rPr>
        <w:t>empregadores </w:t>
      </w:r>
      <w:r>
        <w:rPr/>
        <w:t>e empregados em acordo, ou os respectivos sindicatos em contrato coletivo de trabalho.</w:t>
      </w:r>
    </w:p>
    <w:p>
      <w:pPr>
        <w:pStyle w:val="BodyText"/>
        <w:spacing w:line="237" w:lineRule="auto" w:before="211"/>
        <w:ind w:left="927" w:right="38"/>
        <w:jc w:val="both"/>
      </w:pPr>
      <w:r>
        <w:rPr>
          <w:b/>
        </w:rPr>
        <w:t>Art. 228.</w:t>
      </w:r>
      <w:r>
        <w:rPr>
          <w:b/>
          <w:spacing w:val="40"/>
        </w:rPr>
        <w:t> </w:t>
      </w:r>
      <w:r>
        <w:rPr/>
        <w:t>Os operadores não poderão traba- lhar, de modo ininterrupto, na transmissão </w:t>
      </w:r>
      <w:r>
        <w:rPr>
          <w:spacing w:val="-4"/>
        </w:rPr>
        <w:t>manual,</w:t>
      </w:r>
      <w:r>
        <w:rPr>
          <w:spacing w:val="-9"/>
        </w:rPr>
        <w:t> </w:t>
      </w:r>
      <w:r>
        <w:rPr>
          <w:spacing w:val="-4"/>
        </w:rPr>
        <w:t>bem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recepção</w:t>
      </w:r>
      <w:r>
        <w:rPr>
          <w:spacing w:val="-9"/>
        </w:rPr>
        <w:t> </w:t>
      </w:r>
      <w:r>
        <w:rPr>
          <w:spacing w:val="-4"/>
        </w:rPr>
        <w:t>visual,</w:t>
      </w:r>
      <w:r>
        <w:rPr>
          <w:spacing w:val="-8"/>
        </w:rPr>
        <w:t> </w:t>
      </w:r>
      <w:r>
        <w:rPr>
          <w:spacing w:val="-4"/>
        </w:rPr>
        <w:t>auditiva, </w:t>
      </w:r>
      <w:r>
        <w:rPr/>
        <w:t>com</w:t>
      </w:r>
      <w:r>
        <w:rPr>
          <w:spacing w:val="-12"/>
        </w:rPr>
        <w:t> </w:t>
      </w:r>
      <w:r>
        <w:rPr/>
        <w:t>escrita</w:t>
      </w:r>
      <w:r>
        <w:rPr>
          <w:spacing w:val="-12"/>
        </w:rPr>
        <w:t> </w:t>
      </w:r>
      <w:r>
        <w:rPr/>
        <w:t>manual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datilográfica,</w:t>
      </w:r>
      <w:r>
        <w:rPr>
          <w:spacing w:val="-12"/>
        </w:rPr>
        <w:t> </w:t>
      </w:r>
      <w:r>
        <w:rPr/>
        <w:t>quando</w:t>
      </w:r>
      <w:r>
        <w:rPr>
          <w:spacing w:val="-12"/>
        </w:rPr>
        <w:t> </w:t>
      </w:r>
      <w:r>
        <w:rPr/>
        <w:t>a </w:t>
      </w:r>
      <w:r>
        <w:rPr>
          <w:spacing w:val="-2"/>
        </w:rPr>
        <w:t>velocidade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superior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vinte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cinco</w:t>
      </w:r>
      <w:r>
        <w:rPr>
          <w:spacing w:val="-11"/>
        </w:rPr>
        <w:t> </w:t>
      </w:r>
      <w:r>
        <w:rPr>
          <w:spacing w:val="-2"/>
        </w:rPr>
        <w:t>palavras </w:t>
      </w:r>
      <w:r>
        <w:rPr/>
        <w:t>por</w:t>
      </w:r>
      <w:r>
        <w:rPr>
          <w:spacing w:val="-1"/>
        </w:rPr>
        <w:t> </w:t>
      </w:r>
      <w:r>
        <w:rPr/>
        <w:t>minuto.</w:t>
      </w:r>
    </w:p>
    <w:p>
      <w:pPr>
        <w:pStyle w:val="BodyText"/>
        <w:spacing w:line="237" w:lineRule="auto" w:before="222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528">
                <wp:simplePos x="0" y="0"/>
                <wp:positionH relativeFrom="page">
                  <wp:posOffset>295470</wp:posOffset>
                </wp:positionH>
                <wp:positionV relativeFrom="paragraph">
                  <wp:posOffset>1022944</wp:posOffset>
                </wp:positionV>
                <wp:extent cx="132080" cy="2488565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80.546791pt;width:10.4pt;height:195.95pt;mso-position-horizontal-relative:page;mso-position-vertical-relative:paragraph;z-index:15894528" type="#_x0000_t202" id="docshape9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229. </w:t>
      </w:r>
      <w:r>
        <w:rPr/>
        <w:t>Para os empregados sujeitos a horários</w:t>
      </w:r>
      <w:r>
        <w:rPr>
          <w:spacing w:val="-11"/>
        </w:rPr>
        <w:t> </w:t>
      </w:r>
      <w:r>
        <w:rPr/>
        <w:t>variáveis,</w:t>
      </w:r>
      <w:r>
        <w:rPr>
          <w:spacing w:val="-11"/>
        </w:rPr>
        <w:t> </w:t>
      </w:r>
      <w:r>
        <w:rPr/>
        <w:t>fica</w:t>
      </w:r>
      <w:r>
        <w:rPr>
          <w:spacing w:val="-11"/>
        </w:rPr>
        <w:t> </w:t>
      </w:r>
      <w:r>
        <w:rPr/>
        <w:t>estabelecida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duração máxima de sete horas diárias de trabalho e dezessete horas de folga, deduzindo-se desse tempo vinte minutos para descanso, de cada um dos empregados, sempre que se verificar um esforço contínuo de mais de três horas.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3712">
                <wp:simplePos x="0" y="0"/>
                <wp:positionH relativeFrom="page">
                  <wp:posOffset>1095310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2768" from="86.244904pt,6.125471pt" to="89.322904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São considerados empregados sujei- tos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horários</w:t>
      </w:r>
      <w:r>
        <w:rPr>
          <w:spacing w:val="-4"/>
        </w:rPr>
        <w:t> </w:t>
      </w:r>
      <w:r>
        <w:rPr/>
        <w:t>variáveis,</w:t>
      </w:r>
      <w:r>
        <w:rPr>
          <w:spacing w:val="-4"/>
        </w:rPr>
        <w:t> </w:t>
      </w:r>
      <w:r>
        <w:rPr/>
        <w:t>além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operadores, cujas</w:t>
      </w:r>
      <w:r>
        <w:rPr>
          <w:spacing w:val="-10"/>
        </w:rPr>
        <w:t> </w:t>
      </w:r>
      <w:r>
        <w:rPr/>
        <w:t>funções</w:t>
      </w:r>
      <w:r>
        <w:rPr>
          <w:spacing w:val="-10"/>
        </w:rPr>
        <w:t> </w:t>
      </w:r>
      <w:r>
        <w:rPr/>
        <w:t>exijam</w:t>
      </w:r>
      <w:r>
        <w:rPr>
          <w:spacing w:val="-10"/>
        </w:rPr>
        <w:t> </w:t>
      </w:r>
      <w:r>
        <w:rPr/>
        <w:t>classificação</w:t>
      </w:r>
      <w:r>
        <w:rPr>
          <w:spacing w:val="-10"/>
        </w:rPr>
        <w:t> </w:t>
      </w:r>
      <w:r>
        <w:rPr/>
        <w:t>distinta,</w:t>
      </w:r>
      <w:r>
        <w:rPr>
          <w:spacing w:val="-10"/>
        </w:rPr>
        <w:t> </w:t>
      </w:r>
      <w:r>
        <w:rPr/>
        <w:t>os que pertençam a seções de técnica, telefones, revisão, expedição, entrega e balcão.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4224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2256" from="85.831001pt,6.124181pt" to="88.819001pt,6.1241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4736">
                <wp:simplePos x="0" y="0"/>
                <wp:positionH relativeFrom="page">
                  <wp:posOffset>2915544</wp:posOffset>
                </wp:positionH>
                <wp:positionV relativeFrom="paragraph">
                  <wp:posOffset>653776</wp:posOffset>
                </wp:positionV>
                <wp:extent cx="38100" cy="127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1744" from="229.570404pt,51.478481pt" to="232.558404pt,51.4784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Quanto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execução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remuneração</w:t>
      </w:r>
      <w:r>
        <w:rPr>
          <w:spacing w:val="-13"/>
        </w:rPr>
        <w:t> </w:t>
      </w:r>
      <w:r>
        <w:rPr/>
        <w:t>aos domingos, feriados e dias santos de guarda e às</w:t>
      </w:r>
      <w:r>
        <w:rPr>
          <w:spacing w:val="-5"/>
        </w:rPr>
        <w:t> </w:t>
      </w:r>
      <w:r>
        <w:rPr/>
        <w:t>prorrogações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expediente,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dos empregados a que se refere o parágrafo ante- rior</w:t>
      </w:r>
      <w:r>
        <w:rPr>
          <w:spacing w:val="-5"/>
        </w:rPr>
        <w:t> </w:t>
      </w:r>
      <w:r>
        <w:rPr/>
        <w:t>será</w:t>
      </w:r>
      <w:r>
        <w:rPr>
          <w:spacing w:val="-5"/>
        </w:rPr>
        <w:t> </w:t>
      </w:r>
      <w:r>
        <w:rPr/>
        <w:t>regido</w:t>
      </w:r>
      <w:r>
        <w:rPr>
          <w:spacing w:val="-5"/>
        </w:rPr>
        <w:t> </w:t>
      </w:r>
      <w:r>
        <w:rPr/>
        <w:t>pelo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contém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/>
        <w:t>do art. 227 desta Seção.</w:t>
      </w:r>
    </w:p>
    <w:p>
      <w:pPr>
        <w:pStyle w:val="BodyText"/>
        <w:spacing w:line="237" w:lineRule="auto" w:before="210"/>
        <w:ind w:left="927" w:right="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230.</w:t>
      </w:r>
      <w:r>
        <w:rPr>
          <w:b/>
          <w:spacing w:val="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direção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deverá</w:t>
      </w:r>
      <w:r>
        <w:rPr>
          <w:spacing w:val="-10"/>
        </w:rPr>
        <w:t> </w:t>
      </w:r>
      <w:r>
        <w:rPr>
          <w:spacing w:val="-2"/>
        </w:rPr>
        <w:t>orga- </w:t>
      </w:r>
      <w:r>
        <w:rPr>
          <w:spacing w:val="-4"/>
        </w:rPr>
        <w:t>nizar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turmas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empregados,</w:t>
      </w:r>
      <w:r>
        <w:rPr>
          <w:spacing w:val="-9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execução </w:t>
      </w:r>
      <w:r>
        <w:rPr/>
        <w:t>dos seus serviços, de maneira que prevaleça sempre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revezamento</w:t>
      </w:r>
      <w:r>
        <w:rPr>
          <w:spacing w:val="-8"/>
        </w:rPr>
        <w:t> </w:t>
      </w:r>
      <w:r>
        <w:rPr/>
        <w:t>entre</w:t>
      </w:r>
      <w:r>
        <w:rPr>
          <w:spacing w:val="-8"/>
        </w:rPr>
        <w:t> </w:t>
      </w:r>
      <w:r>
        <w:rPr/>
        <w:t>os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exercem</w:t>
      </w:r>
      <w:r>
        <w:rPr>
          <w:spacing w:val="-8"/>
        </w:rPr>
        <w:t> </w:t>
      </w:r>
      <w:r>
        <w:rPr>
          <w:spacing w:val="-10"/>
        </w:rPr>
        <w:t>a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288000</wp:posOffset>
                </wp:positionH>
                <wp:positionV relativeFrom="paragraph">
                  <wp:posOffset>115309</wp:posOffset>
                </wp:positionV>
                <wp:extent cx="144145" cy="1270"/>
                <wp:effectExtent l="0" t="0" r="0" b="0"/>
                <wp:wrapTopAndBottom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9.079506pt;width:11.35pt;height:.1pt;mso-position-horizontal-relative:page;mso-position-vertical-relative:paragraph;z-index:-15568896;mso-wrap-distance-left:0;mso-wrap-distance-right:0" id="docshape99" coordorigin="454,182" coordsize="227,0" path="m454,182l680,182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44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/>
        <w:t>mesma função, quer em escalas diurnas, quer em</w:t>
      </w:r>
      <w:r>
        <w:rPr>
          <w:spacing w:val="-1"/>
        </w:rPr>
        <w:t> </w:t>
      </w:r>
      <w:r>
        <w:rPr/>
        <w:t>noturnas.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5248">
                <wp:simplePos x="0" y="0"/>
                <wp:positionH relativeFrom="page">
                  <wp:posOffset>3588956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1232" from="282.595001pt,6.125472pt" to="285.530001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exerçam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mesma função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permitida,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si,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troca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tur- </w:t>
      </w:r>
      <w:r>
        <w:rPr>
          <w:spacing w:val="-6"/>
        </w:rPr>
        <w:t>mas,</w:t>
      </w:r>
      <w:r>
        <w:rPr>
          <w:spacing w:val="-7"/>
        </w:rPr>
        <w:t> </w:t>
      </w:r>
      <w:r>
        <w:rPr>
          <w:spacing w:val="-6"/>
        </w:rPr>
        <w:t>desde que</w:t>
      </w:r>
      <w:r>
        <w:rPr>
          <w:spacing w:val="-7"/>
        </w:rPr>
        <w:t> </w:t>
      </w:r>
      <w:r>
        <w:rPr>
          <w:spacing w:val="-6"/>
        </w:rPr>
        <w:t>isso não</w:t>
      </w:r>
      <w:r>
        <w:rPr>
          <w:spacing w:val="-7"/>
        </w:rPr>
        <w:t> </w:t>
      </w:r>
      <w:r>
        <w:rPr>
          <w:spacing w:val="-6"/>
        </w:rPr>
        <w:t>importe em</w:t>
      </w:r>
      <w:r>
        <w:rPr>
          <w:spacing w:val="-7"/>
        </w:rPr>
        <w:t> </w:t>
      </w:r>
      <w:r>
        <w:rPr>
          <w:spacing w:val="-6"/>
        </w:rPr>
        <w:t>prejuízo dos </w:t>
      </w:r>
      <w:r>
        <w:rPr/>
        <w:t>serviços,</w:t>
      </w:r>
      <w:r>
        <w:rPr>
          <w:spacing w:val="-3"/>
        </w:rPr>
        <w:t> </w:t>
      </w:r>
      <w:r>
        <w:rPr/>
        <w:t>cujo</w:t>
      </w:r>
      <w:r>
        <w:rPr>
          <w:spacing w:val="-3"/>
        </w:rPr>
        <w:t> </w:t>
      </w:r>
      <w:r>
        <w:rPr/>
        <w:t>chefe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encarregado</w:t>
      </w:r>
      <w:r>
        <w:rPr>
          <w:spacing w:val="-3"/>
        </w:rPr>
        <w:t> </w:t>
      </w:r>
      <w:r>
        <w:rPr/>
        <w:t>resolverá sobre a oportunidade ou possibilidade dessa medida, dentro das prescrições desta Seção.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5760">
                <wp:simplePos x="0" y="0"/>
                <wp:positionH relativeFrom="page">
                  <wp:posOffset>3598267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0720" from="283.328186pt,6.125478pt" to="286.422186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empresas não poderão organizar horários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obriguem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empregados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fazer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refeição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almoço</w:t>
      </w:r>
      <w:r>
        <w:rPr>
          <w:spacing w:val="-8"/>
        </w:rPr>
        <w:t> </w:t>
      </w:r>
      <w:r>
        <w:rPr>
          <w:spacing w:val="-4"/>
        </w:rPr>
        <w:t>antes</w:t>
      </w:r>
      <w:r>
        <w:rPr>
          <w:spacing w:val="-9"/>
        </w:rPr>
        <w:t> </w:t>
      </w:r>
      <w:r>
        <w:rPr>
          <w:spacing w:val="-4"/>
        </w:rPr>
        <w:t>das</w:t>
      </w:r>
      <w:r>
        <w:rPr>
          <w:spacing w:val="-8"/>
        </w:rPr>
        <w:t> </w:t>
      </w:r>
      <w:r>
        <w:rPr>
          <w:spacing w:val="-4"/>
        </w:rPr>
        <w:t>10</w:t>
      </w:r>
      <w:r>
        <w:rPr>
          <w:spacing w:val="-9"/>
        </w:rPr>
        <w:t> </w:t>
      </w:r>
      <w:r>
        <w:rPr>
          <w:spacing w:val="-4"/>
        </w:rPr>
        <w:t>(dez)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depois </w:t>
      </w:r>
      <w:r>
        <w:rPr/>
        <w:t>das 13 (treze) horas e a de jantar antes das 16 </w:t>
      </w:r>
      <w:r>
        <w:rPr>
          <w:spacing w:val="-6"/>
        </w:rPr>
        <w:t>(dezesseis)</w:t>
      </w:r>
      <w:r>
        <w:rPr>
          <w:spacing w:val="-7"/>
        </w:rPr>
        <w:t> </w:t>
      </w:r>
      <w:r>
        <w:rPr>
          <w:spacing w:val="-6"/>
        </w:rPr>
        <w:t>e depois</w:t>
      </w:r>
      <w:r>
        <w:rPr>
          <w:spacing w:val="-7"/>
        </w:rPr>
        <w:t> </w:t>
      </w:r>
      <w:r>
        <w:rPr>
          <w:spacing w:val="-6"/>
        </w:rPr>
        <w:t>das 19:30</w:t>
      </w:r>
      <w:r>
        <w:rPr>
          <w:spacing w:val="-7"/>
        </w:rPr>
        <w:t> </w:t>
      </w:r>
      <w:r>
        <w:rPr>
          <w:spacing w:val="-6"/>
        </w:rPr>
        <w:t>(dezenove e</w:t>
      </w:r>
      <w:r>
        <w:rPr>
          <w:spacing w:val="-7"/>
        </w:rPr>
        <w:t> </w:t>
      </w:r>
      <w:r>
        <w:rPr>
          <w:spacing w:val="-6"/>
        </w:rPr>
        <w:t>trinta) </w:t>
      </w:r>
      <w:r>
        <w:rPr>
          <w:spacing w:val="-2"/>
        </w:rPr>
        <w:t>horas.</w:t>
      </w:r>
    </w:p>
    <w:p>
      <w:pPr>
        <w:pStyle w:val="BodyText"/>
        <w:spacing w:line="237" w:lineRule="auto" w:before="214"/>
        <w:ind w:left="156" w:right="751"/>
        <w:jc w:val="both"/>
      </w:pPr>
      <w:r>
        <w:rPr>
          <w:b/>
        </w:rPr>
        <w:t>Art. 231.</w:t>
      </w:r>
      <w:r>
        <w:rPr>
          <w:b/>
          <w:spacing w:val="40"/>
        </w:rPr>
        <w:t> </w:t>
      </w:r>
      <w:r>
        <w:rPr/>
        <w:t>As disposições desta Seção não abrangem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operadores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radio- </w:t>
      </w:r>
      <w:r>
        <w:rPr>
          <w:spacing w:val="-2"/>
        </w:rPr>
        <w:t>telegrafia</w:t>
      </w:r>
      <w:r>
        <w:rPr>
          <w:spacing w:val="-13"/>
        </w:rPr>
        <w:t> </w:t>
      </w:r>
      <w:r>
        <w:rPr>
          <w:spacing w:val="-2"/>
        </w:rPr>
        <w:t>embarcados</w:t>
      </w:r>
      <w:r>
        <w:rPr>
          <w:spacing w:val="-13"/>
        </w:rPr>
        <w:t> </w:t>
      </w:r>
      <w:r>
        <w:rPr>
          <w:spacing w:val="-2"/>
        </w:rPr>
        <w:t>em</w:t>
      </w:r>
      <w:r>
        <w:rPr>
          <w:spacing w:val="-13"/>
        </w:rPr>
        <w:t> </w:t>
      </w:r>
      <w:r>
        <w:rPr>
          <w:spacing w:val="-2"/>
        </w:rPr>
        <w:t>navios</w:t>
      </w:r>
      <w:r>
        <w:rPr>
          <w:spacing w:val="-13"/>
        </w:rPr>
        <w:t> </w:t>
      </w:r>
      <w:r>
        <w:rPr>
          <w:spacing w:val="-2"/>
        </w:rPr>
        <w:t>ou</w:t>
      </w:r>
      <w:r>
        <w:rPr>
          <w:spacing w:val="-13"/>
        </w:rPr>
        <w:t> </w:t>
      </w:r>
      <w:r>
        <w:rPr>
          <w:spacing w:val="-2"/>
        </w:rPr>
        <w:t>aeronaves.</w:t>
      </w:r>
    </w:p>
    <w:p>
      <w:pPr>
        <w:pStyle w:val="BodyText"/>
        <w:rPr>
          <w:sz w:val="26"/>
        </w:rPr>
      </w:pPr>
    </w:p>
    <w:p>
      <w:pPr>
        <w:spacing w:before="150"/>
        <w:ind w:left="157" w:right="0" w:firstLine="0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Músicos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Profissionais</w:t>
      </w:r>
    </w:p>
    <w:p>
      <w:pPr>
        <w:pStyle w:val="BodyText"/>
        <w:spacing w:line="237" w:lineRule="auto" w:before="226"/>
        <w:ind w:left="156" w:right="755"/>
        <w:jc w:val="both"/>
        <w:rPr>
          <w:sz w:val="11"/>
        </w:rPr>
      </w:pPr>
      <w:r>
        <w:rPr>
          <w:b/>
        </w:rPr>
        <w:t>Art. 232.</w:t>
      </w:r>
      <w:r>
        <w:rPr>
          <w:b/>
          <w:spacing w:val="40"/>
        </w:rPr>
        <w:t> </w:t>
      </w:r>
      <w:r>
        <w:rPr/>
        <w:t>Será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seis</w:t>
      </w:r>
      <w:r>
        <w:rPr>
          <w:spacing w:val="-8"/>
        </w:rPr>
        <w:t> </w:t>
      </w:r>
      <w:r>
        <w:rPr/>
        <w:t>horas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duração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tra- balho dos músicos em teatro e congêneres.</w:t>
      </w:r>
      <w:r>
        <w:rPr>
          <w:position w:val="7"/>
          <w:sz w:val="11"/>
        </w:rPr>
        <w:t>6</w:t>
      </w:r>
    </w:p>
    <w:p>
      <w:pPr>
        <w:pStyle w:val="BodyText"/>
        <w:spacing w:line="237" w:lineRule="auto"/>
        <w:ind w:left="156" w:right="753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Toda vez que o trabalho contínuo em espetáculo ultrapassar de seis </w:t>
      </w:r>
      <w:r>
        <w:rPr>
          <w:spacing w:val="-2"/>
        </w:rPr>
        <w:t>horas,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tempo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duração</w:t>
      </w:r>
      <w:r>
        <w:rPr>
          <w:spacing w:val="-9"/>
        </w:rPr>
        <w:t> </w:t>
      </w:r>
      <w:r>
        <w:rPr>
          <w:spacing w:val="-2"/>
        </w:rPr>
        <w:t>excedente</w:t>
      </w:r>
      <w:r>
        <w:rPr>
          <w:spacing w:val="-9"/>
        </w:rPr>
        <w:t> </w:t>
      </w:r>
      <w:r>
        <w:rPr>
          <w:spacing w:val="-2"/>
        </w:rPr>
        <w:t>será</w:t>
      </w:r>
      <w:r>
        <w:rPr>
          <w:spacing w:val="-9"/>
        </w:rPr>
        <w:t> </w:t>
      </w:r>
      <w:r>
        <w:rPr>
          <w:spacing w:val="-2"/>
        </w:rPr>
        <w:t>pago </w:t>
      </w:r>
      <w:r>
        <w:rPr/>
        <w:t>com um acréscimo de 25% (vinte e cinco </w:t>
      </w:r>
      <w:r>
        <w:rPr/>
        <w:t>por cento) sobre o salário da hora normal.</w:t>
      </w:r>
    </w:p>
    <w:p>
      <w:pPr>
        <w:pStyle w:val="BodyText"/>
        <w:spacing w:line="237" w:lineRule="auto" w:before="220"/>
        <w:ind w:left="156" w:right="753"/>
        <w:jc w:val="both"/>
        <w:rPr>
          <w:sz w:val="11"/>
        </w:rPr>
      </w:pPr>
      <w:r>
        <w:rPr>
          <w:b/>
        </w:rPr>
        <w:t>Art. 233.</w:t>
      </w:r>
      <w:r>
        <w:rPr>
          <w:b/>
          <w:spacing w:val="40"/>
        </w:rPr>
        <w:t> </w:t>
      </w:r>
      <w:r>
        <w:rPr/>
        <w:t>A duração normal de trabalho dos músicos profissionais poderá ser elevada até </w:t>
      </w:r>
      <w:r>
        <w:rPr>
          <w:spacing w:val="-6"/>
        </w:rPr>
        <w:t>oito horas diárias, observados os preceitos gerais </w:t>
      </w:r>
      <w:r>
        <w:rPr/>
        <w:t>sobre duração do trabalho.</w:t>
      </w:r>
      <w:r>
        <w:rPr>
          <w:position w:val="7"/>
          <w:sz w:val="11"/>
        </w:rPr>
        <w:t>7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156" w:right="646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Operadores </w:t>
      </w:r>
      <w:r>
        <w:rPr>
          <w:spacing w:val="-2"/>
          <w:sz w:val="20"/>
        </w:rPr>
        <w:t>Cinematográficos</w:t>
      </w:r>
    </w:p>
    <w:p>
      <w:pPr>
        <w:pStyle w:val="BodyText"/>
        <w:spacing w:line="237" w:lineRule="auto" w:before="225"/>
        <w:ind w:left="156" w:right="755"/>
        <w:jc w:val="both"/>
      </w:pPr>
      <w:r>
        <w:rPr>
          <w:b/>
        </w:rPr>
        <w:t>Art. 234.</w:t>
      </w:r>
      <w:r>
        <w:rPr>
          <w:b/>
          <w:spacing w:val="40"/>
        </w:rPr>
        <w:t> </w:t>
      </w:r>
      <w:r>
        <w:rPr/>
        <w:t>A duração normal do trabalho dos operadores</w:t>
      </w:r>
      <w:r>
        <w:rPr>
          <w:spacing w:val="-4"/>
        </w:rPr>
        <w:t> </w:t>
      </w:r>
      <w:r>
        <w:rPr/>
        <w:t>cinematográficos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seus</w:t>
      </w:r>
      <w:r>
        <w:rPr>
          <w:spacing w:val="-4"/>
        </w:rPr>
        <w:t> </w:t>
      </w:r>
      <w:r>
        <w:rPr/>
        <w:t>ajudantes não excederá de seis horas diárias, assim dis- </w:t>
      </w:r>
      <w:r>
        <w:rPr>
          <w:spacing w:val="-2"/>
        </w:rPr>
        <w:t>tribuídas:</w:t>
      </w:r>
    </w:p>
    <w:p>
      <w:pPr>
        <w:pStyle w:val="ListParagraph"/>
        <w:numPr>
          <w:ilvl w:val="1"/>
          <w:numId w:val="34"/>
        </w:numPr>
        <w:tabs>
          <w:tab w:pos="644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cinco</w:t>
      </w:r>
      <w:r>
        <w:rPr>
          <w:spacing w:val="-13"/>
          <w:sz w:val="20"/>
        </w:rPr>
        <w:t> </w:t>
      </w:r>
      <w:r>
        <w:rPr>
          <w:sz w:val="20"/>
        </w:rPr>
        <w:t>horas</w:t>
      </w:r>
      <w:r>
        <w:rPr>
          <w:spacing w:val="-12"/>
          <w:sz w:val="20"/>
        </w:rPr>
        <w:t> </w:t>
      </w:r>
      <w:r>
        <w:rPr>
          <w:sz w:val="20"/>
        </w:rPr>
        <w:t>consecutivas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trabalho</w:t>
      </w:r>
      <w:r>
        <w:rPr>
          <w:spacing w:val="-13"/>
          <w:sz w:val="20"/>
        </w:rPr>
        <w:t> </w:t>
      </w:r>
      <w:r>
        <w:rPr>
          <w:sz w:val="20"/>
        </w:rPr>
        <w:t>em cabine, durante o funcionamento cinemato- </w:t>
      </w:r>
      <w:r>
        <w:rPr>
          <w:spacing w:val="-2"/>
          <w:sz w:val="20"/>
        </w:rPr>
        <w:t>gráfico;</w:t>
      </w:r>
    </w:p>
    <w:p>
      <w:pPr>
        <w:pStyle w:val="BodyText"/>
        <w:spacing w:before="8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3294000</wp:posOffset>
                </wp:positionH>
                <wp:positionV relativeFrom="paragraph">
                  <wp:posOffset>210584</wp:posOffset>
                </wp:positionV>
                <wp:extent cx="864235" cy="1270"/>
                <wp:effectExtent l="0" t="0" r="0" b="0"/>
                <wp:wrapTopAndBottom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6.581488pt;width:68.05pt;height:.1pt;mso-position-horizontal-relative:page;mso-position-vertical-relative:paragraph;z-index:-15568384;mso-wrap-distance-left:0;mso-wrap-distance-right:0" id="docshape100" coordorigin="5187,332" coordsize="1361,0" path="m5187,332l6548,33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6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3.857/1960.</w:t>
      </w:r>
    </w:p>
    <w:p>
      <w:pPr>
        <w:spacing w:before="60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6272">
                <wp:simplePos x="0" y="0"/>
                <wp:positionH relativeFrom="page">
                  <wp:posOffset>3983654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90208" from="313.673615pt,-4.725955pt" to="316.349615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6784">
                <wp:simplePos x="0" y="0"/>
                <wp:positionH relativeFrom="page">
                  <wp:posOffset>3983654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9696" from="313.673615pt,8.596945pt" to="316.349615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7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3.857/1960.</w:t>
      </w:r>
    </w:p>
    <w:p>
      <w:pPr>
        <w:spacing w:after="0"/>
        <w:jc w:val="left"/>
        <w:rPr>
          <w:sz w:val="18"/>
        </w:rPr>
        <w:sectPr>
          <w:pgSz w:w="9930" w:h="13040"/>
          <w:pgMar w:top="90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ListParagraph"/>
        <w:numPr>
          <w:ilvl w:val="1"/>
          <w:numId w:val="34"/>
        </w:numPr>
        <w:tabs>
          <w:tab w:pos="1247" w:val="left" w:leader="none"/>
        </w:tabs>
        <w:spacing w:line="237" w:lineRule="auto" w:before="86" w:after="0"/>
        <w:ind w:left="757" w:right="0" w:firstLine="226"/>
        <w:jc w:val="both"/>
        <w:rPr>
          <w:sz w:val="20"/>
        </w:rPr>
      </w:pPr>
      <w:bookmarkStart w:name="_bookmark29" w:id="30"/>
      <w:bookmarkEnd w:id="30"/>
      <w:r>
        <w:rPr/>
      </w:r>
      <w:r>
        <w:rPr>
          <w:sz w:val="20"/>
        </w:rPr>
        <w:t>um</w:t>
      </w:r>
      <w:r>
        <w:rPr>
          <w:spacing w:val="-1"/>
          <w:sz w:val="20"/>
        </w:rPr>
        <w:t> </w:t>
      </w:r>
      <w:r>
        <w:rPr>
          <w:sz w:val="20"/>
        </w:rPr>
        <w:t>período</w:t>
      </w:r>
      <w:r>
        <w:rPr>
          <w:spacing w:val="-1"/>
          <w:sz w:val="20"/>
        </w:rPr>
        <w:t> </w:t>
      </w:r>
      <w:r>
        <w:rPr>
          <w:sz w:val="20"/>
        </w:rPr>
        <w:t>suplementar,</w:t>
      </w:r>
      <w:r>
        <w:rPr>
          <w:spacing w:val="-1"/>
          <w:sz w:val="20"/>
        </w:rPr>
        <w:t> </w:t>
      </w:r>
      <w:r>
        <w:rPr>
          <w:sz w:val="20"/>
        </w:rPr>
        <w:t>até</w:t>
      </w:r>
      <w:r>
        <w:rPr>
          <w:spacing w:val="-1"/>
          <w:sz w:val="20"/>
        </w:rPr>
        <w:t>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máximo de uma hora, para limpeza, lubrificação dos aparelhos de projeção, ou revisão de filmes.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Mediante remuneração </w:t>
      </w:r>
      <w:r>
        <w:rPr>
          <w:spacing w:val="-4"/>
        </w:rPr>
        <w:t>adicional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25%</w:t>
      </w:r>
      <w:r>
        <w:rPr>
          <w:spacing w:val="-9"/>
        </w:rPr>
        <w:t> </w:t>
      </w:r>
      <w:r>
        <w:rPr>
          <w:spacing w:val="-4"/>
        </w:rPr>
        <w:t>(vinte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cinco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cento)</w:t>
      </w:r>
      <w:r>
        <w:rPr>
          <w:spacing w:val="-8"/>
        </w:rPr>
        <w:t> </w:t>
      </w:r>
      <w:r>
        <w:rPr>
          <w:spacing w:val="-4"/>
        </w:rPr>
        <w:t>sobre </w:t>
      </w:r>
      <w:r>
        <w:rPr/>
        <w:t>o</w:t>
      </w:r>
      <w:r>
        <w:rPr>
          <w:spacing w:val="-13"/>
        </w:rPr>
        <w:t> </w:t>
      </w:r>
      <w:r>
        <w:rPr/>
        <w:t>salário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normal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observado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inter- </w:t>
      </w:r>
      <w:r>
        <w:rPr>
          <w:spacing w:val="-2"/>
        </w:rPr>
        <w:t>valo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duas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folga,</w:t>
      </w:r>
      <w:r>
        <w:rPr>
          <w:spacing w:val="-10"/>
        </w:rPr>
        <w:t> </w:t>
      </w:r>
      <w:r>
        <w:rPr>
          <w:spacing w:val="-2"/>
        </w:rPr>
        <w:t>entre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período</w:t>
      </w:r>
      <w:r>
        <w:rPr>
          <w:spacing w:val="-11"/>
        </w:rPr>
        <w:t> </w:t>
      </w:r>
      <w:r>
        <w:rPr>
          <w:spacing w:val="-2"/>
        </w:rPr>
        <w:t>a </w:t>
      </w:r>
      <w:r>
        <w:rPr>
          <w:spacing w:val="-8"/>
        </w:rPr>
        <w:t>que</w:t>
      </w:r>
      <w:r>
        <w:rPr>
          <w:spacing w:val="-4"/>
        </w:rPr>
        <w:t> </w:t>
      </w:r>
      <w:r>
        <w:rPr>
          <w:spacing w:val="-8"/>
        </w:rPr>
        <w:t>se</w:t>
      </w:r>
      <w:r>
        <w:rPr>
          <w:spacing w:val="-4"/>
        </w:rPr>
        <w:t> </w:t>
      </w:r>
      <w:r>
        <w:rPr>
          <w:spacing w:val="-8"/>
        </w:rPr>
        <w:t>refere</w:t>
      </w:r>
      <w:r>
        <w:rPr>
          <w:spacing w:val="-4"/>
        </w:rPr>
        <w:t> </w:t>
      </w:r>
      <w:r>
        <w:rPr>
          <w:spacing w:val="-8"/>
        </w:rPr>
        <w:t>a</w:t>
      </w:r>
      <w:r>
        <w:rPr>
          <w:spacing w:val="-4"/>
        </w:rPr>
        <w:t> </w:t>
      </w:r>
      <w:r>
        <w:rPr>
          <w:spacing w:val="-8"/>
        </w:rPr>
        <w:t>alínea</w:t>
      </w:r>
      <w:r>
        <w:rPr>
          <w:spacing w:val="-4"/>
        </w:rPr>
        <w:t> </w:t>
      </w:r>
      <w:r>
        <w:rPr>
          <w:spacing w:val="-8"/>
        </w:rPr>
        <w:t>“b”</w:t>
      </w:r>
      <w:r>
        <w:rPr>
          <w:spacing w:val="-4"/>
        </w:rPr>
        <w:t> </w:t>
      </w:r>
      <w:r>
        <w:rPr>
          <w:spacing w:val="-8"/>
        </w:rPr>
        <w:t>deste</w:t>
      </w:r>
      <w:r>
        <w:rPr>
          <w:spacing w:val="-4"/>
        </w:rPr>
        <w:t> </w:t>
      </w:r>
      <w:r>
        <w:rPr>
          <w:spacing w:val="-8"/>
        </w:rPr>
        <w:t>artigo</w:t>
      </w:r>
      <w:r>
        <w:rPr>
          <w:spacing w:val="-4"/>
        </w:rPr>
        <w:t> </w:t>
      </w:r>
      <w:r>
        <w:rPr>
          <w:spacing w:val="-8"/>
        </w:rPr>
        <w:t>e</w:t>
      </w:r>
      <w:r>
        <w:rPr>
          <w:spacing w:val="-4"/>
        </w:rPr>
        <w:t> </w:t>
      </w:r>
      <w:r>
        <w:rPr>
          <w:spacing w:val="-8"/>
        </w:rPr>
        <w:t>o</w:t>
      </w:r>
      <w:r>
        <w:rPr>
          <w:spacing w:val="-4"/>
        </w:rPr>
        <w:t> </w:t>
      </w:r>
      <w:r>
        <w:rPr>
          <w:spacing w:val="-8"/>
        </w:rPr>
        <w:t>trabalho </w:t>
      </w:r>
      <w:r>
        <w:rPr/>
        <w:t>em cabine de que trata a alínea “a”, poderá o </w:t>
      </w:r>
      <w:r>
        <w:rPr>
          <w:spacing w:val="-6"/>
        </w:rPr>
        <w:t>trabalho dos operadores cinematográficos e seus </w:t>
      </w:r>
      <w:r>
        <w:rPr/>
        <w:t>ajudantes ter a duração prorrogada por duas horas diárias, para exibições extraordinárias.</w:t>
      </w:r>
    </w:p>
    <w:p>
      <w:pPr>
        <w:pStyle w:val="BodyText"/>
        <w:spacing w:line="237" w:lineRule="auto" w:before="216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235.</w:t>
      </w:r>
      <w:r>
        <w:rPr>
          <w:b/>
          <w:spacing w:val="-8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estabelecimentos</w:t>
      </w:r>
      <w:r>
        <w:rPr>
          <w:spacing w:val="-10"/>
        </w:rPr>
        <w:t> </w:t>
      </w:r>
      <w:r>
        <w:rPr>
          <w:spacing w:val="-2"/>
        </w:rPr>
        <w:t>cujo</w:t>
      </w:r>
      <w:r>
        <w:rPr>
          <w:spacing w:val="-11"/>
        </w:rPr>
        <w:t> </w:t>
      </w:r>
      <w:r>
        <w:rPr>
          <w:spacing w:val="-2"/>
        </w:rPr>
        <w:t>funciona- </w:t>
      </w:r>
      <w:r>
        <w:rPr/>
        <w:t>mento</w:t>
      </w:r>
      <w:r>
        <w:rPr>
          <w:spacing w:val="-11"/>
        </w:rPr>
        <w:t> </w:t>
      </w:r>
      <w:r>
        <w:rPr/>
        <w:t>normal</w:t>
      </w:r>
      <w:r>
        <w:rPr>
          <w:spacing w:val="-11"/>
        </w:rPr>
        <w:t> </w:t>
      </w:r>
      <w:r>
        <w:rPr/>
        <w:t>seja</w:t>
      </w:r>
      <w:r>
        <w:rPr>
          <w:spacing w:val="-11"/>
        </w:rPr>
        <w:t> </w:t>
      </w:r>
      <w:r>
        <w:rPr/>
        <w:t>noturno,</w:t>
      </w:r>
      <w:r>
        <w:rPr>
          <w:spacing w:val="-11"/>
        </w:rPr>
        <w:t> </w:t>
      </w:r>
      <w:r>
        <w:rPr/>
        <w:t>será</w:t>
      </w:r>
      <w:r>
        <w:rPr>
          <w:spacing w:val="-11"/>
        </w:rPr>
        <w:t> </w:t>
      </w:r>
      <w:r>
        <w:rPr/>
        <w:t>facultado</w:t>
      </w:r>
      <w:r>
        <w:rPr>
          <w:spacing w:val="-11"/>
        </w:rPr>
        <w:t> </w:t>
      </w:r>
      <w:r>
        <w:rPr/>
        <w:t>aos operadores</w:t>
      </w:r>
      <w:r>
        <w:rPr>
          <w:spacing w:val="-13"/>
        </w:rPr>
        <w:t> </w:t>
      </w:r>
      <w:r>
        <w:rPr/>
        <w:t>cinematográficos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seus</w:t>
      </w:r>
      <w:r>
        <w:rPr>
          <w:spacing w:val="-12"/>
        </w:rPr>
        <w:t> </w:t>
      </w:r>
      <w:r>
        <w:rPr/>
        <w:t>ajudantes, </w:t>
      </w:r>
      <w:r>
        <w:rPr>
          <w:spacing w:val="-2"/>
        </w:rPr>
        <w:t>mediante</w:t>
      </w:r>
      <w:r>
        <w:rPr>
          <w:spacing w:val="-6"/>
        </w:rPr>
        <w:t> </w:t>
      </w:r>
      <w:r>
        <w:rPr>
          <w:spacing w:val="-2"/>
        </w:rPr>
        <w:t>acordo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contrato</w:t>
      </w:r>
      <w:r>
        <w:rPr>
          <w:spacing w:val="-6"/>
        </w:rPr>
        <w:t> </w:t>
      </w:r>
      <w:r>
        <w:rPr>
          <w:spacing w:val="-2"/>
        </w:rPr>
        <w:t>coletivo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traba- </w:t>
      </w:r>
      <w:r>
        <w:rPr/>
        <w:t>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acréscimo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25%</w:t>
      </w:r>
      <w:r>
        <w:rPr>
          <w:spacing w:val="-13"/>
        </w:rPr>
        <w:t> </w:t>
      </w:r>
      <w:r>
        <w:rPr/>
        <w:t>(vinte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cinco por</w:t>
      </w:r>
      <w:r>
        <w:rPr>
          <w:spacing w:val="-13"/>
        </w:rPr>
        <w:t> </w:t>
      </w:r>
      <w:r>
        <w:rPr/>
        <w:t>cento)</w:t>
      </w:r>
      <w:r>
        <w:rPr>
          <w:spacing w:val="-12"/>
        </w:rPr>
        <w:t> </w:t>
      </w:r>
      <w:r>
        <w:rPr/>
        <w:t>sobre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hora</w:t>
      </w:r>
      <w:r>
        <w:rPr>
          <w:spacing w:val="-13"/>
        </w:rPr>
        <w:t> </w:t>
      </w:r>
      <w:r>
        <w:rPr/>
        <w:t>normal,</w:t>
      </w:r>
      <w:r>
        <w:rPr>
          <w:spacing w:val="-12"/>
        </w:rPr>
        <w:t> </w:t>
      </w:r>
      <w:r>
        <w:rPr/>
        <w:t>exe- cutar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sessões</w:t>
      </w:r>
      <w:r>
        <w:rPr>
          <w:spacing w:val="-8"/>
        </w:rPr>
        <w:t> </w:t>
      </w:r>
      <w:r>
        <w:rPr/>
        <w:t>diurnas</w:t>
      </w:r>
      <w:r>
        <w:rPr>
          <w:spacing w:val="-8"/>
        </w:rPr>
        <w:t> </w:t>
      </w:r>
      <w:r>
        <w:rPr/>
        <w:t>extraordi- </w:t>
      </w:r>
      <w:r>
        <w:rPr>
          <w:spacing w:val="-2"/>
        </w:rPr>
        <w:t>nárias</w:t>
      </w:r>
      <w:r>
        <w:rPr>
          <w:spacing w:val="-11"/>
        </w:rPr>
        <w:t> </w:t>
      </w:r>
      <w:r>
        <w:rPr>
          <w:spacing w:val="-2"/>
        </w:rPr>
        <w:t>e,</w:t>
      </w:r>
      <w:r>
        <w:rPr>
          <w:spacing w:val="-10"/>
        </w:rPr>
        <w:t> </w:t>
      </w:r>
      <w:r>
        <w:rPr>
          <w:spacing w:val="-2"/>
        </w:rPr>
        <w:t>cumulativamente,</w:t>
      </w:r>
      <w:r>
        <w:rPr>
          <w:spacing w:val="-11"/>
        </w:rPr>
        <w:t> </w:t>
      </w:r>
      <w:r>
        <w:rPr>
          <w:spacing w:val="-2"/>
        </w:rPr>
        <w:t>nas</w:t>
      </w:r>
      <w:r>
        <w:rPr>
          <w:spacing w:val="-10"/>
        </w:rPr>
        <w:t> </w:t>
      </w:r>
      <w:r>
        <w:rPr>
          <w:spacing w:val="-2"/>
        </w:rPr>
        <w:t>noturnas,</w:t>
      </w:r>
      <w:r>
        <w:rPr>
          <w:spacing w:val="-11"/>
        </w:rPr>
        <w:t> </w:t>
      </w:r>
      <w:r>
        <w:rPr>
          <w:spacing w:val="-2"/>
        </w:rPr>
        <w:t>desde </w:t>
      </w:r>
      <w:r>
        <w:rPr/>
        <w:t>que</w:t>
      </w:r>
      <w:r>
        <w:rPr>
          <w:spacing w:val="-13"/>
        </w:rPr>
        <w:t> </w:t>
      </w:r>
      <w:r>
        <w:rPr/>
        <w:t>isso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verifique</w:t>
      </w:r>
      <w:r>
        <w:rPr>
          <w:spacing w:val="-12"/>
        </w:rPr>
        <w:t> </w:t>
      </w:r>
      <w:r>
        <w:rPr/>
        <w:t>até</w:t>
      </w:r>
      <w:r>
        <w:rPr>
          <w:spacing w:val="-13"/>
        </w:rPr>
        <w:t> </w:t>
      </w:r>
      <w:r>
        <w:rPr/>
        <w:t>três</w:t>
      </w:r>
      <w:r>
        <w:rPr>
          <w:spacing w:val="-12"/>
        </w:rPr>
        <w:t> </w:t>
      </w:r>
      <w:r>
        <w:rPr/>
        <w:t>vezes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semana e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sessões</w:t>
      </w:r>
      <w:r>
        <w:rPr>
          <w:spacing w:val="-5"/>
        </w:rPr>
        <w:t> </w:t>
      </w:r>
      <w:r>
        <w:rPr/>
        <w:t>diurnas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noturnas</w:t>
      </w:r>
      <w:r>
        <w:rPr>
          <w:spacing w:val="-5"/>
        </w:rPr>
        <w:t> </w:t>
      </w:r>
      <w:r>
        <w:rPr/>
        <w:t>haja</w:t>
      </w:r>
      <w:r>
        <w:rPr>
          <w:spacing w:val="-5"/>
        </w:rPr>
        <w:t> </w:t>
      </w:r>
      <w:r>
        <w:rPr/>
        <w:t>o </w:t>
      </w:r>
      <w:r>
        <w:rPr>
          <w:spacing w:val="-2"/>
        </w:rPr>
        <w:t>intervalo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uma</w:t>
      </w:r>
      <w:r>
        <w:rPr>
          <w:spacing w:val="-15"/>
        </w:rPr>
        <w:t> </w:t>
      </w:r>
      <w:r>
        <w:rPr>
          <w:spacing w:val="-2"/>
        </w:rPr>
        <w:t>hora,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-15"/>
        </w:rPr>
        <w:t> </w:t>
      </w:r>
      <w:r>
        <w:rPr>
          <w:spacing w:val="-2"/>
        </w:rPr>
        <w:t>mínimo,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4"/>
        </w:rPr>
        <w:t>descanso.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8832">
                <wp:simplePos x="0" y="0"/>
                <wp:positionH relativeFrom="page">
                  <wp:posOffset>987075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7648" from="77.722504pt,6.125581pt" to="80.796504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duração de trabalho cumulativo a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alude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presente</w:t>
      </w:r>
      <w:r>
        <w:rPr>
          <w:spacing w:val="-9"/>
        </w:rPr>
        <w:t> </w:t>
      </w:r>
      <w:r>
        <w:rPr>
          <w:spacing w:val="-2"/>
        </w:rPr>
        <w:t>artigo</w:t>
      </w:r>
      <w:r>
        <w:rPr>
          <w:spacing w:val="-9"/>
        </w:rPr>
        <w:t> </w:t>
      </w:r>
      <w:r>
        <w:rPr>
          <w:spacing w:val="-2"/>
        </w:rPr>
        <w:t>não</w:t>
      </w:r>
      <w:r>
        <w:rPr>
          <w:spacing w:val="-9"/>
        </w:rPr>
        <w:t> </w:t>
      </w:r>
      <w:r>
        <w:rPr>
          <w:spacing w:val="-2"/>
        </w:rPr>
        <w:t>poderá</w:t>
      </w:r>
      <w:r>
        <w:rPr>
          <w:spacing w:val="-9"/>
        </w:rPr>
        <w:t> </w:t>
      </w:r>
      <w:r>
        <w:rPr>
          <w:spacing w:val="-2"/>
        </w:rPr>
        <w:t>exceder </w:t>
      </w:r>
      <w:r>
        <w:rPr/>
        <w:t>de dez horas.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29344">
                <wp:simplePos x="0" y="0"/>
                <wp:positionH relativeFrom="page">
                  <wp:posOffset>980156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7136" from="77.177696pt,6.125473pt" to="80.133696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9"/>
          <w:position w:val="7"/>
          <w:sz w:val="11"/>
        </w:rPr>
        <w:t> </w:t>
      </w:r>
      <w:r>
        <w:rPr/>
        <w:t>Em</w:t>
      </w:r>
      <w:r>
        <w:rPr>
          <w:spacing w:val="-12"/>
        </w:rPr>
        <w:t> </w:t>
      </w:r>
      <w:r>
        <w:rPr/>
        <w:t>seguida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período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 haverá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intervalo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repouso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mínimo</w:t>
      </w:r>
      <w:r>
        <w:rPr>
          <w:spacing w:val="-10"/>
        </w:rPr>
        <w:t> </w:t>
      </w:r>
      <w:r>
        <w:rPr/>
        <w:t>de doze</w:t>
      </w:r>
      <w:r>
        <w:rPr>
          <w:spacing w:val="-1"/>
        </w:rPr>
        <w:t> </w:t>
      </w:r>
      <w:r>
        <w:rPr/>
        <w:t>horas.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IV-A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Serviço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Motorista Profissional</w:t>
      </w:r>
      <w:r>
        <w:rPr>
          <w:spacing w:val="-1"/>
        </w:rPr>
        <w:t> </w:t>
      </w:r>
      <w:r>
        <w:rPr/>
        <w:t>Empregado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235-A.</w:t>
      </w:r>
      <w:r>
        <w:rPr>
          <w:b/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preceitos</w:t>
      </w:r>
      <w:r>
        <w:rPr>
          <w:spacing w:val="-10"/>
        </w:rPr>
        <w:t> </w:t>
      </w:r>
      <w:r>
        <w:rPr>
          <w:spacing w:val="-2"/>
        </w:rPr>
        <w:t>especiais</w:t>
      </w:r>
      <w:r>
        <w:rPr>
          <w:spacing w:val="-11"/>
        </w:rPr>
        <w:t> </w:t>
      </w:r>
      <w:r>
        <w:rPr>
          <w:spacing w:val="-2"/>
        </w:rPr>
        <w:t>desta</w:t>
      </w:r>
      <w:r>
        <w:rPr>
          <w:spacing w:val="-10"/>
        </w:rPr>
        <w:t> </w:t>
      </w:r>
      <w:r>
        <w:rPr>
          <w:spacing w:val="-2"/>
        </w:rPr>
        <w:t>Seção </w:t>
      </w:r>
      <w:r>
        <w:rPr/>
        <w:t>aplicam-se ao motorista profissional empre- </w:t>
      </w:r>
      <w:r>
        <w:rPr>
          <w:spacing w:val="-2"/>
        </w:rPr>
        <w:t>gado:</w:t>
      </w:r>
    </w:p>
    <w:p>
      <w:pPr>
        <w:pStyle w:val="ListParagraph"/>
        <w:numPr>
          <w:ilvl w:val="2"/>
          <w:numId w:val="34"/>
        </w:numPr>
        <w:tabs>
          <w:tab w:pos="1086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transporte</w:t>
      </w:r>
      <w:r>
        <w:rPr>
          <w:spacing w:val="-13"/>
          <w:sz w:val="20"/>
        </w:rPr>
        <w:t> </w:t>
      </w:r>
      <w:r>
        <w:rPr>
          <w:sz w:val="20"/>
        </w:rPr>
        <w:t>rodoviário</w:t>
      </w:r>
      <w:r>
        <w:rPr>
          <w:spacing w:val="-12"/>
          <w:sz w:val="20"/>
        </w:rPr>
        <w:t> </w:t>
      </w:r>
      <w:r>
        <w:rPr>
          <w:sz w:val="20"/>
        </w:rPr>
        <w:t>coletivo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pas- </w:t>
      </w:r>
      <w:r>
        <w:rPr>
          <w:spacing w:val="-2"/>
          <w:sz w:val="20"/>
        </w:rPr>
        <w:t>sageiros;</w:t>
      </w:r>
    </w:p>
    <w:p>
      <w:pPr>
        <w:pStyle w:val="ListParagraph"/>
        <w:numPr>
          <w:ilvl w:val="2"/>
          <w:numId w:val="34"/>
        </w:numPr>
        <w:tabs>
          <w:tab w:pos="1165" w:val="left" w:leader="none"/>
        </w:tabs>
        <w:spacing w:line="226" w:lineRule="exact" w:before="0" w:after="0"/>
        <w:ind w:left="1165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transporte</w:t>
      </w:r>
      <w:r>
        <w:rPr>
          <w:spacing w:val="3"/>
          <w:sz w:val="20"/>
        </w:rPr>
        <w:t> </w:t>
      </w:r>
      <w:r>
        <w:rPr>
          <w:sz w:val="20"/>
        </w:rPr>
        <w:t>rodoviário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cargas.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235-B.</w:t>
      </w:r>
      <w:r>
        <w:rPr>
          <w:b/>
          <w:spacing w:val="40"/>
        </w:rPr>
        <w:t> </w:t>
      </w:r>
      <w:r>
        <w:rPr/>
        <w:t>São</w:t>
      </w:r>
      <w:r>
        <w:rPr>
          <w:spacing w:val="-8"/>
        </w:rPr>
        <w:t> </w:t>
      </w:r>
      <w:r>
        <w:rPr/>
        <w:t>deveres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motorista</w:t>
      </w:r>
      <w:r>
        <w:rPr>
          <w:spacing w:val="-8"/>
        </w:rPr>
        <w:t> </w:t>
      </w:r>
      <w:r>
        <w:rPr/>
        <w:t>profis- sional</w:t>
      </w:r>
      <w:r>
        <w:rPr>
          <w:spacing w:val="-1"/>
        </w:rPr>
        <w:t> </w:t>
      </w:r>
      <w:r>
        <w:rPr/>
        <w:t>empregado:</w:t>
      </w:r>
    </w:p>
    <w:p>
      <w:pPr>
        <w:pStyle w:val="ListParagraph"/>
        <w:numPr>
          <w:ilvl w:val="0"/>
          <w:numId w:val="39"/>
        </w:numPr>
        <w:tabs>
          <w:tab w:pos="1106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estar atento às condições de segurança do</w:t>
      </w:r>
      <w:r>
        <w:rPr>
          <w:spacing w:val="-1"/>
          <w:sz w:val="20"/>
        </w:rPr>
        <w:t> </w:t>
      </w:r>
      <w:r>
        <w:rPr>
          <w:sz w:val="20"/>
        </w:rPr>
        <w:t>veículo;</w:t>
      </w:r>
    </w:p>
    <w:p>
      <w:pPr>
        <w:pStyle w:val="ListParagraph"/>
        <w:numPr>
          <w:ilvl w:val="0"/>
          <w:numId w:val="39"/>
        </w:numPr>
        <w:tabs>
          <w:tab w:pos="1151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conduzir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veículo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perícia,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prudên- </w:t>
      </w:r>
      <w:r>
        <w:rPr>
          <w:sz w:val="20"/>
        </w:rPr>
        <w:t>cia, zelo e com observância aos princípios de direção</w:t>
      </w:r>
      <w:r>
        <w:rPr>
          <w:spacing w:val="-1"/>
          <w:sz w:val="20"/>
        </w:rPr>
        <w:t> </w:t>
      </w:r>
      <w:r>
        <w:rPr>
          <w:sz w:val="20"/>
        </w:rPr>
        <w:t>defensiva;</w:t>
      </w:r>
    </w:p>
    <w:p>
      <w:pPr>
        <w:pStyle w:val="ListParagraph"/>
        <w:numPr>
          <w:ilvl w:val="0"/>
          <w:numId w:val="39"/>
        </w:numPr>
        <w:tabs>
          <w:tab w:pos="717" w:val="left" w:leader="none"/>
        </w:tabs>
        <w:spacing w:line="237" w:lineRule="auto" w:before="86" w:after="0"/>
        <w:ind w:left="240" w:right="925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respeitar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legislação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trânsito</w:t>
      </w:r>
      <w:r>
        <w:rPr>
          <w:spacing w:val="-7"/>
          <w:sz w:val="20"/>
        </w:rPr>
        <w:t> </w:t>
      </w:r>
      <w:r>
        <w:rPr>
          <w:sz w:val="20"/>
        </w:rPr>
        <w:t>e,</w:t>
      </w:r>
      <w:r>
        <w:rPr>
          <w:spacing w:val="-7"/>
          <w:sz w:val="20"/>
        </w:rPr>
        <w:t> </w:t>
      </w:r>
      <w:r>
        <w:rPr>
          <w:sz w:val="20"/>
        </w:rPr>
        <w:t>em especial,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normas</w:t>
      </w:r>
      <w:r>
        <w:rPr>
          <w:spacing w:val="-13"/>
          <w:sz w:val="20"/>
        </w:rPr>
        <w:t> </w:t>
      </w:r>
      <w:r>
        <w:rPr>
          <w:sz w:val="20"/>
        </w:rPr>
        <w:t>relativas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3"/>
          <w:sz w:val="20"/>
        </w:rPr>
        <w:t> </w:t>
      </w:r>
      <w:r>
        <w:rPr>
          <w:sz w:val="20"/>
        </w:rPr>
        <w:t>tempo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dire- ção e de descanso controlado e registrado na forma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previsto</w:t>
      </w:r>
      <w:r>
        <w:rPr>
          <w:spacing w:val="-12"/>
          <w:sz w:val="20"/>
        </w:rPr>
        <w:t> </w:t>
      </w:r>
      <w:r>
        <w:rPr>
          <w:sz w:val="20"/>
        </w:rPr>
        <w:t>no</w:t>
      </w:r>
      <w:r>
        <w:rPr>
          <w:spacing w:val="-12"/>
          <w:sz w:val="20"/>
        </w:rPr>
        <w:t> </w:t>
      </w:r>
      <w:r>
        <w:rPr>
          <w:sz w:val="20"/>
        </w:rPr>
        <w:t>art.</w:t>
      </w:r>
      <w:r>
        <w:rPr>
          <w:spacing w:val="-12"/>
          <w:sz w:val="20"/>
        </w:rPr>
        <w:t> </w:t>
      </w:r>
      <w:r>
        <w:rPr>
          <w:sz w:val="20"/>
        </w:rPr>
        <w:t>67-E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Lei</w:t>
      </w:r>
      <w:r>
        <w:rPr>
          <w:spacing w:val="-12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>
          <w:sz w:val="20"/>
        </w:rPr>
        <w:t>9.503, </w:t>
      </w:r>
      <w:r>
        <w:rPr>
          <w:spacing w:val="-6"/>
          <w:sz w:val="20"/>
        </w:rPr>
        <w:t>de 23 de setembro de 1997 – Código de Trânsito </w:t>
      </w:r>
      <w:r>
        <w:rPr>
          <w:spacing w:val="-2"/>
          <w:sz w:val="20"/>
        </w:rPr>
        <w:t>Brasileiro;</w:t>
      </w:r>
    </w:p>
    <w:p>
      <w:pPr>
        <w:pStyle w:val="ListParagraph"/>
        <w:numPr>
          <w:ilvl w:val="0"/>
          <w:numId w:val="39"/>
        </w:numPr>
        <w:tabs>
          <w:tab w:pos="739" w:val="left" w:leader="none"/>
        </w:tabs>
        <w:spacing w:line="237" w:lineRule="auto" w:before="0" w:after="0"/>
        <w:ind w:left="240" w:right="923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5727192</wp:posOffset>
                </wp:positionH>
                <wp:positionV relativeFrom="paragraph">
                  <wp:posOffset>-95859</wp:posOffset>
                </wp:positionV>
                <wp:extent cx="396240" cy="500380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7.547963pt;width:31.2pt;height:39.4pt;mso-position-horizontal-relative:page;mso-position-vertical-relative:paragraph;z-index:15895040" id="docshape101" coordorigin="9019,-151" coordsize="624,788" path="m9587,607l9499,555,9493,530,9482,500,9470,474,9459,459,9464,428,9470,402,9475,384,9477,377,9486,377,9495,376,9501,360,9507,324,9511,286,9512,261,9511,245,9495,246,9496,240,9497,231,9507,178,9504,123,9493,75,9479,46,9466,35,9451,28,9436,24,9422,23,9392,7,9352,1,9313,1,9255,3,9257,25,9242,19,9229,24,9213,46,9185,93,9170,141,9175,188,9189,229,9205,257,9206,263,9203,255,9187,261,9180,277,9183,309,9196,374,9204,388,9218,392,9230,390,9236,389,9241,410,9244,424,9245,439,9245,461,9233,473,9223,495,9215,518,9210,539,9103,607,9587,607xm9643,-121l9613,-121,9613,607,9643,607,9643,-121xm9643,-151l9019,-151,9019,-121,9019,607,9019,637,9643,637,9643,607,9049,607,9049,-121,9643,-121,9643,-151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088">
                <wp:simplePos x="0" y="0"/>
                <wp:positionH relativeFrom="page">
                  <wp:posOffset>5140906</wp:posOffset>
                </wp:positionH>
                <wp:positionV relativeFrom="paragraph">
                  <wp:posOffset>-354206</wp:posOffset>
                </wp:positionV>
                <wp:extent cx="38100" cy="1270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7088" from="404.795807pt,-27.890238pt" to="407.783807pt,-27.89023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0"/>
        </w:rPr>
        <w:t>– zelar pela carga transportada e pelo </w:t>
      </w:r>
      <w:r>
        <w:rPr>
          <w:spacing w:val="-2"/>
          <w:w w:val="105"/>
          <w:sz w:val="20"/>
        </w:rPr>
        <w:t>veículo;</w:t>
      </w:r>
    </w:p>
    <w:p>
      <w:pPr>
        <w:pStyle w:val="ListParagraph"/>
        <w:numPr>
          <w:ilvl w:val="0"/>
          <w:numId w:val="39"/>
        </w:numPr>
        <w:tabs>
          <w:tab w:pos="637" w:val="left" w:leader="none"/>
        </w:tabs>
        <w:spacing w:line="237" w:lineRule="auto" w:before="0" w:after="0"/>
        <w:ind w:left="240" w:right="925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colocar-se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disposição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órgãos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públi- </w:t>
      </w:r>
      <w:r>
        <w:rPr>
          <w:sz w:val="20"/>
        </w:rPr>
        <w:t>cos de fiscalização na via pública;</w:t>
      </w:r>
    </w:p>
    <w:p>
      <w:pPr>
        <w:pStyle w:val="ListParagraph"/>
        <w:numPr>
          <w:ilvl w:val="0"/>
          <w:numId w:val="39"/>
        </w:numPr>
        <w:tabs>
          <w:tab w:pos="721" w:val="left" w:leader="none"/>
        </w:tabs>
        <w:spacing w:line="225" w:lineRule="exact" w:before="0" w:after="0"/>
        <w:ind w:left="721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39"/>
        </w:numPr>
        <w:tabs>
          <w:tab w:pos="802" w:val="left" w:leader="none"/>
        </w:tabs>
        <w:spacing w:line="237" w:lineRule="auto" w:before="0" w:after="0"/>
        <w:ind w:left="240" w:right="922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0368">
                <wp:simplePos x="0" y="0"/>
                <wp:positionH relativeFrom="page">
                  <wp:posOffset>4034566</wp:posOffset>
                </wp:positionH>
                <wp:positionV relativeFrom="paragraph">
                  <wp:posOffset>1085795</wp:posOffset>
                </wp:positionV>
                <wp:extent cx="38100" cy="127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6112" from="317.682404pt,85.495689pt" to="320.670404pt,85.4956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 submeter-se a exames toxicológicos </w:t>
      </w:r>
      <w:r>
        <w:rPr>
          <w:spacing w:val="-4"/>
          <w:sz w:val="20"/>
        </w:rPr>
        <w:t>com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janela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detecção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mínima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90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(noventa) </w:t>
      </w:r>
      <w:r>
        <w:rPr>
          <w:spacing w:val="-2"/>
          <w:sz w:val="20"/>
        </w:rPr>
        <w:t>dias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programa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controle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uso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droga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bebida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alcoólica,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instituído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pelo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empregador, </w:t>
      </w:r>
      <w:r>
        <w:rPr>
          <w:sz w:val="20"/>
        </w:rPr>
        <w:t>com</w:t>
      </w:r>
      <w:r>
        <w:rPr>
          <w:spacing w:val="-8"/>
          <w:sz w:val="20"/>
        </w:rPr>
        <w:t> </w:t>
      </w:r>
      <w:r>
        <w:rPr>
          <w:sz w:val="20"/>
        </w:rPr>
        <w:t>sua</w:t>
      </w:r>
      <w:r>
        <w:rPr>
          <w:spacing w:val="-9"/>
          <w:sz w:val="20"/>
        </w:rPr>
        <w:t> </w:t>
      </w:r>
      <w:r>
        <w:rPr>
          <w:sz w:val="20"/>
        </w:rPr>
        <w:t>ampla</w:t>
      </w:r>
      <w:r>
        <w:rPr>
          <w:spacing w:val="-8"/>
          <w:sz w:val="20"/>
        </w:rPr>
        <w:t> </w:t>
      </w:r>
      <w:r>
        <w:rPr>
          <w:sz w:val="20"/>
        </w:rPr>
        <w:t>ciência,</w:t>
      </w:r>
      <w:r>
        <w:rPr>
          <w:spacing w:val="-8"/>
          <w:sz w:val="20"/>
        </w:rPr>
        <w:t> </w:t>
      </w:r>
      <w:r>
        <w:rPr>
          <w:sz w:val="20"/>
        </w:rPr>
        <w:t>pelo</w:t>
      </w:r>
      <w:r>
        <w:rPr>
          <w:spacing w:val="-8"/>
          <w:sz w:val="20"/>
        </w:rPr>
        <w:t> </w:t>
      </w:r>
      <w:r>
        <w:rPr>
          <w:sz w:val="20"/>
        </w:rPr>
        <w:t>menos</w:t>
      </w:r>
      <w:r>
        <w:rPr>
          <w:spacing w:val="-8"/>
          <w:sz w:val="20"/>
        </w:rPr>
        <w:t> </w:t>
      </w:r>
      <w:r>
        <w:rPr>
          <w:sz w:val="20"/>
        </w:rPr>
        <w:t>uma</w:t>
      </w:r>
      <w:r>
        <w:rPr>
          <w:spacing w:val="-8"/>
          <w:sz w:val="20"/>
        </w:rPr>
        <w:t> </w:t>
      </w:r>
      <w:r>
        <w:rPr>
          <w:sz w:val="20"/>
        </w:rPr>
        <w:t>vez</w:t>
      </w:r>
      <w:r>
        <w:rPr>
          <w:spacing w:val="-8"/>
          <w:sz w:val="20"/>
        </w:rPr>
        <w:t> </w:t>
      </w:r>
      <w:r>
        <w:rPr>
          <w:sz w:val="20"/>
        </w:rPr>
        <w:t>a cada 2 (dois) anos e 6 (seis) meses, podendo </w:t>
      </w:r>
      <w:r>
        <w:rPr>
          <w:spacing w:val="-2"/>
          <w:sz w:val="20"/>
        </w:rPr>
        <w:t>ser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utilizado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esse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fim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exame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obrigatório </w:t>
      </w:r>
      <w:r>
        <w:rPr>
          <w:sz w:val="20"/>
        </w:rPr>
        <w:t>previsto</w:t>
      </w:r>
      <w:r>
        <w:rPr>
          <w:spacing w:val="-9"/>
          <w:sz w:val="20"/>
        </w:rPr>
        <w:t> </w:t>
      </w:r>
      <w:r>
        <w:rPr>
          <w:sz w:val="20"/>
        </w:rPr>
        <w:t>na</w:t>
      </w:r>
      <w:r>
        <w:rPr>
          <w:spacing w:val="-9"/>
          <w:sz w:val="20"/>
        </w:rPr>
        <w:t> </w:t>
      </w:r>
      <w:r>
        <w:rPr>
          <w:sz w:val="20"/>
        </w:rPr>
        <w:t>Lei</w:t>
      </w:r>
      <w:r>
        <w:rPr>
          <w:spacing w:val="-9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>
          <w:sz w:val="20"/>
        </w:rPr>
        <w:t>9.503,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23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setembro</w:t>
      </w:r>
      <w:r>
        <w:rPr>
          <w:spacing w:val="-9"/>
          <w:sz w:val="20"/>
        </w:rPr>
        <w:t> </w:t>
      </w:r>
      <w:r>
        <w:rPr>
          <w:sz w:val="20"/>
        </w:rPr>
        <w:t>de 1997 – Código de Trânsito Brasileiro, desde que realizado nos últimos 60 (sessenta) dias.</w:t>
      </w:r>
    </w:p>
    <w:p>
      <w:pPr>
        <w:pStyle w:val="BodyText"/>
        <w:spacing w:line="237" w:lineRule="auto"/>
        <w:ind w:left="240" w:right="92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recusa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empregado</w:t>
      </w:r>
      <w:r>
        <w:rPr>
          <w:spacing w:val="-8"/>
        </w:rPr>
        <w:t> </w:t>
      </w:r>
      <w:r>
        <w:rPr>
          <w:spacing w:val="-4"/>
        </w:rPr>
        <w:t>em submeter-se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teste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programa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controle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uso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droga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bebida</w:t>
      </w:r>
      <w:r>
        <w:rPr>
          <w:spacing w:val="-8"/>
        </w:rPr>
        <w:t> </w:t>
      </w:r>
      <w:r>
        <w:rPr>
          <w:spacing w:val="-2"/>
        </w:rPr>
        <w:t>alcoólica</w:t>
      </w:r>
      <w:r>
        <w:rPr>
          <w:spacing w:val="-8"/>
        </w:rPr>
        <w:t> </w:t>
      </w:r>
      <w:r>
        <w:rPr>
          <w:spacing w:val="-2"/>
        </w:rPr>
        <w:t>previstos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inciso</w:t>
      </w:r>
      <w:r>
        <w:rPr>
          <w:spacing w:val="-8"/>
        </w:rPr>
        <w:t> </w:t>
      </w:r>
      <w:r>
        <w:rPr>
          <w:spacing w:val="-4"/>
        </w:rPr>
        <w:t>VII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considerada</w:t>
      </w:r>
      <w:r>
        <w:rPr>
          <w:spacing w:val="-8"/>
        </w:rPr>
        <w:t> </w:t>
      </w:r>
      <w:r>
        <w:rPr>
          <w:spacing w:val="-4"/>
        </w:rPr>
        <w:t>infração</w:t>
      </w:r>
      <w:r>
        <w:rPr>
          <w:spacing w:val="-8"/>
        </w:rPr>
        <w:t> </w:t>
      </w:r>
      <w:r>
        <w:rPr>
          <w:spacing w:val="-4"/>
        </w:rPr>
        <w:t>discipli- </w:t>
      </w:r>
      <w:r>
        <w:rPr/>
        <w:t>nar,</w:t>
      </w:r>
      <w:r>
        <w:rPr>
          <w:spacing w:val="-8"/>
        </w:rPr>
        <w:t> </w:t>
      </w:r>
      <w:r>
        <w:rPr/>
        <w:t>passível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penalização</w:t>
      </w:r>
      <w:r>
        <w:rPr>
          <w:spacing w:val="-7"/>
        </w:rPr>
        <w:t> </w:t>
      </w:r>
      <w:r>
        <w:rPr/>
        <w:t>nos</w:t>
      </w:r>
      <w:r>
        <w:rPr>
          <w:spacing w:val="-7"/>
        </w:rPr>
        <w:t> </w:t>
      </w:r>
      <w:r>
        <w:rPr/>
        <w:t>termos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4"/>
        </w:rPr>
        <w:t>lei.</w:t>
      </w:r>
    </w:p>
    <w:p>
      <w:pPr>
        <w:pStyle w:val="BodyText"/>
        <w:spacing w:line="237" w:lineRule="auto" w:before="206"/>
        <w:ind w:left="240" w:right="923"/>
        <w:jc w:val="both"/>
      </w:pPr>
      <w:r>
        <w:rPr>
          <w:b/>
        </w:rPr>
        <w:t>Art. 235-C.</w:t>
      </w:r>
      <w:r>
        <w:rPr>
          <w:b/>
          <w:spacing w:val="40"/>
        </w:rPr>
        <w:t> </w:t>
      </w:r>
      <w:r>
        <w:rPr/>
        <w:t>A jornada diária de trabalho do motorista profissional será de 8 (oito) horas, </w:t>
      </w:r>
      <w:r>
        <w:rPr>
          <w:spacing w:val="-4"/>
        </w:rPr>
        <w:t>admitindo-se a sua prorrogação por até 2 (duas) </w:t>
      </w:r>
      <w:r>
        <w:rPr/>
        <w:t>horas extraordinárias ou, mediante previsão em convenção ou acordo coletivo, por até 4 (quatro) horas extraordinárias.</w:t>
      </w:r>
    </w:p>
    <w:p>
      <w:pPr>
        <w:pStyle w:val="BodyText"/>
        <w:spacing w:line="237" w:lineRule="auto"/>
        <w:ind w:left="240" w:right="924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0880">
                <wp:simplePos x="0" y="0"/>
                <wp:positionH relativeFrom="page">
                  <wp:posOffset>3486421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5600" from="274.521393pt,6.125478pt" to="277.549393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Será considerado como trabalho efe- tivo o tempo em que o motorista empregado estiver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disposição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2"/>
        </w:rPr>
        <w:t> </w:t>
      </w:r>
      <w:r>
        <w:rPr/>
        <w:t>excluídos </w:t>
      </w:r>
      <w:r>
        <w:rPr>
          <w:spacing w:val="-2"/>
        </w:rPr>
        <w:t>os</w:t>
      </w:r>
      <w:r>
        <w:rPr>
          <w:spacing w:val="-7"/>
        </w:rPr>
        <w:t> </w:t>
      </w:r>
      <w:r>
        <w:rPr>
          <w:spacing w:val="-2"/>
        </w:rPr>
        <w:t>intervalos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refeição,</w:t>
      </w:r>
      <w:r>
        <w:rPr>
          <w:spacing w:val="-7"/>
        </w:rPr>
        <w:t> </w:t>
      </w:r>
      <w:r>
        <w:rPr>
          <w:spacing w:val="-2"/>
        </w:rPr>
        <w:t>repouso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descanso </w:t>
      </w:r>
      <w:r>
        <w:rPr/>
        <w:t>e o tempo de espera.</w:t>
      </w:r>
      <w:r>
        <w:rPr>
          <w:position w:val="7"/>
          <w:sz w:val="11"/>
        </w:rPr>
        <w:t>8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1392">
                <wp:simplePos x="0" y="0"/>
                <wp:positionH relativeFrom="page">
                  <wp:posOffset>3495301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9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5088" from="275.220612pt,6.125477pt" to="278.393612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1904">
                <wp:simplePos x="0" y="0"/>
                <wp:positionH relativeFrom="page">
                  <wp:posOffset>3255305</wp:posOffset>
                </wp:positionH>
                <wp:positionV relativeFrom="paragraph">
                  <wp:posOffset>797794</wp:posOffset>
                </wp:positionV>
                <wp:extent cx="38100" cy="1270"/>
                <wp:effectExtent l="0" t="0" r="0" b="0"/>
                <wp:wrapNone/>
                <wp:docPr id="357" name="Graphic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Graphic 3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4576" from="256.323303pt,62.818478pt" to="259.311303pt,62.818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2416">
                <wp:simplePos x="0" y="0"/>
                <wp:positionH relativeFrom="page">
                  <wp:posOffset>5470049</wp:posOffset>
                </wp:positionH>
                <wp:positionV relativeFrom="paragraph">
                  <wp:posOffset>1085793</wp:posOffset>
                </wp:positionV>
                <wp:extent cx="38100" cy="1270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4064" from="430.712585pt,85.495575pt" to="433.700585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5875470</wp:posOffset>
                </wp:positionH>
                <wp:positionV relativeFrom="paragraph">
                  <wp:posOffset>71208</wp:posOffset>
                </wp:positionV>
                <wp:extent cx="132080" cy="1427480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.606997pt;width:10.4pt;height:112.4pt;mso-position-horizontal-relative:page;mso-position-vertical-relative:paragraph;z-index:15901184" type="#_x0000_t202" id="docshape10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Será assegurado ao motorista pro- fissional empregado intervalo mínimo de 1 </w:t>
      </w:r>
      <w:r>
        <w:rPr>
          <w:spacing w:val="-4"/>
        </w:rPr>
        <w:t>(uma) hora para refeição, podendo esse período </w:t>
      </w:r>
      <w:r>
        <w:rPr/>
        <w:t>coincidir com o tempo de parada obrigatória na</w:t>
      </w:r>
      <w:r>
        <w:rPr>
          <w:spacing w:val="-1"/>
        </w:rPr>
        <w:t> </w:t>
      </w:r>
      <w:r>
        <w:rPr/>
        <w:t>condução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veículo</w:t>
      </w:r>
      <w:r>
        <w:rPr>
          <w:spacing w:val="-1"/>
        </w:rPr>
        <w:t> </w:t>
      </w:r>
      <w:r>
        <w:rPr/>
        <w:t>estabelecido</w:t>
      </w:r>
      <w:r>
        <w:rPr>
          <w:spacing w:val="-1"/>
        </w:rPr>
        <w:t> </w:t>
      </w:r>
      <w:r>
        <w:rPr/>
        <w:t>pela</w:t>
      </w:r>
      <w:r>
        <w:rPr>
          <w:spacing w:val="-1"/>
        </w:rPr>
        <w:t> </w:t>
      </w:r>
      <w:r>
        <w:rPr/>
        <w:t>Lei n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9.503,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23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setembro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1997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Código de</w:t>
      </w:r>
      <w:r>
        <w:rPr>
          <w:spacing w:val="-11"/>
        </w:rPr>
        <w:t> </w:t>
      </w:r>
      <w:r>
        <w:rPr/>
        <w:t>Trânsito</w:t>
      </w:r>
      <w:r>
        <w:rPr>
          <w:spacing w:val="-11"/>
        </w:rPr>
        <w:t> </w:t>
      </w:r>
      <w:r>
        <w:rPr/>
        <w:t>Brasileiro,</w:t>
      </w:r>
      <w:r>
        <w:rPr>
          <w:spacing w:val="-11"/>
        </w:rPr>
        <w:t> </w:t>
      </w:r>
      <w:r>
        <w:rPr/>
        <w:t>exceto</w:t>
      </w:r>
      <w:r>
        <w:rPr>
          <w:spacing w:val="-11"/>
        </w:rPr>
        <w:t> </w:t>
      </w:r>
      <w:r>
        <w:rPr/>
        <w:t>quando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tratar do motorista profissional enquadrado no 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71 desta Consolidação.</w:t>
      </w:r>
    </w:p>
    <w:p>
      <w:pPr>
        <w:tabs>
          <w:tab w:pos="4668" w:val="right" w:leader="none"/>
        </w:tabs>
        <w:spacing w:before="458"/>
        <w:ind w:left="240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5867999</wp:posOffset>
                </wp:positionH>
                <wp:positionV relativeFrom="paragraph">
                  <wp:posOffset>249940</wp:posOffset>
                </wp:positionV>
                <wp:extent cx="144145" cy="1270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5552" from="462.047211pt,19.680346pt" to="473.386211pt,19.68034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160">
                <wp:simplePos x="0" y="0"/>
                <wp:positionH relativeFrom="page">
                  <wp:posOffset>3185999</wp:posOffset>
                </wp:positionH>
                <wp:positionV relativeFrom="paragraph">
                  <wp:posOffset>228338</wp:posOffset>
                </wp:positionV>
                <wp:extent cx="864235" cy="1270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40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0160" from="250.866104pt,17.979445pt" to="318.898104pt,17.979445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3440">
                <wp:simplePos x="0" y="0"/>
                <wp:positionH relativeFrom="page">
                  <wp:posOffset>3934863</wp:posOffset>
                </wp:positionH>
                <wp:positionV relativeFrom="paragraph">
                  <wp:posOffset>361911</wp:posOffset>
                </wp:positionV>
                <wp:extent cx="34290" cy="127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83040" from="309.831787pt,28.496944pt" to="312.507787pt,28.496944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8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  <w:r>
        <w:rPr>
          <w:sz w:val="18"/>
        </w:rPr>
        <w:tab/>
      </w:r>
      <w:r>
        <w:rPr>
          <w:rFonts w:ascii="Arial"/>
          <w:b/>
          <w:color w:val="9D9C9C"/>
          <w:spacing w:val="-5"/>
          <w:sz w:val="16"/>
        </w:rPr>
        <w:t>45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02720" id="docshape103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1090053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3232" from="85.831001pt,10.425557pt" to="88.819001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1305406</wp:posOffset>
                </wp:positionH>
                <wp:positionV relativeFrom="paragraph">
                  <wp:posOffset>852404</wp:posOffset>
                </wp:positionV>
                <wp:extent cx="38735" cy="127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3744" from="102.787903pt,67.118454pt" to="105.805903pt,67.11845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78"/>
          <w:position w:val="7"/>
          <w:sz w:val="11"/>
        </w:rPr>
        <w:t> </w:t>
      </w:r>
      <w:r>
        <w:rPr/>
        <w:t>Dentro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período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24</w:t>
      </w:r>
      <w:r>
        <w:rPr>
          <w:spacing w:val="-6"/>
        </w:rPr>
        <w:t> </w:t>
      </w:r>
      <w:r>
        <w:rPr/>
        <w:t>(vinte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qua- tro)</w:t>
      </w:r>
      <w:r>
        <w:rPr>
          <w:spacing w:val="-9"/>
        </w:rPr>
        <w:t> </w:t>
      </w:r>
      <w:r>
        <w:rPr/>
        <w:t>horas,</w:t>
      </w:r>
      <w:r>
        <w:rPr>
          <w:spacing w:val="-9"/>
        </w:rPr>
        <w:t> </w:t>
      </w:r>
      <w:r>
        <w:rPr/>
        <w:t>são</w:t>
      </w:r>
      <w:r>
        <w:rPr>
          <w:spacing w:val="-9"/>
        </w:rPr>
        <w:t> </w:t>
      </w:r>
      <w:r>
        <w:rPr/>
        <w:t>asseguradas</w:t>
      </w:r>
      <w:r>
        <w:rPr>
          <w:spacing w:val="-9"/>
        </w:rPr>
        <w:t> </w:t>
      </w:r>
      <w:r>
        <w:rPr/>
        <w:t>11</w:t>
      </w:r>
      <w:r>
        <w:rPr>
          <w:spacing w:val="-9"/>
        </w:rPr>
        <w:t> </w:t>
      </w:r>
      <w:r>
        <w:rPr/>
        <w:t>(onze)</w:t>
      </w:r>
      <w:r>
        <w:rPr>
          <w:spacing w:val="-9"/>
        </w:rPr>
        <w:t> </w:t>
      </w:r>
      <w:r>
        <w:rPr/>
        <w:t>horas</w:t>
      </w:r>
      <w:r>
        <w:rPr>
          <w:spacing w:val="-9"/>
        </w:rPr>
        <w:t> </w:t>
      </w:r>
      <w:r>
        <w:rPr/>
        <w:t>de </w:t>
      </w:r>
      <w:r>
        <w:rPr>
          <w:spacing w:val="-4"/>
        </w:rPr>
        <w:t>descanso,</w:t>
      </w:r>
      <w:r>
        <w:rPr>
          <w:spacing w:val="-9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facultados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seu</w:t>
      </w:r>
      <w:r>
        <w:rPr>
          <w:spacing w:val="-9"/>
        </w:rPr>
        <w:t> </w:t>
      </w:r>
      <w:r>
        <w:rPr>
          <w:spacing w:val="-4"/>
        </w:rPr>
        <w:t>fracionamento </w:t>
      </w:r>
      <w:r>
        <w:rPr/>
        <w:t>e a coincidência com os períodos de parada </w:t>
      </w:r>
      <w:r>
        <w:rPr>
          <w:spacing w:val="-4"/>
        </w:rPr>
        <w:t>obrigatória</w:t>
      </w:r>
      <w:r>
        <w:rPr>
          <w:spacing w:val="-9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condução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veículo</w:t>
      </w:r>
      <w:r>
        <w:rPr>
          <w:spacing w:val="-9"/>
        </w:rPr>
        <w:t> </w:t>
      </w:r>
      <w:r>
        <w:rPr>
          <w:spacing w:val="-4"/>
        </w:rPr>
        <w:t>estabelecida </w:t>
      </w:r>
      <w:r>
        <w:rPr/>
        <w:t>pela Lei n</w:t>
      </w:r>
      <w:r>
        <w:rPr>
          <w:position w:val="7"/>
          <w:sz w:val="11"/>
        </w:rPr>
        <w:t>o</w:t>
      </w:r>
      <w:r>
        <w:rPr>
          <w:spacing w:val="23"/>
          <w:position w:val="7"/>
          <w:sz w:val="11"/>
        </w:rPr>
        <w:t> </w:t>
      </w:r>
      <w:r>
        <w:rPr/>
        <w:t>9.503, de 23 de setembro de 1997 – Código de Trânsito Brasileiro, garantidos</w:t>
      </w:r>
      <w:r>
        <w:rPr>
          <w:spacing w:val="80"/>
          <w:w w:val="150"/>
        </w:rPr>
        <w:t> </w:t>
      </w:r>
      <w:r>
        <w:rPr/>
        <w:t>o mínimo de 8 (oito) horas ininterruptas no primeiro período e o gozo do remanescente dentro das 16 (dezesseis) horas seguintes ao fim do primeiro período.</w:t>
      </w:r>
      <w:r>
        <w:rPr>
          <w:position w:val="7"/>
          <w:sz w:val="11"/>
        </w:rPr>
        <w:t>9</w:t>
      </w:r>
    </w:p>
    <w:p>
      <w:pPr>
        <w:pStyle w:val="BodyText"/>
        <w:spacing w:line="237" w:lineRule="auto"/>
        <w:ind w:left="92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7024">
                <wp:simplePos x="0" y="0"/>
                <wp:positionH relativeFrom="page">
                  <wp:posOffset>1090185</wp:posOffset>
                </wp:positionH>
                <wp:positionV relativeFrom="paragraph">
                  <wp:posOffset>77795</wp:posOffset>
                </wp:positionV>
                <wp:extent cx="38100" cy="127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9456" from="85.84140pt,6.125592pt" to="88.8314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</w:t>
      </w:r>
      <w:r>
        <w:rPr>
          <w:spacing w:val="-3"/>
        </w:rPr>
        <w:t> </w:t>
      </w:r>
      <w:r>
        <w:rPr/>
        <w:t>viagens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longa</w:t>
      </w:r>
      <w:r>
        <w:rPr>
          <w:spacing w:val="-3"/>
        </w:rPr>
        <w:t> </w:t>
      </w:r>
      <w:r>
        <w:rPr/>
        <w:t>distância,</w:t>
      </w:r>
      <w:r>
        <w:rPr>
          <w:spacing w:val="-3"/>
        </w:rPr>
        <w:t> </w:t>
      </w:r>
      <w:r>
        <w:rPr/>
        <w:t>assim consideradas</w:t>
      </w:r>
      <w:r>
        <w:rPr>
          <w:spacing w:val="-6"/>
        </w:rPr>
        <w:t> </w:t>
      </w:r>
      <w:r>
        <w:rPr/>
        <w:t>aquelas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motorista</w:t>
      </w:r>
      <w:r>
        <w:rPr>
          <w:spacing w:val="-6"/>
        </w:rPr>
        <w:t> </w:t>
      </w:r>
      <w:r>
        <w:rPr/>
        <w:t>pro- </w:t>
      </w:r>
      <w:r>
        <w:rPr>
          <w:spacing w:val="-2"/>
        </w:rPr>
        <w:t>fissional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permanece</w:t>
      </w:r>
      <w:r>
        <w:rPr>
          <w:spacing w:val="-11"/>
        </w:rPr>
        <w:t> </w:t>
      </w:r>
      <w:r>
        <w:rPr>
          <w:spacing w:val="-2"/>
        </w:rPr>
        <w:t>fora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base</w:t>
      </w:r>
      <w:r>
        <w:rPr>
          <w:spacing w:val="-10"/>
        </w:rPr>
        <w:t> </w:t>
      </w:r>
      <w:r>
        <w:rPr>
          <w:spacing w:val="-2"/>
        </w:rPr>
        <w:t>da </w:t>
      </w:r>
      <w:r>
        <w:rPr>
          <w:spacing w:val="-4"/>
        </w:rPr>
        <w:t>empresa,</w:t>
      </w:r>
      <w:r>
        <w:rPr>
          <w:spacing w:val="-6"/>
        </w:rPr>
        <w:t> </w:t>
      </w:r>
      <w:r>
        <w:rPr>
          <w:spacing w:val="-4"/>
        </w:rPr>
        <w:t>matriz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filial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sua</w:t>
      </w:r>
      <w:r>
        <w:rPr>
          <w:spacing w:val="-6"/>
        </w:rPr>
        <w:t> </w:t>
      </w:r>
      <w:r>
        <w:rPr>
          <w:spacing w:val="-4"/>
        </w:rPr>
        <w:t>residência</w:t>
      </w:r>
      <w:r>
        <w:rPr>
          <w:spacing w:val="-6"/>
        </w:rPr>
        <w:t> </w:t>
      </w:r>
      <w:r>
        <w:rPr>
          <w:spacing w:val="-4"/>
        </w:rPr>
        <w:t>por mais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24</w:t>
      </w:r>
      <w:r>
        <w:rPr>
          <w:spacing w:val="-9"/>
        </w:rPr>
        <w:t> </w:t>
      </w:r>
      <w:r>
        <w:rPr>
          <w:spacing w:val="-4"/>
        </w:rPr>
        <w:t>(vinte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quatro)</w:t>
      </w:r>
      <w:r>
        <w:rPr>
          <w:spacing w:val="-8"/>
        </w:rPr>
        <w:t> </w:t>
      </w:r>
      <w:r>
        <w:rPr>
          <w:spacing w:val="-4"/>
        </w:rPr>
        <w:t>horas,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repouso</w:t>
      </w:r>
      <w:r>
        <w:rPr>
          <w:spacing w:val="-9"/>
        </w:rPr>
        <w:t> </w:t>
      </w:r>
      <w:r>
        <w:rPr>
          <w:spacing w:val="-4"/>
        </w:rPr>
        <w:t>diá- </w:t>
      </w:r>
      <w:r>
        <w:rPr/>
        <w:t>rio</w:t>
      </w:r>
      <w:r>
        <w:rPr>
          <w:spacing w:val="-13"/>
        </w:rPr>
        <w:t> </w:t>
      </w:r>
      <w:r>
        <w:rPr/>
        <w:t>pode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feito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veículo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alojamento do empregador, do contratante do transporte, do</w:t>
      </w:r>
      <w:r>
        <w:rPr>
          <w:spacing w:val="-11"/>
        </w:rPr>
        <w:t> </w:t>
      </w:r>
      <w:r>
        <w:rPr/>
        <w:t>embarcador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destinatário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outro local que ofereça condições adequadas.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7536">
                <wp:simplePos x="0" y="0"/>
                <wp:positionH relativeFrom="page">
                  <wp:posOffset>1089919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8944" from="85.820396pt,6.12549pt" to="88.806396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8048">
                <wp:simplePos x="0" y="0"/>
                <wp:positionH relativeFrom="page">
                  <wp:posOffset>1104572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8432" from="86.974197pt,40.141289pt" to="89.962197pt,40.1412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0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horas</w:t>
      </w:r>
      <w:r>
        <w:rPr>
          <w:spacing w:val="-12"/>
        </w:rPr>
        <w:t> </w:t>
      </w:r>
      <w:r>
        <w:rPr/>
        <w:t>consideradas</w:t>
      </w:r>
      <w:r>
        <w:rPr>
          <w:spacing w:val="-13"/>
        </w:rPr>
        <w:t> </w:t>
      </w:r>
      <w:r>
        <w:rPr/>
        <w:t>extraordinárias serão pagas com o acréscimo estabelecido na </w:t>
      </w:r>
      <w:r>
        <w:rPr>
          <w:spacing w:val="-4"/>
        </w:rPr>
        <w:t>Constituição Federal ou compensadas na forma </w:t>
      </w:r>
      <w:r>
        <w:rPr/>
        <w:t>do 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59 desta Consolidação.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8560">
                <wp:simplePos x="0" y="0"/>
                <wp:positionH relativeFrom="page">
                  <wp:posOffset>1088560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7920" from="85.713402pt,6.125581pt" to="88.676402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70"/>
          <w:position w:val="7"/>
          <w:sz w:val="11"/>
        </w:rPr>
        <w:t> </w:t>
      </w:r>
      <w:r>
        <w:rPr/>
        <w:t>À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noturno</w:t>
      </w:r>
      <w:r>
        <w:rPr>
          <w:spacing w:val="-13"/>
        </w:rPr>
        <w:t> </w:t>
      </w:r>
      <w:r>
        <w:rPr/>
        <w:t>aplica-se</w:t>
      </w:r>
      <w:r>
        <w:rPr>
          <w:spacing w:val="-12"/>
        </w:rPr>
        <w:t> </w:t>
      </w:r>
      <w:r>
        <w:rPr/>
        <w:t>o disposto no art. 73 desta Consolidação.</w:t>
      </w:r>
    </w:p>
    <w:p>
      <w:pPr>
        <w:pStyle w:val="BodyText"/>
        <w:spacing w:line="225" w:lineRule="exact"/>
        <w:ind w:left="11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9072">
                <wp:simplePos x="0" y="0"/>
                <wp:positionH relativeFrom="page">
                  <wp:posOffset>1090053</wp:posOffset>
                </wp:positionH>
                <wp:positionV relativeFrom="paragraph">
                  <wp:posOffset>76639</wp:posOffset>
                </wp:positionV>
                <wp:extent cx="38100" cy="1270"/>
                <wp:effectExtent l="0" t="0" r="0" b="0"/>
                <wp:wrapNone/>
                <wp:docPr id="370" name="Graphic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Graphic 37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7408" from="85.831001pt,6.034614pt" to="88.819001pt,6.03461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/>
        <w:ind w:left="927" w:right="1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39584">
                <wp:simplePos x="0" y="0"/>
                <wp:positionH relativeFrom="page">
                  <wp:posOffset>1091345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6896" from="85.932701pt,6.125473pt" to="88.942701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5912448" type="#_x0000_t202" id="docshape10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São considerados tempo de espera as horas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motorista</w:t>
      </w:r>
      <w:r>
        <w:rPr>
          <w:spacing w:val="-3"/>
        </w:rPr>
        <w:t> </w:t>
      </w:r>
      <w:r>
        <w:rPr/>
        <w:t>profissional</w:t>
      </w:r>
      <w:r>
        <w:rPr>
          <w:spacing w:val="-3"/>
        </w:rPr>
        <w:t> </w:t>
      </w:r>
      <w:r>
        <w:rPr/>
        <w:t>empre- gado ficar aguardando carga ou descarga do </w:t>
      </w:r>
      <w:r>
        <w:rPr>
          <w:spacing w:val="-2"/>
        </w:rPr>
        <w:t>veículo</w:t>
      </w:r>
      <w:r>
        <w:rPr>
          <w:spacing w:val="-11"/>
        </w:rPr>
        <w:t> </w:t>
      </w:r>
      <w:r>
        <w:rPr>
          <w:spacing w:val="-2"/>
        </w:rPr>
        <w:t>nas</w:t>
      </w:r>
      <w:r>
        <w:rPr>
          <w:spacing w:val="-10"/>
        </w:rPr>
        <w:t> </w:t>
      </w:r>
      <w:r>
        <w:rPr>
          <w:spacing w:val="-2"/>
        </w:rPr>
        <w:t>dependências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embarcador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do </w:t>
      </w:r>
      <w:r>
        <w:rPr/>
        <w:t>destinatário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período</w:t>
      </w:r>
      <w:r>
        <w:rPr>
          <w:spacing w:val="-8"/>
        </w:rPr>
        <w:t> </w:t>
      </w:r>
      <w:r>
        <w:rPr/>
        <w:t>gasto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fiscaliza- ção da mercadoria transportada em barreiras </w:t>
      </w:r>
      <w:r>
        <w:rPr>
          <w:spacing w:val="-4"/>
        </w:rPr>
        <w:t>fiscais ou alfandegárias, não sendo computados </w:t>
      </w:r>
      <w:r>
        <w:rPr/>
        <w:t>como jornada de trabalho e nem como horas </w:t>
      </w:r>
      <w:r>
        <w:rPr>
          <w:spacing w:val="-2"/>
        </w:rPr>
        <w:t>extraordinárias.</w:t>
      </w:r>
      <w:r>
        <w:rPr>
          <w:spacing w:val="-2"/>
          <w:position w:val="7"/>
          <w:sz w:val="11"/>
        </w:rPr>
        <w:t>10</w:t>
      </w:r>
    </w:p>
    <w:p>
      <w:pPr>
        <w:pStyle w:val="BodyText"/>
        <w:spacing w:line="237" w:lineRule="auto"/>
        <w:ind w:left="927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0096">
                <wp:simplePos x="0" y="0"/>
                <wp:positionH relativeFrom="page">
                  <wp:posOffset>1090053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6384" from="85.831001pt,6.125577pt" to="88.81900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4"/>
        </w:rPr>
        <w:t> </w:t>
      </w:r>
      <w:r>
        <w:rPr/>
        <w:t>horas</w:t>
      </w:r>
      <w:r>
        <w:rPr>
          <w:spacing w:val="-4"/>
        </w:rPr>
        <w:t> </w:t>
      </w:r>
      <w:r>
        <w:rPr/>
        <w:t>relativas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tempo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espera serão</w:t>
      </w:r>
      <w:r>
        <w:rPr>
          <w:spacing w:val="-13"/>
        </w:rPr>
        <w:t> </w:t>
      </w:r>
      <w:r>
        <w:rPr/>
        <w:t>indenizadas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proporção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30%</w:t>
      </w:r>
      <w:r>
        <w:rPr>
          <w:spacing w:val="-12"/>
        </w:rPr>
        <w:t> </w:t>
      </w:r>
      <w:r>
        <w:rPr/>
        <w:t>(trinta por cento) do salário-hora normal.</w:t>
      </w:r>
      <w:r>
        <w:rPr>
          <w:position w:val="7"/>
          <w:sz w:val="11"/>
        </w:rPr>
        <w:t>11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w:t>§ 10.</w:t>
      </w:r>
      <w:r>
        <w:rPr>
          <w:spacing w:val="40"/>
        </w:rPr>
        <w:t> </w:t>
      </w:r>
      <w:r>
        <w:rPr/>
        <w:t>Em nenhuma hipótese, o tempo de espera do motorista empregado prejudicará o </w:t>
      </w:r>
      <w:r>
        <w:rPr>
          <w:spacing w:val="-2"/>
        </w:rPr>
        <w:t>direito</w:t>
      </w:r>
      <w:r>
        <w:rPr>
          <w:spacing w:val="-6"/>
        </w:rPr>
        <w:t>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recebimento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remuneração</w:t>
      </w:r>
      <w:r>
        <w:rPr>
          <w:spacing w:val="-6"/>
        </w:rPr>
        <w:t> </w:t>
      </w:r>
      <w:r>
        <w:rPr>
          <w:spacing w:val="-2"/>
        </w:rPr>
        <w:t>corres- </w:t>
      </w:r>
      <w:r>
        <w:rPr/>
        <w:t>pondente ao salário-base diário.</w:t>
      </w:r>
    </w:p>
    <w:p>
      <w:pPr>
        <w:pStyle w:val="BodyText"/>
        <w:spacing w:line="237" w:lineRule="auto"/>
        <w:ind w:left="92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0608">
                <wp:simplePos x="0" y="0"/>
                <wp:positionH relativeFrom="page">
                  <wp:posOffset>3075899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5872" from="242.196793pt,6.125575pt" to="245.196793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1120">
                <wp:simplePos x="0" y="0"/>
                <wp:positionH relativeFrom="page">
                  <wp:posOffset>1540864</wp:posOffset>
                </wp:positionH>
                <wp:positionV relativeFrom="paragraph">
                  <wp:posOffset>610948</wp:posOffset>
                </wp:positionV>
                <wp:extent cx="34290" cy="1270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5360" from="121.327904pt,48.106174pt" to="124.003904pt,48.106174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w:t>§ 11.</w:t>
      </w:r>
      <w:r>
        <w:rPr>
          <w:spacing w:val="40"/>
        </w:rPr>
        <w:t> </w:t>
      </w:r>
      <w:r>
        <w:rPr/>
        <w:t>Quando a espera de que trata o 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for</w:t>
      </w:r>
      <w:r>
        <w:rPr>
          <w:spacing w:val="-16"/>
        </w:rPr>
        <w:t> </w:t>
      </w:r>
      <w:r>
        <w:rPr/>
        <w:t>superior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2</w:t>
      </w:r>
      <w:r>
        <w:rPr>
          <w:spacing w:val="-16"/>
        </w:rPr>
        <w:t> </w:t>
      </w:r>
      <w:r>
        <w:rPr/>
        <w:t>(duas)</w:t>
      </w:r>
      <w:r>
        <w:rPr>
          <w:spacing w:val="-16"/>
        </w:rPr>
        <w:t> </w:t>
      </w:r>
      <w:r>
        <w:rPr/>
        <w:t>horas</w:t>
      </w:r>
      <w:r>
        <w:rPr>
          <w:spacing w:val="-16"/>
        </w:rPr>
        <w:t> </w:t>
      </w:r>
      <w:r>
        <w:rPr/>
        <w:t>ininterruptas</w:t>
      </w:r>
      <w:r>
        <w:rPr>
          <w:spacing w:val="-15"/>
        </w:rPr>
        <w:t> </w:t>
      </w:r>
      <w:r>
        <w:rPr/>
        <w:t>e</w:t>
      </w:r>
      <w:r>
        <w:rPr>
          <w:spacing w:val="-16"/>
        </w:rPr>
        <w:t> </w:t>
      </w:r>
      <w:r>
        <w:rPr>
          <w:spacing w:val="-5"/>
        </w:rPr>
        <w:t>for</w:t>
      </w:r>
    </w:p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791999</wp:posOffset>
                </wp:positionH>
                <wp:positionV relativeFrom="paragraph">
                  <wp:posOffset>165499</wp:posOffset>
                </wp:positionV>
                <wp:extent cx="864235" cy="1270"/>
                <wp:effectExtent l="0" t="0" r="0" b="0"/>
                <wp:wrapTopAndBottom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13.031455pt;width:68.05pt;height:.1pt;mso-position-horizontal-relative:page;mso-position-vertical-relative:paragraph;z-index:-15555584;mso-wrap-distance-left:0;mso-wrap-distance-right:0" id="docshape105" coordorigin="1247,261" coordsize="1361,0" path="m1247,261l2608,261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927" w:right="0" w:firstLine="0"/>
        <w:jc w:val="left"/>
        <w:rPr>
          <w:sz w:val="18"/>
        </w:rPr>
      </w:pPr>
      <w:r>
        <w:rPr>
          <w:position w:val="7"/>
          <w:sz w:val="10"/>
        </w:rPr>
        <w:t>9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</w:p>
    <w:p>
      <w:pPr>
        <w:pStyle w:val="BodyText"/>
        <w:spacing w:line="237" w:lineRule="auto" w:before="86"/>
        <w:ind w:left="241" w:right="755"/>
        <w:jc w:val="both"/>
      </w:pPr>
      <w:r>
        <w:rPr/>
        <w:br w:type="column"/>
      </w:r>
      <w:r>
        <w:rPr>
          <w:spacing w:val="-4"/>
        </w:rPr>
        <w:t>exigida a permanência do motorista empregado junto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veículo,</w:t>
      </w:r>
      <w:r>
        <w:rPr>
          <w:spacing w:val="-5"/>
        </w:rPr>
        <w:t> </w:t>
      </w:r>
      <w:r>
        <w:rPr>
          <w:spacing w:val="-4"/>
        </w:rPr>
        <w:t>caso</w:t>
      </w:r>
      <w:r>
        <w:rPr>
          <w:spacing w:val="-5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local</w:t>
      </w:r>
      <w:r>
        <w:rPr>
          <w:spacing w:val="-5"/>
        </w:rPr>
        <w:t> </w:t>
      </w:r>
      <w:r>
        <w:rPr>
          <w:spacing w:val="-4"/>
        </w:rPr>
        <w:t>ofereça</w:t>
      </w:r>
      <w:r>
        <w:rPr>
          <w:spacing w:val="-5"/>
        </w:rPr>
        <w:t> </w:t>
      </w:r>
      <w:r>
        <w:rPr>
          <w:spacing w:val="-4"/>
        </w:rPr>
        <w:t>condições </w:t>
      </w:r>
      <w:r>
        <w:rPr/>
        <w:t>adequadas,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tempo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considerado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de repouso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fins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intervalo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tratam os</w:t>
      </w:r>
      <w:r>
        <w:rPr>
          <w:spacing w:val="-8"/>
        </w:rPr>
        <w:t> </w:t>
      </w:r>
      <w:r>
        <w:rPr/>
        <w:t>§§</w:t>
      </w:r>
      <w:r>
        <w:rPr>
          <w:spacing w:val="-8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e</w:t>
      </w:r>
      <w:r>
        <w:rPr>
          <w:spacing w:val="-8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8"/>
        </w:rPr>
        <w:t> </w:t>
      </w:r>
      <w:r>
        <w:rPr/>
        <w:t>sem</w:t>
      </w:r>
      <w:r>
        <w:rPr>
          <w:spacing w:val="-7"/>
        </w:rPr>
        <w:t> </w:t>
      </w:r>
      <w:r>
        <w:rPr/>
        <w:t>prejuízo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disposto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§</w:t>
      </w:r>
      <w:r>
        <w:rPr>
          <w:spacing w:val="-7"/>
        </w:rPr>
        <w:t> </w:t>
      </w:r>
      <w:r>
        <w:rPr>
          <w:spacing w:val="-5"/>
        </w:rPr>
        <w:t>9</w:t>
      </w:r>
      <w:r>
        <w:rPr>
          <w:spacing w:val="-5"/>
          <w:position w:val="7"/>
          <w:sz w:val="11"/>
        </w:rPr>
        <w:t>o</w:t>
      </w:r>
      <w:r>
        <w:rPr>
          <w:spacing w:val="-5"/>
        </w:rPr>
        <w:t>.</w:t>
      </w:r>
    </w:p>
    <w:p>
      <w:pPr>
        <w:pStyle w:val="BodyText"/>
        <w:spacing w:line="237" w:lineRule="auto"/>
        <w:ind w:left="241" w:right="753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3643645</wp:posOffset>
                </wp:positionH>
                <wp:positionV relativeFrom="paragraph">
                  <wp:posOffset>-66224</wp:posOffset>
                </wp:positionV>
                <wp:extent cx="38100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09888" from="286.901215pt,-5.214540pt" to="289.889215pt,-5.21454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3851789</wp:posOffset>
                </wp:positionH>
                <wp:positionV relativeFrom="paragraph">
                  <wp:posOffset>-66224</wp:posOffset>
                </wp:positionV>
                <wp:extent cx="36195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0400" from="303.290497pt,-5.214540pt" to="306.108497pt,-5.21454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5551107</wp:posOffset>
                </wp:positionH>
                <wp:positionV relativeFrom="paragraph">
                  <wp:posOffset>-66224</wp:posOffset>
                </wp:positionV>
                <wp:extent cx="36195" cy="127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0912" from="437.095093pt,-5.214540pt" to="439.913093pt,-5.21454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4192">
                <wp:simplePos x="0" y="0"/>
                <wp:positionH relativeFrom="page">
                  <wp:posOffset>5034399</wp:posOffset>
                </wp:positionH>
                <wp:positionV relativeFrom="paragraph">
                  <wp:posOffset>797775</wp:posOffset>
                </wp:positionV>
                <wp:extent cx="36195" cy="1270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2288" from="396.409393pt,62.816959pt" to="399.227393pt,62.81695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12.</w:t>
      </w:r>
      <w:r>
        <w:rPr>
          <w:spacing w:val="40"/>
        </w:rPr>
        <w:t> </w:t>
      </w:r>
      <w:r>
        <w:rPr/>
        <w:t>Durante o tempo de espera, o moto- </w:t>
      </w:r>
      <w:r>
        <w:rPr>
          <w:spacing w:val="-4"/>
        </w:rPr>
        <w:t>rista</w:t>
      </w:r>
      <w:r>
        <w:rPr>
          <w:spacing w:val="-9"/>
        </w:rPr>
        <w:t> </w:t>
      </w:r>
      <w:r>
        <w:rPr>
          <w:spacing w:val="-4"/>
        </w:rPr>
        <w:t>poderá</w:t>
      </w:r>
      <w:r>
        <w:rPr>
          <w:spacing w:val="-8"/>
        </w:rPr>
        <w:t> </w:t>
      </w:r>
      <w:r>
        <w:rPr>
          <w:spacing w:val="-4"/>
        </w:rPr>
        <w:t>realizar</w:t>
      </w:r>
      <w:r>
        <w:rPr>
          <w:spacing w:val="-9"/>
        </w:rPr>
        <w:t> </w:t>
      </w:r>
      <w:r>
        <w:rPr>
          <w:spacing w:val="-4"/>
        </w:rPr>
        <w:t>movimentações</w:t>
      </w:r>
      <w:r>
        <w:rPr>
          <w:spacing w:val="-8"/>
        </w:rPr>
        <w:t> </w:t>
      </w:r>
      <w:r>
        <w:rPr>
          <w:spacing w:val="-4"/>
        </w:rPr>
        <w:t>necessárias </w:t>
      </w:r>
      <w:r>
        <w:rPr/>
        <w:t>do veículo, as quais não serão consideradas como parte da jornada de trabalho, ficando </w:t>
      </w:r>
      <w:r>
        <w:rPr>
          <w:spacing w:val="-6"/>
        </w:rPr>
        <w:t>garantido, porém, o gozo do descanso de 8 (oito) </w:t>
      </w:r>
      <w:r>
        <w:rPr/>
        <w:t>horas ininterruptas aludido no § 3</w:t>
      </w:r>
      <w:r>
        <w:rPr>
          <w:position w:val="7"/>
          <w:sz w:val="11"/>
        </w:rPr>
        <w:t>o</w:t>
      </w:r>
      <w:r>
        <w:rPr/>
        <w:t>.</w:t>
      </w:r>
      <w:r>
        <w:rPr>
          <w:position w:val="7"/>
          <w:sz w:val="11"/>
        </w:rPr>
        <w:t>12</w:t>
      </w:r>
    </w:p>
    <w:p>
      <w:pPr>
        <w:pStyle w:val="BodyText"/>
        <w:spacing w:line="237" w:lineRule="auto"/>
        <w:ind w:left="241" w:right="754" w:firstLine="226"/>
        <w:jc w:val="both"/>
      </w:pPr>
      <w:r>
        <w:rPr/>
        <w:t>§ 13.</w:t>
      </w:r>
      <w:r>
        <w:rPr>
          <w:spacing w:val="40"/>
        </w:rPr>
        <w:t> </w:t>
      </w:r>
      <w:r>
        <w:rPr/>
        <w:t>Salvo previsão contratual, a jornada de trabalho do motorista empregado não tem </w:t>
      </w:r>
      <w:r>
        <w:rPr>
          <w:spacing w:val="-2"/>
        </w:rPr>
        <w:t>horário</w:t>
      </w:r>
      <w:r>
        <w:rPr>
          <w:spacing w:val="-10"/>
        </w:rPr>
        <w:t> </w:t>
      </w:r>
      <w:r>
        <w:rPr>
          <w:spacing w:val="-2"/>
        </w:rPr>
        <w:t>fixo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início,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final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intervalos.</w:t>
      </w:r>
    </w:p>
    <w:p>
      <w:pPr>
        <w:pStyle w:val="BodyText"/>
        <w:spacing w:line="237" w:lineRule="auto"/>
        <w:ind w:left="241" w:right="754" w:firstLine="226"/>
        <w:jc w:val="both"/>
      </w:pPr>
      <w:r>
        <w:rPr/>
        <w:t>§ 14.</w:t>
      </w:r>
      <w:r>
        <w:rPr>
          <w:spacing w:val="40"/>
        </w:rPr>
        <w:t> </w:t>
      </w:r>
      <w:r>
        <w:rPr/>
        <w:t>O empregado é responsável pela guarda, preservação e exatidão das informa- </w:t>
      </w:r>
      <w:r>
        <w:rPr>
          <w:spacing w:val="-4"/>
        </w:rPr>
        <w:t>ções</w:t>
      </w:r>
      <w:r>
        <w:rPr>
          <w:spacing w:val="-8"/>
        </w:rPr>
        <w:t> </w:t>
      </w:r>
      <w:r>
        <w:rPr>
          <w:spacing w:val="-4"/>
        </w:rPr>
        <w:t>contidas</w:t>
      </w:r>
      <w:r>
        <w:rPr>
          <w:spacing w:val="-8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anotações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diário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bordo, </w:t>
      </w:r>
      <w:r>
        <w:rPr/>
        <w:t>papeleta ou ficha de trabalho externo, ou no registrador instantâneo inalterável de veloci- dade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tempo,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rastreadores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sistemas e meios eletrônicos, instalados nos veículos, normatizados pelo Contran, até que o veículo seja entregue à empresa.</w:t>
      </w:r>
    </w:p>
    <w:p>
      <w:pPr>
        <w:pStyle w:val="BodyText"/>
        <w:spacing w:line="237" w:lineRule="auto"/>
        <w:ind w:left="241" w:right="754" w:firstLine="226"/>
        <w:jc w:val="both"/>
      </w:pPr>
      <w:r>
        <w:rPr/>
        <w:t>§ 15.</w:t>
      </w:r>
      <w:r>
        <w:rPr>
          <w:spacing w:val="40"/>
        </w:rPr>
        <w:t> </w:t>
      </w:r>
      <w:r>
        <w:rPr/>
        <w:t>Os dados referidos no § 14 poderão ser enviados a distância, a critério do empre- </w:t>
      </w:r>
      <w:r>
        <w:rPr>
          <w:spacing w:val="-2"/>
        </w:rPr>
        <w:t>gador,</w:t>
      </w:r>
      <w:r>
        <w:rPr>
          <w:spacing w:val="-10"/>
        </w:rPr>
        <w:t> </w:t>
      </w:r>
      <w:r>
        <w:rPr>
          <w:spacing w:val="-2"/>
        </w:rPr>
        <w:t>facultando-se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anexação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documento </w:t>
      </w:r>
      <w:r>
        <w:rPr/>
        <w:t>original</w:t>
      </w:r>
      <w:r>
        <w:rPr>
          <w:spacing w:val="-1"/>
        </w:rPr>
        <w:t> </w:t>
      </w:r>
      <w:r>
        <w:rPr/>
        <w:t>posteriormente.</w:t>
      </w:r>
    </w:p>
    <w:p>
      <w:pPr>
        <w:pStyle w:val="BodyText"/>
        <w:spacing w:line="237" w:lineRule="auto"/>
        <w:ind w:left="241" w:right="755" w:firstLine="226"/>
        <w:jc w:val="both"/>
      </w:pP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16.</w:t>
      </w:r>
      <w:r>
        <w:rPr>
          <w:spacing w:val="-8"/>
        </w:rPr>
        <w:t> </w:t>
      </w:r>
      <w:r>
        <w:rPr>
          <w:spacing w:val="-2"/>
        </w:rPr>
        <w:t>Aplicam-se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disposições</w:t>
      </w:r>
      <w:r>
        <w:rPr>
          <w:spacing w:val="-10"/>
        </w:rPr>
        <w:t>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artigo </w:t>
      </w:r>
      <w:r>
        <w:rPr/>
        <w:t>ao</w:t>
      </w:r>
      <w:r>
        <w:rPr>
          <w:spacing w:val="-5"/>
        </w:rPr>
        <w:t> </w:t>
      </w:r>
      <w:r>
        <w:rPr/>
        <w:t>ajudante</w:t>
      </w:r>
      <w:r>
        <w:rPr>
          <w:spacing w:val="-5"/>
        </w:rPr>
        <w:t> </w:t>
      </w:r>
      <w:r>
        <w:rPr/>
        <w:t>empregado</w:t>
      </w:r>
      <w:r>
        <w:rPr>
          <w:spacing w:val="-5"/>
        </w:rPr>
        <w:t> </w:t>
      </w:r>
      <w:r>
        <w:rPr/>
        <w:t>nas</w:t>
      </w:r>
      <w:r>
        <w:rPr>
          <w:spacing w:val="-5"/>
        </w:rPr>
        <w:t> </w:t>
      </w:r>
      <w:r>
        <w:rPr/>
        <w:t>operações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que acompanhe o motorista.</w:t>
      </w:r>
    </w:p>
    <w:p>
      <w:pPr>
        <w:pStyle w:val="BodyText"/>
        <w:spacing w:line="237" w:lineRule="auto"/>
        <w:ind w:left="241" w:right="755" w:firstLine="226"/>
        <w:jc w:val="both"/>
      </w:pPr>
      <w:r>
        <w:rPr/>
        <w:t>§</w:t>
      </w:r>
      <w:r>
        <w:rPr>
          <w:spacing w:val="-13"/>
        </w:rPr>
        <w:t> </w:t>
      </w:r>
      <w:r>
        <w:rPr/>
        <w:t>17.</w:t>
      </w:r>
      <w:r>
        <w:rPr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</w:t>
      </w:r>
      <w:r>
        <w:rPr>
          <w:spacing w:val="-13"/>
        </w:rPr>
        <w:t> </w:t>
      </w:r>
      <w:r>
        <w:rPr/>
        <w:t>artigo</w:t>
      </w:r>
      <w:r>
        <w:rPr>
          <w:spacing w:val="-12"/>
        </w:rPr>
        <w:t> </w:t>
      </w:r>
      <w:r>
        <w:rPr/>
        <w:t>apli- ca-se também aos operadores de automotores destinados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puxar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arrastar</w:t>
      </w:r>
      <w:r>
        <w:rPr>
          <w:spacing w:val="-12"/>
        </w:rPr>
        <w:t> </w:t>
      </w:r>
      <w:r>
        <w:rPr/>
        <w:t>maquinaria</w:t>
      </w:r>
      <w:r>
        <w:rPr>
          <w:spacing w:val="-13"/>
        </w:rPr>
        <w:t> </w:t>
      </w:r>
      <w:r>
        <w:rPr/>
        <w:t>de qualquer natureza ou a executar trabalhos de construção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pavimentação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aos</w:t>
      </w:r>
      <w:r>
        <w:rPr>
          <w:spacing w:val="-7"/>
        </w:rPr>
        <w:t> </w:t>
      </w:r>
      <w:r>
        <w:rPr/>
        <w:t>operadores de tratores, colheitadeiras, autopropelidos e demais aparelhos automotores destinados a puxar ou a arrastar maquinaria agrícola ou a executar trabalhos agrícolas.</w:t>
      </w:r>
    </w:p>
    <w:p>
      <w:pPr>
        <w:pStyle w:val="BodyText"/>
        <w:spacing w:line="237" w:lineRule="auto" w:before="187"/>
        <w:ind w:left="241" w:right="754"/>
        <w:jc w:val="both"/>
      </w:pPr>
      <w:r>
        <w:rPr>
          <w:b/>
        </w:rPr>
        <w:t>Art. 235-D.</w:t>
      </w:r>
      <w:r>
        <w:rPr>
          <w:b/>
          <w:spacing w:val="40"/>
        </w:rPr>
        <w:t> </w:t>
      </w:r>
      <w:r>
        <w:rPr/>
        <w:t>Nas viagens de longa distância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duração</w:t>
      </w:r>
      <w:r>
        <w:rPr>
          <w:spacing w:val="-9"/>
        </w:rPr>
        <w:t> </w:t>
      </w:r>
      <w:r>
        <w:rPr>
          <w:spacing w:val="-2"/>
        </w:rPr>
        <w:t>superior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7</w:t>
      </w:r>
      <w:r>
        <w:rPr>
          <w:spacing w:val="-9"/>
        </w:rPr>
        <w:t> </w:t>
      </w:r>
      <w:r>
        <w:rPr>
          <w:spacing w:val="-2"/>
        </w:rPr>
        <w:t>(sete)</w:t>
      </w:r>
      <w:r>
        <w:rPr>
          <w:spacing w:val="-9"/>
        </w:rPr>
        <w:t> </w:t>
      </w:r>
      <w:r>
        <w:rPr>
          <w:spacing w:val="-2"/>
        </w:rPr>
        <w:t>dias,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repouso </w:t>
      </w:r>
      <w:r>
        <w:rPr/>
        <w:t>semanal será de 24 (vinte e quatro) horas por semana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fração</w:t>
      </w:r>
      <w:r>
        <w:rPr>
          <w:spacing w:val="-6"/>
        </w:rPr>
        <w:t> </w:t>
      </w:r>
      <w:r>
        <w:rPr/>
        <w:t>trabalhada,</w:t>
      </w:r>
      <w:r>
        <w:rPr>
          <w:spacing w:val="-6"/>
        </w:rPr>
        <w:t> </w:t>
      </w:r>
      <w:r>
        <w:rPr/>
        <w:t>sem</w:t>
      </w:r>
      <w:r>
        <w:rPr>
          <w:spacing w:val="-6"/>
        </w:rPr>
        <w:t> </w:t>
      </w:r>
      <w:r>
        <w:rPr/>
        <w:t>prejuízo</w:t>
      </w:r>
      <w:r>
        <w:rPr>
          <w:spacing w:val="-6"/>
        </w:rPr>
        <w:t> </w:t>
      </w:r>
      <w:r>
        <w:rPr/>
        <w:t>do intervalo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repouso</w:t>
      </w:r>
      <w:r>
        <w:rPr>
          <w:spacing w:val="-13"/>
        </w:rPr>
        <w:t> </w:t>
      </w:r>
      <w:r>
        <w:rPr/>
        <w:t>diário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11</w:t>
      </w:r>
      <w:r>
        <w:rPr>
          <w:spacing w:val="-12"/>
        </w:rPr>
        <w:t> </w:t>
      </w:r>
      <w:r>
        <w:rPr/>
        <w:t>(onze)</w:t>
      </w:r>
      <w:r>
        <w:rPr>
          <w:spacing w:val="-13"/>
        </w:rPr>
        <w:t> </w:t>
      </w:r>
      <w:r>
        <w:rPr/>
        <w:t>horas, totalizando</w:t>
      </w:r>
      <w:r>
        <w:rPr>
          <w:spacing w:val="-13"/>
        </w:rPr>
        <w:t> </w:t>
      </w:r>
      <w:r>
        <w:rPr/>
        <w:t>35</w:t>
      </w:r>
      <w:r>
        <w:rPr>
          <w:spacing w:val="-12"/>
        </w:rPr>
        <w:t> </w:t>
      </w:r>
      <w:r>
        <w:rPr/>
        <w:t>(trinta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cinco)</w:t>
      </w:r>
      <w:r>
        <w:rPr>
          <w:spacing w:val="-13"/>
        </w:rPr>
        <w:t> </w:t>
      </w:r>
      <w:r>
        <w:rPr/>
        <w:t>horas,</w:t>
      </w:r>
      <w:r>
        <w:rPr>
          <w:spacing w:val="-12"/>
        </w:rPr>
        <w:t> </w:t>
      </w:r>
      <w:r>
        <w:rPr/>
        <w:t>usufruído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retorno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motorista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base</w:t>
      </w:r>
      <w:r>
        <w:rPr>
          <w:spacing w:val="-10"/>
        </w:rPr>
        <w:t> </w:t>
      </w:r>
      <w:r>
        <w:rPr>
          <w:spacing w:val="-2"/>
        </w:rPr>
        <w:t>(matriz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filial) </w:t>
      </w:r>
      <w:r>
        <w:rPr>
          <w:spacing w:val="-4"/>
        </w:rPr>
        <w:t>ou</w:t>
      </w:r>
      <w:r>
        <w:rPr>
          <w:spacing w:val="-11"/>
        </w:rPr>
        <w:t> </w:t>
      </w:r>
      <w:r>
        <w:rPr>
          <w:spacing w:val="-4"/>
        </w:rPr>
        <w:t>ao</w:t>
      </w:r>
      <w:r>
        <w:rPr>
          <w:spacing w:val="-11"/>
        </w:rPr>
        <w:t> </w:t>
      </w:r>
      <w:r>
        <w:rPr>
          <w:spacing w:val="-4"/>
        </w:rPr>
        <w:t>seu</w:t>
      </w:r>
      <w:r>
        <w:rPr>
          <w:spacing w:val="-10"/>
        </w:rPr>
        <w:t> </w:t>
      </w:r>
      <w:r>
        <w:rPr>
          <w:spacing w:val="-4"/>
        </w:rPr>
        <w:t>domicílio,</w:t>
      </w:r>
      <w:r>
        <w:rPr>
          <w:spacing w:val="-11"/>
        </w:rPr>
        <w:t> </w:t>
      </w:r>
      <w:r>
        <w:rPr>
          <w:spacing w:val="-4"/>
        </w:rPr>
        <w:t>salvo</w:t>
      </w:r>
      <w:r>
        <w:rPr>
          <w:spacing w:val="-10"/>
        </w:rPr>
        <w:t> </w:t>
      </w:r>
      <w:r>
        <w:rPr>
          <w:spacing w:val="-4"/>
        </w:rPr>
        <w:t>se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empresa</w:t>
      </w:r>
      <w:r>
        <w:rPr>
          <w:spacing w:val="-11"/>
        </w:rPr>
        <w:t> </w:t>
      </w:r>
      <w:r>
        <w:rPr>
          <w:spacing w:val="-4"/>
        </w:rPr>
        <w:t>oferecer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586" w:space="40"/>
            <w:col w:w="4664"/>
          </w:cols>
        </w:sectPr>
      </w:pPr>
    </w:p>
    <w:p>
      <w:pPr>
        <w:tabs>
          <w:tab w:pos="4867" w:val="left" w:leader="none"/>
          <w:tab w:pos="6227" w:val="left" w:leader="none"/>
        </w:tabs>
        <w:spacing w:line="187" w:lineRule="exact" w:before="0"/>
        <w:ind w:left="92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1632">
                <wp:simplePos x="0" y="0"/>
                <wp:positionH relativeFrom="page">
                  <wp:posOffset>1572850</wp:posOffset>
                </wp:positionH>
                <wp:positionV relativeFrom="paragraph">
                  <wp:posOffset>58485</wp:posOffset>
                </wp:positionV>
                <wp:extent cx="34290" cy="127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4848" from="123.846497pt,4.605139pt" to="126.522497pt,4.605139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10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  <w:r>
        <w:rPr>
          <w:sz w:val="18"/>
        </w:rPr>
        <w:tab/>
      </w:r>
      <w:r>
        <w:rPr>
          <w:sz w:val="18"/>
          <w:u w:val="single"/>
        </w:rPr>
        <w:tab/>
      </w: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106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27" w:val="left" w:leader="none"/>
          <w:tab w:pos="4867" w:val="left" w:leader="none"/>
        </w:tabs>
        <w:spacing w:before="39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2144">
                <wp:simplePos x="0" y="0"/>
                <wp:positionH relativeFrom="page">
                  <wp:posOffset>1572850</wp:posOffset>
                </wp:positionH>
                <wp:positionV relativeFrom="paragraph">
                  <wp:posOffset>95844</wp:posOffset>
                </wp:positionV>
                <wp:extent cx="34290" cy="1270"/>
                <wp:effectExtent l="0" t="0" r="0" b="0"/>
                <wp:wrapNone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4336" from="123.846497pt,7.546842pt" to="126.522497pt,7.5468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4704">
                <wp:simplePos x="0" y="0"/>
                <wp:positionH relativeFrom="page">
                  <wp:posOffset>4074849</wp:posOffset>
                </wp:positionH>
                <wp:positionV relativeFrom="paragraph">
                  <wp:posOffset>95844</wp:posOffset>
                </wp:positionV>
                <wp:extent cx="34290" cy="1270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71776" from="320.854309pt,7.546842pt" to="323.530309pt,7.5468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46</w:t>
      </w:r>
      <w:r>
        <w:rPr>
          <w:rFonts w:ascii="Arial"/>
          <w:b/>
          <w:color w:val="9D9C9C"/>
          <w:sz w:val="16"/>
        </w:rPr>
        <w:tab/>
      </w:r>
      <w:r>
        <w:rPr>
          <w:sz w:val="16"/>
          <w:vertAlign w:val="superscript"/>
        </w:rPr>
        <w:t>11</w:t>
      </w:r>
      <w:r>
        <w:rPr>
          <w:spacing w:val="45"/>
          <w:sz w:val="16"/>
          <w:vertAlign w:val="baseline"/>
        </w:rPr>
        <w:t> </w:t>
      </w:r>
      <w:r>
        <w:rPr>
          <w:sz w:val="18"/>
          <w:vertAlign w:val="baseline"/>
        </w:rPr>
        <w:t>NE:</w:t>
      </w:r>
      <w:r>
        <w:rPr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ver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ADI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n</w:t>
      </w:r>
      <w:r>
        <w:rPr>
          <w:position w:val="7"/>
          <w:sz w:val="10"/>
          <w:vertAlign w:val="baseline"/>
        </w:rPr>
        <w:t>o</w:t>
      </w:r>
      <w:r>
        <w:rPr>
          <w:spacing w:val="13"/>
          <w:position w:val="7"/>
          <w:sz w:val="10"/>
          <w:vertAlign w:val="baseline"/>
        </w:rPr>
        <w:t> </w:t>
      </w:r>
      <w:r>
        <w:rPr>
          <w:spacing w:val="-2"/>
          <w:sz w:val="18"/>
          <w:vertAlign w:val="baseline"/>
        </w:rPr>
        <w:t>5.322.</w:t>
      </w:r>
      <w:r>
        <w:rPr>
          <w:sz w:val="18"/>
          <w:vertAlign w:val="baseline"/>
        </w:rPr>
        <w:tab/>
      </w:r>
      <w:r>
        <w:rPr>
          <w:position w:val="7"/>
          <w:sz w:val="10"/>
          <w:vertAlign w:val="baseline"/>
        </w:rPr>
        <w:t>12</w:t>
      </w:r>
      <w:r>
        <w:rPr>
          <w:spacing w:val="59"/>
          <w:position w:val="7"/>
          <w:sz w:val="10"/>
          <w:vertAlign w:val="baseline"/>
        </w:rPr>
        <w:t> </w:t>
      </w:r>
      <w:r>
        <w:rPr>
          <w:sz w:val="18"/>
          <w:vertAlign w:val="baseline"/>
        </w:rPr>
        <w:t>NE: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ver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ADI</w:t>
      </w:r>
      <w:r>
        <w:rPr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n</w:t>
      </w:r>
      <w:r>
        <w:rPr>
          <w:position w:val="7"/>
          <w:sz w:val="10"/>
          <w:vertAlign w:val="baseline"/>
        </w:rPr>
        <w:t>o</w:t>
      </w:r>
      <w:r>
        <w:rPr>
          <w:spacing w:val="12"/>
          <w:position w:val="7"/>
          <w:sz w:val="10"/>
          <w:vertAlign w:val="baseline"/>
        </w:rPr>
        <w:t> </w:t>
      </w:r>
      <w:r>
        <w:rPr>
          <w:spacing w:val="-2"/>
          <w:sz w:val="18"/>
          <w:vertAlign w:val="baseline"/>
        </w:rPr>
        <w:t>5.322.</w:t>
      </w:r>
    </w:p>
    <w:p>
      <w:pPr>
        <w:spacing w:after="0"/>
        <w:jc w:val="left"/>
        <w:rPr>
          <w:sz w:val="18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757"/>
        <w:rPr>
          <w:sz w:val="11"/>
        </w:rPr>
      </w:pPr>
      <w:r>
        <w:rPr/>
        <w:t>condições adequadas para o efetivo gozo do referido</w:t>
      </w:r>
      <w:r>
        <w:rPr>
          <w:spacing w:val="-1"/>
        </w:rPr>
        <w:t> </w:t>
      </w:r>
      <w:r>
        <w:rPr/>
        <w:t>repouso.</w:t>
      </w:r>
      <w:r>
        <w:rPr>
          <w:position w:val="7"/>
          <w:sz w:val="11"/>
        </w:rPr>
        <w:t>13</w:t>
      </w:r>
    </w:p>
    <w:p>
      <w:pPr>
        <w:pStyle w:val="ListParagraph"/>
        <w:numPr>
          <w:ilvl w:val="0"/>
          <w:numId w:val="40"/>
        </w:numPr>
        <w:tabs>
          <w:tab w:pos="1096" w:val="left" w:leader="none"/>
        </w:tabs>
        <w:spacing w:line="225" w:lineRule="exact" w:before="0" w:after="0"/>
        <w:ind w:left="1096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40"/>
        </w:numPr>
        <w:tabs>
          <w:tab w:pos="1165" w:val="left" w:leader="none"/>
        </w:tabs>
        <w:spacing w:line="227" w:lineRule="exact" w:before="0" w:after="0"/>
        <w:ind w:left="1165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40"/>
        </w:numPr>
        <w:tabs>
          <w:tab w:pos="1233" w:val="left" w:leader="none"/>
        </w:tabs>
        <w:spacing w:line="227" w:lineRule="exact" w:before="0" w:after="0"/>
        <w:ind w:left="1233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(Revogado).</w:t>
      </w:r>
    </w:p>
    <w:p>
      <w:pPr>
        <w:pStyle w:val="BodyText"/>
        <w:spacing w:line="237" w:lineRule="auto"/>
        <w:ind w:left="757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7264">
                <wp:simplePos x="0" y="0"/>
                <wp:positionH relativeFrom="page">
                  <wp:posOffset>999467</wp:posOffset>
                </wp:positionH>
                <wp:positionV relativeFrom="paragraph">
                  <wp:posOffset>77793</wp:posOffset>
                </wp:positionV>
                <wp:extent cx="41910" cy="1270"/>
                <wp:effectExtent l="0" t="0" r="0" b="0"/>
                <wp:wrapNone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4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9216" from="78.698196pt,6.125464pt" to="81.965196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 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É</w:t>
      </w:r>
      <w:r>
        <w:rPr>
          <w:w w:val="105"/>
        </w:rPr>
        <w:t> permitido</w:t>
      </w:r>
      <w:r>
        <w:rPr>
          <w:w w:val="105"/>
        </w:rPr>
        <w:t> o</w:t>
      </w:r>
      <w:r>
        <w:rPr>
          <w:w w:val="105"/>
        </w:rPr>
        <w:t> fracionamento</w:t>
      </w:r>
      <w:r>
        <w:rPr>
          <w:w w:val="105"/>
        </w:rPr>
        <w:t> do </w:t>
      </w:r>
      <w:r>
        <w:rPr/>
        <w:t>repouso semanal em 2 (dois) períodos, sendo </w:t>
      </w:r>
      <w:r>
        <w:rPr>
          <w:w w:val="105"/>
        </w:rPr>
        <w:t>um destes de, no mínimo, 30 (trinta) horas ininterruptas,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serem</w:t>
      </w:r>
      <w:r>
        <w:rPr>
          <w:spacing w:val="-5"/>
          <w:w w:val="105"/>
        </w:rPr>
        <w:t> </w:t>
      </w:r>
      <w:r>
        <w:rPr>
          <w:w w:val="105"/>
        </w:rPr>
        <w:t>cumpridos</w:t>
      </w:r>
      <w:r>
        <w:rPr>
          <w:spacing w:val="-5"/>
          <w:w w:val="105"/>
        </w:rPr>
        <w:t> </w:t>
      </w:r>
      <w:r>
        <w:rPr>
          <w:w w:val="105"/>
        </w:rPr>
        <w:t>na</w:t>
      </w:r>
      <w:r>
        <w:rPr>
          <w:spacing w:val="-5"/>
          <w:w w:val="105"/>
        </w:rPr>
        <w:t> </w:t>
      </w:r>
      <w:r>
        <w:rPr>
          <w:w w:val="105"/>
        </w:rPr>
        <w:t>mesma semana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em</w:t>
      </w:r>
      <w:r>
        <w:rPr>
          <w:spacing w:val="-1"/>
          <w:w w:val="105"/>
        </w:rPr>
        <w:t> </w:t>
      </w:r>
      <w:r>
        <w:rPr>
          <w:w w:val="105"/>
        </w:rPr>
        <w:t>continuidade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um</w:t>
      </w:r>
      <w:r>
        <w:rPr>
          <w:spacing w:val="-2"/>
          <w:w w:val="105"/>
        </w:rPr>
        <w:t> </w:t>
      </w:r>
      <w:r>
        <w:rPr>
          <w:w w:val="105"/>
        </w:rPr>
        <w:t>período</w:t>
      </w:r>
      <w:r>
        <w:rPr>
          <w:spacing w:val="-1"/>
          <w:w w:val="105"/>
        </w:rPr>
        <w:t> </w:t>
      </w:r>
      <w:r>
        <w:rPr>
          <w:w w:val="105"/>
        </w:rPr>
        <w:t>de </w:t>
      </w:r>
      <w:r>
        <w:rPr/>
        <w:t>repouso</w:t>
      </w:r>
      <w:r>
        <w:rPr>
          <w:spacing w:val="-4"/>
        </w:rPr>
        <w:t> </w:t>
      </w:r>
      <w:r>
        <w:rPr/>
        <w:t>diário,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deverão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usufruídos</w:t>
      </w:r>
      <w:r>
        <w:rPr>
          <w:spacing w:val="-4"/>
        </w:rPr>
        <w:t> </w:t>
      </w:r>
      <w:r>
        <w:rPr/>
        <w:t>no </w:t>
      </w:r>
      <w:r>
        <w:rPr>
          <w:w w:val="105"/>
        </w:rPr>
        <w:t>retorno da viagem.</w:t>
      </w:r>
      <w:r>
        <w:rPr>
          <w:w w:val="105"/>
          <w:position w:val="7"/>
          <w:sz w:val="11"/>
        </w:rPr>
        <w:t>14</w:t>
      </w:r>
    </w:p>
    <w:p>
      <w:pPr>
        <w:pStyle w:val="BodyText"/>
        <w:spacing w:line="237" w:lineRule="auto"/>
        <w:ind w:left="757" w:right="6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7776">
                <wp:simplePos x="0" y="0"/>
                <wp:positionH relativeFrom="page">
                  <wp:posOffset>982052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387" name="Graphic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8704" from="77.327003pt,6.125569pt" to="80.315003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cumulatividade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descansos</w:t>
      </w:r>
      <w:r>
        <w:rPr>
          <w:spacing w:val="-12"/>
        </w:rPr>
        <w:t> </w:t>
      </w:r>
      <w:r>
        <w:rPr/>
        <w:t>sema- </w:t>
      </w:r>
      <w:r>
        <w:rPr>
          <w:spacing w:val="-2"/>
        </w:rPr>
        <w:t>nais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viagens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longa</w:t>
      </w:r>
      <w:r>
        <w:rPr>
          <w:spacing w:val="-8"/>
        </w:rPr>
        <w:t> </w:t>
      </w:r>
      <w:r>
        <w:rPr>
          <w:spacing w:val="-2"/>
        </w:rPr>
        <w:t>distância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trata o</w:t>
      </w:r>
      <w:r>
        <w:rPr>
          <w:spacing w:val="-11"/>
        </w:rPr>
        <w:t> </w:t>
      </w:r>
      <w:r>
        <w:rPr>
          <w:i/>
          <w:spacing w:val="-2"/>
        </w:rPr>
        <w:t>caput</w:t>
      </w:r>
      <w:r>
        <w:rPr>
          <w:i/>
          <w:spacing w:val="-10"/>
        </w:rPr>
        <w:t> </w:t>
      </w:r>
      <w:r>
        <w:rPr>
          <w:spacing w:val="-2"/>
        </w:rPr>
        <w:t>fica</w:t>
      </w:r>
      <w:r>
        <w:rPr>
          <w:spacing w:val="-11"/>
        </w:rPr>
        <w:t> </w:t>
      </w:r>
      <w:r>
        <w:rPr>
          <w:spacing w:val="-2"/>
        </w:rPr>
        <w:t>limitada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número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10"/>
        </w:rPr>
        <w:t> </w:t>
      </w:r>
      <w:r>
        <w:rPr>
          <w:spacing w:val="-2"/>
        </w:rPr>
        <w:t>(três)</w:t>
      </w:r>
      <w:r>
        <w:rPr>
          <w:spacing w:val="-11"/>
        </w:rPr>
        <w:t> </w:t>
      </w:r>
      <w:r>
        <w:rPr>
          <w:spacing w:val="-2"/>
        </w:rPr>
        <w:t>des- </w:t>
      </w:r>
      <w:r>
        <w:rPr/>
        <w:t>cansos</w:t>
      </w:r>
      <w:r>
        <w:rPr>
          <w:spacing w:val="-1"/>
        </w:rPr>
        <w:t> </w:t>
      </w:r>
      <w:r>
        <w:rPr/>
        <w:t>consecutivos.</w:t>
      </w:r>
      <w:r>
        <w:rPr>
          <w:position w:val="7"/>
          <w:sz w:val="11"/>
        </w:rPr>
        <w:t>15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8288">
                <wp:simplePos x="0" y="0"/>
                <wp:positionH relativeFrom="page">
                  <wp:posOffset>980207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8192" from="77.181702pt,6.125468pt" to="80.138702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motorista</w:t>
      </w:r>
      <w:r>
        <w:rPr>
          <w:spacing w:val="-13"/>
        </w:rPr>
        <w:t> </w:t>
      </w:r>
      <w:r>
        <w:rPr/>
        <w:t>empregado,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viagem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longa</w:t>
      </w:r>
      <w:r>
        <w:rPr>
          <w:spacing w:val="-11"/>
        </w:rPr>
        <w:t> </w:t>
      </w:r>
      <w:r>
        <w:rPr>
          <w:spacing w:val="-2"/>
        </w:rPr>
        <w:t>distância,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ficar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veículo</w:t>
      </w:r>
      <w:r>
        <w:rPr>
          <w:spacing w:val="-11"/>
        </w:rPr>
        <w:t> </w:t>
      </w:r>
      <w:r>
        <w:rPr>
          <w:spacing w:val="-2"/>
        </w:rPr>
        <w:t>parado </w:t>
      </w:r>
      <w:r>
        <w:rPr>
          <w:w w:val="105"/>
        </w:rPr>
        <w:t>após o cumprimento da jornada normal ou das</w:t>
      </w:r>
      <w:r>
        <w:rPr>
          <w:spacing w:val="-14"/>
          <w:w w:val="105"/>
        </w:rPr>
        <w:t> </w:t>
      </w:r>
      <w:r>
        <w:rPr>
          <w:w w:val="105"/>
        </w:rPr>
        <w:t>horas</w:t>
      </w:r>
      <w:r>
        <w:rPr>
          <w:spacing w:val="-13"/>
          <w:w w:val="105"/>
        </w:rPr>
        <w:t> </w:t>
      </w:r>
      <w:r>
        <w:rPr>
          <w:w w:val="105"/>
        </w:rPr>
        <w:t>extraordinárias</w:t>
      </w:r>
      <w:r>
        <w:rPr>
          <w:spacing w:val="-13"/>
          <w:w w:val="105"/>
        </w:rPr>
        <w:t> </w:t>
      </w:r>
      <w:r>
        <w:rPr>
          <w:w w:val="105"/>
        </w:rPr>
        <w:t>fica</w:t>
      </w:r>
      <w:r>
        <w:rPr>
          <w:spacing w:val="-13"/>
          <w:w w:val="105"/>
        </w:rPr>
        <w:t> </w:t>
      </w:r>
      <w:r>
        <w:rPr>
          <w:w w:val="105"/>
        </w:rPr>
        <w:t>dispensado</w:t>
      </w:r>
      <w:r>
        <w:rPr>
          <w:spacing w:val="-13"/>
          <w:w w:val="105"/>
        </w:rPr>
        <w:t> </w:t>
      </w:r>
      <w:r>
        <w:rPr>
          <w:w w:val="105"/>
        </w:rPr>
        <w:t>do serviço,</w:t>
      </w:r>
      <w:r>
        <w:rPr>
          <w:spacing w:val="-13"/>
          <w:w w:val="105"/>
        </w:rPr>
        <w:t> </w:t>
      </w:r>
      <w:r>
        <w:rPr>
          <w:w w:val="105"/>
        </w:rPr>
        <w:t>exceto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expressamente</w:t>
      </w:r>
      <w:r>
        <w:rPr>
          <w:spacing w:val="-13"/>
          <w:w w:val="105"/>
        </w:rPr>
        <w:t> </w:t>
      </w:r>
      <w:r>
        <w:rPr>
          <w:w w:val="105"/>
        </w:rPr>
        <w:t>autori- </w:t>
      </w:r>
      <w:r>
        <w:rPr/>
        <w:t>zada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sua</w:t>
      </w:r>
      <w:r>
        <w:rPr>
          <w:spacing w:val="-1"/>
        </w:rPr>
        <w:t> </w:t>
      </w:r>
      <w:r>
        <w:rPr/>
        <w:t>permanência</w:t>
      </w:r>
      <w:r>
        <w:rPr>
          <w:spacing w:val="-1"/>
        </w:rPr>
        <w:t> </w:t>
      </w:r>
      <w:r>
        <w:rPr/>
        <w:t>junto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veículo</w:t>
      </w:r>
      <w:r>
        <w:rPr>
          <w:spacing w:val="-1"/>
        </w:rPr>
        <w:t> </w:t>
      </w:r>
      <w:r>
        <w:rPr/>
        <w:t>pelo </w:t>
      </w:r>
      <w:r>
        <w:rPr>
          <w:w w:val="105"/>
        </w:rPr>
        <w:t>empregador, hipótese em que o tempo será considerado de espera.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8800">
                <wp:simplePos x="0" y="0"/>
                <wp:positionH relativeFrom="page">
                  <wp:posOffset>986684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7680" from="77.691704pt,6.125581pt" to="80.758704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8"/>
          <w:w w:val="105"/>
        </w:rPr>
        <w:t> </w:t>
      </w:r>
      <w:r>
        <w:rPr>
          <w:w w:val="105"/>
        </w:rPr>
        <w:t>4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Não</w:t>
      </w:r>
      <w:r>
        <w:rPr>
          <w:spacing w:val="-4"/>
          <w:w w:val="105"/>
        </w:rPr>
        <w:t> </w:t>
      </w:r>
      <w:r>
        <w:rPr>
          <w:w w:val="105"/>
        </w:rPr>
        <w:t>será</w:t>
      </w:r>
      <w:r>
        <w:rPr>
          <w:spacing w:val="-4"/>
          <w:w w:val="105"/>
        </w:rPr>
        <w:t> </w:t>
      </w:r>
      <w:r>
        <w:rPr>
          <w:w w:val="105"/>
        </w:rPr>
        <w:t>considerado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jornada de trabalho, nem ensejará o pagamento de qualquer remuneração, o período em que o motorista</w:t>
      </w:r>
      <w:r>
        <w:rPr>
          <w:spacing w:val="-7"/>
          <w:w w:val="105"/>
        </w:rPr>
        <w:t> </w:t>
      </w:r>
      <w:r>
        <w:rPr>
          <w:w w:val="105"/>
        </w:rPr>
        <w:t>empregado</w:t>
      </w:r>
      <w:r>
        <w:rPr>
          <w:spacing w:val="-7"/>
          <w:w w:val="105"/>
        </w:rPr>
        <w:t> </w:t>
      </w:r>
      <w:r>
        <w:rPr>
          <w:w w:val="105"/>
        </w:rPr>
        <w:t>ou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ajudante</w:t>
      </w:r>
      <w:r>
        <w:rPr>
          <w:spacing w:val="-7"/>
          <w:w w:val="105"/>
        </w:rPr>
        <w:t> </w:t>
      </w:r>
      <w:r>
        <w:rPr>
          <w:w w:val="105"/>
        </w:rPr>
        <w:t>ficarem espontaneamente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veículo</w:t>
      </w:r>
      <w:r>
        <w:rPr>
          <w:spacing w:val="-13"/>
          <w:w w:val="105"/>
        </w:rPr>
        <w:t> </w:t>
      </w:r>
      <w:r>
        <w:rPr>
          <w:w w:val="105"/>
        </w:rPr>
        <w:t>usufruindo</w:t>
      </w:r>
      <w:r>
        <w:rPr>
          <w:spacing w:val="-13"/>
          <w:w w:val="105"/>
        </w:rPr>
        <w:t> </w:t>
      </w:r>
      <w:r>
        <w:rPr>
          <w:w w:val="105"/>
        </w:rPr>
        <w:t>dos intervalos de repouso.</w:t>
      </w:r>
    </w:p>
    <w:p>
      <w:pPr>
        <w:pStyle w:val="BodyText"/>
        <w:spacing w:line="237" w:lineRule="auto"/>
        <w:ind w:left="757" w:right="5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9312">
                <wp:simplePos x="0" y="0"/>
                <wp:positionH relativeFrom="page">
                  <wp:posOffset>982052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7168" from="77.327003pt,6.124183pt" to="80.315003pt,6.1241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</w:t>
      </w:r>
      <w:r>
        <w:rPr>
          <w:spacing w:val="-2"/>
        </w:rPr>
        <w:t> </w:t>
      </w:r>
      <w:r>
        <w:rPr/>
        <w:t>casos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empregador</w:t>
      </w:r>
      <w:r>
        <w:rPr>
          <w:spacing w:val="-2"/>
        </w:rPr>
        <w:t> </w:t>
      </w:r>
      <w:r>
        <w:rPr/>
        <w:t>ado- tar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(dois)</w:t>
      </w:r>
      <w:r>
        <w:rPr>
          <w:spacing w:val="-2"/>
        </w:rPr>
        <w:t> </w:t>
      </w:r>
      <w:r>
        <w:rPr/>
        <w:t>motoristas</w:t>
      </w:r>
      <w:r>
        <w:rPr>
          <w:spacing w:val="-2"/>
        </w:rPr>
        <w:t> </w:t>
      </w:r>
      <w:r>
        <w:rPr/>
        <w:t>trabalhando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mesmo veículo, o tempo de repouso poderá ser feito com o veículo em movimento, assegurado o </w:t>
      </w:r>
      <w:r>
        <w:rPr>
          <w:spacing w:val="-2"/>
        </w:rPr>
        <w:t>repouso</w:t>
      </w:r>
      <w:r>
        <w:rPr>
          <w:spacing w:val="-6"/>
        </w:rPr>
        <w:t> </w:t>
      </w:r>
      <w:r>
        <w:rPr>
          <w:spacing w:val="-2"/>
        </w:rPr>
        <w:t>mínimo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6</w:t>
      </w:r>
      <w:r>
        <w:rPr>
          <w:spacing w:val="-6"/>
        </w:rPr>
        <w:t> </w:t>
      </w:r>
      <w:r>
        <w:rPr>
          <w:spacing w:val="-2"/>
        </w:rPr>
        <w:t>(seis)</w:t>
      </w:r>
      <w:r>
        <w:rPr>
          <w:spacing w:val="-6"/>
        </w:rPr>
        <w:t> </w:t>
      </w:r>
      <w:r>
        <w:rPr>
          <w:spacing w:val="-2"/>
        </w:rPr>
        <w:t>horas</w:t>
      </w:r>
      <w:r>
        <w:rPr>
          <w:spacing w:val="-6"/>
        </w:rPr>
        <w:t> </w:t>
      </w:r>
      <w:r>
        <w:rPr>
          <w:spacing w:val="-2"/>
        </w:rPr>
        <w:t>consecutivas </w:t>
      </w:r>
      <w:r>
        <w:rPr/>
        <w:t>fora do veículo em alojamento externo ou, se na cabine leito, com o veículo estacionado, a cada 72 (setenta e duas) horas.</w:t>
      </w:r>
      <w:r>
        <w:rPr>
          <w:position w:val="7"/>
          <w:sz w:val="11"/>
        </w:rPr>
        <w:t>16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49824">
                <wp:simplePos x="0" y="0"/>
                <wp:positionH relativeFrom="page">
                  <wp:posOffset>981858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6656" from="77.311699pt,6.125477pt" to="80.296699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39"/>
          <w:position w:val="7"/>
          <w:sz w:val="11"/>
        </w:rPr>
        <w:t> </w:t>
      </w:r>
      <w:r>
        <w:rPr/>
        <w:t>Em</w:t>
      </w:r>
      <w:r>
        <w:rPr>
          <w:spacing w:val="-12"/>
        </w:rPr>
        <w:t> </w:t>
      </w:r>
      <w:r>
        <w:rPr/>
        <w:t>situações</w:t>
      </w:r>
      <w:r>
        <w:rPr>
          <w:spacing w:val="-13"/>
        </w:rPr>
        <w:t> </w:t>
      </w:r>
      <w:r>
        <w:rPr/>
        <w:t>excepcionais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inobser- vância</w:t>
      </w:r>
      <w:r>
        <w:rPr>
          <w:spacing w:val="-3"/>
        </w:rPr>
        <w:t> </w:t>
      </w:r>
      <w:r>
        <w:rPr/>
        <w:t>justificada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limite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jornada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que trata</w:t>
      </w:r>
      <w:r>
        <w:rPr>
          <w:spacing w:val="33"/>
        </w:rPr>
        <w:t> </w:t>
      </w:r>
      <w:r>
        <w:rPr/>
        <w:t>o</w:t>
      </w:r>
      <w:r>
        <w:rPr>
          <w:spacing w:val="33"/>
        </w:rPr>
        <w:t> </w:t>
      </w:r>
      <w:r>
        <w:rPr/>
        <w:t>art.</w:t>
      </w:r>
      <w:r>
        <w:rPr>
          <w:spacing w:val="33"/>
        </w:rPr>
        <w:t> </w:t>
      </w:r>
      <w:r>
        <w:rPr/>
        <w:t>235-C,</w:t>
      </w:r>
      <w:r>
        <w:rPr>
          <w:spacing w:val="33"/>
        </w:rPr>
        <w:t> </w:t>
      </w:r>
      <w:r>
        <w:rPr/>
        <w:t>devidamente</w:t>
      </w:r>
      <w:r>
        <w:rPr>
          <w:spacing w:val="33"/>
        </w:rPr>
        <w:t> </w:t>
      </w:r>
      <w:r>
        <w:rPr/>
        <w:t>registradas, e desde que não se comprometa a segurança rodoviária, a duração da jornada de trabalho do</w:t>
      </w:r>
      <w:r>
        <w:rPr>
          <w:spacing w:val="16"/>
        </w:rPr>
        <w:t> </w:t>
      </w:r>
      <w:r>
        <w:rPr/>
        <w:t>motorista</w:t>
      </w:r>
      <w:r>
        <w:rPr>
          <w:spacing w:val="15"/>
        </w:rPr>
        <w:t> </w:t>
      </w:r>
      <w:r>
        <w:rPr/>
        <w:t>profissional</w:t>
      </w:r>
      <w:r>
        <w:rPr>
          <w:spacing w:val="16"/>
        </w:rPr>
        <w:t> </w:t>
      </w:r>
      <w:r>
        <w:rPr/>
        <w:t>empregado</w:t>
      </w:r>
      <w:r>
        <w:rPr>
          <w:spacing w:val="16"/>
        </w:rPr>
        <w:t> </w:t>
      </w:r>
      <w:r>
        <w:rPr>
          <w:spacing w:val="-2"/>
        </w:rPr>
        <w:t>poderá</w:t>
      </w: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2160">
                <wp:simplePos x="0" y="0"/>
                <wp:positionH relativeFrom="page">
                  <wp:posOffset>684000</wp:posOffset>
                </wp:positionH>
                <wp:positionV relativeFrom="paragraph">
                  <wp:posOffset>142021</wp:posOffset>
                </wp:positionV>
                <wp:extent cx="864235" cy="1270"/>
                <wp:effectExtent l="0" t="0" r="0" b="0"/>
                <wp:wrapTopAndBottom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1.182767pt;width:68.05pt;height:.1pt;mso-position-horizontal-relative:page;mso-position-vertical-relative:paragraph;z-index:-15544320;mso-wrap-distance-left:0;mso-wrap-distance-right:0" id="docshape107" coordorigin="1077,224" coordsize="1361,0" path="m1077,224l2438,224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13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0336">
                <wp:simplePos x="0" y="0"/>
                <wp:positionH relativeFrom="page">
                  <wp:posOffset>1464849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6144" from="115.342499pt,-4.725958pt" to="118.018499pt,-4.725958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0848">
                <wp:simplePos x="0" y="0"/>
                <wp:positionH relativeFrom="page">
                  <wp:posOffset>1464849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394" name="Graphic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Graphic 394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5632" from="115.342499pt,8.596942pt" to="118.018499pt,8.5969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14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</w:p>
    <w:p>
      <w:pPr>
        <w:pStyle w:val="BodyText"/>
        <w:spacing w:line="237" w:lineRule="auto" w:before="86"/>
        <w:ind w:left="234" w:right="924"/>
        <w:jc w:val="both"/>
      </w:pPr>
      <w:r>
        <w:rPr/>
        <w:br w:type="column"/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elevada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tempo</w:t>
      </w:r>
      <w:r>
        <w:rPr>
          <w:spacing w:val="-10"/>
        </w:rPr>
        <w:t> </w:t>
      </w:r>
      <w:r>
        <w:rPr>
          <w:spacing w:val="-2"/>
        </w:rPr>
        <w:t>necessário</w:t>
      </w:r>
      <w:r>
        <w:rPr>
          <w:spacing w:val="-11"/>
        </w:rPr>
        <w:t> </w:t>
      </w:r>
      <w:r>
        <w:rPr>
          <w:spacing w:val="-2"/>
        </w:rPr>
        <w:t>até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veículo </w:t>
      </w:r>
      <w:r>
        <w:rPr/>
        <w:t>chegar a um local seguro ou ao seu destino.</w:t>
      </w:r>
    </w:p>
    <w:p>
      <w:pPr>
        <w:pStyle w:val="BodyText"/>
        <w:spacing w:line="237" w:lineRule="auto"/>
        <w:ind w:left="234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5913984" id="docshape108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2384">
                <wp:simplePos x="0" y="0"/>
                <wp:positionH relativeFrom="page">
                  <wp:posOffset>3487940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4096" from="274.640991pt,6.125472pt" to="277.694991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2896">
                <wp:simplePos x="0" y="0"/>
                <wp:positionH relativeFrom="page">
                  <wp:posOffset>5470049</wp:posOffset>
                </wp:positionH>
                <wp:positionV relativeFrom="paragraph">
                  <wp:posOffset>797794</wp:posOffset>
                </wp:positionV>
                <wp:extent cx="38100" cy="1270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3584" from="430.712585pt,62.818474pt" to="433.700585pt,62.818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casos em que o motorista tenha que acompanhar o veículo transportado por qualquer meio onde ele siga embarcado e em que o veículo disponha de cabine leito ou a </w:t>
      </w:r>
      <w:r>
        <w:rPr>
          <w:spacing w:val="-2"/>
        </w:rPr>
        <w:t>embarcação</w:t>
      </w:r>
      <w:r>
        <w:rPr>
          <w:spacing w:val="-7"/>
        </w:rPr>
        <w:t> </w:t>
      </w:r>
      <w:r>
        <w:rPr>
          <w:spacing w:val="-2"/>
        </w:rPr>
        <w:t>disponha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alojamento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gozo </w:t>
      </w:r>
      <w:r>
        <w:rPr/>
        <w:t>do</w:t>
      </w:r>
      <w:r>
        <w:rPr>
          <w:spacing w:val="-9"/>
        </w:rPr>
        <w:t> </w:t>
      </w:r>
      <w:r>
        <w:rPr/>
        <w:t>intervalo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repouso</w:t>
      </w:r>
      <w:r>
        <w:rPr>
          <w:spacing w:val="-9"/>
        </w:rPr>
        <w:t> </w:t>
      </w:r>
      <w:r>
        <w:rPr/>
        <w:t>diário</w:t>
      </w:r>
      <w:r>
        <w:rPr>
          <w:spacing w:val="-9"/>
        </w:rPr>
        <w:t> </w:t>
      </w:r>
      <w:r>
        <w:rPr/>
        <w:t>previsto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§</w:t>
      </w:r>
      <w:r>
        <w:rPr>
          <w:spacing w:val="-9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235-C, esse tempo será considerado como tempo de descanso.</w:t>
      </w:r>
    </w:p>
    <w:p>
      <w:pPr>
        <w:pStyle w:val="BodyText"/>
        <w:spacing w:line="237" w:lineRule="auto"/>
        <w:ind w:left="234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3408">
                <wp:simplePos x="0" y="0"/>
                <wp:positionH relativeFrom="page">
                  <wp:posOffset>3482040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3072" from="274.176392pt,6.125493pt" to="277.130392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transporte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cargas</w:t>
      </w:r>
      <w:r>
        <w:rPr>
          <w:spacing w:val="-12"/>
        </w:rPr>
        <w:t> </w:t>
      </w:r>
      <w:r>
        <w:rPr/>
        <w:t>vivas,</w:t>
      </w:r>
      <w:r>
        <w:rPr>
          <w:spacing w:val="-13"/>
        </w:rPr>
        <w:t> </w:t>
      </w:r>
      <w:r>
        <w:rPr/>
        <w:t>pere- </w:t>
      </w:r>
      <w:r>
        <w:rPr>
          <w:spacing w:val="-2"/>
        </w:rPr>
        <w:t>cíveis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especiais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longa</w:t>
      </w:r>
      <w:r>
        <w:rPr>
          <w:spacing w:val="-11"/>
        </w:rPr>
        <w:t> </w:t>
      </w:r>
      <w:r>
        <w:rPr>
          <w:spacing w:val="-2"/>
        </w:rPr>
        <w:t>distância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ter- ritório</w:t>
      </w:r>
      <w:r>
        <w:rPr>
          <w:spacing w:val="-7"/>
        </w:rPr>
        <w:t> </w:t>
      </w:r>
      <w:r>
        <w:rPr>
          <w:spacing w:val="-2"/>
        </w:rPr>
        <w:t>estrangeiro</w:t>
      </w:r>
      <w:r>
        <w:rPr>
          <w:spacing w:val="-7"/>
        </w:rPr>
        <w:t> </w:t>
      </w:r>
      <w:r>
        <w:rPr>
          <w:spacing w:val="-2"/>
        </w:rPr>
        <w:t>poderão</w:t>
      </w:r>
      <w:r>
        <w:rPr>
          <w:spacing w:val="-7"/>
        </w:rPr>
        <w:t> </w:t>
      </w:r>
      <w:r>
        <w:rPr>
          <w:spacing w:val="-2"/>
        </w:rPr>
        <w:t>ser</w:t>
      </w:r>
      <w:r>
        <w:rPr>
          <w:spacing w:val="-7"/>
        </w:rPr>
        <w:t> </w:t>
      </w:r>
      <w:r>
        <w:rPr>
          <w:spacing w:val="-2"/>
        </w:rPr>
        <w:t>aplicadas</w:t>
      </w:r>
      <w:r>
        <w:rPr>
          <w:spacing w:val="-7"/>
        </w:rPr>
        <w:t> </w:t>
      </w:r>
      <w:r>
        <w:rPr>
          <w:spacing w:val="-2"/>
        </w:rPr>
        <w:t>regras </w:t>
      </w:r>
      <w:r>
        <w:rPr>
          <w:spacing w:val="-4"/>
        </w:rPr>
        <w:t>conforme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especificidade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operação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trans- </w:t>
      </w:r>
      <w:r>
        <w:rPr/>
        <w:t>porte realizada, cujas condições de trabalho </w:t>
      </w:r>
      <w:r>
        <w:rPr>
          <w:spacing w:val="-2"/>
        </w:rPr>
        <w:t>serão</w:t>
      </w:r>
      <w:r>
        <w:rPr>
          <w:spacing w:val="-11"/>
        </w:rPr>
        <w:t> </w:t>
      </w:r>
      <w:r>
        <w:rPr>
          <w:spacing w:val="-2"/>
        </w:rPr>
        <w:t>fixadas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convenção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acordo</w:t>
      </w:r>
      <w:r>
        <w:rPr>
          <w:spacing w:val="-10"/>
        </w:rPr>
        <w:t> </w:t>
      </w:r>
      <w:r>
        <w:rPr>
          <w:spacing w:val="-2"/>
        </w:rPr>
        <w:t>coletivo </w:t>
      </w:r>
      <w:r>
        <w:rPr/>
        <w:t>de modo a assegurar as adequadas condições de viagem e entrega ao destino final.</w:t>
      </w:r>
    </w:p>
    <w:p>
      <w:pPr>
        <w:pStyle w:val="BodyText"/>
        <w:spacing w:line="237" w:lineRule="auto" w:before="210"/>
        <w:ind w:left="234" w:right="925"/>
        <w:jc w:val="both"/>
      </w:pPr>
      <w:r>
        <w:rPr>
          <w:b/>
        </w:rPr>
        <w:t>Art. 235-E.</w:t>
      </w:r>
      <w:r>
        <w:rPr>
          <w:b/>
          <w:spacing w:val="40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transporte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passageiros, serão observados os seguintes dispositivos:</w:t>
      </w:r>
    </w:p>
    <w:p>
      <w:pPr>
        <w:pStyle w:val="ListParagraph"/>
        <w:numPr>
          <w:ilvl w:val="0"/>
          <w:numId w:val="41"/>
        </w:numPr>
        <w:tabs>
          <w:tab w:pos="563" w:val="left" w:leader="none"/>
        </w:tabs>
        <w:spacing w:line="237" w:lineRule="auto" w:before="0" w:after="0"/>
        <w:ind w:left="234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3920">
                <wp:simplePos x="0" y="0"/>
                <wp:positionH relativeFrom="page">
                  <wp:posOffset>5155793</wp:posOffset>
                </wp:positionH>
                <wp:positionV relativeFrom="paragraph">
                  <wp:posOffset>221793</wp:posOffset>
                </wp:positionV>
                <wp:extent cx="36830" cy="1270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9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2560" from="405.967987pt,17.464067pt" to="408.864987pt,17.4640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é</w:t>
      </w:r>
      <w:r>
        <w:rPr>
          <w:spacing w:val="-12"/>
          <w:sz w:val="20"/>
        </w:rPr>
        <w:t> </w:t>
      </w:r>
      <w:r>
        <w:rPr>
          <w:sz w:val="20"/>
        </w:rPr>
        <w:t>facultado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fracionamento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intervalo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condução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veículo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previsto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Lei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  <w:sz w:val="20"/>
        </w:rPr>
        <w:t>9.503,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23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setembro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1997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Código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Trân- sito Brasileiro, em períodos de no mínimo 5 (cinco)</w:t>
      </w:r>
      <w:r>
        <w:rPr>
          <w:spacing w:val="-1"/>
          <w:sz w:val="20"/>
        </w:rPr>
        <w:t> </w:t>
      </w:r>
      <w:r>
        <w:rPr>
          <w:sz w:val="20"/>
        </w:rPr>
        <w:t>minutos;</w:t>
      </w:r>
    </w:p>
    <w:p>
      <w:pPr>
        <w:pStyle w:val="ListParagraph"/>
        <w:numPr>
          <w:ilvl w:val="0"/>
          <w:numId w:val="41"/>
        </w:numPr>
        <w:tabs>
          <w:tab w:pos="644" w:val="left" w:leader="none"/>
        </w:tabs>
        <w:spacing w:line="237" w:lineRule="auto" w:before="0" w:after="0"/>
        <w:ind w:left="234" w:right="923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4432">
                <wp:simplePos x="0" y="0"/>
                <wp:positionH relativeFrom="page">
                  <wp:posOffset>4963129</wp:posOffset>
                </wp:positionH>
                <wp:positionV relativeFrom="paragraph">
                  <wp:posOffset>653776</wp:posOffset>
                </wp:positionV>
                <wp:extent cx="39370" cy="1270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2048" from="390.797607pt,51.478493pt" to="393.850607pt,51.478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4944">
                <wp:simplePos x="0" y="0"/>
                <wp:positionH relativeFrom="page">
                  <wp:posOffset>4708251</wp:posOffset>
                </wp:positionH>
                <wp:positionV relativeFrom="paragraph">
                  <wp:posOffset>1085776</wp:posOffset>
                </wp:positionV>
                <wp:extent cx="37465" cy="12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1536" from="370.728485pt,85.494194pt" to="373.651485pt,85.4941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 será assegurado ao motorista intervalo </w:t>
      </w:r>
      <w:r>
        <w:rPr>
          <w:spacing w:val="-4"/>
          <w:sz w:val="20"/>
        </w:rPr>
        <w:t>mínimo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1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(uma)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hora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refeição,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podendo </w:t>
      </w:r>
      <w:r>
        <w:rPr>
          <w:sz w:val="20"/>
        </w:rPr>
        <w:t>ser</w:t>
      </w:r>
      <w:r>
        <w:rPr>
          <w:spacing w:val="-13"/>
          <w:sz w:val="20"/>
        </w:rPr>
        <w:t> </w:t>
      </w:r>
      <w:r>
        <w:rPr>
          <w:sz w:val="20"/>
        </w:rPr>
        <w:t>fracionado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3"/>
          <w:sz w:val="20"/>
        </w:rPr>
        <w:t> </w:t>
      </w:r>
      <w:r>
        <w:rPr>
          <w:sz w:val="20"/>
        </w:rPr>
        <w:t>2</w:t>
      </w:r>
      <w:r>
        <w:rPr>
          <w:spacing w:val="-12"/>
          <w:sz w:val="20"/>
        </w:rPr>
        <w:t> </w:t>
      </w:r>
      <w:r>
        <w:rPr>
          <w:sz w:val="20"/>
        </w:rPr>
        <w:t>(dois)</w:t>
      </w:r>
      <w:r>
        <w:rPr>
          <w:spacing w:val="-13"/>
          <w:sz w:val="20"/>
        </w:rPr>
        <w:t> </w:t>
      </w:r>
      <w:r>
        <w:rPr>
          <w:sz w:val="20"/>
        </w:rPr>
        <w:t>períodos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coincidir </w:t>
      </w:r>
      <w:r>
        <w:rPr>
          <w:spacing w:val="-4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tempo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parada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obrigatória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condução </w:t>
      </w:r>
      <w:r>
        <w:rPr>
          <w:sz w:val="20"/>
        </w:rPr>
        <w:t>do veículo estabelecido pela Lei n</w:t>
      </w:r>
      <w:r>
        <w:rPr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>
          <w:sz w:val="20"/>
        </w:rPr>
        <w:t>9.503, de 23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setembro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1997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Código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Trânsito </w:t>
      </w:r>
      <w:r>
        <w:rPr>
          <w:spacing w:val="-2"/>
          <w:sz w:val="20"/>
        </w:rPr>
        <w:t>Brasileiro,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exceto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tratar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motorista profissional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enquadrado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§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1"/>
          <w:position w:val="7"/>
          <w:sz w:val="11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art.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71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desta Consolidação;</w:t>
      </w:r>
    </w:p>
    <w:p>
      <w:pPr>
        <w:pStyle w:val="ListParagraph"/>
        <w:numPr>
          <w:ilvl w:val="0"/>
          <w:numId w:val="41"/>
        </w:numPr>
        <w:tabs>
          <w:tab w:pos="698" w:val="left" w:leader="none"/>
        </w:tabs>
        <w:spacing w:line="237" w:lineRule="auto" w:before="0" w:after="0"/>
        <w:ind w:left="234" w:right="924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760">
                <wp:simplePos x="0" y="0"/>
                <wp:positionH relativeFrom="page">
                  <wp:posOffset>5875470</wp:posOffset>
                </wp:positionH>
                <wp:positionV relativeFrom="paragraph">
                  <wp:posOffset>503209</wp:posOffset>
                </wp:positionV>
                <wp:extent cx="132080" cy="1427480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39.622807pt;width:10.4pt;height:112.4pt;mso-position-horizontal-relative:page;mso-position-vertical-relative:paragraph;z-index:15925760" type="#_x0000_t202" id="docshape10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nos</w:t>
      </w:r>
      <w:r>
        <w:rPr>
          <w:spacing w:val="-12"/>
          <w:sz w:val="20"/>
        </w:rPr>
        <w:t> </w:t>
      </w:r>
      <w:r>
        <w:rPr>
          <w:sz w:val="20"/>
        </w:rPr>
        <w:t>casos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empregador</w:t>
      </w:r>
      <w:r>
        <w:rPr>
          <w:spacing w:val="-13"/>
          <w:sz w:val="20"/>
        </w:rPr>
        <w:t> </w:t>
      </w:r>
      <w:r>
        <w:rPr>
          <w:sz w:val="20"/>
        </w:rPr>
        <w:t>adotar </w:t>
      </w:r>
      <w:r>
        <w:rPr>
          <w:spacing w:val="-2"/>
          <w:sz w:val="20"/>
        </w:rPr>
        <w:t>2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(dois)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motoristas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curso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mesma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viagem,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descanso</w:t>
      </w:r>
      <w:r>
        <w:rPr>
          <w:spacing w:val="-2"/>
          <w:sz w:val="20"/>
        </w:rPr>
        <w:t> </w:t>
      </w:r>
      <w:r>
        <w:rPr>
          <w:sz w:val="20"/>
        </w:rPr>
        <w:t>poderá</w:t>
      </w:r>
      <w:r>
        <w:rPr>
          <w:spacing w:val="-2"/>
          <w:sz w:val="20"/>
        </w:rPr>
        <w:t> </w:t>
      </w:r>
      <w:r>
        <w:rPr>
          <w:sz w:val="20"/>
        </w:rPr>
        <w:t>ser</w:t>
      </w:r>
      <w:r>
        <w:rPr>
          <w:spacing w:val="-2"/>
          <w:sz w:val="20"/>
        </w:rPr>
        <w:t> </w:t>
      </w:r>
      <w:r>
        <w:rPr>
          <w:sz w:val="20"/>
        </w:rPr>
        <w:t>feito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veículo</w:t>
      </w:r>
      <w:r>
        <w:rPr>
          <w:spacing w:val="-2"/>
          <w:sz w:val="20"/>
        </w:rPr>
        <w:t> </w:t>
      </w:r>
      <w:r>
        <w:rPr>
          <w:sz w:val="20"/>
        </w:rPr>
        <w:t>em movimento,</w:t>
      </w:r>
      <w:r>
        <w:rPr>
          <w:spacing w:val="-10"/>
          <w:sz w:val="20"/>
        </w:rPr>
        <w:t> </w:t>
      </w:r>
      <w:r>
        <w:rPr>
          <w:sz w:val="20"/>
        </w:rPr>
        <w:t>respeitando-se</w:t>
      </w:r>
      <w:r>
        <w:rPr>
          <w:spacing w:val="-10"/>
          <w:sz w:val="20"/>
        </w:rPr>
        <w:t> </w:t>
      </w:r>
      <w:r>
        <w:rPr>
          <w:sz w:val="20"/>
        </w:rPr>
        <w:t>os</w:t>
      </w:r>
      <w:r>
        <w:rPr>
          <w:spacing w:val="-10"/>
          <w:sz w:val="20"/>
        </w:rPr>
        <w:t> </w:t>
      </w:r>
      <w:r>
        <w:rPr>
          <w:sz w:val="20"/>
        </w:rPr>
        <w:t>horários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jor- </w:t>
      </w:r>
      <w:r>
        <w:rPr>
          <w:spacing w:val="-4"/>
          <w:sz w:val="20"/>
        </w:rPr>
        <w:t>nada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trabalho,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assegurado,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após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72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(setenta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 </w:t>
      </w:r>
      <w:r>
        <w:rPr>
          <w:sz w:val="20"/>
        </w:rPr>
        <w:t>duas)</w:t>
      </w:r>
      <w:r>
        <w:rPr>
          <w:spacing w:val="-9"/>
          <w:sz w:val="20"/>
        </w:rPr>
        <w:t> </w:t>
      </w:r>
      <w:r>
        <w:rPr>
          <w:sz w:val="20"/>
        </w:rPr>
        <w:t>horas,</w:t>
      </w:r>
      <w:r>
        <w:rPr>
          <w:spacing w:val="-9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repouso</w:t>
      </w:r>
      <w:r>
        <w:rPr>
          <w:spacing w:val="-9"/>
          <w:sz w:val="20"/>
        </w:rPr>
        <w:t> </w:t>
      </w:r>
      <w:r>
        <w:rPr>
          <w:sz w:val="20"/>
        </w:rPr>
        <w:t>em</w:t>
      </w:r>
      <w:r>
        <w:rPr>
          <w:spacing w:val="-9"/>
          <w:sz w:val="20"/>
        </w:rPr>
        <w:t> </w:t>
      </w:r>
      <w:r>
        <w:rPr>
          <w:sz w:val="20"/>
        </w:rPr>
        <w:t>alojamento</w:t>
      </w:r>
      <w:r>
        <w:rPr>
          <w:spacing w:val="-9"/>
          <w:sz w:val="20"/>
        </w:rPr>
        <w:t> </w:t>
      </w:r>
      <w:r>
        <w:rPr>
          <w:sz w:val="20"/>
        </w:rPr>
        <w:t>externo ou, se em poltrona correspondente ao serviço de leito, com o veículo estacionado.</w:t>
      </w:r>
      <w:r>
        <w:rPr>
          <w:position w:val="7"/>
          <w:sz w:val="11"/>
        </w:rPr>
        <w:t>17</w:t>
      </w:r>
    </w:p>
    <w:p>
      <w:pPr>
        <w:pStyle w:val="BodyText"/>
        <w:spacing w:line="219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5456">
                <wp:simplePos x="0" y="0"/>
                <wp:positionH relativeFrom="page">
                  <wp:posOffset>3484053</wp:posOffset>
                </wp:positionH>
                <wp:positionV relativeFrom="paragraph">
                  <wp:posOffset>73177</wp:posOffset>
                </wp:positionV>
                <wp:extent cx="38100" cy="1270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1024" from="274.3349pt,5.762019pt" to="277.3229pt,5.76201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5968">
                <wp:simplePos x="0" y="0"/>
                <wp:positionH relativeFrom="page">
                  <wp:posOffset>3484053</wp:posOffset>
                </wp:positionH>
                <wp:positionV relativeFrom="paragraph">
                  <wp:posOffset>77951</wp:posOffset>
                </wp:positionV>
                <wp:extent cx="38100" cy="1270"/>
                <wp:effectExtent l="0" t="0" r="0" b="0"/>
                <wp:wrapNone/>
                <wp:docPr id="404" name="Graphic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Graphic 4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0512" from="274.3349pt,6.137925pt" to="277.3229pt,6.13792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27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6480">
                <wp:simplePos x="0" y="0"/>
                <wp:positionH relativeFrom="page">
                  <wp:posOffset>3484053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0000" from="274.3349pt,6.137226pt" to="277.3229pt,6.13722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6992">
                <wp:simplePos x="0" y="0"/>
                <wp:positionH relativeFrom="page">
                  <wp:posOffset>3484053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9488" from="274.3349pt,6.137226pt" to="277.3229pt,6.13722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00" w:lineRule="exact"/>
        <w:ind w:left="4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7504">
                <wp:simplePos x="0" y="0"/>
                <wp:positionH relativeFrom="page">
                  <wp:posOffset>3484053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8976" from="274.3349pt,6.137226pt" to="277.3229pt,6.13722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spacing w:after="0" w:line="200" w:lineRule="exact"/>
        <w:sectPr>
          <w:pgSz w:w="9930" w:h="13040"/>
          <w:pgMar w:top="900" w:bottom="280" w:left="320" w:right="320"/>
          <w:cols w:num="2" w:equalWidth="0">
            <w:col w:w="4423" w:space="40"/>
            <w:col w:w="4827"/>
          </w:cols>
        </w:sectPr>
      </w:pPr>
    </w:p>
    <w:p>
      <w:pPr>
        <w:tabs>
          <w:tab w:pos="4697" w:val="left" w:leader="none"/>
          <w:tab w:pos="6057" w:val="left" w:leader="none"/>
        </w:tabs>
        <w:spacing w:line="203" w:lineRule="exact" w:before="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1360">
                <wp:simplePos x="0" y="0"/>
                <wp:positionH relativeFrom="page">
                  <wp:posOffset>1464849</wp:posOffset>
                </wp:positionH>
                <wp:positionV relativeFrom="paragraph">
                  <wp:posOffset>68648</wp:posOffset>
                </wp:positionV>
                <wp:extent cx="34290" cy="1270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5120" from="115.342499pt,5.405386pt" to="118.018499pt,5.405386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15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  <w:r>
        <w:rPr>
          <w:sz w:val="18"/>
        </w:rPr>
        <w:tab/>
      </w:r>
      <w:r>
        <w:rPr>
          <w:sz w:val="18"/>
          <w:u w:val="single"/>
        </w:rPr>
        <w:tab/>
      </w:r>
    </w:p>
    <w:p>
      <w:pPr>
        <w:pStyle w:val="BodyText"/>
        <w:spacing w:line="20" w:lineRule="exact"/>
        <w:ind w:left="89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110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697" w:val="left" w:leader="none"/>
          <w:tab w:pos="9124" w:val="right" w:leader="none"/>
        </w:tabs>
        <w:spacing w:before="39"/>
        <w:ind w:left="757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1872">
                <wp:simplePos x="0" y="0"/>
                <wp:positionH relativeFrom="page">
                  <wp:posOffset>1464849</wp:posOffset>
                </wp:positionH>
                <wp:positionV relativeFrom="paragraph">
                  <wp:posOffset>95846</wp:posOffset>
                </wp:positionV>
                <wp:extent cx="34290" cy="1270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64608" from="115.342499pt,7.546945pt" to="118.018499pt,7.54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58016">
                <wp:simplePos x="0" y="0"/>
                <wp:positionH relativeFrom="page">
                  <wp:posOffset>3966850</wp:posOffset>
                </wp:positionH>
                <wp:positionV relativeFrom="paragraph">
                  <wp:posOffset>95846</wp:posOffset>
                </wp:positionV>
                <wp:extent cx="34290" cy="1270"/>
                <wp:effectExtent l="0" t="0" r="0" b="0"/>
                <wp:wrapNone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8464" from="312.350403pt,7.546945pt" to="315.026403pt,7.54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16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  <w:r>
        <w:rPr>
          <w:sz w:val="18"/>
        </w:rPr>
        <w:tab/>
      </w:r>
      <w:r>
        <w:rPr>
          <w:position w:val="7"/>
          <w:sz w:val="10"/>
        </w:rPr>
        <w:t>17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5.322.</w:t>
      </w:r>
      <w:r>
        <w:rPr>
          <w:sz w:val="18"/>
        </w:rPr>
        <w:tab/>
      </w:r>
      <w:r>
        <w:rPr>
          <w:rFonts w:ascii="Arial"/>
          <w:b/>
          <w:color w:val="9D9C9C"/>
          <w:spacing w:val="-5"/>
          <w:sz w:val="16"/>
        </w:rPr>
        <w:t>47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28" w:lineRule="exact" w:before="84"/>
        <w:ind w:left="11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0064">
                <wp:simplePos x="0" y="0"/>
                <wp:positionH relativeFrom="page">
                  <wp:posOffset>1090053</wp:posOffset>
                </wp:positionH>
                <wp:positionV relativeFrom="paragraph">
                  <wp:posOffset>132320</wp:posOffset>
                </wp:positionV>
                <wp:extent cx="38100" cy="1270"/>
                <wp:effectExtent l="0" t="0" r="0" b="0"/>
                <wp:wrapNone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6416" from="85.831001pt,10.418917pt" to="88.819001pt,10.41891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30" w:id="31"/>
      <w:bookmarkEnd w:id="31"/>
      <w:r>
        <w:rPr/>
      </w:r>
      <w:r>
        <w:rPr/>
        <w:t>§</w:t>
      </w:r>
      <w:r>
        <w:rPr>
          <w:spacing w:val="-2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11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272">
                <wp:simplePos x="0" y="0"/>
                <wp:positionH relativeFrom="page">
                  <wp:posOffset>180200</wp:posOffset>
                </wp:positionH>
                <wp:positionV relativeFrom="paragraph">
                  <wp:posOffset>84548</wp:posOffset>
                </wp:positionV>
                <wp:extent cx="396240" cy="500380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6.657394pt;width:31.2pt;height:39.4pt;mso-position-horizontal-relative:page;mso-position-vertical-relative:paragraph;z-index:15926272" id="docshape111" coordorigin="284,133" coordsize="624,788" path="m908,133l878,133,878,163,878,864,871,851,685,721,675,711,667,702,660,693,655,684,685,681,743,653,771,601,774,548,757,516,751,512,741,501,730,479,723,441,719,414,715,391,690,322,635,278,589,274,562,278,540,286,521,298,506,313,487,318,457,338,434,381,439,455,455,522,459,555,455,566,451,568,431,592,427,627,448,662,503,681,534,684,532,689,530,694,526,698,441,759,395,793,371,814,352,833,331,872,327,889,314,889,314,163,878,163,878,133,284,133,284,163,284,889,284,921,908,921,908,890,908,889,908,163,908,163,908,13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0576">
                <wp:simplePos x="0" y="0"/>
                <wp:positionH relativeFrom="page">
                  <wp:posOffset>1090053</wp:posOffset>
                </wp:positionH>
                <wp:positionV relativeFrom="paragraph">
                  <wp:posOffset>77952</wp:posOffset>
                </wp:positionV>
                <wp:extent cx="38100" cy="1270"/>
                <wp:effectExtent l="0" t="0" r="0" b="0"/>
                <wp:wrapNone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5904" from="85.831001pt,6.138022pt" to="88.819001pt,6.13802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11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1088">
                <wp:simplePos x="0" y="0"/>
                <wp:positionH relativeFrom="page">
                  <wp:posOffset>1090053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5392" from="85.831001pt,6.137228pt" to="88.819001pt,6.1372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27" w:lineRule="exact"/>
        <w:ind w:left="11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1600">
                <wp:simplePos x="0" y="0"/>
                <wp:positionH relativeFrom="page">
                  <wp:posOffset>1090053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4880" from="85.831001pt,6.137235pt" to="88.819001pt,6.13723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1154"/>
      </w:pPr>
      <w:r>
        <w:rPr/>
        <w:t>§</w:t>
      </w:r>
      <w:r>
        <w:rPr>
          <w:spacing w:val="-6"/>
        </w:rPr>
        <w:t> </w:t>
      </w:r>
      <w:r>
        <w:rPr/>
        <w:t>10.</w:t>
      </w:r>
      <w:r>
        <w:rPr>
          <w:spacing w:val="38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1154"/>
      </w:pPr>
      <w:r>
        <w:rPr/>
        <w:t>§</w:t>
      </w:r>
      <w:r>
        <w:rPr>
          <w:spacing w:val="-6"/>
        </w:rPr>
        <w:t> </w:t>
      </w:r>
      <w:r>
        <w:rPr/>
        <w:t>11.</w:t>
      </w:r>
      <w:r>
        <w:rPr>
          <w:spacing w:val="38"/>
        </w:rPr>
        <w:t> </w:t>
      </w:r>
      <w:r>
        <w:rPr>
          <w:spacing w:val="-2"/>
        </w:rPr>
        <w:t>(Revogado)</w:t>
      </w:r>
    </w:p>
    <w:p>
      <w:pPr>
        <w:pStyle w:val="BodyText"/>
        <w:spacing w:line="228" w:lineRule="exact"/>
        <w:ind w:left="1154"/>
      </w:pPr>
      <w:r>
        <w:rPr/>
        <w:t>§</w:t>
      </w:r>
      <w:r>
        <w:rPr>
          <w:spacing w:val="-6"/>
        </w:rPr>
        <w:t> </w:t>
      </w:r>
      <w:r>
        <w:rPr/>
        <w:t>12.</w:t>
      </w:r>
      <w:r>
        <w:rPr>
          <w:spacing w:val="38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26"/>
        <w:ind w:left="927" w:right="39"/>
        <w:jc w:val="both"/>
      </w:pPr>
      <w:r>
        <w:rPr>
          <w:b/>
          <w:spacing w:val="-4"/>
        </w:rPr>
        <w:t>Art.</w:t>
      </w:r>
      <w:r>
        <w:rPr>
          <w:b/>
          <w:spacing w:val="-11"/>
        </w:rPr>
        <w:t> </w:t>
      </w:r>
      <w:r>
        <w:rPr>
          <w:b/>
          <w:spacing w:val="-4"/>
        </w:rPr>
        <w:t>235-F.</w:t>
      </w:r>
      <w:r>
        <w:rPr>
          <w:b/>
          <w:spacing w:val="-1"/>
        </w:rPr>
        <w:t> </w:t>
      </w:r>
      <w:r>
        <w:rPr>
          <w:spacing w:val="-4"/>
        </w:rPr>
        <w:t>Convenção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acordo</w:t>
      </w:r>
      <w:r>
        <w:rPr>
          <w:spacing w:val="-9"/>
        </w:rPr>
        <w:t> </w:t>
      </w:r>
      <w:r>
        <w:rPr>
          <w:spacing w:val="-4"/>
        </w:rPr>
        <w:t>coletivo</w:t>
      </w:r>
      <w:r>
        <w:rPr>
          <w:spacing w:val="-8"/>
        </w:rPr>
        <w:t> </w:t>
      </w:r>
      <w:r>
        <w:rPr>
          <w:spacing w:val="-4"/>
        </w:rPr>
        <w:t>pode- </w:t>
      </w:r>
      <w:r>
        <w:rPr/>
        <w:t>rão</w:t>
      </w:r>
      <w:r>
        <w:rPr>
          <w:spacing w:val="-11"/>
        </w:rPr>
        <w:t> </w:t>
      </w:r>
      <w:r>
        <w:rPr/>
        <w:t>prever</w:t>
      </w:r>
      <w:r>
        <w:rPr>
          <w:spacing w:val="-11"/>
        </w:rPr>
        <w:t> </w:t>
      </w:r>
      <w:r>
        <w:rPr/>
        <w:t>jornada</w:t>
      </w:r>
      <w:r>
        <w:rPr>
          <w:spacing w:val="-11"/>
        </w:rPr>
        <w:t> </w:t>
      </w:r>
      <w:r>
        <w:rPr/>
        <w:t>especial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12</w:t>
      </w:r>
      <w:r>
        <w:rPr>
          <w:spacing w:val="-11"/>
        </w:rPr>
        <w:t> </w:t>
      </w:r>
      <w:r>
        <w:rPr/>
        <w:t>(doze)</w:t>
      </w:r>
      <w:r>
        <w:rPr>
          <w:spacing w:val="-11"/>
        </w:rPr>
        <w:t> </w:t>
      </w:r>
      <w:r>
        <w:rPr/>
        <w:t>horas de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36</w:t>
      </w:r>
      <w:r>
        <w:rPr>
          <w:spacing w:val="-5"/>
        </w:rPr>
        <w:t> </w:t>
      </w:r>
      <w:r>
        <w:rPr/>
        <w:t>(trinta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seis)</w:t>
      </w:r>
      <w:r>
        <w:rPr>
          <w:spacing w:val="-5"/>
        </w:rPr>
        <w:t> </w:t>
      </w:r>
      <w:r>
        <w:rPr/>
        <w:t>horas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des- </w:t>
      </w:r>
      <w:r>
        <w:rPr>
          <w:spacing w:val="-2"/>
        </w:rPr>
        <w:t>canso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trabalho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motorista</w:t>
      </w:r>
      <w:r>
        <w:rPr>
          <w:spacing w:val="-9"/>
        </w:rPr>
        <w:t> </w:t>
      </w:r>
      <w:r>
        <w:rPr>
          <w:spacing w:val="-2"/>
        </w:rPr>
        <w:t>profissional </w:t>
      </w:r>
      <w:r>
        <w:rPr/>
        <w:t>empregado em regime de compensação.</w:t>
      </w:r>
    </w:p>
    <w:p>
      <w:pPr>
        <w:pStyle w:val="BodyText"/>
        <w:spacing w:line="237" w:lineRule="auto" w:before="222"/>
        <w:ind w:left="927" w:right="38"/>
        <w:jc w:val="both"/>
      </w:pPr>
      <w:r>
        <w:rPr>
          <w:b/>
        </w:rPr>
        <w:t>Art. 235-G.</w:t>
      </w:r>
      <w:r>
        <w:rPr>
          <w:b/>
          <w:spacing w:val="40"/>
        </w:rPr>
        <w:t> </w:t>
      </w:r>
      <w:r>
        <w:rPr/>
        <w:t>É permitida a remuneração do motorista em função da distância percorrida, do tempo de viagem ou da natureza e quan- tidade de produtos transportados, inclusive </w:t>
      </w:r>
      <w:r>
        <w:rPr>
          <w:spacing w:val="-2"/>
        </w:rPr>
        <w:t>mediante</w:t>
      </w:r>
      <w:r>
        <w:rPr>
          <w:spacing w:val="-10"/>
        </w:rPr>
        <w:t> </w:t>
      </w:r>
      <w:r>
        <w:rPr>
          <w:spacing w:val="-2"/>
        </w:rPr>
        <w:t>oferta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comissão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outro tipo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vantagem,</w:t>
      </w:r>
      <w:r>
        <w:rPr>
          <w:spacing w:val="-7"/>
        </w:rPr>
        <w:t> </w:t>
      </w:r>
      <w:r>
        <w:rPr>
          <w:spacing w:val="-2"/>
        </w:rPr>
        <w:t>desde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essa</w:t>
      </w:r>
      <w:r>
        <w:rPr>
          <w:spacing w:val="-7"/>
        </w:rPr>
        <w:t> </w:t>
      </w:r>
      <w:r>
        <w:rPr>
          <w:spacing w:val="-2"/>
        </w:rPr>
        <w:t>remuneração </w:t>
      </w:r>
      <w:r>
        <w:rPr/>
        <w:t>ou</w:t>
      </w:r>
      <w:r>
        <w:rPr>
          <w:spacing w:val="-8"/>
        </w:rPr>
        <w:t> </w:t>
      </w:r>
      <w:r>
        <w:rPr/>
        <w:t>comissionamento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comprometa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segu- </w:t>
      </w:r>
      <w:r>
        <w:rPr>
          <w:spacing w:val="-4"/>
        </w:rPr>
        <w:t>rança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rodovia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coletividade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possibilite </w:t>
      </w:r>
      <w:r>
        <w:rPr/>
        <w:t>a violação das normas previstas nesta Lei.</w:t>
      </w:r>
    </w:p>
    <w:p>
      <w:pPr>
        <w:spacing w:before="217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235-H.</w:t>
      </w:r>
      <w:r>
        <w:rPr>
          <w:b/>
          <w:spacing w:val="49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1"/>
        <w:rPr>
          <w:sz w:val="39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Serviço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Ferroviário</w:t>
      </w:r>
    </w:p>
    <w:p>
      <w:pPr>
        <w:pStyle w:val="BodyText"/>
        <w:spacing w:line="237" w:lineRule="auto" w:before="226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295470</wp:posOffset>
                </wp:positionH>
                <wp:positionV relativeFrom="paragraph">
                  <wp:posOffset>449484</wp:posOffset>
                </wp:positionV>
                <wp:extent cx="132080" cy="2488565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392479pt;width:10.4pt;height:195.95pt;mso-position-horizontal-relative:page;mso-position-vertical-relative:paragraph;z-index:15932416" type="#_x0000_t202" id="docshape11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236.</w:t>
      </w:r>
      <w:r>
        <w:rPr>
          <w:b/>
          <w:spacing w:val="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serviço</w:t>
      </w:r>
      <w:r>
        <w:rPr>
          <w:spacing w:val="-11"/>
        </w:rPr>
        <w:t> </w:t>
      </w:r>
      <w:r>
        <w:rPr>
          <w:spacing w:val="-2"/>
        </w:rPr>
        <w:t>ferroviário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considerado </w:t>
      </w:r>
      <w:r>
        <w:rPr>
          <w:spacing w:val="-4"/>
        </w:rPr>
        <w:t>este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transporte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estradas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ferro</w:t>
      </w:r>
      <w:r>
        <w:rPr>
          <w:spacing w:val="-6"/>
        </w:rPr>
        <w:t> </w:t>
      </w:r>
      <w:r>
        <w:rPr>
          <w:spacing w:val="-4"/>
        </w:rPr>
        <w:t>abertas </w:t>
      </w:r>
      <w:r>
        <w:rPr/>
        <w:t>ao tráfego público, compreendendo a admi- nistração,</w:t>
      </w:r>
      <w:r>
        <w:rPr>
          <w:spacing w:val="-9"/>
        </w:rPr>
        <w:t> </w:t>
      </w:r>
      <w:r>
        <w:rPr/>
        <w:t>construção,</w:t>
      </w:r>
      <w:r>
        <w:rPr>
          <w:spacing w:val="-9"/>
        </w:rPr>
        <w:t> </w:t>
      </w:r>
      <w:r>
        <w:rPr/>
        <w:t>conservação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remoção das</w:t>
      </w:r>
      <w:r>
        <w:rPr>
          <w:spacing w:val="-7"/>
        </w:rPr>
        <w:t> </w:t>
      </w:r>
      <w:r>
        <w:rPr/>
        <w:t>vias</w:t>
      </w:r>
      <w:r>
        <w:rPr>
          <w:spacing w:val="-7"/>
        </w:rPr>
        <w:t> </w:t>
      </w:r>
      <w:r>
        <w:rPr/>
        <w:t>férreas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seus</w:t>
      </w:r>
      <w:r>
        <w:rPr>
          <w:spacing w:val="-7"/>
        </w:rPr>
        <w:t> </w:t>
      </w:r>
      <w:r>
        <w:rPr/>
        <w:t>edifícios,</w:t>
      </w:r>
      <w:r>
        <w:rPr>
          <w:spacing w:val="-7"/>
        </w:rPr>
        <w:t> </w:t>
      </w:r>
      <w:r>
        <w:rPr/>
        <w:t>obras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arte, material</w:t>
      </w:r>
      <w:r>
        <w:rPr>
          <w:spacing w:val="-8"/>
        </w:rPr>
        <w:t> </w:t>
      </w:r>
      <w:r>
        <w:rPr/>
        <w:t>rodante,</w:t>
      </w:r>
      <w:r>
        <w:rPr>
          <w:spacing w:val="-8"/>
        </w:rPr>
        <w:t> </w:t>
      </w:r>
      <w:r>
        <w:rPr/>
        <w:t>instalações</w:t>
      </w:r>
      <w:r>
        <w:rPr>
          <w:spacing w:val="-8"/>
        </w:rPr>
        <w:t> </w:t>
      </w:r>
      <w:r>
        <w:rPr/>
        <w:t>complementares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acessórias,</w:t>
      </w:r>
      <w:r>
        <w:rPr>
          <w:spacing w:val="-10"/>
        </w:rPr>
        <w:t> </w:t>
      </w:r>
      <w:r>
        <w:rPr>
          <w:spacing w:val="-2"/>
        </w:rPr>
        <w:t>bem</w:t>
      </w:r>
      <w:r>
        <w:rPr>
          <w:spacing w:val="-11"/>
        </w:rPr>
        <w:t> </w:t>
      </w:r>
      <w:r>
        <w:rPr>
          <w:spacing w:val="-2"/>
        </w:rPr>
        <w:t>como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serviço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tráfego,</w:t>
      </w:r>
      <w:r>
        <w:rPr>
          <w:spacing w:val="-10"/>
        </w:rPr>
        <w:t> </w:t>
      </w:r>
      <w:r>
        <w:rPr>
          <w:spacing w:val="-2"/>
        </w:rPr>
        <w:t>de </w:t>
      </w:r>
      <w:r>
        <w:rPr>
          <w:spacing w:val="-4"/>
        </w:rPr>
        <w:t>telegrafia,</w:t>
      </w:r>
      <w:r>
        <w:rPr>
          <w:spacing w:val="-9"/>
        </w:rPr>
        <w:t> </w:t>
      </w:r>
      <w:r>
        <w:rPr>
          <w:spacing w:val="-4"/>
        </w:rPr>
        <w:t>telefonia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funcionamento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todas</w:t>
      </w:r>
      <w:r>
        <w:rPr>
          <w:spacing w:val="-8"/>
        </w:rPr>
        <w:t> </w:t>
      </w:r>
      <w:r>
        <w:rPr>
          <w:spacing w:val="-4"/>
        </w:rPr>
        <w:t>as </w:t>
      </w:r>
      <w:r>
        <w:rPr>
          <w:spacing w:val="-6"/>
        </w:rPr>
        <w:t>instalações ferroviárias – aplicam-se os preceitos </w:t>
      </w:r>
      <w:r>
        <w:rPr/>
        <w:t>especiais constantes desta Seção.</w:t>
      </w:r>
    </w:p>
    <w:p>
      <w:pPr>
        <w:pStyle w:val="BodyText"/>
        <w:spacing w:line="237" w:lineRule="auto" w:before="217"/>
        <w:ind w:left="927" w:right="40"/>
        <w:jc w:val="both"/>
      </w:pPr>
      <w:r>
        <w:rPr>
          <w:b/>
        </w:rPr>
        <w:t>Art. 237.</w:t>
      </w:r>
      <w:r>
        <w:rPr>
          <w:b/>
          <w:spacing w:val="40"/>
        </w:rPr>
        <w:t> </w:t>
      </w:r>
      <w:r>
        <w:rPr/>
        <w:t>O pessoal a que se refere o artigo antecedente fica dividido nas seguintes cate- </w:t>
      </w:r>
      <w:r>
        <w:rPr>
          <w:spacing w:val="-2"/>
        </w:rPr>
        <w:t>gorias:</w:t>
      </w:r>
    </w:p>
    <w:p>
      <w:pPr>
        <w:pStyle w:val="ListParagraph"/>
        <w:numPr>
          <w:ilvl w:val="1"/>
          <w:numId w:val="41"/>
        </w:numPr>
        <w:tabs>
          <w:tab w:pos="1406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pacing w:val="-6"/>
          <w:sz w:val="20"/>
        </w:rPr>
        <w:t>funcionários de alta administração, chefes </w:t>
      </w:r>
      <w:r>
        <w:rPr>
          <w:sz w:val="20"/>
        </w:rPr>
        <w:t>e ajudantes de departamentos e seções, enge- </w:t>
      </w:r>
      <w:r>
        <w:rPr>
          <w:spacing w:val="-4"/>
          <w:sz w:val="20"/>
        </w:rPr>
        <w:t>nheiros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residentes,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chefes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depósitos,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inspeto- </w:t>
      </w:r>
      <w:r>
        <w:rPr>
          <w:spacing w:val="-2"/>
          <w:sz w:val="20"/>
        </w:rPr>
        <w:t>res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demais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empregados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exercem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funções </w:t>
      </w:r>
      <w:r>
        <w:rPr>
          <w:sz w:val="20"/>
        </w:rPr>
        <w:t>administrativas ou fiscalizadoras;</w:t>
      </w:r>
    </w:p>
    <w:p>
      <w:pPr>
        <w:pStyle w:val="ListParagraph"/>
        <w:numPr>
          <w:ilvl w:val="1"/>
          <w:numId w:val="41"/>
        </w:numPr>
        <w:tabs>
          <w:tab w:pos="264" w:val="left" w:leader="none"/>
        </w:tabs>
        <w:spacing w:line="220" w:lineRule="exact" w:before="0" w:after="0"/>
        <w:ind w:left="264" w:right="40" w:hanging="264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784">
                <wp:simplePos x="0" y="0"/>
                <wp:positionH relativeFrom="page">
                  <wp:posOffset>288000</wp:posOffset>
                </wp:positionH>
                <wp:positionV relativeFrom="paragraph">
                  <wp:posOffset>114494</wp:posOffset>
                </wp:positionV>
                <wp:extent cx="144145" cy="1270"/>
                <wp:effectExtent l="0" t="0" r="0" b="0"/>
                <wp:wrapNone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6784" from="22.6772pt,9.015309pt" to="34.0162pt,9.01530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pessoal</w:t>
      </w:r>
      <w:r>
        <w:rPr>
          <w:spacing w:val="2"/>
          <w:sz w:val="20"/>
        </w:rPr>
        <w:t> </w:t>
      </w:r>
      <w:r>
        <w:rPr>
          <w:sz w:val="20"/>
        </w:rPr>
        <w:t>que</w:t>
      </w:r>
      <w:r>
        <w:rPr>
          <w:spacing w:val="2"/>
          <w:sz w:val="20"/>
        </w:rPr>
        <w:t> </w:t>
      </w:r>
      <w:r>
        <w:rPr>
          <w:sz w:val="20"/>
        </w:rPr>
        <w:t>trabalhe</w:t>
      </w:r>
      <w:r>
        <w:rPr>
          <w:spacing w:val="2"/>
          <w:sz w:val="20"/>
        </w:rPr>
        <w:t> </w:t>
      </w:r>
      <w:r>
        <w:rPr>
          <w:sz w:val="20"/>
        </w:rPr>
        <w:t>em</w:t>
      </w:r>
      <w:r>
        <w:rPr>
          <w:spacing w:val="2"/>
          <w:sz w:val="20"/>
        </w:rPr>
        <w:t> </w:t>
      </w:r>
      <w:r>
        <w:rPr>
          <w:sz w:val="20"/>
        </w:rPr>
        <w:t>lugares</w:t>
      </w:r>
      <w:r>
        <w:rPr>
          <w:spacing w:val="2"/>
          <w:sz w:val="20"/>
        </w:rPr>
        <w:t> </w:t>
      </w:r>
      <w:r>
        <w:rPr>
          <w:sz w:val="20"/>
        </w:rPr>
        <w:t>ou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tre-</w:t>
      </w:r>
    </w:p>
    <w:p>
      <w:pPr>
        <w:pStyle w:val="BodyText"/>
        <w:tabs>
          <w:tab w:pos="770" w:val="left" w:leader="none"/>
        </w:tabs>
        <w:spacing w:line="227" w:lineRule="exact"/>
        <w:ind w:right="39"/>
        <w:jc w:val="right"/>
      </w:pPr>
      <w:r>
        <w:rPr>
          <w:rFonts w:ascii="Arial"/>
          <w:b/>
          <w:color w:val="9D9C9C"/>
          <w:spacing w:val="-5"/>
          <w:sz w:val="16"/>
        </w:rPr>
        <w:t>48</w:t>
      </w:r>
      <w:r>
        <w:rPr>
          <w:rFonts w:ascii="Arial"/>
          <w:b/>
          <w:color w:val="9D9C9C"/>
          <w:sz w:val="16"/>
        </w:rPr>
        <w:tab/>
      </w:r>
      <w:r>
        <w:rPr>
          <w:position w:val="1"/>
        </w:rPr>
        <w:t>chos</w:t>
      </w:r>
      <w:r>
        <w:rPr>
          <w:spacing w:val="11"/>
          <w:position w:val="1"/>
        </w:rPr>
        <w:t> </w:t>
      </w:r>
      <w:r>
        <w:rPr>
          <w:position w:val="1"/>
        </w:rPr>
        <w:t>determinados</w:t>
      </w:r>
      <w:r>
        <w:rPr>
          <w:spacing w:val="12"/>
          <w:position w:val="1"/>
        </w:rPr>
        <w:t> </w:t>
      </w:r>
      <w:r>
        <w:rPr>
          <w:position w:val="1"/>
        </w:rPr>
        <w:t>e</w:t>
      </w:r>
      <w:r>
        <w:rPr>
          <w:spacing w:val="12"/>
          <w:position w:val="1"/>
        </w:rPr>
        <w:t> </w:t>
      </w:r>
      <w:r>
        <w:rPr>
          <w:position w:val="1"/>
        </w:rPr>
        <w:t>cujas</w:t>
      </w:r>
      <w:r>
        <w:rPr>
          <w:spacing w:val="12"/>
          <w:position w:val="1"/>
        </w:rPr>
        <w:t> </w:t>
      </w:r>
      <w:r>
        <w:rPr>
          <w:position w:val="1"/>
        </w:rPr>
        <w:t>tarefas</w:t>
      </w:r>
      <w:r>
        <w:rPr>
          <w:spacing w:val="12"/>
          <w:position w:val="1"/>
        </w:rPr>
        <w:t> </w:t>
      </w:r>
      <w:r>
        <w:rPr>
          <w:spacing w:val="-2"/>
          <w:position w:val="1"/>
        </w:rPr>
        <w:t>requeiram</w:t>
      </w:r>
    </w:p>
    <w:p>
      <w:pPr>
        <w:pStyle w:val="BodyText"/>
        <w:spacing w:line="237" w:lineRule="auto" w:before="86"/>
        <w:ind w:left="156" w:right="753"/>
        <w:jc w:val="both"/>
      </w:pPr>
      <w:r>
        <w:rPr/>
        <w:br w:type="column"/>
      </w:r>
      <w:r>
        <w:rPr>
          <w:spacing w:val="-4"/>
        </w:rPr>
        <w:t>atenção constante; pessoal de escritório, turmas de</w:t>
      </w:r>
      <w:r>
        <w:rPr>
          <w:spacing w:val="-9"/>
        </w:rPr>
        <w:t> </w:t>
      </w:r>
      <w:r>
        <w:rPr>
          <w:spacing w:val="-4"/>
        </w:rPr>
        <w:t>conservação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construção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via</w:t>
      </w:r>
      <w:r>
        <w:rPr>
          <w:spacing w:val="-8"/>
        </w:rPr>
        <w:t> </w:t>
      </w:r>
      <w:r>
        <w:rPr>
          <w:spacing w:val="-4"/>
        </w:rPr>
        <w:t>permanente, </w:t>
      </w:r>
      <w:r>
        <w:rPr/>
        <w:t>oficinas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estações</w:t>
      </w:r>
      <w:r>
        <w:rPr>
          <w:spacing w:val="-13"/>
        </w:rPr>
        <w:t> </w:t>
      </w:r>
      <w:r>
        <w:rPr/>
        <w:t>principais,</w:t>
      </w:r>
      <w:r>
        <w:rPr>
          <w:spacing w:val="-12"/>
        </w:rPr>
        <w:t> </w:t>
      </w:r>
      <w:r>
        <w:rPr/>
        <w:t>inclusive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res- pectivos</w:t>
      </w:r>
      <w:r>
        <w:rPr>
          <w:spacing w:val="-13"/>
        </w:rPr>
        <w:t> </w:t>
      </w:r>
      <w:r>
        <w:rPr/>
        <w:t>telegrafistas;</w:t>
      </w:r>
      <w:r>
        <w:rPr>
          <w:spacing w:val="-12"/>
        </w:rPr>
        <w:t> </w:t>
      </w:r>
      <w:r>
        <w:rPr/>
        <w:t>pessoal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tração,</w:t>
      </w:r>
      <w:r>
        <w:rPr>
          <w:spacing w:val="-13"/>
        </w:rPr>
        <w:t> </w:t>
      </w:r>
      <w:r>
        <w:rPr/>
        <w:t>lastro e</w:t>
      </w:r>
      <w:r>
        <w:rPr>
          <w:spacing w:val="-1"/>
        </w:rPr>
        <w:t> </w:t>
      </w:r>
      <w:r>
        <w:rPr/>
        <w:t>revistadores;</w:t>
      </w:r>
    </w:p>
    <w:p>
      <w:pPr>
        <w:pStyle w:val="ListParagraph"/>
        <w:numPr>
          <w:ilvl w:val="1"/>
          <w:numId w:val="41"/>
        </w:numPr>
        <w:tabs>
          <w:tab w:pos="625" w:val="left" w:leader="none"/>
        </w:tabs>
        <w:spacing w:line="222" w:lineRule="exact" w:before="0" w:after="0"/>
        <w:ind w:left="625" w:right="0" w:hanging="243"/>
        <w:jc w:val="both"/>
        <w:rPr>
          <w:sz w:val="20"/>
        </w:rPr>
      </w:pPr>
      <w:r>
        <w:rPr>
          <w:sz w:val="20"/>
        </w:rPr>
        <w:t>das</w:t>
      </w:r>
      <w:r>
        <w:rPr>
          <w:spacing w:val="-4"/>
          <w:sz w:val="20"/>
        </w:rPr>
        <w:t> </w:t>
      </w:r>
      <w:r>
        <w:rPr>
          <w:sz w:val="20"/>
        </w:rPr>
        <w:t>equipagens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trens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geral;</w:t>
      </w:r>
    </w:p>
    <w:p>
      <w:pPr>
        <w:pStyle w:val="ListParagraph"/>
        <w:numPr>
          <w:ilvl w:val="1"/>
          <w:numId w:val="41"/>
        </w:numPr>
        <w:tabs>
          <w:tab w:pos="651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pessoal</w:t>
      </w:r>
      <w:r>
        <w:rPr>
          <w:spacing w:val="-11"/>
          <w:sz w:val="20"/>
        </w:rPr>
        <w:t> </w:t>
      </w:r>
      <w:r>
        <w:rPr>
          <w:sz w:val="20"/>
        </w:rPr>
        <w:t>cujo</w:t>
      </w:r>
      <w:r>
        <w:rPr>
          <w:spacing w:val="-11"/>
          <w:sz w:val="20"/>
        </w:rPr>
        <w:t> </w:t>
      </w:r>
      <w:r>
        <w:rPr>
          <w:sz w:val="20"/>
        </w:rPr>
        <w:t>serviço</w:t>
      </w:r>
      <w:r>
        <w:rPr>
          <w:spacing w:val="-11"/>
          <w:sz w:val="20"/>
        </w:rPr>
        <w:t> </w:t>
      </w:r>
      <w:r>
        <w:rPr>
          <w:sz w:val="20"/>
        </w:rPr>
        <w:t>é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natureza</w:t>
      </w:r>
      <w:r>
        <w:rPr>
          <w:spacing w:val="-11"/>
          <w:sz w:val="20"/>
        </w:rPr>
        <w:t> </w:t>
      </w:r>
      <w:r>
        <w:rPr>
          <w:sz w:val="20"/>
        </w:rPr>
        <w:t>inter- mitente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pouca</w:t>
      </w:r>
      <w:r>
        <w:rPr>
          <w:spacing w:val="-8"/>
          <w:sz w:val="20"/>
        </w:rPr>
        <w:t> </w:t>
      </w:r>
      <w:r>
        <w:rPr>
          <w:sz w:val="20"/>
        </w:rPr>
        <w:t>intensidade,</w:t>
      </w:r>
      <w:r>
        <w:rPr>
          <w:spacing w:val="-8"/>
          <w:sz w:val="20"/>
        </w:rPr>
        <w:t> </w:t>
      </w:r>
      <w:r>
        <w:rPr>
          <w:sz w:val="20"/>
        </w:rPr>
        <w:t>embora</w:t>
      </w:r>
      <w:r>
        <w:rPr>
          <w:spacing w:val="-8"/>
          <w:sz w:val="20"/>
        </w:rPr>
        <w:t> </w:t>
      </w:r>
      <w:r>
        <w:rPr>
          <w:sz w:val="20"/>
        </w:rPr>
        <w:t>com </w:t>
      </w:r>
      <w:r>
        <w:rPr>
          <w:spacing w:val="-4"/>
          <w:sz w:val="20"/>
        </w:rPr>
        <w:t>permanência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prolongada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nos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locais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trabalho; </w:t>
      </w:r>
      <w:r>
        <w:rPr>
          <w:sz w:val="20"/>
        </w:rPr>
        <w:t>vigias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pessoal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estações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interior,</w:t>
      </w:r>
      <w:r>
        <w:rPr>
          <w:spacing w:val="-13"/>
          <w:sz w:val="20"/>
        </w:rPr>
        <w:t> </w:t>
      </w:r>
      <w:r>
        <w:rPr>
          <w:sz w:val="20"/>
        </w:rPr>
        <w:t>inclu- sive os respectivos telegrafistas.</w:t>
      </w:r>
    </w:p>
    <w:p>
      <w:pPr>
        <w:pStyle w:val="BodyText"/>
        <w:spacing w:line="237" w:lineRule="auto" w:before="223"/>
        <w:ind w:left="156" w:right="755"/>
        <w:jc w:val="both"/>
      </w:pPr>
      <w:r>
        <w:rPr>
          <w:b/>
        </w:rPr>
        <w:t>Art. 238.</w:t>
      </w:r>
      <w:r>
        <w:rPr>
          <w:b/>
          <w:spacing w:val="40"/>
        </w:rPr>
        <w:t> </w:t>
      </w:r>
      <w:r>
        <w:rPr/>
        <w:t>Será computado como de trabalho </w:t>
      </w:r>
      <w:r>
        <w:rPr>
          <w:spacing w:val="-2"/>
        </w:rPr>
        <w:t>efetivo</w:t>
      </w:r>
      <w:r>
        <w:rPr>
          <w:spacing w:val="-10"/>
        </w:rPr>
        <w:t> </w:t>
      </w:r>
      <w:r>
        <w:rPr>
          <w:spacing w:val="-2"/>
        </w:rPr>
        <w:t>todo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tempo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esti- </w:t>
      </w:r>
      <w:r>
        <w:rPr/>
        <w:t>ver à disposição da estrada.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2112">
                <wp:simplePos x="0" y="0"/>
                <wp:positionH relativeFrom="page">
                  <wp:posOffset>3598976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4368" from="283.384003pt,6.125491pt" to="286.490003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serviços efetuados pelo pessoal da categoria </w:t>
      </w:r>
      <w:r>
        <w:rPr>
          <w:i/>
        </w:rPr>
        <w:t>c</w:t>
      </w:r>
      <w:r>
        <w:rPr/>
        <w:t>, não será considerado como de trabalho</w:t>
      </w:r>
      <w:r>
        <w:rPr>
          <w:spacing w:val="-2"/>
        </w:rPr>
        <w:t> </w:t>
      </w:r>
      <w:r>
        <w:rPr/>
        <w:t>efetivo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gasto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viagens</w:t>
      </w:r>
      <w:r>
        <w:rPr>
          <w:spacing w:val="-2"/>
        </w:rPr>
        <w:t> </w:t>
      </w:r>
      <w:r>
        <w:rPr/>
        <w:t>do </w:t>
      </w:r>
      <w:r>
        <w:rPr>
          <w:spacing w:val="-2"/>
        </w:rPr>
        <w:t>local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local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terminação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início</w:t>
      </w:r>
      <w:r>
        <w:rPr>
          <w:spacing w:val="-8"/>
        </w:rPr>
        <w:t> </w:t>
      </w:r>
      <w:r>
        <w:rPr>
          <w:spacing w:val="-2"/>
        </w:rPr>
        <w:t>dos </w:t>
      </w:r>
      <w:r>
        <w:rPr/>
        <w:t>mesmos</w:t>
      </w:r>
      <w:r>
        <w:rPr>
          <w:spacing w:val="-1"/>
        </w:rPr>
        <w:t> </w:t>
      </w:r>
      <w:r>
        <w:rPr/>
        <w:t>serviços.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2624">
                <wp:simplePos x="0" y="0"/>
                <wp:positionH relativeFrom="page">
                  <wp:posOffset>3590511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3856" from="282.717407pt,6.12549pt" to="285.679407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Ao</w:t>
      </w:r>
      <w:r>
        <w:rPr>
          <w:spacing w:val="-12"/>
        </w:rPr>
        <w:t> </w:t>
      </w:r>
      <w:r>
        <w:rPr/>
        <w:t>pessoal</w:t>
      </w:r>
      <w:r>
        <w:rPr>
          <w:spacing w:val="-13"/>
        </w:rPr>
        <w:t> </w:t>
      </w:r>
      <w:r>
        <w:rPr/>
        <w:t>removido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comissionado fora da sede será contado como de trabalho </w:t>
      </w:r>
      <w:r>
        <w:rPr>
          <w:spacing w:val="-4"/>
        </w:rPr>
        <w:t>normal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efetivo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tempo</w:t>
      </w:r>
      <w:r>
        <w:rPr>
          <w:spacing w:val="-9"/>
        </w:rPr>
        <w:t> </w:t>
      </w:r>
      <w:r>
        <w:rPr>
          <w:spacing w:val="-4"/>
        </w:rPr>
        <w:t>gasto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viagens,</w:t>
      </w:r>
      <w:r>
        <w:rPr>
          <w:spacing w:val="-8"/>
        </w:rPr>
        <w:t> </w:t>
      </w:r>
      <w:r>
        <w:rPr>
          <w:spacing w:val="-4"/>
        </w:rPr>
        <w:t>sem </w:t>
      </w:r>
      <w:r>
        <w:rPr/>
        <w:t>direito à percepção de horas extraordinárias.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3136">
                <wp:simplePos x="0" y="0"/>
                <wp:positionH relativeFrom="page">
                  <wp:posOffset>3591881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3344" from="282.825287pt,6.125581pt" to="285.810287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No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turmas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conservação</w:t>
      </w:r>
      <w:r>
        <w:rPr>
          <w:spacing w:val="-12"/>
        </w:rPr>
        <w:t> </w:t>
      </w:r>
      <w:r>
        <w:rPr/>
        <w:t>da via permanente, o tempo efetivo do trabalho será contado desde a hora da saída da casa da turma até a hora em que cessar o serviço em </w:t>
      </w:r>
      <w:r>
        <w:rPr>
          <w:spacing w:val="-2"/>
        </w:rPr>
        <w:t>qualquer</w:t>
      </w:r>
      <w:r>
        <w:rPr>
          <w:spacing w:val="-5"/>
        </w:rPr>
        <w:t> </w:t>
      </w:r>
      <w:r>
        <w:rPr>
          <w:spacing w:val="-2"/>
        </w:rPr>
        <w:t>ponto</w:t>
      </w:r>
      <w:r>
        <w:rPr>
          <w:spacing w:val="-5"/>
        </w:rPr>
        <w:t> </w:t>
      </w:r>
      <w:r>
        <w:rPr>
          <w:spacing w:val="-2"/>
        </w:rPr>
        <w:t>compreendido</w:t>
      </w:r>
      <w:r>
        <w:rPr>
          <w:spacing w:val="-5"/>
        </w:rPr>
        <w:t> </w:t>
      </w:r>
      <w:r>
        <w:rPr>
          <w:spacing w:val="-2"/>
        </w:rPr>
        <w:t>dentro</w:t>
      </w:r>
      <w:r>
        <w:rPr>
          <w:spacing w:val="-5"/>
        </w:rPr>
        <w:t> </w:t>
      </w:r>
      <w:r>
        <w:rPr>
          <w:spacing w:val="-2"/>
        </w:rPr>
        <w:t>dos</w:t>
      </w:r>
      <w:r>
        <w:rPr>
          <w:spacing w:val="-5"/>
        </w:rPr>
        <w:t> </w:t>
      </w:r>
      <w:r>
        <w:rPr>
          <w:spacing w:val="-2"/>
        </w:rPr>
        <w:t>limi- </w:t>
      </w:r>
      <w:r>
        <w:rPr/>
        <w:t>tes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respectiva</w:t>
      </w:r>
      <w:r>
        <w:rPr>
          <w:spacing w:val="-6"/>
        </w:rPr>
        <w:t> </w:t>
      </w:r>
      <w:r>
        <w:rPr/>
        <w:t>turma.</w:t>
      </w:r>
      <w:r>
        <w:rPr>
          <w:spacing w:val="-6"/>
        </w:rPr>
        <w:t> </w:t>
      </w:r>
      <w:r>
        <w:rPr/>
        <w:t>Quando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empregado </w:t>
      </w:r>
      <w:r>
        <w:rPr>
          <w:spacing w:val="-4"/>
        </w:rPr>
        <w:t>trabalhar</w:t>
      </w:r>
      <w:r>
        <w:rPr>
          <w:spacing w:val="-9"/>
        </w:rPr>
        <w:t> </w:t>
      </w:r>
      <w:r>
        <w:rPr>
          <w:spacing w:val="-4"/>
        </w:rPr>
        <w:t>fora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limites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turma,</w:t>
      </w:r>
      <w:r>
        <w:rPr>
          <w:spacing w:val="-9"/>
        </w:rPr>
        <w:t> </w:t>
      </w:r>
      <w:r>
        <w:rPr>
          <w:spacing w:val="-4"/>
        </w:rPr>
        <w:t>ser-lhe-á </w:t>
      </w:r>
      <w:r>
        <w:rPr>
          <w:spacing w:val="-2"/>
        </w:rPr>
        <w:t>também</w:t>
      </w:r>
      <w:r>
        <w:rPr>
          <w:spacing w:val="-11"/>
        </w:rPr>
        <w:t> </w:t>
      </w:r>
      <w:r>
        <w:rPr>
          <w:spacing w:val="-2"/>
        </w:rPr>
        <w:t>computado</w:t>
      </w:r>
      <w:r>
        <w:rPr>
          <w:spacing w:val="-10"/>
        </w:rPr>
        <w:t> </w:t>
      </w:r>
      <w:r>
        <w:rPr>
          <w:spacing w:val="-2"/>
        </w:rPr>
        <w:t>como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efetivo</w:t>
      </w:r>
      <w:r>
        <w:rPr>
          <w:spacing w:val="-10"/>
        </w:rPr>
        <w:t> </w:t>
      </w:r>
      <w:r>
        <w:rPr>
          <w:spacing w:val="-2"/>
        </w:rPr>
        <w:t>o </w:t>
      </w:r>
      <w:r>
        <w:rPr>
          <w:spacing w:val="-4"/>
        </w:rPr>
        <w:t>tempo</w:t>
      </w:r>
      <w:r>
        <w:rPr>
          <w:spacing w:val="-14"/>
        </w:rPr>
        <w:t> </w:t>
      </w:r>
      <w:r>
        <w:rPr>
          <w:spacing w:val="-4"/>
        </w:rPr>
        <w:t>gasto</w:t>
      </w:r>
      <w:r>
        <w:rPr>
          <w:spacing w:val="-13"/>
        </w:rPr>
        <w:t> </w:t>
      </w:r>
      <w:r>
        <w:rPr>
          <w:spacing w:val="-4"/>
        </w:rPr>
        <w:t>no</w:t>
      </w:r>
      <w:r>
        <w:rPr>
          <w:spacing w:val="-13"/>
        </w:rPr>
        <w:t> </w:t>
      </w:r>
      <w:r>
        <w:rPr>
          <w:spacing w:val="-4"/>
        </w:rPr>
        <w:t>percurso</w:t>
      </w:r>
      <w:r>
        <w:rPr>
          <w:spacing w:val="-13"/>
        </w:rPr>
        <w:t> </w:t>
      </w:r>
      <w:r>
        <w:rPr>
          <w:spacing w:val="-4"/>
        </w:rPr>
        <w:t>da</w:t>
      </w:r>
      <w:r>
        <w:rPr>
          <w:spacing w:val="-13"/>
        </w:rPr>
        <w:t> </w:t>
      </w:r>
      <w:r>
        <w:rPr>
          <w:spacing w:val="-4"/>
        </w:rPr>
        <w:t>volta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esses</w:t>
      </w:r>
      <w:r>
        <w:rPr>
          <w:spacing w:val="-13"/>
        </w:rPr>
        <w:t> </w:t>
      </w:r>
      <w:r>
        <w:rPr>
          <w:spacing w:val="-4"/>
        </w:rPr>
        <w:t>limites.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3648">
                <wp:simplePos x="0" y="0"/>
                <wp:positionH relativeFrom="page">
                  <wp:posOffset>3592052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2832" from="282.838806pt,6.125478pt" to="285.826806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pessoal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equipagem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trens, </w:t>
      </w:r>
      <w:r>
        <w:rPr>
          <w:spacing w:val="-4"/>
        </w:rPr>
        <w:t>só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considerado</w:t>
      </w:r>
      <w:r>
        <w:rPr>
          <w:spacing w:val="-9"/>
        </w:rPr>
        <w:t> </w:t>
      </w:r>
      <w:r>
        <w:rPr>
          <w:spacing w:val="-4"/>
        </w:rPr>
        <w:t>esse</w:t>
      </w:r>
      <w:r>
        <w:rPr>
          <w:spacing w:val="-8"/>
        </w:rPr>
        <w:t> </w:t>
      </w:r>
      <w:r>
        <w:rPr>
          <w:spacing w:val="-4"/>
        </w:rPr>
        <w:t>trabalho</w:t>
      </w:r>
      <w:r>
        <w:rPr>
          <w:spacing w:val="-9"/>
        </w:rPr>
        <w:t> </w:t>
      </w:r>
      <w:r>
        <w:rPr>
          <w:spacing w:val="-4"/>
        </w:rPr>
        <w:t>efetivo,</w:t>
      </w:r>
      <w:r>
        <w:rPr>
          <w:spacing w:val="-8"/>
        </w:rPr>
        <w:t> </w:t>
      </w:r>
      <w:r>
        <w:rPr>
          <w:spacing w:val="-4"/>
        </w:rPr>
        <w:t>depois </w:t>
      </w:r>
      <w:r>
        <w:rPr/>
        <w:t>de</w:t>
      </w:r>
      <w:r>
        <w:rPr>
          <w:spacing w:val="-2"/>
        </w:rPr>
        <w:t> </w:t>
      </w:r>
      <w:r>
        <w:rPr/>
        <w:t>chegado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destino,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tempo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fer- </w:t>
      </w:r>
      <w:r>
        <w:rPr>
          <w:spacing w:val="-2"/>
        </w:rPr>
        <w:t>roviário</w:t>
      </w:r>
      <w:r>
        <w:rPr>
          <w:spacing w:val="-6"/>
        </w:rPr>
        <w:t> </w:t>
      </w:r>
      <w:r>
        <w:rPr>
          <w:spacing w:val="-2"/>
        </w:rPr>
        <w:t>estiver</w:t>
      </w:r>
      <w:r>
        <w:rPr>
          <w:spacing w:val="-6"/>
        </w:rPr>
        <w:t> </w:t>
      </w:r>
      <w:r>
        <w:rPr>
          <w:spacing w:val="-2"/>
        </w:rPr>
        <w:t>ocupado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retido</w:t>
      </w:r>
      <w:r>
        <w:rPr>
          <w:spacing w:val="-6"/>
        </w:rPr>
        <w:t> </w:t>
      </w:r>
      <w:r>
        <w:rPr>
          <w:spacing w:val="-2"/>
        </w:rPr>
        <w:t>à</w:t>
      </w:r>
      <w:r>
        <w:rPr>
          <w:spacing w:val="-6"/>
        </w:rPr>
        <w:t> </w:t>
      </w:r>
      <w:r>
        <w:rPr>
          <w:spacing w:val="-2"/>
        </w:rPr>
        <w:t>disposição </w:t>
      </w:r>
      <w:r>
        <w:rPr/>
        <w:t>da Estrada. Quando, entre dois períodos de trabalho,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mediar</w:t>
      </w:r>
      <w:r>
        <w:rPr>
          <w:spacing w:val="-4"/>
        </w:rPr>
        <w:t> </w:t>
      </w:r>
      <w:r>
        <w:rPr/>
        <w:t>intervalo</w:t>
      </w:r>
      <w:r>
        <w:rPr>
          <w:spacing w:val="-4"/>
        </w:rPr>
        <w:t> </w:t>
      </w:r>
      <w:r>
        <w:rPr/>
        <w:t>superior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uma hora, será esse intervalo computado como de trabalho</w:t>
      </w:r>
      <w:r>
        <w:rPr>
          <w:spacing w:val="-1"/>
        </w:rPr>
        <w:t> </w:t>
      </w:r>
      <w:r>
        <w:rPr/>
        <w:t>efetivo.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4160">
                <wp:simplePos x="0" y="0"/>
                <wp:positionH relativeFrom="page">
                  <wp:posOffset>3592052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2320" from="282.838806pt,6.12128pt" to="285.826806pt,6.121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1"/>
        </w:rPr>
        <w:t> </w:t>
      </w:r>
      <w:r>
        <w:rPr/>
        <w:t>tempo</w:t>
      </w:r>
      <w:r>
        <w:rPr>
          <w:spacing w:val="-1"/>
        </w:rPr>
        <w:t> </w:t>
      </w:r>
      <w:r>
        <w:rPr/>
        <w:t>concedido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refeição</w:t>
      </w:r>
      <w:r>
        <w:rPr>
          <w:spacing w:val="-1"/>
        </w:rPr>
        <w:t> </w:t>
      </w:r>
      <w:r>
        <w:rPr/>
        <w:t>não se computa como de trabalho efetivo, senão para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pessoal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categoria</w:t>
      </w:r>
      <w:r>
        <w:rPr>
          <w:spacing w:val="-7"/>
        </w:rPr>
        <w:t> </w:t>
      </w:r>
      <w:r>
        <w:rPr>
          <w:i/>
        </w:rPr>
        <w:t>c</w:t>
      </w:r>
      <w:r>
        <w:rPr/>
        <w:t>,</w:t>
      </w:r>
      <w:r>
        <w:rPr>
          <w:spacing w:val="-7"/>
        </w:rPr>
        <w:t> </w:t>
      </w:r>
      <w:r>
        <w:rPr/>
        <w:t>quando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refei- </w:t>
      </w:r>
      <w:r>
        <w:rPr>
          <w:spacing w:val="-4"/>
        </w:rPr>
        <w:t>ções</w:t>
      </w:r>
      <w:r>
        <w:rPr>
          <w:spacing w:val="-6"/>
        </w:rPr>
        <w:t> </w:t>
      </w:r>
      <w:r>
        <w:rPr>
          <w:spacing w:val="-4"/>
        </w:rPr>
        <w:t>forem</w:t>
      </w:r>
      <w:r>
        <w:rPr>
          <w:spacing w:val="-6"/>
        </w:rPr>
        <w:t> </w:t>
      </w:r>
      <w:r>
        <w:rPr>
          <w:spacing w:val="-4"/>
        </w:rPr>
        <w:t>tomadas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viagem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nas</w:t>
      </w:r>
      <w:r>
        <w:rPr>
          <w:spacing w:val="-6"/>
        </w:rPr>
        <w:t> </w:t>
      </w:r>
      <w:r>
        <w:rPr>
          <w:spacing w:val="-4"/>
        </w:rPr>
        <w:t>estações durante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paradas.</w:t>
      </w:r>
      <w:r>
        <w:rPr>
          <w:spacing w:val="-9"/>
        </w:rPr>
        <w:t> </w:t>
      </w:r>
      <w:r>
        <w:rPr>
          <w:spacing w:val="-4"/>
        </w:rPr>
        <w:t>Esse</w:t>
      </w:r>
      <w:r>
        <w:rPr>
          <w:spacing w:val="-8"/>
        </w:rPr>
        <w:t> </w:t>
      </w:r>
      <w:r>
        <w:rPr>
          <w:spacing w:val="-4"/>
        </w:rPr>
        <w:t>tempo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inferior </w:t>
      </w:r>
      <w:r>
        <w:rPr/>
        <w:t>a uma hora, exceto para o pessoal da referida categoria em serviço de trens.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4672">
                <wp:simplePos x="0" y="0"/>
                <wp:positionH relativeFrom="page">
                  <wp:posOffset>3584981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51808" from="282.282013pt,6.125577pt" to="285.150013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2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turmas</w:t>
      </w:r>
      <w:r>
        <w:rPr>
          <w:spacing w:val="-11"/>
        </w:rPr>
        <w:t> </w:t>
      </w:r>
      <w:r>
        <w:rPr>
          <w:spacing w:val="-2"/>
        </w:rPr>
        <w:t>encarregadas</w:t>
      </w:r>
      <w:r>
        <w:rPr>
          <w:spacing w:val="-10"/>
        </w:rPr>
        <w:t> </w:t>
      </w:r>
      <w:r>
        <w:rPr>
          <w:spacing w:val="-2"/>
        </w:rPr>
        <w:t>da </w:t>
      </w:r>
      <w:r>
        <w:rPr>
          <w:spacing w:val="-4"/>
        </w:rPr>
        <w:t>conservação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obras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arte,</w:t>
      </w:r>
      <w:r>
        <w:rPr>
          <w:spacing w:val="-8"/>
        </w:rPr>
        <w:t> </w:t>
      </w:r>
      <w:r>
        <w:rPr>
          <w:spacing w:val="-4"/>
        </w:rPr>
        <w:t>linhas</w:t>
      </w:r>
      <w:r>
        <w:rPr>
          <w:spacing w:val="-7"/>
        </w:rPr>
        <w:t> </w:t>
      </w:r>
      <w:r>
        <w:rPr>
          <w:spacing w:val="-4"/>
        </w:rPr>
        <w:t>telegráficas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r>
        <w:rPr/>
        <w:t>ou telefônicas e edifícios, não será contado, como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trabalho</w:t>
      </w:r>
      <w:r>
        <w:rPr>
          <w:spacing w:val="-1"/>
        </w:rPr>
        <w:t> </w:t>
      </w:r>
      <w:r>
        <w:rPr/>
        <w:t>efetivo,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tempo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viagem 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serviço,</w:t>
      </w:r>
      <w:r>
        <w:rPr>
          <w:spacing w:val="-4"/>
        </w:rPr>
        <w:t> </w:t>
      </w:r>
      <w:r>
        <w:rPr/>
        <w:t>sempre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exce- der de uma hora, seja para ida ou para volta,</w:t>
      </w:r>
      <w:r>
        <w:rPr>
          <w:spacing w:val="40"/>
        </w:rPr>
        <w:t> </w:t>
      </w:r>
      <w:r>
        <w:rPr/>
        <w:t>e a Estrada fornecer os meios de locomoção, computando-se sempre o tempo excedente a esse</w:t>
      </w:r>
      <w:r>
        <w:rPr>
          <w:spacing w:val="-1"/>
        </w:rPr>
        <w:t> </w:t>
      </w:r>
      <w:r>
        <w:rPr/>
        <w:t>limite.</w:t>
      </w:r>
    </w:p>
    <w:p>
      <w:pPr>
        <w:pStyle w:val="BodyText"/>
        <w:spacing w:line="237" w:lineRule="auto" w:before="220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239.</w:t>
      </w:r>
      <w:r>
        <w:rPr>
          <w:b/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pessoal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categoria</w:t>
      </w:r>
      <w:r>
        <w:rPr>
          <w:spacing w:val="-13"/>
        </w:rPr>
        <w:t> </w:t>
      </w:r>
      <w:r>
        <w:rPr>
          <w:i/>
        </w:rPr>
        <w:t>c</w:t>
      </w:r>
      <w:r>
        <w:rPr/>
        <w:t>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pror- rogação do trabalho independe de acordo ou contrato coletivo, não podendo, entretanto, exceder de doze horas, pelo que as empresas organizarão,</w:t>
      </w:r>
      <w:r>
        <w:rPr>
          <w:spacing w:val="-7"/>
        </w:rPr>
        <w:t> </w:t>
      </w:r>
      <w:r>
        <w:rPr/>
        <w:t>sempre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possível,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serviços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equipagens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trens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destacamentos</w:t>
      </w:r>
      <w:r>
        <w:rPr>
          <w:spacing w:val="-10"/>
        </w:rPr>
        <w:t> </w:t>
      </w:r>
      <w:r>
        <w:rPr>
          <w:spacing w:val="-2"/>
        </w:rPr>
        <w:t>nos </w:t>
      </w:r>
      <w:r>
        <w:rPr/>
        <w:t>trechos das linhas de modo a ser observada </w:t>
      </w:r>
      <w:r>
        <w:rPr/>
        <w:t>a duração normal de oito horas de 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6720">
                <wp:simplePos x="0" y="0"/>
                <wp:positionH relativeFrom="page">
                  <wp:posOffset>978189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9760" from="77.022797pt,6.125468pt" to="79.944797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pessoal</w:t>
      </w:r>
      <w:r>
        <w:rPr>
          <w:spacing w:val="-12"/>
        </w:rPr>
        <w:t> </w:t>
      </w:r>
      <w:r>
        <w:rPr/>
        <w:t>sujeito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regime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pre- </w:t>
      </w:r>
      <w:r>
        <w:rPr>
          <w:spacing w:val="-2"/>
        </w:rPr>
        <w:t>sente</w:t>
      </w:r>
      <w:r>
        <w:rPr>
          <w:spacing w:val="-11"/>
        </w:rPr>
        <w:t> </w:t>
      </w:r>
      <w:r>
        <w:rPr>
          <w:spacing w:val="-2"/>
        </w:rPr>
        <w:t>artigo,</w:t>
      </w:r>
      <w:r>
        <w:rPr>
          <w:spacing w:val="-10"/>
        </w:rPr>
        <w:t> </w:t>
      </w:r>
      <w:r>
        <w:rPr>
          <w:spacing w:val="-2"/>
        </w:rPr>
        <w:t>depois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cada</w:t>
      </w:r>
      <w:r>
        <w:rPr>
          <w:spacing w:val="-11"/>
        </w:rPr>
        <w:t> </w:t>
      </w:r>
      <w:r>
        <w:rPr>
          <w:spacing w:val="-2"/>
        </w:rPr>
        <w:t>jornada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 </w:t>
      </w:r>
      <w:r>
        <w:rPr/>
        <w:t>haverá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repouso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dez</w:t>
      </w:r>
      <w:r>
        <w:rPr>
          <w:spacing w:val="-10"/>
        </w:rPr>
        <w:t> </w:t>
      </w:r>
      <w:r>
        <w:rPr/>
        <w:t>horas</w:t>
      </w:r>
      <w:r>
        <w:rPr>
          <w:spacing w:val="-10"/>
        </w:rPr>
        <w:t> </w:t>
      </w:r>
      <w:r>
        <w:rPr/>
        <w:t>contínuas,</w:t>
      </w:r>
      <w:r>
        <w:rPr>
          <w:spacing w:val="-10"/>
        </w:rPr>
        <w:t> </w:t>
      </w:r>
      <w:r>
        <w:rPr/>
        <w:t>no </w:t>
      </w:r>
      <w:r>
        <w:rPr>
          <w:spacing w:val="-2"/>
        </w:rPr>
        <w:t>mínimo,</w:t>
      </w:r>
      <w:r>
        <w:rPr>
          <w:spacing w:val="-10"/>
        </w:rPr>
        <w:t> </w:t>
      </w:r>
      <w:r>
        <w:rPr>
          <w:spacing w:val="-2"/>
        </w:rPr>
        <w:t>observando-se,</w:t>
      </w:r>
      <w:r>
        <w:rPr>
          <w:spacing w:val="-10"/>
        </w:rPr>
        <w:t> </w:t>
      </w:r>
      <w:r>
        <w:rPr>
          <w:spacing w:val="-2"/>
        </w:rPr>
        <w:t>outrossim,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descanso semanal.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723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9248" from="77.327003pt,6.124094pt" to="80.315003pt,6.1240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pessoal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equipagem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trens, a que se refere o presente artigo, quando a </w:t>
      </w:r>
      <w:r>
        <w:rPr>
          <w:spacing w:val="-2"/>
        </w:rPr>
        <w:t>empresa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fornecer</w:t>
      </w:r>
      <w:r>
        <w:rPr>
          <w:spacing w:val="-11"/>
        </w:rPr>
        <w:t> </w:t>
      </w:r>
      <w:r>
        <w:rPr>
          <w:spacing w:val="-2"/>
        </w:rPr>
        <w:t>alimentação,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viagem,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hospedagem,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destino,</w:t>
      </w:r>
      <w:r>
        <w:rPr>
          <w:spacing w:val="-8"/>
        </w:rPr>
        <w:t> </w:t>
      </w:r>
      <w:r>
        <w:rPr>
          <w:spacing w:val="-4"/>
        </w:rPr>
        <w:t>concederá</w:t>
      </w:r>
      <w:r>
        <w:rPr>
          <w:spacing w:val="-9"/>
        </w:rPr>
        <w:t> </w:t>
      </w:r>
      <w:r>
        <w:rPr>
          <w:spacing w:val="-4"/>
        </w:rPr>
        <w:t>uma</w:t>
      </w:r>
      <w:r>
        <w:rPr>
          <w:spacing w:val="-8"/>
        </w:rPr>
        <w:t> </w:t>
      </w:r>
      <w:r>
        <w:rPr>
          <w:spacing w:val="-4"/>
        </w:rPr>
        <w:t>ajuda </w:t>
      </w:r>
      <w:r>
        <w:rPr/>
        <w:t>de custo para atender a tais despesas.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7744">
                <wp:simplePos x="0" y="0"/>
                <wp:positionH relativeFrom="page">
                  <wp:posOffset>984136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8736" from="77.491096pt,6.125465pt" to="80.515096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escalas do pessoal abrangido pelo </w:t>
      </w:r>
      <w:r>
        <w:rPr>
          <w:spacing w:val="-2"/>
        </w:rPr>
        <w:t>presente</w:t>
      </w:r>
      <w:r>
        <w:rPr>
          <w:spacing w:val="-8"/>
        </w:rPr>
        <w:t> </w:t>
      </w:r>
      <w:r>
        <w:rPr>
          <w:spacing w:val="-2"/>
        </w:rPr>
        <w:t>artigo</w:t>
      </w:r>
      <w:r>
        <w:rPr>
          <w:spacing w:val="-8"/>
        </w:rPr>
        <w:t> </w:t>
      </w:r>
      <w:r>
        <w:rPr>
          <w:spacing w:val="-2"/>
        </w:rPr>
        <w:t>serão</w:t>
      </w:r>
      <w:r>
        <w:rPr>
          <w:spacing w:val="-8"/>
        </w:rPr>
        <w:t> </w:t>
      </w:r>
      <w:r>
        <w:rPr>
          <w:spacing w:val="-2"/>
        </w:rPr>
        <w:t>organizadas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modo</w:t>
      </w:r>
      <w:r>
        <w:rPr>
          <w:spacing w:val="-8"/>
        </w:rPr>
        <w:t> </w:t>
      </w:r>
      <w:r>
        <w:rPr>
          <w:spacing w:val="-2"/>
        </w:rPr>
        <w:t>que </w:t>
      </w:r>
      <w:r>
        <w:rPr/>
        <w:t>não caiba a qualquer empregado, quinzenal- mente, um total de horas de serviço noturno superior às de serviço diurno.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8256">
                <wp:simplePos x="0" y="0"/>
                <wp:positionH relativeFrom="page">
                  <wp:posOffset>982878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8224" from="77.391998pt,6.125578pt" to="80.393998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períodos de trabalho do pessoal a que alude o presente artigo serão registrados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cadernetas</w:t>
      </w:r>
      <w:r>
        <w:rPr>
          <w:spacing w:val="-8"/>
        </w:rPr>
        <w:t> </w:t>
      </w:r>
      <w:r>
        <w:rPr>
          <w:spacing w:val="-4"/>
        </w:rPr>
        <w:t>especiais,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ficarão</w:t>
      </w:r>
      <w:r>
        <w:rPr>
          <w:spacing w:val="-8"/>
        </w:rPr>
        <w:t> </w:t>
      </w:r>
      <w:r>
        <w:rPr>
          <w:spacing w:val="-4"/>
        </w:rPr>
        <w:t>sempre</w:t>
      </w:r>
      <w:r>
        <w:rPr>
          <w:spacing w:val="-8"/>
        </w:rPr>
        <w:t> </w:t>
      </w:r>
      <w:r>
        <w:rPr>
          <w:spacing w:val="-4"/>
        </w:rPr>
        <w:t>em </w:t>
      </w:r>
      <w:r>
        <w:rPr/>
        <w:t>poder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empregado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acordo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modelo aprovado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Ministro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 e</w:t>
      </w:r>
      <w:r>
        <w:rPr>
          <w:spacing w:val="-1"/>
        </w:rPr>
        <w:t> </w:t>
      </w:r>
      <w:r>
        <w:rPr/>
        <w:t>Comércio.</w:t>
      </w:r>
    </w:p>
    <w:p>
      <w:pPr>
        <w:pStyle w:val="BodyText"/>
        <w:spacing w:line="237" w:lineRule="auto" w:before="201"/>
        <w:ind w:left="757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240.</w:t>
      </w:r>
      <w:r>
        <w:rPr>
          <w:b/>
          <w:spacing w:val="-3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casos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urgência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acidente, </w:t>
      </w:r>
      <w:r>
        <w:rPr/>
        <w:t>capazes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afetar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segurança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regularidade do serviço, poderá a duração do trabalho ser excepcionalmente</w:t>
      </w:r>
      <w:r>
        <w:rPr>
          <w:spacing w:val="-9"/>
        </w:rPr>
        <w:t> </w:t>
      </w:r>
      <w:r>
        <w:rPr/>
        <w:t>elevada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qualquer</w:t>
      </w:r>
      <w:r>
        <w:rPr>
          <w:spacing w:val="-9"/>
        </w:rPr>
        <w:t> </w:t>
      </w:r>
      <w:r>
        <w:rPr/>
        <w:t>número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horas,</w:t>
      </w:r>
      <w:r>
        <w:rPr>
          <w:spacing w:val="-10"/>
        </w:rPr>
        <w:t> </w:t>
      </w:r>
      <w:r>
        <w:rPr>
          <w:spacing w:val="-2"/>
        </w:rPr>
        <w:t>incumbindo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Estrada</w:t>
      </w:r>
      <w:r>
        <w:rPr>
          <w:spacing w:val="-11"/>
        </w:rPr>
        <w:t> </w:t>
      </w:r>
      <w:r>
        <w:rPr>
          <w:spacing w:val="-2"/>
        </w:rPr>
        <w:t>zelar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1"/>
        </w:rPr>
        <w:t> </w:t>
      </w:r>
      <w:r>
        <w:rPr>
          <w:spacing w:val="-2"/>
        </w:rPr>
        <w:t>inco- </w:t>
      </w:r>
      <w:r>
        <w:rPr/>
        <w:t>lumidade dos seus empregados e pela possi- bilidade de revezamento de turmas, assegu- rando ao pessoal um repouso correspondente e</w:t>
      </w:r>
      <w:r>
        <w:rPr>
          <w:spacing w:val="-1"/>
        </w:rPr>
        <w:t> </w:t>
      </w:r>
      <w:r>
        <w:rPr/>
        <w:t>comunicando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ocorrência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Ministério</w:t>
      </w:r>
      <w:r>
        <w:rPr>
          <w:spacing w:val="-1"/>
        </w:rPr>
        <w:t> </w:t>
      </w:r>
      <w:r>
        <w:rPr/>
        <w:t>do Trabalho,</w:t>
      </w:r>
      <w:r>
        <w:rPr>
          <w:spacing w:val="-12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Comércio,</w:t>
      </w:r>
      <w:r>
        <w:rPr>
          <w:spacing w:val="-12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dez dias da sua verificação.</w:t>
      </w:r>
    </w:p>
    <w:p>
      <w:pPr>
        <w:pStyle w:val="BodyText"/>
        <w:spacing w:line="237" w:lineRule="auto" w:before="86"/>
        <w:ind w:left="241" w:right="925" w:firstLine="226"/>
        <w:jc w:val="both"/>
      </w:pPr>
      <w:r>
        <w:rPr/>
        <w:br w:type="column"/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previstos</w:t>
      </w:r>
      <w:r>
        <w:rPr>
          <w:spacing w:val="-13"/>
        </w:rPr>
        <w:t> </w:t>
      </w:r>
      <w:r>
        <w:rPr/>
        <w:t>neste </w:t>
      </w:r>
      <w:r>
        <w:rPr>
          <w:spacing w:val="-4"/>
        </w:rPr>
        <w:t>artigo,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recusa,</w:t>
      </w:r>
      <w:r>
        <w:rPr>
          <w:spacing w:val="-5"/>
        </w:rPr>
        <w:t> </w:t>
      </w:r>
      <w:r>
        <w:rPr>
          <w:spacing w:val="-4"/>
        </w:rPr>
        <w:t>sem</w:t>
      </w:r>
      <w:r>
        <w:rPr>
          <w:spacing w:val="-5"/>
        </w:rPr>
        <w:t> </w:t>
      </w:r>
      <w:r>
        <w:rPr>
          <w:spacing w:val="-4"/>
        </w:rPr>
        <w:t>causa</w:t>
      </w:r>
      <w:r>
        <w:rPr>
          <w:spacing w:val="-5"/>
        </w:rPr>
        <w:t> </w:t>
      </w:r>
      <w:r>
        <w:rPr>
          <w:spacing w:val="-4"/>
        </w:rPr>
        <w:t>justificada,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parte </w:t>
      </w:r>
      <w:r>
        <w:rPr/>
        <w:t>de</w:t>
      </w:r>
      <w:r>
        <w:rPr>
          <w:spacing w:val="-13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empregado,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execução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serviço extraordinário será considerada falta grave.</w:t>
      </w:r>
    </w:p>
    <w:p>
      <w:pPr>
        <w:pStyle w:val="BodyText"/>
        <w:spacing w:line="237" w:lineRule="auto" w:before="223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5727192</wp:posOffset>
                </wp:positionH>
                <wp:positionV relativeFrom="paragraph">
                  <wp:posOffset>189691</wp:posOffset>
                </wp:positionV>
                <wp:extent cx="396240" cy="500380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4.936327pt;width:31.2pt;height:39.4pt;mso-position-horizontal-relative:page;mso-position-vertical-relative:paragraph;z-index:15932928" id="docshape113" coordorigin="9019,299" coordsize="624,788" path="m9587,1057l9499,1004,9493,980,9482,950,9470,924,9459,909,9464,878,9470,851,9475,833,9477,827,9486,827,9495,826,9501,810,9507,774,9511,736,9512,711,9511,695,9495,696,9496,690,9497,680,9507,628,9504,573,9493,525,9479,496,9466,484,9451,477,9436,474,9422,473,9392,457,9352,451,9313,450,9255,452,9257,474,9242,468,9229,473,9213,496,9185,542,9170,591,9175,638,9189,678,9205,707,9206,712,9203,705,9187,710,9180,726,9183,759,9196,824,9204,838,9218,841,9230,840,9236,838,9241,859,9244,874,9245,889,9245,910,9233,923,9223,944,9215,968,9210,989,9103,1057,9587,1057xm9643,329l9613,329,9613,1057,9643,1057,9643,329xm9643,299l9019,299,9019,329,9019,1057,9019,1087,9643,1087,9643,1057,9049,1057,9049,329,9643,329,9643,299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241.</w:t>
      </w:r>
      <w:r>
        <w:rPr>
          <w:b/>
          <w:spacing w:val="40"/>
        </w:rPr>
        <w:t> </w:t>
      </w:r>
      <w:r>
        <w:rPr/>
        <w:t>As</w:t>
      </w:r>
      <w:r>
        <w:rPr>
          <w:spacing w:val="-12"/>
        </w:rPr>
        <w:t> </w:t>
      </w:r>
      <w:r>
        <w:rPr/>
        <w:t>horas</w:t>
      </w:r>
      <w:r>
        <w:rPr>
          <w:spacing w:val="-12"/>
        </w:rPr>
        <w:t> </w:t>
      </w:r>
      <w:r>
        <w:rPr/>
        <w:t>excedentes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horário normal de oito horas serão pagas como ser- viço extraordinário na seguinte base: as duas primeiras com o acréscimo de 25% (vinte e cinco por cento) sobre o salário-hora normal,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duas</w:t>
      </w:r>
      <w:r>
        <w:rPr>
          <w:spacing w:val="-8"/>
        </w:rPr>
        <w:t> </w:t>
      </w:r>
      <w:r>
        <w:rPr>
          <w:spacing w:val="-4"/>
        </w:rPr>
        <w:t>subsequentes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adicional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50% </w:t>
      </w:r>
      <w:r>
        <w:rPr/>
        <w:t>(cinquenta por cento) e as restantes com um adicional de 75% (setenta e cinco por cento).</w:t>
      </w:r>
    </w:p>
    <w:p>
      <w:pPr>
        <w:pStyle w:val="BodyText"/>
        <w:spacing w:line="237" w:lineRule="auto"/>
        <w:ind w:left="241" w:right="92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4"/>
        </w:rPr>
        <w:t>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pessoal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categoria </w:t>
      </w:r>
      <w:r>
        <w:rPr>
          <w:i/>
          <w:spacing w:val="-4"/>
        </w:rPr>
        <w:t>c</w:t>
      </w:r>
      <w:r>
        <w:rPr>
          <w:spacing w:val="-4"/>
        </w:rPr>
        <w:t>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primeira</w:t>
      </w:r>
      <w:r>
        <w:rPr>
          <w:spacing w:val="-9"/>
        </w:rPr>
        <w:t> </w:t>
      </w:r>
      <w:r>
        <w:rPr>
          <w:spacing w:val="-4"/>
        </w:rPr>
        <w:t>hora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majorada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25%</w:t>
      </w:r>
      <w:r>
        <w:rPr>
          <w:spacing w:val="-8"/>
        </w:rPr>
        <w:t> </w:t>
      </w:r>
      <w:r>
        <w:rPr>
          <w:spacing w:val="-4"/>
        </w:rPr>
        <w:t>(vinte</w:t>
      </w:r>
      <w:r>
        <w:rPr>
          <w:spacing w:val="-9"/>
        </w:rPr>
        <w:t> </w:t>
      </w:r>
      <w:r>
        <w:rPr>
          <w:spacing w:val="-4"/>
        </w:rPr>
        <w:t>e </w:t>
      </w:r>
      <w:r>
        <w:rPr>
          <w:spacing w:val="-2"/>
        </w:rPr>
        <w:t>cinco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cento),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segunda</w:t>
      </w:r>
      <w:r>
        <w:rPr>
          <w:spacing w:val="-11"/>
        </w:rPr>
        <w:t> </w:t>
      </w:r>
      <w:r>
        <w:rPr>
          <w:spacing w:val="-2"/>
        </w:rPr>
        <w:t>hora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paga</w:t>
      </w:r>
      <w:r>
        <w:rPr>
          <w:spacing w:val="-10"/>
        </w:rPr>
        <w:t> </w:t>
      </w:r>
      <w:r>
        <w:rPr>
          <w:spacing w:val="-2"/>
        </w:rPr>
        <w:t>com </w:t>
      </w:r>
      <w:r>
        <w:rPr/>
        <w:t>o</w:t>
      </w:r>
      <w:r>
        <w:rPr>
          <w:spacing w:val="-13"/>
        </w:rPr>
        <w:t> </w:t>
      </w:r>
      <w:r>
        <w:rPr/>
        <w:t>acréscimo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50%</w:t>
      </w:r>
      <w:r>
        <w:rPr>
          <w:spacing w:val="-12"/>
        </w:rPr>
        <w:t> </w:t>
      </w:r>
      <w:r>
        <w:rPr/>
        <w:t>(cinquenta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cento)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as </w:t>
      </w:r>
      <w:r>
        <w:rPr>
          <w:spacing w:val="-2"/>
        </w:rPr>
        <w:t>duas</w:t>
      </w:r>
      <w:r>
        <w:rPr>
          <w:spacing w:val="-9"/>
        </w:rPr>
        <w:t> </w:t>
      </w:r>
      <w:r>
        <w:rPr>
          <w:spacing w:val="-2"/>
        </w:rPr>
        <w:t>subsequentes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60%</w:t>
      </w:r>
      <w:r>
        <w:rPr>
          <w:spacing w:val="-9"/>
        </w:rPr>
        <w:t> </w:t>
      </w:r>
      <w:r>
        <w:rPr>
          <w:spacing w:val="-2"/>
        </w:rPr>
        <w:t>(sessenta</w:t>
      </w:r>
      <w:r>
        <w:rPr>
          <w:spacing w:val="-9"/>
        </w:rPr>
        <w:t> </w:t>
      </w:r>
      <w:r>
        <w:rPr>
          <w:spacing w:val="-2"/>
        </w:rPr>
        <w:t>por cento),</w:t>
      </w:r>
      <w:r>
        <w:rPr>
          <w:spacing w:val="-7"/>
        </w:rPr>
        <w:t> </w:t>
      </w:r>
      <w:r>
        <w:rPr>
          <w:spacing w:val="-2"/>
        </w:rPr>
        <w:t>salvo</w:t>
      </w:r>
      <w:r>
        <w:rPr>
          <w:spacing w:val="-6"/>
        </w:rPr>
        <w:t> </w:t>
      </w:r>
      <w:r>
        <w:rPr>
          <w:spacing w:val="-2"/>
        </w:rPr>
        <w:t>caso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negligência</w:t>
      </w:r>
      <w:r>
        <w:rPr>
          <w:spacing w:val="-6"/>
        </w:rPr>
        <w:t> </w:t>
      </w:r>
      <w:r>
        <w:rPr>
          <w:spacing w:val="-2"/>
        </w:rPr>
        <w:t>comprovada.</w:t>
      </w:r>
    </w:p>
    <w:p>
      <w:pPr>
        <w:pStyle w:val="BodyText"/>
        <w:spacing w:line="237" w:lineRule="auto" w:before="214"/>
        <w:ind w:left="241" w:right="92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242.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frações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meia</w:t>
      </w:r>
      <w:r>
        <w:rPr>
          <w:spacing w:val="-12"/>
        </w:rPr>
        <w:t> </w:t>
      </w:r>
      <w:r>
        <w:rPr/>
        <w:t>hora</w:t>
      </w:r>
      <w:r>
        <w:rPr>
          <w:spacing w:val="-13"/>
        </w:rPr>
        <w:t> </w:t>
      </w:r>
      <w:r>
        <w:rPr/>
        <w:t>superiores</w:t>
      </w:r>
      <w:r>
        <w:rPr>
          <w:spacing w:val="-12"/>
        </w:rPr>
        <w:t> </w:t>
      </w:r>
      <w:r>
        <w:rPr/>
        <w:t>a </w:t>
      </w:r>
      <w:r>
        <w:rPr>
          <w:spacing w:val="-4"/>
        </w:rPr>
        <w:t>dez</w:t>
      </w:r>
      <w:r>
        <w:rPr>
          <w:spacing w:val="-13"/>
        </w:rPr>
        <w:t> </w:t>
      </w:r>
      <w:r>
        <w:rPr>
          <w:spacing w:val="-4"/>
        </w:rPr>
        <w:t>minutos</w:t>
      </w:r>
      <w:r>
        <w:rPr>
          <w:spacing w:val="-13"/>
        </w:rPr>
        <w:t> </w:t>
      </w:r>
      <w:r>
        <w:rPr>
          <w:spacing w:val="-4"/>
        </w:rPr>
        <w:t>serão</w:t>
      </w:r>
      <w:r>
        <w:rPr>
          <w:spacing w:val="-13"/>
        </w:rPr>
        <w:t> </w:t>
      </w:r>
      <w:r>
        <w:rPr>
          <w:spacing w:val="-4"/>
        </w:rPr>
        <w:t>computadas</w:t>
      </w:r>
      <w:r>
        <w:rPr>
          <w:spacing w:val="-13"/>
        </w:rPr>
        <w:t> </w:t>
      </w:r>
      <w:r>
        <w:rPr>
          <w:spacing w:val="-4"/>
        </w:rPr>
        <w:t>como</w:t>
      </w:r>
      <w:r>
        <w:rPr>
          <w:spacing w:val="-13"/>
        </w:rPr>
        <w:t> </w:t>
      </w:r>
      <w:r>
        <w:rPr>
          <w:spacing w:val="-4"/>
        </w:rPr>
        <w:t>meia</w:t>
      </w:r>
      <w:r>
        <w:rPr>
          <w:spacing w:val="-13"/>
        </w:rPr>
        <w:t> </w:t>
      </w:r>
      <w:r>
        <w:rPr>
          <w:spacing w:val="-4"/>
        </w:rPr>
        <w:t>hora.</w:t>
      </w:r>
    </w:p>
    <w:p>
      <w:pPr>
        <w:pStyle w:val="BodyText"/>
        <w:spacing w:line="237" w:lineRule="auto" w:before="225"/>
        <w:ind w:left="241" w:right="924"/>
        <w:jc w:val="both"/>
      </w:pPr>
      <w:r>
        <w:rPr>
          <w:b/>
        </w:rPr>
        <w:t>Art. 243.</w:t>
      </w:r>
      <w:r>
        <w:rPr>
          <w:b/>
          <w:spacing w:val="40"/>
        </w:rPr>
        <w:t> </w:t>
      </w:r>
      <w:r>
        <w:rPr/>
        <w:t>Para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empregados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estações</w:t>
      </w:r>
      <w:r>
        <w:rPr>
          <w:spacing w:val="-7"/>
        </w:rPr>
        <w:t> </w:t>
      </w:r>
      <w:r>
        <w:rPr/>
        <w:t>do interior, cujo serviço for de natureza intermi- tente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pouca</w:t>
      </w:r>
      <w:r>
        <w:rPr>
          <w:spacing w:val="-4"/>
        </w:rPr>
        <w:t> </w:t>
      </w:r>
      <w:r>
        <w:rPr/>
        <w:t>intensidade,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aplicam os</w:t>
      </w:r>
      <w:r>
        <w:rPr>
          <w:spacing w:val="-4"/>
        </w:rPr>
        <w:t> </w:t>
      </w:r>
      <w:r>
        <w:rPr/>
        <w:t>preceitos</w:t>
      </w:r>
      <w:r>
        <w:rPr>
          <w:spacing w:val="-4"/>
        </w:rPr>
        <w:t> </w:t>
      </w:r>
      <w:r>
        <w:rPr/>
        <w:t>gerais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duração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trabalho, sendo-lhes, entretanto, assegurado o repouso contínuo de dez horas, no mínimo, entre dois períodos de trabalho e descanso semanal.</w:t>
      </w:r>
    </w:p>
    <w:p>
      <w:pPr>
        <w:pStyle w:val="BodyText"/>
        <w:spacing w:line="237" w:lineRule="auto" w:before="221"/>
        <w:ind w:left="241" w:right="922"/>
        <w:jc w:val="both"/>
      </w:pPr>
      <w:r>
        <w:rPr>
          <w:b/>
        </w:rPr>
        <w:t>Art. 244.</w:t>
      </w:r>
      <w:r>
        <w:rPr>
          <w:b/>
          <w:spacing w:val="40"/>
        </w:rPr>
        <w:t> </w:t>
      </w:r>
      <w:r>
        <w:rPr/>
        <w:t>As estradas de ferro poderão ter </w:t>
      </w:r>
      <w:r>
        <w:rPr>
          <w:spacing w:val="-6"/>
        </w:rPr>
        <w:t>empregados extranumerários, de sobreaviso e de prontidão, para executarem serviços imprevistos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substituições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outros</w:t>
      </w:r>
      <w:r>
        <w:rPr>
          <w:spacing w:val="-6"/>
        </w:rPr>
        <w:t> </w:t>
      </w:r>
      <w:r>
        <w:rPr>
          <w:spacing w:val="-4"/>
        </w:rPr>
        <w:t>empregados</w:t>
      </w:r>
      <w:r>
        <w:rPr>
          <w:spacing w:val="-6"/>
        </w:rPr>
        <w:t> </w:t>
      </w:r>
      <w:r>
        <w:rPr>
          <w:spacing w:val="-4"/>
        </w:rPr>
        <w:t>que </w:t>
      </w:r>
      <w:r>
        <w:rPr/>
        <w:t>faltem à escala organizada.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8768">
                <wp:simplePos x="0" y="0"/>
                <wp:positionH relativeFrom="page">
                  <wp:posOffset>3501668</wp:posOffset>
                </wp:positionH>
                <wp:positionV relativeFrom="paragraph">
                  <wp:posOffset>77794</wp:posOffset>
                </wp:positionV>
                <wp:extent cx="41910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52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7712" from="275.721893pt,6.125577pt" to="278.991893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5875470</wp:posOffset>
                </wp:positionH>
                <wp:positionV relativeFrom="paragraph">
                  <wp:posOffset>359209</wp:posOffset>
                </wp:positionV>
                <wp:extent cx="132080" cy="1427480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28.284199pt;width:10.4pt;height:112.4pt;mso-position-horizontal-relative:page;mso-position-vertical-relative:paragraph;z-index:15937024" type="#_x0000_t202" id="docshape11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“extranumerário” o empregado não efetivo, candidato à efetiva- </w:t>
      </w:r>
      <w:r>
        <w:rPr>
          <w:spacing w:val="-2"/>
        </w:rPr>
        <w:t>ção,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apresentar</w:t>
      </w:r>
      <w:r>
        <w:rPr>
          <w:spacing w:val="-10"/>
        </w:rPr>
        <w:t> </w:t>
      </w:r>
      <w:r>
        <w:rPr>
          <w:spacing w:val="-2"/>
        </w:rPr>
        <w:t>normalmente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serviço, </w:t>
      </w:r>
      <w:r>
        <w:rPr/>
        <w:t>embora só trabalhe quando for necessário. O extranumerário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receberá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dias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 </w:t>
      </w:r>
      <w:r>
        <w:rPr>
          <w:spacing w:val="-2"/>
        </w:rPr>
        <w:t>efetivo.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5867999</wp:posOffset>
                </wp:positionH>
                <wp:positionV relativeFrom="paragraph">
                  <wp:posOffset>981380</wp:posOffset>
                </wp:positionV>
                <wp:extent cx="144145" cy="127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3440" from="462.047211pt,77.274078pt" to="473.386211pt,77.2740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69280">
                <wp:simplePos x="0" y="0"/>
                <wp:positionH relativeFrom="page">
                  <wp:posOffset>3482710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7200" from="274.229187pt,6.125575pt" to="277.19418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"/>
          <w:position w:val="7"/>
          <w:sz w:val="11"/>
        </w:rPr>
        <w:t> </w:t>
      </w:r>
      <w:r>
        <w:rPr/>
        <w:t>Considera-se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“sobreaviso”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empre- gado efetivo, que permanecer em sua própria casa, aguardando a qualquer momento o cha- mado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serviço.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escala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“sobrea- </w:t>
      </w:r>
      <w:r>
        <w:rPr>
          <w:spacing w:val="-2"/>
        </w:rPr>
        <w:t>viso”</w:t>
      </w:r>
      <w:r>
        <w:rPr>
          <w:spacing w:val="-9"/>
        </w:rPr>
        <w:t> </w:t>
      </w:r>
      <w:r>
        <w:rPr>
          <w:spacing w:val="-2"/>
        </w:rPr>
        <w:t>será,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máximo,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vinte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quatro</w:t>
      </w:r>
      <w:r>
        <w:rPr>
          <w:spacing w:val="-9"/>
        </w:rPr>
        <w:t> </w:t>
      </w:r>
      <w:r>
        <w:rPr>
          <w:spacing w:val="-2"/>
        </w:rPr>
        <w:t>horas. </w:t>
      </w:r>
      <w:r>
        <w:rPr>
          <w:spacing w:val="-4"/>
        </w:rPr>
        <w:t>As horas de “sobreaviso”, para todos os efeitos, </w:t>
      </w:r>
      <w:r>
        <w:rPr/>
        <w:t>serão</w:t>
      </w:r>
      <w:r>
        <w:rPr>
          <w:spacing w:val="18"/>
        </w:rPr>
        <w:t> </w:t>
      </w:r>
      <w:r>
        <w:rPr/>
        <w:t>contadas</w:t>
      </w:r>
      <w:r>
        <w:rPr>
          <w:spacing w:val="18"/>
        </w:rPr>
        <w:t> </w:t>
      </w:r>
      <w:r>
        <w:rPr/>
        <w:t>à</w:t>
      </w:r>
      <w:r>
        <w:rPr>
          <w:spacing w:val="18"/>
        </w:rPr>
        <w:t> </w:t>
      </w:r>
      <w:r>
        <w:rPr/>
        <w:t>razão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1/3</w:t>
      </w:r>
      <w:r>
        <w:rPr>
          <w:spacing w:val="18"/>
        </w:rPr>
        <w:t> </w:t>
      </w:r>
      <w:r>
        <w:rPr/>
        <w:t>(um</w:t>
      </w:r>
      <w:r>
        <w:rPr>
          <w:spacing w:val="18"/>
        </w:rPr>
        <w:t> </w:t>
      </w:r>
      <w:r>
        <w:rPr/>
        <w:t>terço)</w:t>
      </w:r>
      <w:r>
        <w:rPr>
          <w:spacing w:val="18"/>
        </w:rPr>
        <w:t> </w:t>
      </w:r>
      <w:r>
        <w:rPr>
          <w:spacing w:val="-5"/>
        </w:rPr>
        <w:t>do</w:t>
      </w:r>
    </w:p>
    <w:p>
      <w:pPr>
        <w:pStyle w:val="BodyText"/>
        <w:tabs>
          <w:tab w:pos="4669" w:val="right" w:leader="none"/>
        </w:tabs>
        <w:spacing w:line="218" w:lineRule="exact"/>
        <w:ind w:left="241"/>
        <w:jc w:val="both"/>
        <w:rPr>
          <w:rFonts w:ascii="Arial" w:hAnsi="Arial"/>
          <w:b/>
          <w:sz w:val="16"/>
        </w:rPr>
      </w:pPr>
      <w:r>
        <w:rPr>
          <w:position w:val="1"/>
        </w:rPr>
        <w:t>salário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normal.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49</w:t>
      </w:r>
    </w:p>
    <w:p>
      <w:pPr>
        <w:spacing w:after="0" w:line="218" w:lineRule="exact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 w:line="218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37536" id="docshape115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560">
                <wp:simplePos x="0" y="0"/>
                <wp:positionH relativeFrom="page">
                  <wp:posOffset>1090053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8560" from="85.831001pt,10.425557pt" to="88.819001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31" w:id="32"/>
      <w:bookmarkEnd w:id="32"/>
      <w:r>
        <w:rPr/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“prontidão”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empre- gado que ficar nas dependências da estrada, </w:t>
      </w:r>
      <w:r>
        <w:rPr>
          <w:spacing w:val="-2"/>
        </w:rPr>
        <w:t>aguardando</w:t>
      </w:r>
      <w:r>
        <w:rPr>
          <w:spacing w:val="-11"/>
        </w:rPr>
        <w:t> </w:t>
      </w:r>
      <w:r>
        <w:rPr>
          <w:spacing w:val="-2"/>
        </w:rPr>
        <w:t>ordens.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escala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prontidão</w:t>
      </w:r>
      <w:r>
        <w:rPr>
          <w:spacing w:val="-10"/>
        </w:rPr>
        <w:t> </w:t>
      </w:r>
      <w:r>
        <w:rPr>
          <w:spacing w:val="-2"/>
        </w:rPr>
        <w:t>será, </w:t>
      </w:r>
      <w:r>
        <w:rPr/>
        <w:t>no</w:t>
      </w:r>
      <w:r>
        <w:rPr>
          <w:spacing w:val="-13"/>
        </w:rPr>
        <w:t> </w:t>
      </w:r>
      <w:r>
        <w:rPr/>
        <w:t>máximo,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doze</w:t>
      </w:r>
      <w:r>
        <w:rPr>
          <w:spacing w:val="-12"/>
        </w:rPr>
        <w:t> </w:t>
      </w:r>
      <w:r>
        <w:rPr/>
        <w:t>horas.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horas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pronti- </w:t>
      </w:r>
      <w:r>
        <w:rPr>
          <w:spacing w:val="-6"/>
        </w:rPr>
        <w:t>dão serão, para todos os efeitos, contadas à razão </w:t>
      </w:r>
      <w:r>
        <w:rPr/>
        <w:t>de 2/3 (dois terços) do salário-hora normal.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1840">
                <wp:simplePos x="0" y="0"/>
                <wp:positionH relativeFrom="page">
                  <wp:posOffset>1085662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4640" from="85.485199pt,6.125463pt" to="88.398199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/>
        <w:t>Quando,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estabelecimento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depen- dência em que se achar o empregado, houver facilidade de alimentação, as doze horas de prontidão,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refere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parágrafo</w:t>
      </w:r>
      <w:r>
        <w:rPr>
          <w:spacing w:val="-13"/>
        </w:rPr>
        <w:t> </w:t>
      </w:r>
      <w:r>
        <w:rPr/>
        <w:t>anterior, </w:t>
      </w:r>
      <w:r>
        <w:rPr>
          <w:spacing w:val="-2"/>
        </w:rPr>
        <w:t>poderão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contínuas.</w:t>
      </w:r>
      <w:r>
        <w:rPr>
          <w:spacing w:val="-9"/>
        </w:rPr>
        <w:t> </w:t>
      </w:r>
      <w:r>
        <w:rPr>
          <w:spacing w:val="-2"/>
        </w:rPr>
        <w:t>Quando</w:t>
      </w:r>
      <w:r>
        <w:rPr>
          <w:spacing w:val="-9"/>
        </w:rPr>
        <w:t> </w:t>
      </w:r>
      <w:r>
        <w:rPr>
          <w:spacing w:val="-2"/>
        </w:rPr>
        <w:t>não</w:t>
      </w:r>
      <w:r>
        <w:rPr>
          <w:spacing w:val="-9"/>
        </w:rPr>
        <w:t> </w:t>
      </w:r>
      <w:r>
        <w:rPr>
          <w:spacing w:val="-2"/>
        </w:rPr>
        <w:t>existir</w:t>
      </w:r>
      <w:r>
        <w:rPr>
          <w:spacing w:val="-9"/>
        </w:rPr>
        <w:t> </w:t>
      </w:r>
      <w:r>
        <w:rPr>
          <w:spacing w:val="-2"/>
        </w:rPr>
        <w:t>essa </w:t>
      </w:r>
      <w:r>
        <w:rPr/>
        <w:t>facilidade, depois de seis horas de prontidão, haverá</w:t>
      </w:r>
      <w:r>
        <w:rPr>
          <w:spacing w:val="-6"/>
        </w:rPr>
        <w:t> </w:t>
      </w:r>
      <w:r>
        <w:rPr/>
        <w:t>sempre</w:t>
      </w:r>
      <w:r>
        <w:rPr>
          <w:spacing w:val="-6"/>
        </w:rPr>
        <w:t> </w:t>
      </w:r>
      <w:r>
        <w:rPr/>
        <w:t>um</w:t>
      </w:r>
      <w:r>
        <w:rPr>
          <w:spacing w:val="-6"/>
        </w:rPr>
        <w:t> </w:t>
      </w:r>
      <w:r>
        <w:rPr/>
        <w:t>intervalo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hora</w:t>
      </w:r>
      <w:r>
        <w:rPr>
          <w:spacing w:val="-6"/>
        </w:rPr>
        <w:t> </w:t>
      </w:r>
      <w:r>
        <w:rPr/>
        <w:t>para cada refeição, que não será, nesse caso, com- putada como de serviço.</w:t>
      </w:r>
    </w:p>
    <w:p>
      <w:pPr>
        <w:pStyle w:val="BodyText"/>
        <w:spacing w:line="237" w:lineRule="auto" w:before="213"/>
        <w:ind w:left="927" w:right="40"/>
        <w:jc w:val="both"/>
      </w:pPr>
      <w:r>
        <w:rPr>
          <w:b/>
        </w:rPr>
        <w:t>Art. 245.</w:t>
      </w:r>
      <w:r>
        <w:rPr>
          <w:b/>
          <w:spacing w:val="40"/>
        </w:rPr>
        <w:t> </w:t>
      </w:r>
      <w:r>
        <w:rPr/>
        <w:t>O horário normal de trabalho dos cabineiros</w:t>
      </w:r>
      <w:r>
        <w:rPr>
          <w:spacing w:val="-10"/>
        </w:rPr>
        <w:t> </w:t>
      </w:r>
      <w:r>
        <w:rPr/>
        <w:t>nas</w:t>
      </w:r>
      <w:r>
        <w:rPr>
          <w:spacing w:val="-10"/>
        </w:rPr>
        <w:t> </w:t>
      </w:r>
      <w:r>
        <w:rPr/>
        <w:t>estações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tráfego</w:t>
      </w:r>
      <w:r>
        <w:rPr>
          <w:spacing w:val="-10"/>
        </w:rPr>
        <w:t> </w:t>
      </w:r>
      <w:r>
        <w:rPr/>
        <w:t>intenso</w:t>
      </w:r>
      <w:r>
        <w:rPr>
          <w:spacing w:val="-10"/>
        </w:rPr>
        <w:t> </w:t>
      </w:r>
      <w:r>
        <w:rPr/>
        <w:t>não excederá de oito horas e deverá ser dividido em dois turnos com intervalo não inferior a uma hora de repouso, não podendo nenhum turno</w:t>
      </w:r>
      <w:r>
        <w:rPr>
          <w:spacing w:val="-2"/>
        </w:rPr>
        <w:t> </w:t>
      </w:r>
      <w:r>
        <w:rPr/>
        <w:t>ter duração superior a cinco horas, com um período de descanso entre duas jornadas de trabalho de quatorze horas consecutivas.</w:t>
      </w:r>
    </w:p>
    <w:p>
      <w:pPr>
        <w:pStyle w:val="BodyText"/>
        <w:spacing w:line="237" w:lineRule="auto" w:before="220"/>
        <w:ind w:left="927" w:right="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246.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horário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operadores </w:t>
      </w:r>
      <w:r>
        <w:rPr>
          <w:spacing w:val="-4"/>
        </w:rPr>
        <w:t>telegrafistas</w:t>
      </w:r>
      <w:r>
        <w:rPr>
          <w:spacing w:val="-5"/>
        </w:rPr>
        <w:t> </w:t>
      </w:r>
      <w:r>
        <w:rPr>
          <w:spacing w:val="-4"/>
        </w:rPr>
        <w:t>nas</w:t>
      </w:r>
      <w:r>
        <w:rPr>
          <w:spacing w:val="-5"/>
        </w:rPr>
        <w:t> </w:t>
      </w:r>
      <w:r>
        <w:rPr>
          <w:spacing w:val="-4"/>
        </w:rPr>
        <w:t>estações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tráfego</w:t>
      </w:r>
      <w:r>
        <w:rPr>
          <w:spacing w:val="-5"/>
        </w:rPr>
        <w:t> </w:t>
      </w:r>
      <w:r>
        <w:rPr>
          <w:spacing w:val="-4"/>
        </w:rPr>
        <w:t>intenso</w:t>
      </w:r>
      <w:r>
        <w:rPr>
          <w:spacing w:val="-5"/>
        </w:rPr>
        <w:t> </w:t>
      </w:r>
      <w:r>
        <w:rPr>
          <w:spacing w:val="-4"/>
        </w:rPr>
        <w:t>não </w:t>
      </w:r>
      <w:r>
        <w:rPr/>
        <w:t>excederá de 6 (seis) horas diárias.</w:t>
      </w:r>
    </w:p>
    <w:p>
      <w:pPr>
        <w:pStyle w:val="BodyText"/>
        <w:spacing w:line="237" w:lineRule="auto" w:before="224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632">
                <wp:simplePos x="0" y="0"/>
                <wp:positionH relativeFrom="page">
                  <wp:posOffset>295470</wp:posOffset>
                </wp:positionH>
                <wp:positionV relativeFrom="paragraph">
                  <wp:posOffset>448214</wp:posOffset>
                </wp:positionV>
                <wp:extent cx="132080" cy="2488565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292480pt;width:10.4pt;height:195.95pt;mso-position-horizontal-relative:page;mso-position-vertical-relative:paragraph;z-index:15941632" type="#_x0000_t202" id="docshape11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247.</w:t>
      </w:r>
      <w:r>
        <w:rPr>
          <w:b/>
          <w:spacing w:val="37"/>
        </w:rPr>
        <w:t> </w:t>
      </w:r>
      <w:r>
        <w:rPr/>
        <w:t>As</w:t>
      </w:r>
      <w:r>
        <w:rPr>
          <w:spacing w:val="-2"/>
        </w:rPr>
        <w:t> </w:t>
      </w:r>
      <w:r>
        <w:rPr/>
        <w:t>estações</w:t>
      </w:r>
      <w:r>
        <w:rPr>
          <w:spacing w:val="-2"/>
        </w:rPr>
        <w:t> </w:t>
      </w:r>
      <w:r>
        <w:rPr/>
        <w:t>principais,</w:t>
      </w:r>
      <w:r>
        <w:rPr>
          <w:spacing w:val="-2"/>
        </w:rPr>
        <w:t> </w:t>
      </w:r>
      <w:r>
        <w:rPr/>
        <w:t>estações</w:t>
      </w:r>
      <w:r>
        <w:rPr>
          <w:spacing w:val="-2"/>
        </w:rPr>
        <w:t> </w:t>
      </w:r>
      <w:r>
        <w:rPr/>
        <w:t>de </w:t>
      </w:r>
      <w:r>
        <w:rPr>
          <w:spacing w:val="-4"/>
        </w:rPr>
        <w:t>tráfego</w:t>
      </w:r>
      <w:r>
        <w:rPr>
          <w:spacing w:val="-7"/>
        </w:rPr>
        <w:t> </w:t>
      </w:r>
      <w:r>
        <w:rPr>
          <w:spacing w:val="-4"/>
        </w:rPr>
        <w:t>intenso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estações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interior</w:t>
      </w:r>
      <w:r>
        <w:rPr>
          <w:spacing w:val="-7"/>
        </w:rPr>
        <w:t> </w:t>
      </w:r>
      <w:r>
        <w:rPr>
          <w:spacing w:val="-4"/>
        </w:rPr>
        <w:t>serão</w:t>
      </w:r>
      <w:r>
        <w:rPr>
          <w:spacing w:val="-7"/>
        </w:rPr>
        <w:t> </w:t>
      </w:r>
      <w:r>
        <w:rPr>
          <w:spacing w:val="-4"/>
        </w:rPr>
        <w:t>clas- sificadas</w:t>
      </w:r>
      <w:r>
        <w:rPr>
          <w:spacing w:val="-5"/>
        </w:rPr>
        <w:t>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cada</w:t>
      </w:r>
      <w:r>
        <w:rPr>
          <w:spacing w:val="-5"/>
        </w:rPr>
        <w:t> </w:t>
      </w:r>
      <w:r>
        <w:rPr>
          <w:spacing w:val="-4"/>
        </w:rPr>
        <w:t>empresa</w:t>
      </w:r>
      <w:r>
        <w:rPr>
          <w:spacing w:val="-5"/>
        </w:rPr>
        <w:t> </w:t>
      </w:r>
      <w:r>
        <w:rPr>
          <w:spacing w:val="-4"/>
        </w:rPr>
        <w:t>pelo</w:t>
      </w:r>
      <w:r>
        <w:rPr>
          <w:spacing w:val="-5"/>
        </w:rPr>
        <w:t> </w:t>
      </w:r>
      <w:r>
        <w:rPr>
          <w:spacing w:val="-4"/>
        </w:rPr>
        <w:t>Departamento </w:t>
      </w:r>
      <w:r>
        <w:rPr/>
        <w:t>Nacional de Estradas de Ferro.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927" w:firstLine="1"/>
      </w:pPr>
      <w:r>
        <w:rPr>
          <w:b/>
        </w:rPr>
        <w:t>SEÇÃO VI </w:t>
      </w:r>
      <w:r>
        <w:rPr/>
        <w:t>– Das Equipagens das Embarcações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Marinha</w:t>
      </w:r>
      <w:r>
        <w:rPr>
          <w:spacing w:val="-11"/>
        </w:rPr>
        <w:t> </w:t>
      </w:r>
      <w:r>
        <w:rPr/>
        <w:t>Mercante</w:t>
      </w:r>
      <w:r>
        <w:rPr>
          <w:spacing w:val="-11"/>
        </w:rPr>
        <w:t> </w:t>
      </w:r>
      <w:r>
        <w:rPr/>
        <w:t>Nacional, de Navegação Fluvial e Lacustre, do Tráfego nos Portos e da Pesca</w:t>
      </w:r>
    </w:p>
    <w:p>
      <w:pPr>
        <w:pStyle w:val="BodyText"/>
        <w:spacing w:line="237" w:lineRule="auto" w:before="223"/>
        <w:ind w:left="927" w:right="40"/>
        <w:jc w:val="both"/>
      </w:pPr>
      <w:r>
        <w:rPr>
          <w:b/>
        </w:rPr>
        <w:t>Art. 248.</w:t>
      </w:r>
      <w:r>
        <w:rPr>
          <w:b/>
          <w:spacing w:val="40"/>
        </w:rPr>
        <w:t> </w:t>
      </w:r>
      <w:r>
        <w:rPr/>
        <w:t>Entre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horas</w:t>
      </w:r>
      <w:r>
        <w:rPr>
          <w:spacing w:val="-11"/>
        </w:rPr>
        <w:t> </w:t>
      </w:r>
      <w:r>
        <w:rPr/>
        <w:t>0</w:t>
      </w:r>
      <w:r>
        <w:rPr>
          <w:spacing w:val="-11"/>
        </w:rPr>
        <w:t> </w:t>
      </w:r>
      <w:r>
        <w:rPr/>
        <w:t>(zero)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24</w:t>
      </w:r>
      <w:r>
        <w:rPr>
          <w:spacing w:val="-12"/>
        </w:rPr>
        <w:t> </w:t>
      </w:r>
      <w:r>
        <w:rPr/>
        <w:t>(vinte</w:t>
      </w:r>
      <w:r>
        <w:rPr>
          <w:spacing w:val="-12"/>
        </w:rPr>
        <w:t> </w:t>
      </w:r>
      <w:r>
        <w:rPr/>
        <w:t>e </w:t>
      </w:r>
      <w:r>
        <w:rPr>
          <w:spacing w:val="-4"/>
        </w:rPr>
        <w:t>quatro)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cada</w:t>
      </w:r>
      <w:r>
        <w:rPr>
          <w:spacing w:val="-5"/>
        </w:rPr>
        <w:t> </w:t>
      </w:r>
      <w:r>
        <w:rPr>
          <w:spacing w:val="-4"/>
        </w:rPr>
        <w:t>dia</w:t>
      </w:r>
      <w:r>
        <w:rPr>
          <w:spacing w:val="-5"/>
        </w:rPr>
        <w:t> </w:t>
      </w:r>
      <w:r>
        <w:rPr>
          <w:spacing w:val="-4"/>
        </w:rPr>
        <w:t>civil,</w:t>
      </w:r>
      <w:r>
        <w:rPr>
          <w:spacing w:val="-5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tripulante</w:t>
      </w:r>
      <w:r>
        <w:rPr>
          <w:spacing w:val="-5"/>
        </w:rPr>
        <w:t> </w:t>
      </w:r>
      <w:r>
        <w:rPr>
          <w:spacing w:val="-4"/>
        </w:rPr>
        <w:t>poderá</w:t>
      </w:r>
      <w:r>
        <w:rPr>
          <w:spacing w:val="-5"/>
        </w:rPr>
        <w:t> </w:t>
      </w:r>
      <w:r>
        <w:rPr>
          <w:spacing w:val="-4"/>
        </w:rPr>
        <w:t>ser </w:t>
      </w:r>
      <w:r>
        <w:rPr/>
        <w:t>conservado em seu posto durante oito horas, quer de modo contínuo, quer de modo inter- </w:t>
      </w:r>
      <w:r>
        <w:rPr>
          <w:spacing w:val="-2"/>
        </w:rPr>
        <w:t>mitente.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048">
                <wp:simplePos x="0" y="0"/>
                <wp:positionH relativeFrom="page">
                  <wp:posOffset>288000</wp:posOffset>
                </wp:positionH>
                <wp:positionV relativeFrom="paragraph">
                  <wp:posOffset>549380</wp:posOffset>
                </wp:positionV>
                <wp:extent cx="144145" cy="1270"/>
                <wp:effectExtent l="0" t="0" r="0" b="0"/>
                <wp:wrapNone/>
                <wp:docPr id="439" name="Graphic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Graphic 43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8048" from="22.6772pt,43.258274pt" to="34.0162pt,43.2582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2352">
                <wp:simplePos x="0" y="0"/>
                <wp:positionH relativeFrom="page">
                  <wp:posOffset>1097507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4128" from="86.4179pt,6.125475pt" to="89.5329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4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 exigência do serviço contínuo ou intermitente</w:t>
      </w:r>
      <w:r>
        <w:rPr>
          <w:spacing w:val="-12"/>
          <w:w w:val="105"/>
        </w:rPr>
        <w:t> </w:t>
      </w:r>
      <w:r>
        <w:rPr>
          <w:w w:val="105"/>
        </w:rPr>
        <w:t>ficará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critério</w:t>
      </w:r>
      <w:r>
        <w:rPr>
          <w:spacing w:val="-12"/>
          <w:w w:val="105"/>
        </w:rPr>
        <w:t> </w:t>
      </w:r>
      <w:r>
        <w:rPr>
          <w:w w:val="105"/>
        </w:rPr>
        <w:t>do</w:t>
      </w:r>
      <w:r>
        <w:rPr>
          <w:spacing w:val="-12"/>
          <w:w w:val="105"/>
        </w:rPr>
        <w:t> </w:t>
      </w:r>
      <w:r>
        <w:rPr>
          <w:w w:val="105"/>
        </w:rPr>
        <w:t>comandante </w:t>
      </w:r>
      <w:r>
        <w:rPr/>
        <w:t>e,</w:t>
      </w:r>
      <w:r>
        <w:rPr>
          <w:spacing w:val="-11"/>
        </w:rPr>
        <w:t> </w:t>
      </w:r>
      <w:r>
        <w:rPr/>
        <w:t>neste</w:t>
      </w:r>
      <w:r>
        <w:rPr>
          <w:spacing w:val="-11"/>
        </w:rPr>
        <w:t> </w:t>
      </w:r>
      <w:r>
        <w:rPr/>
        <w:t>último</w:t>
      </w:r>
      <w:r>
        <w:rPr>
          <w:spacing w:val="-11"/>
        </w:rPr>
        <w:t> </w:t>
      </w:r>
      <w:r>
        <w:rPr/>
        <w:t>caso,</w:t>
      </w:r>
      <w:r>
        <w:rPr>
          <w:spacing w:val="-11"/>
        </w:rPr>
        <w:t> </w:t>
      </w:r>
      <w:r>
        <w:rPr/>
        <w:t>nunca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período</w:t>
      </w:r>
      <w:r>
        <w:rPr>
          <w:spacing w:val="-11"/>
        </w:rPr>
        <w:t> </w:t>
      </w:r>
      <w:r>
        <w:rPr/>
        <w:t>menor </w:t>
      </w:r>
      <w:r>
        <w:rPr>
          <w:w w:val="105"/>
        </w:rPr>
        <w:t>que uma hora.</w:t>
      </w:r>
    </w:p>
    <w:p>
      <w:pPr>
        <w:spacing w:before="3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50</w:t>
      </w:r>
    </w:p>
    <w:p>
      <w:pPr>
        <w:pStyle w:val="BodyText"/>
        <w:spacing w:line="237" w:lineRule="auto" w:before="86"/>
        <w:ind w:left="156" w:right="753" w:firstLine="226"/>
        <w:jc w:val="both"/>
      </w:pPr>
      <w:r>
        <w:rPr/>
        <w:br w:type="column"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serviços de quarto nas máquinas, passadiço, vigilância e outros que, consoante parecer médico, possam prejudicar a saúde</w:t>
      </w:r>
      <w:r>
        <w:rPr>
          <w:spacing w:val="40"/>
        </w:rPr>
        <w:t> </w:t>
      </w:r>
      <w:r>
        <w:rPr/>
        <w:t>do tripulante serão executados por períodos não</w:t>
      </w:r>
      <w:r>
        <w:rPr>
          <w:spacing w:val="-3"/>
        </w:rPr>
        <w:t> </w:t>
      </w:r>
      <w:r>
        <w:rPr/>
        <w:t>maiores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intervalos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menores</w:t>
      </w:r>
      <w:r>
        <w:rPr>
          <w:spacing w:val="-3"/>
        </w:rPr>
        <w:t> </w:t>
      </w:r>
      <w:r>
        <w:rPr/>
        <w:t>de quatro</w:t>
      </w:r>
      <w:r>
        <w:rPr>
          <w:spacing w:val="-1"/>
        </w:rPr>
        <w:t> </w:t>
      </w:r>
      <w:r>
        <w:rPr/>
        <w:t>horas.</w:t>
      </w:r>
    </w:p>
    <w:p>
      <w:pPr>
        <w:pStyle w:val="BodyText"/>
        <w:spacing w:line="237" w:lineRule="auto" w:before="221"/>
        <w:ind w:left="156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096">
                <wp:simplePos x="0" y="0"/>
                <wp:positionH relativeFrom="page">
                  <wp:posOffset>3594691</wp:posOffset>
                </wp:positionH>
                <wp:positionV relativeFrom="paragraph">
                  <wp:posOffset>-789870</wp:posOffset>
                </wp:positionV>
                <wp:extent cx="38735" cy="127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0096" from="283.0466pt,-62.1945pt" to="286.079600pt,-62.194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249.</w:t>
      </w:r>
      <w:r>
        <w:rPr>
          <w:b/>
          <w:spacing w:val="40"/>
        </w:rPr>
        <w:t> </w:t>
      </w:r>
      <w:r>
        <w:rPr/>
        <w:t>Todo o tempo de serviço efetivo, excedente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oito</w:t>
      </w:r>
      <w:r>
        <w:rPr>
          <w:spacing w:val="-7"/>
        </w:rPr>
        <w:t> </w:t>
      </w:r>
      <w:r>
        <w:rPr/>
        <w:t>horas,</w:t>
      </w:r>
      <w:r>
        <w:rPr>
          <w:spacing w:val="-7"/>
        </w:rPr>
        <w:t> </w:t>
      </w:r>
      <w:r>
        <w:rPr/>
        <w:t>ocupado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forma</w:t>
      </w:r>
      <w:r>
        <w:rPr>
          <w:spacing w:val="-7"/>
        </w:rPr>
        <w:t> </w:t>
      </w:r>
      <w:r>
        <w:rPr/>
        <w:t>do artigo anterior, será considerado de trabalho extraordinário,</w:t>
      </w:r>
      <w:r>
        <w:rPr>
          <w:spacing w:val="-13"/>
        </w:rPr>
        <w:t> </w:t>
      </w:r>
      <w:r>
        <w:rPr/>
        <w:t>sujeito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compensação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 refere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250,</w:t>
      </w:r>
      <w:r>
        <w:rPr>
          <w:spacing w:val="-12"/>
        </w:rPr>
        <w:t> </w:t>
      </w:r>
      <w:r>
        <w:rPr/>
        <w:t>exceto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tratar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 </w:t>
      </w:r>
      <w:r>
        <w:rPr>
          <w:spacing w:val="-2"/>
        </w:rPr>
        <w:t>executado:</w:t>
      </w:r>
    </w:p>
    <w:p>
      <w:pPr>
        <w:pStyle w:val="ListParagraph"/>
        <w:numPr>
          <w:ilvl w:val="0"/>
          <w:numId w:val="42"/>
        </w:numPr>
        <w:tabs>
          <w:tab w:pos="647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z w:val="20"/>
        </w:rPr>
        <w:t>em virtude de responsabilidade pessoal do tripulante e no desempenho de funções de direção, sendo consideradas como tais todas aquelas</w:t>
      </w:r>
      <w:r>
        <w:rPr>
          <w:spacing w:val="-8"/>
          <w:sz w:val="20"/>
        </w:rPr>
        <w:t> </w:t>
      </w:r>
      <w:r>
        <w:rPr>
          <w:sz w:val="20"/>
        </w:rPr>
        <w:t>que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bordo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8"/>
          <w:sz w:val="20"/>
        </w:rPr>
        <w:t> </w:t>
      </w:r>
      <w:r>
        <w:rPr>
          <w:sz w:val="20"/>
        </w:rPr>
        <w:t>achem</w:t>
      </w:r>
      <w:r>
        <w:rPr>
          <w:spacing w:val="-8"/>
          <w:sz w:val="20"/>
        </w:rPr>
        <w:t> </w:t>
      </w:r>
      <w:r>
        <w:rPr>
          <w:sz w:val="20"/>
        </w:rPr>
        <w:t>constituídas</w:t>
      </w:r>
      <w:r>
        <w:rPr>
          <w:spacing w:val="-8"/>
          <w:sz w:val="20"/>
        </w:rPr>
        <w:t> </w:t>
      </w:r>
      <w:r>
        <w:rPr>
          <w:sz w:val="20"/>
        </w:rPr>
        <w:t>em um único indivíduo com responsabilidade exclusiva e pessoal;</w:t>
      </w:r>
    </w:p>
    <w:p>
      <w:pPr>
        <w:pStyle w:val="ListParagraph"/>
        <w:numPr>
          <w:ilvl w:val="0"/>
          <w:numId w:val="42"/>
        </w:numPr>
        <w:tabs>
          <w:tab w:pos="641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na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iminência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perigo,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salvaguarda </w:t>
      </w:r>
      <w:r>
        <w:rPr>
          <w:sz w:val="20"/>
        </w:rPr>
        <w:t>ou</w:t>
      </w:r>
      <w:r>
        <w:rPr>
          <w:spacing w:val="-5"/>
          <w:sz w:val="20"/>
        </w:rPr>
        <w:t> </w:t>
      </w:r>
      <w:r>
        <w:rPr>
          <w:sz w:val="20"/>
        </w:rPr>
        <w:t>defesa</w:t>
      </w:r>
      <w:r>
        <w:rPr>
          <w:spacing w:val="-5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embarcação,</w:t>
      </w:r>
      <w:r>
        <w:rPr>
          <w:spacing w:val="-5"/>
          <w:sz w:val="20"/>
        </w:rPr>
        <w:t> </w:t>
      </w:r>
      <w:r>
        <w:rPr>
          <w:sz w:val="20"/>
        </w:rPr>
        <w:t>dos</w:t>
      </w:r>
      <w:r>
        <w:rPr>
          <w:spacing w:val="-5"/>
          <w:sz w:val="20"/>
        </w:rPr>
        <w:t> </w:t>
      </w:r>
      <w:r>
        <w:rPr>
          <w:sz w:val="20"/>
        </w:rPr>
        <w:t>passageiros,</w:t>
      </w:r>
      <w:r>
        <w:rPr>
          <w:spacing w:val="-5"/>
          <w:sz w:val="20"/>
        </w:rPr>
        <w:t> </w:t>
      </w:r>
      <w:r>
        <w:rPr>
          <w:sz w:val="20"/>
        </w:rPr>
        <w:t>ou da</w:t>
      </w:r>
      <w:r>
        <w:rPr>
          <w:spacing w:val="-3"/>
          <w:sz w:val="20"/>
        </w:rPr>
        <w:t> </w:t>
      </w:r>
      <w:r>
        <w:rPr>
          <w:sz w:val="20"/>
        </w:rPr>
        <w:t>carga,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juízo</w:t>
      </w:r>
      <w:r>
        <w:rPr>
          <w:spacing w:val="-3"/>
          <w:sz w:val="20"/>
        </w:rPr>
        <w:t> </w:t>
      </w:r>
      <w:r>
        <w:rPr>
          <w:sz w:val="20"/>
        </w:rPr>
        <w:t>exclusivo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comandante</w:t>
      </w:r>
      <w:r>
        <w:rPr>
          <w:spacing w:val="-3"/>
          <w:sz w:val="20"/>
        </w:rPr>
        <w:t> </w:t>
      </w:r>
      <w:r>
        <w:rPr>
          <w:sz w:val="20"/>
        </w:rPr>
        <w:t>ou do responsável pela segurança a bordo;</w:t>
      </w:r>
    </w:p>
    <w:p>
      <w:pPr>
        <w:pStyle w:val="ListParagraph"/>
        <w:numPr>
          <w:ilvl w:val="0"/>
          <w:numId w:val="42"/>
        </w:numPr>
        <w:tabs>
          <w:tab w:pos="623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por</w:t>
      </w:r>
      <w:r>
        <w:rPr>
          <w:spacing w:val="-13"/>
          <w:sz w:val="20"/>
        </w:rPr>
        <w:t> </w:t>
      </w:r>
      <w:r>
        <w:rPr>
          <w:sz w:val="20"/>
        </w:rPr>
        <w:t>motivo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manobras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fainas</w:t>
      </w:r>
      <w:r>
        <w:rPr>
          <w:spacing w:val="-12"/>
          <w:sz w:val="20"/>
        </w:rPr>
        <w:t> </w:t>
      </w:r>
      <w:r>
        <w:rPr>
          <w:sz w:val="20"/>
        </w:rPr>
        <w:t>gerais que reclamem a presença, em seus postos, de todo o pessoal de bordo;</w:t>
      </w:r>
    </w:p>
    <w:p>
      <w:pPr>
        <w:pStyle w:val="ListParagraph"/>
        <w:numPr>
          <w:ilvl w:val="0"/>
          <w:numId w:val="42"/>
        </w:numPr>
        <w:tabs>
          <w:tab w:pos="641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pacing w:val="-6"/>
          <w:sz w:val="20"/>
        </w:rPr>
        <w:t>na navegação lacustre e fluvial, quando se </w:t>
      </w:r>
      <w:r>
        <w:rPr>
          <w:sz w:val="20"/>
        </w:rPr>
        <w:t>destina ao abastecimento do navio ou embar- cação de combustível e rancho, ou por efeito das contingências da natureza da navegação, na transposição de passos ou pontos difíceis, inclusive operações de alívio ou transbordo</w:t>
      </w:r>
      <w:r>
        <w:rPr>
          <w:spacing w:val="40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carga,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obtenção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calado</w:t>
      </w:r>
      <w:r>
        <w:rPr>
          <w:spacing w:val="-4"/>
          <w:sz w:val="20"/>
        </w:rPr>
        <w:t> </w:t>
      </w:r>
      <w:r>
        <w:rPr>
          <w:sz w:val="20"/>
        </w:rPr>
        <w:t>menor</w:t>
      </w:r>
      <w:r>
        <w:rPr>
          <w:spacing w:val="-4"/>
          <w:sz w:val="20"/>
        </w:rPr>
        <w:t> </w:t>
      </w:r>
      <w:r>
        <w:rPr>
          <w:sz w:val="20"/>
        </w:rPr>
        <w:t>para essa</w:t>
      </w:r>
      <w:r>
        <w:rPr>
          <w:spacing w:val="-1"/>
          <w:sz w:val="20"/>
        </w:rPr>
        <w:t> </w:t>
      </w:r>
      <w:r>
        <w:rPr>
          <w:sz w:val="20"/>
        </w:rPr>
        <w:t>transposição.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3376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3104" from="282.838806pt,6.122678pt" to="285.826806pt,6.1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3"/>
        </w:rPr>
        <w:t> </w:t>
      </w:r>
      <w:r>
        <w:rPr/>
        <w:t>trabalho</w:t>
      </w:r>
      <w:r>
        <w:rPr>
          <w:spacing w:val="-3"/>
        </w:rPr>
        <w:t> </w:t>
      </w:r>
      <w:r>
        <w:rPr/>
        <w:t>executado</w:t>
      </w:r>
      <w:r>
        <w:rPr>
          <w:spacing w:val="-3"/>
        </w:rPr>
        <w:t> </w:t>
      </w:r>
      <w:r>
        <w:rPr/>
        <w:t>aos</w:t>
      </w:r>
      <w:r>
        <w:rPr>
          <w:spacing w:val="-3"/>
        </w:rPr>
        <w:t> </w:t>
      </w:r>
      <w:r>
        <w:rPr/>
        <w:t>domingos</w:t>
      </w:r>
      <w:r>
        <w:rPr>
          <w:spacing w:val="-3"/>
        </w:rPr>
        <w:t> </w:t>
      </w:r>
      <w:r>
        <w:rPr/>
        <w:t>e </w:t>
      </w:r>
      <w:r>
        <w:rPr>
          <w:spacing w:val="-2"/>
        </w:rPr>
        <w:t>feriados</w:t>
      </w:r>
      <w:r>
        <w:rPr>
          <w:spacing w:val="-6"/>
        </w:rPr>
        <w:t> </w:t>
      </w:r>
      <w:r>
        <w:rPr>
          <w:spacing w:val="-2"/>
        </w:rPr>
        <w:t>será</w:t>
      </w:r>
      <w:r>
        <w:rPr>
          <w:spacing w:val="-6"/>
        </w:rPr>
        <w:t> </w:t>
      </w:r>
      <w:r>
        <w:rPr>
          <w:spacing w:val="-2"/>
        </w:rPr>
        <w:t>considerado</w:t>
      </w:r>
      <w:r>
        <w:rPr>
          <w:spacing w:val="-6"/>
        </w:rPr>
        <w:t> </w:t>
      </w:r>
      <w:r>
        <w:rPr>
          <w:spacing w:val="-2"/>
        </w:rPr>
        <w:t>extraordinário,</w:t>
      </w:r>
      <w:r>
        <w:rPr>
          <w:spacing w:val="-6"/>
        </w:rPr>
        <w:t> </w:t>
      </w:r>
      <w:r>
        <w:rPr>
          <w:spacing w:val="-2"/>
        </w:rPr>
        <w:t>salvo </w:t>
      </w:r>
      <w:r>
        <w:rPr/>
        <w:t>se se destinar:</w:t>
      </w:r>
    </w:p>
    <w:p>
      <w:pPr>
        <w:pStyle w:val="ListParagraph"/>
        <w:numPr>
          <w:ilvl w:val="0"/>
          <w:numId w:val="43"/>
        </w:numPr>
        <w:tabs>
          <w:tab w:pos="647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ao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serviço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quartos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vigilância,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movi- </w:t>
      </w:r>
      <w:r>
        <w:rPr>
          <w:sz w:val="20"/>
        </w:rPr>
        <w:t>mentação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6"/>
          <w:sz w:val="20"/>
        </w:rPr>
        <w:t> </w:t>
      </w:r>
      <w:r>
        <w:rPr>
          <w:sz w:val="20"/>
        </w:rPr>
        <w:t>máquinas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aparelhos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bordo, limpeza e higiene da embarcação, preparo de alimentação da equipagem e dos passageiros, </w:t>
      </w:r>
      <w:r>
        <w:rPr>
          <w:spacing w:val="-6"/>
          <w:sz w:val="20"/>
        </w:rPr>
        <w:t>serviço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pessoal destes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e, bem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assim, aos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socorros </w:t>
      </w:r>
      <w:r>
        <w:rPr>
          <w:sz w:val="20"/>
        </w:rPr>
        <w:t>de urgência ao navio ou ao pessoal;</w:t>
      </w:r>
    </w:p>
    <w:p>
      <w:pPr>
        <w:pStyle w:val="ListParagraph"/>
        <w:numPr>
          <w:ilvl w:val="0"/>
          <w:numId w:val="43"/>
        </w:numPr>
        <w:tabs>
          <w:tab w:pos="652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ao fim da navegação ou das manobras para a entrada ou saída de portos, atracação, desatracação, embarque ou desembarque de carga e passageiros.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3888">
                <wp:simplePos x="0" y="0"/>
                <wp:positionH relativeFrom="page">
                  <wp:posOffset>3586315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2592" from="282.387085pt,6.125577pt" to="285.278085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excederá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30</w:t>
      </w:r>
      <w:r>
        <w:rPr>
          <w:spacing w:val="-11"/>
        </w:rPr>
        <w:t> </w:t>
      </w:r>
      <w:r>
        <w:rPr>
          <w:spacing w:val="-2"/>
        </w:rPr>
        <w:t>(trinta)</w:t>
      </w:r>
      <w:r>
        <w:rPr>
          <w:spacing w:val="-10"/>
        </w:rPr>
        <w:t> </w:t>
      </w:r>
      <w:r>
        <w:rPr>
          <w:spacing w:val="-2"/>
        </w:rPr>
        <w:t>horas</w:t>
      </w:r>
      <w:r>
        <w:rPr>
          <w:spacing w:val="-11"/>
        </w:rPr>
        <w:t> </w:t>
      </w:r>
      <w:r>
        <w:rPr>
          <w:spacing w:val="-2"/>
        </w:rPr>
        <w:t>sema- </w:t>
      </w:r>
      <w:r>
        <w:rPr/>
        <w:t>nais o serviço extraordinário prestado para o tráfego nos portos.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8" w:space="84"/>
            <w:col w:w="4578"/>
          </w:cols>
        </w:sectPr>
      </w:pPr>
    </w:p>
    <w:p>
      <w:pPr>
        <w:pStyle w:val="BodyText"/>
        <w:spacing w:line="237" w:lineRule="auto" w:before="106"/>
        <w:ind w:left="757"/>
        <w:jc w:val="both"/>
      </w:pPr>
      <w:bookmarkStart w:name="_bookmark32" w:id="33"/>
      <w:bookmarkEnd w:id="33"/>
      <w:r>
        <w:rPr/>
      </w:r>
      <w:r>
        <w:rPr>
          <w:b/>
        </w:rPr>
        <w:t>Art.</w:t>
      </w:r>
      <w:r>
        <w:rPr>
          <w:b/>
          <w:spacing w:val="-6"/>
        </w:rPr>
        <w:t> </w:t>
      </w:r>
      <w:r>
        <w:rPr>
          <w:b/>
        </w:rPr>
        <w:t>250.</w:t>
      </w:r>
      <w:r>
        <w:rPr>
          <w:b/>
          <w:spacing w:val="40"/>
        </w:rPr>
        <w:t> </w:t>
      </w:r>
      <w:r>
        <w:rPr/>
        <w:t>As</w:t>
      </w:r>
      <w:r>
        <w:rPr>
          <w:spacing w:val="-13"/>
        </w:rPr>
        <w:t> </w:t>
      </w:r>
      <w:r>
        <w:rPr/>
        <w:t>horas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extraordinário </w:t>
      </w:r>
      <w:r>
        <w:rPr>
          <w:spacing w:val="-4"/>
        </w:rPr>
        <w:t>serão</w:t>
      </w:r>
      <w:r>
        <w:rPr>
          <w:spacing w:val="-5"/>
        </w:rPr>
        <w:t> </w:t>
      </w:r>
      <w:r>
        <w:rPr>
          <w:spacing w:val="-4"/>
        </w:rPr>
        <w:t>compensadas,</w:t>
      </w:r>
      <w:r>
        <w:rPr>
          <w:spacing w:val="-5"/>
        </w:rPr>
        <w:t> </w:t>
      </w:r>
      <w:r>
        <w:rPr>
          <w:spacing w:val="-4"/>
        </w:rPr>
        <w:t>segundo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conveniência</w:t>
      </w:r>
      <w:r>
        <w:rPr>
          <w:spacing w:val="-5"/>
        </w:rPr>
        <w:t> </w:t>
      </w:r>
      <w:r>
        <w:rPr>
          <w:spacing w:val="-4"/>
        </w:rPr>
        <w:t>do </w:t>
      </w:r>
      <w:r>
        <w:rPr/>
        <w:t>serviço,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descanso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equivalente, no</w:t>
      </w:r>
      <w:r>
        <w:rPr>
          <w:spacing w:val="-7"/>
        </w:rPr>
        <w:t> </w:t>
      </w:r>
      <w:r>
        <w:rPr/>
        <w:t>dia</w:t>
      </w:r>
      <w:r>
        <w:rPr>
          <w:spacing w:val="-7"/>
        </w:rPr>
        <w:t> </w:t>
      </w:r>
      <w:r>
        <w:rPr/>
        <w:t>seguinte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subsequente,</w:t>
      </w:r>
      <w:r>
        <w:rPr>
          <w:spacing w:val="-7"/>
        </w:rPr>
        <w:t> </w:t>
      </w:r>
      <w:r>
        <w:rPr/>
        <w:t>dentro</w:t>
      </w:r>
      <w:r>
        <w:rPr>
          <w:spacing w:val="-7"/>
        </w:rPr>
        <w:t> </w:t>
      </w:r>
      <w:r>
        <w:rPr/>
        <w:t>das do trabalho normal, ou no fim da viagem, ou pelo pagamento do salário correspondente.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7"/>
        </w:rPr>
        <w:t> </w:t>
      </w:r>
      <w:r>
        <w:rPr>
          <w:i/>
        </w:rPr>
        <w:t>único</w:t>
      </w:r>
      <w:r>
        <w:rPr/>
        <w:t>.</w:t>
      </w:r>
      <w:r>
        <w:rPr>
          <w:spacing w:val="29"/>
        </w:rPr>
        <w:t> </w:t>
      </w:r>
      <w:r>
        <w:rPr/>
        <w:t>As</w:t>
      </w:r>
      <w:r>
        <w:rPr>
          <w:spacing w:val="-7"/>
        </w:rPr>
        <w:t> </w:t>
      </w:r>
      <w:r>
        <w:rPr/>
        <w:t>horas</w:t>
      </w:r>
      <w:r>
        <w:rPr>
          <w:spacing w:val="-7"/>
        </w:rPr>
        <w:t> </w:t>
      </w:r>
      <w:r>
        <w:rPr/>
        <w:t>extraordinárias de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são</w:t>
      </w:r>
      <w:r>
        <w:rPr>
          <w:spacing w:val="-5"/>
        </w:rPr>
        <w:t> </w:t>
      </w:r>
      <w:r>
        <w:rPr/>
        <w:t>indivisíveis,</w:t>
      </w:r>
      <w:r>
        <w:rPr>
          <w:spacing w:val="-5"/>
        </w:rPr>
        <w:t> </w:t>
      </w:r>
      <w:r>
        <w:rPr/>
        <w:t>computando-se</w:t>
      </w:r>
      <w:r>
        <w:rPr>
          <w:spacing w:val="-5"/>
        </w:rPr>
        <w:t> </w:t>
      </w:r>
      <w:r>
        <w:rPr/>
        <w:t>a fração de hora como hora inteira.</w:t>
      </w:r>
    </w:p>
    <w:p>
      <w:pPr>
        <w:pStyle w:val="BodyText"/>
        <w:spacing w:line="237" w:lineRule="auto" w:before="219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251.</w:t>
      </w:r>
      <w:r>
        <w:rPr>
          <w:b/>
          <w:spacing w:val="3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cada</w:t>
      </w:r>
      <w:r>
        <w:rPr>
          <w:spacing w:val="-8"/>
        </w:rPr>
        <w:t> </w:t>
      </w:r>
      <w:r>
        <w:rPr>
          <w:spacing w:val="-4"/>
        </w:rPr>
        <w:t>embarcação</w:t>
      </w:r>
      <w:r>
        <w:rPr>
          <w:spacing w:val="-9"/>
        </w:rPr>
        <w:t> </w:t>
      </w:r>
      <w:r>
        <w:rPr>
          <w:spacing w:val="-4"/>
        </w:rPr>
        <w:t>haverá</w:t>
      </w:r>
      <w:r>
        <w:rPr>
          <w:spacing w:val="-8"/>
        </w:rPr>
        <w:t> </w:t>
      </w:r>
      <w:r>
        <w:rPr>
          <w:spacing w:val="-4"/>
        </w:rPr>
        <w:t>um</w:t>
      </w:r>
      <w:r>
        <w:rPr>
          <w:spacing w:val="-9"/>
        </w:rPr>
        <w:t> </w:t>
      </w:r>
      <w:r>
        <w:rPr>
          <w:spacing w:val="-4"/>
        </w:rPr>
        <w:t>livro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anotadas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extraordinárias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tripulante,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outro,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qual constarão, devidamente circunstanciadas, as transgressões dos mesmos tripulantes.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livros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trata</w:t>
      </w:r>
      <w:r>
        <w:rPr>
          <w:spacing w:val="-13"/>
        </w:rPr>
        <w:t> </w:t>
      </w:r>
      <w:r>
        <w:rPr/>
        <w:t>este artigo</w:t>
      </w:r>
      <w:r>
        <w:rPr>
          <w:spacing w:val="-13"/>
        </w:rPr>
        <w:t> </w:t>
      </w:r>
      <w:r>
        <w:rPr/>
        <w:t>obedecerão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modelos</w:t>
      </w:r>
      <w:r>
        <w:rPr>
          <w:spacing w:val="-12"/>
        </w:rPr>
        <w:t> </w:t>
      </w:r>
      <w:r>
        <w:rPr/>
        <w:t>organizados</w:t>
      </w:r>
      <w:r>
        <w:rPr>
          <w:spacing w:val="-13"/>
        </w:rPr>
        <w:t> </w:t>
      </w:r>
      <w:r>
        <w:rPr/>
        <w:t>pelo 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Comércio, serão</w:t>
      </w:r>
      <w:r>
        <w:rPr>
          <w:spacing w:val="-10"/>
        </w:rPr>
        <w:t> </w:t>
      </w:r>
      <w:r>
        <w:rPr/>
        <w:t>escriturados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dia</w:t>
      </w:r>
      <w:r>
        <w:rPr>
          <w:spacing w:val="-10"/>
        </w:rPr>
        <w:t> </w:t>
      </w:r>
      <w:r>
        <w:rPr/>
        <w:t>pelo</w:t>
      </w:r>
      <w:r>
        <w:rPr>
          <w:spacing w:val="-10"/>
        </w:rPr>
        <w:t> </w:t>
      </w:r>
      <w:r>
        <w:rPr/>
        <w:t>comandante</w:t>
      </w:r>
      <w:r>
        <w:rPr>
          <w:spacing w:val="-10"/>
        </w:rPr>
        <w:t> </w:t>
      </w:r>
      <w:r>
        <w:rPr/>
        <w:t>da embarcação e ficam sujeitos às formalidades instituídas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livros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registro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empre- gados em geral.</w:t>
      </w:r>
    </w:p>
    <w:p>
      <w:pPr>
        <w:pStyle w:val="BodyText"/>
        <w:spacing w:line="237" w:lineRule="auto" w:before="215"/>
        <w:ind w:left="757"/>
        <w:jc w:val="both"/>
      </w:pPr>
      <w:r>
        <w:rPr>
          <w:b/>
        </w:rPr>
        <w:t>Art. 252.</w:t>
      </w:r>
      <w:r>
        <w:rPr>
          <w:b/>
          <w:spacing w:val="40"/>
        </w:rPr>
        <w:t> </w:t>
      </w:r>
      <w:r>
        <w:rPr/>
        <w:t>Qualquer tripulante que se julgue prejudicado por ordem emanada de superior </w:t>
      </w:r>
      <w:r>
        <w:rPr>
          <w:spacing w:val="-4"/>
        </w:rPr>
        <w:t>hierárquico</w:t>
      </w:r>
      <w:r>
        <w:rPr>
          <w:spacing w:val="-6"/>
        </w:rPr>
        <w:t> </w:t>
      </w:r>
      <w:r>
        <w:rPr>
          <w:spacing w:val="-4"/>
        </w:rPr>
        <w:t>poderá</w:t>
      </w:r>
      <w:r>
        <w:rPr>
          <w:spacing w:val="-6"/>
        </w:rPr>
        <w:t> </w:t>
      </w:r>
      <w:r>
        <w:rPr>
          <w:spacing w:val="-4"/>
        </w:rPr>
        <w:t>interpor</w:t>
      </w:r>
      <w:r>
        <w:rPr>
          <w:spacing w:val="-6"/>
        </w:rPr>
        <w:t> </w:t>
      </w:r>
      <w:r>
        <w:rPr>
          <w:spacing w:val="-4"/>
        </w:rPr>
        <w:t>recurso,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termos, </w:t>
      </w:r>
      <w:r>
        <w:rPr/>
        <w:t>perante a Delegacia do Trabalho Marítimo, por intermédio do respectivo comandante, o qual deverá encaminhá-lo com a respectiva informação dentro de cinco dias, contados de sua chegada ao porto.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Frigoríficos</w:t>
      </w:r>
    </w:p>
    <w:p>
      <w:pPr>
        <w:pStyle w:val="BodyText"/>
        <w:spacing w:line="237" w:lineRule="auto" w:before="226"/>
        <w:ind w:left="757" w:right="1"/>
        <w:jc w:val="both"/>
      </w:pPr>
      <w:r>
        <w:rPr>
          <w:b/>
        </w:rPr>
        <w:t>Art. 253.</w:t>
      </w:r>
      <w:r>
        <w:rPr>
          <w:b/>
          <w:spacing w:val="40"/>
        </w:rPr>
        <w:t> </w:t>
      </w:r>
      <w:r>
        <w:rPr/>
        <w:t>Para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empregados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trabalham no interior das câmaras frigoríficas e para os que movimentam mercadorias do ambiente </w:t>
      </w:r>
      <w:r>
        <w:rPr>
          <w:spacing w:val="-6"/>
        </w:rPr>
        <w:t>quente</w:t>
      </w:r>
      <w:r>
        <w:rPr>
          <w:spacing w:val="-7"/>
        </w:rPr>
        <w:t> </w:t>
      </w:r>
      <w:r>
        <w:rPr>
          <w:spacing w:val="-6"/>
        </w:rPr>
        <w:t>ou normal</w:t>
      </w:r>
      <w:r>
        <w:rPr>
          <w:spacing w:val="-7"/>
        </w:rPr>
        <w:t> </w:t>
      </w:r>
      <w:r>
        <w:rPr>
          <w:spacing w:val="-6"/>
        </w:rPr>
        <w:t>para o</w:t>
      </w:r>
      <w:r>
        <w:rPr>
          <w:spacing w:val="-7"/>
        </w:rPr>
        <w:t> </w:t>
      </w:r>
      <w:r>
        <w:rPr>
          <w:spacing w:val="-6"/>
        </w:rPr>
        <w:t>frio e</w:t>
      </w:r>
      <w:r>
        <w:rPr>
          <w:spacing w:val="-7"/>
        </w:rPr>
        <w:t> </w:t>
      </w:r>
      <w:r>
        <w:rPr>
          <w:spacing w:val="-6"/>
        </w:rPr>
        <w:t>vice-versa, depois </w:t>
      </w:r>
      <w:r>
        <w:rPr/>
        <w:t>de uma hora e quarenta minutos de trabalho contínuo,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assegurado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vinte minutos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repouso,</w:t>
      </w:r>
      <w:r>
        <w:rPr>
          <w:spacing w:val="-13"/>
        </w:rPr>
        <w:t> </w:t>
      </w:r>
      <w:r>
        <w:rPr/>
        <w:t>computado</w:t>
      </w:r>
      <w:r>
        <w:rPr>
          <w:spacing w:val="-12"/>
        </w:rPr>
        <w:t> </w:t>
      </w:r>
      <w:r>
        <w:rPr/>
        <w:t>esse</w:t>
      </w:r>
      <w:r>
        <w:rPr>
          <w:spacing w:val="-13"/>
        </w:rPr>
        <w:t> </w:t>
      </w:r>
      <w:r>
        <w:rPr/>
        <w:t>intervalo como de trabalho efetivo.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Considera-se artificial- mente frio, para os fins do presente artigo, o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inferior,</w:t>
      </w:r>
      <w:r>
        <w:rPr>
          <w:spacing w:val="-9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primeira,</w:t>
      </w:r>
      <w:r>
        <w:rPr>
          <w:spacing w:val="-9"/>
        </w:rPr>
        <w:t> </w:t>
      </w:r>
      <w:r>
        <w:rPr>
          <w:spacing w:val="-4"/>
        </w:rPr>
        <w:t>segunda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terceira </w:t>
      </w:r>
      <w:r>
        <w:rPr>
          <w:spacing w:val="-2"/>
        </w:rPr>
        <w:t>zonas</w:t>
      </w:r>
      <w:r>
        <w:rPr>
          <w:spacing w:val="-8"/>
        </w:rPr>
        <w:t> </w:t>
      </w:r>
      <w:r>
        <w:rPr>
          <w:spacing w:val="-2"/>
        </w:rPr>
        <w:t>climáticas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mapa</w:t>
      </w:r>
      <w:r>
        <w:rPr>
          <w:spacing w:val="-8"/>
        </w:rPr>
        <w:t> </w:t>
      </w:r>
      <w:r>
        <w:rPr>
          <w:spacing w:val="-2"/>
        </w:rPr>
        <w:t>oficial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Ministério </w:t>
      </w:r>
      <w:r>
        <w:rPr>
          <w:spacing w:val="-6"/>
        </w:rPr>
        <w:t>do</w:t>
      </w:r>
      <w:r>
        <w:rPr>
          <w:spacing w:val="-7"/>
        </w:rPr>
        <w:t> </w:t>
      </w:r>
      <w:r>
        <w:rPr>
          <w:spacing w:val="-6"/>
        </w:rPr>
        <w:t>Trabalho, Indústria</w:t>
      </w:r>
      <w:r>
        <w:rPr>
          <w:spacing w:val="-7"/>
        </w:rPr>
        <w:t> </w:t>
      </w:r>
      <w:r>
        <w:rPr>
          <w:spacing w:val="-6"/>
        </w:rPr>
        <w:t>e Comércio,</w:t>
      </w:r>
      <w:r>
        <w:rPr>
          <w:spacing w:val="-7"/>
        </w:rPr>
        <w:t> </w:t>
      </w:r>
      <w:r>
        <w:rPr>
          <w:spacing w:val="-6"/>
        </w:rPr>
        <w:t>a 15°</w:t>
      </w:r>
      <w:r>
        <w:rPr>
          <w:spacing w:val="-7"/>
        </w:rPr>
        <w:t> </w:t>
      </w:r>
      <w:r>
        <w:rPr>
          <w:spacing w:val="-6"/>
        </w:rPr>
        <w:t>(quinze </w:t>
      </w:r>
      <w:r>
        <w:rPr>
          <w:spacing w:val="-2"/>
        </w:rPr>
        <w:t>graus),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quarta</w:t>
      </w:r>
      <w:r>
        <w:rPr>
          <w:spacing w:val="-10"/>
        </w:rPr>
        <w:t> </w:t>
      </w:r>
      <w:r>
        <w:rPr>
          <w:spacing w:val="-2"/>
        </w:rPr>
        <w:t>zona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12°</w:t>
      </w:r>
      <w:r>
        <w:rPr>
          <w:spacing w:val="-10"/>
        </w:rPr>
        <w:t> </w:t>
      </w:r>
      <w:r>
        <w:rPr>
          <w:spacing w:val="-2"/>
        </w:rPr>
        <w:t>(doze</w:t>
      </w:r>
      <w:r>
        <w:rPr>
          <w:spacing w:val="-10"/>
        </w:rPr>
        <w:t> </w:t>
      </w:r>
      <w:r>
        <w:rPr>
          <w:spacing w:val="-2"/>
        </w:rPr>
        <w:t>graus),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nas </w:t>
      </w:r>
      <w:r>
        <w:rPr/>
        <w:t>quinta,</w:t>
      </w:r>
      <w:r>
        <w:rPr>
          <w:spacing w:val="-8"/>
        </w:rPr>
        <w:t> </w:t>
      </w:r>
      <w:r>
        <w:rPr/>
        <w:t>sexta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sétima</w:t>
      </w:r>
      <w:r>
        <w:rPr>
          <w:spacing w:val="-8"/>
        </w:rPr>
        <w:t> </w:t>
      </w:r>
      <w:r>
        <w:rPr/>
        <w:t>zonas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10°</w:t>
      </w:r>
      <w:r>
        <w:rPr>
          <w:spacing w:val="-8"/>
        </w:rPr>
        <w:t> </w:t>
      </w:r>
      <w:r>
        <w:rPr/>
        <w:t>(dez</w:t>
      </w:r>
      <w:r>
        <w:rPr>
          <w:spacing w:val="-8"/>
        </w:rPr>
        <w:t> </w:t>
      </w:r>
      <w:r>
        <w:rPr>
          <w:spacing w:val="-2"/>
        </w:rPr>
        <w:t>graus).</w:t>
      </w:r>
    </w:p>
    <w:p>
      <w:pPr>
        <w:spacing w:before="104"/>
        <w:ind w:left="241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Estiva</w:t>
      </w:r>
    </w:p>
    <w:p>
      <w:pPr>
        <w:spacing w:before="224"/>
        <w:ind w:left="240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254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284.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37" w:lineRule="auto" w:before="1"/>
        <w:ind w:left="240" w:right="955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144">
                <wp:simplePos x="0" y="0"/>
                <wp:positionH relativeFrom="page">
                  <wp:posOffset>5727192</wp:posOffset>
                </wp:positionH>
                <wp:positionV relativeFrom="paragraph">
                  <wp:posOffset>48678</wp:posOffset>
                </wp:positionV>
                <wp:extent cx="396240" cy="50038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83297pt;width:31.2pt;height:39.4pt;mso-position-horizontal-relative:page;mso-position-vertical-relative:paragraph;z-index:15942144" id="docshape117" coordorigin="9019,77" coordsize="624,788" path="m9587,834l9499,782,9493,758,9482,728,9470,702,9459,687,9464,656,9470,629,9475,611,9477,605,9486,605,9495,604,9501,588,9507,552,9511,514,9512,489,9511,473,9495,474,9496,468,9497,458,9507,406,9504,350,9493,303,9479,274,9466,262,9451,255,9436,251,9422,251,9392,235,9352,229,9313,228,9255,230,9257,252,9242,246,9229,251,9213,274,9185,320,9170,369,9175,416,9189,456,9205,485,9206,490,9203,483,9187,488,9180,504,9183,537,9196,601,9204,615,9218,619,9230,618,9236,616,9241,637,9244,652,9245,667,9245,688,9233,701,9223,722,9215,746,9210,767,9103,834,9587,834xm9643,107l9613,107,9613,834,9643,834,9643,107xm9643,77l9019,77,9019,107,9019,835,9019,865,9643,865,9643,835,9049,835,9049,107,9643,107,9643,77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IX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Serviços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Capatazias</w:t>
      </w:r>
      <w:r>
        <w:rPr>
          <w:spacing w:val="-13"/>
        </w:rPr>
        <w:t> </w:t>
      </w:r>
      <w:r>
        <w:rPr/>
        <w:t>nos </w:t>
      </w:r>
      <w:r>
        <w:rPr>
          <w:spacing w:val="-2"/>
        </w:rPr>
        <w:t>Portos</w:t>
      </w:r>
    </w:p>
    <w:p>
      <w:pPr>
        <w:spacing w:before="223"/>
        <w:ind w:left="240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285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292.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37" w:lineRule="auto" w:before="1"/>
        <w:ind w:left="240" w:right="1452" w:firstLine="1"/>
        <w:jc w:val="both"/>
      </w:pPr>
      <w:r>
        <w:rPr>
          <w:b/>
        </w:rPr>
        <w:t>SEÇÃO</w:t>
      </w:r>
      <w:r>
        <w:rPr>
          <w:b/>
          <w:spacing w:val="-12"/>
        </w:rPr>
        <w:t> </w:t>
      </w:r>
      <w:r>
        <w:rPr>
          <w:b/>
        </w:rPr>
        <w:t>X</w:t>
      </w:r>
      <w:r>
        <w:rPr>
          <w:b/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Minas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Subsolo</w:t>
      </w:r>
    </w:p>
    <w:p>
      <w:pPr>
        <w:pStyle w:val="BodyText"/>
        <w:spacing w:line="237" w:lineRule="auto" w:before="225"/>
        <w:ind w:left="240" w:right="925"/>
        <w:jc w:val="both"/>
      </w:pPr>
      <w:r>
        <w:rPr>
          <w:b/>
        </w:rPr>
        <w:t>Art. 293.</w:t>
      </w:r>
      <w:r>
        <w:rPr>
          <w:b/>
          <w:spacing w:val="40"/>
        </w:rPr>
        <w:t> </w:t>
      </w:r>
      <w:r>
        <w:rPr/>
        <w:t>A</w:t>
      </w:r>
      <w:r>
        <w:rPr>
          <w:spacing w:val="-2"/>
        </w:rPr>
        <w:t> </w:t>
      </w:r>
      <w:r>
        <w:rPr/>
        <w:t>duração</w:t>
      </w:r>
      <w:r>
        <w:rPr>
          <w:spacing w:val="-2"/>
        </w:rPr>
        <w:t> </w:t>
      </w:r>
      <w:r>
        <w:rPr/>
        <w:t>normal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efe- tivo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empregados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minas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subsolo não</w:t>
      </w:r>
      <w:r>
        <w:rPr>
          <w:spacing w:val="-5"/>
        </w:rPr>
        <w:t> </w:t>
      </w:r>
      <w:r>
        <w:rPr/>
        <w:t>excederá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seis</w:t>
      </w:r>
      <w:r>
        <w:rPr>
          <w:spacing w:val="-5"/>
        </w:rPr>
        <w:t> </w:t>
      </w:r>
      <w:r>
        <w:rPr/>
        <w:t>horas</w:t>
      </w:r>
      <w:r>
        <w:rPr>
          <w:spacing w:val="-5"/>
        </w:rPr>
        <w:t> </w:t>
      </w:r>
      <w:r>
        <w:rPr/>
        <w:t>diárias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trinta e seis semanais.</w:t>
      </w:r>
    </w:p>
    <w:p>
      <w:pPr>
        <w:pStyle w:val="BodyText"/>
        <w:spacing w:line="237" w:lineRule="auto" w:before="222"/>
        <w:ind w:left="240" w:right="923"/>
        <w:jc w:val="both"/>
      </w:pPr>
      <w:r>
        <w:rPr>
          <w:b/>
        </w:rPr>
        <w:t>Art. 294.</w:t>
      </w:r>
      <w:r>
        <w:rPr>
          <w:b/>
          <w:spacing w:val="40"/>
        </w:rPr>
        <w:t> </w:t>
      </w:r>
      <w:r>
        <w:rPr/>
        <w:t>O tempo despendido pelo empre- gado</w:t>
      </w:r>
      <w:r>
        <w:rPr>
          <w:spacing w:val="31"/>
        </w:rPr>
        <w:t> </w:t>
      </w:r>
      <w:r>
        <w:rPr/>
        <w:t>da</w:t>
      </w:r>
      <w:r>
        <w:rPr>
          <w:spacing w:val="31"/>
        </w:rPr>
        <w:t> </w:t>
      </w:r>
      <w:r>
        <w:rPr/>
        <w:t>boca</w:t>
      </w:r>
      <w:r>
        <w:rPr>
          <w:spacing w:val="31"/>
        </w:rPr>
        <w:t> </w:t>
      </w:r>
      <w:r>
        <w:rPr/>
        <w:t>da</w:t>
      </w:r>
      <w:r>
        <w:rPr>
          <w:spacing w:val="31"/>
        </w:rPr>
        <w:t> </w:t>
      </w:r>
      <w:r>
        <w:rPr/>
        <w:t>mina</w:t>
      </w:r>
      <w:r>
        <w:rPr>
          <w:spacing w:val="31"/>
        </w:rPr>
        <w:t> </w:t>
      </w:r>
      <w:r>
        <w:rPr/>
        <w:t>ao</w:t>
      </w:r>
      <w:r>
        <w:rPr>
          <w:spacing w:val="31"/>
        </w:rPr>
        <w:t> </w:t>
      </w:r>
      <w:r>
        <w:rPr/>
        <w:t>local</w:t>
      </w:r>
      <w:r>
        <w:rPr>
          <w:spacing w:val="31"/>
        </w:rPr>
        <w:t> </w:t>
      </w:r>
      <w:r>
        <w:rPr/>
        <w:t>do</w:t>
      </w:r>
      <w:r>
        <w:rPr>
          <w:spacing w:val="31"/>
        </w:rPr>
        <w:t> </w:t>
      </w:r>
      <w:r>
        <w:rPr/>
        <w:t>trabalho e vice-versa será computado para o efeito de pagamento do salário.</w:t>
      </w:r>
    </w:p>
    <w:p>
      <w:pPr>
        <w:pStyle w:val="BodyText"/>
        <w:spacing w:line="237" w:lineRule="auto" w:before="224"/>
        <w:ind w:left="102" w:right="921"/>
        <w:jc w:val="right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295.</w:t>
      </w:r>
      <w:r>
        <w:rPr>
          <w:b/>
          <w:spacing w:val="16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duração</w:t>
      </w:r>
      <w:r>
        <w:rPr>
          <w:spacing w:val="-20"/>
        </w:rPr>
        <w:t> </w:t>
      </w:r>
      <w:r>
        <w:rPr>
          <w:spacing w:val="-2"/>
        </w:rPr>
        <w:t>normal</w:t>
      </w:r>
      <w:r>
        <w:rPr>
          <w:spacing w:val="-20"/>
        </w:rPr>
        <w:t> </w:t>
      </w:r>
      <w:r>
        <w:rPr>
          <w:spacing w:val="-2"/>
        </w:rPr>
        <w:t>do</w:t>
      </w:r>
      <w:r>
        <w:rPr>
          <w:spacing w:val="-20"/>
        </w:rPr>
        <w:t> </w:t>
      </w:r>
      <w:r>
        <w:rPr>
          <w:spacing w:val="-2"/>
        </w:rPr>
        <w:t>trabalho</w:t>
      </w:r>
      <w:r>
        <w:rPr>
          <w:spacing w:val="-20"/>
        </w:rPr>
        <w:t> </w:t>
      </w:r>
      <w:r>
        <w:rPr>
          <w:spacing w:val="-2"/>
        </w:rPr>
        <w:t>efetivo </w:t>
      </w:r>
      <w:r>
        <w:rPr/>
        <w:t>no subsolo poderá ser elevada até oito horas diárias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quarenta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oito</w:t>
      </w:r>
      <w:r>
        <w:rPr>
          <w:spacing w:val="-1"/>
        </w:rPr>
        <w:t> </w:t>
      </w:r>
      <w:r>
        <w:rPr/>
        <w:t>semanais,</w:t>
      </w:r>
      <w:r>
        <w:rPr>
          <w:spacing w:val="-1"/>
        </w:rPr>
        <w:t> </w:t>
      </w:r>
      <w:r>
        <w:rPr/>
        <w:t>mediante acordo</w:t>
      </w:r>
      <w:r>
        <w:rPr>
          <w:spacing w:val="-6"/>
        </w:rPr>
        <w:t> </w:t>
      </w:r>
      <w:r>
        <w:rPr/>
        <w:t>escrito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empregado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empregador ou contrato coletivo de trabalho, sujeita essa prorrogação a prévia licença da autoridade</w:t>
      </w:r>
      <w:r>
        <w:rPr>
          <w:spacing w:val="40"/>
        </w:rPr>
        <w:t> </w:t>
      </w:r>
      <w:r>
        <w:rPr/>
        <w:t>competente</w:t>
      </w:r>
      <w:r>
        <w:rPr>
          <w:spacing w:val="-16"/>
        </w:rPr>
        <w:t> </w:t>
      </w:r>
      <w:r>
        <w:rPr/>
        <w:t>em</w:t>
      </w:r>
      <w:r>
        <w:rPr>
          <w:spacing w:val="-16"/>
        </w:rPr>
        <w:t> </w:t>
      </w:r>
      <w:r>
        <w:rPr/>
        <w:t>matéria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higiene</w:t>
      </w:r>
      <w:r>
        <w:rPr>
          <w:spacing w:val="-16"/>
        </w:rPr>
        <w:t> </w:t>
      </w:r>
      <w:r>
        <w:rPr/>
        <w:t>do</w:t>
      </w:r>
      <w:r>
        <w:rPr>
          <w:spacing w:val="-16"/>
        </w:rPr>
        <w:t> </w:t>
      </w:r>
      <w:r>
        <w:rPr/>
        <w:t>trabalho.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duração normal do tra- balho efetivo no subsolo poderá ser inferior a seis horas diárias, por determinação da auto- ridade de que trata este artigo, tendo em vista </w:t>
      </w:r>
      <w:r>
        <w:rPr>
          <w:spacing w:val="-2"/>
        </w:rPr>
        <w:t>condições</w:t>
      </w:r>
      <w:r>
        <w:rPr>
          <w:spacing w:val="-15"/>
        </w:rPr>
        <w:t> </w:t>
      </w:r>
      <w:r>
        <w:rPr>
          <w:spacing w:val="-2"/>
        </w:rPr>
        <w:t>locais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insalubridade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-14"/>
        </w:rPr>
        <w:t> </w:t>
      </w:r>
      <w:r>
        <w:rPr>
          <w:spacing w:val="-2"/>
        </w:rPr>
        <w:t>métodos</w:t>
      </w:r>
    </w:p>
    <w:p>
      <w:pPr>
        <w:pStyle w:val="BodyText"/>
        <w:spacing w:line="217" w:lineRule="exact"/>
        <w:ind w:left="240"/>
        <w:jc w:val="both"/>
      </w:pPr>
      <w:r>
        <w:rPr/>
        <w:t>e</w:t>
      </w:r>
      <w:r>
        <w:rPr>
          <w:spacing w:val="-3"/>
        </w:rPr>
        <w:t> </w:t>
      </w:r>
      <w:r>
        <w:rPr/>
        <w:t>processos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adotado.</w:t>
      </w:r>
    </w:p>
    <w:p>
      <w:pPr>
        <w:pStyle w:val="BodyText"/>
        <w:spacing w:line="237" w:lineRule="auto" w:before="225"/>
        <w:ind w:left="240" w:right="924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4192">
                <wp:simplePos x="0" y="0"/>
                <wp:positionH relativeFrom="page">
                  <wp:posOffset>5875470</wp:posOffset>
                </wp:positionH>
                <wp:positionV relativeFrom="paragraph">
                  <wp:posOffset>214083</wp:posOffset>
                </wp:positionV>
                <wp:extent cx="132080" cy="1427480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856998pt;width:10.4pt;height:112.4pt;mso-position-horizontal-relative:page;mso-position-vertical-relative:paragraph;z-index:15944192" type="#_x0000_t202" id="docshape11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296.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remuneração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prorrogada será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mínimo</w:t>
      </w:r>
      <w:r>
        <w:rPr>
          <w:spacing w:val="-5"/>
        </w:rPr>
        <w:t> </w:t>
      </w:r>
      <w:r>
        <w:rPr/>
        <w:t>25%</w:t>
      </w:r>
      <w:r>
        <w:rPr>
          <w:spacing w:val="-5"/>
        </w:rPr>
        <w:t> </w:t>
      </w:r>
      <w:r>
        <w:rPr/>
        <w:t>(vinte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cinco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cento) superior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hora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deverá</w:t>
      </w:r>
      <w:r>
        <w:rPr>
          <w:spacing w:val="-4"/>
        </w:rPr>
        <w:t> </w:t>
      </w:r>
      <w:r>
        <w:rPr/>
        <w:t>constar</w:t>
      </w:r>
      <w:r>
        <w:rPr>
          <w:spacing w:val="-4"/>
        </w:rPr>
        <w:t> </w:t>
      </w:r>
      <w:r>
        <w:rPr/>
        <w:t>do acordo ou contrato coletivo de trabalho.</w:t>
      </w:r>
      <w:r>
        <w:rPr>
          <w:position w:val="7"/>
          <w:sz w:val="11"/>
        </w:rPr>
        <w:t>18</w:t>
      </w:r>
    </w:p>
    <w:p>
      <w:pPr>
        <w:pStyle w:val="BodyText"/>
        <w:spacing w:line="237" w:lineRule="auto" w:before="223"/>
        <w:ind w:left="240" w:right="925"/>
        <w:jc w:val="both"/>
      </w:pPr>
      <w:r>
        <w:rPr>
          <w:b/>
        </w:rPr>
        <w:t>Art. 297.</w:t>
      </w:r>
      <w:r>
        <w:rPr>
          <w:b/>
          <w:spacing w:val="40"/>
        </w:rPr>
        <w:t> </w:t>
      </w:r>
      <w:r>
        <w:rPr/>
        <w:t>Ao</w:t>
      </w:r>
      <w:r>
        <w:rPr>
          <w:spacing w:val="-10"/>
        </w:rPr>
        <w:t> </w:t>
      </w:r>
      <w:r>
        <w:rPr/>
        <w:t>empregado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subsolo</w:t>
      </w:r>
      <w:r>
        <w:rPr>
          <w:spacing w:val="-10"/>
        </w:rPr>
        <w:t> </w:t>
      </w:r>
      <w:r>
        <w:rPr/>
        <w:t>será</w:t>
      </w:r>
      <w:r>
        <w:rPr>
          <w:spacing w:val="-10"/>
        </w:rPr>
        <w:t> </w:t>
      </w:r>
      <w:r>
        <w:rPr/>
        <w:t>for- </w:t>
      </w:r>
      <w:r>
        <w:rPr>
          <w:spacing w:val="-2"/>
        </w:rPr>
        <w:t>necida,</w:t>
      </w:r>
      <w:r>
        <w:rPr>
          <w:spacing w:val="-4"/>
        </w:rPr>
        <w:t> </w:t>
      </w:r>
      <w:r>
        <w:rPr>
          <w:spacing w:val="-2"/>
        </w:rPr>
        <w:t>pelas</w:t>
      </w:r>
      <w:r>
        <w:rPr>
          <w:spacing w:val="-4"/>
        </w:rPr>
        <w:t> </w:t>
      </w:r>
      <w:r>
        <w:rPr>
          <w:spacing w:val="-2"/>
        </w:rPr>
        <w:t>empresas</w:t>
      </w:r>
      <w:r>
        <w:rPr>
          <w:spacing w:val="-4"/>
        </w:rPr>
        <w:t> </w:t>
      </w:r>
      <w:r>
        <w:rPr>
          <w:spacing w:val="-2"/>
        </w:rPr>
        <w:t>exploradoras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minas, </w:t>
      </w:r>
      <w:r>
        <w:rPr/>
        <w:t>alimentação</w:t>
      </w:r>
      <w:r>
        <w:rPr>
          <w:spacing w:val="-3"/>
        </w:rPr>
        <w:t> </w:t>
      </w:r>
      <w:r>
        <w:rPr/>
        <w:t>adequada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natureza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trabalho,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acordo</w:t>
      </w:r>
      <w:r>
        <w:rPr>
          <w:spacing w:val="-8"/>
        </w:rPr>
        <w:t> </w:t>
      </w:r>
      <w:r>
        <w:rPr>
          <w:spacing w:val="-2"/>
        </w:rPr>
        <w:t>com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instruções</w:t>
      </w:r>
      <w:r>
        <w:rPr>
          <w:spacing w:val="-8"/>
        </w:rPr>
        <w:t> </w:t>
      </w:r>
      <w:r>
        <w:rPr>
          <w:spacing w:val="-2"/>
        </w:rPr>
        <w:t>estabelecidas</w:t>
      </w:r>
      <w:r>
        <w:rPr>
          <w:spacing w:val="-8"/>
        </w:rPr>
        <w:t> </w:t>
      </w:r>
      <w:r>
        <w:rPr>
          <w:spacing w:val="-2"/>
        </w:rPr>
        <w:t>pelo </w:t>
      </w:r>
      <w:r>
        <w:rPr>
          <w:spacing w:val="-4"/>
        </w:rPr>
        <w:t>Serviço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Alimentação</w:t>
      </w:r>
      <w:r>
        <w:rPr>
          <w:spacing w:val="-11"/>
        </w:rPr>
        <w:t> </w:t>
      </w:r>
      <w:r>
        <w:rPr>
          <w:spacing w:val="-4"/>
        </w:rPr>
        <w:t>da</w:t>
      </w:r>
      <w:r>
        <w:rPr>
          <w:spacing w:val="-11"/>
        </w:rPr>
        <w:t> </w:t>
      </w:r>
      <w:r>
        <w:rPr>
          <w:spacing w:val="-4"/>
        </w:rPr>
        <w:t>Previdência</w:t>
      </w:r>
      <w:r>
        <w:rPr>
          <w:spacing w:val="-11"/>
        </w:rPr>
        <w:t> </w:t>
      </w:r>
      <w:r>
        <w:rPr>
          <w:spacing w:val="-4"/>
        </w:rPr>
        <w:t>Social</w:t>
      </w:r>
      <w:r>
        <w:rPr>
          <w:spacing w:val="-11"/>
        </w:rPr>
        <w:t> </w:t>
      </w:r>
      <w:r>
        <w:rPr>
          <w:spacing w:val="-10"/>
        </w:rPr>
        <w:t>e</w:t>
      </w:r>
    </w:p>
    <w:p>
      <w:pPr>
        <w:tabs>
          <w:tab w:pos="4668" w:val="right" w:leader="none"/>
        </w:tabs>
        <w:spacing w:before="245"/>
        <w:ind w:left="240" w:right="0" w:firstLine="0"/>
        <w:jc w:val="left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656">
                <wp:simplePos x="0" y="0"/>
                <wp:positionH relativeFrom="page">
                  <wp:posOffset>5867999</wp:posOffset>
                </wp:positionH>
                <wp:positionV relativeFrom="paragraph">
                  <wp:posOffset>114685</wp:posOffset>
                </wp:positionV>
                <wp:extent cx="144145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2656" from="462.047211pt,9.030345pt" to="473.386211pt,9.03034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3168">
                <wp:simplePos x="0" y="0"/>
                <wp:positionH relativeFrom="page">
                  <wp:posOffset>3185999</wp:posOffset>
                </wp:positionH>
                <wp:positionV relativeFrom="paragraph">
                  <wp:posOffset>93083</wp:posOffset>
                </wp:positionV>
                <wp:extent cx="864235" cy="127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3168" from="250.866104pt,7.329445pt" to="318.897104pt,7.329445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6448">
                <wp:simplePos x="0" y="0"/>
                <wp:positionH relativeFrom="page">
                  <wp:posOffset>4912319</wp:posOffset>
                </wp:positionH>
                <wp:positionV relativeFrom="paragraph">
                  <wp:posOffset>226656</wp:posOffset>
                </wp:positionV>
                <wp:extent cx="32384" cy="127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54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40032" from="386.796814pt,17.846945pt" to="389.320814pt,17.84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18</w:t>
      </w:r>
      <w:r>
        <w:rPr>
          <w:spacing w:val="53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11"/>
          <w:sz w:val="18"/>
        </w:rPr>
        <w:t> </w:t>
      </w:r>
      <w:r>
        <w:rPr>
          <w:sz w:val="18"/>
        </w:rPr>
        <w:t>Constituição</w:t>
      </w:r>
      <w:r>
        <w:rPr>
          <w:spacing w:val="-10"/>
          <w:sz w:val="18"/>
        </w:rPr>
        <w:t> </w:t>
      </w:r>
      <w:r>
        <w:rPr>
          <w:sz w:val="18"/>
        </w:rPr>
        <w:t>Federal,</w:t>
      </w:r>
      <w:r>
        <w:rPr>
          <w:spacing w:val="-10"/>
          <w:sz w:val="18"/>
        </w:rPr>
        <w:t> </w:t>
      </w:r>
      <w:r>
        <w:rPr>
          <w:sz w:val="18"/>
        </w:rPr>
        <w:t>art.</w:t>
      </w:r>
      <w:r>
        <w:rPr>
          <w:spacing w:val="-10"/>
          <w:sz w:val="18"/>
        </w:rPr>
        <w:t> </w:t>
      </w:r>
      <w:r>
        <w:rPr>
          <w:sz w:val="18"/>
        </w:rPr>
        <w:t>7</w:t>
      </w:r>
      <w:r>
        <w:rPr>
          <w:position w:val="7"/>
          <w:sz w:val="10"/>
        </w:rPr>
        <w:t>o</w:t>
      </w:r>
      <w:r>
        <w:rPr>
          <w:sz w:val="18"/>
        </w:rPr>
        <w:t>,</w:t>
      </w:r>
      <w:r>
        <w:rPr>
          <w:spacing w:val="-11"/>
          <w:sz w:val="18"/>
        </w:rPr>
        <w:t> </w:t>
      </w:r>
      <w:r>
        <w:rPr>
          <w:spacing w:val="-4"/>
          <w:sz w:val="18"/>
        </w:rPr>
        <w:t>XVI.</w:t>
      </w:r>
      <w:r>
        <w:rPr>
          <w:sz w:val="18"/>
        </w:rPr>
        <w:tab/>
      </w:r>
      <w:r>
        <w:rPr>
          <w:rFonts w:ascii="Arial" w:hAnsi="Arial"/>
          <w:b/>
          <w:color w:val="9D9C9C"/>
          <w:spacing w:val="-5"/>
          <w:sz w:val="16"/>
        </w:rPr>
        <w:t>51</w:t>
      </w:r>
    </w:p>
    <w:p>
      <w:pPr>
        <w:spacing w:after="0"/>
        <w:jc w:val="left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4704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44704" id="docshape119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3" w:id="34"/>
      <w:bookmarkEnd w:id="34"/>
      <w:r>
        <w:rPr/>
      </w:r>
      <w:r>
        <w:rPr>
          <w:spacing w:val="-2"/>
        </w:rPr>
        <w:t>aprovadas</w:t>
      </w:r>
      <w:r>
        <w:rPr>
          <w:spacing w:val="-5"/>
        </w:rPr>
        <w:t> </w:t>
      </w:r>
      <w:r>
        <w:rPr>
          <w:spacing w:val="-2"/>
        </w:rPr>
        <w:t>pelo</w:t>
      </w:r>
      <w:r>
        <w:rPr>
          <w:spacing w:val="-5"/>
        </w:rPr>
        <w:t> </w:t>
      </w:r>
      <w:r>
        <w:rPr>
          <w:spacing w:val="-2"/>
        </w:rPr>
        <w:t>Ministério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Trabalho,</w:t>
      </w:r>
      <w:r>
        <w:rPr>
          <w:spacing w:val="-5"/>
        </w:rPr>
        <w:t> </w:t>
      </w:r>
      <w:r>
        <w:rPr>
          <w:spacing w:val="-2"/>
        </w:rPr>
        <w:t>Indús- </w:t>
      </w:r>
      <w:r>
        <w:rPr/>
        <w:t>tria e Comércio.</w:t>
      </w:r>
    </w:p>
    <w:p>
      <w:pPr>
        <w:pStyle w:val="BodyText"/>
        <w:spacing w:line="237" w:lineRule="auto" w:before="225"/>
        <w:ind w:left="927" w:right="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298.</w:t>
      </w:r>
      <w:r>
        <w:rPr>
          <w:b/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cada</w:t>
      </w:r>
      <w:r>
        <w:rPr>
          <w:spacing w:val="-10"/>
        </w:rPr>
        <w:t> </w:t>
      </w:r>
      <w:r>
        <w:rPr>
          <w:spacing w:val="-2"/>
        </w:rPr>
        <w:t>período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três</w:t>
      </w:r>
      <w:r>
        <w:rPr>
          <w:spacing w:val="-11"/>
        </w:rPr>
        <w:t> </w:t>
      </w:r>
      <w:r>
        <w:rPr>
          <w:spacing w:val="-2"/>
        </w:rPr>
        <w:t>horas</w:t>
      </w:r>
      <w:r>
        <w:rPr>
          <w:spacing w:val="-10"/>
        </w:rPr>
        <w:t> </w:t>
      </w:r>
      <w:r>
        <w:rPr>
          <w:spacing w:val="-2"/>
        </w:rPr>
        <w:t>conse- cutivas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obrigatória</w:t>
      </w:r>
      <w:r>
        <w:rPr>
          <w:spacing w:val="-10"/>
        </w:rPr>
        <w:t> </w:t>
      </w:r>
      <w:r>
        <w:rPr>
          <w:spacing w:val="-2"/>
        </w:rPr>
        <w:t>uma</w:t>
      </w:r>
      <w:r>
        <w:rPr>
          <w:spacing w:val="-10"/>
        </w:rPr>
        <w:t> </w:t>
      </w:r>
      <w:r>
        <w:rPr>
          <w:spacing w:val="-2"/>
        </w:rPr>
        <w:t>pausa </w:t>
      </w:r>
      <w:r>
        <w:rPr/>
        <w:t>de quinze minutos para repouso, a qual será computada na duração normal de trabalho </w:t>
      </w:r>
      <w:r>
        <w:rPr>
          <w:spacing w:val="-2"/>
        </w:rPr>
        <w:t>efetivo.</w:t>
      </w:r>
    </w:p>
    <w:p>
      <w:pPr>
        <w:pStyle w:val="BodyText"/>
        <w:spacing w:line="237" w:lineRule="auto" w:before="222"/>
        <w:ind w:left="927" w:right="42"/>
        <w:jc w:val="both"/>
      </w:pPr>
      <w:r>
        <w:rPr>
          <w:b/>
        </w:rPr>
        <w:t>Art. 299.</w:t>
      </w:r>
      <w:r>
        <w:rPr>
          <w:b/>
          <w:spacing w:val="40"/>
        </w:rPr>
        <w:t> </w:t>
      </w:r>
      <w:r>
        <w:rPr/>
        <w:t>Quando nos trabalhos de </w:t>
      </w:r>
      <w:r>
        <w:rPr/>
        <w:t>subsolo ocorrerem acontecimentos que possam com- </w:t>
      </w:r>
      <w:r>
        <w:rPr>
          <w:spacing w:val="-4"/>
        </w:rPr>
        <w:t>prometer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vida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saúde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empregado,</w:t>
      </w:r>
      <w:r>
        <w:rPr>
          <w:spacing w:val="-9"/>
        </w:rPr>
        <w:t> </w:t>
      </w:r>
      <w:r>
        <w:rPr>
          <w:spacing w:val="-4"/>
        </w:rPr>
        <w:t>deverá </w:t>
      </w:r>
      <w:r>
        <w:rPr/>
        <w:t>a empresa comunicar o fato imediatamente à </w:t>
      </w:r>
      <w:r>
        <w:rPr>
          <w:spacing w:val="-4"/>
        </w:rPr>
        <w:t>autoridade</w:t>
      </w:r>
      <w:r>
        <w:rPr>
          <w:spacing w:val="-8"/>
        </w:rPr>
        <w:t> </w:t>
      </w:r>
      <w:r>
        <w:rPr>
          <w:spacing w:val="-4"/>
        </w:rPr>
        <w:t>Regional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Ministério </w:t>
      </w:r>
      <w:r>
        <w:rPr/>
        <w:t>do Trabalho, Indústria e Comércio.</w:t>
      </w:r>
    </w:p>
    <w:p>
      <w:pPr>
        <w:pStyle w:val="BodyText"/>
        <w:spacing w:line="237" w:lineRule="auto" w:before="222"/>
        <w:ind w:left="927" w:right="42"/>
        <w:jc w:val="both"/>
      </w:pPr>
      <w:r>
        <w:rPr>
          <w:b/>
        </w:rPr>
        <w:t>Art. 300.</w:t>
      </w:r>
      <w:r>
        <w:rPr>
          <w:b/>
          <w:spacing w:val="40"/>
        </w:rPr>
        <w:t> </w:t>
      </w:r>
      <w:r>
        <w:rPr/>
        <w:t>Sempre que, por motivo de saúde, for</w:t>
      </w:r>
      <w:r>
        <w:rPr>
          <w:spacing w:val="-13"/>
        </w:rPr>
        <w:t> </w:t>
      </w:r>
      <w:r>
        <w:rPr/>
        <w:t>necessária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transferência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empregado,</w:t>
      </w:r>
      <w:r>
        <w:rPr>
          <w:spacing w:val="-12"/>
        </w:rPr>
        <w:t> </w:t>
      </w:r>
      <w:r>
        <w:rPr/>
        <w:t>a juízo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autoridade</w:t>
      </w:r>
      <w:r>
        <w:rPr>
          <w:spacing w:val="-12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matéria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segurança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medicina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serviços </w:t>
      </w:r>
      <w:r>
        <w:rPr/>
        <w:t>no subsolo para os de superfície, é a empresa obrigada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essa</w:t>
      </w:r>
      <w:r>
        <w:rPr>
          <w:spacing w:val="-7"/>
        </w:rPr>
        <w:t> </w:t>
      </w:r>
      <w:r>
        <w:rPr/>
        <w:t>transferência,</w:t>
      </w:r>
      <w:r>
        <w:rPr>
          <w:spacing w:val="-7"/>
        </w:rPr>
        <w:t> </w:t>
      </w:r>
      <w:r>
        <w:rPr/>
        <w:t>assegu- rando ao transferido a remuneração atribuída ao trabalhador de superfície em serviço equi- valente, respeitada a capacidade profissional do</w:t>
      </w:r>
      <w:r>
        <w:rPr>
          <w:spacing w:val="-1"/>
        </w:rPr>
        <w:t> </w:t>
      </w:r>
      <w:r>
        <w:rPr/>
        <w:t>interessado.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752">
                <wp:simplePos x="0" y="0"/>
                <wp:positionH relativeFrom="page">
                  <wp:posOffset>295470</wp:posOffset>
                </wp:positionH>
                <wp:positionV relativeFrom="paragraph">
                  <wp:posOffset>737973</wp:posOffset>
                </wp:positionV>
                <wp:extent cx="132080" cy="2488565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58.108166pt;width:10.4pt;height:195.95pt;mso-position-horizontal-relative:page;mso-position-vertical-relative:paragraph;z-index:15946752" type="#_x0000_t202" id="docshape12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No caso de recusa do empregado em atender a essa transferência, será</w:t>
      </w:r>
      <w:r>
        <w:rPr>
          <w:spacing w:val="-13"/>
        </w:rPr>
        <w:t> </w:t>
      </w:r>
      <w:r>
        <w:rPr/>
        <w:t>ouvida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autoridade</w:t>
      </w:r>
      <w:r>
        <w:rPr>
          <w:spacing w:val="-12"/>
        </w:rPr>
        <w:t> </w:t>
      </w:r>
      <w:r>
        <w:rPr/>
        <w:t>competente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maté- ria de segurança e medicina do trabalho, que decidirá a respeito.</w:t>
      </w:r>
    </w:p>
    <w:p>
      <w:pPr>
        <w:pStyle w:val="BodyText"/>
        <w:spacing w:line="237" w:lineRule="auto" w:before="213"/>
        <w:ind w:left="927" w:right="41"/>
        <w:jc w:val="both"/>
      </w:pP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301.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subsolo</w:t>
      </w:r>
      <w:r>
        <w:rPr>
          <w:spacing w:val="-12"/>
        </w:rPr>
        <w:t> </w:t>
      </w:r>
      <w:r>
        <w:rPr/>
        <w:t>somente</w:t>
      </w:r>
      <w:r>
        <w:rPr>
          <w:spacing w:val="-13"/>
        </w:rPr>
        <w:t> </w:t>
      </w:r>
      <w:r>
        <w:rPr/>
        <w:t>será permitido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homens,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idade</w:t>
      </w:r>
      <w:r>
        <w:rPr>
          <w:spacing w:val="-13"/>
        </w:rPr>
        <w:t> </w:t>
      </w:r>
      <w:r>
        <w:rPr/>
        <w:t>compreendida entre</w:t>
      </w:r>
      <w:r>
        <w:rPr>
          <w:spacing w:val="-5"/>
        </w:rPr>
        <w:t> </w:t>
      </w:r>
      <w:r>
        <w:rPr/>
        <w:t>vinte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um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cinquenta</w:t>
      </w:r>
      <w:r>
        <w:rPr>
          <w:spacing w:val="-5"/>
        </w:rPr>
        <w:t> </w:t>
      </w:r>
      <w:r>
        <w:rPr/>
        <w:t>anos,</w:t>
      </w:r>
      <w:r>
        <w:rPr>
          <w:spacing w:val="-5"/>
        </w:rPr>
        <w:t> </w:t>
      </w:r>
      <w:r>
        <w:rPr/>
        <w:t>assegurada a transferência para a superfície nos termos previstos no artigo anterior.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XI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Jornalistas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Profissionais</w:t>
      </w:r>
    </w:p>
    <w:p>
      <w:pPr>
        <w:pStyle w:val="BodyText"/>
        <w:spacing w:line="237" w:lineRule="auto" w:before="225"/>
        <w:ind w:left="927" w:right="42"/>
        <w:jc w:val="both"/>
      </w:pPr>
      <w:r>
        <w:rPr>
          <w:b/>
        </w:rPr>
        <w:t>Art. 302.</w:t>
      </w:r>
      <w:r>
        <w:rPr>
          <w:b/>
          <w:spacing w:val="40"/>
        </w:rPr>
        <w:t> </w:t>
      </w:r>
      <w:r>
        <w:rPr/>
        <w:t>Os dispositivos da presente Seção se</w:t>
      </w:r>
      <w:r>
        <w:rPr>
          <w:spacing w:val="-2"/>
        </w:rPr>
        <w:t> </w:t>
      </w:r>
      <w:r>
        <w:rPr/>
        <w:t>aplicam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nas</w:t>
      </w:r>
      <w:r>
        <w:rPr>
          <w:spacing w:val="-2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jornalísticas prestem serviços como jornalistas, revisores, fotógrafos,</w:t>
      </w:r>
      <w:r>
        <w:rPr>
          <w:spacing w:val="-2"/>
        </w:rPr>
        <w:t> </w:t>
      </w:r>
      <w:r>
        <w:rPr/>
        <w:t>ou na ilustração, com as exceções nela</w:t>
      </w:r>
      <w:r>
        <w:rPr>
          <w:spacing w:val="-1"/>
        </w:rPr>
        <w:t> </w:t>
      </w:r>
      <w:r>
        <w:rPr/>
        <w:t>previstas.</w:t>
      </w:r>
    </w:p>
    <w:p>
      <w:pPr>
        <w:pStyle w:val="BodyText"/>
        <w:spacing w:line="237" w:lineRule="auto"/>
        <w:ind w:left="927" w:right="4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288000</wp:posOffset>
                </wp:positionH>
                <wp:positionV relativeFrom="paragraph">
                  <wp:posOffset>405379</wp:posOffset>
                </wp:positionV>
                <wp:extent cx="144145" cy="127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5216" from="22.6772pt,31.919674pt" to="34.0162pt,31.91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8496">
                <wp:simplePos x="0" y="0"/>
                <wp:positionH relativeFrom="page">
                  <wp:posOffset>1087335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7984" from="85.616997pt,6.125474pt" to="88.558997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/>
        <w:t>Entende-se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jornalista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trabalha- dor</w:t>
      </w:r>
      <w:r>
        <w:rPr>
          <w:spacing w:val="-3"/>
        </w:rPr>
        <w:t> </w:t>
      </w:r>
      <w:r>
        <w:rPr/>
        <w:t>intelectual</w:t>
      </w:r>
      <w:r>
        <w:rPr>
          <w:spacing w:val="-3"/>
        </w:rPr>
        <w:t> </w:t>
      </w:r>
      <w:r>
        <w:rPr/>
        <w:t>cuja</w:t>
      </w:r>
      <w:r>
        <w:rPr>
          <w:spacing w:val="-3"/>
        </w:rPr>
        <w:t> </w:t>
      </w:r>
      <w:r>
        <w:rPr/>
        <w:t>função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estende</w:t>
      </w:r>
      <w:r>
        <w:rPr>
          <w:spacing w:val="-3"/>
        </w:rPr>
        <w:t> </w:t>
      </w:r>
      <w:r>
        <w:rPr/>
        <w:t>desde</w:t>
      </w:r>
      <w:r>
        <w:rPr>
          <w:spacing w:val="-3"/>
        </w:rPr>
        <w:t> </w:t>
      </w:r>
      <w:r>
        <w:rPr/>
        <w:t>a </w:t>
      </w:r>
      <w:r>
        <w:rPr>
          <w:spacing w:val="-2"/>
        </w:rPr>
        <w:t>busca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informações</w:t>
      </w:r>
      <w:r>
        <w:rPr>
          <w:spacing w:val="-7"/>
        </w:rPr>
        <w:t> </w:t>
      </w:r>
      <w:r>
        <w:rPr>
          <w:spacing w:val="-2"/>
        </w:rPr>
        <w:t>até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redação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notícias</w:t>
      </w:r>
    </w:p>
    <w:p>
      <w:pPr>
        <w:spacing w:before="33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52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/>
        <w:t>e</w:t>
      </w:r>
      <w:r>
        <w:rPr>
          <w:spacing w:val="-9"/>
        </w:rPr>
        <w:t> </w:t>
      </w:r>
      <w:r>
        <w:rPr/>
        <w:t>artigos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organização,</w:t>
      </w:r>
      <w:r>
        <w:rPr>
          <w:spacing w:val="-9"/>
        </w:rPr>
        <w:t> </w:t>
      </w:r>
      <w:r>
        <w:rPr/>
        <w:t>orientação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direção desse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79008">
                <wp:simplePos x="0" y="0"/>
                <wp:positionH relativeFrom="page">
                  <wp:posOffset>3590957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7472" from="282.752594pt,6.125472pt" to="285.721594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Consideram-se</w:t>
      </w:r>
      <w:r>
        <w:rPr>
          <w:spacing w:val="-13"/>
        </w:rPr>
        <w:t> </w:t>
      </w:r>
      <w:r>
        <w:rPr/>
        <w:t>empresas</w:t>
      </w:r>
      <w:r>
        <w:rPr>
          <w:spacing w:val="-12"/>
        </w:rPr>
        <w:t> </w:t>
      </w:r>
      <w:r>
        <w:rPr/>
        <w:t>jornalísticas, para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desta</w:t>
      </w:r>
      <w:r>
        <w:rPr>
          <w:spacing w:val="-12"/>
        </w:rPr>
        <w:t> </w:t>
      </w:r>
      <w:r>
        <w:rPr/>
        <w:t>Seção,</w:t>
      </w:r>
      <w:r>
        <w:rPr>
          <w:spacing w:val="-13"/>
        </w:rPr>
        <w:t> </w:t>
      </w:r>
      <w:r>
        <w:rPr/>
        <w:t>aquelas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têm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seu cargo a edição de jornais, revistas, boletins e periódicos, ou a distribuição de noticiário, e, </w:t>
      </w:r>
      <w:r>
        <w:rPr>
          <w:spacing w:val="-4"/>
        </w:rPr>
        <w:t>ainda, a radiodifusão em suas seções destinadas </w:t>
      </w:r>
      <w:r>
        <w:rPr/>
        <w:t>à transmissão de notícias e comentários.</w:t>
      </w:r>
    </w:p>
    <w:p>
      <w:pPr>
        <w:pStyle w:val="BodyText"/>
        <w:spacing w:line="237" w:lineRule="auto" w:before="220"/>
        <w:ind w:left="156" w:right="754"/>
        <w:jc w:val="both"/>
      </w:pPr>
      <w:r>
        <w:rPr>
          <w:b/>
        </w:rPr>
        <w:t>Art. 303.</w:t>
      </w:r>
      <w:r>
        <w:rPr>
          <w:b/>
          <w:spacing w:val="40"/>
        </w:rPr>
        <w:t> </w:t>
      </w:r>
      <w:r>
        <w:rPr/>
        <w:t>A duração normal do trabalho dos empregados compreendidos nesta Seção não deverá exceder de cinco horas, tanto de dia como à noite.</w:t>
      </w:r>
    </w:p>
    <w:p>
      <w:pPr>
        <w:pStyle w:val="BodyText"/>
        <w:spacing w:line="237" w:lineRule="auto" w:before="223"/>
        <w:ind w:left="156" w:right="755"/>
        <w:jc w:val="both"/>
      </w:pPr>
      <w:r>
        <w:rPr>
          <w:b/>
        </w:rPr>
        <w:t>Art. 304.</w:t>
      </w:r>
      <w:r>
        <w:rPr>
          <w:b/>
          <w:spacing w:val="40"/>
        </w:rPr>
        <w:t> </w:t>
      </w:r>
      <w:r>
        <w:rPr/>
        <w:t>Poderá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duração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traba- lho ser elevada a sete horas, mediante acordo escrito, em que se estipule aumento de orde- nado,</w:t>
      </w:r>
      <w:r>
        <w:rPr>
          <w:spacing w:val="-6"/>
        </w:rPr>
        <w:t> </w:t>
      </w:r>
      <w:r>
        <w:rPr/>
        <w:t>correspondente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excesso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tempo</w:t>
      </w:r>
      <w:r>
        <w:rPr>
          <w:spacing w:val="-6"/>
        </w:rPr>
        <w:t> </w:t>
      </w:r>
      <w:r>
        <w:rPr/>
        <w:t>de trabalho, e em que se fixe um intervalo desti- nado a repouso ou a refeição.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atender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motivos</w:t>
      </w:r>
      <w:r>
        <w:rPr>
          <w:spacing w:val="-12"/>
        </w:rPr>
        <w:t> </w:t>
      </w:r>
      <w:r>
        <w:rPr/>
        <w:t>de força maior, poderá o empregado prestar ser- viços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mais</w:t>
      </w:r>
      <w:r>
        <w:rPr>
          <w:spacing w:val="-11"/>
        </w:rPr>
        <w:t> </w:t>
      </w:r>
      <w:r>
        <w:rPr/>
        <w:t>tempo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aquele</w:t>
      </w:r>
      <w:r>
        <w:rPr>
          <w:spacing w:val="-11"/>
        </w:rPr>
        <w:t> </w:t>
      </w:r>
      <w:r>
        <w:rPr/>
        <w:t>permitido nesta Seção. Em tais casos, porém, o excesso </w:t>
      </w:r>
      <w:r>
        <w:rPr>
          <w:spacing w:val="-2"/>
        </w:rPr>
        <w:t>deve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comunicado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Divisão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Fiscalização </w:t>
      </w:r>
      <w:r>
        <w:rPr/>
        <w:t>do</w:t>
      </w:r>
      <w:r>
        <w:rPr>
          <w:spacing w:val="-3"/>
        </w:rPr>
        <w:t> </w:t>
      </w:r>
      <w:r>
        <w:rPr/>
        <w:t>Departamento</w:t>
      </w:r>
      <w:r>
        <w:rPr>
          <w:spacing w:val="-3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às </w:t>
      </w:r>
      <w:r>
        <w:rPr>
          <w:spacing w:val="-2"/>
        </w:rPr>
        <w:t>Delegacias</w:t>
      </w:r>
      <w:r>
        <w:rPr>
          <w:spacing w:val="-7"/>
        </w:rPr>
        <w:t> </w:t>
      </w:r>
      <w:r>
        <w:rPr>
          <w:spacing w:val="-2"/>
        </w:rPr>
        <w:t>Regionais,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Ministério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Traba- lho,</w:t>
      </w:r>
      <w:r>
        <w:rPr>
          <w:spacing w:val="-11"/>
        </w:rPr>
        <w:t> </w:t>
      </w:r>
      <w:r>
        <w:rPr>
          <w:spacing w:val="-2"/>
        </w:rPr>
        <w:t>Indústria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Comércio,</w:t>
      </w:r>
      <w:r>
        <w:rPr>
          <w:spacing w:val="-10"/>
        </w:rPr>
        <w:t> </w:t>
      </w:r>
      <w:r>
        <w:rPr>
          <w:spacing w:val="-2"/>
        </w:rPr>
        <w:t>dentro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cinco</w:t>
      </w:r>
      <w:r>
        <w:rPr>
          <w:spacing w:val="-11"/>
        </w:rPr>
        <w:t> </w:t>
      </w:r>
      <w:r>
        <w:rPr>
          <w:spacing w:val="-2"/>
        </w:rPr>
        <w:t>dias, </w:t>
      </w:r>
      <w:r>
        <w:rPr/>
        <w:t>com a indicação expressa dos seus motivos.</w:t>
      </w:r>
    </w:p>
    <w:p>
      <w:pPr>
        <w:pStyle w:val="BodyText"/>
        <w:spacing w:line="237" w:lineRule="auto" w:before="213"/>
        <w:ind w:left="156" w:right="752"/>
        <w:jc w:val="both"/>
      </w:pPr>
      <w:r>
        <w:rPr>
          <w:b/>
        </w:rPr>
        <w:t>Art. 305.</w:t>
      </w:r>
      <w:r>
        <w:rPr>
          <w:b/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horas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serviço</w:t>
      </w:r>
      <w:r>
        <w:rPr>
          <w:spacing w:val="-10"/>
        </w:rPr>
        <w:t> </w:t>
      </w:r>
      <w:r>
        <w:rPr/>
        <w:t>extraordinário, quer as prestadas em virtude de acordo, quer as que derivam das causas previstas no pará- grafo único do artigo anterior, não poderão ser remuneradas com quantia inferior à que resulta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quociente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divisão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importância do</w:t>
      </w:r>
      <w:r>
        <w:rPr>
          <w:spacing w:val="-3"/>
        </w:rPr>
        <w:t> </w:t>
      </w:r>
      <w:r>
        <w:rPr/>
        <w:t>salário</w:t>
      </w:r>
      <w:r>
        <w:rPr>
          <w:spacing w:val="-3"/>
        </w:rPr>
        <w:t> </w:t>
      </w:r>
      <w:r>
        <w:rPr/>
        <w:t>mensal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150</w:t>
      </w:r>
      <w:r>
        <w:rPr>
          <w:spacing w:val="-3"/>
        </w:rPr>
        <w:t> </w:t>
      </w:r>
      <w:r>
        <w:rPr/>
        <w:t>(cento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cinquenta) para os mensalistas, e do salário diário por 5 (cinco) para os diaristas, acrescido de, pelo menos, 25% (vinte e cinco por cento).</w:t>
      </w:r>
    </w:p>
    <w:p>
      <w:pPr>
        <w:pStyle w:val="BodyText"/>
        <w:spacing w:line="237" w:lineRule="auto" w:before="218"/>
        <w:ind w:left="156" w:right="754"/>
        <w:jc w:val="both"/>
      </w:pPr>
      <w:r>
        <w:rPr>
          <w:b/>
        </w:rPr>
        <w:t>Art. 306.</w:t>
      </w:r>
      <w:r>
        <w:rPr>
          <w:b/>
          <w:spacing w:val="38"/>
        </w:rPr>
        <w:t> </w:t>
      </w:r>
      <w:r>
        <w:rPr/>
        <w:t>Os</w:t>
      </w:r>
      <w:r>
        <w:rPr>
          <w:spacing w:val="-9"/>
        </w:rPr>
        <w:t> </w:t>
      </w:r>
      <w:r>
        <w:rPr/>
        <w:t>dispositivos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arts.</w:t>
      </w:r>
      <w:r>
        <w:rPr>
          <w:spacing w:val="-9"/>
        </w:rPr>
        <w:t> </w:t>
      </w:r>
      <w:r>
        <w:rPr/>
        <w:t>303,</w:t>
      </w:r>
      <w:r>
        <w:rPr>
          <w:spacing w:val="-9"/>
        </w:rPr>
        <w:t> </w:t>
      </w:r>
      <w:r>
        <w:rPr/>
        <w:t>304</w:t>
      </w:r>
      <w:r>
        <w:rPr>
          <w:spacing w:val="-9"/>
        </w:rPr>
        <w:t> </w:t>
      </w:r>
      <w:r>
        <w:rPr/>
        <w:t>e </w:t>
      </w:r>
      <w:r>
        <w:rPr>
          <w:spacing w:val="-4"/>
        </w:rPr>
        <w:t>305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aplicam</w:t>
      </w:r>
      <w:r>
        <w:rPr>
          <w:spacing w:val="-8"/>
        </w:rPr>
        <w:t> </w:t>
      </w:r>
      <w:r>
        <w:rPr>
          <w:spacing w:val="-4"/>
        </w:rPr>
        <w:t>àqueles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exercem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fun- ções de redator-chefe, secretário, subsecretário, chefe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subchefe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revisão,</w:t>
      </w:r>
      <w:r>
        <w:rPr>
          <w:spacing w:val="-9"/>
        </w:rPr>
        <w:t> </w:t>
      </w:r>
      <w:r>
        <w:rPr>
          <w:spacing w:val="-4"/>
        </w:rPr>
        <w:t>chefe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oficina,</w:t>
      </w:r>
      <w:r>
        <w:rPr>
          <w:spacing w:val="-8"/>
        </w:rPr>
        <w:t> </w:t>
      </w:r>
      <w:r>
        <w:rPr>
          <w:spacing w:val="-4"/>
        </w:rPr>
        <w:t>de </w:t>
      </w:r>
      <w:r>
        <w:rPr/>
        <w:t>ilustração e chefe de portaria.</w:t>
      </w:r>
    </w:p>
    <w:p>
      <w:pPr>
        <w:pStyle w:val="BodyText"/>
        <w:spacing w:line="237" w:lineRule="auto"/>
        <w:ind w:left="156" w:right="755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4"/>
        </w:rPr>
        <w:t> Não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aplicam,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mesmo </w:t>
      </w:r>
      <w:r>
        <w:rPr/>
        <w:t>modo, os artigos acima referidos aos que se ocuparem unicamente em serviços externos.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30" w:space="81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r>
        <w:rPr>
          <w:b/>
        </w:rPr>
        <w:t>Art. 307.</w:t>
      </w:r>
      <w:r>
        <w:rPr>
          <w:b/>
          <w:spacing w:val="39"/>
        </w:rPr>
        <w:t> </w:t>
      </w:r>
      <w:r>
        <w:rPr/>
        <w:t>A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seis</w:t>
      </w:r>
      <w:r>
        <w:rPr>
          <w:spacing w:val="-11"/>
        </w:rPr>
        <w:t> </w:t>
      </w:r>
      <w:r>
        <w:rPr/>
        <w:t>dias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efetivo </w:t>
      </w:r>
      <w:r>
        <w:rPr>
          <w:spacing w:val="-2"/>
        </w:rPr>
        <w:t>corresponderá</w:t>
      </w:r>
      <w:r>
        <w:rPr>
          <w:spacing w:val="-7"/>
        </w:rPr>
        <w:t> </w:t>
      </w:r>
      <w:r>
        <w:rPr>
          <w:spacing w:val="-2"/>
        </w:rPr>
        <w:t>um</w:t>
      </w:r>
      <w:r>
        <w:rPr>
          <w:spacing w:val="-7"/>
        </w:rPr>
        <w:t> </w:t>
      </w:r>
      <w:r>
        <w:rPr>
          <w:spacing w:val="-2"/>
        </w:rPr>
        <w:t>dia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descanso</w:t>
      </w:r>
      <w:r>
        <w:rPr>
          <w:spacing w:val="-7"/>
        </w:rPr>
        <w:t> </w:t>
      </w:r>
      <w:r>
        <w:rPr>
          <w:spacing w:val="-2"/>
        </w:rPr>
        <w:t>obrigatório, </w:t>
      </w:r>
      <w:r>
        <w:rPr/>
        <w:t>que coincidirá com o domingo, salvo acordo escrito em contrário, no qual será expressa- </w:t>
      </w:r>
      <w:r>
        <w:rPr>
          <w:spacing w:val="-2"/>
        </w:rPr>
        <w:t>mente</w:t>
      </w:r>
      <w:r>
        <w:rPr>
          <w:spacing w:val="-11"/>
        </w:rPr>
        <w:t> </w:t>
      </w:r>
      <w:r>
        <w:rPr>
          <w:spacing w:val="-2"/>
        </w:rPr>
        <w:t>estipulado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dia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deve</w:t>
      </w:r>
      <w:r>
        <w:rPr>
          <w:spacing w:val="-10"/>
        </w:rPr>
        <w:t> </w:t>
      </w:r>
      <w:r>
        <w:rPr>
          <w:spacing w:val="-2"/>
        </w:rPr>
        <w:t>verificar </w:t>
      </w:r>
      <w:r>
        <w:rPr/>
        <w:t>o</w:t>
      </w:r>
      <w:r>
        <w:rPr>
          <w:spacing w:val="-1"/>
        </w:rPr>
        <w:t> </w:t>
      </w:r>
      <w:r>
        <w:rPr/>
        <w:t>descanso.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308.</w:t>
      </w:r>
      <w:r>
        <w:rPr>
          <w:b/>
          <w:spacing w:val="-3"/>
        </w:rPr>
        <w:t> </w:t>
      </w:r>
      <w:r>
        <w:rPr/>
        <w:t>Em</w:t>
      </w:r>
      <w:r>
        <w:rPr>
          <w:spacing w:val="-13"/>
        </w:rPr>
        <w:t> </w:t>
      </w:r>
      <w:r>
        <w:rPr/>
        <w:t>seguida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diário</w:t>
      </w:r>
      <w:r>
        <w:rPr>
          <w:spacing w:val="-12"/>
        </w:rPr>
        <w:t> </w:t>
      </w:r>
      <w:r>
        <w:rPr/>
        <w:t>de trabalho haverá um intervalo mínimo de dez horas, destinado ao repouso.</w:t>
      </w:r>
    </w:p>
    <w:p>
      <w:pPr>
        <w:pStyle w:val="BodyText"/>
        <w:spacing w:line="237" w:lineRule="auto" w:before="224"/>
        <w:ind w:left="757" w:right="1"/>
        <w:jc w:val="both"/>
      </w:pPr>
      <w:r>
        <w:rPr>
          <w:b/>
        </w:rPr>
        <w:t>Art. 309.</w:t>
      </w:r>
      <w:r>
        <w:rPr>
          <w:b/>
          <w:spacing w:val="40"/>
        </w:rPr>
        <w:t> </w:t>
      </w:r>
      <w:r>
        <w:rPr/>
        <w:t>Será computado como de trabalho efetivo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tempo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empregado</w:t>
      </w:r>
      <w:r>
        <w:rPr>
          <w:spacing w:val="-10"/>
        </w:rPr>
        <w:t> </w:t>
      </w:r>
      <w:r>
        <w:rPr/>
        <w:t>estiver</w:t>
      </w:r>
      <w:r>
        <w:rPr>
          <w:spacing w:val="-10"/>
        </w:rPr>
        <w:t> </w:t>
      </w:r>
      <w:r>
        <w:rPr/>
        <w:t>à disposição do empregador.</w:t>
      </w:r>
    </w:p>
    <w:p>
      <w:pPr>
        <w:spacing w:before="223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310.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757" w:right="1"/>
        <w:jc w:val="both"/>
        <w:rPr>
          <w:sz w:val="11"/>
        </w:rPr>
      </w:pPr>
      <w:r>
        <w:rPr>
          <w:b/>
        </w:rPr>
        <w:t>Art. 311.</w:t>
      </w:r>
      <w:r>
        <w:rPr>
          <w:b/>
          <w:spacing w:val="40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registro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trata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artigo anterior,</w:t>
      </w:r>
      <w:r>
        <w:rPr>
          <w:spacing w:val="-11"/>
        </w:rPr>
        <w:t> </w:t>
      </w:r>
      <w:r>
        <w:rPr/>
        <w:t>deve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requerente</w:t>
      </w:r>
      <w:r>
        <w:rPr>
          <w:spacing w:val="-11"/>
        </w:rPr>
        <w:t> </w:t>
      </w:r>
      <w:r>
        <w:rPr/>
        <w:t>exibir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seguintes </w:t>
      </w:r>
      <w:r>
        <w:rPr>
          <w:spacing w:val="-2"/>
        </w:rPr>
        <w:t>documentos:</w:t>
      </w:r>
      <w:r>
        <w:rPr>
          <w:spacing w:val="-2"/>
          <w:position w:val="7"/>
          <w:sz w:val="11"/>
        </w:rPr>
        <w:t>19</w:t>
      </w:r>
    </w:p>
    <w:p>
      <w:pPr>
        <w:pStyle w:val="ListParagraph"/>
        <w:numPr>
          <w:ilvl w:val="0"/>
          <w:numId w:val="44"/>
        </w:numPr>
        <w:tabs>
          <w:tab w:pos="1248" w:val="left" w:leader="none"/>
        </w:tabs>
        <w:spacing w:line="224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prova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nacionalidade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brasileira;</w:t>
      </w:r>
    </w:p>
    <w:p>
      <w:pPr>
        <w:pStyle w:val="ListParagraph"/>
        <w:numPr>
          <w:ilvl w:val="0"/>
          <w:numId w:val="44"/>
        </w:numPr>
        <w:tabs>
          <w:tab w:pos="1247" w:val="left" w:leader="none"/>
        </w:tabs>
        <w:spacing w:line="227" w:lineRule="exact" w:before="0" w:after="0"/>
        <w:ind w:left="1247" w:right="0" w:hanging="264"/>
        <w:jc w:val="both"/>
        <w:rPr>
          <w:sz w:val="20"/>
        </w:rPr>
      </w:pPr>
      <w:r>
        <w:rPr>
          <w:spacing w:val="-2"/>
          <w:sz w:val="20"/>
        </w:rPr>
        <w:t>folha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corrida;</w:t>
      </w:r>
    </w:p>
    <w:p>
      <w:pPr>
        <w:pStyle w:val="ListParagraph"/>
        <w:numPr>
          <w:ilvl w:val="0"/>
          <w:numId w:val="44"/>
        </w:numPr>
        <w:tabs>
          <w:tab w:pos="1233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prova de que não responde a processo ou não sofreu condenação por crime contra a segurança</w:t>
      </w:r>
      <w:r>
        <w:rPr>
          <w:spacing w:val="-1"/>
          <w:sz w:val="20"/>
        </w:rPr>
        <w:t> </w:t>
      </w:r>
      <w:r>
        <w:rPr>
          <w:sz w:val="20"/>
        </w:rPr>
        <w:t>nacional;</w:t>
      </w:r>
    </w:p>
    <w:p>
      <w:pPr>
        <w:pStyle w:val="ListParagraph"/>
        <w:numPr>
          <w:ilvl w:val="0"/>
          <w:numId w:val="44"/>
        </w:numPr>
        <w:tabs>
          <w:tab w:pos="1241" w:val="left" w:leader="none"/>
        </w:tabs>
        <w:spacing w:line="224" w:lineRule="exact" w:before="0" w:after="0"/>
        <w:ind w:left="1241" w:right="0" w:hanging="258"/>
        <w:jc w:val="both"/>
        <w:rPr>
          <w:sz w:val="20"/>
        </w:rPr>
      </w:pPr>
      <w:r>
        <w:rPr>
          <w:spacing w:val="-4"/>
          <w:sz w:val="20"/>
        </w:rPr>
        <w:t>Carteira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Trabalho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Previdência</w:t>
      </w:r>
      <w:r>
        <w:rPr>
          <w:spacing w:val="-15"/>
          <w:sz w:val="20"/>
        </w:rPr>
        <w:t> </w:t>
      </w:r>
      <w:r>
        <w:rPr>
          <w:spacing w:val="-5"/>
          <w:sz w:val="20"/>
        </w:rPr>
        <w:t>Social.</w:t>
      </w:r>
    </w:p>
    <w:p>
      <w:pPr>
        <w:pStyle w:val="BodyText"/>
        <w:spacing w:line="237" w:lineRule="auto" w:before="1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2080">
                <wp:simplePos x="0" y="0"/>
                <wp:positionH relativeFrom="page">
                  <wp:posOffset>976974</wp:posOffset>
                </wp:positionH>
                <wp:positionV relativeFrom="paragraph">
                  <wp:posOffset>78428</wp:posOffset>
                </wp:positionV>
                <wp:extent cx="37465" cy="127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4400" from="76.927101pt,6.175465pt" to="79.829101pt,6.17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profissionais</w:t>
      </w:r>
      <w:r>
        <w:rPr>
          <w:spacing w:val="-10"/>
        </w:rPr>
        <w:t> </w:t>
      </w:r>
      <w:r>
        <w:rPr>
          <w:spacing w:val="-2"/>
        </w:rPr>
        <w:t>devidamente</w:t>
      </w:r>
      <w:r>
        <w:rPr>
          <w:spacing w:val="-11"/>
        </w:rPr>
        <w:t> </w:t>
      </w:r>
      <w:r>
        <w:rPr>
          <w:spacing w:val="-2"/>
        </w:rPr>
        <w:t>registra- </w:t>
      </w:r>
      <w:r>
        <w:rPr>
          <w:spacing w:val="-6"/>
        </w:rPr>
        <w:t>dos será feita a necessária declaração na Carteira </w:t>
      </w:r>
      <w:r>
        <w:rPr/>
        <w:t>de Trabalho e Previdência Social.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2592">
                <wp:simplePos x="0" y="0"/>
                <wp:positionH relativeFrom="page">
                  <wp:posOffset>980446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3888" from="77.2005pt,6.125579pt" to="80.1615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Aos</w:t>
      </w:r>
      <w:r>
        <w:rPr>
          <w:spacing w:val="-13"/>
        </w:rPr>
        <w:t> </w:t>
      </w:r>
      <w:r>
        <w:rPr/>
        <w:t>novos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concedido o prazo de 60 (sessenta) dias para a apresen- tação da Carteira de Trabalho e Previdência Social, fazendo-se o registro condicionado a </w:t>
      </w:r>
      <w:r>
        <w:rPr>
          <w:spacing w:val="-6"/>
        </w:rPr>
        <w:t>essa apresentação e expedindo-se um certificado </w:t>
      </w:r>
      <w:r>
        <w:rPr/>
        <w:t>provisório para aquele período.</w:t>
      </w:r>
    </w:p>
    <w:p>
      <w:pPr>
        <w:pStyle w:val="BodyText"/>
        <w:spacing w:line="237" w:lineRule="auto" w:before="218"/>
        <w:ind w:left="757" w:right="1"/>
        <w:jc w:val="both"/>
        <w:rPr>
          <w:sz w:val="11"/>
        </w:rPr>
      </w:pPr>
      <w:r>
        <w:rPr>
          <w:b/>
        </w:rPr>
        <w:t>Art. 312.</w:t>
      </w:r>
      <w:r>
        <w:rPr>
          <w:b/>
          <w:spacing w:val="40"/>
        </w:rPr>
        <w:t> </w:t>
      </w:r>
      <w:r>
        <w:rPr/>
        <w:t>O registro dos diretores-proprietá- rios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jornais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feito,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Distrito</w:t>
      </w:r>
      <w:r>
        <w:rPr>
          <w:spacing w:val="-7"/>
        </w:rPr>
        <w:t> </w:t>
      </w:r>
      <w:r>
        <w:rPr/>
        <w:t>Federal</w:t>
      </w:r>
      <w:r>
        <w:rPr>
          <w:spacing w:val="-7"/>
        </w:rPr>
        <w:t> </w:t>
      </w:r>
      <w:r>
        <w:rPr/>
        <w:t>e nos</w:t>
      </w:r>
      <w:r>
        <w:rPr>
          <w:spacing w:val="-3"/>
        </w:rPr>
        <w:t> </w:t>
      </w:r>
      <w:r>
        <w:rPr/>
        <w:t>Estados,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independentemente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exigên- cia</w:t>
      </w:r>
      <w:r>
        <w:rPr>
          <w:spacing w:val="-13"/>
        </w:rPr>
        <w:t> </w:t>
      </w:r>
      <w:r>
        <w:rPr/>
        <w:t>constante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311,</w:t>
      </w:r>
      <w:r>
        <w:rPr>
          <w:spacing w:val="-13"/>
        </w:rPr>
        <w:t> </w:t>
      </w:r>
      <w:r>
        <w:rPr/>
        <w:t>letra</w:t>
      </w:r>
      <w:r>
        <w:rPr>
          <w:spacing w:val="-12"/>
        </w:rPr>
        <w:t> </w:t>
      </w:r>
      <w:r>
        <w:rPr/>
        <w:t>“d”,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presente </w:t>
      </w:r>
      <w:r>
        <w:rPr>
          <w:spacing w:val="-2"/>
        </w:rPr>
        <w:t>Seção.</w:t>
      </w:r>
      <w:r>
        <w:rPr>
          <w:spacing w:val="-2"/>
          <w:position w:val="7"/>
          <w:sz w:val="11"/>
        </w:rPr>
        <w:t>20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3104">
                <wp:simplePos x="0" y="0"/>
                <wp:positionH relativeFrom="page">
                  <wp:posOffset>981511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3376" from="77.284401pt,6.125576pt" to="80.263401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prova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profissão,</w:t>
      </w:r>
      <w:r>
        <w:rPr>
          <w:spacing w:val="-13"/>
        </w:rPr>
        <w:t> </w:t>
      </w:r>
      <w:r>
        <w:rPr/>
        <w:t>apresentada</w:t>
      </w:r>
      <w:r>
        <w:rPr>
          <w:spacing w:val="-12"/>
        </w:rPr>
        <w:t> </w:t>
      </w:r>
      <w:r>
        <w:rPr/>
        <w:t>pelo </w:t>
      </w:r>
      <w:r>
        <w:rPr>
          <w:spacing w:val="-2"/>
        </w:rPr>
        <w:t>diretor-proprietário</w:t>
      </w:r>
      <w:r>
        <w:rPr>
          <w:spacing w:val="-5"/>
        </w:rPr>
        <w:t> </w:t>
      </w:r>
      <w:r>
        <w:rPr>
          <w:spacing w:val="-2"/>
        </w:rPr>
        <w:t>juntamente</w:t>
      </w:r>
      <w:r>
        <w:rPr>
          <w:spacing w:val="-5"/>
        </w:rPr>
        <w:t> </w:t>
      </w:r>
      <w:r>
        <w:rPr>
          <w:spacing w:val="-2"/>
        </w:rPr>
        <w:t>com</w:t>
      </w:r>
      <w:r>
        <w:rPr>
          <w:spacing w:val="-5"/>
        </w:rPr>
        <w:t> </w:t>
      </w:r>
      <w:r>
        <w:rPr>
          <w:spacing w:val="-2"/>
        </w:rPr>
        <w:t>os</w:t>
      </w:r>
      <w:r>
        <w:rPr>
          <w:spacing w:val="-5"/>
        </w:rPr>
        <w:t> </w:t>
      </w:r>
      <w:r>
        <w:rPr>
          <w:spacing w:val="-2"/>
        </w:rPr>
        <w:t>demais </w:t>
      </w:r>
      <w:r>
        <w:rPr/>
        <w:t>documentos exigidos, consistirá em uma </w:t>
      </w:r>
      <w:r>
        <w:rPr/>
        <w:t>cer- tidão, fornecida nos Estados e Território do Acre,</w:t>
      </w:r>
      <w:r>
        <w:rPr>
          <w:spacing w:val="16"/>
        </w:rPr>
        <w:t> </w:t>
      </w:r>
      <w:r>
        <w:rPr/>
        <w:t>pelas</w:t>
      </w:r>
      <w:r>
        <w:rPr>
          <w:spacing w:val="17"/>
        </w:rPr>
        <w:t> </w:t>
      </w:r>
      <w:r>
        <w:rPr/>
        <w:t>Juntas</w:t>
      </w:r>
      <w:r>
        <w:rPr>
          <w:spacing w:val="16"/>
        </w:rPr>
        <w:t> </w:t>
      </w:r>
      <w:r>
        <w:rPr/>
        <w:t>Comerciais</w:t>
      </w:r>
      <w:r>
        <w:rPr>
          <w:spacing w:val="17"/>
        </w:rPr>
        <w:t> </w:t>
      </w:r>
      <w:r>
        <w:rPr/>
        <w:t>ou</w:t>
      </w:r>
      <w:r>
        <w:rPr>
          <w:spacing w:val="17"/>
        </w:rPr>
        <w:t> </w:t>
      </w:r>
      <w:r>
        <w:rPr>
          <w:spacing w:val="-2"/>
        </w:rPr>
        <w:t>Cartórios,</w:t>
      </w:r>
    </w:p>
    <w:p>
      <w:pPr>
        <w:pStyle w:val="BodyText"/>
        <w:spacing w:line="237" w:lineRule="auto" w:before="106"/>
        <w:ind w:left="241" w:right="924"/>
        <w:jc w:val="both"/>
      </w:pPr>
      <w:r>
        <w:rPr/>
        <w:br w:type="column"/>
      </w:r>
      <w:r>
        <w:rPr/>
        <w:t>e, no Distrito Federal, pela seção competente do Departamento Nacional de Indústria e Comércio, do Ministério do Trabalho, Indús- tria e Comércio.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288">
                <wp:simplePos x="0" y="0"/>
                <wp:positionH relativeFrom="page">
                  <wp:posOffset>5727192</wp:posOffset>
                </wp:positionH>
                <wp:positionV relativeFrom="paragraph">
                  <wp:posOffset>192140</wp:posOffset>
                </wp:positionV>
                <wp:extent cx="396240" cy="500380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9161pt;width:31.2pt;height:39.4pt;mso-position-horizontal-relative:page;mso-position-vertical-relative:paragraph;z-index:15948288" id="docshape121" coordorigin="9019,303" coordsize="624,788" path="m9587,1060l9499,1008,9493,983,9482,954,9470,927,9459,913,9464,881,9470,855,9475,837,9477,830,9486,830,9495,829,9501,813,9507,778,9511,740,9512,715,9511,699,9495,700,9496,694,9497,684,9507,632,9504,576,9493,529,9479,500,9466,488,9451,481,9436,477,9422,477,9392,461,9352,455,9313,454,9255,456,9257,478,9242,472,9229,477,9213,500,9185,546,9170,595,9175,642,9189,682,9205,711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4640">
                <wp:simplePos x="0" y="0"/>
                <wp:positionH relativeFrom="page">
                  <wp:posOffset>3490778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1840" from="274.864410pt,6.125487pt" to="277.96641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Aos diretores-proprietários regular- mente</w:t>
      </w:r>
      <w:r>
        <w:rPr>
          <w:spacing w:val="-8"/>
        </w:rPr>
        <w:t> </w:t>
      </w:r>
      <w:r>
        <w:rPr/>
        <w:t>inscritos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fornecido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certificado, do qual deverão constar o livro e a folha em que houver sido feito o registro.</w:t>
      </w:r>
    </w:p>
    <w:p>
      <w:pPr>
        <w:pStyle w:val="BodyText"/>
        <w:spacing w:line="237" w:lineRule="auto" w:before="220"/>
        <w:ind w:left="241" w:right="925"/>
        <w:jc w:val="both"/>
        <w:rPr>
          <w:sz w:val="11"/>
        </w:rPr>
      </w:pPr>
      <w:r>
        <w:rPr>
          <w:b/>
        </w:rPr>
        <w:t>Art. 313.</w:t>
      </w:r>
      <w:r>
        <w:rPr>
          <w:b/>
          <w:spacing w:val="37"/>
        </w:rPr>
        <w:t> </w:t>
      </w:r>
      <w:r>
        <w:rPr/>
        <w:t>Aqueles</w:t>
      </w:r>
      <w:r>
        <w:rPr>
          <w:spacing w:val="-12"/>
        </w:rPr>
        <w:t> </w:t>
      </w:r>
      <w:r>
        <w:rPr/>
        <w:t>que,</w:t>
      </w:r>
      <w:r>
        <w:rPr>
          <w:spacing w:val="-12"/>
        </w:rPr>
        <w:t> </w:t>
      </w:r>
      <w:r>
        <w:rPr/>
        <w:t>sem</w:t>
      </w:r>
      <w:r>
        <w:rPr>
          <w:spacing w:val="-12"/>
        </w:rPr>
        <w:t> </w:t>
      </w:r>
      <w:r>
        <w:rPr/>
        <w:t>caráter</w:t>
      </w:r>
      <w:r>
        <w:rPr>
          <w:spacing w:val="-12"/>
        </w:rPr>
        <w:t> </w:t>
      </w:r>
      <w:r>
        <w:rPr/>
        <w:t>profissio- </w:t>
      </w:r>
      <w:r>
        <w:rPr>
          <w:spacing w:val="-2"/>
        </w:rPr>
        <w:t>nal,</w:t>
      </w:r>
      <w:r>
        <w:rPr>
          <w:spacing w:val="-11"/>
        </w:rPr>
        <w:t> </w:t>
      </w:r>
      <w:r>
        <w:rPr>
          <w:spacing w:val="-2"/>
        </w:rPr>
        <w:t>exercerem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jornalísticas,</w:t>
      </w:r>
      <w:r>
        <w:rPr>
          <w:spacing w:val="-10"/>
        </w:rPr>
        <w:t> </w:t>
      </w:r>
      <w:r>
        <w:rPr>
          <w:spacing w:val="-2"/>
        </w:rPr>
        <w:t>visando fins</w:t>
      </w:r>
      <w:r>
        <w:rPr>
          <w:spacing w:val="-11"/>
        </w:rPr>
        <w:t> </w:t>
      </w:r>
      <w:r>
        <w:rPr>
          <w:spacing w:val="-2"/>
        </w:rPr>
        <w:t>culturais,</w:t>
      </w:r>
      <w:r>
        <w:rPr>
          <w:spacing w:val="-10"/>
        </w:rPr>
        <w:t> </w:t>
      </w:r>
      <w:r>
        <w:rPr>
          <w:spacing w:val="-2"/>
        </w:rPr>
        <w:t>científicos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religiosos,</w:t>
      </w:r>
      <w:r>
        <w:rPr>
          <w:spacing w:val="-11"/>
        </w:rPr>
        <w:t> </w:t>
      </w:r>
      <w:r>
        <w:rPr>
          <w:spacing w:val="-2"/>
        </w:rPr>
        <w:t>poderão </w:t>
      </w:r>
      <w:r>
        <w:rPr/>
        <w:t>promover sua inscrição como jornalistas, na forma desta Seção.</w:t>
      </w:r>
      <w:r>
        <w:rPr>
          <w:position w:val="7"/>
          <w:sz w:val="11"/>
        </w:rPr>
        <w:t>21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5152">
                <wp:simplePos x="0" y="0"/>
                <wp:positionH relativeFrom="page">
                  <wp:posOffset>3478613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1328" from="273.906586pt,6.125484pt" to="276.802586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19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repartições</w:t>
      </w:r>
      <w:r>
        <w:rPr>
          <w:spacing w:val="-10"/>
        </w:rPr>
        <w:t> </w:t>
      </w:r>
      <w:r>
        <w:rPr>
          <w:spacing w:val="-2"/>
        </w:rPr>
        <w:t>competentes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Ministé- </w:t>
      </w:r>
      <w:r>
        <w:rPr/>
        <w:t>rio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Trabalho,</w:t>
      </w:r>
      <w:r>
        <w:rPr>
          <w:spacing w:val="-2"/>
        </w:rPr>
        <w:t> </w:t>
      </w:r>
      <w:r>
        <w:rPr/>
        <w:t>Indústria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Comércio</w:t>
      </w:r>
      <w:r>
        <w:rPr>
          <w:spacing w:val="-2"/>
        </w:rPr>
        <w:t> </w:t>
      </w:r>
      <w:r>
        <w:rPr/>
        <w:t>mante- rão,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fins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artigo</w:t>
      </w:r>
      <w:r>
        <w:rPr>
          <w:spacing w:val="-12"/>
        </w:rPr>
        <w:t> </w:t>
      </w:r>
      <w:r>
        <w:rPr/>
        <w:t>anterior,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registro </w:t>
      </w:r>
      <w:r>
        <w:rPr>
          <w:spacing w:val="-2"/>
        </w:rPr>
        <w:t>especial,</w:t>
      </w:r>
      <w:r>
        <w:rPr>
          <w:spacing w:val="-11"/>
        </w:rPr>
        <w:t> </w:t>
      </w:r>
      <w:r>
        <w:rPr>
          <w:spacing w:val="-2"/>
        </w:rPr>
        <w:t>anexo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jornalistas</w:t>
      </w:r>
      <w:r>
        <w:rPr>
          <w:spacing w:val="-11"/>
        </w:rPr>
        <w:t> </w:t>
      </w:r>
      <w:r>
        <w:rPr>
          <w:spacing w:val="-2"/>
        </w:rPr>
        <w:t>profissionais, </w:t>
      </w:r>
      <w:r>
        <w:rPr>
          <w:spacing w:val="-4"/>
        </w:rPr>
        <w:t>nele</w:t>
      </w:r>
      <w:r>
        <w:rPr>
          <w:spacing w:val="-9"/>
        </w:rPr>
        <w:t> </w:t>
      </w:r>
      <w:r>
        <w:rPr>
          <w:spacing w:val="-4"/>
        </w:rPr>
        <w:t>inscrevendo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satisfaçam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requisitos </w:t>
      </w:r>
      <w:r>
        <w:rPr>
          <w:spacing w:val="-8"/>
        </w:rPr>
        <w:t>das</w:t>
      </w:r>
      <w:r>
        <w:rPr>
          <w:spacing w:val="-7"/>
        </w:rPr>
        <w:t> </w:t>
      </w:r>
      <w:r>
        <w:rPr>
          <w:spacing w:val="-8"/>
        </w:rPr>
        <w:t>alíneas</w:t>
      </w:r>
      <w:r>
        <w:rPr>
          <w:spacing w:val="-4"/>
        </w:rPr>
        <w:t> </w:t>
      </w:r>
      <w:r>
        <w:rPr>
          <w:spacing w:val="-8"/>
        </w:rPr>
        <w:t>“a”,</w:t>
      </w:r>
      <w:r>
        <w:rPr>
          <w:spacing w:val="-5"/>
        </w:rPr>
        <w:t> </w:t>
      </w:r>
      <w:r>
        <w:rPr>
          <w:spacing w:val="-8"/>
        </w:rPr>
        <w:t>“b”</w:t>
      </w:r>
      <w:r>
        <w:rPr>
          <w:spacing w:val="-4"/>
        </w:rPr>
        <w:t> </w:t>
      </w:r>
      <w:r>
        <w:rPr>
          <w:spacing w:val="-8"/>
        </w:rPr>
        <w:t>e</w:t>
      </w:r>
      <w:r>
        <w:rPr>
          <w:spacing w:val="-5"/>
        </w:rPr>
        <w:t> </w:t>
      </w:r>
      <w:r>
        <w:rPr>
          <w:spacing w:val="-8"/>
        </w:rPr>
        <w:t>“c”</w:t>
      </w:r>
      <w:r>
        <w:rPr>
          <w:spacing w:val="-4"/>
        </w:rPr>
        <w:t> </w:t>
      </w:r>
      <w:r>
        <w:rPr>
          <w:spacing w:val="-8"/>
        </w:rPr>
        <w:t>do</w:t>
      </w:r>
      <w:r>
        <w:rPr>
          <w:spacing w:val="-5"/>
        </w:rPr>
        <w:t> </w:t>
      </w:r>
      <w:r>
        <w:rPr>
          <w:spacing w:val="-8"/>
        </w:rPr>
        <w:t>artigo</w:t>
      </w:r>
      <w:r>
        <w:rPr>
          <w:spacing w:val="-4"/>
        </w:rPr>
        <w:t> </w:t>
      </w:r>
      <w:r>
        <w:rPr>
          <w:spacing w:val="-8"/>
        </w:rPr>
        <w:t>311</w:t>
      </w:r>
      <w:r>
        <w:rPr>
          <w:spacing w:val="-5"/>
        </w:rPr>
        <w:t> </w:t>
      </w:r>
      <w:r>
        <w:rPr>
          <w:spacing w:val="-8"/>
        </w:rPr>
        <w:t>e</w:t>
      </w:r>
      <w:r>
        <w:rPr>
          <w:spacing w:val="-4"/>
        </w:rPr>
        <w:t> </w:t>
      </w:r>
      <w:r>
        <w:rPr>
          <w:spacing w:val="-8"/>
        </w:rPr>
        <w:t>apresen- </w:t>
      </w:r>
      <w:r>
        <w:rPr>
          <w:spacing w:val="-2"/>
        </w:rPr>
        <w:t>tem</w:t>
      </w:r>
      <w:r>
        <w:rPr>
          <w:spacing w:val="-11"/>
        </w:rPr>
        <w:t> </w:t>
      </w:r>
      <w:r>
        <w:rPr>
          <w:spacing w:val="-2"/>
        </w:rPr>
        <w:t>prova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exercício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atividade</w:t>
      </w:r>
      <w:r>
        <w:rPr>
          <w:spacing w:val="-10"/>
        </w:rPr>
        <w:t> </w:t>
      </w:r>
      <w:r>
        <w:rPr>
          <w:spacing w:val="-2"/>
        </w:rPr>
        <w:t>jornalística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profissional,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poderá</w:t>
      </w:r>
      <w:r>
        <w:rPr>
          <w:spacing w:val="-9"/>
        </w:rPr>
        <w:t> </w:t>
      </w:r>
      <w:r>
        <w:rPr>
          <w:spacing w:val="-4"/>
        </w:rPr>
        <w:t>ser</w:t>
      </w:r>
      <w:r>
        <w:rPr>
          <w:spacing w:val="-8"/>
        </w:rPr>
        <w:t> </w:t>
      </w:r>
      <w:r>
        <w:rPr>
          <w:spacing w:val="-4"/>
        </w:rPr>
        <w:t>feito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meio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atestado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associação</w:t>
      </w:r>
      <w:r>
        <w:rPr>
          <w:spacing w:val="-10"/>
        </w:rPr>
        <w:t> </w:t>
      </w:r>
      <w:r>
        <w:rPr>
          <w:spacing w:val="-2"/>
        </w:rPr>
        <w:t>cultural,</w:t>
      </w:r>
      <w:r>
        <w:rPr>
          <w:spacing w:val="-11"/>
        </w:rPr>
        <w:t> </w:t>
      </w:r>
      <w:r>
        <w:rPr>
          <w:spacing w:val="-2"/>
        </w:rPr>
        <w:t>científica</w:t>
      </w:r>
      <w:r>
        <w:rPr>
          <w:spacing w:val="-10"/>
        </w:rPr>
        <w:t> </w:t>
      </w:r>
      <w:r>
        <w:rPr>
          <w:spacing w:val="-2"/>
        </w:rPr>
        <w:t>ou </w:t>
      </w:r>
      <w:r>
        <w:rPr/>
        <w:t>religiosa</w:t>
      </w:r>
      <w:r>
        <w:rPr>
          <w:spacing w:val="-1"/>
        </w:rPr>
        <w:t> </w:t>
      </w:r>
      <w:r>
        <w:rPr/>
        <w:t>idônea.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5664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0816" from="274.3349pt,6.124177pt" to="277.3229pt,6.1241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8"/>
          <w:position w:val="7"/>
          <w:sz w:val="11"/>
        </w:rPr>
        <w:t> </w:t>
      </w:r>
      <w:r>
        <w:rPr/>
        <w:t>O</w:t>
      </w:r>
      <w:r>
        <w:rPr>
          <w:spacing w:val="-8"/>
        </w:rPr>
        <w:t> </w:t>
      </w:r>
      <w:r>
        <w:rPr/>
        <w:t>pedido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registro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submetido</w:t>
      </w:r>
      <w:r>
        <w:rPr>
          <w:spacing w:val="-8"/>
        </w:rPr>
        <w:t> </w:t>
      </w:r>
      <w:r>
        <w:rPr/>
        <w:t>a despacho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ministro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caso,</w:t>
      </w:r>
      <w:r>
        <w:rPr>
          <w:spacing w:val="-13"/>
        </w:rPr>
        <w:t> </w:t>
      </w:r>
      <w:r>
        <w:rPr/>
        <w:t>apre- ciará o valor da prova oferecida.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6176">
                <wp:simplePos x="0" y="0"/>
                <wp:positionH relativeFrom="page">
                  <wp:posOffset>3496251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0304" from="275.29541pt,6.125473pt" to="278.48241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registro de que trata o presente artigo tem caráter puramente declaratório e </w:t>
      </w:r>
      <w:r>
        <w:rPr>
          <w:spacing w:val="-2"/>
        </w:rPr>
        <w:t>não</w:t>
      </w:r>
      <w:r>
        <w:rPr>
          <w:spacing w:val="-7"/>
        </w:rPr>
        <w:t> </w:t>
      </w:r>
      <w:r>
        <w:rPr>
          <w:spacing w:val="-2"/>
        </w:rPr>
        <w:t>implica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reconhecimento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direitos</w:t>
      </w:r>
      <w:r>
        <w:rPr>
          <w:spacing w:val="-7"/>
        </w:rPr>
        <w:t> </w:t>
      </w:r>
      <w:r>
        <w:rPr>
          <w:spacing w:val="-2"/>
        </w:rPr>
        <w:t>que decorrem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exercício</w:t>
      </w:r>
      <w:r>
        <w:rPr>
          <w:spacing w:val="-9"/>
        </w:rPr>
        <w:t> </w:t>
      </w:r>
      <w:r>
        <w:rPr>
          <w:spacing w:val="-2"/>
        </w:rPr>
        <w:t>remunerado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profissio- </w:t>
      </w:r>
      <w:r>
        <w:rPr/>
        <w:t>nal do jornalismo.</w:t>
      </w:r>
    </w:p>
    <w:p>
      <w:pPr>
        <w:spacing w:before="204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314.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241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944">
                <wp:simplePos x="0" y="0"/>
                <wp:positionH relativeFrom="page">
                  <wp:posOffset>5875470</wp:posOffset>
                </wp:positionH>
                <wp:positionV relativeFrom="paragraph">
                  <wp:posOffset>646012</wp:posOffset>
                </wp:positionV>
                <wp:extent cx="132080" cy="1427480"/>
                <wp:effectExtent l="0" t="0" r="0" b="0"/>
                <wp:wrapNone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0.8671pt;width:10.4pt;height:112.4pt;mso-position-horizontal-relative:page;mso-position-vertical-relative:paragraph;z-index:15954944" type="#_x0000_t202" id="docshape12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315.</w:t>
      </w:r>
      <w:r>
        <w:rPr>
          <w:b/>
          <w:spacing w:val="40"/>
        </w:rPr>
        <w:t> </w:t>
      </w:r>
      <w:r>
        <w:rPr/>
        <w:t>O</w:t>
      </w:r>
      <w:r>
        <w:rPr>
          <w:spacing w:val="-12"/>
        </w:rPr>
        <w:t> </w:t>
      </w:r>
      <w:r>
        <w:rPr/>
        <w:t>Governo</w:t>
      </w:r>
      <w:r>
        <w:rPr>
          <w:spacing w:val="-12"/>
        </w:rPr>
        <w:t> </w:t>
      </w:r>
      <w:r>
        <w:rPr/>
        <w:t>Federal,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acordo</w:t>
      </w:r>
      <w:r>
        <w:rPr>
          <w:spacing w:val="-12"/>
        </w:rPr>
        <w:t> </w:t>
      </w:r>
      <w:r>
        <w:rPr/>
        <w:t>com os</w:t>
      </w:r>
      <w:r>
        <w:rPr>
          <w:spacing w:val="-13"/>
        </w:rPr>
        <w:t> </w:t>
      </w:r>
      <w:r>
        <w:rPr/>
        <w:t>governos</w:t>
      </w:r>
      <w:r>
        <w:rPr>
          <w:spacing w:val="-12"/>
        </w:rPr>
        <w:t> </w:t>
      </w:r>
      <w:r>
        <w:rPr/>
        <w:t>estaduais,</w:t>
      </w:r>
      <w:r>
        <w:rPr>
          <w:spacing w:val="-13"/>
        </w:rPr>
        <w:t> </w:t>
      </w:r>
      <w:r>
        <w:rPr/>
        <w:t>promoverá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criação</w:t>
      </w:r>
      <w:r>
        <w:rPr>
          <w:spacing w:val="-12"/>
        </w:rPr>
        <w:t> </w:t>
      </w:r>
      <w:r>
        <w:rPr/>
        <w:t>de </w:t>
      </w:r>
      <w:r>
        <w:rPr>
          <w:spacing w:val="-4"/>
        </w:rPr>
        <w:t>escolas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preparação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jornalismo,</w:t>
      </w:r>
      <w:r>
        <w:rPr>
          <w:spacing w:val="-5"/>
        </w:rPr>
        <w:t> </w:t>
      </w:r>
      <w:r>
        <w:rPr>
          <w:spacing w:val="-4"/>
        </w:rPr>
        <w:t>destinadas </w:t>
      </w:r>
      <w:r>
        <w:rPr/>
        <w:t>à formação dos profissionais da imprensa.</w:t>
      </w:r>
    </w:p>
    <w:p>
      <w:pPr>
        <w:pStyle w:val="BodyText"/>
        <w:spacing w:line="237" w:lineRule="auto" w:before="223"/>
        <w:ind w:left="241" w:right="924"/>
        <w:jc w:val="both"/>
        <w:rPr>
          <w:sz w:val="11"/>
        </w:rPr>
      </w:pPr>
      <w:r>
        <w:rPr>
          <w:b/>
        </w:rPr>
        <w:t>Art. 316.</w:t>
      </w:r>
      <w:r>
        <w:rPr>
          <w:b/>
          <w:spacing w:val="40"/>
        </w:rPr>
        <w:t> </w:t>
      </w:r>
      <w:r>
        <w:rPr/>
        <w:t>A empresa jornalística que deixar de pagar pontualmente, e na forma acordada, os salários devidos a seus empregados, terá </w:t>
      </w:r>
      <w:r>
        <w:rPr>
          <w:spacing w:val="-4"/>
        </w:rPr>
        <w:t>suspenso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seu</w:t>
      </w:r>
      <w:r>
        <w:rPr>
          <w:spacing w:val="-9"/>
        </w:rPr>
        <w:t> </w:t>
      </w:r>
      <w:r>
        <w:rPr>
          <w:spacing w:val="-4"/>
        </w:rPr>
        <w:t>funcionamento,</w:t>
      </w:r>
      <w:r>
        <w:rPr>
          <w:spacing w:val="-8"/>
        </w:rPr>
        <w:t> </w:t>
      </w:r>
      <w:r>
        <w:rPr>
          <w:spacing w:val="-4"/>
        </w:rPr>
        <w:t>até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efetue </w:t>
      </w:r>
      <w:r>
        <w:rPr/>
        <w:t>o pagamento devido.</w:t>
      </w:r>
      <w:r>
        <w:rPr>
          <w:position w:val="7"/>
          <w:sz w:val="11"/>
        </w:rPr>
        <w:t>22</w:t>
      </w:r>
    </w:p>
    <w:p>
      <w:pPr>
        <w:spacing w:after="0" w:line="237" w:lineRule="auto"/>
        <w:jc w:val="both"/>
        <w:rPr>
          <w:sz w:val="11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pStyle w:val="BodyText"/>
        <w:spacing w:before="7"/>
        <w:rPr>
          <w:sz w:val="28"/>
        </w:rPr>
      </w:pPr>
    </w:p>
    <w:p>
      <w:pPr>
        <w:tabs>
          <w:tab w:pos="4697" w:val="left" w:leader="none"/>
        </w:tabs>
        <w:spacing w:line="20" w:lineRule="exact"/>
        <w:ind w:left="75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64235" cy="6350"/>
                <wp:effectExtent l="9525" t="0" r="2540" b="3175"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864235" cy="6350"/>
                          <a:chExt cx="864235" cy="635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0" y="3175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0">
                                <a:moveTo>
                                  <a:pt x="0" y="0"/>
                                </a:moveTo>
                                <a:lnTo>
                                  <a:pt x="8639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05pt;height:.5pt;mso-position-horizontal-relative:char;mso-position-vertical-relative:line" id="docshapegroup123" coordorigin="0,0" coordsize="1361,10">
                <v:line style="position:absolute" from="0,5" to="1361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864235" cy="6350"/>
                <wp:effectExtent l="9525" t="0" r="2540" b="3175"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864235" cy="6350"/>
                          <a:chExt cx="864235" cy="6350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3175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0">
                                <a:moveTo>
                                  <a:pt x="0" y="0"/>
                                </a:moveTo>
                                <a:lnTo>
                                  <a:pt x="8639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05pt;height:.5pt;mso-position-horizontal-relative:char;mso-position-vertical-relative:line" id="docshapegroup124" coordorigin="0,0" coordsize="1361,10">
                <v:line style="position:absolute" from="0,5" to="1361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78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3616">
                <wp:simplePos x="0" y="0"/>
                <wp:positionH relativeFrom="page">
                  <wp:posOffset>1776878</wp:posOffset>
                </wp:positionH>
                <wp:positionV relativeFrom="paragraph">
                  <wp:posOffset>120612</wp:posOffset>
                </wp:positionV>
                <wp:extent cx="34290" cy="1270"/>
                <wp:effectExtent l="0" t="0" r="0" b="0"/>
                <wp:wrapNone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2864" from="139.911697pt,9.497044pt" to="142.587697pt,9.497044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19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972/1969.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4128">
                <wp:simplePos x="0" y="0"/>
                <wp:positionH relativeFrom="page">
                  <wp:posOffset>1776878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32352" from="139.911697pt,8.596945pt" to="142.587697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20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972/1969.</w:t>
      </w:r>
    </w:p>
    <w:p>
      <w:pPr>
        <w:spacing w:before="78"/>
        <w:ind w:left="757" w:right="0" w:firstLine="0"/>
        <w:jc w:val="left"/>
        <w:rPr>
          <w:sz w:val="18"/>
        </w:rPr>
      </w:pPr>
      <w:r>
        <w:rPr/>
        <w:br w:type="column"/>
      </w:r>
      <w:r>
        <w:rPr>
          <w:position w:val="7"/>
          <w:sz w:val="10"/>
        </w:rPr>
        <w:t>21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972/1969.</w:t>
      </w:r>
    </w:p>
    <w:p>
      <w:pPr>
        <w:tabs>
          <w:tab w:pos="5184" w:val="right" w:leader="none"/>
        </w:tabs>
        <w:spacing w:before="60"/>
        <w:ind w:left="757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800">
                <wp:simplePos x="0" y="0"/>
                <wp:positionH relativeFrom="page">
                  <wp:posOffset>5867999</wp:posOffset>
                </wp:positionH>
                <wp:positionV relativeFrom="paragraph">
                  <wp:posOffset>-2789</wp:posOffset>
                </wp:positionV>
                <wp:extent cx="144145" cy="127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8800" from="462.047211pt,-.219655pt" to="473.386211pt,-.21965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6688">
                <wp:simplePos x="0" y="0"/>
                <wp:positionH relativeFrom="page">
                  <wp:posOffset>4278878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9792" from="336.919586pt,-4.725955pt" to="339.595586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7200">
                <wp:simplePos x="0" y="0"/>
                <wp:positionH relativeFrom="page">
                  <wp:posOffset>4278878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9280" from="336.919586pt,8.596945pt" to="339.595586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22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368/1968.</w:t>
      </w:r>
      <w:r>
        <w:rPr>
          <w:sz w:val="18"/>
        </w:rPr>
        <w:tab/>
      </w:r>
      <w:r>
        <w:rPr>
          <w:rFonts w:ascii="Arial"/>
          <w:b/>
          <w:color w:val="9D9C9C"/>
          <w:spacing w:val="-5"/>
          <w:sz w:val="16"/>
        </w:rPr>
        <w:t>53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2" w:equalWidth="0">
            <w:col w:w="3319" w:space="622"/>
            <w:col w:w="5349"/>
          </w:cols>
        </w:sectPr>
      </w:pP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55968" id="docshape125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4" w:id="35"/>
      <w:bookmarkEnd w:id="35"/>
      <w:r>
        <w:rPr/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Para os efeitos do cum- primento</w:t>
      </w:r>
      <w:r>
        <w:rPr>
          <w:spacing w:val="-13"/>
        </w:rPr>
        <w:t> </w:t>
      </w:r>
      <w:r>
        <w:rPr/>
        <w:t>deste</w:t>
      </w:r>
      <w:r>
        <w:rPr>
          <w:spacing w:val="-12"/>
        </w:rPr>
        <w:t> </w:t>
      </w:r>
      <w:r>
        <w:rPr/>
        <w:t>artigo</w:t>
      </w:r>
      <w:r>
        <w:rPr>
          <w:spacing w:val="-13"/>
        </w:rPr>
        <w:t> </w:t>
      </w:r>
      <w:r>
        <w:rPr/>
        <w:t>deverão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prejudicados reclamar contra a falta de pagamento perante a autoridade competente e, proferida a con- denação, desde que a empresa não a cumpra, ou, em caso de recurso, não deposite o valor da indenização, a autoridade que proferir a condenação</w:t>
      </w:r>
      <w:r>
        <w:rPr>
          <w:spacing w:val="-10"/>
        </w:rPr>
        <w:t> </w:t>
      </w:r>
      <w:r>
        <w:rPr/>
        <w:t>oficiará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autoridade</w:t>
      </w:r>
      <w:r>
        <w:rPr>
          <w:spacing w:val="-10"/>
        </w:rPr>
        <w:t> </w:t>
      </w:r>
      <w:r>
        <w:rPr/>
        <w:t>competente, para a suspensão da circulação do jornal. Em igual pena de suspensão incorrerá a empresa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deixar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recolher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contribuições</w:t>
      </w:r>
      <w:r>
        <w:rPr>
          <w:spacing w:val="-10"/>
        </w:rPr>
        <w:t> </w:t>
      </w:r>
      <w:r>
        <w:rPr>
          <w:spacing w:val="-2"/>
        </w:rPr>
        <w:t>devidas </w:t>
      </w:r>
      <w:r>
        <w:rPr/>
        <w:t>às instituições de previdência social.</w:t>
      </w:r>
    </w:p>
    <w:p>
      <w:pPr>
        <w:pStyle w:val="BodyText"/>
        <w:spacing w:before="4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XII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Professores</w:t>
      </w:r>
    </w:p>
    <w:p>
      <w:pPr>
        <w:pStyle w:val="BodyText"/>
        <w:spacing w:line="237" w:lineRule="auto" w:before="225"/>
        <w:ind w:left="927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317.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exercício</w:t>
      </w:r>
      <w:r>
        <w:rPr>
          <w:spacing w:val="-12"/>
        </w:rPr>
        <w:t> </w:t>
      </w:r>
      <w:r>
        <w:rPr/>
        <w:t>remunerado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magisté- </w:t>
      </w:r>
      <w:r>
        <w:rPr>
          <w:spacing w:val="-4"/>
        </w:rPr>
        <w:t>rio,</w:t>
      </w:r>
      <w:r>
        <w:rPr>
          <w:spacing w:val="-7"/>
        </w:rPr>
        <w:t> </w:t>
      </w:r>
      <w:r>
        <w:rPr>
          <w:spacing w:val="-4"/>
        </w:rPr>
        <w:t>em</w:t>
      </w:r>
      <w:r>
        <w:rPr>
          <w:spacing w:val="-7"/>
        </w:rPr>
        <w:t> </w:t>
      </w:r>
      <w:r>
        <w:rPr>
          <w:spacing w:val="-4"/>
        </w:rPr>
        <w:t>estabelecimentos</w:t>
      </w:r>
      <w:r>
        <w:rPr>
          <w:spacing w:val="-7"/>
        </w:rPr>
        <w:t> </w:t>
      </w:r>
      <w:r>
        <w:rPr>
          <w:spacing w:val="-4"/>
        </w:rPr>
        <w:t>particulares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ensino, </w:t>
      </w:r>
      <w:r>
        <w:rPr/>
        <w:t>exigirá apenas habilitação legal e registro no Ministério da Educação.</w:t>
      </w:r>
    </w:p>
    <w:p>
      <w:pPr>
        <w:pStyle w:val="BodyText"/>
        <w:spacing w:line="237" w:lineRule="auto" w:before="223"/>
        <w:ind w:left="927" w:right="40"/>
        <w:jc w:val="both"/>
      </w:pPr>
      <w:r>
        <w:rPr>
          <w:b/>
        </w:rPr>
        <w:t>Art.</w:t>
      </w:r>
      <w:r>
        <w:rPr>
          <w:b/>
          <w:spacing w:val="7"/>
        </w:rPr>
        <w:t> </w:t>
      </w:r>
      <w:r>
        <w:rPr>
          <w:b/>
        </w:rPr>
        <w:t>318.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professor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lecionar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um </w:t>
      </w:r>
      <w:r>
        <w:rPr>
          <w:spacing w:val="-2"/>
        </w:rPr>
        <w:t>mesmo</w:t>
      </w:r>
      <w:r>
        <w:rPr>
          <w:spacing w:val="-6"/>
        </w:rPr>
        <w:t> </w:t>
      </w:r>
      <w:r>
        <w:rPr>
          <w:spacing w:val="-2"/>
        </w:rPr>
        <w:t>estabelecimento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mais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um</w:t>
      </w:r>
      <w:r>
        <w:rPr>
          <w:spacing w:val="-6"/>
        </w:rPr>
        <w:t> </w:t>
      </w:r>
      <w:r>
        <w:rPr>
          <w:spacing w:val="-2"/>
        </w:rPr>
        <w:t>turno, </w:t>
      </w:r>
      <w:r>
        <w:rPr/>
        <w:t>desde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ultrapasse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jornada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 </w:t>
      </w:r>
      <w:r>
        <w:rPr>
          <w:spacing w:val="-2"/>
        </w:rPr>
        <w:t>semanal</w:t>
      </w:r>
      <w:r>
        <w:rPr>
          <w:spacing w:val="-9"/>
        </w:rPr>
        <w:t> </w:t>
      </w:r>
      <w:r>
        <w:rPr>
          <w:spacing w:val="-2"/>
        </w:rPr>
        <w:t>estabelecida</w:t>
      </w:r>
      <w:r>
        <w:rPr>
          <w:spacing w:val="-9"/>
        </w:rPr>
        <w:t> </w:t>
      </w:r>
      <w:r>
        <w:rPr>
          <w:spacing w:val="-2"/>
        </w:rPr>
        <w:t>legalmente,</w:t>
      </w:r>
      <w:r>
        <w:rPr>
          <w:spacing w:val="-9"/>
        </w:rPr>
        <w:t> </w:t>
      </w:r>
      <w:r>
        <w:rPr>
          <w:spacing w:val="-2"/>
        </w:rPr>
        <w:t>assegurado</w:t>
      </w:r>
      <w:r>
        <w:rPr>
          <w:spacing w:val="-9"/>
        </w:rPr>
        <w:t> </w:t>
      </w:r>
      <w:r>
        <w:rPr>
          <w:spacing w:val="-2"/>
        </w:rPr>
        <w:t>e </w:t>
      </w:r>
      <w:r>
        <w:rPr/>
        <w:t>não computado o intervalo para refeição.</w:t>
      </w:r>
    </w:p>
    <w:p>
      <w:pPr>
        <w:pStyle w:val="BodyText"/>
        <w:spacing w:line="237" w:lineRule="auto" w:before="223"/>
        <w:ind w:left="927" w:right="39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319.</w:t>
      </w:r>
      <w:r>
        <w:rPr>
          <w:b/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professores</w:t>
      </w:r>
      <w:r>
        <w:rPr>
          <w:spacing w:val="-8"/>
        </w:rPr>
        <w:t> </w:t>
      </w:r>
      <w:r>
        <w:rPr>
          <w:spacing w:val="-4"/>
        </w:rPr>
        <w:t>é</w:t>
      </w:r>
      <w:r>
        <w:rPr>
          <w:spacing w:val="-9"/>
        </w:rPr>
        <w:t> </w:t>
      </w:r>
      <w:r>
        <w:rPr>
          <w:spacing w:val="-4"/>
        </w:rPr>
        <w:t>vedado,</w:t>
      </w:r>
      <w:r>
        <w:rPr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domin- gos,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regência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aulas</w:t>
      </w:r>
      <w:r>
        <w:rPr>
          <w:spacing w:val="-11"/>
        </w:rPr>
        <w:t> </w:t>
      </w:r>
      <w:r>
        <w:rPr>
          <w:spacing w:val="-4"/>
        </w:rPr>
        <w:t>e</w:t>
      </w:r>
      <w:r>
        <w:rPr>
          <w:spacing w:val="-11"/>
        </w:rPr>
        <w:t> </w:t>
      </w:r>
      <w:r>
        <w:rPr>
          <w:spacing w:val="-4"/>
        </w:rPr>
        <w:t>o</w:t>
      </w:r>
      <w:r>
        <w:rPr>
          <w:spacing w:val="-11"/>
        </w:rPr>
        <w:t> </w:t>
      </w:r>
      <w:r>
        <w:rPr>
          <w:spacing w:val="-4"/>
        </w:rPr>
        <w:t>trabalho</w:t>
      </w:r>
      <w:r>
        <w:rPr>
          <w:spacing w:val="-11"/>
        </w:rPr>
        <w:t> </w:t>
      </w:r>
      <w:r>
        <w:rPr>
          <w:spacing w:val="-4"/>
        </w:rPr>
        <w:t>em</w:t>
      </w:r>
      <w:r>
        <w:rPr>
          <w:spacing w:val="-11"/>
        </w:rPr>
        <w:t> </w:t>
      </w:r>
      <w:r>
        <w:rPr>
          <w:spacing w:val="-4"/>
        </w:rPr>
        <w:t>exames.</w:t>
      </w:r>
    </w:p>
    <w:p>
      <w:pPr>
        <w:pStyle w:val="BodyText"/>
        <w:spacing w:line="237" w:lineRule="auto" w:before="225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552">
                <wp:simplePos x="0" y="0"/>
                <wp:positionH relativeFrom="page">
                  <wp:posOffset>295470</wp:posOffset>
                </wp:positionH>
                <wp:positionV relativeFrom="paragraph">
                  <wp:posOffset>304849</wp:posOffset>
                </wp:positionV>
                <wp:extent cx="132080" cy="2488565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03872pt;width:10.4pt;height:195.95pt;mso-position-horizontal-relative:page;mso-position-vertical-relative:paragraph;z-index:15959552" type="#_x0000_t202" id="docshape12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320.</w:t>
      </w:r>
      <w:r>
        <w:rPr>
          <w:b/>
          <w:spacing w:val="-5"/>
        </w:rPr>
        <w:t> </w:t>
      </w:r>
      <w:r>
        <w:rPr/>
        <w:t>A</w:t>
      </w:r>
      <w:r>
        <w:rPr>
          <w:spacing w:val="-13"/>
        </w:rPr>
        <w:t> </w:t>
      </w:r>
      <w:r>
        <w:rPr/>
        <w:t>remuneração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professores</w:t>
      </w:r>
      <w:r>
        <w:rPr>
          <w:spacing w:val="-12"/>
        </w:rPr>
        <w:t> </w:t>
      </w:r>
      <w:r>
        <w:rPr/>
        <w:t>será fixada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número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aulas</w:t>
      </w:r>
      <w:r>
        <w:rPr>
          <w:spacing w:val="-13"/>
        </w:rPr>
        <w:t> </w:t>
      </w:r>
      <w:r>
        <w:rPr/>
        <w:t>semanais,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con- formidade dos horários.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9248">
                <wp:simplePos x="0" y="0"/>
                <wp:positionH relativeFrom="page">
                  <wp:posOffset>1094754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474" name="Graphic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Graphic 47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7232" from="86.201103pt,6.125478pt" to="89.269103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pagamento far-se-á mensalmente, </w:t>
      </w:r>
      <w:r>
        <w:rPr>
          <w:spacing w:val="-4"/>
        </w:rPr>
        <w:t>considerando-se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este</w:t>
      </w:r>
      <w:r>
        <w:rPr>
          <w:spacing w:val="-8"/>
        </w:rPr>
        <w:t> </w:t>
      </w:r>
      <w:r>
        <w:rPr>
          <w:spacing w:val="-4"/>
        </w:rPr>
        <w:t>efeito</w:t>
      </w:r>
      <w:r>
        <w:rPr>
          <w:spacing w:val="-8"/>
        </w:rPr>
        <w:t> </w:t>
      </w:r>
      <w:r>
        <w:rPr>
          <w:spacing w:val="-4"/>
        </w:rPr>
        <w:t>cada</w:t>
      </w:r>
      <w:r>
        <w:rPr>
          <w:spacing w:val="-8"/>
        </w:rPr>
        <w:t> </w:t>
      </w:r>
      <w:r>
        <w:rPr>
          <w:spacing w:val="-4"/>
        </w:rPr>
        <w:t>mês</w:t>
      </w:r>
      <w:r>
        <w:rPr>
          <w:spacing w:val="-8"/>
        </w:rPr>
        <w:t> </w:t>
      </w:r>
      <w:r>
        <w:rPr>
          <w:spacing w:val="-4"/>
        </w:rPr>
        <w:t>cons- </w:t>
      </w:r>
      <w:r>
        <w:rPr/>
        <w:t>tituído de quatro semanas e meia.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89760">
                <wp:simplePos x="0" y="0"/>
                <wp:positionH relativeFrom="page">
                  <wp:posOffset>1096606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475" name="Graphic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Graphic 47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7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6720" from="86.347pt,6.125577pt" to="89.447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Vencido cada mês, será descontada, na remuneração dos professores, a importân- cia correspondente ao número de aulas a que tiverem</w:t>
      </w:r>
      <w:r>
        <w:rPr>
          <w:spacing w:val="-1"/>
        </w:rPr>
        <w:t> </w:t>
      </w:r>
      <w:r>
        <w:rPr/>
        <w:t>faltado.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0272">
                <wp:simplePos x="0" y="0"/>
                <wp:positionH relativeFrom="page">
                  <wp:posOffset>1090053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476" name="Graphic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Graphic 47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6208" from="85.831001pt,6.122684pt" to="88.819001pt,6.1226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Não</w:t>
      </w:r>
      <w:r>
        <w:rPr>
          <w:spacing w:val="-10"/>
        </w:rPr>
        <w:t> </w:t>
      </w:r>
      <w:r>
        <w:rPr/>
        <w:t>serão</w:t>
      </w:r>
      <w:r>
        <w:rPr>
          <w:spacing w:val="-10"/>
        </w:rPr>
        <w:t> </w:t>
      </w:r>
      <w:r>
        <w:rPr/>
        <w:t>descontadas,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decurso</w:t>
      </w:r>
      <w:r>
        <w:rPr>
          <w:spacing w:val="-10"/>
        </w:rPr>
        <w:t> </w:t>
      </w:r>
      <w:r>
        <w:rPr/>
        <w:t>de nove dias, as faltas verificadas por motivo de </w:t>
      </w:r>
      <w:r>
        <w:rPr>
          <w:spacing w:val="-4"/>
        </w:rPr>
        <w:t>gala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luto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consequência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falecimento </w:t>
      </w:r>
      <w:r>
        <w:rPr/>
        <w:t>do cônjuge, do pai ou mãe, ou de filho.</w:t>
      </w:r>
    </w:p>
    <w:p>
      <w:pPr>
        <w:pStyle w:val="BodyText"/>
        <w:spacing w:line="237" w:lineRule="auto" w:before="214"/>
        <w:ind w:left="927" w:right="39"/>
        <w:jc w:val="both"/>
      </w:pPr>
      <w:r>
        <w:rPr>
          <w:b/>
        </w:rPr>
        <w:t>Art. 321.</w:t>
      </w:r>
      <w:r>
        <w:rPr>
          <w:b/>
          <w:spacing w:val="40"/>
        </w:rPr>
        <w:t> </w:t>
      </w:r>
      <w:r>
        <w:rPr/>
        <w:t>Sempre que o estabelecimento de </w:t>
      </w:r>
      <w:r>
        <w:rPr>
          <w:spacing w:val="-2"/>
        </w:rPr>
        <w:t>ensino</w:t>
      </w:r>
      <w:r>
        <w:rPr>
          <w:spacing w:val="-11"/>
        </w:rPr>
        <w:t> </w:t>
      </w:r>
      <w:r>
        <w:rPr>
          <w:spacing w:val="-2"/>
        </w:rPr>
        <w:t>tiver</w:t>
      </w:r>
      <w:r>
        <w:rPr>
          <w:spacing w:val="-10"/>
        </w:rPr>
        <w:t> </w:t>
      </w:r>
      <w:r>
        <w:rPr>
          <w:spacing w:val="-2"/>
        </w:rPr>
        <w:t>necessidade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aumentar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número </w:t>
      </w:r>
      <w:r>
        <w:rPr/>
        <w:t>de</w:t>
      </w:r>
      <w:r>
        <w:rPr>
          <w:spacing w:val="7"/>
        </w:rPr>
        <w:t> </w:t>
      </w:r>
      <w:r>
        <w:rPr/>
        <w:t>aulas</w:t>
      </w:r>
      <w:r>
        <w:rPr>
          <w:spacing w:val="7"/>
        </w:rPr>
        <w:t> </w:t>
      </w:r>
      <w:r>
        <w:rPr/>
        <w:t>marcado</w:t>
      </w:r>
      <w:r>
        <w:rPr>
          <w:spacing w:val="8"/>
        </w:rPr>
        <w:t> </w:t>
      </w:r>
      <w:r>
        <w:rPr/>
        <w:t>nos</w:t>
      </w:r>
      <w:r>
        <w:rPr>
          <w:spacing w:val="7"/>
        </w:rPr>
        <w:t> </w:t>
      </w:r>
      <w:r>
        <w:rPr/>
        <w:t>horários,</w:t>
      </w:r>
      <w:r>
        <w:rPr>
          <w:spacing w:val="7"/>
        </w:rPr>
        <w:t> </w:t>
      </w:r>
      <w:r>
        <w:rPr/>
        <w:t>remunerará</w:t>
      </w:r>
      <w:r>
        <w:rPr>
          <w:spacing w:val="8"/>
        </w:rPr>
        <w:t> </w:t>
      </w:r>
      <w:r>
        <w:rPr>
          <w:spacing w:val="-10"/>
        </w:rPr>
        <w:t>o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4656">
                <wp:simplePos x="0" y="0"/>
                <wp:positionH relativeFrom="page">
                  <wp:posOffset>288000</wp:posOffset>
                </wp:positionH>
                <wp:positionV relativeFrom="paragraph">
                  <wp:posOffset>115601</wp:posOffset>
                </wp:positionV>
                <wp:extent cx="144145" cy="1270"/>
                <wp:effectExtent l="0" t="0" r="0" b="0"/>
                <wp:wrapTopAndBottom/>
                <wp:docPr id="477" name="Graphic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Graphic 47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9.102504pt;width:11.35pt;height:.1pt;mso-position-horizontal-relative:page;mso-position-vertical-relative:paragraph;z-index:-15501824;mso-wrap-distance-left:0;mso-wrap-distance-right:0" id="docshape127" coordorigin="454,182" coordsize="227,0" path="m454,182l680,182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54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>
          <w:w w:val="105"/>
        </w:rPr>
        <w:t>professor,</w:t>
      </w:r>
      <w:r>
        <w:rPr>
          <w:spacing w:val="-6"/>
          <w:w w:val="105"/>
        </w:rPr>
        <w:t> </w:t>
      </w:r>
      <w:r>
        <w:rPr>
          <w:w w:val="105"/>
        </w:rPr>
        <w:t>findo</w:t>
      </w:r>
      <w:r>
        <w:rPr>
          <w:spacing w:val="-6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mês,</w:t>
      </w:r>
      <w:r>
        <w:rPr>
          <w:spacing w:val="-6"/>
          <w:w w:val="105"/>
        </w:rPr>
        <w:t> </w:t>
      </w:r>
      <w:r>
        <w:rPr>
          <w:w w:val="105"/>
        </w:rPr>
        <w:t>com</w:t>
      </w:r>
      <w:r>
        <w:rPr>
          <w:spacing w:val="-6"/>
          <w:w w:val="105"/>
        </w:rPr>
        <w:t> </w:t>
      </w:r>
      <w:r>
        <w:rPr>
          <w:w w:val="105"/>
        </w:rPr>
        <w:t>uma</w:t>
      </w:r>
      <w:r>
        <w:rPr>
          <w:spacing w:val="-6"/>
          <w:w w:val="105"/>
        </w:rPr>
        <w:t> </w:t>
      </w:r>
      <w:r>
        <w:rPr>
          <w:w w:val="105"/>
        </w:rPr>
        <w:t>impor- tância correspondente ao número de aulas </w:t>
      </w:r>
      <w:r>
        <w:rPr>
          <w:spacing w:val="-2"/>
          <w:w w:val="105"/>
        </w:rPr>
        <w:t>excedentes.</w:t>
      </w:r>
    </w:p>
    <w:p>
      <w:pPr>
        <w:pStyle w:val="BodyText"/>
        <w:spacing w:line="237" w:lineRule="auto" w:before="224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322.</w:t>
      </w:r>
      <w:r>
        <w:rPr>
          <w:b/>
          <w:spacing w:val="13"/>
        </w:rPr>
        <w:t> </w:t>
      </w:r>
      <w:r>
        <w:rPr/>
        <w:t>No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exames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férias </w:t>
      </w:r>
      <w:r>
        <w:rPr>
          <w:spacing w:val="-2"/>
        </w:rPr>
        <w:t>escolares,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assegurado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professores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paga- </w:t>
      </w:r>
      <w:r>
        <w:rPr/>
        <w:t>mento,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mesma</w:t>
      </w:r>
      <w:r>
        <w:rPr>
          <w:spacing w:val="-11"/>
        </w:rPr>
        <w:t> </w:t>
      </w:r>
      <w:r>
        <w:rPr/>
        <w:t>periodicidade</w:t>
      </w:r>
      <w:r>
        <w:rPr>
          <w:spacing w:val="-11"/>
        </w:rPr>
        <w:t> </w:t>
      </w:r>
      <w:r>
        <w:rPr/>
        <w:t>contratual,</w:t>
      </w:r>
      <w:r>
        <w:rPr>
          <w:spacing w:val="-11"/>
        </w:rPr>
        <w:t> </w:t>
      </w:r>
      <w:r>
        <w:rPr/>
        <w:t>da remuneração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eles</w:t>
      </w:r>
      <w:r>
        <w:rPr>
          <w:spacing w:val="-10"/>
        </w:rPr>
        <w:t> </w:t>
      </w:r>
      <w:r>
        <w:rPr/>
        <w:t>percebida,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conformi- dade</w:t>
      </w:r>
      <w:r>
        <w:rPr>
          <w:spacing w:val="-5"/>
        </w:rPr>
        <w:t> </w:t>
      </w:r>
      <w:r>
        <w:rPr/>
        <w:t>dos</w:t>
      </w:r>
      <w:r>
        <w:rPr>
          <w:spacing w:val="-4"/>
        </w:rPr>
        <w:t> </w:t>
      </w:r>
      <w:r>
        <w:rPr/>
        <w:t>horários,</w:t>
      </w:r>
      <w:r>
        <w:rPr>
          <w:spacing w:val="-5"/>
        </w:rPr>
        <w:t> </w:t>
      </w:r>
      <w:r>
        <w:rPr/>
        <w:t>durante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período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aulas.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0784">
                <wp:simplePos x="0" y="0"/>
                <wp:positionH relativeFrom="page">
                  <wp:posOffset>3603664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478" name="Graphic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Graphic 47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5696" from="283.753113pt,6.125485pt" to="286.931113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se exigirá dos professores, no </w:t>
      </w:r>
      <w:r>
        <w:rPr>
          <w:spacing w:val="-2"/>
        </w:rPr>
        <w:t>período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exames,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prestação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mais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oito </w:t>
      </w:r>
      <w:r>
        <w:rPr>
          <w:spacing w:val="-4"/>
        </w:rPr>
        <w:t>horas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diário,</w:t>
      </w:r>
      <w:r>
        <w:rPr>
          <w:spacing w:val="-8"/>
        </w:rPr>
        <w:t> </w:t>
      </w:r>
      <w:r>
        <w:rPr>
          <w:spacing w:val="-4"/>
        </w:rPr>
        <w:t>salvo</w:t>
      </w:r>
      <w:r>
        <w:rPr>
          <w:spacing w:val="-8"/>
        </w:rPr>
        <w:t> </w:t>
      </w:r>
      <w:r>
        <w:rPr>
          <w:spacing w:val="-4"/>
        </w:rPr>
        <w:t>mediante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paga- </w:t>
      </w:r>
      <w:r>
        <w:rPr/>
        <w:t>mento complementar de cada hora excedente pelo preço correspondente ao de uma aula.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1296">
                <wp:simplePos x="0" y="0"/>
                <wp:positionH relativeFrom="page">
                  <wp:posOffset>3597764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479" name="Graphic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Graphic 47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5184" from="283.288513pt,6.125484pt" to="286.373513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período de férias, não se poderá exigir dos professores outro serviço senão o relacionado com a realização de exames.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1808">
                <wp:simplePos x="0" y="0"/>
                <wp:positionH relativeFrom="page">
                  <wp:posOffset>3584577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480" name="Graphic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Graphic 48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4672" from="282.250214pt,6.125567pt" to="285.111214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3</w:t>
      </w:r>
      <w:r>
        <w:rPr>
          <w:spacing w:val="-4"/>
          <w:position w:val="7"/>
          <w:sz w:val="11"/>
        </w:rPr>
        <w:t>o</w:t>
      </w:r>
      <w:r>
        <w:rPr>
          <w:spacing w:val="6"/>
          <w:position w:val="7"/>
          <w:sz w:val="11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hipótese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dispensa</w:t>
      </w:r>
      <w:r>
        <w:rPr>
          <w:spacing w:val="-8"/>
        </w:rPr>
        <w:t> </w:t>
      </w:r>
      <w:r>
        <w:rPr>
          <w:spacing w:val="-4"/>
        </w:rPr>
        <w:t>sem</w:t>
      </w:r>
      <w:r>
        <w:rPr>
          <w:spacing w:val="-9"/>
        </w:rPr>
        <w:t> </w:t>
      </w:r>
      <w:r>
        <w:rPr>
          <w:spacing w:val="-4"/>
        </w:rPr>
        <w:t>justa</w:t>
      </w:r>
      <w:r>
        <w:rPr>
          <w:spacing w:val="-8"/>
        </w:rPr>
        <w:t> </w:t>
      </w:r>
      <w:r>
        <w:rPr>
          <w:spacing w:val="-4"/>
        </w:rPr>
        <w:t>causa, </w:t>
      </w:r>
      <w:r>
        <w:rPr/>
        <w:t>ao</w:t>
      </w:r>
      <w:r>
        <w:rPr>
          <w:spacing w:val="-13"/>
        </w:rPr>
        <w:t> </w:t>
      </w:r>
      <w:r>
        <w:rPr/>
        <w:t>término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ano</w:t>
      </w:r>
      <w:r>
        <w:rPr>
          <w:spacing w:val="-12"/>
        </w:rPr>
        <w:t> </w:t>
      </w:r>
      <w:r>
        <w:rPr/>
        <w:t>letivo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curso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férias escolares, é assegurado ao professor o paga- mento a que se refere o </w:t>
      </w:r>
      <w:r>
        <w:rPr>
          <w:i/>
        </w:rPr>
        <w:t>caput </w:t>
      </w:r>
      <w:r>
        <w:rPr/>
        <w:t>deste artigo.</w:t>
      </w:r>
    </w:p>
    <w:p>
      <w:pPr>
        <w:pStyle w:val="BodyText"/>
        <w:spacing w:line="237" w:lineRule="auto" w:before="211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323.</w:t>
      </w:r>
      <w:r>
        <w:rPr>
          <w:b/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permitido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funcionamento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estabelecimento</w:t>
      </w:r>
      <w:r>
        <w:rPr>
          <w:spacing w:val="-8"/>
        </w:rPr>
        <w:t> </w:t>
      </w:r>
      <w:r>
        <w:rPr>
          <w:spacing w:val="-4"/>
        </w:rPr>
        <w:t>particular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ensino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não </w:t>
      </w:r>
      <w:r>
        <w:rPr/>
        <w:t>remunere</w:t>
      </w:r>
      <w:r>
        <w:rPr>
          <w:spacing w:val="-8"/>
        </w:rPr>
        <w:t> </w:t>
      </w:r>
      <w:r>
        <w:rPr/>
        <w:t>condignamente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seus</w:t>
      </w:r>
      <w:r>
        <w:rPr>
          <w:spacing w:val="-8"/>
        </w:rPr>
        <w:t> </w:t>
      </w:r>
      <w:r>
        <w:rPr/>
        <w:t>professores, </w:t>
      </w:r>
      <w:r>
        <w:rPr>
          <w:spacing w:val="-4"/>
        </w:rPr>
        <w:t>ou não lhes pague pontualmente a remuneração </w:t>
      </w:r>
      <w:r>
        <w:rPr/>
        <w:t>de cada mês.</w:t>
      </w:r>
    </w:p>
    <w:p>
      <w:pPr>
        <w:pStyle w:val="BodyText"/>
        <w:spacing w:line="237" w:lineRule="auto"/>
        <w:ind w:left="156" w:right="753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Compete ao Ministério da Educação e Saúde fixar os critérios para a </w:t>
      </w:r>
      <w:r>
        <w:rPr>
          <w:spacing w:val="-2"/>
        </w:rPr>
        <w:t>determinação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condigna</w:t>
      </w:r>
      <w:r>
        <w:rPr>
          <w:spacing w:val="-11"/>
        </w:rPr>
        <w:t> </w:t>
      </w:r>
      <w:r>
        <w:rPr>
          <w:spacing w:val="-2"/>
        </w:rPr>
        <w:t>remuneração</w:t>
      </w:r>
      <w:r>
        <w:rPr>
          <w:spacing w:val="-10"/>
        </w:rPr>
        <w:t> </w:t>
      </w:r>
      <w:r>
        <w:rPr>
          <w:spacing w:val="-2"/>
        </w:rPr>
        <w:t>devida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professores</w:t>
      </w:r>
      <w:r>
        <w:rPr>
          <w:spacing w:val="-8"/>
        </w:rPr>
        <w:t> </w:t>
      </w:r>
      <w:r>
        <w:rPr>
          <w:spacing w:val="-4"/>
        </w:rPr>
        <w:t>bem</w:t>
      </w:r>
      <w:r>
        <w:rPr>
          <w:spacing w:val="-9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assegurar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execução </w:t>
      </w:r>
      <w:r>
        <w:rPr/>
        <w:t>do preceito estabelecido no presente artigo.</w:t>
      </w:r>
    </w:p>
    <w:p>
      <w:pPr>
        <w:spacing w:before="216"/>
        <w:ind w:left="156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324.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XIII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Químicos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 325.</w:t>
      </w:r>
      <w:r>
        <w:rPr>
          <w:b/>
          <w:spacing w:val="40"/>
        </w:rPr>
        <w:t> </w:t>
      </w:r>
      <w:r>
        <w:rPr/>
        <w:t>É livre o exercício da profissão de químico em todo o território da República, </w:t>
      </w:r>
      <w:r>
        <w:rPr>
          <w:spacing w:val="-2"/>
        </w:rPr>
        <w:t>observadas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condições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capacidade</w:t>
      </w:r>
      <w:r>
        <w:rPr>
          <w:spacing w:val="-8"/>
        </w:rPr>
        <w:t> </w:t>
      </w:r>
      <w:r>
        <w:rPr>
          <w:spacing w:val="-2"/>
        </w:rPr>
        <w:t>técnica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outras exigências</w:t>
      </w:r>
      <w:r>
        <w:rPr>
          <w:spacing w:val="-5"/>
        </w:rPr>
        <w:t> </w:t>
      </w:r>
      <w:r>
        <w:rPr>
          <w:spacing w:val="-4"/>
        </w:rPr>
        <w:t>previstas na presente</w:t>
      </w:r>
      <w:r>
        <w:rPr>
          <w:spacing w:val="-5"/>
        </w:rPr>
        <w:t> </w:t>
      </w:r>
      <w:r>
        <w:rPr>
          <w:spacing w:val="-4"/>
        </w:rPr>
        <w:t>Seção:</w:t>
      </w:r>
    </w:p>
    <w:p>
      <w:pPr>
        <w:pStyle w:val="ListParagraph"/>
        <w:numPr>
          <w:ilvl w:val="0"/>
          <w:numId w:val="45"/>
        </w:numPr>
        <w:tabs>
          <w:tab w:pos="647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aos</w:t>
      </w:r>
      <w:r>
        <w:rPr>
          <w:spacing w:val="-13"/>
          <w:sz w:val="20"/>
        </w:rPr>
        <w:t> </w:t>
      </w:r>
      <w:r>
        <w:rPr>
          <w:sz w:val="20"/>
        </w:rPr>
        <w:t>possuidores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diploma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químico, </w:t>
      </w:r>
      <w:r>
        <w:rPr>
          <w:spacing w:val="-2"/>
          <w:sz w:val="20"/>
        </w:rPr>
        <w:t>químico industrial, químico industrial agrícola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engenheiro</w:t>
      </w:r>
      <w:r>
        <w:rPr>
          <w:spacing w:val="-3"/>
          <w:sz w:val="20"/>
        </w:rPr>
        <w:t> </w:t>
      </w:r>
      <w:r>
        <w:rPr>
          <w:sz w:val="20"/>
        </w:rPr>
        <w:t>químico,</w:t>
      </w:r>
      <w:r>
        <w:rPr>
          <w:spacing w:val="-3"/>
          <w:sz w:val="20"/>
        </w:rPr>
        <w:t> </w:t>
      </w:r>
      <w:r>
        <w:rPr>
          <w:sz w:val="20"/>
        </w:rPr>
        <w:t>concedido,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Brasil, </w:t>
      </w:r>
      <w:r>
        <w:rPr>
          <w:spacing w:val="-2"/>
          <w:sz w:val="20"/>
        </w:rPr>
        <w:t>por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escola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oficial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oficialmente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reconhecida;</w:t>
      </w:r>
    </w:p>
    <w:p>
      <w:pPr>
        <w:pStyle w:val="ListParagraph"/>
        <w:numPr>
          <w:ilvl w:val="0"/>
          <w:numId w:val="45"/>
        </w:numPr>
        <w:tabs>
          <w:tab w:pos="638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pacing w:val="-2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diplomados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química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instituto estrangeiro,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ensino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superior,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tenham,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 </w:t>
      </w:r>
      <w:r>
        <w:rPr>
          <w:sz w:val="20"/>
        </w:rPr>
        <w:t>acordo com a lei e a partir de 14 de julho de 1934, revalidado os seus diplomas;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ListParagraph"/>
        <w:numPr>
          <w:ilvl w:val="0"/>
          <w:numId w:val="45"/>
        </w:numPr>
        <w:tabs>
          <w:tab w:pos="1244" w:val="left" w:leader="none"/>
        </w:tabs>
        <w:spacing w:line="237" w:lineRule="auto" w:before="86" w:after="0"/>
        <w:ind w:left="757" w:right="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1088">
                <wp:simplePos x="0" y="0"/>
                <wp:positionH relativeFrom="page">
                  <wp:posOffset>1195033</wp:posOffset>
                </wp:positionH>
                <wp:positionV relativeFrom="paragraph">
                  <wp:posOffset>276404</wp:posOffset>
                </wp:positionV>
                <wp:extent cx="38100" cy="1270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1088" from="94.097099pt,21.764156pt" to="97.087099pt,21.7641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1600">
                <wp:simplePos x="0" y="0"/>
                <wp:positionH relativeFrom="page">
                  <wp:posOffset>1907019</wp:posOffset>
                </wp:positionH>
                <wp:positionV relativeFrom="paragraph">
                  <wp:posOffset>996403</wp:posOffset>
                </wp:positionV>
                <wp:extent cx="37465" cy="1270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1600" from="150.158997pt,78.456955pt" to="153.085997pt,78.45695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aos que, ao tempo da publicação do Decreto</w:t>
      </w:r>
      <w:r>
        <w:rPr>
          <w:spacing w:val="-2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>
          <w:sz w:val="20"/>
        </w:rPr>
        <w:t>24.693,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12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julho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1934,</w:t>
      </w:r>
      <w:r>
        <w:rPr>
          <w:spacing w:val="-2"/>
          <w:sz w:val="20"/>
        </w:rPr>
        <w:t> </w:t>
      </w:r>
      <w:r>
        <w:rPr>
          <w:sz w:val="20"/>
        </w:rPr>
        <w:t>se </w:t>
      </w:r>
      <w:r>
        <w:rPr>
          <w:spacing w:val="-4"/>
          <w:sz w:val="20"/>
        </w:rPr>
        <w:t>achavam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exercício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efetivo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função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pública </w:t>
      </w:r>
      <w:r>
        <w:rPr>
          <w:sz w:val="20"/>
        </w:rPr>
        <w:t>ou particular, para a qual seja exigida a qua- lidade</w:t>
      </w:r>
      <w:r>
        <w:rPr>
          <w:spacing w:val="34"/>
          <w:sz w:val="20"/>
        </w:rPr>
        <w:t> </w:t>
      </w:r>
      <w:r>
        <w:rPr>
          <w:sz w:val="20"/>
        </w:rPr>
        <w:t>de</w:t>
      </w:r>
      <w:r>
        <w:rPr>
          <w:spacing w:val="34"/>
          <w:sz w:val="20"/>
        </w:rPr>
        <w:t> </w:t>
      </w:r>
      <w:r>
        <w:rPr>
          <w:sz w:val="20"/>
        </w:rPr>
        <w:t>químico,</w:t>
      </w:r>
      <w:r>
        <w:rPr>
          <w:spacing w:val="34"/>
          <w:sz w:val="20"/>
        </w:rPr>
        <w:t> </w:t>
      </w:r>
      <w:r>
        <w:rPr>
          <w:sz w:val="20"/>
        </w:rPr>
        <w:t>e</w:t>
      </w:r>
      <w:r>
        <w:rPr>
          <w:spacing w:val="34"/>
          <w:sz w:val="20"/>
        </w:rPr>
        <w:t> </w:t>
      </w:r>
      <w:r>
        <w:rPr>
          <w:sz w:val="20"/>
        </w:rPr>
        <w:t>que</w:t>
      </w:r>
      <w:r>
        <w:rPr>
          <w:spacing w:val="34"/>
          <w:sz w:val="20"/>
        </w:rPr>
        <w:t> </w:t>
      </w:r>
      <w:r>
        <w:rPr>
          <w:sz w:val="20"/>
        </w:rPr>
        <w:t>tenham</w:t>
      </w:r>
      <w:r>
        <w:rPr>
          <w:spacing w:val="34"/>
          <w:sz w:val="20"/>
        </w:rPr>
        <w:t> </w:t>
      </w:r>
      <w:r>
        <w:rPr>
          <w:sz w:val="20"/>
        </w:rPr>
        <w:t>requerido o respectivo registro até a extinção do prazo </w:t>
      </w:r>
      <w:r>
        <w:rPr>
          <w:spacing w:val="-4"/>
          <w:sz w:val="20"/>
        </w:rPr>
        <w:t>fixado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pelo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Decreto-lei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>
          <w:spacing w:val="-4"/>
          <w:sz w:val="20"/>
        </w:rPr>
        <w:t>2.298,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10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junho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1940.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4880">
                <wp:simplePos x="0" y="0"/>
                <wp:positionH relativeFrom="page">
                  <wp:posOffset>977083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1600" from="76.935699pt,6.125478pt" to="79.839699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4"/>
        </w:rPr>
        <w:t>Aos</w:t>
      </w:r>
      <w:r>
        <w:rPr>
          <w:spacing w:val="-8"/>
        </w:rPr>
        <w:t> </w:t>
      </w:r>
      <w:r>
        <w:rPr>
          <w:spacing w:val="-4"/>
        </w:rPr>
        <w:t>profissionais</w:t>
      </w:r>
      <w:r>
        <w:rPr>
          <w:spacing w:val="-9"/>
        </w:rPr>
        <w:t> </w:t>
      </w:r>
      <w:r>
        <w:rPr>
          <w:spacing w:val="-4"/>
        </w:rPr>
        <w:t>incluídos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alínea</w:t>
      </w:r>
      <w:r>
        <w:rPr>
          <w:spacing w:val="-8"/>
        </w:rPr>
        <w:t> </w:t>
      </w:r>
      <w:r>
        <w:rPr>
          <w:spacing w:val="-4"/>
        </w:rPr>
        <w:t>“c”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artigo,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dará,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efeitos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presente </w:t>
      </w:r>
      <w:r>
        <w:rPr/>
        <w:t>Seção, a denominação de “licenciados”.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5392">
                <wp:simplePos x="0" y="0"/>
                <wp:positionH relativeFrom="page">
                  <wp:posOffset>985335</wp:posOffset>
                </wp:positionH>
                <wp:positionV relativeFrom="paragraph">
                  <wp:posOffset>77795</wp:posOffset>
                </wp:positionV>
                <wp:extent cx="38735" cy="1270"/>
                <wp:effectExtent l="0" t="0" r="0" b="0"/>
                <wp:wrapNone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1088" from="77.585503pt,6.125592pt" to="80.629503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livre exercício da profissão de que trata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presente</w:t>
      </w:r>
      <w:r>
        <w:rPr>
          <w:spacing w:val="-6"/>
        </w:rPr>
        <w:t> </w:t>
      </w:r>
      <w:r>
        <w:rPr/>
        <w:t>artigo</w:t>
      </w:r>
      <w:r>
        <w:rPr>
          <w:spacing w:val="-6"/>
        </w:rPr>
        <w:t> </w:t>
      </w:r>
      <w:r>
        <w:rPr/>
        <w:t>só</w:t>
      </w:r>
      <w:r>
        <w:rPr>
          <w:spacing w:val="-6"/>
        </w:rPr>
        <w:t> </w:t>
      </w:r>
      <w:r>
        <w:rPr/>
        <w:t>é</w:t>
      </w:r>
      <w:r>
        <w:rPr>
          <w:spacing w:val="-6"/>
        </w:rPr>
        <w:t> </w:t>
      </w:r>
      <w:r>
        <w:rPr/>
        <w:t>permitido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estran- geiros, quando compreendidos:</w:t>
      </w:r>
    </w:p>
    <w:p>
      <w:pPr>
        <w:pStyle w:val="ListParagraph"/>
        <w:numPr>
          <w:ilvl w:val="0"/>
          <w:numId w:val="46"/>
        </w:numPr>
        <w:tabs>
          <w:tab w:pos="1247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nas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alíneas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“a”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“b”,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independentemente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revalidação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diploma,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exerciam,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legiti- </w:t>
      </w:r>
      <w:r>
        <w:rPr>
          <w:spacing w:val="-4"/>
          <w:sz w:val="20"/>
        </w:rPr>
        <w:t>mamente, na República, a profissão de químico </w:t>
      </w:r>
      <w:r>
        <w:rPr>
          <w:sz w:val="20"/>
        </w:rPr>
        <w:t>em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promulgação</w:t>
      </w:r>
      <w:r>
        <w:rPr>
          <w:spacing w:val="-3"/>
          <w:sz w:val="20"/>
        </w:rPr>
        <w:t>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Constituição</w:t>
      </w:r>
      <w:r>
        <w:rPr>
          <w:spacing w:val="-3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1934;</w:t>
      </w:r>
    </w:p>
    <w:p>
      <w:pPr>
        <w:pStyle w:val="ListParagraph"/>
        <w:numPr>
          <w:ilvl w:val="0"/>
          <w:numId w:val="46"/>
        </w:numPr>
        <w:tabs>
          <w:tab w:pos="1244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6"/>
          <w:sz w:val="20"/>
        </w:rPr>
        <w:t>na alínea “b”, se a seu favor militar a exis- </w:t>
      </w:r>
      <w:r>
        <w:rPr>
          <w:spacing w:val="-2"/>
          <w:sz w:val="20"/>
        </w:rPr>
        <w:t>tência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reciprocidade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internacional,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admitida </w:t>
      </w:r>
      <w:r>
        <w:rPr>
          <w:sz w:val="20"/>
        </w:rPr>
        <w:t>em</w:t>
      </w:r>
      <w:r>
        <w:rPr>
          <w:spacing w:val="-13"/>
          <w:sz w:val="20"/>
        </w:rPr>
        <w:t> </w:t>
      </w:r>
      <w:r>
        <w:rPr>
          <w:sz w:val="20"/>
        </w:rPr>
        <w:t>lei,</w:t>
      </w:r>
      <w:r>
        <w:rPr>
          <w:spacing w:val="-12"/>
          <w:sz w:val="20"/>
        </w:rPr>
        <w:t> </w:t>
      </w:r>
      <w:r>
        <w:rPr>
          <w:sz w:val="20"/>
        </w:rPr>
        <w:t>para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reconhecimento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respectivos </w:t>
      </w:r>
      <w:r>
        <w:rPr>
          <w:spacing w:val="-2"/>
          <w:sz w:val="20"/>
        </w:rPr>
        <w:t>diplomas;</w:t>
      </w:r>
    </w:p>
    <w:p>
      <w:pPr>
        <w:pStyle w:val="ListParagraph"/>
        <w:numPr>
          <w:ilvl w:val="0"/>
          <w:numId w:val="46"/>
        </w:numPr>
        <w:tabs>
          <w:tab w:pos="1225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4"/>
          <w:sz w:val="20"/>
        </w:rPr>
        <w:t>na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alínea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“c”,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satisfeitas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condições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nela </w:t>
      </w:r>
      <w:r>
        <w:rPr>
          <w:spacing w:val="-2"/>
          <w:sz w:val="20"/>
        </w:rPr>
        <w:t>estabelecidas.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5904">
                <wp:simplePos x="0" y="0"/>
                <wp:positionH relativeFrom="page">
                  <wp:posOffset>982287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0576" from="77.345497pt,6.125588pt" to="80.337497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2"/>
        </w:rPr>
        <w:t> </w:t>
      </w:r>
      <w:r>
        <w:rPr/>
        <w:t>livre</w:t>
      </w:r>
      <w:r>
        <w:rPr>
          <w:spacing w:val="-2"/>
        </w:rPr>
        <w:t> </w:t>
      </w:r>
      <w:r>
        <w:rPr/>
        <w:t>exercício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profissão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brasi- leiros</w:t>
      </w:r>
      <w:r>
        <w:rPr>
          <w:spacing w:val="-6"/>
        </w:rPr>
        <w:t> </w:t>
      </w:r>
      <w:r>
        <w:rPr/>
        <w:t>naturalizados</w:t>
      </w:r>
      <w:r>
        <w:rPr>
          <w:spacing w:val="-6"/>
        </w:rPr>
        <w:t> </w:t>
      </w:r>
      <w:r>
        <w:rPr/>
        <w:t>está</w:t>
      </w:r>
      <w:r>
        <w:rPr>
          <w:spacing w:val="-6"/>
        </w:rPr>
        <w:t> </w:t>
      </w:r>
      <w:r>
        <w:rPr/>
        <w:t>subordinado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prévia prestação do serviço militar, no Brasil.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6416">
                <wp:simplePos x="0" y="0"/>
                <wp:positionH relativeFrom="page">
                  <wp:posOffset>982291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20064" from="77.345802pt,6.12548pt" to="80.337802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Só aos brasileiros natos é permitida a revalidação dos diplomas de químicos, expe- didos por institutos estrangeiros de ensino </w:t>
      </w:r>
      <w:r>
        <w:rPr>
          <w:spacing w:val="-2"/>
        </w:rPr>
        <w:t>superior.</w:t>
      </w:r>
    </w:p>
    <w:p>
      <w:pPr>
        <w:pStyle w:val="BodyText"/>
        <w:spacing w:line="237" w:lineRule="auto" w:before="198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326.</w:t>
      </w:r>
      <w:r>
        <w:rPr>
          <w:b/>
          <w:spacing w:val="1"/>
        </w:rPr>
        <w:t> </w:t>
      </w:r>
      <w:r>
        <w:rPr>
          <w:spacing w:val="-4"/>
        </w:rPr>
        <w:t>Todo</w:t>
      </w:r>
      <w:r>
        <w:rPr>
          <w:spacing w:val="-9"/>
        </w:rPr>
        <w:t> </w:t>
      </w:r>
      <w:r>
        <w:rPr>
          <w:spacing w:val="-4"/>
        </w:rPr>
        <w:t>aquele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exercer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pretender </w:t>
      </w:r>
      <w:r>
        <w:rPr>
          <w:spacing w:val="-6"/>
        </w:rPr>
        <w:t>exercer</w:t>
      </w:r>
      <w:r>
        <w:rPr>
          <w:spacing w:val="-9"/>
        </w:rPr>
        <w:t> </w:t>
      </w:r>
      <w:r>
        <w:rPr>
          <w:spacing w:val="-6"/>
        </w:rPr>
        <w:t>as funções</w:t>
      </w:r>
      <w:r>
        <w:rPr>
          <w:spacing w:val="-7"/>
        </w:rPr>
        <w:t> </w:t>
      </w:r>
      <w:r>
        <w:rPr>
          <w:spacing w:val="-6"/>
        </w:rPr>
        <w:t>de químico,</w:t>
      </w:r>
      <w:r>
        <w:rPr>
          <w:spacing w:val="-7"/>
        </w:rPr>
        <w:t> </w:t>
      </w:r>
      <w:r>
        <w:rPr>
          <w:spacing w:val="-6"/>
        </w:rPr>
        <w:t>é obrigado</w:t>
      </w:r>
      <w:r>
        <w:rPr>
          <w:spacing w:val="-7"/>
        </w:rPr>
        <w:t> </w:t>
      </w:r>
      <w:r>
        <w:rPr>
          <w:spacing w:val="-6"/>
        </w:rPr>
        <w:t>ao uso </w:t>
      </w:r>
      <w:r>
        <w:rPr/>
        <w:t>da</w:t>
      </w:r>
      <w:r>
        <w:rPr>
          <w:spacing w:val="-2"/>
        </w:rPr>
        <w:t> </w:t>
      </w:r>
      <w:r>
        <w:rPr/>
        <w:t>Carteira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Previdência</w:t>
      </w:r>
      <w:r>
        <w:rPr>
          <w:spacing w:val="-2"/>
        </w:rPr>
        <w:t> </w:t>
      </w:r>
      <w:r>
        <w:rPr/>
        <w:t>Social, devendo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profissionais,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encontrarem </w:t>
      </w:r>
      <w:r>
        <w:rPr>
          <w:spacing w:val="-2"/>
        </w:rPr>
        <w:t>nas</w:t>
      </w:r>
      <w:r>
        <w:rPr>
          <w:spacing w:val="-10"/>
        </w:rPr>
        <w:t> </w:t>
      </w:r>
      <w:r>
        <w:rPr>
          <w:spacing w:val="-2"/>
        </w:rPr>
        <w:t>condições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alíneas</w:t>
      </w:r>
      <w:r>
        <w:rPr>
          <w:spacing w:val="-10"/>
        </w:rPr>
        <w:t> </w:t>
      </w:r>
      <w:r>
        <w:rPr>
          <w:spacing w:val="-2"/>
        </w:rPr>
        <w:t>“a”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“b”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325, </w:t>
      </w:r>
      <w:r>
        <w:rPr/>
        <w:t>registrar os seus diplomas de acordo com a legislação</w:t>
      </w:r>
      <w:r>
        <w:rPr>
          <w:spacing w:val="-1"/>
        </w:rPr>
        <w:t> </w:t>
      </w:r>
      <w:r>
        <w:rPr/>
        <w:t>vigente.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692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9552" from="77.327003pt,6.124073pt" to="80.315003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requisição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Carteiras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Trabalho e Previdência Social para uso dos químicos, </w:t>
      </w:r>
      <w:r>
        <w:rPr>
          <w:spacing w:val="-2"/>
        </w:rPr>
        <w:t>além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disposto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capítulo</w:t>
      </w:r>
      <w:r>
        <w:rPr>
          <w:spacing w:val="-11"/>
        </w:rPr>
        <w:t> </w:t>
      </w:r>
      <w:r>
        <w:rPr>
          <w:spacing w:val="-2"/>
        </w:rPr>
        <w:t>“Da</w:t>
      </w:r>
      <w:r>
        <w:rPr>
          <w:spacing w:val="-10"/>
        </w:rPr>
        <w:t> </w:t>
      </w:r>
      <w:r>
        <w:rPr>
          <w:spacing w:val="-2"/>
        </w:rPr>
        <w:t>Identificação </w:t>
      </w:r>
      <w:r>
        <w:rPr>
          <w:spacing w:val="-6"/>
        </w:rPr>
        <w:t>Profissional”, somente será processada mediante </w:t>
      </w:r>
      <w:r>
        <w:rPr/>
        <w:t>apresentação dos seguintes documentos que </w:t>
      </w:r>
      <w:r>
        <w:rPr>
          <w:spacing w:val="-2"/>
        </w:rPr>
        <w:t>provem:</w:t>
      </w:r>
    </w:p>
    <w:p>
      <w:pPr>
        <w:pStyle w:val="ListParagraph"/>
        <w:numPr>
          <w:ilvl w:val="0"/>
          <w:numId w:val="47"/>
        </w:numPr>
        <w:tabs>
          <w:tab w:pos="1244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ser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requerente</w:t>
      </w:r>
      <w:r>
        <w:rPr>
          <w:spacing w:val="-13"/>
          <w:sz w:val="20"/>
        </w:rPr>
        <w:t> </w:t>
      </w:r>
      <w:r>
        <w:rPr>
          <w:sz w:val="20"/>
        </w:rPr>
        <w:t>brasileiro,</w:t>
      </w:r>
      <w:r>
        <w:rPr>
          <w:spacing w:val="-12"/>
          <w:sz w:val="20"/>
        </w:rPr>
        <w:t> </w:t>
      </w:r>
      <w:r>
        <w:rPr>
          <w:sz w:val="20"/>
        </w:rPr>
        <w:t>nato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natu- ralizado, ou estrangeiro;</w:t>
      </w:r>
    </w:p>
    <w:p>
      <w:pPr>
        <w:pStyle w:val="ListParagraph"/>
        <w:numPr>
          <w:ilvl w:val="0"/>
          <w:numId w:val="47"/>
        </w:numPr>
        <w:tabs>
          <w:tab w:pos="1243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estar,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brasileiro,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posse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direi- </w:t>
      </w:r>
      <w:r>
        <w:rPr>
          <w:sz w:val="20"/>
        </w:rPr>
        <w:t>tos civis e políticos;</w:t>
      </w:r>
    </w:p>
    <w:p>
      <w:pPr>
        <w:pStyle w:val="ListParagraph"/>
        <w:numPr>
          <w:ilvl w:val="0"/>
          <w:numId w:val="47"/>
        </w:numPr>
        <w:tabs>
          <w:tab w:pos="708" w:val="left" w:leader="none"/>
        </w:tabs>
        <w:spacing w:line="237" w:lineRule="auto" w:before="86" w:after="0"/>
        <w:ind w:left="239" w:right="925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ter</w:t>
      </w:r>
      <w:r>
        <w:rPr>
          <w:spacing w:val="-2"/>
          <w:sz w:val="20"/>
        </w:rPr>
        <w:t> </w:t>
      </w:r>
      <w:r>
        <w:rPr>
          <w:sz w:val="20"/>
        </w:rPr>
        <w:t>diploma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químico,</w:t>
      </w:r>
      <w:r>
        <w:rPr>
          <w:spacing w:val="-2"/>
          <w:sz w:val="20"/>
        </w:rPr>
        <w:t> </w:t>
      </w:r>
      <w:r>
        <w:rPr>
          <w:sz w:val="20"/>
        </w:rPr>
        <w:t>químico</w:t>
      </w:r>
      <w:r>
        <w:rPr>
          <w:spacing w:val="-2"/>
          <w:sz w:val="20"/>
        </w:rPr>
        <w:t> </w:t>
      </w:r>
      <w:r>
        <w:rPr>
          <w:sz w:val="20"/>
        </w:rPr>
        <w:t>indus- </w:t>
      </w:r>
      <w:r>
        <w:rPr>
          <w:spacing w:val="-2"/>
          <w:sz w:val="20"/>
        </w:rPr>
        <w:t>trial,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químico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industrial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agrícola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engenheiro </w:t>
      </w:r>
      <w:r>
        <w:rPr>
          <w:sz w:val="20"/>
        </w:rPr>
        <w:t>químico, expedido por escola superior oficial ou</w:t>
      </w:r>
      <w:r>
        <w:rPr>
          <w:spacing w:val="-1"/>
          <w:sz w:val="20"/>
        </w:rPr>
        <w:t> </w:t>
      </w:r>
      <w:r>
        <w:rPr>
          <w:sz w:val="20"/>
        </w:rPr>
        <w:t>oficializada;</w:t>
      </w:r>
    </w:p>
    <w:p>
      <w:pPr>
        <w:pStyle w:val="ListParagraph"/>
        <w:numPr>
          <w:ilvl w:val="0"/>
          <w:numId w:val="47"/>
        </w:numPr>
        <w:tabs>
          <w:tab w:pos="734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064">
                <wp:simplePos x="0" y="0"/>
                <wp:positionH relativeFrom="page">
                  <wp:posOffset>5727192</wp:posOffset>
                </wp:positionH>
                <wp:positionV relativeFrom="paragraph">
                  <wp:posOffset>192104</wp:posOffset>
                </wp:positionV>
                <wp:extent cx="396240" cy="500380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6353pt;width:31.2pt;height:39.4pt;mso-position-horizontal-relative:page;mso-position-vertical-relative:paragraph;z-index:15960064" id="docshape128" coordorigin="9019,303" coordsize="624,788" path="m9587,1060l9499,1008,9493,983,9482,954,9470,927,9459,913,9464,881,9470,855,9475,837,9477,830,9486,830,9495,829,9501,813,9507,778,9511,740,9512,715,9511,698,9495,699,9496,694,9497,684,9507,631,9504,576,9493,529,9479,500,9466,488,9451,481,9436,477,9422,477,9392,461,9352,455,9313,454,9255,456,9257,478,9242,472,9229,477,9213,500,9185,546,9170,595,9175,642,9189,682,9205,710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ter, se diplomado no estrangeiro, o res- pectivo</w:t>
      </w:r>
      <w:r>
        <w:rPr>
          <w:spacing w:val="-2"/>
          <w:sz w:val="20"/>
        </w:rPr>
        <w:t> </w:t>
      </w:r>
      <w:r>
        <w:rPr>
          <w:sz w:val="20"/>
        </w:rPr>
        <w:t>diploma</w:t>
      </w:r>
      <w:r>
        <w:rPr>
          <w:spacing w:val="-1"/>
          <w:sz w:val="20"/>
        </w:rPr>
        <w:t> </w:t>
      </w:r>
      <w:r>
        <w:rPr>
          <w:sz w:val="20"/>
        </w:rPr>
        <w:t>revalidado</w:t>
      </w:r>
      <w:r>
        <w:rPr>
          <w:spacing w:val="-2"/>
          <w:sz w:val="20"/>
        </w:rPr>
        <w:t> </w:t>
      </w:r>
      <w:r>
        <w:rPr>
          <w:sz w:val="20"/>
        </w:rPr>
        <w:t>nos</w:t>
      </w:r>
      <w:r>
        <w:rPr>
          <w:spacing w:val="-1"/>
          <w:sz w:val="20"/>
        </w:rPr>
        <w:t> </w:t>
      </w:r>
      <w:r>
        <w:rPr>
          <w:sz w:val="20"/>
        </w:rPr>
        <w:t>termos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lei;</w:t>
      </w:r>
    </w:p>
    <w:p>
      <w:pPr>
        <w:pStyle w:val="ListParagraph"/>
        <w:numPr>
          <w:ilvl w:val="0"/>
          <w:numId w:val="47"/>
        </w:numPr>
        <w:tabs>
          <w:tab w:pos="712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z w:val="20"/>
        </w:rPr>
        <w:t>haver,</w:t>
      </w:r>
      <w:r>
        <w:rPr>
          <w:spacing w:val="-1"/>
          <w:sz w:val="20"/>
        </w:rPr>
        <w:t>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brasileiro</w:t>
      </w:r>
      <w:r>
        <w:rPr>
          <w:spacing w:val="-1"/>
          <w:sz w:val="20"/>
        </w:rPr>
        <w:t> </w:t>
      </w:r>
      <w:r>
        <w:rPr>
          <w:sz w:val="20"/>
        </w:rPr>
        <w:t>naturalizado, prestado serviço militar no Brasil;</w:t>
      </w:r>
    </w:p>
    <w:p>
      <w:pPr>
        <w:pStyle w:val="ListParagraph"/>
        <w:numPr>
          <w:ilvl w:val="0"/>
          <w:numId w:val="47"/>
        </w:numPr>
        <w:tabs>
          <w:tab w:pos="691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pacing w:val="-4"/>
          <w:sz w:val="20"/>
        </w:rPr>
        <w:t>achar-se,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estrangeiro,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promulgada </w:t>
      </w:r>
      <w:r>
        <w:rPr>
          <w:sz w:val="20"/>
        </w:rPr>
        <w:t>a Constituição de 1934, exercendo legitima- </w:t>
      </w:r>
      <w:r>
        <w:rPr>
          <w:spacing w:val="-4"/>
          <w:sz w:val="20"/>
        </w:rPr>
        <w:t>mente,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República,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profissão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químico,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 </w:t>
      </w:r>
      <w:r>
        <w:rPr>
          <w:spacing w:val="-2"/>
          <w:sz w:val="20"/>
        </w:rPr>
        <w:t>concorrer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seu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favor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existência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reciproci- </w:t>
      </w:r>
      <w:r>
        <w:rPr>
          <w:spacing w:val="-4"/>
          <w:sz w:val="20"/>
        </w:rPr>
        <w:t>dade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internacional,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admitida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lei,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reco- </w:t>
      </w:r>
      <w:r>
        <w:rPr>
          <w:sz w:val="20"/>
        </w:rPr>
        <w:t>nhecimento</w:t>
      </w:r>
      <w:r>
        <w:rPr>
          <w:spacing w:val="-14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diplomas</w:t>
      </w:r>
      <w:r>
        <w:rPr>
          <w:spacing w:val="-14"/>
          <w:sz w:val="20"/>
        </w:rPr>
        <w:t> </w:t>
      </w:r>
      <w:r>
        <w:rPr>
          <w:sz w:val="20"/>
        </w:rPr>
        <w:t>dessa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especialidade.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7440">
                <wp:simplePos x="0" y="0"/>
                <wp:positionH relativeFrom="page">
                  <wp:posOffset>3484388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489" name="Graphic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Graphic 4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9040" from="274.361298pt,6.125484pt" to="277.35529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requisição de que trata o </w:t>
      </w:r>
      <w:r>
        <w:rPr/>
        <w:t>parágrafo anterior deve ser acompanhada:</w:t>
      </w:r>
    </w:p>
    <w:p>
      <w:pPr>
        <w:pStyle w:val="ListParagraph"/>
        <w:numPr>
          <w:ilvl w:val="0"/>
          <w:numId w:val="48"/>
        </w:numPr>
        <w:tabs>
          <w:tab w:pos="723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diploma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devidamente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autenticado,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 </w:t>
      </w:r>
      <w:r>
        <w:rPr>
          <w:sz w:val="20"/>
        </w:rPr>
        <w:t>caso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alínea</w:t>
      </w:r>
      <w:r>
        <w:rPr>
          <w:spacing w:val="-11"/>
          <w:sz w:val="20"/>
        </w:rPr>
        <w:t> </w:t>
      </w:r>
      <w:r>
        <w:rPr>
          <w:sz w:val="20"/>
        </w:rPr>
        <w:t>“b”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artigo</w:t>
      </w:r>
      <w:r>
        <w:rPr>
          <w:spacing w:val="-11"/>
          <w:sz w:val="20"/>
        </w:rPr>
        <w:t> </w:t>
      </w:r>
      <w:r>
        <w:rPr>
          <w:sz w:val="20"/>
        </w:rPr>
        <w:t>precedente,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com as</w:t>
      </w:r>
      <w:r>
        <w:rPr>
          <w:spacing w:val="-6"/>
          <w:sz w:val="20"/>
        </w:rPr>
        <w:t> </w:t>
      </w:r>
      <w:r>
        <w:rPr>
          <w:sz w:val="20"/>
        </w:rPr>
        <w:t>firmas</w:t>
      </w:r>
      <w:r>
        <w:rPr>
          <w:spacing w:val="-6"/>
          <w:sz w:val="20"/>
        </w:rPr>
        <w:t> </w:t>
      </w:r>
      <w:r>
        <w:rPr>
          <w:sz w:val="20"/>
        </w:rPr>
        <w:t>reconhecidas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país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origem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na </w:t>
      </w:r>
      <w:r>
        <w:rPr>
          <w:spacing w:val="-6"/>
          <w:sz w:val="20"/>
        </w:rPr>
        <w:t>Secretaria de Estado das Relações Exteriores, ou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respectiva</w:t>
      </w:r>
      <w:r>
        <w:rPr>
          <w:spacing w:val="-3"/>
          <w:sz w:val="20"/>
        </w:rPr>
        <w:t> </w:t>
      </w:r>
      <w:r>
        <w:rPr>
          <w:sz w:val="20"/>
        </w:rPr>
        <w:t>certidão,</w:t>
      </w:r>
      <w:r>
        <w:rPr>
          <w:spacing w:val="-3"/>
          <w:sz w:val="20"/>
        </w:rPr>
        <w:t> </w:t>
      </w:r>
      <w:r>
        <w:rPr>
          <w:sz w:val="20"/>
        </w:rPr>
        <w:t>bem</w:t>
      </w:r>
      <w:r>
        <w:rPr>
          <w:spacing w:val="-3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título</w:t>
      </w:r>
      <w:r>
        <w:rPr>
          <w:spacing w:val="-3"/>
          <w:sz w:val="20"/>
        </w:rPr>
        <w:t> </w:t>
      </w:r>
      <w:r>
        <w:rPr>
          <w:sz w:val="20"/>
        </w:rPr>
        <w:t>de revalidação,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certidão</w:t>
      </w:r>
      <w:r>
        <w:rPr>
          <w:spacing w:val="-7"/>
          <w:sz w:val="20"/>
        </w:rPr>
        <w:t> </w:t>
      </w:r>
      <w:r>
        <w:rPr>
          <w:sz w:val="20"/>
        </w:rPr>
        <w:t>respectiva,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acordo com a legislação em vigor;</w:t>
      </w:r>
    </w:p>
    <w:p>
      <w:pPr>
        <w:pStyle w:val="ListParagraph"/>
        <w:numPr>
          <w:ilvl w:val="0"/>
          <w:numId w:val="48"/>
        </w:numPr>
        <w:tabs>
          <w:tab w:pos="720" w:val="left" w:leader="none"/>
        </w:tabs>
        <w:spacing w:line="237" w:lineRule="auto" w:before="0" w:after="0"/>
        <w:ind w:left="239" w:right="923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7952">
                <wp:simplePos x="0" y="0"/>
                <wp:positionH relativeFrom="page">
                  <wp:posOffset>3857545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490" name="Graphic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Graphic 4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8528" from="303.743713pt,40.141273pt" to="306.731713pt,40.1412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certificado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atestado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comprobatório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se</w:t>
      </w:r>
      <w:r>
        <w:rPr>
          <w:spacing w:val="-10"/>
          <w:sz w:val="20"/>
        </w:rPr>
        <w:t> </w:t>
      </w:r>
      <w:r>
        <w:rPr>
          <w:sz w:val="20"/>
        </w:rPr>
        <w:t>achar</w:t>
      </w:r>
      <w:r>
        <w:rPr>
          <w:spacing w:val="-10"/>
          <w:sz w:val="20"/>
        </w:rPr>
        <w:t> </w:t>
      </w:r>
      <w:r>
        <w:rPr>
          <w:sz w:val="20"/>
        </w:rPr>
        <w:t>o</w:t>
      </w:r>
      <w:r>
        <w:rPr>
          <w:spacing w:val="-10"/>
          <w:sz w:val="20"/>
        </w:rPr>
        <w:t> </w:t>
      </w:r>
      <w:r>
        <w:rPr>
          <w:sz w:val="20"/>
        </w:rPr>
        <w:t>requerente,</w:t>
      </w:r>
      <w:r>
        <w:rPr>
          <w:spacing w:val="-10"/>
          <w:sz w:val="20"/>
        </w:rPr>
        <w:t> </w:t>
      </w:r>
      <w:r>
        <w:rPr>
          <w:sz w:val="20"/>
        </w:rPr>
        <w:t>na</w:t>
      </w:r>
      <w:r>
        <w:rPr>
          <w:spacing w:val="-10"/>
          <w:sz w:val="20"/>
        </w:rPr>
        <w:t> </w:t>
      </w:r>
      <w:r>
        <w:rPr>
          <w:sz w:val="20"/>
        </w:rPr>
        <w:t>hipótese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alínea “c”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referido</w:t>
      </w:r>
      <w:r>
        <w:rPr>
          <w:spacing w:val="-12"/>
          <w:sz w:val="20"/>
        </w:rPr>
        <w:t> </w:t>
      </w:r>
      <w:r>
        <w:rPr>
          <w:sz w:val="20"/>
        </w:rPr>
        <w:t>artigo,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2"/>
          <w:sz w:val="20"/>
        </w:rPr>
        <w:t> </w:t>
      </w:r>
      <w:r>
        <w:rPr>
          <w:sz w:val="20"/>
        </w:rPr>
        <w:t>tempo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publicação do</w:t>
      </w:r>
      <w:r>
        <w:rPr>
          <w:spacing w:val="-4"/>
          <w:sz w:val="20"/>
        </w:rPr>
        <w:t> </w:t>
      </w:r>
      <w:r>
        <w:rPr>
          <w:sz w:val="20"/>
        </w:rPr>
        <w:t>Decreto</w:t>
      </w:r>
      <w:r>
        <w:rPr>
          <w:spacing w:val="-4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8"/>
          <w:position w:val="7"/>
          <w:sz w:val="11"/>
        </w:rPr>
        <w:t> </w:t>
      </w:r>
      <w:r>
        <w:rPr>
          <w:sz w:val="20"/>
        </w:rPr>
        <w:t>24.693,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julho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1934, no</w:t>
      </w:r>
      <w:r>
        <w:rPr>
          <w:spacing w:val="-13"/>
          <w:sz w:val="20"/>
        </w:rPr>
        <w:t> </w:t>
      </w:r>
      <w:r>
        <w:rPr>
          <w:sz w:val="20"/>
        </w:rPr>
        <w:t>exercício</w:t>
      </w:r>
      <w:r>
        <w:rPr>
          <w:spacing w:val="-12"/>
          <w:sz w:val="20"/>
        </w:rPr>
        <w:t> </w:t>
      </w:r>
      <w:r>
        <w:rPr>
          <w:sz w:val="20"/>
        </w:rPr>
        <w:t>efetivo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função</w:t>
      </w:r>
      <w:r>
        <w:rPr>
          <w:spacing w:val="-13"/>
          <w:sz w:val="20"/>
        </w:rPr>
        <w:t> </w:t>
      </w:r>
      <w:r>
        <w:rPr>
          <w:sz w:val="20"/>
        </w:rPr>
        <w:t>pública,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par- ticular,</w:t>
      </w:r>
      <w:r>
        <w:rPr>
          <w:spacing w:val="-8"/>
          <w:sz w:val="20"/>
        </w:rPr>
        <w:t> </w:t>
      </w:r>
      <w:r>
        <w:rPr>
          <w:sz w:val="20"/>
        </w:rPr>
        <w:t>para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qual</w:t>
      </w:r>
      <w:r>
        <w:rPr>
          <w:spacing w:val="-8"/>
          <w:sz w:val="20"/>
        </w:rPr>
        <w:t> </w:t>
      </w:r>
      <w:r>
        <w:rPr>
          <w:sz w:val="20"/>
        </w:rPr>
        <w:t>seja</w:t>
      </w:r>
      <w:r>
        <w:rPr>
          <w:spacing w:val="-8"/>
          <w:sz w:val="20"/>
        </w:rPr>
        <w:t> </w:t>
      </w:r>
      <w:r>
        <w:rPr>
          <w:sz w:val="20"/>
        </w:rPr>
        <w:t>exigida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qualidade</w:t>
      </w:r>
      <w:r>
        <w:rPr>
          <w:spacing w:val="-8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químico,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devendo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esses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documentos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auten- </w:t>
      </w:r>
      <w:r>
        <w:rPr>
          <w:sz w:val="20"/>
        </w:rPr>
        <w:t>ticados pelo Delegado Regional do Trabalho, quando se referirem a requerentes moradores nas</w:t>
      </w:r>
      <w:r>
        <w:rPr>
          <w:spacing w:val="-13"/>
          <w:sz w:val="20"/>
        </w:rPr>
        <w:t> </w:t>
      </w:r>
      <w:r>
        <w:rPr>
          <w:sz w:val="20"/>
        </w:rPr>
        <w:t>capitais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Estados,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coletor</w:t>
      </w:r>
      <w:r>
        <w:rPr>
          <w:spacing w:val="-12"/>
          <w:sz w:val="20"/>
        </w:rPr>
        <w:t> </w:t>
      </w:r>
      <w:r>
        <w:rPr>
          <w:sz w:val="20"/>
        </w:rPr>
        <w:t>federal,</w:t>
      </w:r>
      <w:r>
        <w:rPr>
          <w:spacing w:val="-13"/>
          <w:sz w:val="20"/>
        </w:rPr>
        <w:t> </w:t>
      </w:r>
      <w:r>
        <w:rPr>
          <w:sz w:val="20"/>
        </w:rPr>
        <w:t>no caso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residirem</w:t>
      </w:r>
      <w:r>
        <w:rPr>
          <w:spacing w:val="-5"/>
          <w:sz w:val="20"/>
        </w:rPr>
        <w:t> </w:t>
      </w:r>
      <w:r>
        <w:rPr>
          <w:sz w:val="20"/>
        </w:rPr>
        <w:t>os</w:t>
      </w:r>
      <w:r>
        <w:rPr>
          <w:spacing w:val="-5"/>
          <w:sz w:val="20"/>
        </w:rPr>
        <w:t> </w:t>
      </w:r>
      <w:r>
        <w:rPr>
          <w:sz w:val="20"/>
        </w:rPr>
        <w:t>interessados</w:t>
      </w:r>
      <w:r>
        <w:rPr>
          <w:spacing w:val="-5"/>
          <w:sz w:val="20"/>
        </w:rPr>
        <w:t> </w:t>
      </w:r>
      <w:r>
        <w:rPr>
          <w:sz w:val="20"/>
        </w:rPr>
        <w:t>nos</w:t>
      </w:r>
      <w:r>
        <w:rPr>
          <w:spacing w:val="-5"/>
          <w:sz w:val="20"/>
        </w:rPr>
        <w:t> </w:t>
      </w:r>
      <w:r>
        <w:rPr>
          <w:sz w:val="20"/>
        </w:rPr>
        <w:t>municí- pios do interior;</w:t>
      </w:r>
    </w:p>
    <w:p>
      <w:pPr>
        <w:pStyle w:val="ListParagraph"/>
        <w:numPr>
          <w:ilvl w:val="0"/>
          <w:numId w:val="48"/>
        </w:numPr>
        <w:tabs>
          <w:tab w:pos="708" w:val="left" w:leader="none"/>
        </w:tabs>
        <w:spacing w:line="237" w:lineRule="auto" w:before="0" w:after="0"/>
        <w:ind w:left="239" w:right="923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6720">
                <wp:simplePos x="0" y="0"/>
                <wp:positionH relativeFrom="page">
                  <wp:posOffset>5875470</wp:posOffset>
                </wp:positionH>
                <wp:positionV relativeFrom="paragraph">
                  <wp:posOffset>503190</wp:posOffset>
                </wp:positionV>
                <wp:extent cx="132080" cy="1427480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39.621296pt;width:10.4pt;height:112.4pt;mso-position-horizontal-relative:page;mso-position-vertical-relative:paragraph;z-index:15966720" type="#_x0000_t202" id="docshape12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três</w:t>
      </w:r>
      <w:r>
        <w:rPr>
          <w:spacing w:val="-9"/>
          <w:sz w:val="20"/>
        </w:rPr>
        <w:t> </w:t>
      </w:r>
      <w:r>
        <w:rPr>
          <w:sz w:val="20"/>
        </w:rPr>
        <w:t>exemplares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fotografia</w:t>
      </w:r>
      <w:r>
        <w:rPr>
          <w:spacing w:val="-9"/>
          <w:sz w:val="20"/>
        </w:rPr>
        <w:t> </w:t>
      </w:r>
      <w:r>
        <w:rPr>
          <w:sz w:val="20"/>
        </w:rPr>
        <w:t>exigida </w:t>
      </w:r>
      <w:r>
        <w:rPr>
          <w:spacing w:val="-4"/>
          <w:sz w:val="20"/>
        </w:rPr>
        <w:t>pelo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art.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329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uma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folha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declarações 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devam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lançadas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Carteira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Trabalho </w:t>
      </w:r>
      <w:r>
        <w:rPr>
          <w:sz w:val="20"/>
        </w:rPr>
        <w:t>e Previdência Social, de conformidade com o disposto nas alíneas do mesmo artigo e seu parágrafo</w:t>
      </w:r>
      <w:r>
        <w:rPr>
          <w:spacing w:val="-1"/>
          <w:sz w:val="20"/>
        </w:rPr>
        <w:t> </w:t>
      </w:r>
      <w:r>
        <w:rPr>
          <w:sz w:val="20"/>
        </w:rPr>
        <w:t>único.</w:t>
      </w:r>
    </w:p>
    <w:p>
      <w:pPr>
        <w:pStyle w:val="BodyText"/>
        <w:spacing w:line="237" w:lineRule="auto"/>
        <w:ind w:left="239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576">
                <wp:simplePos x="0" y="0"/>
                <wp:positionH relativeFrom="page">
                  <wp:posOffset>5867999</wp:posOffset>
                </wp:positionH>
                <wp:positionV relativeFrom="paragraph">
                  <wp:posOffset>1125381</wp:posOffset>
                </wp:positionV>
                <wp:extent cx="144145" cy="1270"/>
                <wp:effectExtent l="0" t="0" r="0" b="0"/>
                <wp:wrapNone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0576" from="462.047211pt,88.612679pt" to="473.386211pt,88.61267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8464">
                <wp:simplePos x="0" y="0"/>
                <wp:positionH relativeFrom="page">
                  <wp:posOffset>3482540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8016" from="274.215790pt,6.125576pt" to="277.17779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598976">
                <wp:simplePos x="0" y="0"/>
                <wp:positionH relativeFrom="page">
                  <wp:posOffset>4768929</wp:posOffset>
                </wp:positionH>
                <wp:positionV relativeFrom="paragraph">
                  <wp:posOffset>1085795</wp:posOffset>
                </wp:positionV>
                <wp:extent cx="38100" cy="1270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7504" from="375.506287pt,85.495674pt" to="378.469287pt,85.4956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Reconhecida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validade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documen- tos apresentados, o Serviço de Identificação Profissional do Departamento Nacional do Trabalho, no Distrito Federal, ou os órgãos </w:t>
      </w:r>
      <w:r>
        <w:rPr>
          <w:spacing w:val="-4"/>
        </w:rPr>
        <w:t>regionais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Ministério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Trabalho,</w:t>
      </w:r>
      <w:r>
        <w:rPr>
          <w:spacing w:val="-7"/>
        </w:rPr>
        <w:t> </w:t>
      </w:r>
      <w:r>
        <w:rPr>
          <w:spacing w:val="-4"/>
        </w:rPr>
        <w:t>Indústria</w:t>
      </w:r>
      <w:r>
        <w:rPr>
          <w:spacing w:val="-7"/>
        </w:rPr>
        <w:t> </w:t>
      </w:r>
      <w:r>
        <w:rPr>
          <w:spacing w:val="-4"/>
        </w:rPr>
        <w:t>e </w:t>
      </w:r>
      <w:r>
        <w:rPr>
          <w:spacing w:val="-2"/>
        </w:rPr>
        <w:t>Comércio,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Estados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Território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Acre, </w:t>
      </w:r>
      <w:r>
        <w:rPr/>
        <w:t>registrarão,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livros</w:t>
      </w:r>
      <w:r>
        <w:rPr>
          <w:spacing w:val="-13"/>
        </w:rPr>
        <w:t> </w:t>
      </w:r>
      <w:r>
        <w:rPr/>
        <w:t>próprios,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documentos </w:t>
      </w:r>
      <w:r>
        <w:rPr>
          <w:spacing w:val="-4"/>
        </w:rPr>
        <w:t>a</w:t>
      </w:r>
      <w:r>
        <w:rPr>
          <w:spacing w:val="-14"/>
        </w:rPr>
        <w:t> </w:t>
      </w:r>
      <w:r>
        <w:rPr>
          <w:spacing w:val="-4"/>
        </w:rPr>
        <w:t>que</w:t>
      </w:r>
      <w:r>
        <w:rPr>
          <w:spacing w:val="-13"/>
        </w:rPr>
        <w:t> </w:t>
      </w:r>
      <w:r>
        <w:rPr>
          <w:spacing w:val="-4"/>
        </w:rPr>
        <w:t>se</w:t>
      </w:r>
      <w:r>
        <w:rPr>
          <w:spacing w:val="-13"/>
        </w:rPr>
        <w:t> </w:t>
      </w:r>
      <w:r>
        <w:rPr>
          <w:spacing w:val="-4"/>
        </w:rPr>
        <w:t>refere</w:t>
      </w:r>
      <w:r>
        <w:rPr>
          <w:spacing w:val="-14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alínea</w:t>
      </w:r>
      <w:r>
        <w:rPr>
          <w:spacing w:val="-13"/>
        </w:rPr>
        <w:t> </w:t>
      </w:r>
      <w:r>
        <w:rPr>
          <w:spacing w:val="-4"/>
        </w:rPr>
        <w:t>“c”</w:t>
      </w:r>
      <w:r>
        <w:rPr>
          <w:spacing w:val="-14"/>
        </w:rPr>
        <w:t> </w:t>
      </w:r>
      <w:r>
        <w:rPr>
          <w:spacing w:val="-4"/>
        </w:rPr>
        <w:t>do</w:t>
      </w:r>
      <w:r>
        <w:rPr>
          <w:spacing w:val="-13"/>
        </w:rPr>
        <w:t> </w:t>
      </w:r>
      <w:r>
        <w:rPr>
          <w:spacing w:val="-4"/>
        </w:rPr>
        <w:t>§</w:t>
      </w:r>
      <w:r>
        <w:rPr>
          <w:spacing w:val="-13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>
          <w:spacing w:val="-4"/>
        </w:rPr>
        <w:t>e,</w:t>
      </w:r>
      <w:r>
        <w:rPr>
          <w:spacing w:val="-14"/>
        </w:rPr>
        <w:t> </w:t>
      </w:r>
      <w:r>
        <w:rPr>
          <w:spacing w:val="-4"/>
        </w:rPr>
        <w:t>juntamente</w:t>
      </w:r>
    </w:p>
    <w:p>
      <w:pPr>
        <w:spacing w:before="0"/>
        <w:ind w:left="234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55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3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68256" id="docshape130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6"/>
        </w:rPr>
        <w:t>com a Carteira de Trabalho e Previdência Social </w:t>
      </w:r>
      <w:r>
        <w:rPr/>
        <w:t>emitida, os devolverão ao interessado.</w:t>
      </w:r>
      <w:r>
        <w:rPr>
          <w:position w:val="7"/>
          <w:sz w:val="11"/>
        </w:rPr>
        <w:t>23</w:t>
      </w:r>
    </w:p>
    <w:p>
      <w:pPr>
        <w:pStyle w:val="BodyText"/>
        <w:spacing w:line="237" w:lineRule="auto" w:before="225"/>
        <w:ind w:left="927" w:right="38"/>
        <w:jc w:val="both"/>
        <w:rPr>
          <w:sz w:val="11"/>
        </w:rPr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327.</w:t>
      </w:r>
      <w:r>
        <w:rPr>
          <w:b/>
          <w:spacing w:val="40"/>
        </w:rPr>
        <w:t> </w:t>
      </w:r>
      <w:r>
        <w:rPr/>
        <w:t>Além dos emolumentos fixados</w:t>
      </w:r>
      <w:r>
        <w:rPr>
          <w:spacing w:val="40"/>
        </w:rPr>
        <w:t> </w:t>
      </w:r>
      <w:r>
        <w:rPr/>
        <w:t>no Capítulo “Da Identificação Profissional”,</w:t>
      </w:r>
      <w:r>
        <w:rPr>
          <w:spacing w:val="40"/>
        </w:rPr>
        <w:t> </w:t>
      </w:r>
      <w:r>
        <w:rPr/>
        <w:t>o</w:t>
      </w:r>
      <w:r>
        <w:rPr>
          <w:spacing w:val="-5"/>
        </w:rPr>
        <w:t> </w:t>
      </w:r>
      <w:r>
        <w:rPr/>
        <w:t>registro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diploma</w:t>
      </w:r>
      <w:r>
        <w:rPr>
          <w:spacing w:val="-5"/>
        </w:rPr>
        <w:t> </w:t>
      </w:r>
      <w:r>
        <w:rPr/>
        <w:t>fica</w:t>
      </w:r>
      <w:r>
        <w:rPr>
          <w:spacing w:val="-5"/>
        </w:rPr>
        <w:t> </w:t>
      </w:r>
      <w:r>
        <w:rPr/>
        <w:t>sujeito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taxa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30 (trinta)</w:t>
      </w:r>
      <w:r>
        <w:rPr>
          <w:spacing w:val="-1"/>
        </w:rPr>
        <w:t> </w:t>
      </w:r>
      <w:r>
        <w:rPr/>
        <w:t>cruzeiros.</w:t>
      </w:r>
      <w:r>
        <w:rPr>
          <w:position w:val="7"/>
          <w:sz w:val="11"/>
        </w:rPr>
        <w:t>24</w:t>
      </w:r>
    </w:p>
    <w:p>
      <w:pPr>
        <w:pStyle w:val="BodyText"/>
        <w:spacing w:line="237" w:lineRule="auto" w:before="223"/>
        <w:ind w:left="927" w:right="41"/>
        <w:jc w:val="right"/>
        <w:rPr>
          <w:sz w:val="11"/>
        </w:rPr>
      </w:pPr>
      <w:r>
        <w:rPr>
          <w:b/>
        </w:rPr>
        <w:t>Art.</w:t>
      </w:r>
      <w:r>
        <w:rPr>
          <w:b/>
          <w:spacing w:val="14"/>
        </w:rPr>
        <w:t> </w:t>
      </w:r>
      <w:r>
        <w:rPr>
          <w:b/>
        </w:rPr>
        <w:t>328.</w:t>
      </w:r>
      <w:r>
        <w:rPr>
          <w:b/>
          <w:spacing w:val="40"/>
        </w:rPr>
        <w:t> </w:t>
      </w:r>
      <w:r>
        <w:rPr/>
        <w:t>Só</w:t>
      </w:r>
      <w:r>
        <w:rPr>
          <w:spacing w:val="-14"/>
        </w:rPr>
        <w:t> </w:t>
      </w:r>
      <w:r>
        <w:rPr/>
        <w:t>poderão</w:t>
      </w:r>
      <w:r>
        <w:rPr>
          <w:spacing w:val="-14"/>
        </w:rPr>
        <w:t> </w:t>
      </w:r>
      <w:r>
        <w:rPr/>
        <w:t>ser</w:t>
      </w:r>
      <w:r>
        <w:rPr>
          <w:spacing w:val="-14"/>
        </w:rPr>
        <w:t> </w:t>
      </w:r>
      <w:r>
        <w:rPr/>
        <w:t>admitidos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registro os diplomas, certificados de diplomas, cartas e</w:t>
      </w:r>
      <w:r>
        <w:rPr>
          <w:spacing w:val="-4"/>
        </w:rPr>
        <w:t> </w:t>
      </w:r>
      <w:r>
        <w:rPr/>
        <w:t>outros</w:t>
      </w:r>
      <w:r>
        <w:rPr>
          <w:spacing w:val="-4"/>
        </w:rPr>
        <w:t> </w:t>
      </w:r>
      <w:r>
        <w:rPr/>
        <w:t>títulos,</w:t>
      </w:r>
      <w:r>
        <w:rPr>
          <w:spacing w:val="-4"/>
        </w:rPr>
        <w:t> </w:t>
      </w:r>
      <w:r>
        <w:rPr/>
        <w:t>bem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atestados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certifi- cados, que estiverem na devida forma e cujas firmas</w:t>
      </w:r>
      <w:r>
        <w:rPr>
          <w:spacing w:val="-3"/>
        </w:rPr>
        <w:t> </w:t>
      </w:r>
      <w:r>
        <w:rPr/>
        <w:t>hajam</w:t>
      </w:r>
      <w:r>
        <w:rPr>
          <w:spacing w:val="-3"/>
        </w:rPr>
        <w:t> </w:t>
      </w:r>
      <w:r>
        <w:rPr/>
        <w:t>sido</w:t>
      </w:r>
      <w:r>
        <w:rPr>
          <w:spacing w:val="-3"/>
        </w:rPr>
        <w:t> </w:t>
      </w:r>
      <w:r>
        <w:rPr/>
        <w:t>regularmente</w:t>
      </w:r>
      <w:r>
        <w:rPr>
          <w:spacing w:val="-3"/>
        </w:rPr>
        <w:t> </w:t>
      </w:r>
      <w:r>
        <w:rPr/>
        <w:t>reconhecidas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tabelião</w:t>
      </w:r>
      <w:r>
        <w:rPr>
          <w:spacing w:val="-9"/>
        </w:rPr>
        <w:t> </w:t>
      </w:r>
      <w:r>
        <w:rPr>
          <w:spacing w:val="-2"/>
        </w:rPr>
        <w:t>público</w:t>
      </w:r>
      <w:r>
        <w:rPr>
          <w:spacing w:val="-9"/>
        </w:rPr>
        <w:t> </w:t>
      </w:r>
      <w:r>
        <w:rPr>
          <w:spacing w:val="-2"/>
        </w:rPr>
        <w:t>e,</w:t>
      </w:r>
      <w:r>
        <w:rPr>
          <w:spacing w:val="-9"/>
        </w:rPr>
        <w:t> </w:t>
      </w:r>
      <w:r>
        <w:rPr>
          <w:spacing w:val="-2"/>
        </w:rPr>
        <w:t>sendo</w:t>
      </w:r>
      <w:r>
        <w:rPr>
          <w:spacing w:val="-9"/>
        </w:rPr>
        <w:t> </w:t>
      </w:r>
      <w:r>
        <w:rPr>
          <w:spacing w:val="-2"/>
        </w:rPr>
        <w:t>estrangeiros,</w:t>
      </w:r>
      <w:r>
        <w:rPr>
          <w:spacing w:val="-9"/>
        </w:rPr>
        <w:t> </w:t>
      </w:r>
      <w:r>
        <w:rPr>
          <w:spacing w:val="-2"/>
        </w:rPr>
        <w:t>pela </w:t>
      </w:r>
      <w:r>
        <w:rPr/>
        <w:t>Secretaria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Estado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Relações</w:t>
      </w:r>
      <w:r>
        <w:rPr>
          <w:spacing w:val="-7"/>
        </w:rPr>
        <w:t> </w:t>
      </w:r>
      <w:r>
        <w:rPr/>
        <w:t>Exteriores, acompanhados</w:t>
      </w:r>
      <w:r>
        <w:rPr>
          <w:spacing w:val="-15"/>
        </w:rPr>
        <w:t> </w:t>
      </w:r>
      <w:r>
        <w:rPr/>
        <w:t>estes</w:t>
      </w:r>
      <w:r>
        <w:rPr>
          <w:spacing w:val="-15"/>
        </w:rPr>
        <w:t> </w:t>
      </w:r>
      <w:r>
        <w:rPr/>
        <w:t>últimos</w:t>
      </w:r>
      <w:r>
        <w:rPr>
          <w:spacing w:val="-15"/>
        </w:rPr>
        <w:t> </w:t>
      </w:r>
      <w:r>
        <w:rPr/>
        <w:t>da</w:t>
      </w:r>
      <w:r>
        <w:rPr>
          <w:spacing w:val="-15"/>
        </w:rPr>
        <w:t> </w:t>
      </w:r>
      <w:r>
        <w:rPr/>
        <w:t>respectiva</w:t>
      </w:r>
      <w:r>
        <w:rPr>
          <w:spacing w:val="-15"/>
        </w:rPr>
        <w:t> </w:t>
      </w:r>
      <w:r>
        <w:rPr/>
        <w:t>tra- </w:t>
      </w:r>
      <w:r>
        <w:rPr>
          <w:spacing w:val="-2"/>
        </w:rPr>
        <w:t>dução,</w:t>
      </w:r>
      <w:r>
        <w:rPr>
          <w:spacing w:val="-11"/>
        </w:rPr>
        <w:t> </w:t>
      </w:r>
      <w:r>
        <w:rPr>
          <w:spacing w:val="-2"/>
        </w:rPr>
        <w:t>feita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intérprete</w:t>
      </w:r>
      <w:r>
        <w:rPr>
          <w:spacing w:val="-11"/>
        </w:rPr>
        <w:t> </w:t>
      </w:r>
      <w:r>
        <w:rPr>
          <w:spacing w:val="-2"/>
        </w:rPr>
        <w:t>comercial</w:t>
      </w:r>
      <w:r>
        <w:rPr>
          <w:spacing w:val="-11"/>
        </w:rPr>
        <w:t> </w:t>
      </w:r>
      <w:r>
        <w:rPr>
          <w:spacing w:val="-2"/>
        </w:rPr>
        <w:t>brasileiro.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Departamento Nacio-</w:t>
      </w:r>
      <w:r>
        <w:rPr>
          <w:spacing w:val="40"/>
        </w:rPr>
        <w:t> </w:t>
      </w:r>
      <w:r>
        <w:rPr/>
        <w:t>nal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Trabalho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Delegacias</w:t>
      </w:r>
      <w:r>
        <w:rPr>
          <w:spacing w:val="-4"/>
        </w:rPr>
        <w:t> </w:t>
      </w:r>
      <w:r>
        <w:rPr/>
        <w:t>Regionais</w:t>
      </w:r>
      <w:r>
        <w:rPr>
          <w:spacing w:val="-4"/>
        </w:rPr>
        <w:t> </w:t>
      </w:r>
      <w:r>
        <w:rPr/>
        <w:t>do Ministério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Trabalho,</w:t>
      </w:r>
      <w:r>
        <w:rPr>
          <w:spacing w:val="-14"/>
        </w:rPr>
        <w:t> </w:t>
      </w:r>
      <w:r>
        <w:rPr/>
        <w:t>Indústria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Comércio, </w:t>
      </w:r>
      <w:r>
        <w:rPr>
          <w:spacing w:val="-2"/>
        </w:rPr>
        <w:t>nos</w:t>
      </w:r>
      <w:r>
        <w:rPr>
          <w:spacing w:val="-17"/>
        </w:rPr>
        <w:t> </w:t>
      </w:r>
      <w:r>
        <w:rPr>
          <w:spacing w:val="-2"/>
        </w:rPr>
        <w:t>Estados,</w:t>
      </w:r>
      <w:r>
        <w:rPr>
          <w:spacing w:val="-17"/>
        </w:rPr>
        <w:t> </w:t>
      </w:r>
      <w:r>
        <w:rPr>
          <w:spacing w:val="-2"/>
        </w:rPr>
        <w:t>publicarão,</w:t>
      </w:r>
      <w:r>
        <w:rPr>
          <w:spacing w:val="-17"/>
        </w:rPr>
        <w:t> </w:t>
      </w:r>
      <w:r>
        <w:rPr>
          <w:spacing w:val="-2"/>
        </w:rPr>
        <w:t>periodicamente,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lista </w:t>
      </w:r>
      <w:r>
        <w:rPr>
          <w:spacing w:val="-4"/>
        </w:rPr>
        <w:t>dos</w:t>
      </w:r>
      <w:r>
        <w:rPr>
          <w:spacing w:val="-16"/>
        </w:rPr>
        <w:t> </w:t>
      </w:r>
      <w:r>
        <w:rPr>
          <w:spacing w:val="-4"/>
        </w:rPr>
        <w:t>químicos</w:t>
      </w:r>
      <w:r>
        <w:rPr>
          <w:spacing w:val="-15"/>
        </w:rPr>
        <w:t> </w:t>
      </w:r>
      <w:r>
        <w:rPr>
          <w:spacing w:val="-4"/>
        </w:rPr>
        <w:t>registrados</w:t>
      </w:r>
      <w:r>
        <w:rPr>
          <w:spacing w:val="-16"/>
        </w:rPr>
        <w:t> </w:t>
      </w:r>
      <w:r>
        <w:rPr>
          <w:spacing w:val="-4"/>
        </w:rPr>
        <w:t>na</w:t>
      </w:r>
      <w:r>
        <w:rPr>
          <w:spacing w:val="-15"/>
        </w:rPr>
        <w:t> </w:t>
      </w:r>
      <w:r>
        <w:rPr>
          <w:spacing w:val="-4"/>
        </w:rPr>
        <w:t>forma</w:t>
      </w:r>
      <w:r>
        <w:rPr>
          <w:spacing w:val="-16"/>
        </w:rPr>
        <w:t> </w:t>
      </w:r>
      <w:r>
        <w:rPr>
          <w:spacing w:val="-4"/>
        </w:rPr>
        <w:t>desta</w:t>
      </w:r>
      <w:r>
        <w:rPr>
          <w:spacing w:val="-15"/>
        </w:rPr>
        <w:t> </w:t>
      </w:r>
      <w:r>
        <w:rPr>
          <w:spacing w:val="-5"/>
        </w:rPr>
        <w:t>Seção.</w:t>
      </w:r>
      <w:r>
        <w:rPr>
          <w:spacing w:val="-5"/>
          <w:position w:val="7"/>
          <w:sz w:val="11"/>
        </w:rPr>
        <w:t>25</w:t>
      </w:r>
    </w:p>
    <w:p>
      <w:pPr>
        <w:pStyle w:val="BodyText"/>
        <w:spacing w:line="237" w:lineRule="auto" w:before="214"/>
        <w:ind w:left="927" w:right="42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328">
                <wp:simplePos x="0" y="0"/>
                <wp:positionH relativeFrom="page">
                  <wp:posOffset>295470</wp:posOffset>
                </wp:positionH>
                <wp:positionV relativeFrom="paragraph">
                  <wp:posOffset>1305864</wp:posOffset>
                </wp:positionV>
                <wp:extent cx="132080" cy="2488565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02.823975pt;width:10.4pt;height:195.95pt;mso-position-horizontal-relative:page;mso-position-vertical-relative:paragraph;z-index:15971328" type="#_x0000_t202" id="docshape13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2"/>
        </w:rPr>
        <w:t> </w:t>
      </w:r>
      <w:r>
        <w:rPr>
          <w:b/>
        </w:rPr>
        <w:t>329.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inscrito,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documento comprobatório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registro,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fornecida</w:t>
      </w:r>
      <w:r>
        <w:rPr>
          <w:spacing w:val="-13"/>
        </w:rPr>
        <w:t> </w:t>
      </w:r>
      <w:r>
        <w:rPr/>
        <w:t>pelo Departamento</w:t>
      </w:r>
      <w:r>
        <w:rPr>
          <w:spacing w:val="-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Dis- </w:t>
      </w:r>
      <w:r>
        <w:rPr>
          <w:spacing w:val="-6"/>
        </w:rPr>
        <w:t>trito Federal, ou pelas Delegacias Regionais, nos </w:t>
      </w:r>
      <w:r>
        <w:rPr/>
        <w:t>Estados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Território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Acre,</w:t>
      </w:r>
      <w:r>
        <w:rPr>
          <w:spacing w:val="-7"/>
        </w:rPr>
        <w:t> </w:t>
      </w:r>
      <w:r>
        <w:rPr/>
        <w:t>uma</w:t>
      </w:r>
      <w:r>
        <w:rPr>
          <w:spacing w:val="-7"/>
        </w:rPr>
        <w:t> </w:t>
      </w:r>
      <w:r>
        <w:rPr/>
        <w:t>Carteira de Trabalho e Previdência Social numerada, que, além da fotografia, medindo 3 (três) por 4</w:t>
      </w:r>
      <w:r>
        <w:rPr>
          <w:spacing w:val="-8"/>
        </w:rPr>
        <w:t> </w:t>
      </w:r>
      <w:r>
        <w:rPr/>
        <w:t>(quatro)</w:t>
      </w:r>
      <w:r>
        <w:rPr>
          <w:spacing w:val="-8"/>
        </w:rPr>
        <w:t> </w:t>
      </w:r>
      <w:r>
        <w:rPr/>
        <w:t>centímetros,</w:t>
      </w:r>
      <w:r>
        <w:rPr>
          <w:spacing w:val="-8"/>
        </w:rPr>
        <w:t> </w:t>
      </w:r>
      <w:r>
        <w:rPr/>
        <w:t>tirada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frente,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 </w:t>
      </w:r>
      <w:r>
        <w:rPr>
          <w:spacing w:val="-4"/>
        </w:rPr>
        <w:t>cabeça</w:t>
      </w:r>
      <w:r>
        <w:rPr>
          <w:spacing w:val="-9"/>
        </w:rPr>
        <w:t> </w:t>
      </w:r>
      <w:r>
        <w:rPr>
          <w:spacing w:val="-4"/>
        </w:rPr>
        <w:t>descoberta,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das</w:t>
      </w:r>
      <w:r>
        <w:rPr>
          <w:spacing w:val="-8"/>
        </w:rPr>
        <w:t> </w:t>
      </w:r>
      <w:r>
        <w:rPr>
          <w:spacing w:val="-4"/>
        </w:rPr>
        <w:t>impressões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polegar, </w:t>
      </w:r>
      <w:r>
        <w:rPr/>
        <w:t>conterá as declarações seguintes:</w:t>
      </w:r>
      <w:r>
        <w:rPr>
          <w:position w:val="7"/>
          <w:sz w:val="11"/>
        </w:rPr>
        <w:t>26</w:t>
      </w:r>
    </w:p>
    <w:p>
      <w:pPr>
        <w:pStyle w:val="ListParagraph"/>
        <w:numPr>
          <w:ilvl w:val="1"/>
          <w:numId w:val="48"/>
        </w:numPr>
        <w:tabs>
          <w:tab w:pos="1419" w:val="left" w:leader="none"/>
        </w:tabs>
        <w:spacing w:line="217" w:lineRule="exact" w:before="0" w:after="0"/>
        <w:ind w:left="1419" w:right="0" w:hanging="265"/>
        <w:jc w:val="both"/>
        <w:rPr>
          <w:sz w:val="20"/>
        </w:rPr>
      </w:pPr>
      <w:r>
        <w:rPr>
          <w:sz w:val="20"/>
        </w:rPr>
        <w:t>o</w:t>
      </w:r>
      <w:r>
        <w:rPr>
          <w:spacing w:val="3"/>
          <w:sz w:val="20"/>
        </w:rPr>
        <w:t> </w:t>
      </w:r>
      <w:r>
        <w:rPr>
          <w:sz w:val="20"/>
        </w:rPr>
        <w:t>nome</w:t>
      </w:r>
      <w:r>
        <w:rPr>
          <w:spacing w:val="3"/>
          <w:sz w:val="20"/>
        </w:rPr>
        <w:t> </w:t>
      </w:r>
      <w:r>
        <w:rPr>
          <w:sz w:val="20"/>
        </w:rPr>
        <w:t>por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extenso;</w:t>
      </w:r>
    </w:p>
    <w:p>
      <w:pPr>
        <w:pStyle w:val="ListParagraph"/>
        <w:numPr>
          <w:ilvl w:val="1"/>
          <w:numId w:val="48"/>
        </w:numPr>
        <w:tabs>
          <w:tab w:pos="1419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a nacionalidade e, se estrangeiro, a cir- cunstância de ser ou não naturalizado;</w:t>
      </w:r>
    </w:p>
    <w:p>
      <w:pPr>
        <w:pStyle w:val="ListParagraph"/>
        <w:numPr>
          <w:ilvl w:val="1"/>
          <w:numId w:val="48"/>
        </w:numPr>
        <w:tabs>
          <w:tab w:pos="1396" w:val="left" w:leader="none"/>
        </w:tabs>
        <w:spacing w:line="225" w:lineRule="exact" w:before="0" w:after="0"/>
        <w:ind w:left="1396" w:right="0" w:hanging="243"/>
        <w:jc w:val="both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lugar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nascimento;</w:t>
      </w:r>
    </w:p>
    <w:p>
      <w:pPr>
        <w:pStyle w:val="ListParagraph"/>
        <w:numPr>
          <w:ilvl w:val="1"/>
          <w:numId w:val="48"/>
        </w:numPr>
        <w:tabs>
          <w:tab w:pos="1419" w:val="left" w:leader="none"/>
        </w:tabs>
        <w:spacing w:line="237" w:lineRule="auto" w:before="1" w:after="0"/>
        <w:ind w:left="927" w:right="43" w:firstLine="226"/>
        <w:jc w:val="both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denominação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3"/>
          <w:sz w:val="20"/>
        </w:rPr>
        <w:t> </w:t>
      </w:r>
      <w:r>
        <w:rPr>
          <w:sz w:val="20"/>
        </w:rPr>
        <w:t>escola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houver feito o curso;</w:t>
      </w:r>
    </w:p>
    <w:p>
      <w:pPr>
        <w:pStyle w:val="ListParagraph"/>
        <w:numPr>
          <w:ilvl w:val="1"/>
          <w:numId w:val="48"/>
        </w:numPr>
        <w:tabs>
          <w:tab w:pos="1419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a data da expedição do diploma e o </w:t>
      </w:r>
      <w:r>
        <w:rPr>
          <w:spacing w:val="-2"/>
          <w:sz w:val="20"/>
        </w:rPr>
        <w:t>número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registro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Ministério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Trabalho, </w:t>
      </w:r>
      <w:r>
        <w:rPr>
          <w:sz w:val="20"/>
        </w:rPr>
        <w:t>Indústria e Comércio;</w:t>
      </w:r>
    </w:p>
    <w:p>
      <w:pPr>
        <w:pStyle w:val="ListParagraph"/>
        <w:numPr>
          <w:ilvl w:val="1"/>
          <w:numId w:val="48"/>
        </w:numPr>
        <w:tabs>
          <w:tab w:pos="1388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a data da revalidação do diploma, se de instituto</w:t>
      </w:r>
      <w:r>
        <w:rPr>
          <w:spacing w:val="-1"/>
          <w:sz w:val="20"/>
        </w:rPr>
        <w:t> </w:t>
      </w:r>
      <w:r>
        <w:rPr>
          <w:sz w:val="20"/>
        </w:rPr>
        <w:t>estrangeiro;</w:t>
      </w:r>
    </w:p>
    <w:p>
      <w:pPr>
        <w:pStyle w:val="BodyText"/>
        <w:spacing w:before="9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6432">
                <wp:simplePos x="0" y="0"/>
                <wp:positionH relativeFrom="page">
                  <wp:posOffset>791999</wp:posOffset>
                </wp:positionH>
                <wp:positionV relativeFrom="paragraph">
                  <wp:posOffset>160119</wp:posOffset>
                </wp:positionV>
                <wp:extent cx="864235" cy="1270"/>
                <wp:effectExtent l="0" t="0" r="0" b="0"/>
                <wp:wrapTopAndBottom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12.607808pt;width:68.05pt;height:.1pt;mso-position-horizontal-relative:page;mso-position-vertical-relative:paragraph;z-index:-15490048;mso-wrap-distance-left:0;mso-wrap-distance-right:0" id="docshape132" coordorigin="1247,252" coordsize="1361,0" path="m1247,252l2608,25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0" w:right="1635" w:firstLine="0"/>
        <w:jc w:val="right"/>
        <w:rPr>
          <w:sz w:val="18"/>
        </w:rPr>
      </w:pPr>
      <w:r>
        <w:rPr>
          <w:position w:val="7"/>
          <w:sz w:val="10"/>
        </w:rPr>
        <w:t>23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spacing w:before="60"/>
        <w:ind w:left="0" w:right="1635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1536">
                <wp:simplePos x="0" y="0"/>
                <wp:positionH relativeFrom="page">
                  <wp:posOffset>1513639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4944" from="119.184196pt,-4.725958pt" to="121.860196pt,-4.725958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2048">
                <wp:simplePos x="0" y="0"/>
                <wp:positionH relativeFrom="page">
                  <wp:posOffset>1513639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4432" from="119.184196pt,8.596942pt" to="121.860196pt,8.5969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24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spacing w:before="59"/>
        <w:ind w:left="0" w:right="1635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2560">
                <wp:simplePos x="0" y="0"/>
                <wp:positionH relativeFrom="page">
                  <wp:posOffset>1513639</wp:posOffset>
                </wp:positionH>
                <wp:positionV relativeFrom="paragraph">
                  <wp:posOffset>108547</wp:posOffset>
                </wp:positionV>
                <wp:extent cx="34290" cy="1270"/>
                <wp:effectExtent l="0" t="0" r="0" b="0"/>
                <wp:wrapNone/>
                <wp:docPr id="500" name="Graphic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Graphic 50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3920" from="119.184196pt,8.547043pt" to="121.860196pt,8.547043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25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501" name="Group 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1" name="Group 501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502" name="Graphic 502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133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70" w:val="left" w:leader="none"/>
        </w:tabs>
        <w:spacing w:before="40"/>
        <w:ind w:left="0" w:right="1635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3072">
                <wp:simplePos x="0" y="0"/>
                <wp:positionH relativeFrom="page">
                  <wp:posOffset>1513639</wp:posOffset>
                </wp:positionH>
                <wp:positionV relativeFrom="paragraph">
                  <wp:posOffset>96479</wp:posOffset>
                </wp:positionV>
                <wp:extent cx="34290" cy="127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3408" from="119.184196pt,7.596842pt" to="121.860196pt,7.5968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56</w:t>
      </w:r>
      <w:r>
        <w:rPr>
          <w:rFonts w:ascii="Arial"/>
          <w:b/>
          <w:color w:val="9D9C9C"/>
          <w:sz w:val="16"/>
        </w:rPr>
        <w:tab/>
      </w:r>
      <w:r>
        <w:rPr>
          <w:sz w:val="16"/>
          <w:vertAlign w:val="superscript"/>
        </w:rPr>
        <w:t>26</w:t>
      </w:r>
      <w:r>
        <w:rPr>
          <w:spacing w:val="41"/>
          <w:sz w:val="16"/>
          <w:vertAlign w:val="baseline"/>
        </w:rPr>
        <w:t> </w:t>
      </w:r>
      <w:r>
        <w:rPr>
          <w:sz w:val="18"/>
          <w:vertAlign w:val="baseline"/>
        </w:rPr>
        <w:t>NE: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ver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Lei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n</w:t>
      </w:r>
      <w:r>
        <w:rPr>
          <w:position w:val="7"/>
          <w:sz w:val="10"/>
          <w:vertAlign w:val="baseline"/>
        </w:rPr>
        <w:t>o</w:t>
      </w:r>
      <w:r>
        <w:rPr>
          <w:spacing w:val="12"/>
          <w:position w:val="7"/>
          <w:sz w:val="10"/>
          <w:vertAlign w:val="baseline"/>
        </w:rPr>
        <w:t> </w:t>
      </w:r>
      <w:r>
        <w:rPr>
          <w:spacing w:val="-2"/>
          <w:sz w:val="18"/>
          <w:vertAlign w:val="baseline"/>
        </w:rPr>
        <w:t>2.800/1956.</w:t>
      </w:r>
    </w:p>
    <w:p>
      <w:pPr>
        <w:pStyle w:val="ListParagraph"/>
        <w:numPr>
          <w:ilvl w:val="1"/>
          <w:numId w:val="48"/>
        </w:numPr>
        <w:tabs>
          <w:tab w:pos="633" w:val="left" w:leader="none"/>
        </w:tabs>
        <w:spacing w:line="237" w:lineRule="auto" w:before="86" w:after="0"/>
        <w:ind w:left="156" w:right="755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especificação,</w:t>
      </w:r>
      <w:r>
        <w:rPr>
          <w:spacing w:val="-7"/>
          <w:sz w:val="20"/>
        </w:rPr>
        <w:t> </w:t>
      </w:r>
      <w:r>
        <w:rPr>
          <w:sz w:val="20"/>
        </w:rPr>
        <w:t>inclusive</w:t>
      </w:r>
      <w:r>
        <w:rPr>
          <w:spacing w:val="-7"/>
          <w:sz w:val="20"/>
        </w:rPr>
        <w:t> </w:t>
      </w:r>
      <w:r>
        <w:rPr>
          <w:sz w:val="20"/>
        </w:rPr>
        <w:t>data,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outro título ou títulos de habilitação;</w:t>
      </w:r>
    </w:p>
    <w:p>
      <w:pPr>
        <w:pStyle w:val="ListParagraph"/>
        <w:numPr>
          <w:ilvl w:val="1"/>
          <w:numId w:val="48"/>
        </w:numPr>
        <w:tabs>
          <w:tab w:pos="651" w:val="left" w:leader="none"/>
        </w:tabs>
        <w:spacing w:line="225" w:lineRule="exact" w:before="0" w:after="0"/>
        <w:ind w:left="651" w:right="0" w:hanging="269"/>
        <w:jc w:val="both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assinatura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inscrito.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3584">
                <wp:simplePos x="0" y="0"/>
                <wp:positionH relativeFrom="page">
                  <wp:posOffset>4990971</wp:posOffset>
                </wp:positionH>
                <wp:positionV relativeFrom="paragraph">
                  <wp:posOffset>221793</wp:posOffset>
                </wp:positionV>
                <wp:extent cx="38100" cy="1270"/>
                <wp:effectExtent l="0" t="0" r="0" b="0"/>
                <wp:wrapNone/>
                <wp:docPr id="504" name="Graphic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Graphic 5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2896" from="392.989899pt,17.464048pt" to="395.977899pt,17.4640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carteira destinada aos profissionais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refere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do</w:t>
      </w:r>
      <w:r>
        <w:rPr>
          <w:spacing w:val="-2"/>
        </w:rPr>
        <w:t> </w:t>
      </w:r>
      <w:r>
        <w:rPr/>
        <w:t>art.</w:t>
      </w:r>
      <w:r>
        <w:rPr>
          <w:spacing w:val="-2"/>
        </w:rPr>
        <w:t> </w:t>
      </w:r>
      <w:r>
        <w:rPr/>
        <w:t>325 deverá, em vez das declarações indicadas nas alíneas</w:t>
      </w:r>
      <w:r>
        <w:rPr>
          <w:spacing w:val="-5"/>
        </w:rPr>
        <w:t> </w:t>
      </w:r>
      <w:r>
        <w:rPr/>
        <w:t>“d”, “e” e “f</w:t>
      </w:r>
      <w:r>
        <w:rPr>
          <w:spacing w:val="-13"/>
        </w:rPr>
        <w:t> </w:t>
      </w:r>
      <w:r>
        <w:rPr/>
        <w:t>” deste artigo, e além do título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licenciado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posto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destaque,</w:t>
      </w:r>
      <w:r>
        <w:rPr>
          <w:spacing w:val="-13"/>
        </w:rPr>
        <w:t> </w:t>
      </w:r>
      <w:r>
        <w:rPr/>
        <w:t>conter a menção do título de nomeação ou admissão e respectiva data, se funcionário público, ou do</w:t>
      </w:r>
      <w:r>
        <w:rPr>
          <w:spacing w:val="-13"/>
        </w:rPr>
        <w:t> </w:t>
      </w:r>
      <w:r>
        <w:rPr/>
        <w:t>atestado</w:t>
      </w:r>
      <w:r>
        <w:rPr>
          <w:spacing w:val="-12"/>
        </w:rPr>
        <w:t> </w:t>
      </w:r>
      <w:r>
        <w:rPr/>
        <w:t>relativo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exercício,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qualidade de químico, de um cargo em empresa parti- cular, com designação desta e da data inicial do</w:t>
      </w:r>
      <w:r>
        <w:rPr>
          <w:spacing w:val="-1"/>
        </w:rPr>
        <w:t> </w:t>
      </w:r>
      <w:r>
        <w:rPr/>
        <w:t>exercício.</w:t>
      </w:r>
    </w:p>
    <w:p>
      <w:pPr>
        <w:pStyle w:val="BodyText"/>
        <w:spacing w:line="237" w:lineRule="auto" w:before="217"/>
        <w:ind w:left="156" w:right="75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330.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Carteira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Previdência </w:t>
      </w:r>
      <w:r>
        <w:rPr>
          <w:spacing w:val="-4"/>
        </w:rPr>
        <w:t>Social,</w:t>
      </w:r>
      <w:r>
        <w:rPr>
          <w:spacing w:val="-9"/>
        </w:rPr>
        <w:t> </w:t>
      </w:r>
      <w:r>
        <w:rPr>
          <w:spacing w:val="-4"/>
        </w:rPr>
        <w:t>expedida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termos</w:t>
      </w:r>
      <w:r>
        <w:rPr>
          <w:spacing w:val="-8"/>
        </w:rPr>
        <w:t> </w:t>
      </w:r>
      <w:r>
        <w:rPr>
          <w:spacing w:val="-4"/>
        </w:rPr>
        <w:t>desta</w:t>
      </w:r>
      <w:r>
        <w:rPr>
          <w:spacing w:val="-9"/>
        </w:rPr>
        <w:t> </w:t>
      </w:r>
      <w:r>
        <w:rPr>
          <w:spacing w:val="-4"/>
        </w:rPr>
        <w:t>Seção,</w:t>
      </w:r>
      <w:r>
        <w:rPr>
          <w:spacing w:val="-8"/>
        </w:rPr>
        <w:t> </w:t>
      </w:r>
      <w:r>
        <w:rPr>
          <w:spacing w:val="-4"/>
        </w:rPr>
        <w:t>é</w:t>
      </w:r>
      <w:r>
        <w:rPr>
          <w:spacing w:val="-9"/>
        </w:rPr>
        <w:t> </w:t>
      </w:r>
      <w:r>
        <w:rPr>
          <w:spacing w:val="-4"/>
        </w:rPr>
        <w:t>obri- </w:t>
      </w:r>
      <w:r>
        <w:rPr/>
        <w:t>gatória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exercício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profissão,</w:t>
      </w:r>
      <w:r>
        <w:rPr>
          <w:spacing w:val="-9"/>
        </w:rPr>
        <w:t> </w:t>
      </w:r>
      <w:r>
        <w:rPr/>
        <w:t>substitui em</w:t>
      </w:r>
      <w:r>
        <w:rPr>
          <w:spacing w:val="-13"/>
        </w:rPr>
        <w:t> </w:t>
      </w:r>
      <w:r>
        <w:rPr/>
        <w:t>todos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diploma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título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servirá de carteira de identidade.</w:t>
      </w:r>
    </w:p>
    <w:p>
      <w:pPr>
        <w:pStyle w:val="BodyText"/>
        <w:spacing w:line="237" w:lineRule="auto" w:before="222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331.</w:t>
      </w:r>
      <w:r>
        <w:rPr>
          <w:b/>
          <w:spacing w:val="-12"/>
        </w:rPr>
        <w:t> </w:t>
      </w:r>
      <w:r>
        <w:rPr/>
        <w:t>Nenhuma</w:t>
      </w:r>
      <w:r>
        <w:rPr>
          <w:spacing w:val="-13"/>
        </w:rPr>
        <w:t> </w:t>
      </w:r>
      <w:r>
        <w:rPr/>
        <w:t>autoridade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receber impostos</w:t>
      </w:r>
      <w:r>
        <w:rPr>
          <w:spacing w:val="-13"/>
        </w:rPr>
        <w:t> </w:t>
      </w:r>
      <w:r>
        <w:rPr/>
        <w:t>relativos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exercício</w:t>
      </w:r>
      <w:r>
        <w:rPr>
          <w:spacing w:val="-12"/>
        </w:rPr>
        <w:t> </w:t>
      </w:r>
      <w:r>
        <w:rPr/>
        <w:t>profissional</w:t>
      </w:r>
      <w:r>
        <w:rPr>
          <w:spacing w:val="-13"/>
        </w:rPr>
        <w:t> </w:t>
      </w:r>
      <w:r>
        <w:rPr/>
        <w:t>de químico,</w:t>
      </w:r>
      <w:r>
        <w:rPr>
          <w:spacing w:val="-5"/>
        </w:rPr>
        <w:t> </w:t>
      </w:r>
      <w:r>
        <w:rPr/>
        <w:t>senão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vista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prova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inte- </w:t>
      </w:r>
      <w:r>
        <w:rPr>
          <w:spacing w:val="-2"/>
        </w:rPr>
        <w:t>ressado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acha</w:t>
      </w:r>
      <w:r>
        <w:rPr>
          <w:spacing w:val="-11"/>
        </w:rPr>
        <w:t> </w:t>
      </w:r>
      <w:r>
        <w:rPr>
          <w:spacing w:val="-2"/>
        </w:rPr>
        <w:t>registrado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acordo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pre- </w:t>
      </w:r>
      <w:r>
        <w:rPr/>
        <w:t>sente</w:t>
      </w:r>
      <w:r>
        <w:rPr>
          <w:spacing w:val="-13"/>
        </w:rPr>
        <w:t> </w:t>
      </w:r>
      <w:r>
        <w:rPr/>
        <w:t>Seção,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essa</w:t>
      </w:r>
      <w:r>
        <w:rPr>
          <w:spacing w:val="-12"/>
        </w:rPr>
        <w:t> </w:t>
      </w:r>
      <w:r>
        <w:rPr/>
        <w:t>prova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também</w:t>
      </w:r>
      <w:r>
        <w:rPr>
          <w:spacing w:val="-13"/>
        </w:rPr>
        <w:t> </w:t>
      </w:r>
      <w:r>
        <w:rPr/>
        <w:t>exigida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realização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concursos</w:t>
      </w:r>
      <w:r>
        <w:rPr>
          <w:spacing w:val="-11"/>
        </w:rPr>
        <w:t> </w:t>
      </w:r>
      <w:r>
        <w:rPr>
          <w:spacing w:val="-2"/>
        </w:rPr>
        <w:t>periciais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todos </w:t>
      </w:r>
      <w:r>
        <w:rPr/>
        <w:t>os outros atos oficiais que exijam capacidade técnica de químico.</w:t>
      </w:r>
    </w:p>
    <w:p>
      <w:pPr>
        <w:pStyle w:val="BodyText"/>
        <w:spacing w:line="237" w:lineRule="auto" w:before="220"/>
        <w:ind w:left="156" w:right="752"/>
        <w:jc w:val="both"/>
      </w:pPr>
      <w:r>
        <w:rPr>
          <w:b/>
        </w:rPr>
        <w:t>Art. 332.</w:t>
      </w:r>
      <w:r>
        <w:rPr>
          <w:b/>
          <w:spacing w:val="40"/>
        </w:rPr>
        <w:t> </w:t>
      </w:r>
      <w:r>
        <w:rPr/>
        <w:t>Quem, mediante anúncios, placas, cartões comerciais ou outros meios capazes de ser identificados, se propuser ao exercício da química em qualquer dos seus ramos, sem que</w:t>
      </w:r>
      <w:r>
        <w:rPr>
          <w:spacing w:val="-13"/>
        </w:rPr>
        <w:t> </w:t>
      </w:r>
      <w:r>
        <w:rPr/>
        <w:t>esteja</w:t>
      </w:r>
      <w:r>
        <w:rPr>
          <w:spacing w:val="-12"/>
        </w:rPr>
        <w:t> </w:t>
      </w:r>
      <w:r>
        <w:rPr/>
        <w:t>devidamente</w:t>
      </w:r>
      <w:r>
        <w:rPr>
          <w:spacing w:val="-13"/>
        </w:rPr>
        <w:t> </w:t>
      </w:r>
      <w:r>
        <w:rPr/>
        <w:t>registrado,</w:t>
      </w:r>
      <w:r>
        <w:rPr>
          <w:spacing w:val="-12"/>
        </w:rPr>
        <w:t> </w:t>
      </w:r>
      <w:r>
        <w:rPr/>
        <w:t>fica</w:t>
      </w:r>
      <w:r>
        <w:rPr>
          <w:spacing w:val="-13"/>
        </w:rPr>
        <w:t> </w:t>
      </w:r>
      <w:r>
        <w:rPr/>
        <w:t>sujeito </w:t>
      </w:r>
      <w:r>
        <w:rPr>
          <w:spacing w:val="-2"/>
        </w:rPr>
        <w:t>às</w:t>
      </w:r>
      <w:r>
        <w:rPr>
          <w:spacing w:val="-9"/>
        </w:rPr>
        <w:t> </w:t>
      </w:r>
      <w:r>
        <w:rPr>
          <w:spacing w:val="-2"/>
        </w:rPr>
        <w:t>penalidades</w:t>
      </w:r>
      <w:r>
        <w:rPr>
          <w:spacing w:val="-9"/>
        </w:rPr>
        <w:t> </w:t>
      </w:r>
      <w:r>
        <w:rPr>
          <w:spacing w:val="-2"/>
        </w:rPr>
        <w:t>aplicáveis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exercício</w:t>
      </w:r>
      <w:r>
        <w:rPr>
          <w:spacing w:val="-9"/>
        </w:rPr>
        <w:t> </w:t>
      </w:r>
      <w:r>
        <w:rPr>
          <w:spacing w:val="-2"/>
        </w:rPr>
        <w:t>ilegal</w:t>
      </w:r>
      <w:r>
        <w:rPr>
          <w:spacing w:val="-9"/>
        </w:rPr>
        <w:t> </w:t>
      </w:r>
      <w:r>
        <w:rPr>
          <w:spacing w:val="-2"/>
        </w:rPr>
        <w:t>da profissão.</w:t>
      </w:r>
    </w:p>
    <w:p>
      <w:pPr>
        <w:pStyle w:val="BodyText"/>
        <w:spacing w:line="237" w:lineRule="auto" w:before="220"/>
        <w:ind w:left="156" w:right="753"/>
        <w:jc w:val="both"/>
      </w:pPr>
      <w:r>
        <w:rPr>
          <w:b/>
        </w:rPr>
        <w:t>Art. 333.</w:t>
      </w:r>
      <w:r>
        <w:rPr>
          <w:b/>
          <w:spacing w:val="40"/>
        </w:rPr>
        <w:t> </w:t>
      </w:r>
      <w:r>
        <w:rPr/>
        <w:t>Os profissionais a que se referem os dispositivos anteriores só poderão exercer legalmente as funções de químicos depois de </w:t>
      </w:r>
      <w:r>
        <w:rPr>
          <w:spacing w:val="-6"/>
        </w:rPr>
        <w:t>satisfazerem</w:t>
      </w:r>
      <w:r>
        <w:rPr>
          <w:spacing w:val="-7"/>
        </w:rPr>
        <w:t> </w:t>
      </w:r>
      <w:r>
        <w:rPr>
          <w:spacing w:val="-6"/>
        </w:rPr>
        <w:t>as obrigações</w:t>
      </w:r>
      <w:r>
        <w:rPr>
          <w:spacing w:val="-7"/>
        </w:rPr>
        <w:t> </w:t>
      </w:r>
      <w:r>
        <w:rPr>
          <w:spacing w:val="-6"/>
        </w:rPr>
        <w:t>constantes do</w:t>
      </w:r>
      <w:r>
        <w:rPr>
          <w:spacing w:val="-7"/>
        </w:rPr>
        <w:t> </w:t>
      </w:r>
      <w:r>
        <w:rPr>
          <w:spacing w:val="-6"/>
        </w:rPr>
        <w:t>art. 330 </w:t>
      </w:r>
      <w:r>
        <w:rPr/>
        <w:t>desta</w:t>
      </w:r>
      <w:r>
        <w:rPr>
          <w:spacing w:val="-1"/>
        </w:rPr>
        <w:t> </w:t>
      </w:r>
      <w:r>
        <w:rPr/>
        <w:t>Seção.</w:t>
      </w:r>
    </w:p>
    <w:p>
      <w:pPr>
        <w:pStyle w:val="BodyText"/>
        <w:spacing w:line="237" w:lineRule="auto" w:before="222"/>
        <w:ind w:left="156"/>
      </w:pP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334.</w:t>
      </w:r>
      <w:r>
        <w:rPr>
          <w:b/>
          <w:spacing w:val="15"/>
        </w:rPr>
        <w:t> </w:t>
      </w:r>
      <w:r>
        <w:rPr/>
        <w:t>O</w:t>
      </w:r>
      <w:r>
        <w:rPr>
          <w:spacing w:val="-15"/>
        </w:rPr>
        <w:t> </w:t>
      </w:r>
      <w:r>
        <w:rPr/>
        <w:t>exercício</w:t>
      </w:r>
      <w:r>
        <w:rPr>
          <w:spacing w:val="-15"/>
        </w:rPr>
        <w:t> </w:t>
      </w:r>
      <w:r>
        <w:rPr/>
        <w:t>da</w:t>
      </w:r>
      <w:r>
        <w:rPr>
          <w:spacing w:val="-15"/>
        </w:rPr>
        <w:t> </w:t>
      </w:r>
      <w:r>
        <w:rPr/>
        <w:t>profissão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químico </w:t>
      </w:r>
      <w:r>
        <w:rPr>
          <w:spacing w:val="-2"/>
        </w:rPr>
        <w:t>compreende:</w:t>
      </w:r>
    </w:p>
    <w:p>
      <w:pPr>
        <w:pStyle w:val="ListParagraph"/>
        <w:numPr>
          <w:ilvl w:val="0"/>
          <w:numId w:val="49"/>
        </w:numPr>
        <w:tabs>
          <w:tab w:pos="647" w:val="left" w:leader="none"/>
        </w:tabs>
        <w:spacing w:line="237" w:lineRule="auto" w:before="0" w:after="0"/>
        <w:ind w:left="156" w:right="755" w:firstLine="226"/>
        <w:jc w:val="left"/>
        <w:rPr>
          <w:sz w:val="20"/>
        </w:rPr>
      </w:pPr>
      <w:r>
        <w:rPr>
          <w:sz w:val="20"/>
        </w:rPr>
        <w:t>a fabricação de produtos e subprodutos químicos em seus diversos graus de pureza;</w:t>
      </w:r>
    </w:p>
    <w:p>
      <w:pPr>
        <w:pStyle w:val="ListParagraph"/>
        <w:numPr>
          <w:ilvl w:val="0"/>
          <w:numId w:val="49"/>
        </w:numPr>
        <w:tabs>
          <w:tab w:pos="646" w:val="left" w:leader="none"/>
        </w:tabs>
        <w:spacing w:line="237" w:lineRule="auto" w:before="0" w:after="0"/>
        <w:ind w:left="156" w:right="754" w:firstLine="226"/>
        <w:jc w:val="left"/>
        <w:rPr>
          <w:sz w:val="20"/>
        </w:rPr>
      </w:pP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análise</w:t>
      </w:r>
      <w:r>
        <w:rPr>
          <w:spacing w:val="-9"/>
          <w:sz w:val="20"/>
        </w:rPr>
        <w:t> </w:t>
      </w:r>
      <w:r>
        <w:rPr>
          <w:sz w:val="20"/>
        </w:rPr>
        <w:t>química,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elaboração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pare- ceres,</w:t>
      </w:r>
      <w:r>
        <w:rPr>
          <w:spacing w:val="-1"/>
          <w:sz w:val="20"/>
        </w:rPr>
        <w:t> </w:t>
      </w:r>
      <w:r>
        <w:rPr>
          <w:sz w:val="20"/>
        </w:rPr>
        <w:t>atestados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projetos</w:t>
      </w:r>
      <w:r>
        <w:rPr>
          <w:spacing w:val="-1"/>
          <w:sz w:val="20"/>
        </w:rPr>
        <w:t> </w:t>
      </w:r>
      <w:r>
        <w:rPr>
          <w:sz w:val="20"/>
        </w:rPr>
        <w:t>da</w:t>
      </w:r>
      <w:r>
        <w:rPr>
          <w:spacing w:val="-1"/>
          <w:sz w:val="20"/>
        </w:rPr>
        <w:t> </w:t>
      </w:r>
      <w:r>
        <w:rPr>
          <w:sz w:val="20"/>
        </w:rPr>
        <w:t>especialidade,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spacing w:after="0" w:line="237" w:lineRule="auto"/>
        <w:jc w:val="left"/>
        <w:rPr>
          <w:sz w:val="20"/>
        </w:rPr>
        <w:sectPr>
          <w:pgSz w:w="9930" w:h="13040"/>
          <w:pgMar w:top="900" w:bottom="280" w:left="320" w:right="320"/>
          <w:cols w:num="2" w:equalWidth="0">
            <w:col w:w="4629" w:space="82"/>
            <w:col w:w="4579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r>
        <w:rPr/>
        <w:t>sua</w:t>
      </w:r>
      <w:r>
        <w:rPr>
          <w:spacing w:val="-5"/>
        </w:rPr>
        <w:t> </w:t>
      </w:r>
      <w:r>
        <w:rPr/>
        <w:t>execução,</w:t>
      </w:r>
      <w:r>
        <w:rPr>
          <w:spacing w:val="-5"/>
        </w:rPr>
        <w:t> </w:t>
      </w:r>
      <w:r>
        <w:rPr/>
        <w:t>perícia</w:t>
      </w:r>
      <w:r>
        <w:rPr>
          <w:spacing w:val="-5"/>
        </w:rPr>
        <w:t> </w:t>
      </w:r>
      <w:r>
        <w:rPr/>
        <w:t>civil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judiciária</w:t>
      </w:r>
      <w:r>
        <w:rPr>
          <w:spacing w:val="-5"/>
        </w:rPr>
        <w:t> </w:t>
      </w:r>
      <w:r>
        <w:rPr/>
        <w:t>sobre essa</w:t>
      </w:r>
      <w:r>
        <w:rPr>
          <w:spacing w:val="-13"/>
        </w:rPr>
        <w:t> </w:t>
      </w:r>
      <w:r>
        <w:rPr/>
        <w:t>matéria,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direção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responsabilidade</w:t>
      </w:r>
      <w:r>
        <w:rPr>
          <w:spacing w:val="-13"/>
        </w:rPr>
        <w:t> </w:t>
      </w:r>
      <w:r>
        <w:rPr/>
        <w:t>de laboratórios ou departamentos químicos, de indústria e empresas comerciais;</w:t>
      </w:r>
    </w:p>
    <w:p>
      <w:pPr>
        <w:pStyle w:val="ListParagraph"/>
        <w:numPr>
          <w:ilvl w:val="0"/>
          <w:numId w:val="49"/>
        </w:numPr>
        <w:tabs>
          <w:tab w:pos="1224" w:val="left" w:leader="none"/>
        </w:tabs>
        <w:spacing w:line="237" w:lineRule="auto" w:before="0" w:after="0"/>
        <w:ind w:left="757" w:right="4" w:firstLine="226"/>
        <w:jc w:val="both"/>
        <w:rPr>
          <w:sz w:val="20"/>
        </w:rPr>
      </w:pP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magistério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cadeiras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química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 </w:t>
      </w:r>
      <w:r>
        <w:rPr>
          <w:sz w:val="20"/>
        </w:rPr>
        <w:t>cursos</w:t>
      </w:r>
      <w:r>
        <w:rPr>
          <w:spacing w:val="-4"/>
          <w:sz w:val="20"/>
        </w:rPr>
        <w:t> </w:t>
      </w:r>
      <w:r>
        <w:rPr>
          <w:sz w:val="20"/>
        </w:rPr>
        <w:t>superiores</w:t>
      </w:r>
      <w:r>
        <w:rPr>
          <w:spacing w:val="-4"/>
          <w:sz w:val="20"/>
        </w:rPr>
        <w:t> </w:t>
      </w:r>
      <w:r>
        <w:rPr>
          <w:sz w:val="20"/>
        </w:rPr>
        <w:t>especializados</w:t>
      </w:r>
      <w:r>
        <w:rPr>
          <w:spacing w:val="-4"/>
          <w:sz w:val="20"/>
        </w:rPr>
        <w:t> </w:t>
      </w:r>
      <w:r>
        <w:rPr>
          <w:sz w:val="20"/>
        </w:rPr>
        <w:t>em</w:t>
      </w:r>
      <w:r>
        <w:rPr>
          <w:spacing w:val="-4"/>
          <w:sz w:val="20"/>
        </w:rPr>
        <w:t> </w:t>
      </w:r>
      <w:r>
        <w:rPr>
          <w:sz w:val="20"/>
        </w:rPr>
        <w:t>química;</w:t>
      </w:r>
    </w:p>
    <w:p>
      <w:pPr>
        <w:pStyle w:val="ListParagraph"/>
        <w:numPr>
          <w:ilvl w:val="0"/>
          <w:numId w:val="49"/>
        </w:numPr>
        <w:tabs>
          <w:tab w:pos="1252" w:val="left" w:leader="none"/>
        </w:tabs>
        <w:spacing w:line="225" w:lineRule="exact" w:before="0" w:after="0"/>
        <w:ind w:left="1252" w:right="0" w:hanging="269"/>
        <w:jc w:val="both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engenharia </w:t>
      </w:r>
      <w:r>
        <w:rPr>
          <w:spacing w:val="-2"/>
          <w:sz w:val="20"/>
        </w:rPr>
        <w:t>química.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5632">
                <wp:simplePos x="0" y="0"/>
                <wp:positionH relativeFrom="page">
                  <wp:posOffset>983613</wp:posOffset>
                </wp:positionH>
                <wp:positionV relativeFrom="paragraph">
                  <wp:posOffset>77795</wp:posOffset>
                </wp:positionV>
                <wp:extent cx="38735" cy="1270"/>
                <wp:effectExtent l="0" t="0" r="0" b="0"/>
                <wp:wrapNone/>
                <wp:docPr id="505" name="Graphic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Graphic 50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0848" from="77.449898pt,6.125601pt" to="80.464898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Aos químicos, químicos industriais e químicos</w:t>
      </w:r>
      <w:r>
        <w:rPr>
          <w:spacing w:val="-13"/>
        </w:rPr>
        <w:t> </w:t>
      </w:r>
      <w:r>
        <w:rPr/>
        <w:t>industriais</w:t>
      </w:r>
      <w:r>
        <w:rPr>
          <w:spacing w:val="-12"/>
        </w:rPr>
        <w:t> </w:t>
      </w:r>
      <w:r>
        <w:rPr/>
        <w:t>agrícolas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estejam</w:t>
      </w:r>
      <w:r>
        <w:rPr>
          <w:spacing w:val="-13"/>
        </w:rPr>
        <w:t> </w:t>
      </w:r>
      <w:r>
        <w:rPr/>
        <w:t>nas </w:t>
      </w:r>
      <w:r>
        <w:rPr>
          <w:spacing w:val="-6"/>
        </w:rPr>
        <w:t>condições</w:t>
      </w:r>
      <w:r>
        <w:rPr>
          <w:spacing w:val="-7"/>
        </w:rPr>
        <w:t> </w:t>
      </w:r>
      <w:r>
        <w:rPr>
          <w:spacing w:val="-6"/>
        </w:rPr>
        <w:t>estabelecidas no</w:t>
      </w:r>
      <w:r>
        <w:rPr>
          <w:spacing w:val="-7"/>
        </w:rPr>
        <w:t> </w:t>
      </w:r>
      <w:r>
        <w:rPr>
          <w:spacing w:val="-6"/>
        </w:rPr>
        <w:t>art. 325,</w:t>
      </w:r>
      <w:r>
        <w:rPr>
          <w:spacing w:val="-7"/>
        </w:rPr>
        <w:t> </w:t>
      </w:r>
      <w:r>
        <w:rPr>
          <w:spacing w:val="-6"/>
        </w:rPr>
        <w:t>alíneas “a”</w:t>
      </w:r>
      <w:r>
        <w:rPr>
          <w:spacing w:val="-7"/>
        </w:rPr>
        <w:t> </w:t>
      </w:r>
      <w:r>
        <w:rPr>
          <w:spacing w:val="-6"/>
        </w:rPr>
        <w:t>e </w:t>
      </w:r>
      <w:r>
        <w:rPr>
          <w:spacing w:val="-8"/>
        </w:rPr>
        <w:t>“b”,</w:t>
      </w:r>
      <w:r>
        <w:rPr/>
        <w:t> </w:t>
      </w:r>
      <w:r>
        <w:rPr>
          <w:spacing w:val="-8"/>
        </w:rPr>
        <w:t>compete</w:t>
      </w:r>
      <w:r>
        <w:rPr/>
        <w:t> </w:t>
      </w:r>
      <w:r>
        <w:rPr>
          <w:spacing w:val="-8"/>
        </w:rPr>
        <w:t>o</w:t>
      </w:r>
      <w:r>
        <w:rPr/>
        <w:t> </w:t>
      </w:r>
      <w:r>
        <w:rPr>
          <w:spacing w:val="-8"/>
        </w:rPr>
        <w:t>exercício</w:t>
      </w:r>
      <w:r>
        <w:rPr/>
        <w:t> </w:t>
      </w:r>
      <w:r>
        <w:rPr>
          <w:spacing w:val="-8"/>
        </w:rPr>
        <w:t>das</w:t>
      </w:r>
      <w:r>
        <w:rPr/>
        <w:t> </w:t>
      </w:r>
      <w:r>
        <w:rPr>
          <w:spacing w:val="-8"/>
        </w:rPr>
        <w:t>atividades</w:t>
      </w:r>
      <w:r>
        <w:rPr/>
        <w:t> </w:t>
      </w:r>
      <w:r>
        <w:rPr>
          <w:spacing w:val="-8"/>
        </w:rPr>
        <w:t>definidas </w:t>
      </w:r>
      <w:r>
        <w:rPr/>
        <w:t>nos</w:t>
      </w:r>
      <w:r>
        <w:rPr>
          <w:spacing w:val="-13"/>
        </w:rPr>
        <w:t> </w:t>
      </w:r>
      <w:r>
        <w:rPr/>
        <w:t>itens</w:t>
      </w:r>
      <w:r>
        <w:rPr>
          <w:spacing w:val="-12"/>
        </w:rPr>
        <w:t> </w:t>
      </w:r>
      <w:r>
        <w:rPr/>
        <w:t>“a”,</w:t>
      </w:r>
      <w:r>
        <w:rPr>
          <w:spacing w:val="-13"/>
        </w:rPr>
        <w:t> </w:t>
      </w:r>
      <w:r>
        <w:rPr/>
        <w:t>“b”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“c”</w:t>
      </w:r>
      <w:r>
        <w:rPr>
          <w:spacing w:val="-12"/>
        </w:rPr>
        <w:t> </w:t>
      </w:r>
      <w:r>
        <w:rPr/>
        <w:t>deste</w:t>
      </w:r>
      <w:r>
        <w:rPr>
          <w:spacing w:val="-13"/>
        </w:rPr>
        <w:t> </w:t>
      </w:r>
      <w:r>
        <w:rPr/>
        <w:t>artigo,</w:t>
      </w:r>
      <w:r>
        <w:rPr>
          <w:spacing w:val="-12"/>
        </w:rPr>
        <w:t> </w:t>
      </w:r>
      <w:r>
        <w:rPr/>
        <w:t>sendo</w:t>
      </w:r>
      <w:r>
        <w:rPr>
          <w:spacing w:val="-13"/>
        </w:rPr>
        <w:t> </w:t>
      </w:r>
      <w:r>
        <w:rPr/>
        <w:t>pri- vativa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engenheiros</w:t>
      </w:r>
      <w:r>
        <w:rPr>
          <w:spacing w:val="-12"/>
        </w:rPr>
        <w:t> </w:t>
      </w:r>
      <w:r>
        <w:rPr/>
        <w:t>químicos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item</w:t>
      </w:r>
      <w:r>
        <w:rPr>
          <w:spacing w:val="-12"/>
        </w:rPr>
        <w:t> </w:t>
      </w:r>
      <w:r>
        <w:rPr>
          <w:spacing w:val="-15"/>
        </w:rPr>
        <w:t>“d”.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6144">
                <wp:simplePos x="0" y="0"/>
                <wp:positionH relativeFrom="page">
                  <wp:posOffset>986805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10336" from="77.701202pt,6.125576pt" to="80.770202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6656">
                <wp:simplePos x="0" y="0"/>
                <wp:positionH relativeFrom="page">
                  <wp:posOffset>2074851</wp:posOffset>
                </wp:positionH>
                <wp:positionV relativeFrom="paragraph">
                  <wp:posOffset>509794</wp:posOffset>
                </wp:positionV>
                <wp:extent cx="36830" cy="127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9824" from="163.3741pt,40.141277pt" to="166.2471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7168">
                <wp:simplePos x="0" y="0"/>
                <wp:positionH relativeFrom="page">
                  <wp:posOffset>1536733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9312" from="121.002602pt,51.479877pt" to="123.990602pt,51.47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7680">
                <wp:simplePos x="0" y="0"/>
                <wp:positionH relativeFrom="page">
                  <wp:posOffset>949845</wp:posOffset>
                </wp:positionH>
                <wp:positionV relativeFrom="paragraph">
                  <wp:posOffset>1085793</wp:posOffset>
                </wp:positionV>
                <wp:extent cx="36195" cy="1270"/>
                <wp:effectExtent l="0" t="0" r="0" b="0"/>
                <wp:wrapNone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8800" from="74.791pt,85.495575pt" to="77.609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8192">
                <wp:simplePos x="0" y="0"/>
                <wp:positionH relativeFrom="page">
                  <wp:posOffset>2260238</wp:posOffset>
                </wp:positionH>
                <wp:positionV relativeFrom="paragraph">
                  <wp:posOffset>1085793</wp:posOffset>
                </wp:positionV>
                <wp:extent cx="38100" cy="1270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8288" from="177.971497pt,85.495575pt" to="180.959497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Aos que estiverem nas condições do art.</w:t>
      </w:r>
      <w:r>
        <w:rPr>
          <w:spacing w:val="-9"/>
        </w:rPr>
        <w:t> </w:t>
      </w:r>
      <w:r>
        <w:rPr/>
        <w:t>325,</w:t>
      </w:r>
      <w:r>
        <w:rPr>
          <w:spacing w:val="-9"/>
        </w:rPr>
        <w:t> </w:t>
      </w:r>
      <w:r>
        <w:rPr/>
        <w:t>alíneas</w:t>
      </w:r>
      <w:r>
        <w:rPr>
          <w:spacing w:val="-9"/>
        </w:rPr>
        <w:t> </w:t>
      </w:r>
      <w:r>
        <w:rPr/>
        <w:t>“a”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“b”,</w:t>
      </w:r>
      <w:r>
        <w:rPr>
          <w:spacing w:val="-9"/>
        </w:rPr>
        <w:t> </w:t>
      </w:r>
      <w:r>
        <w:rPr/>
        <w:t>compete,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aos diplomados em medicina ou farmácia, as ati- vidades</w:t>
      </w:r>
      <w:r>
        <w:rPr>
          <w:spacing w:val="-4"/>
        </w:rPr>
        <w:t> </w:t>
      </w:r>
      <w:r>
        <w:rPr/>
        <w:t>definidas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art.</w:t>
      </w:r>
      <w:r>
        <w:rPr>
          <w:spacing w:val="-4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4"/>
        </w:rPr>
        <w:t> </w:t>
      </w:r>
      <w:r>
        <w:rPr/>
        <w:t>alíneas</w:t>
      </w:r>
      <w:r>
        <w:rPr>
          <w:spacing w:val="-4"/>
        </w:rPr>
        <w:t> </w:t>
      </w:r>
      <w:r>
        <w:rPr/>
        <w:t>“d”,</w:t>
      </w:r>
      <w:r>
        <w:rPr>
          <w:spacing w:val="-4"/>
        </w:rPr>
        <w:t> </w:t>
      </w:r>
      <w:r>
        <w:rPr/>
        <w:t>“e”</w:t>
      </w:r>
      <w:r>
        <w:rPr>
          <w:spacing w:val="-4"/>
        </w:rPr>
        <w:t> </w:t>
      </w:r>
      <w:r>
        <w:rPr/>
        <w:t>e “f</w:t>
      </w:r>
      <w:r>
        <w:rPr>
          <w:spacing w:val="-13"/>
        </w:rPr>
        <w:t> </w:t>
      </w:r>
      <w:r>
        <w:rPr/>
        <w:t>”,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Decreto</w:t>
      </w:r>
      <w:r>
        <w:rPr>
          <w:spacing w:val="-12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20.377,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8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setembro</w:t>
      </w:r>
      <w:r>
        <w:rPr>
          <w:spacing w:val="-13"/>
        </w:rPr>
        <w:t> </w:t>
      </w:r>
      <w:r>
        <w:rPr/>
        <w:t>de 1931, cabendo aos agrônomos e engenheiros agrônomos as que se acham especificadas no art.</w:t>
      </w:r>
      <w:r>
        <w:rPr>
          <w:spacing w:val="-9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9"/>
        </w:rPr>
        <w:t> </w:t>
      </w:r>
      <w:r>
        <w:rPr/>
        <w:t>alínea</w:t>
      </w:r>
      <w:r>
        <w:rPr>
          <w:spacing w:val="-9"/>
        </w:rPr>
        <w:t> </w:t>
      </w:r>
      <w:r>
        <w:rPr/>
        <w:t>“h”,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Decreto</w:t>
      </w:r>
      <w:r>
        <w:rPr>
          <w:spacing w:val="-9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23.196,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12 de outubro de 1933.</w:t>
      </w:r>
    </w:p>
    <w:p>
      <w:pPr>
        <w:pStyle w:val="BodyText"/>
        <w:spacing w:line="237" w:lineRule="auto" w:before="210"/>
        <w:ind w:left="757" w:right="5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335.</w:t>
      </w:r>
      <w:r>
        <w:rPr>
          <w:b/>
          <w:spacing w:val="18"/>
        </w:rPr>
        <w:t> </w:t>
      </w:r>
      <w:r>
        <w:rPr>
          <w:spacing w:val="-4"/>
        </w:rPr>
        <w:t>É</w:t>
      </w:r>
      <w:r>
        <w:rPr>
          <w:spacing w:val="-8"/>
        </w:rPr>
        <w:t> </w:t>
      </w:r>
      <w:r>
        <w:rPr>
          <w:spacing w:val="-4"/>
        </w:rPr>
        <w:t>obrigatória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admissão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químicos </w:t>
      </w:r>
      <w:r>
        <w:rPr/>
        <w:t>nos seguintes tipos de indústria:</w:t>
      </w:r>
    </w:p>
    <w:p>
      <w:pPr>
        <w:pStyle w:val="ListParagraph"/>
        <w:numPr>
          <w:ilvl w:val="0"/>
          <w:numId w:val="50"/>
        </w:numPr>
        <w:tabs>
          <w:tab w:pos="1248" w:val="left" w:leader="none"/>
        </w:tabs>
        <w:spacing w:line="225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fabricação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produtos</w:t>
      </w:r>
      <w:r>
        <w:rPr>
          <w:spacing w:val="-2"/>
          <w:sz w:val="20"/>
        </w:rPr>
        <w:t> químicos;</w:t>
      </w:r>
    </w:p>
    <w:p>
      <w:pPr>
        <w:pStyle w:val="ListParagraph"/>
        <w:numPr>
          <w:ilvl w:val="0"/>
          <w:numId w:val="50"/>
        </w:numPr>
        <w:tabs>
          <w:tab w:pos="1247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mantenham</w:t>
      </w:r>
      <w:r>
        <w:rPr>
          <w:spacing w:val="-4"/>
          <w:sz w:val="20"/>
        </w:rPr>
        <w:t> </w:t>
      </w:r>
      <w:r>
        <w:rPr>
          <w:sz w:val="20"/>
        </w:rPr>
        <w:t>laboratório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controle </w:t>
      </w:r>
      <w:r>
        <w:rPr>
          <w:spacing w:val="-2"/>
          <w:sz w:val="20"/>
        </w:rPr>
        <w:t>químico;</w:t>
      </w:r>
    </w:p>
    <w:p>
      <w:pPr>
        <w:pStyle w:val="ListParagraph"/>
        <w:numPr>
          <w:ilvl w:val="0"/>
          <w:numId w:val="50"/>
        </w:numPr>
        <w:tabs>
          <w:tab w:pos="122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fabricação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produtos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industriais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 </w:t>
      </w:r>
      <w:r>
        <w:rPr>
          <w:sz w:val="20"/>
        </w:rPr>
        <w:t>são</w:t>
      </w:r>
      <w:r>
        <w:rPr>
          <w:spacing w:val="-13"/>
          <w:sz w:val="20"/>
        </w:rPr>
        <w:t> </w:t>
      </w:r>
      <w:r>
        <w:rPr>
          <w:sz w:val="20"/>
        </w:rPr>
        <w:t>obtidos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3"/>
          <w:sz w:val="20"/>
        </w:rPr>
        <w:t> </w:t>
      </w:r>
      <w:r>
        <w:rPr>
          <w:sz w:val="20"/>
        </w:rPr>
        <w:t>meio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reações</w:t>
      </w:r>
      <w:r>
        <w:rPr>
          <w:spacing w:val="-12"/>
          <w:sz w:val="20"/>
        </w:rPr>
        <w:t> </w:t>
      </w:r>
      <w:r>
        <w:rPr>
          <w:sz w:val="20"/>
        </w:rPr>
        <w:t>químicas</w:t>
      </w:r>
      <w:r>
        <w:rPr>
          <w:spacing w:val="-13"/>
          <w:sz w:val="20"/>
        </w:rPr>
        <w:t> </w:t>
      </w:r>
      <w:r>
        <w:rPr>
          <w:sz w:val="20"/>
        </w:rPr>
        <w:t>diri- </w:t>
      </w:r>
      <w:r>
        <w:rPr>
          <w:spacing w:val="-6"/>
          <w:sz w:val="20"/>
        </w:rPr>
        <w:t>gidas, tais como: cimento, açúcar e álcool, vidro, curtume, massas plásticas artificiais, explosivos, </w:t>
      </w:r>
      <w:r>
        <w:rPr>
          <w:sz w:val="20"/>
        </w:rPr>
        <w:t>derivados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carvão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petróleo,</w:t>
      </w:r>
      <w:r>
        <w:rPr>
          <w:spacing w:val="-3"/>
          <w:sz w:val="20"/>
        </w:rPr>
        <w:t> </w:t>
      </w:r>
      <w:r>
        <w:rPr>
          <w:sz w:val="20"/>
        </w:rPr>
        <w:t>refinação de</w:t>
      </w:r>
      <w:r>
        <w:rPr>
          <w:spacing w:val="-8"/>
          <w:sz w:val="20"/>
        </w:rPr>
        <w:t> </w:t>
      </w:r>
      <w:r>
        <w:rPr>
          <w:sz w:val="20"/>
        </w:rPr>
        <w:t>óleos</w:t>
      </w:r>
      <w:r>
        <w:rPr>
          <w:spacing w:val="-8"/>
          <w:sz w:val="20"/>
        </w:rPr>
        <w:t> </w:t>
      </w:r>
      <w:r>
        <w:rPr>
          <w:sz w:val="20"/>
        </w:rPr>
        <w:t>vegetais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minerais,</w:t>
      </w:r>
      <w:r>
        <w:rPr>
          <w:spacing w:val="-8"/>
          <w:sz w:val="20"/>
        </w:rPr>
        <w:t> </w:t>
      </w:r>
      <w:r>
        <w:rPr>
          <w:sz w:val="20"/>
        </w:rPr>
        <w:t>sabão,</w:t>
      </w:r>
      <w:r>
        <w:rPr>
          <w:spacing w:val="-8"/>
          <w:sz w:val="20"/>
        </w:rPr>
        <w:t> </w:t>
      </w:r>
      <w:r>
        <w:rPr>
          <w:sz w:val="20"/>
        </w:rPr>
        <w:t>celulose e</w:t>
      </w:r>
      <w:r>
        <w:rPr>
          <w:spacing w:val="-1"/>
          <w:sz w:val="20"/>
        </w:rPr>
        <w:t> </w:t>
      </w:r>
      <w:r>
        <w:rPr>
          <w:sz w:val="20"/>
        </w:rPr>
        <w:t>derivados.</w:t>
      </w:r>
    </w:p>
    <w:p>
      <w:pPr>
        <w:pStyle w:val="BodyText"/>
        <w:spacing w:line="237" w:lineRule="auto" w:before="219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8704">
                <wp:simplePos x="0" y="0"/>
                <wp:positionH relativeFrom="page">
                  <wp:posOffset>1010973</wp:posOffset>
                </wp:positionH>
                <wp:positionV relativeFrom="paragraph">
                  <wp:posOffset>648859</wp:posOffset>
                </wp:positionV>
                <wp:extent cx="38100" cy="1270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7776" from="79.604202pt,51.091278pt" to="82.600202pt,51.0912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9216">
                <wp:simplePos x="0" y="0"/>
                <wp:positionH relativeFrom="page">
                  <wp:posOffset>1668917</wp:posOffset>
                </wp:positionH>
                <wp:positionV relativeFrom="paragraph">
                  <wp:posOffset>792859</wp:posOffset>
                </wp:positionV>
                <wp:extent cx="38100" cy="1270"/>
                <wp:effectExtent l="0" t="0" r="0" b="0"/>
                <wp:wrapNone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7264" from="131.410797pt,62.429878pt" to="134.398797pt,62.4298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336.</w:t>
      </w:r>
      <w:r>
        <w:rPr>
          <w:b/>
          <w:spacing w:val="40"/>
        </w:rPr>
        <w:t> </w:t>
      </w:r>
      <w:r>
        <w:rPr/>
        <w:t>No</w:t>
      </w:r>
      <w:r>
        <w:rPr>
          <w:spacing w:val="-13"/>
        </w:rPr>
        <w:t> </w:t>
      </w:r>
      <w:r>
        <w:rPr/>
        <w:t>preenchimento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cargos</w:t>
      </w:r>
      <w:r>
        <w:rPr>
          <w:spacing w:val="-12"/>
        </w:rPr>
        <w:t> </w:t>
      </w:r>
      <w:r>
        <w:rPr/>
        <w:t>públi- cos,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quais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faz</w:t>
      </w:r>
      <w:r>
        <w:rPr>
          <w:spacing w:val="-7"/>
        </w:rPr>
        <w:t> </w:t>
      </w:r>
      <w:r>
        <w:rPr/>
        <w:t>mister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qualidade</w:t>
      </w:r>
      <w:r>
        <w:rPr>
          <w:spacing w:val="-7"/>
        </w:rPr>
        <w:t> </w:t>
      </w:r>
      <w:r>
        <w:rPr/>
        <w:t>de </w:t>
      </w:r>
      <w:r>
        <w:rPr>
          <w:spacing w:val="-6"/>
        </w:rPr>
        <w:t>químico,</w:t>
      </w:r>
      <w:r>
        <w:rPr>
          <w:spacing w:val="-7"/>
        </w:rPr>
        <w:t> </w:t>
      </w:r>
      <w:r>
        <w:rPr>
          <w:spacing w:val="-6"/>
        </w:rPr>
        <w:t>ressalvadas as</w:t>
      </w:r>
      <w:r>
        <w:rPr>
          <w:spacing w:val="-7"/>
        </w:rPr>
        <w:t> </w:t>
      </w:r>
      <w:r>
        <w:rPr>
          <w:spacing w:val="-6"/>
        </w:rPr>
        <w:t>especializações referidas </w:t>
      </w:r>
      <w:r>
        <w:rPr/>
        <w:t>no § 2</w:t>
      </w:r>
      <w:r>
        <w:rPr>
          <w:position w:val="7"/>
          <w:sz w:val="11"/>
        </w:rPr>
        <w:t>o</w:t>
      </w:r>
      <w:r>
        <w:rPr>
          <w:spacing w:val="31"/>
          <w:position w:val="7"/>
          <w:sz w:val="11"/>
        </w:rPr>
        <w:t> </w:t>
      </w:r>
      <w:r>
        <w:rPr/>
        <w:t>do art. 334, a partir da data da publi- cação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Decreto</w:t>
      </w:r>
      <w:r>
        <w:rPr>
          <w:spacing w:val="-6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/>
        <w:t>24.693,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julho</w:t>
      </w:r>
      <w:r>
        <w:rPr>
          <w:spacing w:val="-6"/>
        </w:rPr>
        <w:t> </w:t>
      </w:r>
      <w:r>
        <w:rPr/>
        <w:t>de </w:t>
      </w:r>
      <w:r>
        <w:rPr>
          <w:spacing w:val="-2"/>
        </w:rPr>
        <w:t>1934,</w:t>
      </w:r>
      <w:r>
        <w:rPr>
          <w:spacing w:val="-5"/>
        </w:rPr>
        <w:t> </w:t>
      </w:r>
      <w:r>
        <w:rPr>
          <w:spacing w:val="-2"/>
        </w:rPr>
        <w:t>requer-se,</w:t>
      </w:r>
      <w:r>
        <w:rPr>
          <w:spacing w:val="-5"/>
        </w:rPr>
        <w:t> </w:t>
      </w:r>
      <w:r>
        <w:rPr>
          <w:spacing w:val="-2"/>
        </w:rPr>
        <w:t>como</w:t>
      </w:r>
      <w:r>
        <w:rPr>
          <w:spacing w:val="-5"/>
        </w:rPr>
        <w:t> </w:t>
      </w:r>
      <w:r>
        <w:rPr>
          <w:spacing w:val="-2"/>
        </w:rPr>
        <w:t>condição</w:t>
      </w:r>
      <w:r>
        <w:rPr>
          <w:spacing w:val="-5"/>
        </w:rPr>
        <w:t> </w:t>
      </w:r>
      <w:r>
        <w:rPr>
          <w:spacing w:val="-2"/>
        </w:rPr>
        <w:t>essencial,</w:t>
      </w:r>
      <w:r>
        <w:rPr>
          <w:spacing w:val="-5"/>
        </w:rPr>
        <w:t> </w:t>
      </w:r>
      <w:r>
        <w:rPr>
          <w:spacing w:val="-2"/>
        </w:rPr>
        <w:t>que </w:t>
      </w:r>
      <w:r>
        <w:rPr/>
        <w:t>os</w:t>
      </w:r>
      <w:r>
        <w:rPr>
          <w:spacing w:val="-6"/>
        </w:rPr>
        <w:t> </w:t>
      </w:r>
      <w:r>
        <w:rPr/>
        <w:t>candidatos</w:t>
      </w:r>
      <w:r>
        <w:rPr>
          <w:spacing w:val="-6"/>
        </w:rPr>
        <w:t> </w:t>
      </w:r>
      <w:r>
        <w:rPr/>
        <w:t>previamente</w:t>
      </w:r>
      <w:r>
        <w:rPr>
          <w:spacing w:val="-6"/>
        </w:rPr>
        <w:t> </w:t>
      </w:r>
      <w:r>
        <w:rPr/>
        <w:t>hajam</w:t>
      </w:r>
      <w:r>
        <w:rPr>
          <w:spacing w:val="-6"/>
        </w:rPr>
        <w:t> </w:t>
      </w:r>
      <w:r>
        <w:rPr/>
        <w:t>satisfeito</w:t>
      </w:r>
      <w:r>
        <w:rPr>
          <w:spacing w:val="-6"/>
        </w:rPr>
        <w:t> </w:t>
      </w:r>
      <w:r>
        <w:rPr/>
        <w:t>as exigências do art. 333 desta Seção.</w:t>
      </w:r>
    </w:p>
    <w:p>
      <w:pPr>
        <w:pStyle w:val="BodyText"/>
        <w:spacing w:line="237" w:lineRule="auto" w:before="219"/>
        <w:ind w:left="757"/>
        <w:jc w:val="both"/>
      </w:pPr>
      <w:r>
        <w:rPr>
          <w:b/>
        </w:rPr>
        <w:t>Art. 337.</w:t>
      </w:r>
      <w:r>
        <w:rPr>
          <w:b/>
          <w:spacing w:val="40"/>
        </w:rPr>
        <w:t> </w:t>
      </w:r>
      <w:r>
        <w:rPr/>
        <w:t>Fazem fé pública os certificados</w:t>
      </w:r>
      <w:r>
        <w:rPr>
          <w:spacing w:val="40"/>
        </w:rPr>
        <w:t> </w:t>
      </w:r>
      <w:r>
        <w:rPr/>
        <w:t>de análises químicas, pareceres, </w:t>
      </w:r>
      <w:r>
        <w:rPr/>
        <w:t>atestados, laudos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perícias</w:t>
      </w:r>
      <w:r>
        <w:rPr>
          <w:spacing w:val="14"/>
        </w:rPr>
        <w:t> </w:t>
      </w:r>
      <w:r>
        <w:rPr/>
        <w:t>e</w:t>
      </w:r>
      <w:r>
        <w:rPr>
          <w:spacing w:val="15"/>
        </w:rPr>
        <w:t> </w:t>
      </w:r>
      <w:r>
        <w:rPr/>
        <w:t>projetos</w:t>
      </w:r>
      <w:r>
        <w:rPr>
          <w:spacing w:val="14"/>
        </w:rPr>
        <w:t> </w:t>
      </w:r>
      <w:r>
        <w:rPr/>
        <w:t>relativos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4"/>
        </w:rPr>
        <w:t>essa</w:t>
      </w:r>
    </w:p>
    <w:p>
      <w:pPr>
        <w:pStyle w:val="BodyText"/>
        <w:spacing w:line="237" w:lineRule="auto" w:before="86"/>
        <w:ind w:left="239" w:right="924"/>
        <w:jc w:val="both"/>
      </w:pPr>
      <w:r>
        <w:rPr/>
        <w:br w:type="column"/>
      </w:r>
      <w:r>
        <w:rPr/>
        <w:t>especialidade,</w:t>
      </w:r>
      <w:r>
        <w:rPr>
          <w:spacing w:val="-11"/>
        </w:rPr>
        <w:t> </w:t>
      </w:r>
      <w:r>
        <w:rPr/>
        <w:t>assinados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profissionais</w:t>
      </w:r>
      <w:r>
        <w:rPr>
          <w:spacing w:val="-11"/>
        </w:rPr>
        <w:t> </w:t>
      </w:r>
      <w:r>
        <w:rPr/>
        <w:t>que </w:t>
      </w:r>
      <w:r>
        <w:rPr>
          <w:spacing w:val="-6"/>
        </w:rPr>
        <w:t>satisfaçam</w:t>
      </w:r>
      <w:r>
        <w:rPr>
          <w:spacing w:val="-7"/>
        </w:rPr>
        <w:t> </w:t>
      </w:r>
      <w:r>
        <w:rPr>
          <w:spacing w:val="-6"/>
        </w:rPr>
        <w:t>as condições</w:t>
      </w:r>
      <w:r>
        <w:rPr>
          <w:spacing w:val="-7"/>
        </w:rPr>
        <w:t> </w:t>
      </w:r>
      <w:r>
        <w:rPr>
          <w:spacing w:val="-6"/>
        </w:rPr>
        <w:t>estabelecidas nas</w:t>
      </w:r>
      <w:r>
        <w:rPr>
          <w:spacing w:val="-7"/>
        </w:rPr>
        <w:t> </w:t>
      </w:r>
      <w:r>
        <w:rPr>
          <w:spacing w:val="-6"/>
        </w:rPr>
        <w:t>alíneas </w:t>
      </w:r>
      <w:r>
        <w:rPr/>
        <w:t>“a” e “b” do art. 325.</w:t>
      </w:r>
    </w:p>
    <w:p>
      <w:pPr>
        <w:pStyle w:val="BodyText"/>
        <w:spacing w:line="237" w:lineRule="auto" w:before="224"/>
        <w:ind w:left="239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840">
                <wp:simplePos x="0" y="0"/>
                <wp:positionH relativeFrom="page">
                  <wp:posOffset>5727192</wp:posOffset>
                </wp:positionH>
                <wp:positionV relativeFrom="paragraph">
                  <wp:posOffset>334344</wp:posOffset>
                </wp:positionV>
                <wp:extent cx="396240" cy="500380"/>
                <wp:effectExtent l="0" t="0" r="0" b="0"/>
                <wp:wrapNone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6.326353pt;width:31.2pt;height:39.4pt;mso-position-horizontal-relative:page;mso-position-vertical-relative:paragraph;z-index:15971840" id="docshape134" coordorigin="9019,527" coordsize="624,788" path="m9587,1284l9499,1232,9493,1207,9482,1178,9470,1151,9459,1137,9464,1105,9470,1079,9475,1061,9477,1054,9486,1054,9495,1053,9501,1037,9507,1002,9511,964,9512,939,9511,922,9495,923,9496,918,9497,908,9507,855,9504,800,9493,753,9479,724,9466,712,9451,705,9436,701,9422,701,9392,685,9352,679,9313,678,9255,680,9257,702,9242,696,9229,701,9213,724,9185,770,9170,819,9175,866,9189,906,9205,934,9206,940,9203,933,9187,938,9180,954,9183,986,9196,1051,9204,1065,9218,1069,9230,1068,9236,1066,9241,1087,9244,1102,9245,1116,9245,1138,9233,1151,9223,1172,9215,1196,9210,1217,9103,1284,9587,1284xm9643,557l9613,557,9613,1284,9643,1284,9643,557xm9643,527l9019,527,9019,557,9019,1285,9019,1315,9643,1315,9643,1285,9049,1285,9049,557,9643,557,9643,527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338.</w:t>
      </w:r>
      <w:r>
        <w:rPr>
          <w:b/>
          <w:spacing w:val="40"/>
        </w:rPr>
        <w:t> </w:t>
      </w:r>
      <w:r>
        <w:rPr/>
        <w:t>É</w:t>
      </w:r>
      <w:r>
        <w:rPr>
          <w:spacing w:val="-11"/>
        </w:rPr>
        <w:t> </w:t>
      </w:r>
      <w:r>
        <w:rPr/>
        <w:t>facultado</w:t>
      </w:r>
      <w:r>
        <w:rPr>
          <w:spacing w:val="-11"/>
        </w:rPr>
        <w:t> </w:t>
      </w:r>
      <w:r>
        <w:rPr/>
        <w:t>aos</w:t>
      </w:r>
      <w:r>
        <w:rPr>
          <w:spacing w:val="-11"/>
        </w:rPr>
        <w:t> </w:t>
      </w:r>
      <w:r>
        <w:rPr/>
        <w:t>químicos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satis- fizerem as condições constantes do art. 325, </w:t>
      </w:r>
      <w:r>
        <w:rPr>
          <w:spacing w:val="-6"/>
        </w:rPr>
        <w:t>alíneas</w:t>
      </w:r>
      <w:r>
        <w:rPr>
          <w:spacing w:val="-7"/>
        </w:rPr>
        <w:t> </w:t>
      </w:r>
      <w:r>
        <w:rPr>
          <w:spacing w:val="-6"/>
        </w:rPr>
        <w:t>“a” e</w:t>
      </w:r>
      <w:r>
        <w:rPr>
          <w:spacing w:val="-7"/>
        </w:rPr>
        <w:t> </w:t>
      </w:r>
      <w:r>
        <w:rPr>
          <w:spacing w:val="-6"/>
        </w:rPr>
        <w:t>“b”, o</w:t>
      </w:r>
      <w:r>
        <w:rPr>
          <w:spacing w:val="-7"/>
        </w:rPr>
        <w:t> </w:t>
      </w:r>
      <w:r>
        <w:rPr>
          <w:spacing w:val="-6"/>
        </w:rPr>
        <w:t>ensino da</w:t>
      </w:r>
      <w:r>
        <w:rPr>
          <w:spacing w:val="-7"/>
        </w:rPr>
        <w:t> </w:t>
      </w:r>
      <w:r>
        <w:rPr>
          <w:spacing w:val="-6"/>
        </w:rPr>
        <w:t>especialidade a</w:t>
      </w:r>
      <w:r>
        <w:rPr>
          <w:spacing w:val="-7"/>
        </w:rPr>
        <w:t> </w:t>
      </w:r>
      <w:r>
        <w:rPr>
          <w:spacing w:val="-6"/>
        </w:rPr>
        <w:t>que </w:t>
      </w:r>
      <w:r>
        <w:rPr/>
        <w:t>se dedicarem, nas escolas superiores, oficiais ou</w:t>
      </w:r>
      <w:r>
        <w:rPr>
          <w:spacing w:val="-1"/>
        </w:rPr>
        <w:t> </w:t>
      </w:r>
      <w:r>
        <w:rPr/>
        <w:t>oficializadas.</w:t>
      </w:r>
    </w:p>
    <w:p>
      <w:pPr>
        <w:pStyle w:val="BodyText"/>
        <w:spacing w:line="237" w:lineRule="auto"/>
        <w:ind w:left="239" w:right="924" w:firstLine="226"/>
        <w:jc w:val="both"/>
      </w:pPr>
      <w:r>
        <w:rPr>
          <w:i/>
        </w:rPr>
        <w:t>Parágrafo</w:t>
      </w:r>
      <w:r>
        <w:rPr>
          <w:i/>
          <w:spacing w:val="-4"/>
        </w:rPr>
        <w:t> </w:t>
      </w:r>
      <w:r>
        <w:rPr>
          <w:i/>
        </w:rPr>
        <w:t>único</w:t>
      </w:r>
      <w:r>
        <w:rPr/>
        <w:t>.</w:t>
      </w:r>
      <w:r>
        <w:rPr>
          <w:spacing w:val="33"/>
        </w:rPr>
        <w:t> </w:t>
      </w:r>
      <w:r>
        <w:rPr/>
        <w:t>Na</w:t>
      </w:r>
      <w:r>
        <w:rPr>
          <w:spacing w:val="-5"/>
        </w:rPr>
        <w:t> </w:t>
      </w:r>
      <w:r>
        <w:rPr/>
        <w:t>hipótese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concurso </w:t>
      </w:r>
      <w:r>
        <w:rPr>
          <w:spacing w:val="-6"/>
        </w:rPr>
        <w:t>para o provimento de cargo ou emprego público, </w:t>
      </w:r>
      <w:r>
        <w:rPr/>
        <w:t>os químicos a que este artigo se refere terão preferência, em igualdade de condições.</w:t>
      </w:r>
    </w:p>
    <w:p>
      <w:pPr>
        <w:pStyle w:val="BodyText"/>
        <w:spacing w:line="237" w:lineRule="auto" w:before="219"/>
        <w:ind w:left="239" w:right="92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339.</w:t>
      </w:r>
      <w:r>
        <w:rPr>
          <w:b/>
          <w:spacing w:val="-5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nome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químico</w:t>
      </w:r>
      <w:r>
        <w:rPr>
          <w:spacing w:val="-10"/>
        </w:rPr>
        <w:t> </w:t>
      </w:r>
      <w:r>
        <w:rPr>
          <w:spacing w:val="-2"/>
        </w:rPr>
        <w:t>responsável</w:t>
      </w:r>
      <w:r>
        <w:rPr>
          <w:spacing w:val="-11"/>
        </w:rPr>
        <w:t> </w:t>
      </w:r>
      <w:r>
        <w:rPr>
          <w:spacing w:val="-2"/>
        </w:rPr>
        <w:t>pela </w:t>
      </w:r>
      <w:r>
        <w:rPr/>
        <w:t>fabricação</w:t>
      </w:r>
      <w:r>
        <w:rPr>
          <w:spacing w:val="-9"/>
        </w:rPr>
        <w:t> </w:t>
      </w:r>
      <w:r>
        <w:rPr/>
        <w:t>dos</w:t>
      </w:r>
      <w:r>
        <w:rPr>
          <w:spacing w:val="-7"/>
        </w:rPr>
        <w:t> </w:t>
      </w:r>
      <w:r>
        <w:rPr/>
        <w:t>produtos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uma</w:t>
      </w:r>
      <w:r>
        <w:rPr>
          <w:spacing w:val="-7"/>
        </w:rPr>
        <w:t> </w:t>
      </w:r>
      <w:r>
        <w:rPr/>
        <w:t>fábrica,</w:t>
      </w:r>
      <w:r>
        <w:rPr>
          <w:spacing w:val="-7"/>
        </w:rPr>
        <w:t> </w:t>
      </w:r>
      <w:r>
        <w:rPr/>
        <w:t>usina ou laboratório deverá figurar nos respectivos </w:t>
      </w:r>
      <w:r>
        <w:rPr>
          <w:spacing w:val="-2"/>
        </w:rPr>
        <w:t>rótulos,</w:t>
      </w:r>
      <w:r>
        <w:rPr>
          <w:spacing w:val="-11"/>
        </w:rPr>
        <w:t> </w:t>
      </w:r>
      <w:r>
        <w:rPr>
          <w:spacing w:val="-2"/>
        </w:rPr>
        <w:t>faturas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anúncios,</w:t>
      </w:r>
      <w:r>
        <w:rPr>
          <w:spacing w:val="-10"/>
        </w:rPr>
        <w:t> </w:t>
      </w:r>
      <w:r>
        <w:rPr>
          <w:spacing w:val="-2"/>
        </w:rPr>
        <w:t>compreendida</w:t>
      </w:r>
      <w:r>
        <w:rPr>
          <w:spacing w:val="-11"/>
        </w:rPr>
        <w:t> </w:t>
      </w:r>
      <w:r>
        <w:rPr>
          <w:spacing w:val="-2"/>
        </w:rPr>
        <w:t>entre </w:t>
      </w:r>
      <w:r>
        <w:rPr/>
        <w:t>estes últimos a legenda impressa em cartas e </w:t>
      </w:r>
      <w:r>
        <w:rPr>
          <w:spacing w:val="-2"/>
        </w:rPr>
        <w:t>sobrecartas.</w:t>
      </w:r>
    </w:p>
    <w:p>
      <w:pPr>
        <w:pStyle w:val="BodyText"/>
        <w:spacing w:line="237" w:lineRule="auto" w:before="221"/>
        <w:ind w:left="239" w:right="924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340.</w:t>
      </w:r>
      <w:r>
        <w:rPr>
          <w:b/>
          <w:spacing w:val="15"/>
        </w:rPr>
        <w:t> </w:t>
      </w:r>
      <w:r>
        <w:rPr>
          <w:spacing w:val="-4"/>
        </w:rPr>
        <w:t>Somente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químicos</w:t>
      </w:r>
      <w:r>
        <w:rPr>
          <w:spacing w:val="-8"/>
        </w:rPr>
        <w:t> </w:t>
      </w:r>
      <w:r>
        <w:rPr>
          <w:spacing w:val="-4"/>
        </w:rPr>
        <w:t>habilitados,</w:t>
      </w:r>
      <w:r>
        <w:rPr>
          <w:spacing w:val="-9"/>
        </w:rPr>
        <w:t> </w:t>
      </w:r>
      <w:r>
        <w:rPr>
          <w:spacing w:val="-4"/>
        </w:rPr>
        <w:t>nos </w:t>
      </w:r>
      <w:r>
        <w:rPr>
          <w:spacing w:val="-6"/>
        </w:rPr>
        <w:t>termos do art. 325, alíneas “a” e “b”, poderão ser </w:t>
      </w:r>
      <w:r>
        <w:rPr>
          <w:spacing w:val="-4"/>
        </w:rPr>
        <w:t>nomeados</w:t>
      </w:r>
      <w:r>
        <w:rPr>
          <w:spacing w:val="-7"/>
        </w:rPr>
        <w:t> </w:t>
      </w:r>
      <w:r>
        <w:rPr>
          <w:i/>
          <w:spacing w:val="-4"/>
        </w:rPr>
        <w:t>ex</w:t>
      </w:r>
      <w:r>
        <w:rPr>
          <w:i/>
          <w:spacing w:val="-7"/>
        </w:rPr>
        <w:t> </w:t>
      </w:r>
      <w:r>
        <w:rPr>
          <w:i/>
          <w:spacing w:val="-4"/>
        </w:rPr>
        <w:t>officio</w:t>
      </w:r>
      <w:r>
        <w:rPr>
          <w:i/>
          <w:spacing w:val="-7"/>
        </w:rPr>
        <w:t> </w:t>
      </w:r>
      <w:r>
        <w:rPr>
          <w:spacing w:val="-4"/>
        </w:rPr>
        <w:t>para</w:t>
      </w:r>
      <w:r>
        <w:rPr>
          <w:spacing w:val="-7"/>
        </w:rPr>
        <w:t> </w:t>
      </w:r>
      <w:r>
        <w:rPr>
          <w:spacing w:val="-4"/>
        </w:rPr>
        <w:t>os</w:t>
      </w:r>
      <w:r>
        <w:rPr>
          <w:spacing w:val="-7"/>
        </w:rPr>
        <w:t> </w:t>
      </w:r>
      <w:r>
        <w:rPr>
          <w:spacing w:val="-4"/>
        </w:rPr>
        <w:t>exames</w:t>
      </w:r>
      <w:r>
        <w:rPr>
          <w:spacing w:val="-7"/>
        </w:rPr>
        <w:t> </w:t>
      </w:r>
      <w:r>
        <w:rPr>
          <w:spacing w:val="-4"/>
        </w:rPr>
        <w:t>periciais</w:t>
      </w:r>
      <w:r>
        <w:rPr>
          <w:spacing w:val="-7"/>
        </w:rPr>
        <w:t> </w:t>
      </w:r>
      <w:r>
        <w:rPr>
          <w:spacing w:val="-4"/>
        </w:rPr>
        <w:t>de </w:t>
      </w:r>
      <w:r>
        <w:rPr/>
        <w:t>fábricas,</w:t>
      </w:r>
      <w:r>
        <w:rPr>
          <w:spacing w:val="-10"/>
        </w:rPr>
        <w:t> </w:t>
      </w:r>
      <w:r>
        <w:rPr/>
        <w:t>laboratórios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usinas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produtos</w:t>
      </w:r>
      <w:r>
        <w:rPr>
          <w:spacing w:val="-10"/>
        </w:rPr>
        <w:t> </w:t>
      </w:r>
      <w:r>
        <w:rPr/>
        <w:t>aí </w:t>
      </w:r>
      <w:r>
        <w:rPr>
          <w:spacing w:val="-2"/>
        </w:rPr>
        <w:t>fabricados.</w:t>
      </w:r>
    </w:p>
    <w:p>
      <w:pPr>
        <w:pStyle w:val="BodyText"/>
        <w:spacing w:line="237" w:lineRule="auto"/>
        <w:ind w:left="239" w:right="925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acham</w:t>
      </w:r>
      <w:r>
        <w:rPr>
          <w:spacing w:val="-9"/>
        </w:rPr>
        <w:t> </w:t>
      </w:r>
      <w:r>
        <w:rPr>
          <w:spacing w:val="-4"/>
        </w:rPr>
        <w:t>compreendi- </w:t>
      </w:r>
      <w:r>
        <w:rPr/>
        <w:t>dos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artigo</w:t>
      </w:r>
      <w:r>
        <w:rPr>
          <w:spacing w:val="-7"/>
        </w:rPr>
        <w:t> </w:t>
      </w:r>
      <w:r>
        <w:rPr/>
        <w:t>anterior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produtos</w:t>
      </w:r>
      <w:r>
        <w:rPr>
          <w:spacing w:val="-7"/>
        </w:rPr>
        <w:t> </w:t>
      </w:r>
      <w:r>
        <w:rPr/>
        <w:t>farmacêuti- </w:t>
      </w:r>
      <w:r>
        <w:rPr>
          <w:spacing w:val="-4"/>
        </w:rPr>
        <w:t>cos</w:t>
      </w:r>
      <w:r>
        <w:rPr>
          <w:spacing w:val="-11"/>
        </w:rPr>
        <w:t> </w:t>
      </w:r>
      <w:r>
        <w:rPr>
          <w:spacing w:val="-4"/>
        </w:rPr>
        <w:t>e</w:t>
      </w:r>
      <w:r>
        <w:rPr>
          <w:spacing w:val="-11"/>
        </w:rPr>
        <w:t> </w:t>
      </w:r>
      <w:r>
        <w:rPr>
          <w:spacing w:val="-4"/>
        </w:rPr>
        <w:t>os</w:t>
      </w:r>
      <w:r>
        <w:rPr>
          <w:spacing w:val="-11"/>
        </w:rPr>
        <w:t> </w:t>
      </w:r>
      <w:r>
        <w:rPr>
          <w:spacing w:val="-4"/>
        </w:rPr>
        <w:t>laboratórios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produtos</w:t>
      </w:r>
      <w:r>
        <w:rPr>
          <w:spacing w:val="-11"/>
        </w:rPr>
        <w:t> </w:t>
      </w:r>
      <w:r>
        <w:rPr>
          <w:spacing w:val="-4"/>
        </w:rPr>
        <w:t>farmacêuticos.</w:t>
      </w:r>
    </w:p>
    <w:p>
      <w:pPr>
        <w:pStyle w:val="BodyText"/>
        <w:spacing w:line="237" w:lineRule="auto" w:before="219"/>
        <w:ind w:left="239" w:right="921"/>
        <w:jc w:val="both"/>
      </w:pPr>
      <w:r>
        <w:rPr>
          <w:b/>
        </w:rPr>
        <w:t>Art. 341.</w:t>
      </w:r>
      <w:r>
        <w:rPr>
          <w:b/>
          <w:spacing w:val="40"/>
        </w:rPr>
        <w:t> </w:t>
      </w:r>
      <w:r>
        <w:rPr/>
        <w:t>Cabe aos químicos habilitados, conforme estabelece o art. 325, alíneas “a” e “b”,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execução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que,</w:t>
      </w:r>
      <w:r>
        <w:rPr>
          <w:spacing w:val="-2"/>
        </w:rPr>
        <w:t> </w:t>
      </w:r>
      <w:r>
        <w:rPr/>
        <w:t>não </w:t>
      </w:r>
      <w:r>
        <w:rPr>
          <w:spacing w:val="-2"/>
        </w:rPr>
        <w:t>especificados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presente</w:t>
      </w:r>
      <w:r>
        <w:rPr>
          <w:spacing w:val="-6"/>
        </w:rPr>
        <w:t> </w:t>
      </w:r>
      <w:r>
        <w:rPr>
          <w:spacing w:val="-2"/>
        </w:rPr>
        <w:t>regulamento,</w:t>
      </w:r>
      <w:r>
        <w:rPr>
          <w:spacing w:val="-6"/>
        </w:rPr>
        <w:t> </w:t>
      </w:r>
      <w:r>
        <w:rPr>
          <w:spacing w:val="-2"/>
        </w:rPr>
        <w:t>exijam </w:t>
      </w:r>
      <w:r>
        <w:rPr/>
        <w:t>por</w:t>
      </w:r>
      <w:r>
        <w:rPr>
          <w:spacing w:val="1"/>
        </w:rPr>
        <w:t> </w:t>
      </w:r>
      <w:r>
        <w:rPr/>
        <w:t>sua</w:t>
      </w:r>
      <w:r>
        <w:rPr>
          <w:spacing w:val="2"/>
        </w:rPr>
        <w:t> </w:t>
      </w:r>
      <w:r>
        <w:rPr/>
        <w:t>natureza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conhecimento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química.</w:t>
      </w:r>
    </w:p>
    <w:p>
      <w:pPr>
        <w:pStyle w:val="BodyText"/>
        <w:spacing w:line="237" w:lineRule="auto" w:before="223"/>
        <w:ind w:left="239" w:right="924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5875470</wp:posOffset>
                </wp:positionH>
                <wp:positionV relativeFrom="paragraph">
                  <wp:posOffset>500777</wp:posOffset>
                </wp:positionV>
                <wp:extent cx="132080" cy="1427480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39.431297pt;width:10.4pt;height:112.4pt;mso-position-horizontal-relative:page;mso-position-vertical-relative:paragraph;z-index:15979008" type="#_x0000_t202" id="docshape13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342.</w:t>
      </w:r>
      <w:r>
        <w:rPr>
          <w:b/>
          <w:spacing w:val="39"/>
        </w:rPr>
        <w:t> </w:t>
      </w:r>
      <w:r>
        <w:rPr/>
        <w:t>A</w:t>
      </w:r>
      <w:r>
        <w:rPr>
          <w:spacing w:val="-3"/>
        </w:rPr>
        <w:t> </w:t>
      </w:r>
      <w:r>
        <w:rPr/>
        <w:t>fiscalização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exercício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pro- fissão de químico incumbe ao Departamento Nacional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Distrito</w:t>
      </w:r>
      <w:r>
        <w:rPr>
          <w:spacing w:val="-5"/>
        </w:rPr>
        <w:t> </w:t>
      </w:r>
      <w:r>
        <w:rPr/>
        <w:t>Federal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às autoridades regionais do Ministério do Tra- balho, Indústria e Comércio, nos Estados e Território do Acre.</w:t>
      </w:r>
      <w:r>
        <w:rPr>
          <w:position w:val="7"/>
          <w:sz w:val="11"/>
        </w:rPr>
        <w:t>27</w:t>
      </w:r>
    </w:p>
    <w:p>
      <w:pPr>
        <w:pStyle w:val="BodyText"/>
        <w:spacing w:line="237" w:lineRule="auto" w:before="221"/>
        <w:ind w:left="239" w:right="925"/>
        <w:jc w:val="both"/>
      </w:pPr>
      <w:r>
        <w:rPr>
          <w:b/>
        </w:rPr>
        <w:t>Art. 343.</w:t>
      </w:r>
      <w:r>
        <w:rPr>
          <w:b/>
          <w:spacing w:val="40"/>
        </w:rPr>
        <w:t> </w:t>
      </w:r>
      <w:r>
        <w:rPr/>
        <w:t>São atribuições dos órgãos de fis- </w:t>
      </w:r>
      <w:r>
        <w:rPr>
          <w:spacing w:val="-2"/>
        </w:rPr>
        <w:t>calização:</w:t>
      </w:r>
    </w:p>
    <w:p>
      <w:pPr>
        <w:pStyle w:val="ListParagraph"/>
        <w:numPr>
          <w:ilvl w:val="0"/>
          <w:numId w:val="51"/>
        </w:numPr>
        <w:tabs>
          <w:tab w:pos="730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09728">
                <wp:simplePos x="0" y="0"/>
                <wp:positionH relativeFrom="page">
                  <wp:posOffset>3622361</wp:posOffset>
                </wp:positionH>
                <wp:positionV relativeFrom="paragraph">
                  <wp:posOffset>365776</wp:posOffset>
                </wp:positionV>
                <wp:extent cx="37465" cy="1270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6752" from="285.225311pt,28.801279pt" to="288.160311pt,28.8012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0240">
                <wp:simplePos x="0" y="0"/>
                <wp:positionH relativeFrom="page">
                  <wp:posOffset>3817590</wp:posOffset>
                </wp:positionH>
                <wp:positionV relativeFrom="paragraph">
                  <wp:posOffset>365776</wp:posOffset>
                </wp:positionV>
                <wp:extent cx="37465" cy="1270"/>
                <wp:effectExtent l="0" t="0" r="0" b="0"/>
                <wp:wrapNone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6240" from="300.597687pt,28.801279pt" to="303.532687pt,28.8012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examinar os documentos exigidos para o</w:t>
      </w:r>
      <w:r>
        <w:rPr>
          <w:spacing w:val="-7"/>
          <w:sz w:val="20"/>
        </w:rPr>
        <w:t> </w:t>
      </w:r>
      <w:r>
        <w:rPr>
          <w:sz w:val="20"/>
        </w:rPr>
        <w:t>registro</w:t>
      </w:r>
      <w:r>
        <w:rPr>
          <w:spacing w:val="-7"/>
          <w:sz w:val="20"/>
        </w:rPr>
        <w:t> </w:t>
      </w:r>
      <w:r>
        <w:rPr>
          <w:sz w:val="20"/>
        </w:rPr>
        <w:t>profissional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trata</w:t>
      </w:r>
      <w:r>
        <w:rPr>
          <w:spacing w:val="-7"/>
          <w:sz w:val="20"/>
        </w:rPr>
        <w:t> </w:t>
      </w:r>
      <w:r>
        <w:rPr>
          <w:sz w:val="20"/>
        </w:rPr>
        <w:t>o</w:t>
      </w:r>
      <w:r>
        <w:rPr>
          <w:spacing w:val="-6"/>
          <w:sz w:val="20"/>
        </w:rPr>
        <w:t> </w:t>
      </w:r>
      <w:r>
        <w:rPr>
          <w:sz w:val="20"/>
        </w:rPr>
        <w:t>art.</w:t>
      </w:r>
      <w:r>
        <w:rPr>
          <w:spacing w:val="-7"/>
          <w:sz w:val="20"/>
        </w:rPr>
        <w:t> </w:t>
      </w:r>
      <w:r>
        <w:rPr>
          <w:sz w:val="20"/>
        </w:rPr>
        <w:t>326</w:t>
      </w:r>
      <w:r>
        <w:rPr>
          <w:spacing w:val="-7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seus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§§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6"/>
          <w:position w:val="7"/>
          <w:sz w:val="11"/>
        </w:rPr>
        <w:t> </w:t>
      </w:r>
      <w:r>
        <w:rPr>
          <w:spacing w:val="-2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art.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327,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proceder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respectiva</w:t>
      </w:r>
    </w:p>
    <w:p>
      <w:pPr>
        <w:tabs>
          <w:tab w:pos="4667" w:val="right" w:leader="none"/>
        </w:tabs>
        <w:spacing w:before="245"/>
        <w:ind w:left="239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352">
                <wp:simplePos x="0" y="0"/>
                <wp:positionH relativeFrom="page">
                  <wp:posOffset>5867999</wp:posOffset>
                </wp:positionH>
                <wp:positionV relativeFrom="paragraph">
                  <wp:posOffset>114685</wp:posOffset>
                </wp:positionV>
                <wp:extent cx="144145" cy="1270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2352" from="462.047211pt,9.030345pt" to="473.386211pt,9.03034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984">
                <wp:simplePos x="0" y="0"/>
                <wp:positionH relativeFrom="page">
                  <wp:posOffset>3185999</wp:posOffset>
                </wp:positionH>
                <wp:positionV relativeFrom="paragraph">
                  <wp:posOffset>93083</wp:posOffset>
                </wp:positionV>
                <wp:extent cx="864235" cy="1270"/>
                <wp:effectExtent l="0" t="0" r="0" b="0"/>
                <wp:wrapNone/>
                <wp:docPr id="518" name="Graphic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Graphic 51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40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7984" from="250.866104pt,7.329445pt" to="318.898104pt,7.329445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1264">
                <wp:simplePos x="0" y="0"/>
                <wp:positionH relativeFrom="page">
                  <wp:posOffset>3907640</wp:posOffset>
                </wp:positionH>
                <wp:positionV relativeFrom="paragraph">
                  <wp:posOffset>226656</wp:posOffset>
                </wp:positionV>
                <wp:extent cx="34290" cy="1270"/>
                <wp:effectExtent l="0" t="0" r="0" b="0"/>
                <wp:wrapNone/>
                <wp:docPr id="519" name="Graphic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Graphic 51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5216" from="307.688202pt,17.846945pt" to="310.364202pt,17.84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27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  <w:r>
        <w:rPr>
          <w:sz w:val="18"/>
        </w:rPr>
        <w:tab/>
      </w:r>
      <w:r>
        <w:rPr>
          <w:rFonts w:ascii="Arial"/>
          <w:b/>
          <w:color w:val="9D9C9C"/>
          <w:spacing w:val="-5"/>
          <w:sz w:val="16"/>
        </w:rPr>
        <w:t>57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105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5981056" id="docshape136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inscrição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indeferir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pedido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interessados </w:t>
      </w:r>
      <w:r>
        <w:rPr>
          <w:spacing w:val="-2"/>
        </w:rPr>
        <w:t>que</w:t>
      </w:r>
      <w:r>
        <w:rPr>
          <w:spacing w:val="-12"/>
        </w:rPr>
        <w:t> </w:t>
      </w:r>
      <w:r>
        <w:rPr>
          <w:spacing w:val="-2"/>
        </w:rPr>
        <w:t>não</w:t>
      </w:r>
      <w:r>
        <w:rPr>
          <w:spacing w:val="-12"/>
        </w:rPr>
        <w:t> </w:t>
      </w:r>
      <w:r>
        <w:rPr>
          <w:spacing w:val="-2"/>
        </w:rPr>
        <w:t>satisfizerem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exigências</w:t>
      </w:r>
      <w:r>
        <w:rPr>
          <w:spacing w:val="-12"/>
        </w:rPr>
        <w:t> </w:t>
      </w:r>
      <w:r>
        <w:rPr>
          <w:spacing w:val="-2"/>
        </w:rPr>
        <w:t>desta</w:t>
      </w:r>
      <w:r>
        <w:rPr>
          <w:spacing w:val="-12"/>
        </w:rPr>
        <w:t> </w:t>
      </w:r>
      <w:r>
        <w:rPr>
          <w:spacing w:val="-2"/>
        </w:rPr>
        <w:t>Seção;</w:t>
      </w:r>
    </w:p>
    <w:p>
      <w:pPr>
        <w:pStyle w:val="ListParagraph"/>
        <w:numPr>
          <w:ilvl w:val="0"/>
          <w:numId w:val="51"/>
        </w:numPr>
        <w:tabs>
          <w:tab w:pos="1417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registrar as comunicações e contratos a que aludem o art. 350 e seus parágrafos e </w:t>
      </w:r>
      <w:r>
        <w:rPr>
          <w:sz w:val="20"/>
        </w:rPr>
        <w:t>dar as respectivas baixas;</w:t>
      </w:r>
    </w:p>
    <w:p>
      <w:pPr>
        <w:pStyle w:val="ListParagraph"/>
        <w:numPr>
          <w:ilvl w:val="0"/>
          <w:numId w:val="51"/>
        </w:numPr>
        <w:tabs>
          <w:tab w:pos="1390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2"/>
          <w:sz w:val="20"/>
        </w:rPr>
        <w:t>verificar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exato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cumprimento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dispo- sições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desta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Seção,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realizando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investigações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forem</w:t>
      </w:r>
      <w:r>
        <w:rPr>
          <w:spacing w:val="-12"/>
          <w:sz w:val="20"/>
        </w:rPr>
        <w:t> </w:t>
      </w:r>
      <w:r>
        <w:rPr>
          <w:sz w:val="20"/>
        </w:rPr>
        <w:t>necessárias</w:t>
      </w:r>
      <w:r>
        <w:rPr>
          <w:spacing w:val="-13"/>
          <w:sz w:val="20"/>
        </w:rPr>
        <w:t> </w:t>
      </w:r>
      <w:r>
        <w:rPr>
          <w:sz w:val="20"/>
        </w:rPr>
        <w:t>bem</w:t>
      </w:r>
      <w:r>
        <w:rPr>
          <w:spacing w:val="-12"/>
          <w:sz w:val="20"/>
        </w:rPr>
        <w:t> </w:t>
      </w:r>
      <w:r>
        <w:rPr>
          <w:sz w:val="20"/>
        </w:rPr>
        <w:t>como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exame</w:t>
      </w:r>
      <w:r>
        <w:rPr>
          <w:spacing w:val="-13"/>
          <w:sz w:val="20"/>
        </w:rPr>
        <w:t> </w:t>
      </w:r>
      <w:r>
        <w:rPr>
          <w:sz w:val="20"/>
        </w:rPr>
        <w:t>dos </w:t>
      </w:r>
      <w:r>
        <w:rPr>
          <w:spacing w:val="-4"/>
          <w:sz w:val="20"/>
        </w:rPr>
        <w:t>arquivos,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livros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escrituração,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folhas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paga- </w:t>
      </w:r>
      <w:r>
        <w:rPr>
          <w:sz w:val="20"/>
        </w:rPr>
        <w:t>mento, contratos e outros documentos de uso de firmas ou empresas industriais ou comer- </w:t>
      </w:r>
      <w:r>
        <w:rPr>
          <w:spacing w:val="-2"/>
          <w:sz w:val="20"/>
        </w:rPr>
        <w:t>ciais,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cujos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tome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um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mais </w:t>
      </w:r>
      <w:r>
        <w:rPr>
          <w:sz w:val="20"/>
        </w:rPr>
        <w:t>profissionais que desempenhem função para</w:t>
      </w:r>
      <w:r>
        <w:rPr>
          <w:spacing w:val="40"/>
          <w:sz w:val="20"/>
        </w:rPr>
        <w:t> </w:t>
      </w:r>
      <w:r>
        <w:rPr>
          <w:sz w:val="20"/>
        </w:rPr>
        <w:t>a qual se deva exigir a qualidade de químico.</w:t>
      </w:r>
    </w:p>
    <w:p>
      <w:pPr>
        <w:pStyle w:val="BodyText"/>
        <w:spacing w:line="237" w:lineRule="auto" w:before="214"/>
        <w:ind w:left="927" w:right="39"/>
        <w:jc w:val="both"/>
      </w:pPr>
      <w:r>
        <w:rPr>
          <w:b/>
        </w:rPr>
        <w:t>Art. 344.</w:t>
      </w:r>
      <w:r>
        <w:rPr>
          <w:b/>
          <w:spacing w:val="40"/>
        </w:rPr>
        <w:t> </w:t>
      </w:r>
      <w:r>
        <w:rPr/>
        <w:t>Aos sindicatos de químicos devi- damente reconhecidos é facultado auxiliar a </w:t>
      </w:r>
      <w:r>
        <w:rPr>
          <w:spacing w:val="-2"/>
        </w:rPr>
        <w:t>fiscalização,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tocante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observância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alínea </w:t>
      </w:r>
      <w:r>
        <w:rPr/>
        <w:t>“c” do artigo anterior.</w:t>
      </w:r>
    </w:p>
    <w:p>
      <w:pPr>
        <w:pStyle w:val="BodyText"/>
        <w:spacing w:line="237" w:lineRule="auto" w:before="223"/>
        <w:ind w:left="927" w:right="38"/>
        <w:jc w:val="both"/>
        <w:rPr>
          <w:sz w:val="11"/>
        </w:rPr>
      </w:pPr>
      <w:r>
        <w:rPr>
          <w:b/>
        </w:rPr>
        <w:t>Art. 345.</w:t>
      </w:r>
      <w:r>
        <w:rPr>
          <w:b/>
          <w:spacing w:val="40"/>
        </w:rPr>
        <w:t> </w:t>
      </w:r>
      <w:r>
        <w:rPr/>
        <w:t>Verificando-se, pelo Ministério do Trabalho, Indústria e Comércio, serem falsos os diplomas ou outros títulos dessa natureza, </w:t>
      </w:r>
      <w:r>
        <w:rPr>
          <w:spacing w:val="-2"/>
        </w:rPr>
        <w:t>atestados,</w:t>
      </w:r>
      <w:r>
        <w:rPr>
          <w:spacing w:val="-11"/>
        </w:rPr>
        <w:t> </w:t>
      </w:r>
      <w:r>
        <w:rPr>
          <w:spacing w:val="-2"/>
        </w:rPr>
        <w:t>certificados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quaisquer</w:t>
      </w:r>
      <w:r>
        <w:rPr>
          <w:spacing w:val="-10"/>
        </w:rPr>
        <w:t> </w:t>
      </w:r>
      <w:r>
        <w:rPr>
          <w:spacing w:val="-2"/>
        </w:rPr>
        <w:t>documentos </w:t>
      </w:r>
      <w:r>
        <w:rPr/>
        <w:t>exibidos para os fins de que trata esta Seção, incorrerão os seus autores e cúmplices nas penalidades estabelecidas em lei.</w:t>
      </w:r>
      <w:r>
        <w:rPr>
          <w:position w:val="7"/>
          <w:sz w:val="11"/>
        </w:rPr>
        <w:t>28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152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521" name="Textbox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Textbox 52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5985152" type="#_x0000_t202" id="docshape13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22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falsificação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diploma </w:t>
      </w:r>
      <w:r>
        <w:rPr>
          <w:spacing w:val="-4"/>
        </w:rPr>
        <w:t>ou outros quaisquer títulos, uma vez verificada, </w:t>
      </w:r>
      <w:r>
        <w:rPr/>
        <w:t>será</w:t>
      </w:r>
      <w:r>
        <w:rPr>
          <w:spacing w:val="-13"/>
        </w:rPr>
        <w:t> </w:t>
      </w:r>
      <w:r>
        <w:rPr/>
        <w:t>imediatamente</w:t>
      </w:r>
      <w:r>
        <w:rPr>
          <w:spacing w:val="-12"/>
        </w:rPr>
        <w:t> </w:t>
      </w:r>
      <w:r>
        <w:rPr/>
        <w:t>comunicada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Serviço</w:t>
      </w:r>
      <w:r>
        <w:rPr>
          <w:spacing w:val="-13"/>
        </w:rPr>
        <w:t> </w:t>
      </w:r>
      <w:r>
        <w:rPr/>
        <w:t>de Identificação Profissional, do Departamento Nacional do Trabalho, remetendo-se-lhe os documentos falsificados, para instauração do processo que no caso couber.</w:t>
      </w:r>
    </w:p>
    <w:p>
      <w:pPr>
        <w:pStyle w:val="BodyText"/>
        <w:spacing w:line="237" w:lineRule="auto" w:before="214"/>
        <w:ind w:left="927" w:right="38"/>
        <w:jc w:val="both"/>
      </w:pPr>
      <w:r>
        <w:rPr>
          <w:b/>
        </w:rPr>
        <w:t>Art. 346.</w:t>
      </w:r>
      <w:r>
        <w:rPr>
          <w:b/>
          <w:spacing w:val="39"/>
        </w:rPr>
        <w:t> </w:t>
      </w:r>
      <w:r>
        <w:rPr/>
        <w:t>Será</w:t>
      </w:r>
      <w:r>
        <w:rPr>
          <w:spacing w:val="-5"/>
        </w:rPr>
        <w:t> </w:t>
      </w:r>
      <w:r>
        <w:rPr/>
        <w:t>suspenso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exercício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suas funções, independentemente de outras penas 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possa</w:t>
      </w:r>
      <w:r>
        <w:rPr>
          <w:spacing w:val="-3"/>
        </w:rPr>
        <w:t> </w:t>
      </w:r>
      <w:r>
        <w:rPr/>
        <w:t>incorrer,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químico,</w:t>
      </w:r>
      <w:r>
        <w:rPr>
          <w:spacing w:val="-3"/>
        </w:rPr>
        <w:t> </w:t>
      </w:r>
      <w:r>
        <w:rPr/>
        <w:t>inclusive</w:t>
      </w:r>
      <w:r>
        <w:rPr>
          <w:spacing w:val="-3"/>
        </w:rPr>
        <w:t> </w:t>
      </w:r>
      <w:r>
        <w:rPr/>
        <w:t>o </w:t>
      </w:r>
      <w:r>
        <w:rPr>
          <w:spacing w:val="-4"/>
        </w:rPr>
        <w:t>licenciado,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incidir</w:t>
      </w:r>
      <w:r>
        <w:rPr>
          <w:spacing w:val="-7"/>
        </w:rPr>
        <w:t> </w:t>
      </w:r>
      <w:r>
        <w:rPr>
          <w:spacing w:val="-4"/>
        </w:rPr>
        <w:t>em</w:t>
      </w:r>
      <w:r>
        <w:rPr>
          <w:spacing w:val="-7"/>
        </w:rPr>
        <w:t> </w:t>
      </w:r>
      <w:r>
        <w:rPr>
          <w:spacing w:val="-4"/>
        </w:rPr>
        <w:t>alguma</w:t>
      </w:r>
      <w:r>
        <w:rPr>
          <w:spacing w:val="-7"/>
        </w:rPr>
        <w:t> </w:t>
      </w:r>
      <w:r>
        <w:rPr>
          <w:spacing w:val="-4"/>
        </w:rPr>
        <w:t>das</w:t>
      </w:r>
      <w:r>
        <w:rPr>
          <w:spacing w:val="-7"/>
        </w:rPr>
        <w:t> </w:t>
      </w:r>
      <w:r>
        <w:rPr>
          <w:spacing w:val="-4"/>
        </w:rPr>
        <w:t>seguintes </w:t>
      </w:r>
      <w:r>
        <w:rPr>
          <w:spacing w:val="-2"/>
        </w:rPr>
        <w:t>faltas:</w:t>
      </w:r>
    </w:p>
    <w:p>
      <w:pPr>
        <w:pStyle w:val="ListParagraph"/>
        <w:numPr>
          <w:ilvl w:val="0"/>
          <w:numId w:val="52"/>
        </w:numPr>
        <w:tabs>
          <w:tab w:pos="1430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revelar improbidade profissional, dar falso</w:t>
      </w:r>
      <w:r>
        <w:rPr>
          <w:spacing w:val="-13"/>
          <w:sz w:val="20"/>
        </w:rPr>
        <w:t> </w:t>
      </w:r>
      <w:r>
        <w:rPr>
          <w:sz w:val="20"/>
        </w:rPr>
        <w:t>testemunho,</w:t>
      </w:r>
      <w:r>
        <w:rPr>
          <w:spacing w:val="-12"/>
          <w:sz w:val="20"/>
        </w:rPr>
        <w:t> </w:t>
      </w:r>
      <w:r>
        <w:rPr>
          <w:sz w:val="20"/>
        </w:rPr>
        <w:t>quebrar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sigilo</w:t>
      </w:r>
      <w:r>
        <w:rPr>
          <w:spacing w:val="-13"/>
          <w:sz w:val="20"/>
        </w:rPr>
        <w:t> </w:t>
      </w:r>
      <w:r>
        <w:rPr>
          <w:sz w:val="20"/>
        </w:rPr>
        <w:t>profissional </w:t>
      </w:r>
      <w:r>
        <w:rPr>
          <w:spacing w:val="-4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promover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falsificações,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referentes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prática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 </w:t>
      </w:r>
      <w:r>
        <w:rPr>
          <w:sz w:val="20"/>
        </w:rPr>
        <w:t>atos de que trata esta Seção;</w:t>
      </w:r>
    </w:p>
    <w:p>
      <w:pPr>
        <w:pStyle w:val="ListParagraph"/>
        <w:numPr>
          <w:ilvl w:val="0"/>
          <w:numId w:val="52"/>
        </w:numPr>
        <w:tabs>
          <w:tab w:pos="1410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2"/>
          <w:sz w:val="20"/>
        </w:rPr>
        <w:t>concorrer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seus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conhecimentos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cien- tíficos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prática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crime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atentado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con- </w:t>
      </w:r>
      <w:r>
        <w:rPr>
          <w:sz w:val="20"/>
        </w:rPr>
        <w:t>tra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pátria,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ordem</w:t>
      </w:r>
      <w:r>
        <w:rPr>
          <w:spacing w:val="-7"/>
          <w:sz w:val="20"/>
        </w:rPr>
        <w:t> </w:t>
      </w:r>
      <w:r>
        <w:rPr>
          <w:sz w:val="20"/>
        </w:rPr>
        <w:t>social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saúde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pública;</w:t>
      </w: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8720">
                <wp:simplePos x="0" y="0"/>
                <wp:positionH relativeFrom="page">
                  <wp:posOffset>791999</wp:posOffset>
                </wp:positionH>
                <wp:positionV relativeFrom="paragraph">
                  <wp:posOffset>233205</wp:posOffset>
                </wp:positionV>
                <wp:extent cx="864235" cy="1270"/>
                <wp:effectExtent l="0" t="0" r="0" b="0"/>
                <wp:wrapTopAndBottom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18.362638pt;width:68.05pt;height:.1pt;mso-position-horizontal-relative:page;mso-position-vertical-relative:paragraph;z-index:-15477760;mso-wrap-distance-left:0;mso-wrap-distance-right:0" id="docshape138" coordorigin="1247,367" coordsize="1361,0" path="m1247,367l2608,367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3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139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27" w:val="left" w:leader="none"/>
        </w:tabs>
        <w:spacing w:before="44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4336">
                <wp:simplePos x="0" y="0"/>
                <wp:positionH relativeFrom="page">
                  <wp:posOffset>1513640</wp:posOffset>
                </wp:positionH>
                <wp:positionV relativeFrom="paragraph">
                  <wp:posOffset>99019</wp:posOffset>
                </wp:positionV>
                <wp:extent cx="34290" cy="1270"/>
                <wp:effectExtent l="0" t="0" r="0" b="0"/>
                <wp:wrapNone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2144" from="119.184303pt,7.796842pt" to="121.860303pt,7.796842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58</w:t>
      </w:r>
      <w:r>
        <w:rPr>
          <w:rFonts w:ascii="Arial"/>
          <w:b/>
          <w:color w:val="9D9C9C"/>
          <w:sz w:val="16"/>
        </w:rPr>
        <w:tab/>
      </w:r>
      <w:r>
        <w:rPr>
          <w:sz w:val="16"/>
          <w:vertAlign w:val="superscript"/>
        </w:rPr>
        <w:t>28</w:t>
      </w:r>
      <w:r>
        <w:rPr>
          <w:spacing w:val="41"/>
          <w:sz w:val="16"/>
          <w:vertAlign w:val="baseline"/>
        </w:rPr>
        <w:t> </w:t>
      </w:r>
      <w:r>
        <w:rPr>
          <w:sz w:val="18"/>
          <w:vertAlign w:val="baseline"/>
        </w:rPr>
        <w:t>NE: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ver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Lei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n</w:t>
      </w:r>
      <w:r>
        <w:rPr>
          <w:position w:val="7"/>
          <w:sz w:val="10"/>
          <w:vertAlign w:val="baseline"/>
        </w:rPr>
        <w:t>o</w:t>
      </w:r>
      <w:r>
        <w:rPr>
          <w:spacing w:val="12"/>
          <w:position w:val="7"/>
          <w:sz w:val="10"/>
          <w:vertAlign w:val="baseline"/>
        </w:rPr>
        <w:t> </w:t>
      </w:r>
      <w:r>
        <w:rPr>
          <w:spacing w:val="-2"/>
          <w:sz w:val="18"/>
          <w:vertAlign w:val="baseline"/>
        </w:rPr>
        <w:t>2.800/1956.</w:t>
      </w:r>
    </w:p>
    <w:p>
      <w:pPr>
        <w:pStyle w:val="ListParagraph"/>
        <w:numPr>
          <w:ilvl w:val="0"/>
          <w:numId w:val="52"/>
        </w:numPr>
        <w:tabs>
          <w:tab w:pos="621" w:val="left" w:leader="none"/>
        </w:tabs>
        <w:spacing w:line="237" w:lineRule="auto" w:before="86" w:after="0"/>
        <w:ind w:left="156" w:right="754" w:firstLine="226"/>
        <w:jc w:val="right"/>
        <w:rPr>
          <w:sz w:val="20"/>
        </w:rPr>
      </w:pPr>
      <w:r>
        <w:rPr/>
        <w:br w:type="column"/>
      </w:r>
      <w:r>
        <w:rPr>
          <w:spacing w:val="-2"/>
          <w:sz w:val="20"/>
        </w:rPr>
        <w:t>deixar,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prazo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marcado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nesta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Seção,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de </w:t>
      </w:r>
      <w:r>
        <w:rPr>
          <w:sz w:val="20"/>
        </w:rPr>
        <w:t>requerer a revalidação e registro do diploma estrangeiro, ou o seu registro profissional no </w:t>
      </w:r>
      <w:r>
        <w:rPr>
          <w:spacing w:val="-2"/>
          <w:sz w:val="20"/>
        </w:rPr>
        <w:t>Ministério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Indústria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Comércio.</w:t>
      </w:r>
      <w:r>
        <w:rPr>
          <w:spacing w:val="-2"/>
          <w:position w:val="7"/>
          <w:sz w:val="11"/>
        </w:rPr>
        <w:t>29</w:t>
      </w:r>
      <w:r>
        <w:rPr>
          <w:spacing w:val="40"/>
          <w:position w:val="7"/>
          <w:sz w:val="11"/>
        </w:rPr>
        <w:t> </w:t>
      </w:r>
      <w:r>
        <w:rPr>
          <w:i/>
          <w:sz w:val="20"/>
        </w:rPr>
        <w:t>Parágrafo único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O tempo de suspensão a que alude este artigo variará entre um mês e um ano, a critério do Departamento Nacional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após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processo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regular,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ressalvada</w:t>
      </w:r>
    </w:p>
    <w:p>
      <w:pPr>
        <w:pStyle w:val="BodyText"/>
        <w:spacing w:line="221" w:lineRule="exact"/>
        <w:ind w:left="156"/>
        <w:jc w:val="both"/>
        <w:rPr>
          <w:sz w:val="11"/>
        </w:rPr>
      </w:pPr>
      <w:r>
        <w:rPr/>
        <w:t>a</w:t>
      </w:r>
      <w:r>
        <w:rPr>
          <w:spacing w:val="-8"/>
        </w:rPr>
        <w:t> </w:t>
      </w:r>
      <w:r>
        <w:rPr/>
        <w:t>ação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justiça</w:t>
      </w:r>
      <w:r>
        <w:rPr>
          <w:spacing w:val="-7"/>
        </w:rPr>
        <w:t> </w:t>
      </w:r>
      <w:r>
        <w:rPr>
          <w:spacing w:val="-2"/>
        </w:rPr>
        <w:t>pública.</w:t>
      </w:r>
      <w:r>
        <w:rPr>
          <w:spacing w:val="-2"/>
          <w:position w:val="7"/>
          <w:sz w:val="11"/>
        </w:rPr>
        <w:t>30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 347.</w:t>
      </w:r>
      <w:r>
        <w:rPr>
          <w:b/>
          <w:spacing w:val="36"/>
        </w:rPr>
        <w:t> </w:t>
      </w:r>
      <w:r>
        <w:rPr/>
        <w:t>Aqueles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exercerem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profissão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químico</w:t>
      </w:r>
      <w:r>
        <w:rPr>
          <w:spacing w:val="-10"/>
        </w:rPr>
        <w:t> </w:t>
      </w:r>
      <w:r>
        <w:rPr>
          <w:spacing w:val="-2"/>
        </w:rPr>
        <w:t>sem</w:t>
      </w:r>
      <w:r>
        <w:rPr>
          <w:spacing w:val="-11"/>
        </w:rPr>
        <w:t> </w:t>
      </w:r>
      <w:r>
        <w:rPr>
          <w:spacing w:val="-2"/>
        </w:rPr>
        <w:t>ter</w:t>
      </w:r>
      <w:r>
        <w:rPr>
          <w:spacing w:val="-10"/>
        </w:rPr>
        <w:t> </w:t>
      </w:r>
      <w:r>
        <w:rPr>
          <w:spacing w:val="-2"/>
        </w:rPr>
        <w:t>preenchido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condições</w:t>
      </w:r>
      <w:r>
        <w:rPr>
          <w:spacing w:val="-11"/>
        </w:rPr>
        <w:t> </w:t>
      </w:r>
      <w:r>
        <w:rPr>
          <w:spacing w:val="-2"/>
        </w:rPr>
        <w:t>do </w:t>
      </w:r>
      <w:r>
        <w:rPr/>
        <w:t>art. 325 e suas alíneas, nem promovido o seu registro,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termos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art.</w:t>
      </w:r>
      <w:r>
        <w:rPr>
          <w:spacing w:val="-4"/>
        </w:rPr>
        <w:t> </w:t>
      </w:r>
      <w:r>
        <w:rPr/>
        <w:t>326,</w:t>
      </w:r>
      <w:r>
        <w:rPr>
          <w:spacing w:val="-4"/>
        </w:rPr>
        <w:t> </w:t>
      </w:r>
      <w:r>
        <w:rPr/>
        <w:t>incorrerão</w:t>
      </w:r>
      <w:r>
        <w:rPr>
          <w:spacing w:val="-4"/>
        </w:rPr>
        <w:t> </w:t>
      </w:r>
      <w:r>
        <w:rPr/>
        <w:t>na </w:t>
      </w:r>
      <w:r>
        <w:rPr>
          <w:spacing w:val="-6"/>
        </w:rPr>
        <w:t>multa de 200 (duzentos) cruzeiros a 5.000 (cinco </w:t>
      </w:r>
      <w:r>
        <w:rPr/>
        <w:t>mil) cruzeiros, que será elevada ao dobro, no caso de reincidência.</w:t>
      </w:r>
    </w:p>
    <w:p>
      <w:pPr>
        <w:pStyle w:val="BodyText"/>
        <w:spacing w:line="237" w:lineRule="auto" w:before="221"/>
        <w:ind w:left="156" w:right="754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2080">
                <wp:simplePos x="0" y="0"/>
                <wp:positionH relativeFrom="page">
                  <wp:posOffset>5577904</wp:posOffset>
                </wp:positionH>
                <wp:positionV relativeFrom="paragraph">
                  <wp:posOffset>218129</wp:posOffset>
                </wp:positionV>
                <wp:extent cx="38100" cy="1270"/>
                <wp:effectExtent l="0" t="0" r="0" b="0"/>
                <wp:wrapNone/>
                <wp:docPr id="526" name="Graphic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Graphic 5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2080" from="439.205109pt,17.175575pt" to="442.205109pt,17.17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5360">
                <wp:simplePos x="0" y="0"/>
                <wp:positionH relativeFrom="page">
                  <wp:posOffset>5204264</wp:posOffset>
                </wp:positionH>
                <wp:positionV relativeFrom="paragraph">
                  <wp:posOffset>1226130</wp:posOffset>
                </wp:positionV>
                <wp:extent cx="36830" cy="1270"/>
                <wp:effectExtent l="0" t="0" r="0" b="0"/>
                <wp:wrapNone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8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1120" from="409.784607pt,96.545677pt" to="412.683607pt,96.545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348.</w:t>
      </w:r>
      <w:r>
        <w:rPr>
          <w:b/>
          <w:spacing w:val="40"/>
        </w:rPr>
        <w:t> </w:t>
      </w:r>
      <w:r>
        <w:rPr/>
        <w:t>Aos licenciados a que alude o 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</w:t>
      </w:r>
      <w:r>
        <w:rPr>
          <w:spacing w:val="-3"/>
        </w:rPr>
        <w:t> </w:t>
      </w:r>
      <w:r>
        <w:rPr/>
        <w:t>art.</w:t>
      </w:r>
      <w:r>
        <w:rPr>
          <w:spacing w:val="-3"/>
        </w:rPr>
        <w:t> </w:t>
      </w:r>
      <w:r>
        <w:rPr/>
        <w:t>325</w:t>
      </w:r>
      <w:r>
        <w:rPr>
          <w:spacing w:val="-3"/>
        </w:rPr>
        <w:t> </w:t>
      </w:r>
      <w:r>
        <w:rPr/>
        <w:t>poderão,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ato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Departamento Nacional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Trabalho,</w:t>
      </w:r>
      <w:r>
        <w:rPr>
          <w:spacing w:val="-2"/>
        </w:rPr>
        <w:t> </w:t>
      </w:r>
      <w:r>
        <w:rPr/>
        <w:t>sujeito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aprovação</w:t>
      </w:r>
      <w:r>
        <w:rPr>
          <w:spacing w:val="-2"/>
        </w:rPr>
        <w:t> </w:t>
      </w:r>
      <w:r>
        <w:rPr/>
        <w:t>do </w:t>
      </w:r>
      <w:r>
        <w:rPr>
          <w:spacing w:val="-2"/>
        </w:rPr>
        <w:t>Ministro,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cassadas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garantias</w:t>
      </w:r>
      <w:r>
        <w:rPr>
          <w:spacing w:val="-9"/>
        </w:rPr>
        <w:t> </w:t>
      </w:r>
      <w:r>
        <w:rPr>
          <w:spacing w:val="-2"/>
        </w:rPr>
        <w:t>asseguradas </w:t>
      </w:r>
      <w:r>
        <w:rPr/>
        <w:t>por esta Seção, desde que interrompam, por motivo de falta prevista no art. 346, a função pública ou particular em que se encontravam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ocasião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publicação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Decreto</w:t>
      </w:r>
      <w:r>
        <w:rPr>
          <w:spacing w:val="-8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>
          <w:spacing w:val="-4"/>
        </w:rPr>
        <w:t>24.693, </w:t>
      </w:r>
      <w:r>
        <w:rPr/>
        <w:t>de 12 de julho de 1934.</w:t>
      </w:r>
      <w:r>
        <w:rPr>
          <w:position w:val="7"/>
          <w:sz w:val="11"/>
        </w:rPr>
        <w:t>31</w:t>
      </w:r>
    </w:p>
    <w:p>
      <w:pPr>
        <w:pStyle w:val="BodyText"/>
        <w:spacing w:line="237" w:lineRule="auto" w:before="218"/>
        <w:ind w:left="156" w:right="755"/>
        <w:jc w:val="both"/>
      </w:pP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349.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número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químicos</w:t>
      </w:r>
      <w:r>
        <w:rPr>
          <w:spacing w:val="-12"/>
        </w:rPr>
        <w:t> </w:t>
      </w:r>
      <w:r>
        <w:rPr/>
        <w:t>estrangeiros a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particulares,</w:t>
      </w:r>
      <w:r>
        <w:rPr>
          <w:spacing w:val="-9"/>
        </w:rPr>
        <w:t> </w:t>
      </w:r>
      <w:r>
        <w:rPr/>
        <w:t>empresas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compa- nhias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poderá</w:t>
      </w:r>
      <w:r>
        <w:rPr>
          <w:spacing w:val="-9"/>
        </w:rPr>
        <w:t> </w:t>
      </w:r>
      <w:r>
        <w:rPr/>
        <w:t>exceder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1/3</w:t>
      </w:r>
      <w:r>
        <w:rPr>
          <w:spacing w:val="-9"/>
        </w:rPr>
        <w:t> </w:t>
      </w:r>
      <w:r>
        <w:rPr/>
        <w:t>(um</w:t>
      </w:r>
      <w:r>
        <w:rPr>
          <w:spacing w:val="-9"/>
        </w:rPr>
        <w:t> </w:t>
      </w:r>
      <w:r>
        <w:rPr/>
        <w:t>terço)</w:t>
      </w:r>
      <w:r>
        <w:rPr>
          <w:spacing w:val="-9"/>
        </w:rPr>
        <w:t> </w:t>
      </w:r>
      <w:r>
        <w:rPr/>
        <w:t>ao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profissionais</w:t>
      </w:r>
      <w:r>
        <w:rPr>
          <w:spacing w:val="-8"/>
        </w:rPr>
        <w:t> </w:t>
      </w:r>
      <w:r>
        <w:rPr>
          <w:spacing w:val="-4"/>
        </w:rPr>
        <w:t>brasileiros</w:t>
      </w:r>
      <w:r>
        <w:rPr>
          <w:spacing w:val="-9"/>
        </w:rPr>
        <w:t> </w:t>
      </w:r>
      <w:r>
        <w:rPr>
          <w:spacing w:val="-4"/>
        </w:rPr>
        <w:t>compreendidos</w:t>
      </w:r>
      <w:r>
        <w:rPr>
          <w:spacing w:val="-8"/>
        </w:rPr>
        <w:t> </w:t>
      </w:r>
      <w:r>
        <w:rPr>
          <w:spacing w:val="-4"/>
        </w:rPr>
        <w:t>nos </w:t>
      </w:r>
      <w:r>
        <w:rPr/>
        <w:t>respectivos</w:t>
      </w:r>
      <w:r>
        <w:rPr>
          <w:spacing w:val="-1"/>
        </w:rPr>
        <w:t> </w:t>
      </w:r>
      <w:r>
        <w:rPr/>
        <w:t>quadros.</w:t>
      </w:r>
    </w:p>
    <w:p>
      <w:pPr>
        <w:pStyle w:val="BodyText"/>
        <w:spacing w:line="237" w:lineRule="auto" w:before="223"/>
        <w:ind w:left="156" w:right="753"/>
        <w:jc w:val="both"/>
      </w:pPr>
      <w:r>
        <w:rPr>
          <w:b/>
        </w:rPr>
        <w:t>Art. 350.</w:t>
      </w:r>
      <w:r>
        <w:rPr>
          <w:b/>
          <w:spacing w:val="40"/>
        </w:rPr>
        <w:t> </w:t>
      </w:r>
      <w:r>
        <w:rPr/>
        <w:t>O químico que assumir a direção </w:t>
      </w:r>
      <w:r>
        <w:rPr>
          <w:spacing w:val="-2"/>
        </w:rPr>
        <w:t>técnica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cargo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químico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qualquer</w:t>
      </w:r>
      <w:r>
        <w:rPr>
          <w:spacing w:val="-9"/>
        </w:rPr>
        <w:t> </w:t>
      </w:r>
      <w:r>
        <w:rPr>
          <w:spacing w:val="-2"/>
        </w:rPr>
        <w:t>usina, </w:t>
      </w:r>
      <w:r>
        <w:rPr/>
        <w:t>fábrica,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laboratório</w:t>
      </w:r>
      <w:r>
        <w:rPr>
          <w:spacing w:val="-9"/>
        </w:rPr>
        <w:t> </w:t>
      </w:r>
      <w:r>
        <w:rPr/>
        <w:t>industrial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análise deverá,</w:t>
      </w:r>
      <w:r>
        <w:rPr>
          <w:spacing w:val="33"/>
        </w:rPr>
        <w:t> </w:t>
      </w:r>
      <w:r>
        <w:rPr/>
        <w:t>dentro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24</w:t>
      </w:r>
      <w:r>
        <w:rPr>
          <w:spacing w:val="33"/>
        </w:rPr>
        <w:t> </w:t>
      </w:r>
      <w:r>
        <w:rPr/>
        <w:t>(vinte</w:t>
      </w:r>
      <w:r>
        <w:rPr>
          <w:spacing w:val="33"/>
        </w:rPr>
        <w:t> </w:t>
      </w:r>
      <w:r>
        <w:rPr/>
        <w:t>e</w:t>
      </w:r>
      <w:r>
        <w:rPr>
          <w:spacing w:val="33"/>
        </w:rPr>
        <w:t> </w:t>
      </w:r>
      <w:r>
        <w:rPr/>
        <w:t>quatro)</w:t>
      </w:r>
      <w:r>
        <w:rPr>
          <w:spacing w:val="33"/>
        </w:rPr>
        <w:t> </w:t>
      </w:r>
      <w:r>
        <w:rPr/>
        <w:t>horas e por escrito, comunicar essa ocorrência ao </w:t>
      </w:r>
      <w:r>
        <w:rPr>
          <w:spacing w:val="-2"/>
        </w:rPr>
        <w:t>órgão</w:t>
      </w:r>
      <w:r>
        <w:rPr>
          <w:spacing w:val="-10"/>
        </w:rPr>
        <w:t> </w:t>
      </w:r>
      <w:r>
        <w:rPr>
          <w:spacing w:val="-2"/>
        </w:rPr>
        <w:t>fiscalizador,</w:t>
      </w:r>
      <w:r>
        <w:rPr>
          <w:spacing w:val="-10"/>
        </w:rPr>
        <w:t> </w:t>
      </w:r>
      <w:r>
        <w:rPr>
          <w:spacing w:val="-2"/>
        </w:rPr>
        <w:t>contraindo,</w:t>
      </w:r>
      <w:r>
        <w:rPr>
          <w:spacing w:val="-10"/>
        </w:rPr>
        <w:t> </w:t>
      </w:r>
      <w:r>
        <w:rPr>
          <w:spacing w:val="-2"/>
        </w:rPr>
        <w:t>desde</w:t>
      </w:r>
      <w:r>
        <w:rPr>
          <w:spacing w:val="-10"/>
        </w:rPr>
        <w:t> </w:t>
      </w:r>
      <w:r>
        <w:rPr>
          <w:spacing w:val="-2"/>
        </w:rPr>
        <w:t>essa</w:t>
      </w:r>
      <w:r>
        <w:rPr>
          <w:spacing w:val="-10"/>
        </w:rPr>
        <w:t> </w:t>
      </w:r>
      <w:r>
        <w:rPr>
          <w:spacing w:val="-2"/>
        </w:rPr>
        <w:t>data, </w:t>
      </w:r>
      <w:r>
        <w:rPr/>
        <w:t>a</w:t>
      </w:r>
      <w:r>
        <w:rPr>
          <w:spacing w:val="-10"/>
        </w:rPr>
        <w:t> </w:t>
      </w:r>
      <w:r>
        <w:rPr/>
        <w:t>responsabilidade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parte</w:t>
      </w:r>
      <w:r>
        <w:rPr>
          <w:spacing w:val="-10"/>
        </w:rPr>
        <w:t> </w:t>
      </w:r>
      <w:r>
        <w:rPr/>
        <w:t>técnica</w:t>
      </w:r>
      <w:r>
        <w:rPr>
          <w:spacing w:val="-10"/>
        </w:rPr>
        <w:t> </w:t>
      </w:r>
      <w:r>
        <w:rPr/>
        <w:t>referente</w:t>
      </w:r>
      <w:r>
        <w:rPr>
          <w:spacing w:val="-10"/>
        </w:rPr>
        <w:t> </w:t>
      </w:r>
      <w:r>
        <w:rPr/>
        <w:t>à sua</w:t>
      </w:r>
      <w:r>
        <w:rPr>
          <w:spacing w:val="-1"/>
        </w:rPr>
        <w:t> </w:t>
      </w:r>
      <w:r>
        <w:rPr/>
        <w:t>profissão,</w:t>
      </w:r>
      <w:r>
        <w:rPr>
          <w:spacing w:val="-1"/>
        </w:rPr>
        <w:t> </w:t>
      </w:r>
      <w:r>
        <w:rPr/>
        <w:t>assim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responsabilidade técnica dos produtos manufaturados.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5872">
                <wp:simplePos x="0" y="0"/>
                <wp:positionH relativeFrom="page">
                  <wp:posOffset>3586112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0608" from="282.371094pt,6.125575pt" to="285.258094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Firmando-se</w:t>
      </w:r>
      <w:r>
        <w:rPr>
          <w:spacing w:val="-12"/>
        </w:rPr>
        <w:t> </w:t>
      </w:r>
      <w:r>
        <w:rPr/>
        <w:t>contrato</w:t>
      </w:r>
      <w:r>
        <w:rPr>
          <w:spacing w:val="-13"/>
        </w:rPr>
        <w:t> </w:t>
      </w:r>
      <w:r>
        <w:rPr/>
        <w:t>entre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químico</w:t>
      </w:r>
      <w:r>
        <w:rPr>
          <w:spacing w:val="-12"/>
        </w:rPr>
        <w:t> </w:t>
      </w:r>
      <w:r>
        <w:rPr/>
        <w:t>e o</w:t>
      </w:r>
      <w:r>
        <w:rPr>
          <w:spacing w:val="-10"/>
        </w:rPr>
        <w:t> </w:t>
      </w:r>
      <w:r>
        <w:rPr/>
        <w:t>proprietário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usina,</w:t>
      </w:r>
      <w:r>
        <w:rPr>
          <w:spacing w:val="-9"/>
        </w:rPr>
        <w:t> </w:t>
      </w:r>
      <w:r>
        <w:rPr/>
        <w:t>fábrica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>
          <w:spacing w:val="-2"/>
        </w:rPr>
        <w:t>laboratório,</w:t>
      </w:r>
    </w:p>
    <w:p>
      <w:pPr>
        <w:pStyle w:val="BodyText"/>
        <w:spacing w:before="11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9744">
                <wp:simplePos x="0" y="0"/>
                <wp:positionH relativeFrom="page">
                  <wp:posOffset>3294000</wp:posOffset>
                </wp:positionH>
                <wp:positionV relativeFrom="paragraph">
                  <wp:posOffset>182981</wp:posOffset>
                </wp:positionV>
                <wp:extent cx="864235" cy="1270"/>
                <wp:effectExtent l="0" t="0" r="0" b="0"/>
                <wp:wrapTopAndBottom/>
                <wp:docPr id="529" name="Graphic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Graphic 529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4.407987pt;width:68.05pt;height:.1pt;mso-position-horizontal-relative:page;mso-position-vertical-relative:paragraph;z-index:-15476736;mso-wrap-distance-left:0;mso-wrap-distance-right:0" id="docshape140" coordorigin="5187,288" coordsize="1361,0" path="m5187,288l6548,288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29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spacing w:before="60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6384">
                <wp:simplePos x="0" y="0"/>
                <wp:positionH relativeFrom="page">
                  <wp:posOffset>4015639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700096" from="316.192108pt,-4.725957pt" to="318.868108pt,-4.725957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6896">
                <wp:simplePos x="0" y="0"/>
                <wp:positionH relativeFrom="page">
                  <wp:posOffset>4015639</wp:posOffset>
                </wp:positionH>
                <wp:positionV relativeFrom="paragraph">
                  <wp:posOffset>109182</wp:posOffset>
                </wp:positionV>
                <wp:extent cx="34290" cy="1270"/>
                <wp:effectExtent l="0" t="0" r="0" b="0"/>
                <wp:wrapNone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9584" from="316.192108pt,8.597043pt" to="318.868108pt,8.597043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30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spacing w:before="59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7408">
                <wp:simplePos x="0" y="0"/>
                <wp:positionH relativeFrom="page">
                  <wp:posOffset>4015639</wp:posOffset>
                </wp:positionH>
                <wp:positionV relativeFrom="paragraph">
                  <wp:posOffset>108546</wp:posOffset>
                </wp:positionV>
                <wp:extent cx="34290" cy="1270"/>
                <wp:effectExtent l="0" t="0" r="0" b="0"/>
                <wp:wrapNone/>
                <wp:docPr id="532" name="Graphic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Graphic 53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9072" from="316.192108pt,8.546945pt" to="318.868108pt,8.54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31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2.800/1956.</w:t>
      </w:r>
    </w:p>
    <w:p>
      <w:pPr>
        <w:spacing w:after="0"/>
        <w:jc w:val="left"/>
        <w:rPr>
          <w:sz w:val="18"/>
        </w:rPr>
        <w:sectPr>
          <w:pgSz w:w="9930" w:h="13040"/>
          <w:pgMar w:top="90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86"/>
        <w:ind w:left="757" w:right="2"/>
        <w:jc w:val="both"/>
      </w:pPr>
      <w:bookmarkStart w:name="_bookmark35" w:id="36"/>
      <w:bookmarkEnd w:id="36"/>
      <w:r>
        <w:rPr/>
      </w:r>
      <w:r>
        <w:rPr/>
        <w:t>será esse documento apresentado, dentro do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30</w:t>
      </w:r>
      <w:r>
        <w:rPr>
          <w:spacing w:val="-11"/>
        </w:rPr>
        <w:t> </w:t>
      </w:r>
      <w:r>
        <w:rPr>
          <w:spacing w:val="-2"/>
        </w:rPr>
        <w:t>(trinta)</w:t>
      </w:r>
      <w:r>
        <w:rPr>
          <w:spacing w:val="-10"/>
        </w:rPr>
        <w:t> </w:t>
      </w:r>
      <w:r>
        <w:rPr>
          <w:spacing w:val="-2"/>
        </w:rPr>
        <w:t>dias,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registro,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órgão fiscalizador.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9456">
                <wp:simplePos x="0" y="0"/>
                <wp:positionH relativeFrom="page">
                  <wp:posOffset>984410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533" name="Graphic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Graphic 53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7024" from="77.512604pt,6.125449pt" to="80.540604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Comunicação idêntica à de que trata</w:t>
      </w:r>
      <w:r>
        <w:rPr>
          <w:spacing w:val="40"/>
        </w:rPr>
        <w:t> </w:t>
      </w:r>
      <w:r>
        <w:rPr/>
        <w:t>a primeira parte deste artigo fará o químico, quando</w:t>
      </w:r>
      <w:r>
        <w:rPr>
          <w:spacing w:val="-6"/>
        </w:rPr>
        <w:t> </w:t>
      </w:r>
      <w:r>
        <w:rPr/>
        <w:t>deixar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direção</w:t>
      </w:r>
      <w:r>
        <w:rPr>
          <w:spacing w:val="-6"/>
        </w:rPr>
        <w:t> </w:t>
      </w:r>
      <w:r>
        <w:rPr/>
        <w:t>técnica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cargo</w:t>
      </w:r>
      <w:r>
        <w:rPr>
          <w:spacing w:val="-6"/>
        </w:rPr>
        <w:t> </w:t>
      </w:r>
      <w:r>
        <w:rPr/>
        <w:t>de </w:t>
      </w:r>
      <w:r>
        <w:rPr>
          <w:spacing w:val="-4"/>
        </w:rPr>
        <w:t>químico,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cujo</w:t>
      </w:r>
      <w:r>
        <w:rPr>
          <w:spacing w:val="-9"/>
        </w:rPr>
        <w:t> </w:t>
      </w:r>
      <w:r>
        <w:rPr>
          <w:spacing w:val="-4"/>
        </w:rPr>
        <w:t>exercício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encontrava,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fim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ressalvar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responsabilidade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fazer-se</w:t>
      </w:r>
      <w:r>
        <w:rPr>
          <w:spacing w:val="-10"/>
        </w:rPr>
        <w:t> </w:t>
      </w:r>
      <w:r>
        <w:rPr>
          <w:spacing w:val="-2"/>
        </w:rPr>
        <w:t>o cancelamento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contrato.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falência </w:t>
      </w:r>
      <w:r>
        <w:rPr/>
        <w:t>do estabelecimento, a comunicação será feita pela firma proprietária.</w: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758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XIV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351.</w:t>
      </w:r>
      <w:r>
        <w:rPr>
          <w:b/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infratores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dispositivos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pre- </w:t>
      </w:r>
      <w:r>
        <w:rPr>
          <w:spacing w:val="-4"/>
        </w:rPr>
        <w:t>sente</w:t>
      </w:r>
      <w:r>
        <w:rPr>
          <w:spacing w:val="-8"/>
        </w:rPr>
        <w:t> </w:t>
      </w:r>
      <w:r>
        <w:rPr>
          <w:spacing w:val="-4"/>
        </w:rPr>
        <w:t>Capítulo</w:t>
      </w:r>
      <w:r>
        <w:rPr>
          <w:spacing w:val="-8"/>
        </w:rPr>
        <w:t> </w:t>
      </w:r>
      <w:r>
        <w:rPr>
          <w:spacing w:val="-4"/>
        </w:rPr>
        <w:t>incorrerão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multa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cinquenta </w:t>
      </w:r>
      <w:r>
        <w:rPr/>
        <w:t>a cinco mil cruzeiros, segundo a natureza da infração,</w:t>
      </w:r>
      <w:r>
        <w:rPr>
          <w:spacing w:val="-4"/>
        </w:rPr>
        <w:t> </w:t>
      </w:r>
      <w:r>
        <w:rPr/>
        <w:t>sua</w:t>
      </w:r>
      <w:r>
        <w:rPr>
          <w:spacing w:val="-4"/>
        </w:rPr>
        <w:t> </w:t>
      </w:r>
      <w:r>
        <w:rPr/>
        <w:t>extensão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intenção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quem</w:t>
      </w:r>
      <w:r>
        <w:rPr>
          <w:spacing w:val="-4"/>
        </w:rPr>
        <w:t> </w:t>
      </w:r>
      <w:r>
        <w:rPr/>
        <w:t>a praticou, aplicada em dobro no caso de rein- cidência, oposição à fiscalização ou desacato à</w:t>
      </w:r>
      <w:r>
        <w:rPr>
          <w:spacing w:val="-1"/>
        </w:rPr>
        <w:t> </w:t>
      </w:r>
      <w:r>
        <w:rPr/>
        <w:t>autoridade.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19968">
                <wp:simplePos x="0" y="0"/>
                <wp:positionH relativeFrom="page">
                  <wp:posOffset>2696089</wp:posOffset>
                </wp:positionH>
                <wp:positionV relativeFrom="paragraph">
                  <wp:posOffset>221793</wp:posOffset>
                </wp:positionV>
                <wp:extent cx="33655" cy="1270"/>
                <wp:effectExtent l="0" t="0" r="0" b="0"/>
                <wp:wrapNone/>
                <wp:docPr id="534" name="Graphic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Graphic 534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6512" from="212.290497pt,17.464073pt" to="214.906497pt,17.46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 único</w:t>
      </w:r>
      <w:r>
        <w:rPr/>
        <w:t>. São competentes para impor penalidades as autoridades de 1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(pri- meira) instância incumbidas da fiscalização dos</w:t>
      </w:r>
      <w:r>
        <w:rPr>
          <w:spacing w:val="-10"/>
        </w:rPr>
        <w:t> </w:t>
      </w:r>
      <w:r>
        <w:rPr/>
        <w:t>preceitos</w:t>
      </w:r>
      <w:r>
        <w:rPr>
          <w:spacing w:val="-10"/>
        </w:rPr>
        <w:t> </w:t>
      </w:r>
      <w:r>
        <w:rPr/>
        <w:t>constantes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presente</w:t>
      </w:r>
      <w:r>
        <w:rPr>
          <w:spacing w:val="-10"/>
        </w:rPr>
        <w:t> </w:t>
      </w:r>
      <w:r>
        <w:rPr>
          <w:spacing w:val="-2"/>
        </w:rPr>
        <w:t>Capítulo.</w:t>
      </w:r>
    </w:p>
    <w:p>
      <w:pPr>
        <w:pStyle w:val="BodyText"/>
        <w:spacing w:before="7"/>
        <w:rPr>
          <w:sz w:val="38"/>
        </w:rPr>
      </w:pPr>
    </w:p>
    <w:p>
      <w:pPr>
        <w:spacing w:line="237" w:lineRule="auto" w:before="0"/>
        <w:ind w:left="757" w:right="0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Nacionalização</w:t>
      </w:r>
      <w:r>
        <w:rPr>
          <w:spacing w:val="-13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Trabalho</w:t>
      </w: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Proporcionalidade</w:t>
      </w:r>
      <w:r>
        <w:rPr>
          <w:spacing w:val="-13"/>
        </w:rPr>
        <w:t> </w:t>
      </w:r>
      <w:r>
        <w:rPr/>
        <w:t>de Empregados</w:t>
      </w:r>
      <w:r>
        <w:rPr>
          <w:spacing w:val="-1"/>
        </w:rPr>
        <w:t> </w:t>
      </w:r>
      <w:r>
        <w:rPr/>
        <w:t>Brasileiros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352.</w:t>
      </w:r>
      <w:r>
        <w:rPr>
          <w:b/>
          <w:spacing w:val="38"/>
        </w:rPr>
        <w:t> </w:t>
      </w:r>
      <w:r>
        <w:rPr/>
        <w:t>As</w:t>
      </w:r>
      <w:r>
        <w:rPr>
          <w:spacing w:val="-11"/>
        </w:rPr>
        <w:t> </w:t>
      </w:r>
      <w:r>
        <w:rPr/>
        <w:t>empresas,</w:t>
      </w:r>
      <w:r>
        <w:rPr>
          <w:spacing w:val="-11"/>
        </w:rPr>
        <w:t> </w:t>
      </w:r>
      <w:r>
        <w:rPr/>
        <w:t>individuais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coleti- vas,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explorem</w:t>
      </w:r>
      <w:r>
        <w:rPr>
          <w:spacing w:val="-13"/>
        </w:rPr>
        <w:t> </w:t>
      </w:r>
      <w:r>
        <w:rPr/>
        <w:t>serviços</w:t>
      </w:r>
      <w:r>
        <w:rPr>
          <w:spacing w:val="-12"/>
        </w:rPr>
        <w:t> </w:t>
      </w:r>
      <w:r>
        <w:rPr/>
        <w:t>públicos</w:t>
      </w:r>
      <w:r>
        <w:rPr>
          <w:spacing w:val="-13"/>
        </w:rPr>
        <w:t> </w:t>
      </w:r>
      <w:r>
        <w:rPr/>
        <w:t>dados</w:t>
      </w:r>
      <w:r>
        <w:rPr>
          <w:spacing w:val="-12"/>
        </w:rPr>
        <w:t> </w:t>
      </w:r>
      <w:r>
        <w:rPr/>
        <w:t>em concessão, ou que exerçam atividades indus- triais ou comerciais, são obrigadas a manter, no quadro do seu pessoal, quando composto de três ou mais empregados, uma proporção de brasileiros não inferior à estabelecida no presente</w:t>
      </w:r>
      <w:r>
        <w:rPr>
          <w:spacing w:val="-1"/>
        </w:rPr>
        <w:t> </w:t>
      </w:r>
      <w:r>
        <w:rPr/>
        <w:t>Capítulo.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0480">
                <wp:simplePos x="0" y="0"/>
                <wp:positionH relativeFrom="page">
                  <wp:posOffset>980715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535" name="Graphic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Graphic 5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6000" from="77.221703pt,6.125576pt" to="80.1867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Sob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denominação</w:t>
      </w:r>
      <w:r>
        <w:rPr>
          <w:spacing w:val="-13"/>
        </w:rPr>
        <w:t> </w:t>
      </w:r>
      <w:r>
        <w:rPr/>
        <w:t>geral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atividades </w:t>
      </w:r>
      <w:r>
        <w:rPr>
          <w:spacing w:val="-4"/>
        </w:rPr>
        <w:t>industriais e comerciais compreendem-se, além </w:t>
      </w:r>
      <w:r>
        <w:rPr/>
        <w:t>de outras que venham a ser determinadas em portaria do Ministro do Trabalho, Indústria e Comércio, as exercidas:</w:t>
      </w:r>
    </w:p>
    <w:p>
      <w:pPr>
        <w:pStyle w:val="ListParagraph"/>
        <w:numPr>
          <w:ilvl w:val="1"/>
          <w:numId w:val="52"/>
        </w:numPr>
        <w:tabs>
          <w:tab w:pos="1235" w:val="left" w:leader="none"/>
        </w:tabs>
        <w:spacing w:line="222" w:lineRule="exact" w:before="0" w:after="0"/>
        <w:ind w:left="1235" w:right="0" w:hanging="252"/>
        <w:jc w:val="both"/>
        <w:rPr>
          <w:sz w:val="20"/>
        </w:rPr>
      </w:pPr>
      <w:r>
        <w:rPr>
          <w:spacing w:val="-4"/>
          <w:sz w:val="20"/>
        </w:rPr>
        <w:t>nos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estabelecimentos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industriais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geral;</w:t>
      </w:r>
    </w:p>
    <w:p>
      <w:pPr>
        <w:pStyle w:val="ListParagraph"/>
        <w:numPr>
          <w:ilvl w:val="1"/>
          <w:numId w:val="52"/>
        </w:numPr>
        <w:tabs>
          <w:tab w:pos="1247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nos</w:t>
      </w:r>
      <w:r>
        <w:rPr>
          <w:spacing w:val="-13"/>
          <w:sz w:val="20"/>
        </w:rPr>
        <w:t> </w:t>
      </w:r>
      <w:r>
        <w:rPr>
          <w:sz w:val="20"/>
        </w:rPr>
        <w:t>serviços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comunicações,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trans- portes</w:t>
      </w:r>
      <w:r>
        <w:rPr>
          <w:spacing w:val="-13"/>
          <w:sz w:val="20"/>
        </w:rPr>
        <w:t> </w:t>
      </w:r>
      <w:r>
        <w:rPr>
          <w:sz w:val="20"/>
        </w:rPr>
        <w:t>terrestres,</w:t>
      </w:r>
      <w:r>
        <w:rPr>
          <w:spacing w:val="-12"/>
          <w:sz w:val="20"/>
        </w:rPr>
        <w:t> </w:t>
      </w:r>
      <w:r>
        <w:rPr>
          <w:sz w:val="20"/>
        </w:rPr>
        <w:t>marítimos,</w:t>
      </w:r>
      <w:r>
        <w:rPr>
          <w:spacing w:val="-13"/>
          <w:sz w:val="20"/>
        </w:rPr>
        <w:t> </w:t>
      </w:r>
      <w:r>
        <w:rPr>
          <w:sz w:val="20"/>
        </w:rPr>
        <w:t>fluviais,</w:t>
      </w:r>
      <w:r>
        <w:rPr>
          <w:spacing w:val="-12"/>
          <w:sz w:val="20"/>
        </w:rPr>
        <w:t> </w:t>
      </w:r>
      <w:r>
        <w:rPr>
          <w:sz w:val="20"/>
        </w:rPr>
        <w:t>lacustres e</w:t>
      </w:r>
      <w:r>
        <w:rPr>
          <w:spacing w:val="-1"/>
          <w:sz w:val="20"/>
        </w:rPr>
        <w:t> </w:t>
      </w:r>
      <w:r>
        <w:rPr>
          <w:sz w:val="20"/>
        </w:rPr>
        <w:t>aéreos;</w:t>
      </w:r>
    </w:p>
    <w:p>
      <w:pPr>
        <w:pStyle w:val="ListParagraph"/>
        <w:numPr>
          <w:ilvl w:val="1"/>
          <w:numId w:val="52"/>
        </w:numPr>
        <w:tabs>
          <w:tab w:pos="702" w:val="left" w:leader="none"/>
        </w:tabs>
        <w:spacing w:line="237" w:lineRule="auto" w:before="86" w:after="0"/>
        <w:ind w:left="238" w:right="926" w:firstLine="226"/>
        <w:jc w:val="left"/>
        <w:rPr>
          <w:sz w:val="20"/>
        </w:rPr>
      </w:pPr>
      <w:r>
        <w:rPr/>
        <w:br w:type="column"/>
      </w:r>
      <w:r>
        <w:rPr>
          <w:spacing w:val="-2"/>
          <w:sz w:val="20"/>
        </w:rPr>
        <w:t>nas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garagens,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oficinas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reparos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postos </w:t>
      </w:r>
      <w:r>
        <w:rPr>
          <w:spacing w:val="-4"/>
          <w:sz w:val="20"/>
        </w:rPr>
        <w:t>de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abastecimento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automóveis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nas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cocheiras;</w:t>
      </w:r>
    </w:p>
    <w:p>
      <w:pPr>
        <w:pStyle w:val="ListParagraph"/>
        <w:numPr>
          <w:ilvl w:val="1"/>
          <w:numId w:val="52"/>
        </w:numPr>
        <w:tabs>
          <w:tab w:pos="734" w:val="left" w:leader="none"/>
        </w:tabs>
        <w:spacing w:line="225" w:lineRule="exact" w:before="0" w:after="0"/>
        <w:ind w:left="734" w:right="0" w:hanging="269"/>
        <w:jc w:val="left"/>
        <w:rPr>
          <w:sz w:val="20"/>
        </w:rPr>
      </w:pPr>
      <w:r>
        <w:rPr>
          <w:sz w:val="20"/>
        </w:rPr>
        <w:t>na</w:t>
      </w:r>
      <w:r>
        <w:rPr>
          <w:spacing w:val="6"/>
          <w:sz w:val="20"/>
        </w:rPr>
        <w:t> </w:t>
      </w:r>
      <w:r>
        <w:rPr>
          <w:sz w:val="20"/>
        </w:rPr>
        <w:t>indústria</w:t>
      </w:r>
      <w:r>
        <w:rPr>
          <w:spacing w:val="6"/>
          <w:sz w:val="20"/>
        </w:rPr>
        <w:t> </w:t>
      </w:r>
      <w:r>
        <w:rPr>
          <w:sz w:val="20"/>
        </w:rPr>
        <w:t>da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pesca;</w:t>
      </w:r>
    </w:p>
    <w:p>
      <w:pPr>
        <w:pStyle w:val="ListParagraph"/>
        <w:numPr>
          <w:ilvl w:val="1"/>
          <w:numId w:val="52"/>
        </w:numPr>
        <w:tabs>
          <w:tab w:pos="700" w:val="left" w:leader="none"/>
        </w:tabs>
        <w:spacing w:line="227" w:lineRule="exact" w:before="0" w:after="0"/>
        <w:ind w:left="700" w:right="0" w:hanging="235"/>
        <w:jc w:val="left"/>
        <w:rPr>
          <w:sz w:val="20"/>
        </w:rPr>
      </w:pPr>
      <w:r>
        <w:rPr>
          <w:spacing w:val="-6"/>
          <w:sz w:val="20"/>
        </w:rPr>
        <w:t>nos estabelecimentos comerciais em</w:t>
      </w:r>
      <w:r>
        <w:rPr>
          <w:spacing w:val="-5"/>
          <w:sz w:val="20"/>
        </w:rPr>
        <w:t> </w:t>
      </w:r>
      <w:r>
        <w:rPr>
          <w:spacing w:val="-6"/>
          <w:sz w:val="20"/>
        </w:rPr>
        <w:t>geral;</w:t>
      </w:r>
    </w:p>
    <w:p>
      <w:pPr>
        <w:pStyle w:val="ListParagraph"/>
        <w:numPr>
          <w:ilvl w:val="1"/>
          <w:numId w:val="52"/>
        </w:numPr>
        <w:tabs>
          <w:tab w:pos="700" w:val="left" w:leader="none"/>
        </w:tabs>
        <w:spacing w:line="227" w:lineRule="exact" w:before="0" w:after="0"/>
        <w:ind w:left="700" w:right="0" w:hanging="235"/>
        <w:jc w:val="left"/>
        <w:rPr>
          <w:sz w:val="20"/>
        </w:rPr>
      </w:pPr>
      <w:r>
        <w:rPr>
          <w:sz w:val="20"/>
        </w:rPr>
        <w:t>nos</w:t>
      </w:r>
      <w:r>
        <w:rPr>
          <w:spacing w:val="-7"/>
          <w:sz w:val="20"/>
        </w:rPr>
        <w:t> </w:t>
      </w:r>
      <w:r>
        <w:rPr>
          <w:sz w:val="20"/>
        </w:rPr>
        <w:t>escritórios</w:t>
      </w:r>
      <w:r>
        <w:rPr>
          <w:spacing w:val="-6"/>
          <w:sz w:val="20"/>
        </w:rPr>
        <w:t> </w:t>
      </w:r>
      <w:r>
        <w:rPr>
          <w:sz w:val="20"/>
        </w:rPr>
        <w:t>comerciais</w:t>
      </w:r>
      <w:r>
        <w:rPr>
          <w:spacing w:val="-7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geral;</w:t>
      </w:r>
    </w:p>
    <w:p>
      <w:pPr>
        <w:pStyle w:val="ListParagraph"/>
        <w:numPr>
          <w:ilvl w:val="1"/>
          <w:numId w:val="52"/>
        </w:numPr>
        <w:tabs>
          <w:tab w:pos="722" w:val="left" w:leader="none"/>
        </w:tabs>
        <w:spacing w:line="237" w:lineRule="auto" w:before="0" w:after="0"/>
        <w:ind w:left="238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664">
                <wp:simplePos x="0" y="0"/>
                <wp:positionH relativeFrom="page">
                  <wp:posOffset>5727192</wp:posOffset>
                </wp:positionH>
                <wp:positionV relativeFrom="paragraph">
                  <wp:posOffset>48139</wp:posOffset>
                </wp:positionV>
                <wp:extent cx="396240" cy="500380"/>
                <wp:effectExtent l="0" t="0" r="0" b="0"/>
                <wp:wrapNone/>
                <wp:docPr id="536" name="Graphic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Graphic 53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790538pt;width:31.2pt;height:39.4pt;mso-position-horizontal-relative:page;mso-position-vertical-relative:paragraph;z-index:15985664" id="docshape141" coordorigin="9019,76" coordsize="624,788" path="m9587,834l9499,781,9493,757,9482,727,9470,701,9459,686,9464,655,9470,628,9475,610,9477,604,9486,604,9495,603,9501,587,9507,551,9511,513,9512,488,9511,472,9495,473,9496,467,9497,457,9507,405,9504,350,9493,302,9479,273,9466,262,9451,254,9436,251,9422,250,9392,234,9352,228,9313,227,9255,229,9257,252,9242,245,9229,250,9213,273,9185,319,9170,368,9175,415,9189,455,9205,484,9206,489,9203,482,9187,487,9180,504,9183,536,9196,601,9204,615,9218,618,9230,617,9236,616,9241,636,9244,651,9245,666,9245,688,9233,700,9223,721,9215,745,9210,766,9103,834,9587,834xm9643,106l9613,106,9613,834,9643,834,9643,106xm9643,76l9019,76,9019,106,9019,834,9019,864,9643,864,9643,834,9049,834,9049,106,9643,106,9643,7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nos estabelecimentos bancários, ou de economia</w:t>
      </w:r>
      <w:r>
        <w:rPr>
          <w:spacing w:val="-6"/>
          <w:sz w:val="20"/>
        </w:rPr>
        <w:t> </w:t>
      </w:r>
      <w:r>
        <w:rPr>
          <w:sz w:val="20"/>
        </w:rPr>
        <w:t>coletiva,</w:t>
      </w:r>
      <w:r>
        <w:rPr>
          <w:spacing w:val="-6"/>
          <w:sz w:val="20"/>
        </w:rPr>
        <w:t> </w:t>
      </w:r>
      <w:r>
        <w:rPr>
          <w:sz w:val="20"/>
        </w:rPr>
        <w:t>nas</w:t>
      </w:r>
      <w:r>
        <w:rPr>
          <w:spacing w:val="-6"/>
          <w:sz w:val="20"/>
        </w:rPr>
        <w:t> </w:t>
      </w:r>
      <w:r>
        <w:rPr>
          <w:sz w:val="20"/>
        </w:rPr>
        <w:t>empresas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seguros</w:t>
      </w:r>
      <w:r>
        <w:rPr>
          <w:spacing w:val="-6"/>
          <w:sz w:val="20"/>
        </w:rPr>
        <w:t> </w:t>
      </w:r>
      <w:r>
        <w:rPr>
          <w:sz w:val="20"/>
        </w:rPr>
        <w:t>e nas de capitalização;</w:t>
      </w:r>
    </w:p>
    <w:p>
      <w:pPr>
        <w:pStyle w:val="ListParagraph"/>
        <w:numPr>
          <w:ilvl w:val="1"/>
          <w:numId w:val="52"/>
        </w:numPr>
        <w:tabs>
          <w:tab w:pos="742" w:val="left" w:leader="none"/>
        </w:tabs>
        <w:spacing w:line="237" w:lineRule="auto" w:before="0" w:after="0"/>
        <w:ind w:left="238" w:right="923" w:firstLine="226"/>
        <w:jc w:val="both"/>
        <w:rPr>
          <w:sz w:val="20"/>
        </w:rPr>
      </w:pPr>
      <w:r>
        <w:rPr>
          <w:sz w:val="20"/>
        </w:rPr>
        <w:t>nos estabelecimentos jornalísticos, de publicidade e de radiodifusão;</w:t>
      </w:r>
    </w:p>
    <w:p>
      <w:pPr>
        <w:pStyle w:val="ListParagraph"/>
        <w:numPr>
          <w:ilvl w:val="1"/>
          <w:numId w:val="52"/>
        </w:numPr>
        <w:tabs>
          <w:tab w:pos="693" w:val="left" w:leader="none"/>
        </w:tabs>
        <w:spacing w:line="237" w:lineRule="auto" w:before="0" w:after="0"/>
        <w:ind w:left="238" w:right="925" w:firstLine="226"/>
        <w:jc w:val="both"/>
        <w:rPr>
          <w:sz w:val="20"/>
        </w:rPr>
      </w:pPr>
      <w:r>
        <w:rPr>
          <w:sz w:val="20"/>
        </w:rPr>
        <w:t>nos estabelecimentos de ensino remu- nerado, excluídos os que neles trabalhem por força de voto religioso;</w:t>
      </w:r>
    </w:p>
    <w:p>
      <w:pPr>
        <w:pStyle w:val="ListParagraph"/>
        <w:numPr>
          <w:ilvl w:val="1"/>
          <w:numId w:val="52"/>
        </w:numPr>
        <w:tabs>
          <w:tab w:pos="685" w:val="left" w:leader="none"/>
        </w:tabs>
        <w:spacing w:line="224" w:lineRule="exact" w:before="0" w:after="0"/>
        <w:ind w:left="685" w:right="0" w:hanging="220"/>
        <w:jc w:val="both"/>
        <w:rPr>
          <w:sz w:val="20"/>
        </w:rPr>
      </w:pPr>
      <w:r>
        <w:rPr>
          <w:sz w:val="20"/>
        </w:rPr>
        <w:t>nas</w:t>
      </w:r>
      <w:r>
        <w:rPr>
          <w:spacing w:val="-7"/>
          <w:sz w:val="20"/>
        </w:rPr>
        <w:t> </w:t>
      </w:r>
      <w:r>
        <w:rPr>
          <w:sz w:val="20"/>
        </w:rPr>
        <w:t>drogarias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farmácias;</w:t>
      </w:r>
    </w:p>
    <w:p>
      <w:pPr>
        <w:pStyle w:val="ListParagraph"/>
        <w:numPr>
          <w:ilvl w:val="1"/>
          <w:numId w:val="52"/>
        </w:numPr>
        <w:tabs>
          <w:tab w:pos="725" w:val="left" w:leader="none"/>
        </w:tabs>
        <w:spacing w:line="237" w:lineRule="auto" w:before="0" w:after="0"/>
        <w:ind w:left="238" w:right="925" w:firstLine="226"/>
        <w:jc w:val="both"/>
        <w:rPr>
          <w:sz w:val="20"/>
        </w:rPr>
      </w:pPr>
      <w:r>
        <w:rPr>
          <w:sz w:val="20"/>
        </w:rPr>
        <w:t>nos</w:t>
      </w:r>
      <w:r>
        <w:rPr>
          <w:spacing w:val="-3"/>
          <w:sz w:val="20"/>
        </w:rPr>
        <w:t> </w:t>
      </w:r>
      <w:r>
        <w:rPr>
          <w:sz w:val="20"/>
        </w:rPr>
        <w:t>salões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barbeiro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cabeleireiro</w:t>
      </w:r>
      <w:r>
        <w:rPr>
          <w:spacing w:val="-3"/>
          <w:sz w:val="20"/>
        </w:rPr>
        <w:t> </w:t>
      </w:r>
      <w:r>
        <w:rPr>
          <w:sz w:val="20"/>
        </w:rPr>
        <w:t>e de</w:t>
      </w:r>
      <w:r>
        <w:rPr>
          <w:spacing w:val="-1"/>
          <w:sz w:val="20"/>
        </w:rPr>
        <w:t> </w:t>
      </w:r>
      <w:r>
        <w:rPr>
          <w:sz w:val="20"/>
        </w:rPr>
        <w:t>beleza;</w:t>
      </w:r>
    </w:p>
    <w:p>
      <w:pPr>
        <w:pStyle w:val="ListParagraph"/>
        <w:numPr>
          <w:ilvl w:val="1"/>
          <w:numId w:val="52"/>
        </w:numPr>
        <w:tabs>
          <w:tab w:pos="679" w:val="left" w:leader="none"/>
        </w:tabs>
        <w:spacing w:line="237" w:lineRule="auto" w:before="0" w:after="0"/>
        <w:ind w:left="238" w:right="924" w:firstLine="226"/>
        <w:jc w:val="both"/>
        <w:rPr>
          <w:sz w:val="20"/>
        </w:rPr>
      </w:pPr>
      <w:r>
        <w:rPr>
          <w:sz w:val="20"/>
        </w:rPr>
        <w:t>nos</w:t>
      </w:r>
      <w:r>
        <w:rPr>
          <w:spacing w:val="-13"/>
          <w:sz w:val="20"/>
        </w:rPr>
        <w:t> </w:t>
      </w:r>
      <w:r>
        <w:rPr>
          <w:sz w:val="20"/>
        </w:rPr>
        <w:t>estabelecimentos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diversões</w:t>
      </w:r>
      <w:r>
        <w:rPr>
          <w:spacing w:val="-12"/>
          <w:sz w:val="20"/>
        </w:rPr>
        <w:t> </w:t>
      </w:r>
      <w:r>
        <w:rPr>
          <w:sz w:val="20"/>
        </w:rPr>
        <w:t>públi- cas,</w:t>
      </w:r>
      <w:r>
        <w:rPr>
          <w:spacing w:val="-11"/>
          <w:sz w:val="20"/>
        </w:rPr>
        <w:t> </w:t>
      </w:r>
      <w:r>
        <w:rPr>
          <w:sz w:val="20"/>
        </w:rPr>
        <w:t>excluídos</w:t>
      </w:r>
      <w:r>
        <w:rPr>
          <w:spacing w:val="-11"/>
          <w:sz w:val="20"/>
        </w:rPr>
        <w:t> </w:t>
      </w:r>
      <w:r>
        <w:rPr>
          <w:sz w:val="20"/>
        </w:rPr>
        <w:t>os</w:t>
      </w:r>
      <w:r>
        <w:rPr>
          <w:spacing w:val="-11"/>
          <w:sz w:val="20"/>
        </w:rPr>
        <w:t> </w:t>
      </w:r>
      <w:r>
        <w:rPr>
          <w:sz w:val="20"/>
        </w:rPr>
        <w:t>elencos</w:t>
      </w:r>
      <w:r>
        <w:rPr>
          <w:spacing w:val="-11"/>
          <w:sz w:val="20"/>
        </w:rPr>
        <w:t> </w:t>
      </w:r>
      <w:r>
        <w:rPr>
          <w:sz w:val="20"/>
        </w:rPr>
        <w:t>teatrais,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nos</w:t>
      </w:r>
      <w:r>
        <w:rPr>
          <w:spacing w:val="-11"/>
          <w:sz w:val="20"/>
        </w:rPr>
        <w:t> </w:t>
      </w:r>
      <w:r>
        <w:rPr>
          <w:sz w:val="20"/>
        </w:rPr>
        <w:t>clubes </w:t>
      </w:r>
      <w:r>
        <w:rPr>
          <w:spacing w:val="-2"/>
          <w:sz w:val="20"/>
        </w:rPr>
        <w:t>esportivos;</w:t>
      </w:r>
    </w:p>
    <w:p>
      <w:pPr>
        <w:pStyle w:val="ListParagraph"/>
        <w:numPr>
          <w:ilvl w:val="1"/>
          <w:numId w:val="52"/>
        </w:numPr>
        <w:tabs>
          <w:tab w:pos="789" w:val="left" w:leader="none"/>
        </w:tabs>
        <w:spacing w:line="237" w:lineRule="auto" w:before="0" w:after="0"/>
        <w:ind w:left="238" w:right="925" w:firstLine="226"/>
        <w:jc w:val="both"/>
        <w:rPr>
          <w:sz w:val="20"/>
        </w:rPr>
      </w:pPr>
      <w:r>
        <w:rPr>
          <w:sz w:val="20"/>
        </w:rPr>
        <w:t>nos</w:t>
      </w:r>
      <w:r>
        <w:rPr>
          <w:spacing w:val="-13"/>
          <w:sz w:val="20"/>
        </w:rPr>
        <w:t> </w:t>
      </w:r>
      <w:r>
        <w:rPr>
          <w:sz w:val="20"/>
        </w:rPr>
        <w:t>hotéis,</w:t>
      </w:r>
      <w:r>
        <w:rPr>
          <w:spacing w:val="-12"/>
          <w:sz w:val="20"/>
        </w:rPr>
        <w:t> </w:t>
      </w:r>
      <w:r>
        <w:rPr>
          <w:sz w:val="20"/>
        </w:rPr>
        <w:t>restaurantes,</w:t>
      </w:r>
      <w:r>
        <w:rPr>
          <w:spacing w:val="-13"/>
          <w:sz w:val="20"/>
        </w:rPr>
        <w:t> </w:t>
      </w:r>
      <w:r>
        <w:rPr>
          <w:sz w:val="20"/>
        </w:rPr>
        <w:t>bares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estabe- lecimentos</w:t>
      </w:r>
      <w:r>
        <w:rPr>
          <w:spacing w:val="-1"/>
          <w:sz w:val="20"/>
        </w:rPr>
        <w:t> </w:t>
      </w:r>
      <w:r>
        <w:rPr>
          <w:sz w:val="20"/>
        </w:rPr>
        <w:t>congêneres;</w:t>
      </w:r>
    </w:p>
    <w:p>
      <w:pPr>
        <w:pStyle w:val="ListParagraph"/>
        <w:numPr>
          <w:ilvl w:val="1"/>
          <w:numId w:val="52"/>
        </w:numPr>
        <w:tabs>
          <w:tab w:pos="729" w:val="left" w:leader="none"/>
        </w:tabs>
        <w:spacing w:line="237" w:lineRule="auto" w:before="0" w:after="0"/>
        <w:ind w:left="238" w:right="923" w:firstLine="226"/>
        <w:jc w:val="both"/>
        <w:rPr>
          <w:sz w:val="20"/>
        </w:rPr>
      </w:pPr>
      <w:r>
        <w:rPr>
          <w:spacing w:val="-4"/>
          <w:sz w:val="20"/>
        </w:rPr>
        <w:t>nos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estabelecimentos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hospitalares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fisio- </w:t>
      </w:r>
      <w:r>
        <w:rPr>
          <w:sz w:val="20"/>
        </w:rPr>
        <w:t>terápicos cujos serviços sejam remunerados, excluídos</w:t>
      </w:r>
      <w:r>
        <w:rPr>
          <w:spacing w:val="-5"/>
          <w:sz w:val="20"/>
        </w:rPr>
        <w:t> </w:t>
      </w:r>
      <w:r>
        <w:rPr>
          <w:sz w:val="20"/>
        </w:rPr>
        <w:t>os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5"/>
          <w:sz w:val="20"/>
        </w:rPr>
        <w:t> </w:t>
      </w:r>
      <w:r>
        <w:rPr>
          <w:sz w:val="20"/>
        </w:rPr>
        <w:t>neles</w:t>
      </w:r>
      <w:r>
        <w:rPr>
          <w:spacing w:val="-5"/>
          <w:sz w:val="20"/>
        </w:rPr>
        <w:t> </w:t>
      </w:r>
      <w:r>
        <w:rPr>
          <w:sz w:val="20"/>
        </w:rPr>
        <w:t>trabalhem</w:t>
      </w:r>
      <w:r>
        <w:rPr>
          <w:spacing w:val="-5"/>
          <w:sz w:val="20"/>
        </w:rPr>
        <w:t> </w:t>
      </w:r>
      <w:r>
        <w:rPr>
          <w:sz w:val="20"/>
        </w:rPr>
        <w:t>por</w:t>
      </w:r>
      <w:r>
        <w:rPr>
          <w:spacing w:val="-5"/>
          <w:sz w:val="20"/>
        </w:rPr>
        <w:t> </w:t>
      </w:r>
      <w:r>
        <w:rPr>
          <w:sz w:val="20"/>
        </w:rPr>
        <w:t>força</w:t>
      </w:r>
      <w:r>
        <w:rPr>
          <w:spacing w:val="-5"/>
          <w:sz w:val="20"/>
        </w:rPr>
        <w:t> </w:t>
      </w:r>
      <w:r>
        <w:rPr>
          <w:sz w:val="20"/>
        </w:rPr>
        <w:t>de voto</w:t>
      </w:r>
      <w:r>
        <w:rPr>
          <w:spacing w:val="-1"/>
          <w:sz w:val="20"/>
        </w:rPr>
        <w:t> </w:t>
      </w:r>
      <w:r>
        <w:rPr>
          <w:sz w:val="20"/>
        </w:rPr>
        <w:t>religioso;</w:t>
      </w:r>
    </w:p>
    <w:p>
      <w:pPr>
        <w:pStyle w:val="ListParagraph"/>
        <w:numPr>
          <w:ilvl w:val="1"/>
          <w:numId w:val="52"/>
        </w:numPr>
        <w:tabs>
          <w:tab w:pos="726" w:val="left" w:leader="none"/>
        </w:tabs>
        <w:spacing w:line="223" w:lineRule="exact" w:before="0" w:after="0"/>
        <w:ind w:left="726" w:right="0" w:hanging="261"/>
        <w:jc w:val="both"/>
        <w:rPr>
          <w:sz w:val="20"/>
        </w:rPr>
      </w:pPr>
      <w:r>
        <w:rPr>
          <w:sz w:val="20"/>
        </w:rPr>
        <w:t>nas</w:t>
      </w:r>
      <w:r>
        <w:rPr>
          <w:spacing w:val="-7"/>
          <w:sz w:val="20"/>
        </w:rPr>
        <w:t> </w:t>
      </w:r>
      <w:r>
        <w:rPr>
          <w:sz w:val="20"/>
        </w:rPr>
        <w:t>empresas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mineração.</w:t>
      </w:r>
    </w:p>
    <w:p>
      <w:pPr>
        <w:pStyle w:val="BodyText"/>
        <w:spacing w:line="237" w:lineRule="auto"/>
        <w:ind w:left="238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0992">
                <wp:simplePos x="0" y="0"/>
                <wp:positionH relativeFrom="page">
                  <wp:posOffset>3489612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5488" from="274.772614pt,6.125465pt" to="277.855614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se acham sujeitas às obrigações da proporcionalidade as indústrias rurais, as que, em zona agrícola, se destinem ao bene- ficiamento ou transformação de produtos da região e as atividades industriais de natureza extrativa, salvo a mineração.</w:t>
      </w:r>
    </w:p>
    <w:p>
      <w:pPr>
        <w:pStyle w:val="BodyText"/>
        <w:spacing w:line="237" w:lineRule="auto" w:before="211"/>
        <w:ind w:left="238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8736">
                <wp:simplePos x="0" y="0"/>
                <wp:positionH relativeFrom="page">
                  <wp:posOffset>5875470</wp:posOffset>
                </wp:positionH>
                <wp:positionV relativeFrom="paragraph">
                  <wp:posOffset>925193</wp:posOffset>
                </wp:positionV>
                <wp:extent cx="132080" cy="1427480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2.849899pt;width:10.4pt;height:112.4pt;mso-position-horizontal-relative:page;mso-position-vertical-relative:paragraph;z-index:15988736" type="#_x0000_t202" id="docshape14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353.</w:t>
      </w:r>
      <w:r>
        <w:rPr>
          <w:b/>
          <w:spacing w:val="40"/>
        </w:rPr>
        <w:t> </w:t>
      </w:r>
      <w:r>
        <w:rPr/>
        <w:t>Equiparam-se aos brasileiros, para </w:t>
      </w:r>
      <w:r>
        <w:rPr>
          <w:spacing w:val="-4"/>
        </w:rPr>
        <w:t>os</w:t>
      </w:r>
      <w:r>
        <w:rPr>
          <w:spacing w:val="-7"/>
        </w:rPr>
        <w:t> </w:t>
      </w:r>
      <w:r>
        <w:rPr>
          <w:spacing w:val="-4"/>
        </w:rPr>
        <w:t>fins</w:t>
      </w:r>
      <w:r>
        <w:rPr>
          <w:spacing w:val="-7"/>
        </w:rPr>
        <w:t> </w:t>
      </w:r>
      <w:r>
        <w:rPr>
          <w:spacing w:val="-4"/>
        </w:rPr>
        <w:t>deste</w:t>
      </w:r>
      <w:r>
        <w:rPr>
          <w:spacing w:val="-7"/>
        </w:rPr>
        <w:t> </w:t>
      </w:r>
      <w:r>
        <w:rPr>
          <w:spacing w:val="-4"/>
        </w:rPr>
        <w:t>Capítulo,</w:t>
      </w:r>
      <w:r>
        <w:rPr>
          <w:spacing w:val="-7"/>
        </w:rPr>
        <w:t> </w:t>
      </w:r>
      <w:r>
        <w:rPr>
          <w:spacing w:val="-4"/>
        </w:rPr>
        <w:t>ressalvado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exercício</w:t>
      </w:r>
      <w:r>
        <w:rPr>
          <w:spacing w:val="-7"/>
        </w:rPr>
        <w:t> </w:t>
      </w:r>
      <w:r>
        <w:rPr>
          <w:spacing w:val="-4"/>
        </w:rPr>
        <w:t>de </w:t>
      </w:r>
      <w:r>
        <w:rPr/>
        <w:t>profissões reservadas aos brasileiros natos ou aos brasileiros em geral, os estrangeiros que, residindo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País</w:t>
      </w:r>
      <w:r>
        <w:rPr>
          <w:spacing w:val="-11"/>
        </w:rPr>
        <w:t> </w:t>
      </w:r>
      <w:r>
        <w:rPr/>
        <w:t>há</w:t>
      </w:r>
      <w:r>
        <w:rPr>
          <w:spacing w:val="-11"/>
        </w:rPr>
        <w:t> </w:t>
      </w:r>
      <w:r>
        <w:rPr/>
        <w:t>mais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dez</w:t>
      </w:r>
      <w:r>
        <w:rPr>
          <w:spacing w:val="-11"/>
        </w:rPr>
        <w:t> </w:t>
      </w:r>
      <w:r>
        <w:rPr/>
        <w:t>anos,</w:t>
      </w:r>
      <w:r>
        <w:rPr>
          <w:spacing w:val="-11"/>
        </w:rPr>
        <w:t> </w:t>
      </w:r>
      <w:r>
        <w:rPr/>
        <w:t>tenham cônjuge ou filho brasileiro, e os portugueses.</w:t>
      </w:r>
    </w:p>
    <w:p>
      <w:pPr>
        <w:pStyle w:val="BodyText"/>
        <w:spacing w:line="237" w:lineRule="auto" w:before="221"/>
        <w:ind w:left="238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6176">
                <wp:simplePos x="0" y="0"/>
                <wp:positionH relativeFrom="page">
                  <wp:posOffset>5867999</wp:posOffset>
                </wp:positionH>
                <wp:positionV relativeFrom="paragraph">
                  <wp:posOffset>1409714</wp:posOffset>
                </wp:positionV>
                <wp:extent cx="144145" cy="1270"/>
                <wp:effectExtent l="0" t="0" r="0" b="0"/>
                <wp:wrapNone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6176" from="462.047211pt,111.001175pt" to="473.386211pt,111.00117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354.</w:t>
      </w:r>
      <w:r>
        <w:rPr>
          <w:b/>
          <w:spacing w:val="40"/>
        </w:rPr>
        <w:t> </w:t>
      </w:r>
      <w:r>
        <w:rPr/>
        <w:t>A proporcionalidade será de dois terços de empregados brasileiros, podendo, entretanto, ser fixada proporcionalidade infe- rior,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atenção</w:t>
      </w:r>
      <w:r>
        <w:rPr>
          <w:spacing w:val="-13"/>
        </w:rPr>
        <w:t> </w:t>
      </w:r>
      <w:r>
        <w:rPr/>
        <w:t>às</w:t>
      </w:r>
      <w:r>
        <w:rPr>
          <w:spacing w:val="-12"/>
        </w:rPr>
        <w:t> </w:t>
      </w:r>
      <w:r>
        <w:rPr/>
        <w:t>circunstâncias</w:t>
      </w:r>
      <w:r>
        <w:rPr>
          <w:spacing w:val="-13"/>
        </w:rPr>
        <w:t> </w:t>
      </w:r>
      <w:r>
        <w:rPr/>
        <w:t>especiais</w:t>
      </w:r>
      <w:r>
        <w:rPr>
          <w:spacing w:val="-12"/>
        </w:rPr>
        <w:t> </w:t>
      </w:r>
      <w:r>
        <w:rPr/>
        <w:t>de cada</w:t>
      </w:r>
      <w:r>
        <w:rPr>
          <w:spacing w:val="-5"/>
        </w:rPr>
        <w:t> </w:t>
      </w:r>
      <w:r>
        <w:rPr/>
        <w:t>atividade,</w:t>
      </w:r>
      <w:r>
        <w:rPr>
          <w:spacing w:val="-5"/>
        </w:rPr>
        <w:t> </w:t>
      </w:r>
      <w:r>
        <w:rPr/>
        <w:t>mediante</w:t>
      </w:r>
      <w:r>
        <w:rPr>
          <w:spacing w:val="-5"/>
        </w:rPr>
        <w:t> </w:t>
      </w:r>
      <w:r>
        <w:rPr/>
        <w:t>ato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Poder</w:t>
      </w:r>
      <w:r>
        <w:rPr>
          <w:spacing w:val="-5"/>
        </w:rPr>
        <w:t> </w:t>
      </w:r>
      <w:r>
        <w:rPr/>
        <w:t>Execu- tivo, e depois de devidamente apurada pelo Departamento Nacional do Trabalho e pelo </w:t>
      </w:r>
      <w:r>
        <w:rPr>
          <w:spacing w:val="-4"/>
        </w:rPr>
        <w:t>Serviço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Estatística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Previdência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Trabalho </w:t>
      </w:r>
      <w:r>
        <w:rPr/>
        <w:t>a</w:t>
      </w:r>
      <w:r>
        <w:rPr>
          <w:spacing w:val="31"/>
        </w:rPr>
        <w:t> </w:t>
      </w:r>
      <w:r>
        <w:rPr/>
        <w:t>insuficiência</w:t>
      </w:r>
      <w:r>
        <w:rPr>
          <w:spacing w:val="31"/>
        </w:rPr>
        <w:t> </w:t>
      </w:r>
      <w:r>
        <w:rPr/>
        <w:t>do</w:t>
      </w:r>
      <w:r>
        <w:rPr>
          <w:spacing w:val="32"/>
        </w:rPr>
        <w:t> </w:t>
      </w:r>
      <w:r>
        <w:rPr/>
        <w:t>número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brasileiros</w:t>
      </w:r>
      <w:r>
        <w:rPr>
          <w:spacing w:val="32"/>
        </w:rPr>
        <w:t> </w:t>
      </w:r>
      <w:r>
        <w:rPr>
          <w:spacing w:val="-5"/>
        </w:rPr>
        <w:t>na</w:t>
      </w:r>
    </w:p>
    <w:p>
      <w:pPr>
        <w:pStyle w:val="BodyText"/>
        <w:tabs>
          <w:tab w:pos="4665" w:val="right" w:leader="none"/>
        </w:tabs>
        <w:spacing w:line="216" w:lineRule="exact"/>
        <w:ind w:left="238"/>
        <w:jc w:val="both"/>
        <w:rPr>
          <w:rFonts w:ascii="Arial"/>
          <w:b/>
          <w:sz w:val="16"/>
        </w:rPr>
      </w:pPr>
      <w:r>
        <w:rPr>
          <w:position w:val="1"/>
        </w:rPr>
        <w:t>atividade</w:t>
      </w:r>
      <w:r>
        <w:rPr>
          <w:spacing w:val="-8"/>
          <w:position w:val="1"/>
        </w:rPr>
        <w:t> </w:t>
      </w:r>
      <w:r>
        <w:rPr>
          <w:position w:val="1"/>
        </w:rPr>
        <w:t>de</w:t>
      </w:r>
      <w:r>
        <w:rPr>
          <w:spacing w:val="-8"/>
          <w:position w:val="1"/>
        </w:rPr>
        <w:t> </w:t>
      </w:r>
      <w:r>
        <w:rPr>
          <w:position w:val="1"/>
        </w:rPr>
        <w:t>que</w:t>
      </w:r>
      <w:r>
        <w:rPr>
          <w:spacing w:val="-8"/>
          <w:position w:val="1"/>
        </w:rPr>
        <w:t> </w:t>
      </w:r>
      <w:r>
        <w:rPr>
          <w:position w:val="1"/>
        </w:rPr>
        <w:t>se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tratar.</w:t>
      </w:r>
      <w:r>
        <w:rPr>
          <w:position w:val="1"/>
        </w:rPr>
        <w:tab/>
      </w:r>
      <w:r>
        <w:rPr>
          <w:rFonts w:ascii="Arial"/>
          <w:b/>
          <w:color w:val="9D9C9C"/>
          <w:spacing w:val="-5"/>
          <w:sz w:val="16"/>
        </w:rPr>
        <w:t>59</w:t>
      </w:r>
    </w:p>
    <w:p>
      <w:pPr>
        <w:spacing w:after="0" w:line="216" w:lineRule="exact"/>
        <w:jc w:val="both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9" w:space="40"/>
            <w:col w:w="4831"/>
          </w:cols>
        </w:sectPr>
      </w:pPr>
    </w:p>
    <w:p>
      <w:pPr>
        <w:spacing w:after="0" w:line="216" w:lineRule="exact"/>
        <w:jc w:val="both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9760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989760" id="docshape143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6" w:id="37"/>
      <w:bookmarkEnd w:id="37"/>
      <w:r>
        <w:rPr/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proporcionalidade é obrigatória não só em relação à totalidade do quadro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empregados,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exceções</w:t>
      </w:r>
      <w:r>
        <w:rPr>
          <w:spacing w:val="-12"/>
        </w:rPr>
        <w:t> </w:t>
      </w:r>
      <w:r>
        <w:rPr/>
        <w:t>desta Lei,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ainda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correspondente folha de salários.</w:t>
      </w:r>
    </w:p>
    <w:p>
      <w:pPr>
        <w:pStyle w:val="BodyText"/>
        <w:spacing w:line="237" w:lineRule="auto" w:before="222"/>
        <w:ind w:left="927" w:right="38"/>
        <w:jc w:val="both"/>
      </w:pPr>
      <w:r>
        <w:rPr>
          <w:b/>
        </w:rPr>
        <w:t>Art. 355.</w:t>
      </w:r>
      <w:r>
        <w:rPr>
          <w:b/>
          <w:spacing w:val="40"/>
        </w:rPr>
        <w:t> </w:t>
      </w:r>
      <w:r>
        <w:rPr/>
        <w:t>Consideram-se como estabeleci- mentos autônomos, para os efeitos da pro- porcionalidade a ser observada, as sucursais, </w:t>
      </w:r>
      <w:r>
        <w:rPr>
          <w:spacing w:val="-4"/>
        </w:rPr>
        <w:t>filiais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agências</w:t>
      </w:r>
      <w:r>
        <w:rPr>
          <w:spacing w:val="-7"/>
        </w:rPr>
        <w:t> </w:t>
      </w:r>
      <w:r>
        <w:rPr>
          <w:spacing w:val="-4"/>
        </w:rPr>
        <w:t>em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trabalhem</w:t>
      </w:r>
      <w:r>
        <w:rPr>
          <w:spacing w:val="-7"/>
        </w:rPr>
        <w:t> </w:t>
      </w:r>
      <w:r>
        <w:rPr>
          <w:spacing w:val="-4"/>
        </w:rPr>
        <w:t>três</w:t>
      </w:r>
      <w:r>
        <w:rPr>
          <w:spacing w:val="-7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mais </w:t>
      </w:r>
      <w:r>
        <w:rPr>
          <w:spacing w:val="-2"/>
        </w:rPr>
        <w:t>empregados.</w:t>
      </w:r>
    </w:p>
    <w:p>
      <w:pPr>
        <w:pStyle w:val="BodyText"/>
        <w:spacing w:line="237" w:lineRule="auto" w:before="222"/>
        <w:ind w:left="927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356.</w:t>
      </w:r>
      <w:r>
        <w:rPr>
          <w:b/>
          <w:spacing w:val="1"/>
        </w:rPr>
        <w:t> </w:t>
      </w:r>
      <w:r>
        <w:rPr/>
        <w:t>Sempre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uma</w:t>
      </w:r>
      <w:r>
        <w:rPr>
          <w:spacing w:val="-12"/>
        </w:rPr>
        <w:t> </w:t>
      </w:r>
      <w:r>
        <w:rPr/>
        <w:t>empresa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indiví- duo</w:t>
      </w:r>
      <w:r>
        <w:rPr>
          <w:spacing w:val="-13"/>
        </w:rPr>
        <w:t> </w:t>
      </w:r>
      <w:r>
        <w:rPr/>
        <w:t>explore</w:t>
      </w:r>
      <w:r>
        <w:rPr>
          <w:spacing w:val="-12"/>
        </w:rPr>
        <w:t> </w:t>
      </w:r>
      <w:r>
        <w:rPr/>
        <w:t>atividades</w:t>
      </w:r>
      <w:r>
        <w:rPr>
          <w:spacing w:val="-13"/>
        </w:rPr>
        <w:t> </w:t>
      </w:r>
      <w:r>
        <w:rPr/>
        <w:t>sujeitas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proporciona- lidades</w:t>
      </w:r>
      <w:r>
        <w:rPr>
          <w:spacing w:val="-13"/>
        </w:rPr>
        <w:t> </w:t>
      </w:r>
      <w:r>
        <w:rPr/>
        <w:t>diferentes,</w:t>
      </w:r>
      <w:r>
        <w:rPr>
          <w:spacing w:val="-12"/>
        </w:rPr>
        <w:t> </w:t>
      </w:r>
      <w:r>
        <w:rPr/>
        <w:t>observar-se-á,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relação</w:t>
      </w:r>
      <w:r>
        <w:rPr>
          <w:spacing w:val="-13"/>
        </w:rPr>
        <w:t> </w:t>
      </w:r>
      <w:r>
        <w:rPr/>
        <w:t>a cada uma delas, a que lhe corresponder.</w:t>
      </w:r>
    </w:p>
    <w:p>
      <w:pPr>
        <w:pStyle w:val="BodyText"/>
        <w:spacing w:line="237" w:lineRule="auto" w:before="224"/>
        <w:ind w:left="927" w:right="38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357.</w:t>
      </w:r>
      <w:r>
        <w:rPr>
          <w:b/>
          <w:spacing w:val="18"/>
        </w:rPr>
        <w:t> </w:t>
      </w:r>
      <w:r>
        <w:rPr/>
        <w:t>Não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compreendem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proporcio- nalidade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empregados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exerçam</w:t>
      </w:r>
      <w:r>
        <w:rPr>
          <w:spacing w:val="-8"/>
        </w:rPr>
        <w:t> </w:t>
      </w:r>
      <w:r>
        <w:rPr/>
        <w:t>funções técnicas especializadas, desde que, a juízo do 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Comércio, haja falta de trabalhadores nacionais.</w:t>
      </w:r>
    </w:p>
    <w:p>
      <w:pPr>
        <w:pStyle w:val="BodyText"/>
        <w:spacing w:line="237" w:lineRule="auto" w:before="222"/>
        <w:ind w:left="927" w:right="38"/>
        <w:jc w:val="both"/>
      </w:pPr>
      <w:r>
        <w:rPr>
          <w:b/>
        </w:rPr>
        <w:t>Art. 358.</w:t>
      </w:r>
      <w:r>
        <w:rPr>
          <w:b/>
          <w:spacing w:val="40"/>
        </w:rPr>
        <w:t> </w:t>
      </w:r>
      <w:r>
        <w:rPr/>
        <w:t>Nenhuma empresa, ainda que não sujeita à proporcionalidade, poderá pagar a </w:t>
      </w:r>
      <w:r>
        <w:rPr>
          <w:spacing w:val="-4"/>
        </w:rPr>
        <w:t>brasileiro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exerça</w:t>
      </w:r>
      <w:r>
        <w:rPr>
          <w:spacing w:val="-6"/>
        </w:rPr>
        <w:t> </w:t>
      </w:r>
      <w:r>
        <w:rPr>
          <w:spacing w:val="-4"/>
        </w:rPr>
        <w:t>função</w:t>
      </w:r>
      <w:r>
        <w:rPr>
          <w:spacing w:val="-6"/>
        </w:rPr>
        <w:t> </w:t>
      </w:r>
      <w:r>
        <w:rPr>
          <w:spacing w:val="-4"/>
        </w:rPr>
        <w:t>análoga,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juízo</w:t>
      </w:r>
      <w:r>
        <w:rPr>
          <w:spacing w:val="-6"/>
        </w:rPr>
        <w:t> </w:t>
      </w:r>
      <w:r>
        <w:rPr>
          <w:spacing w:val="-4"/>
        </w:rPr>
        <w:t>do </w:t>
      </w:r>
      <w:r>
        <w:rPr/>
        <w:t>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Comércio, à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exercida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estrangeiro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seu</w:t>
      </w:r>
      <w:r>
        <w:rPr>
          <w:spacing w:val="-8"/>
        </w:rPr>
        <w:t> </w:t>
      </w:r>
      <w:r>
        <w:rPr/>
        <w:t>serviço, </w:t>
      </w:r>
      <w:r>
        <w:rPr>
          <w:spacing w:val="-4"/>
        </w:rPr>
        <w:t>salário</w:t>
      </w:r>
      <w:r>
        <w:rPr>
          <w:spacing w:val="-8"/>
        </w:rPr>
        <w:t> </w:t>
      </w:r>
      <w:r>
        <w:rPr>
          <w:spacing w:val="-4"/>
        </w:rPr>
        <w:t>inferior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deste,</w:t>
      </w:r>
      <w:r>
        <w:rPr>
          <w:spacing w:val="-8"/>
        </w:rPr>
        <w:t> </w:t>
      </w:r>
      <w:r>
        <w:rPr>
          <w:spacing w:val="-4"/>
        </w:rPr>
        <w:t>excetuando-se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casos </w:t>
      </w:r>
      <w:r>
        <w:rPr>
          <w:spacing w:val="-2"/>
        </w:rPr>
        <w:t>seguintes:</w:t>
      </w:r>
    </w:p>
    <w:p>
      <w:pPr>
        <w:pStyle w:val="ListParagraph"/>
        <w:numPr>
          <w:ilvl w:val="2"/>
          <w:numId w:val="52"/>
        </w:numPr>
        <w:tabs>
          <w:tab w:pos="1421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2832">
                <wp:simplePos x="0" y="0"/>
                <wp:positionH relativeFrom="page">
                  <wp:posOffset>295470</wp:posOffset>
                </wp:positionH>
                <wp:positionV relativeFrom="paragraph">
                  <wp:posOffset>161974</wp:posOffset>
                </wp:positionV>
                <wp:extent cx="132080" cy="2488565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753872pt;width:10.4pt;height:195.95pt;mso-position-horizontal-relative:page;mso-position-vertical-relative:paragraph;z-index:15992832" type="#_x0000_t202" id="docshape14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quando, nos estabelecimentos que não </w:t>
      </w:r>
      <w:r>
        <w:rPr>
          <w:spacing w:val="-4"/>
          <w:sz w:val="20"/>
        </w:rPr>
        <w:t>tenham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quadros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empregados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organizados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 </w:t>
      </w:r>
      <w:r>
        <w:rPr>
          <w:spacing w:val="-2"/>
          <w:sz w:val="20"/>
        </w:rPr>
        <w:t>carreira,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brasileiro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menos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anos </w:t>
      </w:r>
      <w:r>
        <w:rPr>
          <w:sz w:val="20"/>
        </w:rPr>
        <w:t>de serviço, e o estrangeiro mais de dois anos;</w:t>
      </w:r>
    </w:p>
    <w:p>
      <w:pPr>
        <w:pStyle w:val="ListParagraph"/>
        <w:numPr>
          <w:ilvl w:val="2"/>
          <w:numId w:val="52"/>
        </w:numPr>
        <w:tabs>
          <w:tab w:pos="1409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2"/>
          <w:sz w:val="20"/>
        </w:rPr>
        <w:t>quando,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mediante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aprovação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Ministé- </w:t>
      </w:r>
      <w:r>
        <w:rPr>
          <w:sz w:val="20"/>
        </w:rPr>
        <w:t>rio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Trabalho,</w:t>
      </w:r>
      <w:r>
        <w:rPr>
          <w:spacing w:val="-12"/>
          <w:sz w:val="20"/>
        </w:rPr>
        <w:t> </w:t>
      </w:r>
      <w:r>
        <w:rPr>
          <w:sz w:val="20"/>
        </w:rPr>
        <w:t>Indústria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Comércio,</w:t>
      </w:r>
      <w:r>
        <w:rPr>
          <w:spacing w:val="-12"/>
          <w:sz w:val="20"/>
        </w:rPr>
        <w:t> </w:t>
      </w:r>
      <w:r>
        <w:rPr>
          <w:sz w:val="20"/>
        </w:rPr>
        <w:t>houver quadro organizado em carreira em que seja garantido o acesso por antiguidade;</w:t>
      </w:r>
    </w:p>
    <w:p>
      <w:pPr>
        <w:pStyle w:val="ListParagraph"/>
        <w:numPr>
          <w:ilvl w:val="2"/>
          <w:numId w:val="52"/>
        </w:numPr>
        <w:tabs>
          <w:tab w:pos="1387" w:val="left" w:leader="none"/>
        </w:tabs>
        <w:spacing w:line="237" w:lineRule="auto" w:before="0" w:after="0"/>
        <w:ind w:left="927" w:right="41" w:firstLine="226"/>
        <w:jc w:val="both"/>
        <w:rPr>
          <w:sz w:val="20"/>
        </w:rPr>
      </w:pPr>
      <w:r>
        <w:rPr>
          <w:spacing w:val="-4"/>
          <w:sz w:val="20"/>
        </w:rPr>
        <w:t>quando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brasileiro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aprendiz,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ajudante </w:t>
      </w:r>
      <w:r>
        <w:rPr>
          <w:sz w:val="20"/>
        </w:rPr>
        <w:t>ou servente, e não o for o estrangeiro;</w:t>
      </w:r>
    </w:p>
    <w:p>
      <w:pPr>
        <w:pStyle w:val="ListParagraph"/>
        <w:numPr>
          <w:ilvl w:val="2"/>
          <w:numId w:val="52"/>
        </w:numPr>
        <w:tabs>
          <w:tab w:pos="1416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quando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remuneração</w:t>
      </w:r>
      <w:r>
        <w:rPr>
          <w:spacing w:val="-13"/>
          <w:sz w:val="20"/>
        </w:rPr>
        <w:t> </w:t>
      </w:r>
      <w:r>
        <w:rPr>
          <w:sz w:val="20"/>
        </w:rPr>
        <w:t>resultar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maior produção, para os que trabalham à comissão ou por tarefa.</w:t>
      </w:r>
    </w:p>
    <w:p>
      <w:pPr>
        <w:pStyle w:val="BodyText"/>
        <w:spacing w:line="237" w:lineRule="auto"/>
        <w:ind w:left="927" w:right="38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falta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ces- sação de serviço, a dispensa do empregado estrangeiro deve preceder à de brasileiro que exerça função análoga.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48448">
                <wp:simplePos x="0" y="0"/>
                <wp:positionH relativeFrom="page">
                  <wp:posOffset>288000</wp:posOffset>
                </wp:positionH>
                <wp:positionV relativeFrom="paragraph">
                  <wp:posOffset>101581</wp:posOffset>
                </wp:positionV>
                <wp:extent cx="144145" cy="1270"/>
                <wp:effectExtent l="0" t="0" r="0" b="0"/>
                <wp:wrapTopAndBottom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7.998549pt;width:11.35pt;height:.1pt;mso-position-horizontal-relative:page;mso-position-vertical-relative:paragraph;z-index:-15468032;mso-wrap-distance-left:0;mso-wrap-distance-right:0" id="docshape145" coordorigin="454,160" coordsize="227,0" path="m454,160l680,160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60</w:t>
      </w:r>
    </w:p>
    <w:p>
      <w:pPr>
        <w:spacing w:line="237" w:lineRule="auto" w:before="106"/>
        <w:ind w:left="156" w:right="646" w:firstLine="1"/>
        <w:jc w:val="left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Relações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Anuais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 Empregados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 359.</w:t>
      </w:r>
      <w:r>
        <w:rPr>
          <w:b/>
          <w:spacing w:val="40"/>
        </w:rPr>
        <w:t> </w:t>
      </w:r>
      <w:r>
        <w:rPr/>
        <w:t>Nenhuma empresa poderá admitir</w:t>
      </w:r>
      <w:r>
        <w:rPr>
          <w:spacing w:val="40"/>
        </w:rPr>
        <w:t> </w:t>
      </w:r>
      <w:r>
        <w:rPr/>
        <w:t>a seu serviço empregado estrangeiro sem que </w:t>
      </w:r>
      <w:r>
        <w:rPr>
          <w:spacing w:val="-4"/>
        </w:rPr>
        <w:t>este</w:t>
      </w:r>
      <w:r>
        <w:rPr>
          <w:spacing w:val="-9"/>
        </w:rPr>
        <w:t> </w:t>
      </w:r>
      <w:r>
        <w:rPr>
          <w:spacing w:val="-4"/>
        </w:rPr>
        <w:t>exiba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carteira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identidade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estrangeiro </w:t>
      </w:r>
      <w:r>
        <w:rPr/>
        <w:t>devidamente</w:t>
      </w:r>
      <w:r>
        <w:rPr>
          <w:spacing w:val="-1"/>
        </w:rPr>
        <w:t> </w:t>
      </w:r>
      <w:r>
        <w:rPr/>
        <w:t>anotada.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empresa é obrigada a assentar no registro de empregados os dados referentes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nacionalidade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qualquer</w:t>
      </w:r>
      <w:r>
        <w:rPr>
          <w:spacing w:val="-13"/>
        </w:rPr>
        <w:t> </w:t>
      </w:r>
      <w:r>
        <w:rPr/>
        <w:t>empre- gado</w:t>
      </w:r>
      <w:r>
        <w:rPr>
          <w:spacing w:val="-13"/>
        </w:rPr>
        <w:t> </w:t>
      </w:r>
      <w:r>
        <w:rPr/>
        <w:t>estrangeiro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número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respectiva</w:t>
      </w:r>
      <w:r>
        <w:rPr>
          <w:spacing w:val="-13"/>
        </w:rPr>
        <w:t> </w:t>
      </w:r>
      <w:r>
        <w:rPr/>
        <w:t>car- teira de identidade.</w:t>
      </w:r>
    </w:p>
    <w:p>
      <w:pPr>
        <w:pStyle w:val="BodyText"/>
        <w:spacing w:line="237" w:lineRule="auto" w:before="219"/>
        <w:ind w:left="156" w:right="75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3040">
                <wp:simplePos x="0" y="0"/>
                <wp:positionH relativeFrom="page">
                  <wp:posOffset>4746636</wp:posOffset>
                </wp:positionH>
                <wp:positionV relativeFrom="paragraph">
                  <wp:posOffset>360858</wp:posOffset>
                </wp:positionV>
                <wp:extent cx="36195" cy="1270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61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3440" from="373.750885pt,28.414076pt" to="376.593885pt,28.41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360.</w:t>
      </w:r>
      <w:r>
        <w:rPr>
          <w:b/>
          <w:spacing w:val="40"/>
        </w:rPr>
        <w:t> </w:t>
      </w:r>
      <w:r>
        <w:rPr/>
        <w:t>Toda empresa compreendida na enumeração do art. 352, § 1</w:t>
      </w:r>
      <w:r>
        <w:rPr>
          <w:position w:val="7"/>
          <w:sz w:val="11"/>
        </w:rPr>
        <w:t>o</w:t>
      </w:r>
      <w:r>
        <w:rPr/>
        <w:t>, deste Capítulo, qualquer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seja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número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seus</w:t>
      </w:r>
      <w:r>
        <w:rPr>
          <w:spacing w:val="-3"/>
        </w:rPr>
        <w:t> </w:t>
      </w:r>
      <w:r>
        <w:rPr/>
        <w:t>emprega- dos, deve apresentar anualmente às reparti- ções competentes do Ministério do Trabalho, Indústria e Comércio, de 2 de maio a 30 de junho, uma relação, em três vias, de todos os seus empregados, segundo o modelo que for </w:t>
      </w:r>
      <w:r>
        <w:rPr>
          <w:spacing w:val="-2"/>
        </w:rPr>
        <w:t>expedido.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355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2928" from="282.838806pt,6.12407pt" to="285.826806pt,6.124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4064">
                <wp:simplePos x="0" y="0"/>
                <wp:positionH relativeFrom="page">
                  <wp:posOffset>4817869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2416" from="379.359802pt,6.12407pt" to="381.931802pt,6.124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11"/>
        </w:rPr>
        <w:t> </w:t>
      </w:r>
      <w:r>
        <w:rPr/>
        <w:t>relações</w:t>
      </w:r>
      <w:r>
        <w:rPr>
          <w:spacing w:val="-11"/>
        </w:rPr>
        <w:t> </w:t>
      </w:r>
      <w:r>
        <w:rPr/>
        <w:t>terão,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1</w:t>
      </w:r>
      <w:r>
        <w:rPr>
          <w:position w:val="7"/>
          <w:sz w:val="11"/>
        </w:rPr>
        <w:t>a</w:t>
      </w:r>
      <w:r>
        <w:rPr>
          <w:spacing w:val="11"/>
          <w:position w:val="7"/>
          <w:sz w:val="11"/>
        </w:rPr>
        <w:t> </w:t>
      </w:r>
      <w:r>
        <w:rPr/>
        <w:t>(primeira)</w:t>
      </w:r>
      <w:r>
        <w:rPr>
          <w:spacing w:val="-11"/>
        </w:rPr>
        <w:t> </w:t>
      </w:r>
      <w:r>
        <w:rPr/>
        <w:t>via, o</w:t>
      </w:r>
      <w:r>
        <w:rPr>
          <w:spacing w:val="-13"/>
        </w:rPr>
        <w:t> </w:t>
      </w:r>
      <w:r>
        <w:rPr/>
        <w:t>selo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três</w:t>
      </w:r>
      <w:r>
        <w:rPr>
          <w:spacing w:val="-12"/>
        </w:rPr>
        <w:t> </w:t>
      </w:r>
      <w:r>
        <w:rPr/>
        <w:t>cruzeiros</w:t>
      </w:r>
      <w:r>
        <w:rPr>
          <w:spacing w:val="-13"/>
        </w:rPr>
        <w:t> </w:t>
      </w:r>
      <w:r>
        <w:rPr/>
        <w:t>pela</w:t>
      </w:r>
      <w:r>
        <w:rPr>
          <w:spacing w:val="-12"/>
        </w:rPr>
        <w:t> </w:t>
      </w:r>
      <w:r>
        <w:rPr/>
        <w:t>folha</w:t>
      </w:r>
      <w:r>
        <w:rPr>
          <w:spacing w:val="-13"/>
        </w:rPr>
        <w:t> </w:t>
      </w:r>
      <w:r>
        <w:rPr/>
        <w:t>inicial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dois cruzeiros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folha</w:t>
      </w:r>
      <w:r>
        <w:rPr>
          <w:spacing w:val="-13"/>
        </w:rPr>
        <w:t> </w:t>
      </w:r>
      <w:r>
        <w:rPr/>
        <w:t>excedente,</w:t>
      </w:r>
      <w:r>
        <w:rPr>
          <w:spacing w:val="-12"/>
        </w:rPr>
        <w:t> </w:t>
      </w:r>
      <w:r>
        <w:rPr/>
        <w:t>além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selo</w:t>
      </w:r>
      <w:r>
        <w:rPr>
          <w:spacing w:val="-13"/>
        </w:rPr>
        <w:t> </w:t>
      </w:r>
      <w:r>
        <w:rPr/>
        <w:t>do Fundo de Educação, e nelas será assinalada, em</w:t>
      </w:r>
      <w:r>
        <w:rPr>
          <w:spacing w:val="-4"/>
        </w:rPr>
        <w:t> </w:t>
      </w:r>
      <w:r>
        <w:rPr/>
        <w:t>tinta</w:t>
      </w:r>
      <w:r>
        <w:rPr>
          <w:spacing w:val="-4"/>
        </w:rPr>
        <w:t> </w:t>
      </w:r>
      <w:r>
        <w:rPr/>
        <w:t>vermelha,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modificação</w:t>
      </w:r>
      <w:r>
        <w:rPr>
          <w:spacing w:val="-4"/>
        </w:rPr>
        <w:t> </w:t>
      </w:r>
      <w:r>
        <w:rPr/>
        <w:t>havida</w:t>
      </w:r>
      <w:r>
        <w:rPr>
          <w:spacing w:val="-4"/>
        </w:rPr>
        <w:t> </w:t>
      </w:r>
      <w:r>
        <w:rPr/>
        <w:t>com referência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última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apresentada.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se tratar de nova empresa, a relação encimada pelos</w:t>
      </w:r>
      <w:r>
        <w:rPr>
          <w:spacing w:val="-2"/>
        </w:rPr>
        <w:t> </w:t>
      </w:r>
      <w:r>
        <w:rPr/>
        <w:t>dizeres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Primeira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deverá</w:t>
      </w:r>
      <w:r>
        <w:rPr>
          <w:spacing w:val="-2"/>
        </w:rPr>
        <w:t> </w:t>
      </w:r>
      <w:r>
        <w:rPr/>
        <w:t>ser </w:t>
      </w:r>
      <w:r>
        <w:rPr>
          <w:spacing w:val="-4"/>
        </w:rPr>
        <w:t>feita</w:t>
      </w:r>
      <w:r>
        <w:rPr>
          <w:spacing w:val="-6"/>
        </w:rPr>
        <w:t> </w:t>
      </w:r>
      <w:r>
        <w:rPr>
          <w:spacing w:val="-4"/>
        </w:rPr>
        <w:t>dentro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30</w:t>
      </w:r>
      <w:r>
        <w:rPr>
          <w:spacing w:val="-6"/>
        </w:rPr>
        <w:t> </w:t>
      </w:r>
      <w:r>
        <w:rPr>
          <w:spacing w:val="-4"/>
        </w:rPr>
        <w:t>(trinta)</w:t>
      </w:r>
      <w:r>
        <w:rPr>
          <w:spacing w:val="-6"/>
        </w:rPr>
        <w:t> </w:t>
      </w:r>
      <w:r>
        <w:rPr>
          <w:spacing w:val="-4"/>
        </w:rPr>
        <w:t>dias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seu</w:t>
      </w:r>
      <w:r>
        <w:rPr>
          <w:spacing w:val="-6"/>
        </w:rPr>
        <w:t> </w:t>
      </w:r>
      <w:r>
        <w:rPr>
          <w:spacing w:val="-4"/>
        </w:rPr>
        <w:t>registro</w:t>
      </w:r>
      <w:r>
        <w:rPr>
          <w:spacing w:val="-6"/>
        </w:rPr>
        <w:t> </w:t>
      </w:r>
      <w:r>
        <w:rPr>
          <w:spacing w:val="-4"/>
        </w:rPr>
        <w:t>no </w:t>
      </w:r>
      <w:r>
        <w:rPr/>
        <w:t>Departamento</w:t>
      </w:r>
      <w:r>
        <w:rPr>
          <w:spacing w:val="-13"/>
        </w:rPr>
        <w:t> </w:t>
      </w:r>
      <w:r>
        <w:rPr/>
        <w:t>Nacional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Comér- cio ou repartições competentes.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4576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1904" from="282.838806pt,6.124074pt" to="285.826806pt,6.1240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entrega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relações</w:t>
      </w:r>
      <w:r>
        <w:rPr>
          <w:spacing w:val="-7"/>
        </w:rPr>
        <w:t> </w:t>
      </w:r>
      <w:r>
        <w:rPr/>
        <w:t>far-se-á</w:t>
      </w:r>
      <w:r>
        <w:rPr>
          <w:spacing w:val="-7"/>
        </w:rPr>
        <w:t> </w:t>
      </w:r>
      <w:r>
        <w:rPr/>
        <w:t>direta- </w:t>
      </w:r>
      <w:r>
        <w:rPr>
          <w:spacing w:val="-4"/>
        </w:rPr>
        <w:t>mente</w:t>
      </w:r>
      <w:r>
        <w:rPr>
          <w:spacing w:val="-5"/>
        </w:rPr>
        <w:t> </w:t>
      </w:r>
      <w:r>
        <w:rPr>
          <w:spacing w:val="-4"/>
        </w:rPr>
        <w:t>às</w:t>
      </w:r>
      <w:r>
        <w:rPr>
          <w:spacing w:val="-5"/>
        </w:rPr>
        <w:t> </w:t>
      </w:r>
      <w:r>
        <w:rPr>
          <w:spacing w:val="-4"/>
        </w:rPr>
        <w:t>repartições</w:t>
      </w:r>
      <w:r>
        <w:rPr>
          <w:spacing w:val="-5"/>
        </w:rPr>
        <w:t> </w:t>
      </w:r>
      <w:r>
        <w:rPr>
          <w:spacing w:val="-4"/>
        </w:rPr>
        <w:t>competentes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Ministério </w:t>
      </w:r>
      <w:r>
        <w:rPr/>
        <w:t>do Trabalho, Indústria e Comércio ou, onde não as houver, às Coletorias Federais, que as remeterão desde logo àquelas repartições. A </w:t>
      </w:r>
      <w:r>
        <w:rPr>
          <w:spacing w:val="-2"/>
        </w:rPr>
        <w:t>entrega</w:t>
      </w:r>
      <w:r>
        <w:rPr>
          <w:spacing w:val="-10"/>
        </w:rPr>
        <w:t> </w:t>
      </w:r>
      <w:r>
        <w:rPr>
          <w:spacing w:val="-2"/>
        </w:rPr>
        <w:t>operar-se-á</w:t>
      </w:r>
      <w:r>
        <w:rPr>
          <w:spacing w:val="-10"/>
        </w:rPr>
        <w:t> </w:t>
      </w:r>
      <w:r>
        <w:rPr>
          <w:spacing w:val="-2"/>
        </w:rPr>
        <w:t>contra</w:t>
      </w:r>
      <w:r>
        <w:rPr>
          <w:spacing w:val="-10"/>
        </w:rPr>
        <w:t> </w:t>
      </w:r>
      <w:r>
        <w:rPr>
          <w:spacing w:val="-2"/>
        </w:rPr>
        <w:t>recibo</w:t>
      </w:r>
      <w:r>
        <w:rPr>
          <w:spacing w:val="-10"/>
        </w:rPr>
        <w:t> </w:t>
      </w:r>
      <w:r>
        <w:rPr>
          <w:spacing w:val="-2"/>
        </w:rPr>
        <w:t>especial,</w:t>
      </w:r>
      <w:r>
        <w:rPr>
          <w:spacing w:val="-10"/>
        </w:rPr>
        <w:t> </w:t>
      </w:r>
      <w:r>
        <w:rPr>
          <w:spacing w:val="-2"/>
        </w:rPr>
        <w:t>cuja exibição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obrigatória,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fiscalização, </w:t>
      </w:r>
      <w:r>
        <w:rPr/>
        <w:t>enquanto não for devolvida ao empregador a via autenticada da declaração.</w:t>
      </w:r>
    </w:p>
    <w:p>
      <w:pPr>
        <w:pStyle w:val="BodyText"/>
        <w:spacing w:line="237" w:lineRule="auto"/>
        <w:ind w:left="156" w:right="75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5088">
                <wp:simplePos x="0" y="0"/>
                <wp:positionH relativeFrom="page">
                  <wp:posOffset>3585194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91392" from="282.298798pt,6.125575pt" to="285.170798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houver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1"/>
        </w:rPr>
        <w:t> </w:t>
      </w:r>
      <w:r>
        <w:rPr>
          <w:spacing w:val="-2"/>
        </w:rPr>
        <w:t>far-se-á </w:t>
      </w:r>
      <w:r>
        <w:rPr/>
        <w:t>declaração</w:t>
      </w:r>
      <w:r>
        <w:rPr>
          <w:spacing w:val="-1"/>
        </w:rPr>
        <w:t> </w:t>
      </w:r>
      <w:r>
        <w:rPr/>
        <w:t>negativa.</w:t>
      </w:r>
    </w:p>
    <w:p>
      <w:pPr>
        <w:pStyle w:val="BodyText"/>
        <w:spacing w:line="237" w:lineRule="auto" w:before="198"/>
        <w:ind w:left="156" w:right="753"/>
        <w:jc w:val="both"/>
      </w:pPr>
      <w:r>
        <w:rPr>
          <w:b/>
        </w:rPr>
        <w:t>Art.</w:t>
      </w:r>
      <w:r>
        <w:rPr>
          <w:b/>
          <w:spacing w:val="-6"/>
        </w:rPr>
        <w:t> </w:t>
      </w:r>
      <w:r>
        <w:rPr>
          <w:b/>
        </w:rPr>
        <w:t>361.</w:t>
      </w:r>
      <w:r>
        <w:rPr>
          <w:b/>
          <w:spacing w:val="40"/>
        </w:rPr>
        <w:t> </w:t>
      </w:r>
      <w:r>
        <w:rPr/>
        <w:t>Apurando-se,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relações</w:t>
      </w:r>
      <w:r>
        <w:rPr>
          <w:spacing w:val="-13"/>
        </w:rPr>
        <w:t> </w:t>
      </w:r>
      <w:r>
        <w:rPr/>
        <w:t>apresen- tadas, qualquer infração, será concedido ao </w:t>
      </w:r>
      <w:r>
        <w:rPr>
          <w:spacing w:val="-2"/>
        </w:rPr>
        <w:t>infrator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dez</w:t>
      </w:r>
      <w:r>
        <w:rPr>
          <w:spacing w:val="-11"/>
        </w:rPr>
        <w:t> </w:t>
      </w:r>
      <w:r>
        <w:rPr>
          <w:spacing w:val="-2"/>
        </w:rPr>
        <w:t>dias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defesa,</w:t>
      </w:r>
      <w:r>
        <w:rPr>
          <w:spacing w:val="-10"/>
        </w:rPr>
        <w:t> </w:t>
      </w:r>
      <w:r>
        <w:rPr>
          <w:spacing w:val="-2"/>
        </w:rPr>
        <w:t>seguin- </w:t>
      </w:r>
      <w:r>
        <w:rPr/>
        <w:t>do-se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despacho</w:t>
      </w:r>
      <w:r>
        <w:rPr>
          <w:spacing w:val="-11"/>
        </w:rPr>
        <w:t> </w:t>
      </w:r>
      <w:r>
        <w:rPr/>
        <w:t>pela</w:t>
      </w:r>
      <w:r>
        <w:rPr>
          <w:spacing w:val="-11"/>
        </w:rPr>
        <w:t> </w:t>
      </w:r>
      <w:r>
        <w:rPr/>
        <w:t>autoridade</w:t>
      </w:r>
      <w:r>
        <w:rPr>
          <w:spacing w:val="-10"/>
        </w:rPr>
        <w:t> </w:t>
      </w:r>
      <w:r>
        <w:rPr>
          <w:spacing w:val="-2"/>
        </w:rPr>
        <w:t>competente.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106"/>
        <w:ind w:left="757" w:right="3"/>
        <w:jc w:val="both"/>
      </w:pPr>
      <w:bookmarkStart w:name="_bookmark37" w:id="38"/>
      <w:bookmarkEnd w:id="38"/>
      <w:r>
        <w:rPr/>
      </w:r>
      <w:r>
        <w:rPr>
          <w:b/>
        </w:rPr>
        <w:t>Art. 362.</w:t>
      </w:r>
      <w:r>
        <w:rPr>
          <w:b/>
          <w:spacing w:val="40"/>
        </w:rPr>
        <w:t> </w:t>
      </w:r>
      <w:r>
        <w:rPr/>
        <w:t>As repartições às quais competir a fiscalização do disposto no presente Capítulo </w:t>
      </w:r>
      <w:r>
        <w:rPr>
          <w:spacing w:val="-4"/>
        </w:rPr>
        <w:t>manterão</w:t>
      </w:r>
      <w:r>
        <w:rPr>
          <w:spacing w:val="-9"/>
        </w:rPr>
        <w:t> </w:t>
      </w:r>
      <w:r>
        <w:rPr>
          <w:spacing w:val="-4"/>
        </w:rPr>
        <w:t>fichário</w:t>
      </w:r>
      <w:r>
        <w:rPr>
          <w:spacing w:val="-8"/>
        </w:rPr>
        <w:t> </w:t>
      </w:r>
      <w:r>
        <w:rPr>
          <w:spacing w:val="-4"/>
        </w:rPr>
        <w:t>especial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empresas,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qual </w:t>
      </w:r>
      <w:r>
        <w:rPr/>
        <w:t>constem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anotações</w:t>
      </w:r>
      <w:r>
        <w:rPr>
          <w:spacing w:val="-11"/>
        </w:rPr>
        <w:t> </w:t>
      </w:r>
      <w:r>
        <w:rPr/>
        <w:t>referentes</w:t>
      </w:r>
      <w:r>
        <w:rPr>
          <w:spacing w:val="-11"/>
        </w:rPr>
        <w:t> </w:t>
      </w:r>
      <w:r>
        <w:rPr/>
        <w:t>ao</w:t>
      </w:r>
      <w:r>
        <w:rPr>
          <w:spacing w:val="-11"/>
        </w:rPr>
        <w:t> </w:t>
      </w:r>
      <w:r>
        <w:rPr/>
        <w:t>respectivo </w:t>
      </w:r>
      <w:r>
        <w:rPr>
          <w:spacing w:val="-2"/>
        </w:rPr>
        <w:t>cumprimento,</w:t>
      </w:r>
      <w:r>
        <w:rPr>
          <w:spacing w:val="-5"/>
        </w:rPr>
        <w:t> </w:t>
      </w:r>
      <w:r>
        <w:rPr>
          <w:spacing w:val="-2"/>
        </w:rPr>
        <w:t>e</w:t>
      </w:r>
      <w:r>
        <w:rPr>
          <w:spacing w:val="-5"/>
        </w:rPr>
        <w:t> </w:t>
      </w:r>
      <w:r>
        <w:rPr>
          <w:spacing w:val="-2"/>
        </w:rPr>
        <w:t>fornecerão</w:t>
      </w:r>
      <w:r>
        <w:rPr>
          <w:spacing w:val="-5"/>
        </w:rPr>
        <w:t> </w:t>
      </w:r>
      <w:r>
        <w:rPr>
          <w:spacing w:val="-2"/>
        </w:rPr>
        <w:t>aos</w:t>
      </w:r>
      <w:r>
        <w:rPr>
          <w:spacing w:val="-5"/>
        </w:rPr>
        <w:t> </w:t>
      </w:r>
      <w:r>
        <w:rPr>
          <w:spacing w:val="-2"/>
        </w:rPr>
        <w:t>interessados</w:t>
      </w:r>
      <w:r>
        <w:rPr>
          <w:spacing w:val="-5"/>
        </w:rPr>
        <w:t> </w:t>
      </w:r>
      <w:r>
        <w:rPr>
          <w:spacing w:val="-2"/>
        </w:rPr>
        <w:t>as certidões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quitação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tornarem</w:t>
      </w:r>
      <w:r>
        <w:rPr>
          <w:spacing w:val="-8"/>
        </w:rPr>
        <w:t> </w:t>
      </w:r>
      <w:r>
        <w:rPr>
          <w:spacing w:val="-2"/>
        </w:rPr>
        <w:t>necessá- </w:t>
      </w:r>
      <w:r>
        <w:rPr/>
        <w:t>rias, no prazo de trinta dias, contados da data do</w:t>
      </w:r>
      <w:r>
        <w:rPr>
          <w:spacing w:val="-1"/>
        </w:rPr>
        <w:t> </w:t>
      </w:r>
      <w:r>
        <w:rPr/>
        <w:t>pedido.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7136">
                <wp:simplePos x="0" y="0"/>
                <wp:positionH relativeFrom="page">
                  <wp:posOffset>977370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9344" from="76.958298pt,6.125478pt" to="79.867298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certidões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quitação</w:t>
      </w:r>
      <w:r>
        <w:rPr>
          <w:spacing w:val="-11"/>
        </w:rPr>
        <w:t> </w:t>
      </w:r>
      <w:r>
        <w:rPr>
          <w:spacing w:val="-2"/>
        </w:rPr>
        <w:t>farão</w:t>
      </w:r>
      <w:r>
        <w:rPr>
          <w:spacing w:val="-10"/>
        </w:rPr>
        <w:t> </w:t>
      </w:r>
      <w:r>
        <w:rPr>
          <w:spacing w:val="-2"/>
        </w:rPr>
        <w:t>prova</w:t>
      </w:r>
      <w:r>
        <w:rPr>
          <w:spacing w:val="-11"/>
        </w:rPr>
        <w:t> </w:t>
      </w:r>
      <w:r>
        <w:rPr>
          <w:spacing w:val="-2"/>
        </w:rPr>
        <w:t>até 30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setembro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ano</w:t>
      </w:r>
      <w:r>
        <w:rPr>
          <w:spacing w:val="-11"/>
        </w:rPr>
        <w:t> </w:t>
      </w:r>
      <w:r>
        <w:rPr>
          <w:spacing w:val="-2"/>
        </w:rPr>
        <w:t>seguinte</w:t>
      </w:r>
      <w:r>
        <w:rPr>
          <w:spacing w:val="-10"/>
        </w:rPr>
        <w:t> </w:t>
      </w:r>
      <w:r>
        <w:rPr>
          <w:spacing w:val="-2"/>
        </w:rPr>
        <w:t>àquele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 </w:t>
      </w:r>
      <w:r>
        <w:rPr/>
        <w:t>referiram e estarão sujeitas à taxa correspon- dente a 1/10 (um décimo) do salário mínimo regional. Sem elas nenhum fornecimento ou contrato poderá ser feito com o Governo da União, dos Estados ou Municípios, ou com</w:t>
      </w:r>
      <w:r>
        <w:rPr>
          <w:spacing w:val="80"/>
        </w:rPr>
        <w:t> </w:t>
      </w:r>
      <w:r>
        <w:rPr/>
        <w:t>as instituições paraestatais a eles subordina- das,</w:t>
      </w:r>
      <w:r>
        <w:rPr>
          <w:spacing w:val="-12"/>
        </w:rPr>
        <w:t> </w:t>
      </w:r>
      <w:r>
        <w:rPr/>
        <w:t>nem</w:t>
      </w:r>
      <w:r>
        <w:rPr>
          <w:spacing w:val="-12"/>
        </w:rPr>
        <w:t> </w:t>
      </w:r>
      <w:r>
        <w:rPr/>
        <w:t>será</w:t>
      </w:r>
      <w:r>
        <w:rPr>
          <w:spacing w:val="-12"/>
        </w:rPr>
        <w:t> </w:t>
      </w:r>
      <w:r>
        <w:rPr/>
        <w:t>renovada</w:t>
      </w:r>
      <w:r>
        <w:rPr>
          <w:spacing w:val="-12"/>
        </w:rPr>
        <w:t> </w:t>
      </w:r>
      <w:r>
        <w:rPr/>
        <w:t>autorização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empresa estrangeira para funcionar no país.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7648">
                <wp:simplePos x="0" y="0"/>
                <wp:positionH relativeFrom="page">
                  <wp:posOffset>986834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8832" from="77.703499pt,6.125575pt" to="80.772499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primeira via da relação, depois de considerada</w:t>
      </w:r>
      <w:r>
        <w:rPr>
          <w:spacing w:val="-13"/>
        </w:rPr>
        <w:t> </w:t>
      </w:r>
      <w:r>
        <w:rPr/>
        <w:t>pela</w:t>
      </w:r>
      <w:r>
        <w:rPr>
          <w:spacing w:val="-12"/>
        </w:rPr>
        <w:t> </w:t>
      </w:r>
      <w:r>
        <w:rPr/>
        <w:t>repartição</w:t>
      </w:r>
      <w:r>
        <w:rPr>
          <w:spacing w:val="-13"/>
        </w:rPr>
        <w:t> </w:t>
      </w:r>
      <w:r>
        <w:rPr/>
        <w:t>fiscalizadora,</w:t>
      </w:r>
      <w:r>
        <w:rPr>
          <w:spacing w:val="-12"/>
        </w:rPr>
        <w:t> </w:t>
      </w:r>
      <w:r>
        <w:rPr/>
        <w:t>será </w:t>
      </w:r>
      <w:r>
        <w:rPr>
          <w:spacing w:val="-4"/>
        </w:rPr>
        <w:t>remetida, anualmente, ao Departamento Nacio- nal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Obra</w:t>
      </w:r>
      <w:r>
        <w:rPr>
          <w:spacing w:val="-9"/>
        </w:rPr>
        <w:t> </w:t>
      </w:r>
      <w:r>
        <w:rPr>
          <w:spacing w:val="-4"/>
        </w:rPr>
        <w:t>(DNMO)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subsídio</w:t>
      </w:r>
      <w:r>
        <w:rPr>
          <w:spacing w:val="-8"/>
        </w:rPr>
        <w:t> </w:t>
      </w:r>
      <w:r>
        <w:rPr>
          <w:spacing w:val="-4"/>
        </w:rPr>
        <w:t>ao </w:t>
      </w:r>
      <w:r>
        <w:rPr/>
        <w:t>estudo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condições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mercado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trabalho, de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modo</w:t>
      </w:r>
      <w:r>
        <w:rPr>
          <w:spacing w:val="-4"/>
        </w:rPr>
        <w:t> </w:t>
      </w:r>
      <w:r>
        <w:rPr/>
        <w:t>geral,</w:t>
      </w:r>
      <w:r>
        <w:rPr>
          <w:spacing w:val="-4"/>
        </w:rPr>
        <w:t> </w:t>
      </w:r>
      <w:r>
        <w:rPr/>
        <w:t>e,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particular,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 refere à mão de obra qualificada.</w:t>
      </w:r>
    </w:p>
    <w:p>
      <w:pPr>
        <w:pStyle w:val="BodyText"/>
        <w:spacing w:line="237" w:lineRule="auto"/>
        <w:ind w:left="757" w:right="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8160">
                <wp:simplePos x="0" y="0"/>
                <wp:positionH relativeFrom="page">
                  <wp:posOffset>980192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550" name="Graphic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Graphic 5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8320" from="77.180496pt,6.125588pt" to="80.136496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segunda</w:t>
      </w:r>
      <w:r>
        <w:rPr>
          <w:spacing w:val="-13"/>
        </w:rPr>
        <w:t> </w:t>
      </w:r>
      <w:r>
        <w:rPr/>
        <w:t>via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relação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remetida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repartição</w:t>
      </w:r>
      <w:r>
        <w:rPr>
          <w:spacing w:val="-10"/>
        </w:rPr>
        <w:t> </w:t>
      </w:r>
      <w:r>
        <w:rPr>
          <w:spacing w:val="-2"/>
        </w:rPr>
        <w:t>competente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Serviço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Esta- </w:t>
      </w:r>
      <w:r>
        <w:rPr>
          <w:spacing w:val="-4"/>
        </w:rPr>
        <w:t>tística</w:t>
      </w:r>
      <w:r>
        <w:rPr>
          <w:spacing w:val="-7"/>
        </w:rPr>
        <w:t>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Previdência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Trabalho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terceira</w:t>
      </w:r>
      <w:r>
        <w:rPr>
          <w:spacing w:val="-7"/>
        </w:rPr>
        <w:t> </w:t>
      </w:r>
      <w:r>
        <w:rPr>
          <w:spacing w:val="-4"/>
        </w:rPr>
        <w:t>via devolvida</w:t>
      </w:r>
      <w:r>
        <w:rPr>
          <w:spacing w:val="-5"/>
        </w:rPr>
        <w:t> </w:t>
      </w:r>
      <w:r>
        <w:rPr>
          <w:spacing w:val="-4"/>
        </w:rPr>
        <w:t>à</w:t>
      </w:r>
      <w:r>
        <w:rPr>
          <w:spacing w:val="-5"/>
        </w:rPr>
        <w:t> </w:t>
      </w:r>
      <w:r>
        <w:rPr>
          <w:spacing w:val="-4"/>
        </w:rPr>
        <w:t>empresa,</w:t>
      </w:r>
      <w:r>
        <w:rPr>
          <w:spacing w:val="-5"/>
        </w:rPr>
        <w:t> </w:t>
      </w:r>
      <w:r>
        <w:rPr>
          <w:spacing w:val="-4"/>
        </w:rPr>
        <w:t>devidamente</w:t>
      </w:r>
      <w:r>
        <w:rPr>
          <w:spacing w:val="-5"/>
        </w:rPr>
        <w:t> </w:t>
      </w:r>
      <w:r>
        <w:rPr>
          <w:spacing w:val="-4"/>
        </w:rPr>
        <w:t>autenticada.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8672">
                <wp:simplePos x="0" y="0"/>
                <wp:positionH relativeFrom="page">
                  <wp:posOffset>982052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551" name="Graphic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Graphic 5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7808" from="77.327003pt,6.125579pt" to="80.315003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29184">
                <wp:simplePos x="0" y="0"/>
                <wp:positionH relativeFrom="page">
                  <wp:posOffset>1989881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552" name="Graphic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Graphic 55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7296" from="156.683594pt,6.125579pt" to="159.671594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2"/>
        </w:rPr>
        <w:t> </w:t>
      </w:r>
      <w:r>
        <w:rPr/>
        <w:t>disposto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deste</w:t>
      </w:r>
      <w:r>
        <w:rPr>
          <w:spacing w:val="-2"/>
        </w:rPr>
        <w:t> </w:t>
      </w:r>
      <w:r>
        <w:rPr/>
        <w:t>artigo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se aplica</w:t>
      </w:r>
      <w:r>
        <w:rPr>
          <w:spacing w:val="-10"/>
        </w:rPr>
        <w:t> </w:t>
      </w:r>
      <w:r>
        <w:rPr/>
        <w:t>às</w:t>
      </w:r>
      <w:r>
        <w:rPr>
          <w:spacing w:val="-10"/>
        </w:rPr>
        <w:t> </w:t>
      </w:r>
      <w:r>
        <w:rPr/>
        <w:t>contratações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operações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crédito realizadas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instituições</w:t>
      </w:r>
      <w:r>
        <w:rPr>
          <w:spacing w:val="-13"/>
        </w:rPr>
        <w:t> </w:t>
      </w:r>
      <w:r>
        <w:rPr/>
        <w:t>financeiras</w:t>
      </w:r>
      <w:r>
        <w:rPr>
          <w:spacing w:val="-12"/>
        </w:rPr>
        <w:t> </w:t>
      </w:r>
      <w:r>
        <w:rPr/>
        <w:t>criadas por</w:t>
      </w:r>
      <w:r>
        <w:rPr>
          <w:spacing w:val="-13"/>
        </w:rPr>
        <w:t> </w:t>
      </w:r>
      <w:r>
        <w:rPr/>
        <w:t>lei</w:t>
      </w:r>
      <w:r>
        <w:rPr>
          <w:spacing w:val="-12"/>
        </w:rPr>
        <w:t> </w:t>
      </w:r>
      <w:r>
        <w:rPr/>
        <w:t>própria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autorizadas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funcionar</w:t>
      </w:r>
      <w:r>
        <w:rPr>
          <w:spacing w:val="-13"/>
        </w:rPr>
        <w:t> </w:t>
      </w:r>
      <w:r>
        <w:rPr/>
        <w:t>pelo Banco Central do Brasil.</w:t>
      </w:r>
    </w:p>
    <w:p>
      <w:pPr>
        <w:pStyle w:val="BodyText"/>
        <w:spacing w:before="7"/>
        <w:rPr>
          <w:sz w:val="36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III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 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5"/>
        <w:ind w:left="757" w:right="3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363.</w:t>
      </w:r>
      <w:r>
        <w:rPr>
          <w:b/>
          <w:spacing w:val="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processo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infrações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presente </w:t>
      </w:r>
      <w:r>
        <w:rPr/>
        <w:t>Capítulo</w:t>
      </w:r>
      <w:r>
        <w:rPr>
          <w:spacing w:val="-10"/>
        </w:rPr>
        <w:t> </w:t>
      </w:r>
      <w:r>
        <w:rPr/>
        <w:t>obedecerá</w:t>
      </w:r>
      <w:r>
        <w:rPr>
          <w:spacing w:val="-10"/>
        </w:rPr>
        <w:t> </w:t>
      </w:r>
      <w:r>
        <w:rPr/>
        <w:t>ao</w:t>
      </w:r>
      <w:r>
        <w:rPr>
          <w:spacing w:val="-10"/>
        </w:rPr>
        <w:t> </w:t>
      </w:r>
      <w:r>
        <w:rPr/>
        <w:t>disposto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Título</w:t>
      </w:r>
      <w:r>
        <w:rPr>
          <w:spacing w:val="-10"/>
        </w:rPr>
        <w:t> </w:t>
      </w:r>
      <w:r>
        <w:rPr/>
        <w:t>“Do </w:t>
      </w:r>
      <w:r>
        <w:rPr>
          <w:spacing w:val="-6"/>
        </w:rPr>
        <w:t>Processo</w:t>
      </w:r>
      <w:r>
        <w:rPr>
          <w:spacing w:val="-9"/>
        </w:rPr>
        <w:t> </w:t>
      </w:r>
      <w:r>
        <w:rPr>
          <w:spacing w:val="-6"/>
        </w:rPr>
        <w:t>de Multas</w:t>
      </w:r>
      <w:r>
        <w:rPr>
          <w:spacing w:val="-7"/>
        </w:rPr>
        <w:t> </w:t>
      </w:r>
      <w:r>
        <w:rPr>
          <w:spacing w:val="-6"/>
        </w:rPr>
        <w:t>Administrativas”, no</w:t>
      </w:r>
      <w:r>
        <w:rPr>
          <w:spacing w:val="-7"/>
        </w:rPr>
        <w:t> </w:t>
      </w:r>
      <w:r>
        <w:rPr>
          <w:spacing w:val="-6"/>
        </w:rPr>
        <w:t>que lhe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aplicável,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observância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modelos</w:t>
      </w:r>
      <w:r>
        <w:rPr>
          <w:spacing w:val="-9"/>
        </w:rPr>
        <w:t> </w:t>
      </w:r>
      <w:r>
        <w:rPr>
          <w:spacing w:val="-2"/>
        </w:rPr>
        <w:t>de </w:t>
      </w:r>
      <w:r>
        <w:rPr/>
        <w:t>auto a serem expedidos.</w:t>
      </w:r>
    </w:p>
    <w:p>
      <w:pPr>
        <w:pStyle w:val="BodyText"/>
        <w:spacing w:line="237" w:lineRule="auto" w:before="222"/>
        <w:ind w:left="757" w:right="3"/>
        <w:jc w:val="both"/>
      </w:pPr>
      <w:r>
        <w:rPr>
          <w:b/>
        </w:rPr>
        <w:t>Art. 364.</w:t>
      </w:r>
      <w:r>
        <w:rPr>
          <w:b/>
          <w:spacing w:val="40"/>
        </w:rPr>
        <w:t> </w:t>
      </w:r>
      <w:r>
        <w:rPr/>
        <w:t>As infrações do presente Capítulo serão punidas com a multa de cem a dez mil </w:t>
      </w:r>
      <w:r>
        <w:rPr>
          <w:spacing w:val="-2"/>
        </w:rPr>
        <w:t>cruzeiros.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tratando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empresa </w:t>
      </w:r>
      <w:r>
        <w:rPr/>
        <w:t>concessionária</w:t>
      </w:r>
      <w:r>
        <w:rPr>
          <w:spacing w:val="76"/>
        </w:rPr>
        <w:t> </w:t>
      </w:r>
      <w:r>
        <w:rPr/>
        <w:t>de</w:t>
      </w:r>
      <w:r>
        <w:rPr>
          <w:spacing w:val="76"/>
        </w:rPr>
        <w:t> </w:t>
      </w:r>
      <w:r>
        <w:rPr/>
        <w:t>serviço</w:t>
      </w:r>
      <w:r>
        <w:rPr>
          <w:spacing w:val="77"/>
        </w:rPr>
        <w:t> </w:t>
      </w:r>
      <w:r>
        <w:rPr/>
        <w:t>público,</w:t>
      </w:r>
      <w:r>
        <w:rPr>
          <w:spacing w:val="76"/>
        </w:rPr>
        <w:t> </w:t>
      </w:r>
      <w:r>
        <w:rPr/>
        <w:t>ou</w:t>
      </w:r>
      <w:r>
        <w:rPr>
          <w:spacing w:val="77"/>
        </w:rPr>
        <w:t> </w:t>
      </w:r>
      <w:r>
        <w:rPr>
          <w:spacing w:val="-5"/>
        </w:rPr>
        <w:t>de</w:t>
      </w:r>
    </w:p>
    <w:p>
      <w:pPr>
        <w:pStyle w:val="BodyText"/>
        <w:spacing w:line="237" w:lineRule="auto" w:before="106"/>
        <w:ind w:left="237" w:right="924"/>
        <w:jc w:val="both"/>
      </w:pPr>
      <w:r>
        <w:rPr/>
        <w:br w:type="column"/>
      </w:r>
      <w:r>
        <w:rPr/>
        <w:t>sociedade estrangeira autorizada a funcionar no</w:t>
      </w:r>
      <w:r>
        <w:rPr>
          <w:spacing w:val="-4"/>
        </w:rPr>
        <w:t> </w:t>
      </w:r>
      <w:r>
        <w:rPr/>
        <w:t>país,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infratora,</w:t>
      </w:r>
      <w:r>
        <w:rPr>
          <w:spacing w:val="-4"/>
        </w:rPr>
        <w:t> </w:t>
      </w:r>
      <w:r>
        <w:rPr/>
        <w:t>depois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multada,</w:t>
      </w:r>
      <w:r>
        <w:rPr>
          <w:spacing w:val="-4"/>
        </w:rPr>
        <w:t> </w:t>
      </w:r>
      <w:r>
        <w:rPr/>
        <w:t>não atender</w:t>
      </w:r>
      <w:r>
        <w:rPr>
          <w:spacing w:val="-13"/>
        </w:rPr>
        <w:t> </w:t>
      </w:r>
      <w:r>
        <w:rPr/>
        <w:t>afinal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cumprimento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texto</w:t>
      </w:r>
      <w:r>
        <w:rPr>
          <w:spacing w:val="-12"/>
        </w:rPr>
        <w:t> </w:t>
      </w:r>
      <w:r>
        <w:rPr/>
        <w:t>infrin- gido, poderá ser-lhe cassada a concessão ou </w:t>
      </w:r>
      <w:r>
        <w:rPr>
          <w:spacing w:val="-2"/>
        </w:rPr>
        <w:t>autorização.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238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3344">
                <wp:simplePos x="0" y="0"/>
                <wp:positionH relativeFrom="page">
                  <wp:posOffset>5727192</wp:posOffset>
                </wp:positionH>
                <wp:positionV relativeFrom="paragraph">
                  <wp:posOffset>-238728</wp:posOffset>
                </wp:positionV>
                <wp:extent cx="396240" cy="500380"/>
                <wp:effectExtent l="0" t="0" r="0" b="0"/>
                <wp:wrapNone/>
                <wp:docPr id="553" name="Graphic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Graphic 55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18.797499pt;width:31.2pt;height:39.4pt;mso-position-horizontal-relative:page;mso-position-vertical-relative:paragraph;z-index:15993344" id="docshape146" coordorigin="9019,-376" coordsize="624,788" path="m9587,382l9499,330,9493,305,9482,275,9470,249,9459,234,9464,203,9470,177,9475,159,9477,152,9486,152,9495,151,9501,135,9507,99,9511,61,9512,36,9511,20,9495,21,9496,15,9497,6,9507,-47,9504,-102,9493,-150,9479,-179,9466,-190,9451,-197,9436,-201,9422,-202,9392,-218,9352,-224,9313,-224,9255,-222,9257,-200,9242,-206,9229,-201,9213,-179,9185,-132,9170,-84,9175,-37,9189,4,9205,32,9206,38,9203,30,9187,36,9180,52,9183,84,9196,149,9204,163,9218,167,9230,165,9236,164,9241,185,9244,199,9245,214,9245,236,9233,248,9223,270,9215,293,9210,314,9103,382,9587,382xm9643,-346l9613,-346,9613,382,9643,382,9643,-346xm9643,-376l9019,-376,9019,-346,9019,382,9019,412,9643,412,9643,382,9049,382,9049,-346,9643,-346,9643,-37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4"/>
          <w:sz w:val="20"/>
        </w:rPr>
        <w:t>SEÇÃO</w:t>
      </w:r>
      <w:r>
        <w:rPr>
          <w:b/>
          <w:spacing w:val="-1"/>
          <w:sz w:val="20"/>
        </w:rPr>
        <w:t> </w:t>
      </w:r>
      <w:r>
        <w:rPr>
          <w:b/>
          <w:spacing w:val="-4"/>
          <w:sz w:val="20"/>
        </w:rPr>
        <w:t>IV</w:t>
      </w:r>
      <w:r>
        <w:rPr>
          <w:b/>
          <w:spacing w:val="-2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Gerais</w:t>
      </w:r>
    </w:p>
    <w:p>
      <w:pPr>
        <w:pStyle w:val="BodyText"/>
        <w:spacing w:line="237" w:lineRule="auto" w:before="226"/>
        <w:ind w:left="237" w:right="922"/>
        <w:jc w:val="both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365.</w:t>
      </w:r>
      <w:r>
        <w:rPr>
          <w:b/>
          <w:spacing w:val="40"/>
        </w:rPr>
        <w:t> </w:t>
      </w:r>
      <w:r>
        <w:rPr/>
        <w:t>O presente Capítulo não derroga</w:t>
      </w:r>
      <w:r>
        <w:rPr>
          <w:spacing w:val="40"/>
        </w:rPr>
        <w:t> </w:t>
      </w:r>
      <w:r>
        <w:rPr/>
        <w:t>as</w:t>
      </w:r>
      <w:r>
        <w:rPr>
          <w:spacing w:val="-3"/>
        </w:rPr>
        <w:t> </w:t>
      </w:r>
      <w:r>
        <w:rPr/>
        <w:t>restrições</w:t>
      </w:r>
      <w:r>
        <w:rPr>
          <w:spacing w:val="-3"/>
        </w:rPr>
        <w:t> </w:t>
      </w:r>
      <w:r>
        <w:rPr/>
        <w:t>vigentes</w:t>
      </w:r>
      <w:r>
        <w:rPr>
          <w:spacing w:val="-3"/>
        </w:rPr>
        <w:t> </w:t>
      </w:r>
      <w:r>
        <w:rPr/>
        <w:t>quanto</w:t>
      </w:r>
      <w:r>
        <w:rPr>
          <w:spacing w:val="-3"/>
        </w:rPr>
        <w:t> </w:t>
      </w:r>
      <w:r>
        <w:rPr/>
        <w:t>às</w:t>
      </w:r>
      <w:r>
        <w:rPr>
          <w:spacing w:val="-3"/>
        </w:rPr>
        <w:t> </w:t>
      </w:r>
      <w:r>
        <w:rPr/>
        <w:t>exigências</w:t>
      </w:r>
      <w:r>
        <w:rPr>
          <w:spacing w:val="-3"/>
        </w:rPr>
        <w:t> </w:t>
      </w:r>
      <w:r>
        <w:rPr/>
        <w:t>de nacionalidade brasileira para o exercício de determinadas profissões nem as que vigoram para as faixas de fronteiras, na conformidade da respectiva legislação.</w:t>
      </w:r>
    </w:p>
    <w:p>
      <w:pPr>
        <w:pStyle w:val="BodyText"/>
        <w:spacing w:line="237" w:lineRule="auto" w:before="221"/>
        <w:ind w:left="237" w:right="923"/>
        <w:jc w:val="both"/>
      </w:pPr>
      <w:r>
        <w:rPr>
          <w:b/>
        </w:rPr>
        <w:t>Art. 366.</w:t>
      </w:r>
      <w:r>
        <w:rPr>
          <w:b/>
          <w:spacing w:val="40"/>
        </w:rPr>
        <w:t> </w:t>
      </w:r>
      <w:r>
        <w:rPr/>
        <w:t>Enquanto não for expedida a car- teira a que se refere o art. 359 deste Capítulo, </w:t>
      </w:r>
      <w:r>
        <w:rPr>
          <w:spacing w:val="-4"/>
        </w:rPr>
        <w:t>valerá,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título</w:t>
      </w:r>
      <w:r>
        <w:rPr>
          <w:spacing w:val="-7"/>
        </w:rPr>
        <w:t> </w:t>
      </w:r>
      <w:r>
        <w:rPr>
          <w:spacing w:val="-4"/>
        </w:rPr>
        <w:t>precário,</w:t>
      </w:r>
      <w:r>
        <w:rPr>
          <w:spacing w:val="-7"/>
        </w:rPr>
        <w:t> </w:t>
      </w:r>
      <w:r>
        <w:rPr>
          <w:spacing w:val="-4"/>
        </w:rPr>
        <w:t>como</w:t>
      </w:r>
      <w:r>
        <w:rPr>
          <w:spacing w:val="-7"/>
        </w:rPr>
        <w:t> </w:t>
      </w:r>
      <w:r>
        <w:rPr>
          <w:spacing w:val="-4"/>
        </w:rPr>
        <w:t>documento</w:t>
      </w:r>
      <w:r>
        <w:rPr>
          <w:spacing w:val="-7"/>
        </w:rPr>
        <w:t> </w:t>
      </w:r>
      <w:r>
        <w:rPr>
          <w:spacing w:val="-4"/>
        </w:rPr>
        <w:t>hábil, </w:t>
      </w:r>
      <w:r>
        <w:rPr>
          <w:spacing w:val="-2"/>
        </w:rPr>
        <w:t>uma</w:t>
      </w:r>
      <w:r>
        <w:rPr>
          <w:spacing w:val="-9"/>
        </w:rPr>
        <w:t> </w:t>
      </w:r>
      <w:r>
        <w:rPr>
          <w:spacing w:val="-2"/>
        </w:rPr>
        <w:t>certidão,</w:t>
      </w:r>
      <w:r>
        <w:rPr>
          <w:spacing w:val="-9"/>
        </w:rPr>
        <w:t> </w:t>
      </w:r>
      <w:r>
        <w:rPr>
          <w:spacing w:val="-2"/>
        </w:rPr>
        <w:t>passada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serviço</w:t>
      </w:r>
      <w:r>
        <w:rPr>
          <w:spacing w:val="-9"/>
        </w:rPr>
        <w:t> </w:t>
      </w:r>
      <w:r>
        <w:rPr>
          <w:spacing w:val="-2"/>
        </w:rPr>
        <w:t>competente </w:t>
      </w:r>
      <w:r>
        <w:rPr/>
        <w:t>do Registro de Estrangeiros, provando que o empregado</w:t>
      </w:r>
      <w:r>
        <w:rPr>
          <w:spacing w:val="-13"/>
        </w:rPr>
        <w:t> </w:t>
      </w:r>
      <w:r>
        <w:rPr/>
        <w:t>requereu</w:t>
      </w:r>
      <w:r>
        <w:rPr>
          <w:spacing w:val="-13"/>
        </w:rPr>
        <w:t> </w:t>
      </w:r>
      <w:r>
        <w:rPr/>
        <w:t>sua</w:t>
      </w:r>
      <w:r>
        <w:rPr>
          <w:spacing w:val="-12"/>
        </w:rPr>
        <w:t> </w:t>
      </w:r>
      <w:r>
        <w:rPr/>
        <w:t>permanência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>
          <w:spacing w:val="-4"/>
        </w:rPr>
        <w:t>país.</w:t>
      </w:r>
    </w:p>
    <w:p>
      <w:pPr>
        <w:pStyle w:val="BodyText"/>
        <w:spacing w:line="237" w:lineRule="auto" w:before="221"/>
        <w:ind w:left="237" w:right="92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367.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redução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354, </w:t>
      </w:r>
      <w:r>
        <w:rPr>
          <w:spacing w:val="-6"/>
        </w:rPr>
        <w:t>enquanto o Serviço de Estatística da Previdência </w:t>
      </w:r>
      <w:r>
        <w:rPr/>
        <w:t>e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dispuser</w:t>
      </w:r>
      <w:r>
        <w:rPr>
          <w:spacing w:val="-10"/>
        </w:rPr>
        <w:t> </w:t>
      </w:r>
      <w:r>
        <w:rPr/>
        <w:t>dos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/>
        <w:t>estatísticos </w:t>
      </w:r>
      <w:r>
        <w:rPr>
          <w:spacing w:val="-4"/>
        </w:rPr>
        <w:t>necessários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fixação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proporcionalidade</w:t>
      </w:r>
      <w:r>
        <w:rPr>
          <w:spacing w:val="-9"/>
        </w:rPr>
        <w:t> </w:t>
      </w:r>
      <w:r>
        <w:rPr>
          <w:spacing w:val="-4"/>
        </w:rPr>
        <w:t>con- </w:t>
      </w:r>
      <w:r>
        <w:rPr/>
        <w:t>veniente para cada atividade, poderá ser feita por ato do Ministro do Trabalho, Indústria e Comércio,</w:t>
      </w:r>
      <w:r>
        <w:rPr>
          <w:spacing w:val="-13"/>
        </w:rPr>
        <w:t> </w:t>
      </w:r>
      <w:r>
        <w:rPr/>
        <w:t>mediante</w:t>
      </w:r>
      <w:r>
        <w:rPr>
          <w:spacing w:val="-12"/>
        </w:rPr>
        <w:t> </w:t>
      </w:r>
      <w:r>
        <w:rPr/>
        <w:t>representação</w:t>
      </w:r>
      <w:r>
        <w:rPr>
          <w:spacing w:val="-13"/>
        </w:rPr>
        <w:t> </w:t>
      </w:r>
      <w:r>
        <w:rPr/>
        <w:t>fundamen- tada da associação sindical.</w:t>
      </w:r>
    </w:p>
    <w:p>
      <w:pPr>
        <w:pStyle w:val="BodyText"/>
        <w:spacing w:line="237" w:lineRule="auto"/>
        <w:ind w:left="237" w:right="924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Serviço de Estatística da</w:t>
      </w:r>
      <w:r>
        <w:rPr>
          <w:spacing w:val="-11"/>
        </w:rPr>
        <w:t> </w:t>
      </w:r>
      <w:r>
        <w:rPr/>
        <w:t>Previdência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deverá</w:t>
      </w:r>
      <w:r>
        <w:rPr>
          <w:spacing w:val="-11"/>
        </w:rPr>
        <w:t> </w:t>
      </w:r>
      <w:r>
        <w:rPr/>
        <w:t>promover,</w:t>
      </w:r>
      <w:r>
        <w:rPr>
          <w:spacing w:val="-11"/>
        </w:rPr>
        <w:t> </w:t>
      </w:r>
      <w:r>
        <w:rPr/>
        <w:t>e manter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dia,</w:t>
      </w:r>
      <w:r>
        <w:rPr>
          <w:spacing w:val="-13"/>
        </w:rPr>
        <w:t> </w:t>
      </w:r>
      <w:r>
        <w:rPr/>
        <w:t>estudos</w:t>
      </w:r>
      <w:r>
        <w:rPr>
          <w:spacing w:val="-12"/>
        </w:rPr>
        <w:t> </w:t>
      </w:r>
      <w:r>
        <w:rPr/>
        <w:t>necessários</w:t>
      </w:r>
      <w:r>
        <w:rPr>
          <w:spacing w:val="-13"/>
        </w:rPr>
        <w:t> </w:t>
      </w:r>
      <w:r>
        <w:rPr/>
        <w:t>aos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do presente</w:t>
      </w:r>
      <w:r>
        <w:rPr>
          <w:spacing w:val="-1"/>
        </w:rPr>
        <w:t> </w:t>
      </w:r>
      <w:r>
        <w:rPr/>
        <w:t>Capítulo.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237" w:lineRule="auto"/>
        <w:ind w:left="237" w:right="973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6928">
                <wp:simplePos x="0" y="0"/>
                <wp:positionH relativeFrom="page">
                  <wp:posOffset>5875470</wp:posOffset>
                </wp:positionH>
                <wp:positionV relativeFrom="paragraph">
                  <wp:posOffset>215154</wp:posOffset>
                </wp:positionV>
                <wp:extent cx="132080" cy="1427480"/>
                <wp:effectExtent l="0" t="0" r="0" b="0"/>
                <wp:wrapNone/>
                <wp:docPr id="554" name="Textbox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Textbox 55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1303pt;width:10.4pt;height:112.4pt;mso-position-horizontal-relative:page;mso-position-vertical-relative:paragraph;z-index:15996928" type="#_x0000_t202" id="docshape14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</w:rPr>
        <w:t>SEÇÃO</w:t>
      </w:r>
      <w:r>
        <w:rPr>
          <w:b/>
          <w:spacing w:val="-9"/>
        </w:rPr>
        <w:t> </w:t>
      </w:r>
      <w:r>
        <w:rPr>
          <w:b/>
          <w:spacing w:val="-2"/>
        </w:rPr>
        <w:t>V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Disposições</w:t>
      </w:r>
      <w:r>
        <w:rPr>
          <w:spacing w:val="-9"/>
        </w:rPr>
        <w:t> </w:t>
      </w:r>
      <w:r>
        <w:rPr>
          <w:spacing w:val="-2"/>
        </w:rPr>
        <w:t>Especiais</w:t>
      </w:r>
      <w:r>
        <w:rPr>
          <w:spacing w:val="-9"/>
        </w:rPr>
        <w:t> </w:t>
      </w:r>
      <w:r>
        <w:rPr>
          <w:spacing w:val="-2"/>
        </w:rPr>
        <w:t>sobre </w:t>
      </w:r>
      <w:r>
        <w:rPr/>
        <w:t>a Nacionalização da Marinha Mercante</w:t>
      </w:r>
    </w:p>
    <w:p>
      <w:pPr>
        <w:pStyle w:val="BodyText"/>
        <w:spacing w:line="237" w:lineRule="auto" w:before="225"/>
        <w:ind w:left="237" w:right="92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368.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comando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navio</w:t>
      </w:r>
      <w:r>
        <w:rPr>
          <w:spacing w:val="-10"/>
        </w:rPr>
        <w:t> </w:t>
      </w:r>
      <w:r>
        <w:rPr>
          <w:spacing w:val="-2"/>
        </w:rPr>
        <w:t>mercante</w:t>
      </w:r>
      <w:r>
        <w:rPr>
          <w:spacing w:val="-11"/>
        </w:rPr>
        <w:t> </w:t>
      </w:r>
      <w:r>
        <w:rPr>
          <w:spacing w:val="-2"/>
        </w:rPr>
        <w:t>nacio- </w:t>
      </w:r>
      <w:r>
        <w:rPr/>
        <w:t>nal</w:t>
      </w:r>
      <w:r>
        <w:rPr>
          <w:spacing w:val="-5"/>
        </w:rPr>
        <w:t> </w:t>
      </w:r>
      <w:r>
        <w:rPr/>
        <w:t>só</w:t>
      </w:r>
      <w:r>
        <w:rPr>
          <w:spacing w:val="-4"/>
        </w:rPr>
        <w:t> </w:t>
      </w:r>
      <w:r>
        <w:rPr/>
        <w:t>poderá</w:t>
      </w:r>
      <w:r>
        <w:rPr>
          <w:spacing w:val="-5"/>
        </w:rPr>
        <w:t> </w:t>
      </w:r>
      <w:r>
        <w:rPr/>
        <w:t>ser</w:t>
      </w:r>
      <w:r>
        <w:rPr>
          <w:spacing w:val="-4"/>
        </w:rPr>
        <w:t> </w:t>
      </w:r>
      <w:r>
        <w:rPr/>
        <w:t>exercido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brasileiro</w:t>
      </w:r>
      <w:r>
        <w:rPr>
          <w:spacing w:val="-4"/>
        </w:rPr>
        <w:t> nato.</w:t>
      </w:r>
    </w:p>
    <w:p>
      <w:pPr>
        <w:pStyle w:val="BodyText"/>
        <w:spacing w:line="237" w:lineRule="auto" w:before="225"/>
        <w:ind w:left="237" w:right="92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369.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tripulação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navio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embarcação </w:t>
      </w:r>
      <w:r>
        <w:rPr/>
        <w:t>nacional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constituída,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menos,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dois terços de brasileiros natos.</w:t>
      </w:r>
    </w:p>
    <w:p>
      <w:pPr>
        <w:pStyle w:val="BodyText"/>
        <w:spacing w:line="237" w:lineRule="auto"/>
        <w:ind w:left="237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3856">
                <wp:simplePos x="0" y="0"/>
                <wp:positionH relativeFrom="page">
                  <wp:posOffset>5867999</wp:posOffset>
                </wp:positionH>
                <wp:positionV relativeFrom="paragraph">
                  <wp:posOffset>405379</wp:posOffset>
                </wp:positionV>
                <wp:extent cx="144145" cy="1270"/>
                <wp:effectExtent l="0" t="0" r="0" b="0"/>
                <wp:wrapNone/>
                <wp:docPr id="555" name="Graphic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Graphic 55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3856" from="462.047211pt,31.919674pt" to="473.386211pt,31.91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disposto</w:t>
      </w:r>
      <w:r>
        <w:rPr>
          <w:spacing w:val="-8"/>
        </w:rPr>
        <w:t> </w:t>
      </w:r>
      <w:r>
        <w:rPr>
          <w:spacing w:val="-4"/>
        </w:rPr>
        <w:t>neste</w:t>
      </w:r>
      <w:r>
        <w:rPr>
          <w:spacing w:val="-9"/>
        </w:rPr>
        <w:t> </w:t>
      </w:r>
      <w:r>
        <w:rPr>
          <w:spacing w:val="-4"/>
        </w:rPr>
        <w:t>artigo</w:t>
      </w:r>
      <w:r>
        <w:rPr>
          <w:spacing w:val="-8"/>
        </w:rPr>
        <w:t> </w:t>
      </w:r>
      <w:r>
        <w:rPr>
          <w:spacing w:val="-4"/>
        </w:rPr>
        <w:t>não se</w:t>
      </w:r>
      <w:r>
        <w:rPr>
          <w:spacing w:val="-6"/>
        </w:rPr>
        <w:t> </w:t>
      </w:r>
      <w:r>
        <w:rPr>
          <w:spacing w:val="-4"/>
        </w:rPr>
        <w:t>aplica</w:t>
      </w:r>
      <w:r>
        <w:rPr>
          <w:spacing w:val="-6"/>
        </w:rPr>
        <w:t> </w:t>
      </w:r>
      <w:r>
        <w:rPr>
          <w:spacing w:val="-4"/>
        </w:rPr>
        <w:t>aos</w:t>
      </w:r>
      <w:r>
        <w:rPr>
          <w:spacing w:val="-6"/>
        </w:rPr>
        <w:t> </w:t>
      </w:r>
      <w:r>
        <w:rPr>
          <w:spacing w:val="-4"/>
        </w:rPr>
        <w:t>navios</w:t>
      </w:r>
      <w:r>
        <w:rPr>
          <w:spacing w:val="-6"/>
        </w:rPr>
        <w:t> </w:t>
      </w:r>
      <w:r>
        <w:rPr>
          <w:spacing w:val="-4"/>
        </w:rPr>
        <w:t>nacionais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pesca,</w:t>
      </w:r>
      <w:r>
        <w:rPr>
          <w:spacing w:val="-6"/>
        </w:rPr>
        <w:t> </w:t>
      </w:r>
      <w:r>
        <w:rPr>
          <w:spacing w:val="-4"/>
        </w:rPr>
        <w:t>sujeitos </w:t>
      </w:r>
      <w:r>
        <w:rPr/>
        <w:t>à legislação específica.</w:t>
      </w:r>
    </w:p>
    <w:p>
      <w:pPr>
        <w:spacing w:before="35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61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20" w:space="40"/>
            <w:col w:w="4830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952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5997952" id="docshape148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8" w:id="39"/>
      <w:bookmarkEnd w:id="39"/>
      <w:r>
        <w:rPr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370.</w:t>
      </w:r>
      <w:r>
        <w:rPr>
          <w:b/>
          <w:spacing w:val="-4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navegação</w:t>
      </w:r>
      <w:r>
        <w:rPr>
          <w:spacing w:val="-11"/>
        </w:rPr>
        <w:t> </w:t>
      </w:r>
      <w:r>
        <w:rPr>
          <w:spacing w:val="-2"/>
        </w:rPr>
        <w:t>organiza- </w:t>
      </w:r>
      <w:r>
        <w:rPr/>
        <w:t>rão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relações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tripulantes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respectivas embarcações, enviando-as no prazo a que se </w:t>
      </w:r>
      <w:r>
        <w:rPr>
          <w:spacing w:val="-2"/>
        </w:rPr>
        <w:t>refere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Seção</w:t>
      </w:r>
      <w:r>
        <w:rPr>
          <w:spacing w:val="-7"/>
        </w:rPr>
        <w:t> </w:t>
      </w:r>
      <w:r>
        <w:rPr>
          <w:spacing w:val="-2"/>
        </w:rPr>
        <w:t>II</w:t>
      </w:r>
      <w:r>
        <w:rPr>
          <w:spacing w:val="-7"/>
        </w:rPr>
        <w:t> </w:t>
      </w:r>
      <w:r>
        <w:rPr>
          <w:spacing w:val="-2"/>
        </w:rPr>
        <w:t>deste</w:t>
      </w:r>
      <w:r>
        <w:rPr>
          <w:spacing w:val="-7"/>
        </w:rPr>
        <w:t> </w:t>
      </w:r>
      <w:r>
        <w:rPr>
          <w:spacing w:val="-2"/>
        </w:rPr>
        <w:t>Capítulo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Delegacia</w:t>
      </w:r>
      <w:r>
        <w:rPr>
          <w:spacing w:val="-7"/>
        </w:rPr>
        <w:t> </w:t>
      </w:r>
      <w:r>
        <w:rPr>
          <w:spacing w:val="-2"/>
        </w:rPr>
        <w:t>do </w:t>
      </w:r>
      <w:r>
        <w:rPr/>
        <w:t>Trabalho Marítimo onde as mesmas tiverem </w:t>
      </w:r>
      <w:r>
        <w:rPr>
          <w:spacing w:val="-2"/>
        </w:rPr>
        <w:t>sede.</w:t>
      </w:r>
    </w:p>
    <w:p>
      <w:pPr>
        <w:pStyle w:val="BodyText"/>
        <w:spacing w:line="237" w:lineRule="auto"/>
        <w:ind w:left="927" w:right="40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3"/>
        </w:rPr>
        <w:t> </w:t>
      </w:r>
      <w:r>
        <w:rPr/>
        <w:t>As</w:t>
      </w:r>
      <w:r>
        <w:rPr>
          <w:spacing w:val="-12"/>
        </w:rPr>
        <w:t> </w:t>
      </w:r>
      <w:r>
        <w:rPr/>
        <w:t>relações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alude</w:t>
      </w:r>
      <w:r>
        <w:rPr>
          <w:spacing w:val="-12"/>
        </w:rPr>
        <w:t> </w:t>
      </w:r>
      <w:r>
        <w:rPr/>
        <w:t>o presente artigo obedecerão, na discriminação hierárquica e funcional do pessoal embarca- diço, ao quadro aprovado pelo regulamento das Capitanias dos Portos.</w:t>
      </w:r>
    </w:p>
    <w:p>
      <w:pPr>
        <w:pStyle w:val="BodyText"/>
        <w:spacing w:line="237" w:lineRule="auto" w:before="217"/>
        <w:ind w:left="927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371.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presente</w:t>
      </w:r>
      <w:r>
        <w:rPr>
          <w:spacing w:val="-10"/>
        </w:rPr>
        <w:t> </w:t>
      </w:r>
      <w:r>
        <w:rPr>
          <w:spacing w:val="-2"/>
        </w:rPr>
        <w:t>Seção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também</w:t>
      </w:r>
      <w:r>
        <w:rPr>
          <w:spacing w:val="-11"/>
        </w:rPr>
        <w:t> </w:t>
      </w:r>
      <w:r>
        <w:rPr>
          <w:spacing w:val="-2"/>
        </w:rPr>
        <w:t>aplicável </w:t>
      </w:r>
      <w:r>
        <w:rPr/>
        <w:t>aos</w:t>
      </w:r>
      <w:r>
        <w:rPr>
          <w:spacing w:val="-1"/>
        </w:rPr>
        <w:t> </w:t>
      </w:r>
      <w:r>
        <w:rPr/>
        <w:t>serviços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navegação</w:t>
      </w:r>
      <w:r>
        <w:rPr>
          <w:spacing w:val="-1"/>
        </w:rPr>
        <w:t> </w:t>
      </w:r>
      <w:r>
        <w:rPr/>
        <w:t>fluvial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lacustre</w:t>
      </w:r>
      <w:r>
        <w:rPr>
          <w:spacing w:val="-1"/>
        </w:rPr>
        <w:t> </w:t>
      </w:r>
      <w:r>
        <w:rPr/>
        <w:t>e à praticagem nas barras, portos, rios, lagos e </w:t>
      </w:r>
      <w:r>
        <w:rPr>
          <w:spacing w:val="-2"/>
        </w:rPr>
        <w:t>canais.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927" w:right="59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Proteção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 da</w:t>
      </w:r>
      <w:r>
        <w:rPr>
          <w:spacing w:val="-1"/>
          <w:sz w:val="20"/>
        </w:rPr>
        <w:t> </w:t>
      </w:r>
      <w:r>
        <w:rPr>
          <w:sz w:val="20"/>
        </w:rPr>
        <w:t>Mulher</w:t>
      </w:r>
    </w:p>
    <w:p>
      <w:pPr>
        <w:pStyle w:val="BodyText"/>
        <w:spacing w:line="237" w:lineRule="auto"/>
        <w:ind w:left="927" w:right="40" w:firstLine="1"/>
        <w:jc w:val="both"/>
      </w:pPr>
      <w:r>
        <w:rPr>
          <w:b/>
        </w:rPr>
        <w:t>SEÇÃO I </w:t>
      </w:r>
      <w:r>
        <w:rPr/>
        <w:t>– Da Duração, Condições do Trabalho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Discriminação</w:t>
      </w:r>
      <w:r>
        <w:rPr>
          <w:spacing w:val="-3"/>
        </w:rPr>
        <w:t> </w:t>
      </w:r>
      <w:r>
        <w:rPr/>
        <w:t>contra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Mulher</w:t>
      </w:r>
    </w:p>
    <w:p>
      <w:pPr>
        <w:pStyle w:val="BodyText"/>
        <w:spacing w:line="237" w:lineRule="auto" w:before="223"/>
        <w:ind w:left="927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372.</w:t>
      </w:r>
      <w:r>
        <w:rPr>
          <w:b/>
          <w:spacing w:val="3"/>
        </w:rPr>
        <w:t> </w:t>
      </w:r>
      <w:r>
        <w:rPr/>
        <w:t>Os</w:t>
      </w:r>
      <w:r>
        <w:rPr>
          <w:spacing w:val="-13"/>
        </w:rPr>
        <w:t> </w:t>
      </w:r>
      <w:r>
        <w:rPr/>
        <w:t>preceitos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regulam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 </w:t>
      </w:r>
      <w:r>
        <w:rPr>
          <w:spacing w:val="-2"/>
        </w:rPr>
        <w:t>masculino</w:t>
      </w:r>
      <w:r>
        <w:rPr>
          <w:spacing w:val="-11"/>
        </w:rPr>
        <w:t> </w:t>
      </w:r>
      <w:r>
        <w:rPr>
          <w:spacing w:val="-2"/>
        </w:rPr>
        <w:t>são</w:t>
      </w:r>
      <w:r>
        <w:rPr>
          <w:spacing w:val="-10"/>
        </w:rPr>
        <w:t> </w:t>
      </w:r>
      <w:r>
        <w:rPr>
          <w:spacing w:val="-2"/>
        </w:rPr>
        <w:t>aplicáveis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feminino, </w:t>
      </w:r>
      <w:r>
        <w:rPr/>
        <w:t>naquilo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colidirem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proteção especial instituída por este Capítulo.</w:t>
      </w:r>
    </w:p>
    <w:p>
      <w:pPr>
        <w:spacing w:line="225" w:lineRule="exact" w:before="0"/>
        <w:ind w:left="1153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25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9488">
                <wp:simplePos x="0" y="0"/>
                <wp:positionH relativeFrom="page">
                  <wp:posOffset>295470</wp:posOffset>
                </wp:positionH>
                <wp:positionV relativeFrom="paragraph">
                  <wp:posOffset>448849</wp:posOffset>
                </wp:positionV>
                <wp:extent cx="132080" cy="2488565"/>
                <wp:effectExtent l="0" t="0" r="0" b="0"/>
                <wp:wrapNone/>
                <wp:docPr id="557" name="Textbox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Textbox 557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34248pt;width:10.4pt;height:195.95pt;mso-position-horizontal-relative:page;mso-position-vertical-relative:paragraph;z-index:15999488" type="#_x0000_t202" id="docshape14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373.</w:t>
      </w:r>
      <w:r>
        <w:rPr>
          <w:b/>
          <w:spacing w:val="40"/>
        </w:rPr>
        <w:t> </w:t>
      </w:r>
      <w:r>
        <w:rPr/>
        <w:t>A duração normal de trabalho da mulher será de oito horas diárias, exceto nos </w:t>
      </w:r>
      <w:r>
        <w:rPr>
          <w:spacing w:val="-2"/>
        </w:rPr>
        <w:t>casos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quais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fixada</w:t>
      </w:r>
      <w:r>
        <w:rPr>
          <w:spacing w:val="-7"/>
        </w:rPr>
        <w:t> </w:t>
      </w:r>
      <w:r>
        <w:rPr>
          <w:spacing w:val="-2"/>
        </w:rPr>
        <w:t>duração</w:t>
      </w:r>
      <w:r>
        <w:rPr>
          <w:spacing w:val="-6"/>
        </w:rPr>
        <w:t> </w:t>
      </w:r>
      <w:r>
        <w:rPr>
          <w:spacing w:val="-2"/>
        </w:rPr>
        <w:t>inferior.</w:t>
      </w:r>
    </w:p>
    <w:p>
      <w:pPr>
        <w:pStyle w:val="BodyText"/>
        <w:spacing w:line="237" w:lineRule="auto" w:before="224"/>
        <w:ind w:left="927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373-A.</w:t>
      </w:r>
      <w:r>
        <w:rPr>
          <w:b/>
          <w:spacing w:val="-12"/>
        </w:rPr>
        <w:t> </w:t>
      </w:r>
      <w:r>
        <w:rPr/>
        <w:t>Ressalvadas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disposições</w:t>
      </w:r>
      <w:r>
        <w:rPr>
          <w:spacing w:val="-13"/>
        </w:rPr>
        <w:t> </w:t>
      </w:r>
      <w:r>
        <w:rPr/>
        <w:t>legais destinadas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corrigir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distorções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afetam o acesso da mulher ao mercado de trabalho e </w:t>
      </w:r>
      <w:r>
        <w:rPr>
          <w:spacing w:val="-4"/>
        </w:rPr>
        <w:t>certas</w:t>
      </w:r>
      <w:r>
        <w:rPr>
          <w:spacing w:val="-9"/>
        </w:rPr>
        <w:t> </w:t>
      </w:r>
      <w:r>
        <w:rPr>
          <w:spacing w:val="-4"/>
        </w:rPr>
        <w:t>especificidades</w:t>
      </w:r>
      <w:r>
        <w:rPr>
          <w:spacing w:val="-8"/>
        </w:rPr>
        <w:t> </w:t>
      </w:r>
      <w:r>
        <w:rPr>
          <w:spacing w:val="-4"/>
        </w:rPr>
        <w:t>estabelecidas</w:t>
      </w:r>
      <w:r>
        <w:rPr>
          <w:spacing w:val="-9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acordos </w:t>
      </w:r>
      <w:r>
        <w:rPr/>
        <w:t>trabalhistas, é vedado:</w:t>
      </w:r>
    </w:p>
    <w:p>
      <w:pPr>
        <w:pStyle w:val="ListParagraph"/>
        <w:numPr>
          <w:ilvl w:val="3"/>
          <w:numId w:val="52"/>
        </w:numPr>
        <w:tabs>
          <w:tab w:pos="1280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 publicar ou fazer publicar anúncio de emprego no qual haja referência ao sexo, à idade,</w:t>
      </w:r>
      <w:r>
        <w:rPr>
          <w:spacing w:val="-13"/>
          <w:sz w:val="20"/>
        </w:rPr>
        <w:t> </w:t>
      </w:r>
      <w:r>
        <w:rPr>
          <w:sz w:val="20"/>
        </w:rPr>
        <w:t>à</w:t>
      </w:r>
      <w:r>
        <w:rPr>
          <w:spacing w:val="-12"/>
          <w:sz w:val="20"/>
        </w:rPr>
        <w:t> </w:t>
      </w:r>
      <w:r>
        <w:rPr>
          <w:sz w:val="20"/>
        </w:rPr>
        <w:t>cor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situação</w:t>
      </w:r>
      <w:r>
        <w:rPr>
          <w:spacing w:val="-13"/>
          <w:sz w:val="20"/>
        </w:rPr>
        <w:t> </w:t>
      </w:r>
      <w:r>
        <w:rPr>
          <w:sz w:val="20"/>
        </w:rPr>
        <w:t>familiar,</w:t>
      </w:r>
      <w:r>
        <w:rPr>
          <w:spacing w:val="-12"/>
          <w:sz w:val="20"/>
        </w:rPr>
        <w:t> </w:t>
      </w:r>
      <w:r>
        <w:rPr>
          <w:sz w:val="20"/>
        </w:rPr>
        <w:t>salvo</w:t>
      </w:r>
      <w:r>
        <w:rPr>
          <w:spacing w:val="-13"/>
          <w:sz w:val="20"/>
        </w:rPr>
        <w:t> </w:t>
      </w:r>
      <w:r>
        <w:rPr>
          <w:sz w:val="20"/>
        </w:rPr>
        <w:t>quando a</w:t>
      </w:r>
      <w:r>
        <w:rPr>
          <w:spacing w:val="-8"/>
          <w:sz w:val="20"/>
        </w:rPr>
        <w:t> </w:t>
      </w:r>
      <w:r>
        <w:rPr>
          <w:sz w:val="20"/>
        </w:rPr>
        <w:t>natureza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8"/>
          <w:sz w:val="20"/>
        </w:rPr>
        <w:t> </w:t>
      </w:r>
      <w:r>
        <w:rPr>
          <w:sz w:val="20"/>
        </w:rPr>
        <w:t>atividade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ser</w:t>
      </w:r>
      <w:r>
        <w:rPr>
          <w:spacing w:val="-8"/>
          <w:sz w:val="20"/>
        </w:rPr>
        <w:t> </w:t>
      </w:r>
      <w:r>
        <w:rPr>
          <w:sz w:val="20"/>
        </w:rPr>
        <w:t>exercida,</w:t>
      </w:r>
      <w:r>
        <w:rPr>
          <w:spacing w:val="-8"/>
          <w:sz w:val="20"/>
        </w:rPr>
        <w:t> </w:t>
      </w:r>
      <w:r>
        <w:rPr>
          <w:sz w:val="20"/>
        </w:rPr>
        <w:t>pública e notoriamente, assim o exigir;</w:t>
      </w:r>
    </w:p>
    <w:p>
      <w:pPr>
        <w:pStyle w:val="ListParagraph"/>
        <w:numPr>
          <w:ilvl w:val="3"/>
          <w:numId w:val="52"/>
        </w:numPr>
        <w:tabs>
          <w:tab w:pos="1323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recusar</w:t>
      </w:r>
      <w:r>
        <w:rPr>
          <w:spacing w:val="-12"/>
          <w:sz w:val="20"/>
        </w:rPr>
        <w:t> </w:t>
      </w:r>
      <w:r>
        <w:rPr>
          <w:sz w:val="20"/>
        </w:rPr>
        <w:t>emprego,</w:t>
      </w:r>
      <w:r>
        <w:rPr>
          <w:spacing w:val="-13"/>
          <w:sz w:val="20"/>
        </w:rPr>
        <w:t> </w:t>
      </w:r>
      <w:r>
        <w:rPr>
          <w:sz w:val="20"/>
        </w:rPr>
        <w:t>promoção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motivar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dispensa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razão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sexo,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idade, </w:t>
      </w:r>
      <w:r>
        <w:rPr>
          <w:sz w:val="20"/>
        </w:rPr>
        <w:t>cor, situação familiar ou estado de gravidez, </w:t>
      </w:r>
      <w:r>
        <w:rPr>
          <w:spacing w:val="-2"/>
          <w:sz w:val="20"/>
        </w:rPr>
        <w:t>salvo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natureza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atividade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seja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notó- </w:t>
      </w:r>
      <w:r>
        <w:rPr>
          <w:sz w:val="20"/>
        </w:rPr>
        <w:t>ria e publicamente incompatível;</w:t>
      </w:r>
    </w:p>
    <w:p>
      <w:pPr>
        <w:pStyle w:val="BodyText"/>
        <w:spacing w:before="9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6640">
                <wp:simplePos x="0" y="0"/>
                <wp:positionH relativeFrom="page">
                  <wp:posOffset>288000</wp:posOffset>
                </wp:positionH>
                <wp:positionV relativeFrom="paragraph">
                  <wp:posOffset>109095</wp:posOffset>
                </wp:positionV>
                <wp:extent cx="144145" cy="1270"/>
                <wp:effectExtent l="0" t="0" r="0" b="0"/>
                <wp:wrapTopAndBottom/>
                <wp:docPr id="558" name="Graphic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Graphic 55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8.590169pt;width:11.35pt;height:.1pt;mso-position-horizontal-relative:page;mso-position-vertical-relative:paragraph;z-index:-15459840;mso-wrap-distance-left:0;mso-wrap-distance-right:0" id="docshape150" coordorigin="454,172" coordsize="227,0" path="m454,172l680,172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62</w:t>
      </w:r>
    </w:p>
    <w:p>
      <w:pPr>
        <w:pStyle w:val="ListParagraph"/>
        <w:numPr>
          <w:ilvl w:val="3"/>
          <w:numId w:val="52"/>
        </w:numPr>
        <w:tabs>
          <w:tab w:pos="655" w:val="left" w:leader="none"/>
        </w:tabs>
        <w:spacing w:line="237" w:lineRule="auto" w:before="106" w:after="0"/>
        <w:ind w:left="156" w:right="754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 considerar o sexo, a idade, a cor ou situação familiar como variável determinante </w:t>
      </w:r>
      <w:r>
        <w:rPr>
          <w:spacing w:val="-4"/>
          <w:sz w:val="20"/>
        </w:rPr>
        <w:t>para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fins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remuneração,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formação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profissional </w:t>
      </w:r>
      <w:r>
        <w:rPr>
          <w:sz w:val="20"/>
        </w:rPr>
        <w:t>e oportunidades de ascensão profissional;</w:t>
      </w:r>
    </w:p>
    <w:p>
      <w:pPr>
        <w:pStyle w:val="ListParagraph"/>
        <w:numPr>
          <w:ilvl w:val="3"/>
          <w:numId w:val="52"/>
        </w:numPr>
        <w:tabs>
          <w:tab w:pos="636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exigir</w:t>
      </w:r>
      <w:r>
        <w:rPr>
          <w:spacing w:val="-6"/>
          <w:sz w:val="20"/>
        </w:rPr>
        <w:t> </w:t>
      </w:r>
      <w:r>
        <w:rPr>
          <w:sz w:val="20"/>
        </w:rPr>
        <w:t>atestado</w:t>
      </w:r>
      <w:r>
        <w:rPr>
          <w:spacing w:val="-6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exame,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qualquer natureza, para comprovação de esterilidade</w:t>
      </w:r>
      <w:r>
        <w:rPr>
          <w:spacing w:val="40"/>
          <w:sz w:val="20"/>
        </w:rPr>
        <w:t> </w:t>
      </w:r>
      <w:r>
        <w:rPr>
          <w:sz w:val="20"/>
        </w:rPr>
        <w:t>ou gravidez, na admissão ou permanência no </w:t>
      </w:r>
      <w:r>
        <w:rPr>
          <w:spacing w:val="-2"/>
          <w:sz w:val="20"/>
        </w:rPr>
        <w:t>emprego;</w:t>
      </w:r>
    </w:p>
    <w:p>
      <w:pPr>
        <w:pStyle w:val="ListParagraph"/>
        <w:numPr>
          <w:ilvl w:val="3"/>
          <w:numId w:val="52"/>
        </w:numPr>
        <w:tabs>
          <w:tab w:pos="586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 impedir o acesso ou adotar critérios subjetivos para deferimento de inscrição ou </w:t>
      </w:r>
      <w:r>
        <w:rPr>
          <w:spacing w:val="-6"/>
          <w:sz w:val="20"/>
        </w:rPr>
        <w:t>aprovação em concursos, em empresas privadas,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razão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sexo,</w:t>
      </w:r>
      <w:r>
        <w:rPr>
          <w:spacing w:val="-12"/>
          <w:sz w:val="20"/>
        </w:rPr>
        <w:t> </w:t>
      </w:r>
      <w:r>
        <w:rPr>
          <w:sz w:val="20"/>
        </w:rPr>
        <w:t>idade,</w:t>
      </w:r>
      <w:r>
        <w:rPr>
          <w:spacing w:val="-12"/>
          <w:sz w:val="20"/>
        </w:rPr>
        <w:t> </w:t>
      </w:r>
      <w:r>
        <w:rPr>
          <w:sz w:val="20"/>
        </w:rPr>
        <w:t>cor,</w:t>
      </w:r>
      <w:r>
        <w:rPr>
          <w:spacing w:val="-12"/>
          <w:sz w:val="20"/>
        </w:rPr>
        <w:t> </w:t>
      </w:r>
      <w:r>
        <w:rPr>
          <w:sz w:val="20"/>
        </w:rPr>
        <w:t>situação</w:t>
      </w:r>
      <w:r>
        <w:rPr>
          <w:spacing w:val="-12"/>
          <w:sz w:val="20"/>
        </w:rPr>
        <w:t> </w:t>
      </w:r>
      <w:r>
        <w:rPr>
          <w:sz w:val="20"/>
        </w:rPr>
        <w:t>familiar ou estado de gravidez;</w:t>
      </w:r>
    </w:p>
    <w:p>
      <w:pPr>
        <w:pStyle w:val="ListParagraph"/>
        <w:numPr>
          <w:ilvl w:val="3"/>
          <w:numId w:val="52"/>
        </w:numPr>
        <w:tabs>
          <w:tab w:pos="652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 proceder o empregador ou preposto</w:t>
      </w:r>
      <w:r>
        <w:rPr>
          <w:spacing w:val="80"/>
          <w:w w:val="150"/>
          <w:sz w:val="20"/>
        </w:rPr>
        <w:t> </w:t>
      </w:r>
      <w:r>
        <w:rPr>
          <w:sz w:val="20"/>
        </w:rPr>
        <w:t>a revistas íntimas nas empregadas ou funcio- </w:t>
      </w:r>
      <w:r>
        <w:rPr>
          <w:spacing w:val="-2"/>
          <w:sz w:val="20"/>
        </w:rPr>
        <w:t>nárias.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disposto neste artigo não obsta a adoção de medidas temporárias que</w:t>
      </w:r>
      <w:r>
        <w:rPr>
          <w:spacing w:val="-8"/>
        </w:rPr>
        <w:t> </w:t>
      </w:r>
      <w:r>
        <w:rPr/>
        <w:t>visem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estabelecimento</w:t>
      </w:r>
      <w:r>
        <w:rPr>
          <w:spacing w:val="-8"/>
        </w:rPr>
        <w:t> </w:t>
      </w:r>
      <w:r>
        <w:rPr/>
        <w:t>das</w:t>
      </w:r>
      <w:r>
        <w:rPr>
          <w:spacing w:val="-8"/>
        </w:rPr>
        <w:t> </w:t>
      </w:r>
      <w:r>
        <w:rPr/>
        <w:t>políticas</w:t>
      </w:r>
      <w:r>
        <w:rPr>
          <w:spacing w:val="-8"/>
        </w:rPr>
        <w:t> </w:t>
      </w:r>
      <w:r>
        <w:rPr/>
        <w:t>de igualdade</w:t>
      </w:r>
      <w:r>
        <w:rPr>
          <w:spacing w:val="-4"/>
        </w:rPr>
        <w:t> </w:t>
      </w:r>
      <w:r>
        <w:rPr/>
        <w:t>entre</w:t>
      </w:r>
      <w:r>
        <w:rPr>
          <w:spacing w:val="-4"/>
        </w:rPr>
        <w:t> </w:t>
      </w:r>
      <w:r>
        <w:rPr/>
        <w:t>homens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mulheres,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parti- </w:t>
      </w:r>
      <w:r>
        <w:rPr>
          <w:spacing w:val="-2"/>
        </w:rPr>
        <w:t>cular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destinam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corrigir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distorções </w:t>
      </w:r>
      <w:r>
        <w:rPr/>
        <w:t>que afetam a formação profissional, o acesso ao emprego e as condições gerais de trabalho da</w:t>
      </w:r>
      <w:r>
        <w:rPr>
          <w:spacing w:val="-1"/>
        </w:rPr>
        <w:t> </w:t>
      </w:r>
      <w:r>
        <w:rPr/>
        <w:t>mulher.</w:t>
      </w:r>
    </w:p>
    <w:p>
      <w:pPr>
        <w:spacing w:before="203"/>
        <w:ind w:left="156" w:right="0" w:firstLine="0"/>
        <w:jc w:val="left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374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376.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377.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adoção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medidas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proteção</w:t>
      </w:r>
      <w:r>
        <w:rPr>
          <w:spacing w:val="-12"/>
        </w:rPr>
        <w:t> </w:t>
      </w:r>
      <w:r>
        <w:rPr/>
        <w:t>ao trabalho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mulheres</w:t>
      </w:r>
      <w:r>
        <w:rPr>
          <w:spacing w:val="-12"/>
        </w:rPr>
        <w:t> </w:t>
      </w:r>
      <w:r>
        <w:rPr/>
        <w:t>é</w:t>
      </w:r>
      <w:r>
        <w:rPr>
          <w:spacing w:val="-12"/>
        </w:rPr>
        <w:t> </w:t>
      </w:r>
      <w:r>
        <w:rPr/>
        <w:t>considerada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ordem pública, não justificando em hipótese alguma a redução de salário.</w:t>
      </w:r>
    </w:p>
    <w:p>
      <w:pPr>
        <w:spacing w:before="221"/>
        <w:ind w:left="156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378.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Noturno</w:t>
      </w:r>
    </w:p>
    <w:p>
      <w:pPr>
        <w:spacing w:before="223"/>
        <w:ind w:left="156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379.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4"/>
        <w:ind w:left="156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380.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 381.</w:t>
      </w:r>
      <w:r>
        <w:rPr>
          <w:b/>
          <w:spacing w:val="40"/>
        </w:rPr>
        <w:t> </w:t>
      </w:r>
      <w:r>
        <w:rPr/>
        <w:t>O trabalho noturno das mulheres terá salário superior ao diurno.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1232">
                <wp:simplePos x="0" y="0"/>
                <wp:positionH relativeFrom="page">
                  <wp:posOffset>3598725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559" name="Graphic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Graphic 55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5248" from="283.364197pt,6.125575pt" to="286.46619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fins desse artigo, os salários serão</w:t>
      </w:r>
      <w:r>
        <w:rPr>
          <w:spacing w:val="-6"/>
        </w:rPr>
        <w:t> </w:t>
      </w:r>
      <w:r>
        <w:rPr/>
        <w:t>acrescidos</w:t>
      </w:r>
      <w:r>
        <w:rPr>
          <w:spacing w:val="-6"/>
        </w:rPr>
        <w:t> </w:t>
      </w:r>
      <w:r>
        <w:rPr/>
        <w:t>duma</w:t>
      </w:r>
      <w:r>
        <w:rPr>
          <w:spacing w:val="-6"/>
        </w:rPr>
        <w:t> </w:t>
      </w:r>
      <w:r>
        <w:rPr/>
        <w:t>percentagem</w:t>
      </w:r>
      <w:r>
        <w:rPr>
          <w:spacing w:val="-6"/>
        </w:rPr>
        <w:t> </w:t>
      </w:r>
      <w:r>
        <w:rPr/>
        <w:t>adicional de 20% (vinte por cento) no mínimo.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1744">
                <wp:simplePos x="0" y="0"/>
                <wp:positionH relativeFrom="page">
                  <wp:posOffset>3584766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560" name="Graphic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Graphic 56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4736" from="282.265106pt,6.125474pt" to="285.12910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/>
        <w:t>Cada</w:t>
      </w:r>
      <w:r>
        <w:rPr>
          <w:spacing w:val="-12"/>
        </w:rPr>
        <w:t> </w:t>
      </w:r>
      <w:r>
        <w:rPr/>
        <w:t>hora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noturno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traba- </w:t>
      </w:r>
      <w:r>
        <w:rPr>
          <w:spacing w:val="-2"/>
        </w:rPr>
        <w:t>lho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mulheres</w:t>
      </w:r>
      <w:r>
        <w:rPr>
          <w:spacing w:val="-7"/>
        </w:rPr>
        <w:t> </w:t>
      </w:r>
      <w:r>
        <w:rPr>
          <w:spacing w:val="-2"/>
        </w:rPr>
        <w:t>terá</w:t>
      </w:r>
      <w:r>
        <w:rPr>
          <w:spacing w:val="-7"/>
        </w:rPr>
        <w:t> </w:t>
      </w:r>
      <w:r>
        <w:rPr>
          <w:spacing w:val="-2"/>
        </w:rPr>
        <w:t>cinquenta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dois</w:t>
      </w:r>
      <w:r>
        <w:rPr>
          <w:spacing w:val="-7"/>
        </w:rPr>
        <w:t> </w:t>
      </w:r>
      <w:r>
        <w:rPr>
          <w:spacing w:val="-2"/>
        </w:rPr>
        <w:t>minutos </w:t>
      </w:r>
      <w:r>
        <w:rPr/>
        <w:t>e trinta segundos.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7" w:space="84"/>
            <w:col w:w="4579"/>
          </w:cols>
        </w:sectPr>
      </w:pPr>
    </w:p>
    <w:p>
      <w:pPr>
        <w:spacing w:before="104"/>
        <w:ind w:left="758" w:right="0" w:firstLine="0"/>
        <w:jc w:val="left"/>
        <w:rPr>
          <w:sz w:val="20"/>
        </w:rPr>
      </w:pPr>
      <w:bookmarkStart w:name="_bookmark39" w:id="40"/>
      <w:bookmarkEnd w:id="40"/>
      <w:r>
        <w:rPr/>
      </w:r>
      <w:r>
        <w:rPr>
          <w:b/>
          <w:sz w:val="20"/>
        </w:rPr>
        <w:t>SEÇÃO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Períodos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Descanso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</w:rPr>
        <w:t>Art. 382.</w:t>
      </w:r>
      <w:r>
        <w:rPr>
          <w:b/>
          <w:spacing w:val="40"/>
        </w:rPr>
        <w:t> </w:t>
      </w:r>
      <w:r>
        <w:rPr/>
        <w:t>Entre duas jornadas de trabalho, </w:t>
      </w:r>
      <w:r>
        <w:rPr>
          <w:spacing w:val="-6"/>
        </w:rPr>
        <w:t>haverá um intervalo de onze horas consecutivas, </w:t>
      </w:r>
      <w:r>
        <w:rPr/>
        <w:t>no mínimo, destinado ao repouso.</w:t>
      </w:r>
    </w:p>
    <w:p>
      <w:pPr>
        <w:pStyle w:val="BodyText"/>
        <w:spacing w:line="237" w:lineRule="auto" w:before="224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3792">
                <wp:simplePos x="0" y="0"/>
                <wp:positionH relativeFrom="page">
                  <wp:posOffset>1379597</wp:posOffset>
                </wp:positionH>
                <wp:positionV relativeFrom="paragraph">
                  <wp:posOffset>795997</wp:posOffset>
                </wp:positionV>
                <wp:extent cx="36195" cy="1270"/>
                <wp:effectExtent l="0" t="0" r="0" b="0"/>
                <wp:wrapNone/>
                <wp:docPr id="561" name="Graphic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Graphic 561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2688" from="108.6297pt,62.676994pt" to="111.4477pt,62.6769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20"/>
        </w:rPr>
        <w:t> </w:t>
      </w:r>
      <w:r>
        <w:rPr>
          <w:b/>
        </w:rPr>
        <w:t>383.</w:t>
      </w:r>
      <w:r>
        <w:rPr>
          <w:b/>
          <w:spacing w:val="40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jornada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será </w:t>
      </w:r>
      <w:r>
        <w:rPr>
          <w:spacing w:val="-2"/>
        </w:rPr>
        <w:t>concedido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empregada</w:t>
      </w:r>
      <w:r>
        <w:rPr>
          <w:spacing w:val="-7"/>
        </w:rPr>
        <w:t> </w:t>
      </w:r>
      <w:r>
        <w:rPr>
          <w:spacing w:val="-2"/>
        </w:rPr>
        <w:t>um</w:t>
      </w:r>
      <w:r>
        <w:rPr>
          <w:spacing w:val="-7"/>
        </w:rPr>
        <w:t> </w:t>
      </w:r>
      <w:r>
        <w:rPr>
          <w:spacing w:val="-2"/>
        </w:rPr>
        <w:t>período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refei- </w:t>
      </w:r>
      <w:r>
        <w:rPr/>
        <w:t>ção e repouso não inferior a uma hora nem </w:t>
      </w:r>
      <w:r>
        <w:rPr>
          <w:spacing w:val="-2"/>
        </w:rPr>
        <w:t>superior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duas</w:t>
      </w:r>
      <w:r>
        <w:rPr>
          <w:spacing w:val="-8"/>
        </w:rPr>
        <w:t> </w:t>
      </w:r>
      <w:r>
        <w:rPr>
          <w:spacing w:val="-2"/>
        </w:rPr>
        <w:t>horas,</w:t>
      </w:r>
      <w:r>
        <w:rPr>
          <w:spacing w:val="-8"/>
        </w:rPr>
        <w:t> </w:t>
      </w:r>
      <w:r>
        <w:rPr>
          <w:spacing w:val="-2"/>
        </w:rPr>
        <w:t>salvo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hipótese</w:t>
      </w:r>
      <w:r>
        <w:rPr>
          <w:spacing w:val="-8"/>
        </w:rPr>
        <w:t> </w:t>
      </w:r>
      <w:r>
        <w:rPr>
          <w:spacing w:val="-2"/>
        </w:rPr>
        <w:t>prevista </w:t>
      </w:r>
      <w:r>
        <w:rPr/>
        <w:t>no art. 71, § 3</w:t>
      </w:r>
      <w:r>
        <w:rPr>
          <w:position w:val="7"/>
          <w:sz w:val="11"/>
        </w:rPr>
        <w:t>o</w:t>
      </w:r>
      <w:r>
        <w:rPr/>
        <w:t>.</w:t>
      </w:r>
    </w:p>
    <w:p>
      <w:pPr>
        <w:spacing w:before="220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384.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385.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descanso</w:t>
      </w:r>
      <w:r>
        <w:rPr>
          <w:spacing w:val="-10"/>
        </w:rPr>
        <w:t> </w:t>
      </w:r>
      <w:r>
        <w:rPr>
          <w:spacing w:val="-2"/>
        </w:rPr>
        <w:t>semanal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24</w:t>
      </w:r>
      <w:r>
        <w:rPr>
          <w:spacing w:val="-10"/>
        </w:rPr>
        <w:t> </w:t>
      </w:r>
      <w:r>
        <w:rPr>
          <w:spacing w:val="-2"/>
        </w:rPr>
        <w:t>(vinte </w:t>
      </w:r>
      <w:r>
        <w:rPr/>
        <w:t>e quatro) horas consecutivas e coincidirá no </w:t>
      </w:r>
      <w:r>
        <w:rPr>
          <w:spacing w:val="-2"/>
        </w:rPr>
        <w:t>todo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parte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domingo,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motivo </w:t>
      </w:r>
      <w:r>
        <w:rPr/>
        <w:t>de</w:t>
      </w:r>
      <w:r>
        <w:rPr>
          <w:spacing w:val="-13"/>
        </w:rPr>
        <w:t> </w:t>
      </w:r>
      <w:r>
        <w:rPr/>
        <w:t>conveniência</w:t>
      </w:r>
      <w:r>
        <w:rPr>
          <w:spacing w:val="-12"/>
        </w:rPr>
        <w:t> </w:t>
      </w:r>
      <w:r>
        <w:rPr/>
        <w:t>pública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necessidade</w:t>
      </w:r>
      <w:r>
        <w:rPr>
          <w:spacing w:val="-13"/>
        </w:rPr>
        <w:t> </w:t>
      </w:r>
      <w:r>
        <w:rPr/>
        <w:t>impe- riosa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serviço,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juízo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autoridade</w:t>
      </w:r>
      <w:r>
        <w:rPr>
          <w:spacing w:val="-9"/>
        </w:rPr>
        <w:t> </w:t>
      </w:r>
      <w:r>
        <w:rPr/>
        <w:t>compe- </w:t>
      </w:r>
      <w:r>
        <w:rPr>
          <w:spacing w:val="-2"/>
        </w:rPr>
        <w:t>tente,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disposições</w:t>
      </w:r>
      <w:r>
        <w:rPr>
          <w:spacing w:val="-11"/>
        </w:rPr>
        <w:t> </w:t>
      </w:r>
      <w:r>
        <w:rPr>
          <w:spacing w:val="-2"/>
        </w:rPr>
        <w:t>gerais,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em </w:t>
      </w:r>
      <w:r>
        <w:rPr/>
        <w:t>que recairá em outro dia.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</w:rPr>
        <w:t>Parágrafo único</w:t>
      </w:r>
      <w:r>
        <w:rPr/>
        <w:t>. Observar-se-ão, igual- mente, os preceitos da legislação geral sobre</w:t>
      </w:r>
      <w:r>
        <w:rPr>
          <w:spacing w:val="40"/>
        </w:rPr>
        <w:t> </w:t>
      </w:r>
      <w:r>
        <w:rPr/>
        <w:t>a proibição de trabalho nos feriados civis e </w:t>
      </w:r>
      <w:r>
        <w:rPr>
          <w:spacing w:val="-2"/>
        </w:rPr>
        <w:t>religiosos.</w:t>
      </w:r>
    </w:p>
    <w:p>
      <w:pPr>
        <w:pStyle w:val="BodyText"/>
        <w:spacing w:line="237" w:lineRule="auto" w:before="217"/>
        <w:ind w:left="757"/>
        <w:jc w:val="both"/>
      </w:pPr>
      <w:r>
        <w:rPr>
          <w:b/>
        </w:rPr>
        <w:t>Art. 386.</w:t>
      </w:r>
      <w:r>
        <w:rPr>
          <w:b/>
          <w:spacing w:val="40"/>
        </w:rPr>
        <w:t> </w:t>
      </w:r>
      <w:r>
        <w:rPr/>
        <w:t>Havendo trabalho aos domingos, será organizada uma escala de revezamento quinzenal,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favoreça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repouso</w:t>
      </w:r>
      <w:r>
        <w:rPr>
          <w:spacing w:val="-4"/>
        </w:rPr>
        <w:t> </w:t>
      </w:r>
      <w:r>
        <w:rPr/>
        <w:t>dominical.</w:t>
      </w:r>
    </w:p>
    <w:p>
      <w:pPr>
        <w:pStyle w:val="BodyText"/>
        <w:rPr>
          <w:sz w:val="26"/>
        </w:rPr>
      </w:pPr>
    </w:p>
    <w:p>
      <w:pPr>
        <w:spacing w:line="237" w:lineRule="auto" w:before="152"/>
        <w:ind w:left="757" w:right="532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Métodos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Locais</w:t>
      </w:r>
      <w:r>
        <w:rPr>
          <w:spacing w:val="-13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Trabalho</w:t>
      </w:r>
    </w:p>
    <w:p>
      <w:pPr>
        <w:spacing w:before="223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387.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</w:rPr>
        <w:t>Art. 388.</w:t>
      </w:r>
      <w:r>
        <w:rPr>
          <w:b/>
          <w:spacing w:val="40"/>
        </w:rPr>
        <w:t> </w:t>
      </w:r>
      <w:r>
        <w:rPr/>
        <w:t>Em virtude de exame e parecer da autoridade competente, o Ministro do Traba- lho, Indústria e Comércio poderá estabelecer derrogações totais ou parciais às proibições a que</w:t>
      </w:r>
      <w:r>
        <w:rPr>
          <w:spacing w:val="-10"/>
        </w:rPr>
        <w:t> </w:t>
      </w:r>
      <w:r>
        <w:rPr/>
        <w:t>alude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artigo</w:t>
      </w:r>
      <w:r>
        <w:rPr>
          <w:spacing w:val="-10"/>
        </w:rPr>
        <w:t> </w:t>
      </w:r>
      <w:r>
        <w:rPr/>
        <w:t>anterior,</w:t>
      </w:r>
      <w:r>
        <w:rPr>
          <w:spacing w:val="-10"/>
        </w:rPr>
        <w:t> </w:t>
      </w:r>
      <w:r>
        <w:rPr/>
        <w:t>quando</w:t>
      </w:r>
      <w:r>
        <w:rPr>
          <w:spacing w:val="-10"/>
        </w:rPr>
        <w:t> </w:t>
      </w:r>
      <w:r>
        <w:rPr/>
        <w:t>tiver</w:t>
      </w:r>
      <w:r>
        <w:rPr>
          <w:spacing w:val="-10"/>
        </w:rPr>
        <w:t> </w:t>
      </w:r>
      <w:r>
        <w:rPr/>
        <w:t>desa- parecido,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serviços</w:t>
      </w:r>
      <w:r>
        <w:rPr>
          <w:spacing w:val="-13"/>
        </w:rPr>
        <w:t> </w:t>
      </w:r>
      <w:r>
        <w:rPr/>
        <w:t>considerados</w:t>
      </w:r>
      <w:r>
        <w:rPr>
          <w:spacing w:val="-12"/>
        </w:rPr>
        <w:t> </w:t>
      </w:r>
      <w:r>
        <w:rPr/>
        <w:t>perigosos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insalubres,</w:t>
      </w:r>
      <w:r>
        <w:rPr>
          <w:spacing w:val="-6"/>
        </w:rPr>
        <w:t> </w:t>
      </w:r>
      <w:r>
        <w:rPr>
          <w:spacing w:val="-2"/>
        </w:rPr>
        <w:t>todo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qualquer</w:t>
      </w:r>
      <w:r>
        <w:rPr>
          <w:spacing w:val="-6"/>
        </w:rPr>
        <w:t> </w:t>
      </w:r>
      <w:r>
        <w:rPr>
          <w:spacing w:val="-2"/>
        </w:rPr>
        <w:t>caráter</w:t>
      </w:r>
      <w:r>
        <w:rPr>
          <w:spacing w:val="-6"/>
        </w:rPr>
        <w:t> </w:t>
      </w:r>
      <w:r>
        <w:rPr>
          <w:spacing w:val="-2"/>
        </w:rPr>
        <w:t>perigoso </w:t>
      </w:r>
      <w:r>
        <w:rPr/>
        <w:t>ou prejudicial mediante a aplicação de novos </w:t>
      </w:r>
      <w:r>
        <w:rPr>
          <w:spacing w:val="-2"/>
        </w:rPr>
        <w:t>métodos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emprego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medi- </w:t>
      </w:r>
      <w:r>
        <w:rPr/>
        <w:t>das de ordem preventiva.</w:t>
      </w:r>
    </w:p>
    <w:p>
      <w:pPr>
        <w:spacing w:line="228" w:lineRule="exact" w:before="215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389.</w:t>
      </w:r>
      <w:r>
        <w:rPr>
          <w:b/>
          <w:spacing w:val="42"/>
          <w:sz w:val="20"/>
        </w:rPr>
        <w:t> </w:t>
      </w:r>
      <w:r>
        <w:rPr>
          <w:sz w:val="20"/>
        </w:rPr>
        <w:t>Toda</w:t>
      </w:r>
      <w:r>
        <w:rPr>
          <w:spacing w:val="-8"/>
          <w:sz w:val="20"/>
        </w:rPr>
        <w:t> </w:t>
      </w:r>
      <w:r>
        <w:rPr>
          <w:sz w:val="20"/>
        </w:rPr>
        <w:t>empresa</w:t>
      </w:r>
      <w:r>
        <w:rPr>
          <w:spacing w:val="-9"/>
          <w:sz w:val="20"/>
        </w:rPr>
        <w:t> </w:t>
      </w:r>
      <w:r>
        <w:rPr>
          <w:sz w:val="20"/>
        </w:rPr>
        <w:t>é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obrigada:</w:t>
      </w:r>
    </w:p>
    <w:p>
      <w:pPr>
        <w:pStyle w:val="BodyText"/>
        <w:spacing w:line="237" w:lineRule="auto" w:before="1"/>
        <w:ind w:left="757" w:firstLine="226"/>
        <w:jc w:val="both"/>
      </w:pPr>
      <w:r>
        <w:rPr>
          <w:spacing w:val="-2"/>
        </w:rPr>
        <w:t>I</w:t>
      </w:r>
      <w:r>
        <w:rPr>
          <w:spacing w:val="-9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prover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estabelecimentos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medidas </w:t>
      </w:r>
      <w:r>
        <w:rPr/>
        <w:t>concernentes</w:t>
      </w:r>
      <w:r>
        <w:rPr>
          <w:spacing w:val="37"/>
        </w:rPr>
        <w:t> </w:t>
      </w:r>
      <w:r>
        <w:rPr/>
        <w:t>à</w:t>
      </w:r>
      <w:r>
        <w:rPr>
          <w:spacing w:val="38"/>
        </w:rPr>
        <w:t> </w:t>
      </w:r>
      <w:r>
        <w:rPr/>
        <w:t>higienização</w:t>
      </w:r>
      <w:r>
        <w:rPr>
          <w:spacing w:val="38"/>
        </w:rPr>
        <w:t> </w:t>
      </w:r>
      <w:r>
        <w:rPr/>
        <w:t>dos</w:t>
      </w:r>
      <w:r>
        <w:rPr>
          <w:spacing w:val="38"/>
        </w:rPr>
        <w:t> </w:t>
      </w:r>
      <w:r>
        <w:rPr/>
        <w:t>métodos</w:t>
      </w:r>
      <w:r>
        <w:rPr>
          <w:spacing w:val="37"/>
        </w:rPr>
        <w:t> </w:t>
      </w:r>
      <w:r>
        <w:rPr>
          <w:spacing w:val="-10"/>
        </w:rPr>
        <w:t>e</w:t>
      </w:r>
    </w:p>
    <w:p>
      <w:pPr>
        <w:pStyle w:val="BodyText"/>
        <w:spacing w:line="237" w:lineRule="auto" w:before="106"/>
        <w:ind w:left="241" w:right="924"/>
        <w:jc w:val="both"/>
      </w:pPr>
      <w:r>
        <w:rPr/>
        <w:br w:type="column"/>
      </w:r>
      <w:r>
        <w:rPr/>
        <w:t>locais de trabalho, tais como ventilação e ilu- minação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outros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fizerem</w:t>
      </w:r>
      <w:r>
        <w:rPr>
          <w:spacing w:val="-8"/>
        </w:rPr>
        <w:t> </w:t>
      </w:r>
      <w:r>
        <w:rPr/>
        <w:t>necessários</w:t>
      </w:r>
      <w:r>
        <w:rPr>
          <w:spacing w:val="-8"/>
        </w:rPr>
        <w:t> </w:t>
      </w:r>
      <w:r>
        <w:rPr/>
        <w:t>à </w:t>
      </w:r>
      <w:r>
        <w:rPr>
          <w:spacing w:val="-4"/>
        </w:rPr>
        <w:t>segurança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conforto</w:t>
      </w:r>
      <w:r>
        <w:rPr>
          <w:spacing w:val="-5"/>
        </w:rPr>
        <w:t> </w:t>
      </w:r>
      <w:r>
        <w:rPr>
          <w:spacing w:val="-4"/>
        </w:rPr>
        <w:t>das</w:t>
      </w:r>
      <w:r>
        <w:rPr>
          <w:spacing w:val="-5"/>
        </w:rPr>
        <w:t> </w:t>
      </w:r>
      <w:r>
        <w:rPr>
          <w:spacing w:val="-4"/>
        </w:rPr>
        <w:t>mulheres,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critério </w:t>
      </w:r>
      <w:r>
        <w:rPr/>
        <w:t>da autoridade competente;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0000">
                <wp:simplePos x="0" y="0"/>
                <wp:positionH relativeFrom="page">
                  <wp:posOffset>5727192</wp:posOffset>
                </wp:positionH>
                <wp:positionV relativeFrom="paragraph">
                  <wp:posOffset>192140</wp:posOffset>
                </wp:positionV>
                <wp:extent cx="396240" cy="500380"/>
                <wp:effectExtent l="0" t="0" r="0" b="0"/>
                <wp:wrapNone/>
                <wp:docPr id="562" name="Graphic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Graphic 56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9161pt;width:31.2pt;height:39.4pt;mso-position-horizontal-relative:page;mso-position-vertical-relative:paragraph;z-index:16000000" id="docshape151" coordorigin="9019,303" coordsize="624,788" path="m9587,1060l9499,1008,9493,983,9482,954,9470,927,9459,913,9464,881,9470,855,9475,837,9477,830,9486,830,9495,829,9501,813,9507,778,9511,740,9512,715,9511,699,9495,700,9496,694,9497,684,9507,632,9504,576,9493,529,9479,500,9466,488,9451,481,9436,477,9422,477,9392,461,9352,455,9313,454,9255,456,9257,478,9242,472,9229,477,9213,500,9185,546,9170,595,9175,642,9189,682,9205,711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II</w:t>
      </w:r>
      <w:r>
        <w:rPr>
          <w:spacing w:val="-7"/>
        </w:rPr>
        <w:t> </w:t>
      </w:r>
      <w:r>
        <w:rPr>
          <w:spacing w:val="-2"/>
        </w:rPr>
        <w:t>–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instalar</w:t>
      </w:r>
      <w:r>
        <w:rPr>
          <w:spacing w:val="-7"/>
        </w:rPr>
        <w:t> </w:t>
      </w:r>
      <w:r>
        <w:rPr>
          <w:spacing w:val="-2"/>
        </w:rPr>
        <w:t>bebedouros,</w:t>
      </w:r>
      <w:r>
        <w:rPr>
          <w:spacing w:val="-7"/>
        </w:rPr>
        <w:t> </w:t>
      </w:r>
      <w:r>
        <w:rPr>
          <w:spacing w:val="-2"/>
        </w:rPr>
        <w:t>lavatórios,</w:t>
      </w:r>
      <w:r>
        <w:rPr>
          <w:spacing w:val="-7"/>
        </w:rPr>
        <w:t> </w:t>
      </w:r>
      <w:r>
        <w:rPr>
          <w:spacing w:val="-2"/>
        </w:rPr>
        <w:t>apare- </w:t>
      </w:r>
      <w:r>
        <w:rPr>
          <w:spacing w:val="-6"/>
        </w:rPr>
        <w:t>lhos sanitários; dispor de cadeiras ou bancos, em </w:t>
      </w:r>
      <w:r>
        <w:rPr/>
        <w:t>número</w:t>
      </w:r>
      <w:r>
        <w:rPr>
          <w:spacing w:val="-4"/>
        </w:rPr>
        <w:t> </w:t>
      </w:r>
      <w:r>
        <w:rPr/>
        <w:t>suficiente,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permitam</w:t>
      </w:r>
      <w:r>
        <w:rPr>
          <w:spacing w:val="-4"/>
        </w:rPr>
        <w:t> </w:t>
      </w:r>
      <w:r>
        <w:rPr/>
        <w:t>às</w:t>
      </w:r>
      <w:r>
        <w:rPr>
          <w:spacing w:val="-4"/>
        </w:rPr>
        <w:t> </w:t>
      </w:r>
      <w:r>
        <w:rPr/>
        <w:t>mulheres trabalhar sem grande esgotamento físico;</w:t>
      </w:r>
    </w:p>
    <w:p>
      <w:pPr>
        <w:pStyle w:val="BodyText"/>
        <w:spacing w:line="237" w:lineRule="auto"/>
        <w:ind w:left="241" w:right="920" w:firstLine="226"/>
        <w:jc w:val="both"/>
      </w:pPr>
      <w:r>
        <w:rPr/>
        <w:t>III – a instalar vestiários com armários individuais</w:t>
      </w:r>
      <w:r>
        <w:rPr>
          <w:spacing w:val="-12"/>
        </w:rPr>
        <w:t> </w:t>
      </w:r>
      <w:r>
        <w:rPr/>
        <w:t>privativos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mulheres,</w:t>
      </w:r>
      <w:r>
        <w:rPr>
          <w:spacing w:val="-12"/>
        </w:rPr>
        <w:t> </w:t>
      </w:r>
      <w:r>
        <w:rPr/>
        <w:t>exceto</w:t>
      </w:r>
      <w:r>
        <w:rPr>
          <w:spacing w:val="-12"/>
        </w:rPr>
        <w:t> </w:t>
      </w:r>
      <w:r>
        <w:rPr/>
        <w:t>os </w:t>
      </w:r>
      <w:r>
        <w:rPr>
          <w:spacing w:val="-6"/>
        </w:rPr>
        <w:t>estabelecimentos comerciais, escritórios, bancos </w:t>
      </w:r>
      <w:r>
        <w:rPr/>
        <w:t>e atividades afins, em que não seja exigida a </w:t>
      </w:r>
      <w:r>
        <w:rPr>
          <w:spacing w:val="-4"/>
        </w:rPr>
        <w:t>troca de roupa, e outros, a critério da autoridade </w:t>
      </w:r>
      <w:r>
        <w:rPr/>
        <w:t>competente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matéria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segurança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higiene do</w:t>
      </w:r>
      <w:r>
        <w:rPr>
          <w:spacing w:val="-7"/>
        </w:rPr>
        <w:t> </w:t>
      </w:r>
      <w:r>
        <w:rPr/>
        <w:t>trabalho,</w:t>
      </w:r>
      <w:r>
        <w:rPr>
          <w:spacing w:val="-7"/>
        </w:rPr>
        <w:t> </w:t>
      </w:r>
      <w:r>
        <w:rPr/>
        <w:t>admitindo-se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suficientes</w:t>
      </w:r>
      <w:r>
        <w:rPr>
          <w:spacing w:val="-7"/>
        </w:rPr>
        <w:t> </w:t>
      </w:r>
      <w:r>
        <w:rPr/>
        <w:t>as </w:t>
      </w:r>
      <w:r>
        <w:rPr>
          <w:spacing w:val="-2"/>
        </w:rPr>
        <w:t>gavetas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escaninhos,</w:t>
      </w:r>
      <w:r>
        <w:rPr>
          <w:spacing w:val="-7"/>
        </w:rPr>
        <w:t> </w:t>
      </w:r>
      <w:r>
        <w:rPr>
          <w:spacing w:val="-2"/>
        </w:rPr>
        <w:t>onde</w:t>
      </w:r>
      <w:r>
        <w:rPr>
          <w:spacing w:val="-7"/>
        </w:rPr>
        <w:t> </w:t>
      </w:r>
      <w:r>
        <w:rPr>
          <w:spacing w:val="-2"/>
        </w:rPr>
        <w:t>possam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empre- </w:t>
      </w:r>
      <w:r>
        <w:rPr/>
        <w:t>gadas guardar seus pertences;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w:t>IV – a fornecer, gratuitamente, a juízo da </w:t>
      </w:r>
      <w:r>
        <w:rPr>
          <w:spacing w:val="-2"/>
        </w:rPr>
        <w:t>autoridade</w:t>
      </w:r>
      <w:r>
        <w:rPr>
          <w:spacing w:val="-11"/>
        </w:rPr>
        <w:t> </w:t>
      </w:r>
      <w:r>
        <w:rPr>
          <w:spacing w:val="-2"/>
        </w:rPr>
        <w:t>competente,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recursos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proteção </w:t>
      </w:r>
      <w:r>
        <w:rPr/>
        <w:t>individual, tais como óculos, máscaras, luvas e</w:t>
      </w:r>
      <w:r>
        <w:rPr>
          <w:spacing w:val="-9"/>
        </w:rPr>
        <w:t> </w:t>
      </w:r>
      <w:r>
        <w:rPr/>
        <w:t>roupas</w:t>
      </w:r>
      <w:r>
        <w:rPr>
          <w:spacing w:val="-9"/>
        </w:rPr>
        <w:t> </w:t>
      </w:r>
      <w:r>
        <w:rPr/>
        <w:t>especiais,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defesa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olhos,</w:t>
      </w:r>
      <w:r>
        <w:rPr>
          <w:spacing w:val="-9"/>
        </w:rPr>
        <w:t> </w:t>
      </w:r>
      <w:r>
        <w:rPr/>
        <w:t>do aparelho</w:t>
      </w:r>
      <w:r>
        <w:rPr>
          <w:spacing w:val="-11"/>
        </w:rPr>
        <w:t> </w:t>
      </w:r>
      <w:r>
        <w:rPr/>
        <w:t>respiratório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pele,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acordo</w:t>
      </w:r>
      <w:r>
        <w:rPr>
          <w:spacing w:val="-11"/>
        </w:rPr>
        <w:t> </w:t>
      </w:r>
      <w:r>
        <w:rPr/>
        <w:t>com a natureza do trabalho.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4304">
                <wp:simplePos x="0" y="0"/>
                <wp:positionH relativeFrom="page">
                  <wp:posOffset>3493104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563" name="Graphic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Graphic 5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2176" from="275.047607pt,6.125573pt" to="278.186607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estabelecimentos em que traba- lharem pelo menos 30 (trinta) mulheres, </w:t>
      </w:r>
      <w:r>
        <w:rPr/>
        <w:t>com </w:t>
      </w:r>
      <w:r>
        <w:rPr>
          <w:spacing w:val="-4"/>
        </w:rPr>
        <w:t>mais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16</w:t>
      </w:r>
      <w:r>
        <w:rPr>
          <w:spacing w:val="-9"/>
        </w:rPr>
        <w:t> </w:t>
      </w:r>
      <w:r>
        <w:rPr>
          <w:spacing w:val="-4"/>
        </w:rPr>
        <w:t>(dezesseis)</w:t>
      </w:r>
      <w:r>
        <w:rPr>
          <w:spacing w:val="-8"/>
        </w:rPr>
        <w:t> </w:t>
      </w:r>
      <w:r>
        <w:rPr>
          <w:spacing w:val="-4"/>
        </w:rPr>
        <w:t>anos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idade,</w:t>
      </w:r>
      <w:r>
        <w:rPr>
          <w:spacing w:val="-9"/>
        </w:rPr>
        <w:t> </w:t>
      </w:r>
      <w:r>
        <w:rPr>
          <w:spacing w:val="-4"/>
        </w:rPr>
        <w:t>terão</w:t>
      </w:r>
      <w:r>
        <w:rPr>
          <w:spacing w:val="-8"/>
        </w:rPr>
        <w:t> </w:t>
      </w:r>
      <w:r>
        <w:rPr>
          <w:spacing w:val="-4"/>
        </w:rPr>
        <w:t>local </w:t>
      </w:r>
      <w:r>
        <w:rPr/>
        <w:t>apropriado</w:t>
      </w:r>
      <w:r>
        <w:rPr>
          <w:spacing w:val="-13"/>
        </w:rPr>
        <w:t> </w:t>
      </w:r>
      <w:r>
        <w:rPr/>
        <w:t>onde</w:t>
      </w:r>
      <w:r>
        <w:rPr>
          <w:spacing w:val="-12"/>
        </w:rPr>
        <w:t> </w:t>
      </w:r>
      <w:r>
        <w:rPr/>
        <w:t>seja</w:t>
      </w:r>
      <w:r>
        <w:rPr>
          <w:spacing w:val="-13"/>
        </w:rPr>
        <w:t> </w:t>
      </w:r>
      <w:r>
        <w:rPr/>
        <w:t>permitido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empregadas </w:t>
      </w:r>
      <w:r>
        <w:rPr>
          <w:spacing w:val="-6"/>
        </w:rPr>
        <w:t>guardar</w:t>
      </w:r>
      <w:r>
        <w:rPr>
          <w:spacing w:val="-7"/>
        </w:rPr>
        <w:t> </w:t>
      </w:r>
      <w:r>
        <w:rPr>
          <w:spacing w:val="-6"/>
        </w:rPr>
        <w:t>sob vigilância</w:t>
      </w:r>
      <w:r>
        <w:rPr>
          <w:spacing w:val="-7"/>
        </w:rPr>
        <w:t> </w:t>
      </w:r>
      <w:r>
        <w:rPr>
          <w:spacing w:val="-6"/>
        </w:rPr>
        <w:t>e assistência</w:t>
      </w:r>
      <w:r>
        <w:rPr>
          <w:spacing w:val="-7"/>
        </w:rPr>
        <w:t> </w:t>
      </w:r>
      <w:r>
        <w:rPr>
          <w:spacing w:val="-6"/>
        </w:rPr>
        <w:t>os seus</w:t>
      </w:r>
      <w:r>
        <w:rPr>
          <w:spacing w:val="-7"/>
        </w:rPr>
        <w:t> </w:t>
      </w:r>
      <w:r>
        <w:rPr>
          <w:spacing w:val="-6"/>
        </w:rPr>
        <w:t>filhos </w:t>
      </w:r>
      <w:r>
        <w:rPr/>
        <w:t>no período da amamentação.</w:t>
      </w:r>
    </w:p>
    <w:p>
      <w:pPr>
        <w:pStyle w:val="BodyText"/>
        <w:spacing w:line="237" w:lineRule="auto"/>
        <w:ind w:left="241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4816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564" name="Graphic 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4" name="Graphic 5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1664" from="274.3349pt,6.124084pt" to="277.3229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5328">
                <wp:simplePos x="0" y="0"/>
                <wp:positionH relativeFrom="page">
                  <wp:posOffset>4503167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565" name="Graphic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Graphic 56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81152" from="354.580109pt,6.124084pt" to="357.568109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exigência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poderá</w:t>
      </w:r>
      <w:r>
        <w:rPr>
          <w:spacing w:val="-12"/>
        </w:rPr>
        <w:t> </w:t>
      </w:r>
      <w:r>
        <w:rPr/>
        <w:t>ser</w:t>
      </w:r>
      <w:r>
        <w:rPr>
          <w:spacing w:val="-12"/>
        </w:rPr>
        <w:t> </w:t>
      </w:r>
      <w:r>
        <w:rPr/>
        <w:t>suprida por meio de creches distritais mantidas, dire- tamente ou mediante convênios, com outras entidades</w:t>
      </w:r>
      <w:r>
        <w:rPr>
          <w:spacing w:val="-7"/>
        </w:rPr>
        <w:t> </w:t>
      </w:r>
      <w:r>
        <w:rPr/>
        <w:t>públicas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privadas,</w:t>
      </w:r>
      <w:r>
        <w:rPr>
          <w:spacing w:val="-7"/>
        </w:rPr>
        <w:t> </w:t>
      </w:r>
      <w:r>
        <w:rPr/>
        <w:t>pelas</w:t>
      </w:r>
      <w:r>
        <w:rPr>
          <w:spacing w:val="-7"/>
        </w:rPr>
        <w:t> </w:t>
      </w:r>
      <w:r>
        <w:rPr/>
        <w:t>próprias empresas,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regime</w:t>
      </w:r>
      <w:r>
        <w:rPr>
          <w:spacing w:val="-3"/>
        </w:rPr>
        <w:t> </w:t>
      </w:r>
      <w:r>
        <w:rPr/>
        <w:t>comunitário,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cargo do SESI, do SESC, da LBA ou de entidades </w:t>
      </w:r>
      <w:r>
        <w:rPr>
          <w:spacing w:val="-2"/>
        </w:rPr>
        <w:t>sindicais.</w:t>
      </w:r>
    </w:p>
    <w:p>
      <w:pPr>
        <w:pStyle w:val="BodyText"/>
        <w:spacing w:line="237" w:lineRule="auto" w:before="194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3072">
                <wp:simplePos x="0" y="0"/>
                <wp:positionH relativeFrom="page">
                  <wp:posOffset>5875470</wp:posOffset>
                </wp:positionH>
                <wp:positionV relativeFrom="paragraph">
                  <wp:posOffset>338363</wp:posOffset>
                </wp:positionV>
                <wp:extent cx="132080" cy="1427480"/>
                <wp:effectExtent l="0" t="0" r="0" b="0"/>
                <wp:wrapNone/>
                <wp:docPr id="566" name="Textbox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Textbox 56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26.642797pt;width:10.4pt;height:112.4pt;mso-position-horizontal-relative:page;mso-position-vertical-relative:paragraph;z-index:16003072" type="#_x0000_t202" id="docshape15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390.</w:t>
      </w:r>
      <w:r>
        <w:rPr>
          <w:b/>
          <w:spacing w:val="40"/>
        </w:rPr>
        <w:t> </w:t>
      </w:r>
      <w:r>
        <w:rPr/>
        <w:t>Ao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vedado</w:t>
      </w:r>
      <w:r>
        <w:rPr>
          <w:spacing w:val="-12"/>
        </w:rPr>
        <w:t> </w:t>
      </w:r>
      <w:r>
        <w:rPr/>
        <w:t>empregar a</w:t>
      </w:r>
      <w:r>
        <w:rPr>
          <w:spacing w:val="-2"/>
        </w:rPr>
        <w:t> </w:t>
      </w:r>
      <w:r>
        <w:rPr/>
        <w:t>mulher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demande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emprego de</w:t>
      </w:r>
      <w:r>
        <w:rPr>
          <w:spacing w:val="-11"/>
        </w:rPr>
        <w:t> </w:t>
      </w:r>
      <w:r>
        <w:rPr/>
        <w:t>força</w:t>
      </w:r>
      <w:r>
        <w:rPr>
          <w:spacing w:val="-11"/>
        </w:rPr>
        <w:t> </w:t>
      </w:r>
      <w:r>
        <w:rPr/>
        <w:t>muscular</w:t>
      </w:r>
      <w:r>
        <w:rPr>
          <w:spacing w:val="-11"/>
        </w:rPr>
        <w:t> </w:t>
      </w:r>
      <w:r>
        <w:rPr/>
        <w:t>superior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20</w:t>
      </w:r>
      <w:r>
        <w:rPr>
          <w:spacing w:val="-11"/>
        </w:rPr>
        <w:t> </w:t>
      </w:r>
      <w:r>
        <w:rPr/>
        <w:t>(vinte)</w:t>
      </w:r>
      <w:r>
        <w:rPr>
          <w:spacing w:val="-11"/>
        </w:rPr>
        <w:t> </w:t>
      </w:r>
      <w:r>
        <w:rPr/>
        <w:t>quilos, para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contínuo,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25</w:t>
      </w:r>
      <w:r>
        <w:rPr>
          <w:spacing w:val="-10"/>
        </w:rPr>
        <w:t> </w:t>
      </w:r>
      <w:r>
        <w:rPr/>
        <w:t>(vinte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cinco) quilos, para o trabalho ocasional.</w:t>
      </w:r>
    </w:p>
    <w:p>
      <w:pPr>
        <w:pStyle w:val="BodyText"/>
        <w:spacing w:line="237" w:lineRule="auto"/>
        <w:ind w:left="241" w:right="92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está</w:t>
      </w:r>
      <w:r>
        <w:rPr>
          <w:spacing w:val="-10"/>
        </w:rPr>
        <w:t> </w:t>
      </w:r>
      <w:r>
        <w:rPr>
          <w:spacing w:val="-2"/>
        </w:rPr>
        <w:t>compreendida</w:t>
      </w:r>
      <w:r>
        <w:rPr>
          <w:spacing w:val="-11"/>
        </w:rPr>
        <w:t> </w:t>
      </w:r>
      <w:r>
        <w:rPr>
          <w:spacing w:val="-2"/>
        </w:rPr>
        <w:t>na </w:t>
      </w:r>
      <w:r>
        <w:rPr/>
        <w:t>determinação</w:t>
      </w:r>
      <w:r>
        <w:rPr>
          <w:spacing w:val="-9"/>
        </w:rPr>
        <w:t> </w:t>
      </w:r>
      <w:r>
        <w:rPr/>
        <w:t>deste</w:t>
      </w:r>
      <w:r>
        <w:rPr>
          <w:spacing w:val="-9"/>
        </w:rPr>
        <w:t> </w:t>
      </w:r>
      <w:r>
        <w:rPr/>
        <w:t>artigo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remoção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mate- rial</w:t>
      </w:r>
      <w:r>
        <w:rPr>
          <w:spacing w:val="-3"/>
        </w:rPr>
        <w:t> </w:t>
      </w:r>
      <w:r>
        <w:rPr/>
        <w:t>feita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impulsão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tração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vagonetes sobre trilhos, de carros de mão ou quaisquer aparelhos</w:t>
      </w:r>
      <w:r>
        <w:rPr>
          <w:spacing w:val="-1"/>
        </w:rPr>
        <w:t> </w:t>
      </w:r>
      <w:r>
        <w:rPr/>
        <w:t>mecânicos.</w:t>
      </w:r>
    </w:p>
    <w:p>
      <w:pPr>
        <w:spacing w:before="216"/>
        <w:ind w:left="241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0512">
                <wp:simplePos x="0" y="0"/>
                <wp:positionH relativeFrom="page">
                  <wp:posOffset>5867999</wp:posOffset>
                </wp:positionH>
                <wp:positionV relativeFrom="paragraph">
                  <wp:posOffset>255689</wp:posOffset>
                </wp:positionV>
                <wp:extent cx="144145" cy="1270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0512" from="462.047211pt,20.133038pt" to="473.386211pt,20.13303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390-A.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(Vetado)</w:t>
      </w:r>
    </w:p>
    <w:p>
      <w:pPr>
        <w:spacing w:before="39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63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4096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6004096" id="docshape153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0" w:id="41"/>
      <w:bookmarkEnd w:id="41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390-B.</w:t>
      </w:r>
      <w:r>
        <w:rPr>
          <w:b/>
          <w:spacing w:val="37"/>
        </w:rPr>
        <w:t> </w:t>
      </w:r>
      <w:r>
        <w:rPr/>
        <w:t>As</w:t>
      </w:r>
      <w:r>
        <w:rPr>
          <w:spacing w:val="-13"/>
        </w:rPr>
        <w:t> </w:t>
      </w:r>
      <w:r>
        <w:rPr/>
        <w:t>vagas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cursos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formação de mão de obra, ministrados por instituições governamentais,</w:t>
      </w:r>
      <w:r>
        <w:rPr>
          <w:spacing w:val="-13"/>
        </w:rPr>
        <w:t> </w:t>
      </w:r>
      <w:r>
        <w:rPr/>
        <w:t>pelos</w:t>
      </w:r>
      <w:r>
        <w:rPr>
          <w:spacing w:val="-12"/>
        </w:rPr>
        <w:t> </w:t>
      </w:r>
      <w:r>
        <w:rPr/>
        <w:t>próprios</w:t>
      </w:r>
      <w:r>
        <w:rPr>
          <w:spacing w:val="-13"/>
        </w:rPr>
        <w:t> </w:t>
      </w:r>
      <w:r>
        <w:rPr/>
        <w:t>empregadores ou por qualquer órgão de ensino profissiona- lizante, serão oferecidas aos empregados de ambos os sexos.</w:t>
      </w:r>
    </w:p>
    <w:p>
      <w:pPr>
        <w:pStyle w:val="BodyText"/>
        <w:spacing w:line="237" w:lineRule="auto" w:before="221"/>
        <w:ind w:left="927" w:right="38"/>
        <w:jc w:val="both"/>
      </w:pPr>
      <w:r>
        <w:rPr>
          <w:b/>
        </w:rPr>
        <w:t>Art. 390-C.</w:t>
      </w:r>
      <w:r>
        <w:rPr>
          <w:b/>
          <w:spacing w:val="40"/>
        </w:rPr>
        <w:t> </w:t>
      </w:r>
      <w:r>
        <w:rPr/>
        <w:t>As empresas com mais de cem </w:t>
      </w:r>
      <w:r>
        <w:rPr>
          <w:spacing w:val="-6"/>
        </w:rPr>
        <w:t>empregados, de ambos os sexos, deverão manter </w:t>
      </w:r>
      <w:r>
        <w:rPr>
          <w:spacing w:val="-4"/>
        </w:rPr>
        <w:t>programas</w:t>
      </w:r>
      <w:r>
        <w:rPr>
          <w:spacing w:val="-6"/>
        </w:rPr>
        <w:t> </w:t>
      </w:r>
      <w:r>
        <w:rPr>
          <w:spacing w:val="-4"/>
        </w:rPr>
        <w:t>especiais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incentivos e</w:t>
      </w:r>
      <w:r>
        <w:rPr>
          <w:spacing w:val="-6"/>
        </w:rPr>
        <w:t> </w:t>
      </w:r>
      <w:r>
        <w:rPr>
          <w:spacing w:val="-4"/>
        </w:rPr>
        <w:t>aperfeiçoa- </w:t>
      </w:r>
      <w:r>
        <w:rPr/>
        <w:t>mento profissional da mão de obra.</w:t>
      </w:r>
    </w:p>
    <w:p>
      <w:pPr>
        <w:spacing w:before="222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390-D.</w:t>
      </w:r>
      <w:r>
        <w:rPr>
          <w:b/>
          <w:spacing w:val="47"/>
          <w:sz w:val="20"/>
        </w:rPr>
        <w:t> </w:t>
      </w:r>
      <w:r>
        <w:rPr>
          <w:spacing w:val="-2"/>
          <w:sz w:val="20"/>
        </w:rPr>
        <w:t>(Vetado)</w:t>
      </w:r>
    </w:p>
    <w:p>
      <w:pPr>
        <w:spacing w:line="228" w:lineRule="exact" w:before="223"/>
        <w:ind w:left="927" w:right="0" w:firstLine="0"/>
        <w:jc w:val="both"/>
        <w:rPr>
          <w:sz w:val="20"/>
        </w:rPr>
      </w:pPr>
      <w:r>
        <w:rPr>
          <w:b/>
          <w:spacing w:val="-2"/>
          <w:sz w:val="20"/>
        </w:rPr>
        <w:t>Art.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390-E.</w:t>
      </w:r>
      <w:r>
        <w:rPr>
          <w:b/>
          <w:spacing w:val="3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pessoa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jurídica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poderá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associar-</w:t>
      </w:r>
    </w:p>
    <w:p>
      <w:pPr>
        <w:pStyle w:val="BodyText"/>
        <w:spacing w:line="237" w:lineRule="auto"/>
        <w:ind w:left="927" w:right="39"/>
        <w:jc w:val="both"/>
      </w:pPr>
      <w:r>
        <w:rPr/>
        <w:t>-se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entidade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formação</w:t>
      </w:r>
      <w:r>
        <w:rPr>
          <w:spacing w:val="-13"/>
        </w:rPr>
        <w:t> </w:t>
      </w:r>
      <w:r>
        <w:rPr/>
        <w:t>profissional,</w:t>
      </w:r>
      <w:r>
        <w:rPr>
          <w:spacing w:val="-12"/>
        </w:rPr>
        <w:t> </w:t>
      </w:r>
      <w:r>
        <w:rPr/>
        <w:t>socie- dades</w:t>
      </w:r>
      <w:r>
        <w:rPr>
          <w:spacing w:val="-13"/>
        </w:rPr>
        <w:t> </w:t>
      </w:r>
      <w:r>
        <w:rPr/>
        <w:t>civis,</w:t>
      </w:r>
      <w:r>
        <w:rPr>
          <w:spacing w:val="-12"/>
        </w:rPr>
        <w:t> </w:t>
      </w:r>
      <w:r>
        <w:rPr/>
        <w:t>sociedades</w:t>
      </w:r>
      <w:r>
        <w:rPr>
          <w:spacing w:val="-13"/>
        </w:rPr>
        <w:t> </w:t>
      </w:r>
      <w:r>
        <w:rPr/>
        <w:t>cooperativas,</w:t>
      </w:r>
      <w:r>
        <w:rPr>
          <w:spacing w:val="-12"/>
        </w:rPr>
        <w:t> </w:t>
      </w:r>
      <w:r>
        <w:rPr/>
        <w:t>órgãos</w:t>
      </w:r>
      <w:r>
        <w:rPr>
          <w:spacing w:val="-13"/>
        </w:rPr>
        <w:t> </w:t>
      </w:r>
      <w:r>
        <w:rPr/>
        <w:t>e </w:t>
      </w:r>
      <w:r>
        <w:rPr>
          <w:spacing w:val="-2"/>
        </w:rPr>
        <w:t>entidades</w:t>
      </w:r>
      <w:r>
        <w:rPr>
          <w:spacing w:val="-4"/>
        </w:rPr>
        <w:t> </w:t>
      </w:r>
      <w:r>
        <w:rPr>
          <w:spacing w:val="-2"/>
        </w:rPr>
        <w:t>públicas</w:t>
      </w:r>
      <w:r>
        <w:rPr>
          <w:spacing w:val="-4"/>
        </w:rPr>
        <w:t> </w:t>
      </w:r>
      <w:r>
        <w:rPr>
          <w:spacing w:val="-2"/>
        </w:rPr>
        <w:t>ou</w:t>
      </w:r>
      <w:r>
        <w:rPr>
          <w:spacing w:val="-4"/>
        </w:rPr>
        <w:t> </w:t>
      </w:r>
      <w:r>
        <w:rPr>
          <w:spacing w:val="-2"/>
        </w:rPr>
        <w:t>entidades</w:t>
      </w:r>
      <w:r>
        <w:rPr>
          <w:spacing w:val="-4"/>
        </w:rPr>
        <w:t> </w:t>
      </w:r>
      <w:r>
        <w:rPr>
          <w:spacing w:val="-2"/>
        </w:rPr>
        <w:t>sindicais,</w:t>
      </w:r>
      <w:r>
        <w:rPr>
          <w:spacing w:val="-4"/>
        </w:rPr>
        <w:t> </w:t>
      </w:r>
      <w:r>
        <w:rPr>
          <w:spacing w:val="-2"/>
        </w:rPr>
        <w:t>bem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firmar</w:t>
      </w:r>
      <w:r>
        <w:rPr>
          <w:spacing w:val="-8"/>
        </w:rPr>
        <w:t> </w:t>
      </w:r>
      <w:r>
        <w:rPr>
          <w:spacing w:val="-4"/>
        </w:rPr>
        <w:t>convênios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desenvolvimento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ações conjuntas,</w:t>
      </w:r>
      <w:r>
        <w:rPr>
          <w:spacing w:val="-7"/>
        </w:rPr>
        <w:t> </w:t>
      </w:r>
      <w:r>
        <w:rPr>
          <w:spacing w:val="-6"/>
        </w:rPr>
        <w:t>visando à</w:t>
      </w:r>
      <w:r>
        <w:rPr>
          <w:spacing w:val="-7"/>
        </w:rPr>
        <w:t> </w:t>
      </w:r>
      <w:r>
        <w:rPr>
          <w:spacing w:val="-6"/>
        </w:rPr>
        <w:t>execução de</w:t>
      </w:r>
      <w:r>
        <w:rPr>
          <w:spacing w:val="-7"/>
        </w:rPr>
        <w:t> </w:t>
      </w:r>
      <w:r>
        <w:rPr>
          <w:spacing w:val="-6"/>
        </w:rPr>
        <w:t>proje- </w:t>
      </w:r>
      <w:r>
        <w:rPr>
          <w:spacing w:val="-4"/>
        </w:rPr>
        <w:t>tos</w:t>
      </w:r>
      <w:r>
        <w:rPr>
          <w:spacing w:val="-12"/>
        </w:rPr>
        <w:t> </w:t>
      </w:r>
      <w:r>
        <w:rPr>
          <w:spacing w:val="-4"/>
        </w:rPr>
        <w:t>relativos</w:t>
      </w:r>
      <w:r>
        <w:rPr>
          <w:spacing w:val="-11"/>
        </w:rPr>
        <w:t> </w:t>
      </w:r>
      <w:r>
        <w:rPr>
          <w:spacing w:val="-4"/>
        </w:rPr>
        <w:t>ao</w:t>
      </w:r>
      <w:r>
        <w:rPr>
          <w:spacing w:val="-12"/>
        </w:rPr>
        <w:t> </w:t>
      </w:r>
      <w:r>
        <w:rPr>
          <w:spacing w:val="-4"/>
        </w:rPr>
        <w:t>incentivo</w:t>
      </w:r>
      <w:r>
        <w:rPr>
          <w:spacing w:val="-11"/>
        </w:rPr>
        <w:t> </w:t>
      </w:r>
      <w:r>
        <w:rPr>
          <w:spacing w:val="-4"/>
        </w:rPr>
        <w:t>ao</w:t>
      </w:r>
      <w:r>
        <w:rPr>
          <w:spacing w:val="-11"/>
        </w:rPr>
        <w:t> </w:t>
      </w:r>
      <w:r>
        <w:rPr>
          <w:spacing w:val="-4"/>
        </w:rPr>
        <w:t>trabalho</w:t>
      </w:r>
      <w:r>
        <w:rPr>
          <w:spacing w:val="-12"/>
        </w:rPr>
        <w:t> </w:t>
      </w:r>
      <w:r>
        <w:rPr>
          <w:spacing w:val="-4"/>
        </w:rPr>
        <w:t>da</w:t>
      </w:r>
      <w:r>
        <w:rPr>
          <w:spacing w:val="-11"/>
        </w:rPr>
        <w:t> </w:t>
      </w:r>
      <w:r>
        <w:rPr>
          <w:spacing w:val="-4"/>
        </w:rPr>
        <w:t>mulher.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V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Proteção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Maternidade</w:t>
      </w:r>
    </w:p>
    <w:p>
      <w:pPr>
        <w:pStyle w:val="BodyText"/>
        <w:spacing w:line="237" w:lineRule="auto" w:before="225"/>
        <w:ind w:left="927" w:right="38"/>
        <w:jc w:val="both"/>
      </w:pPr>
      <w:r>
        <w:rPr>
          <w:b/>
          <w:w w:val="105"/>
        </w:rPr>
        <w:t>Art. 391.</w:t>
      </w:r>
      <w:r>
        <w:rPr>
          <w:b/>
          <w:spacing w:val="27"/>
          <w:w w:val="105"/>
        </w:rPr>
        <w:t> </w:t>
      </w:r>
      <w:r>
        <w:rPr>
          <w:w w:val="105"/>
        </w:rPr>
        <w:t>Não</w:t>
      </w:r>
      <w:r>
        <w:rPr>
          <w:spacing w:val="-9"/>
          <w:w w:val="105"/>
        </w:rPr>
        <w:t> </w:t>
      </w:r>
      <w:r>
        <w:rPr>
          <w:w w:val="105"/>
        </w:rPr>
        <w:t>constitui</w:t>
      </w:r>
      <w:r>
        <w:rPr>
          <w:spacing w:val="-9"/>
          <w:w w:val="105"/>
        </w:rPr>
        <w:t> </w:t>
      </w:r>
      <w:r>
        <w:rPr>
          <w:w w:val="105"/>
        </w:rPr>
        <w:t>justo</w:t>
      </w:r>
      <w:r>
        <w:rPr>
          <w:spacing w:val="-9"/>
          <w:w w:val="105"/>
        </w:rPr>
        <w:t> </w:t>
      </w:r>
      <w:r>
        <w:rPr>
          <w:w w:val="105"/>
        </w:rPr>
        <w:t>motivo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 rescisão do contrato de trabalho da mulher o</w:t>
      </w:r>
      <w:r>
        <w:rPr>
          <w:spacing w:val="-4"/>
          <w:w w:val="105"/>
        </w:rPr>
        <w:t> </w:t>
      </w:r>
      <w:r>
        <w:rPr>
          <w:w w:val="105"/>
        </w:rPr>
        <w:t>fato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haver</w:t>
      </w:r>
      <w:r>
        <w:rPr>
          <w:spacing w:val="-4"/>
          <w:w w:val="105"/>
        </w:rPr>
        <w:t> </w:t>
      </w:r>
      <w:r>
        <w:rPr>
          <w:w w:val="105"/>
        </w:rPr>
        <w:t>contraído</w:t>
      </w:r>
      <w:r>
        <w:rPr>
          <w:spacing w:val="-4"/>
          <w:w w:val="105"/>
        </w:rPr>
        <w:t> </w:t>
      </w:r>
      <w:r>
        <w:rPr>
          <w:w w:val="105"/>
        </w:rPr>
        <w:t>matrimônio</w:t>
      </w:r>
      <w:r>
        <w:rPr>
          <w:spacing w:val="-4"/>
          <w:w w:val="105"/>
        </w:rPr>
        <w:t> </w:t>
      </w:r>
      <w:r>
        <w:rPr>
          <w:w w:val="105"/>
        </w:rPr>
        <w:t>ou</w:t>
      </w:r>
      <w:r>
        <w:rPr>
          <w:spacing w:val="-4"/>
          <w:w w:val="105"/>
        </w:rPr>
        <w:t> </w:t>
      </w:r>
      <w:r>
        <w:rPr>
          <w:w w:val="105"/>
        </w:rPr>
        <w:t>de encontrar-se em estado de gravidez.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1264">
                <wp:simplePos x="0" y="0"/>
                <wp:positionH relativeFrom="page">
                  <wp:posOffset>295470</wp:posOffset>
                </wp:positionH>
                <wp:positionV relativeFrom="paragraph">
                  <wp:posOffset>305955</wp:posOffset>
                </wp:positionV>
                <wp:extent cx="132080" cy="2488565"/>
                <wp:effectExtent l="0" t="0" r="0" b="0"/>
                <wp:wrapNone/>
                <wp:docPr id="569" name="Textbox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Textbox 56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90984pt;width:10.4pt;height:195.95pt;mso-position-horizontal-relative:page;mso-position-vertical-relative:paragraph;z-index:16011264" type="#_x0000_t202" id="docshape15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12"/>
        </w:rPr>
        <w:t> </w:t>
      </w:r>
      <w:r>
        <w:rPr/>
        <w:t>Não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permitidos</w:t>
      </w:r>
      <w:r>
        <w:rPr>
          <w:spacing w:val="-12"/>
        </w:rPr>
        <w:t> </w:t>
      </w:r>
      <w:r>
        <w:rPr/>
        <w:t>em regulamentos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qualquer</w:t>
      </w:r>
      <w:r>
        <w:rPr>
          <w:spacing w:val="-2"/>
        </w:rPr>
        <w:t> </w:t>
      </w:r>
      <w:r>
        <w:rPr/>
        <w:t>natureza,</w:t>
      </w:r>
      <w:r>
        <w:rPr>
          <w:spacing w:val="-2"/>
        </w:rPr>
        <w:t> </w:t>
      </w:r>
      <w:r>
        <w:rPr/>
        <w:t>contratos </w:t>
      </w:r>
      <w:r>
        <w:rPr>
          <w:spacing w:val="-2"/>
        </w:rPr>
        <w:t>coletivos</w:t>
      </w:r>
      <w:r>
        <w:rPr>
          <w:spacing w:val="-3"/>
        </w:rPr>
        <w:t> </w:t>
      </w:r>
      <w:r>
        <w:rPr>
          <w:spacing w:val="-2"/>
        </w:rPr>
        <w:t>ou</w:t>
      </w:r>
      <w:r>
        <w:rPr>
          <w:spacing w:val="-3"/>
        </w:rPr>
        <w:t> </w:t>
      </w:r>
      <w:r>
        <w:rPr>
          <w:spacing w:val="-2"/>
        </w:rPr>
        <w:t>individuais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trabalho,</w:t>
      </w:r>
      <w:r>
        <w:rPr>
          <w:spacing w:val="-3"/>
        </w:rPr>
        <w:t> </w:t>
      </w:r>
      <w:r>
        <w:rPr>
          <w:spacing w:val="-2"/>
        </w:rPr>
        <w:t>restrições </w:t>
      </w:r>
      <w:r>
        <w:rPr>
          <w:spacing w:val="-6"/>
        </w:rPr>
        <w:t>ao</w:t>
      </w:r>
      <w:r>
        <w:rPr>
          <w:spacing w:val="-7"/>
        </w:rPr>
        <w:t> </w:t>
      </w:r>
      <w:r>
        <w:rPr>
          <w:spacing w:val="-6"/>
        </w:rPr>
        <w:t>direito da</w:t>
      </w:r>
      <w:r>
        <w:rPr>
          <w:spacing w:val="-7"/>
        </w:rPr>
        <w:t> </w:t>
      </w:r>
      <w:r>
        <w:rPr>
          <w:spacing w:val="-6"/>
        </w:rPr>
        <w:t>mulher ao</w:t>
      </w:r>
      <w:r>
        <w:rPr>
          <w:spacing w:val="-7"/>
        </w:rPr>
        <w:t> </w:t>
      </w:r>
      <w:r>
        <w:rPr>
          <w:spacing w:val="-6"/>
        </w:rPr>
        <w:t>seu emprego,</w:t>
      </w:r>
      <w:r>
        <w:rPr>
          <w:spacing w:val="-7"/>
        </w:rPr>
        <w:t> </w:t>
      </w:r>
      <w:r>
        <w:rPr>
          <w:spacing w:val="-6"/>
        </w:rPr>
        <w:t>por motivo </w:t>
      </w:r>
      <w:r>
        <w:rPr/>
        <w:t>de casamento ou de gravidez.</w:t>
      </w:r>
    </w:p>
    <w:p>
      <w:pPr>
        <w:pStyle w:val="BodyText"/>
        <w:spacing w:line="237" w:lineRule="auto" w:before="219"/>
        <w:ind w:left="927" w:right="38"/>
        <w:jc w:val="both"/>
      </w:pPr>
      <w:r>
        <w:rPr>
          <w:b/>
        </w:rPr>
        <w:t>Art.</w:t>
      </w:r>
      <w:r>
        <w:rPr>
          <w:b/>
          <w:spacing w:val="8"/>
        </w:rPr>
        <w:t> </w:t>
      </w:r>
      <w:r>
        <w:rPr>
          <w:b/>
        </w:rPr>
        <w:t>391-A.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confirmação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gra- </w:t>
      </w:r>
      <w:r>
        <w:rPr>
          <w:spacing w:val="-4"/>
        </w:rPr>
        <w:t>videz</w:t>
      </w:r>
      <w:r>
        <w:rPr>
          <w:spacing w:val="-5"/>
        </w:rPr>
        <w:t> </w:t>
      </w:r>
      <w:r>
        <w:rPr>
          <w:spacing w:val="-4"/>
        </w:rPr>
        <w:t>advindo</w:t>
      </w:r>
      <w:r>
        <w:rPr>
          <w:spacing w:val="-5"/>
        </w:rPr>
        <w:t> </w:t>
      </w:r>
      <w:r>
        <w:rPr>
          <w:spacing w:val="-4"/>
        </w:rPr>
        <w:t>no</w:t>
      </w:r>
      <w:r>
        <w:rPr>
          <w:spacing w:val="-5"/>
        </w:rPr>
        <w:t> </w:t>
      </w:r>
      <w:r>
        <w:rPr>
          <w:spacing w:val="-4"/>
        </w:rPr>
        <w:t>curso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contrato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trabalho, </w:t>
      </w:r>
      <w:r>
        <w:rPr/>
        <w:t>ainda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durante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prazo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aviso</w:t>
      </w:r>
      <w:r>
        <w:rPr>
          <w:spacing w:val="-7"/>
        </w:rPr>
        <w:t> </w:t>
      </w:r>
      <w:r>
        <w:rPr/>
        <w:t>prévio</w:t>
      </w:r>
      <w:r>
        <w:rPr>
          <w:spacing w:val="-7"/>
        </w:rPr>
        <w:t> </w:t>
      </w:r>
      <w:r>
        <w:rPr/>
        <w:t>tra- balhado ou indenizado, garante à empregada gestante a estabilidade provisória prevista na alínea “b” do inciso II do art. 10 do Ato das Disposições Constitucionais Transitórias.</w:t>
      </w:r>
    </w:p>
    <w:p>
      <w:pPr>
        <w:pStyle w:val="BodyText"/>
        <w:spacing w:line="237" w:lineRule="auto"/>
        <w:ind w:left="927" w:right="40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 </w:t>
      </w:r>
      <w:r>
        <w:rPr>
          <w:spacing w:val="-2"/>
        </w:rPr>
        <w:t>artigo</w:t>
      </w:r>
      <w:r>
        <w:rPr>
          <w:spacing w:val="-11"/>
        </w:rPr>
        <w:t> </w:t>
      </w:r>
      <w:r>
        <w:rPr>
          <w:spacing w:val="-2"/>
        </w:rPr>
        <w:t>aplica-se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adotante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qual </w:t>
      </w:r>
      <w:r>
        <w:rPr/>
        <w:t>tenha sido concedida guarda provisória para fins de adoção.</w:t>
      </w:r>
    </w:p>
    <w:p>
      <w:pPr>
        <w:pStyle w:val="BodyText"/>
        <w:spacing w:line="237" w:lineRule="auto" w:before="217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4608">
                <wp:simplePos x="0" y="0"/>
                <wp:positionH relativeFrom="page">
                  <wp:posOffset>288000</wp:posOffset>
                </wp:positionH>
                <wp:positionV relativeFrom="paragraph">
                  <wp:posOffset>399139</wp:posOffset>
                </wp:positionV>
                <wp:extent cx="144145" cy="1270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4608" from="22.6772pt,31.428278pt" to="34.0162pt,31.4282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392.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empregada</w:t>
      </w:r>
      <w:r>
        <w:rPr>
          <w:spacing w:val="-12"/>
        </w:rPr>
        <w:t> </w:t>
      </w:r>
      <w:r>
        <w:rPr/>
        <w:t>gestante</w:t>
      </w:r>
      <w:r>
        <w:rPr>
          <w:spacing w:val="-13"/>
        </w:rPr>
        <w:t> </w:t>
      </w:r>
      <w:r>
        <w:rPr/>
        <w:t>tem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à </w:t>
      </w:r>
      <w:r>
        <w:rPr>
          <w:spacing w:val="-4"/>
        </w:rPr>
        <w:t>licença-maternidade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120</w:t>
      </w:r>
      <w:r>
        <w:rPr>
          <w:spacing w:val="-8"/>
        </w:rPr>
        <w:t> </w:t>
      </w:r>
      <w:r>
        <w:rPr>
          <w:spacing w:val="-4"/>
        </w:rPr>
        <w:t>(cento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vinte)</w:t>
      </w:r>
      <w:r>
        <w:rPr>
          <w:spacing w:val="-8"/>
        </w:rPr>
        <w:t> </w:t>
      </w:r>
      <w:r>
        <w:rPr>
          <w:spacing w:val="-4"/>
        </w:rPr>
        <w:t>dias,</w:t>
      </w:r>
    </w:p>
    <w:p>
      <w:pPr>
        <w:pStyle w:val="BodyText"/>
        <w:tabs>
          <w:tab w:pos="927" w:val="left" w:leader="none"/>
        </w:tabs>
        <w:spacing w:line="223" w:lineRule="exact"/>
        <w:ind w:left="156"/>
      </w:pPr>
      <w:r>
        <w:rPr>
          <w:rFonts w:ascii="Arial" w:hAnsi="Arial"/>
          <w:b/>
          <w:color w:val="9D9C9C"/>
          <w:spacing w:val="-5"/>
          <w:sz w:val="16"/>
        </w:rPr>
        <w:t>64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sem</w:t>
      </w:r>
      <w:r>
        <w:rPr>
          <w:spacing w:val="-4"/>
          <w:position w:val="1"/>
        </w:rPr>
        <w:t> </w:t>
      </w:r>
      <w:r>
        <w:rPr>
          <w:position w:val="1"/>
        </w:rPr>
        <w:t>prejuízo</w:t>
      </w:r>
      <w:r>
        <w:rPr>
          <w:spacing w:val="-4"/>
          <w:position w:val="1"/>
        </w:rPr>
        <w:t> </w:t>
      </w:r>
      <w:r>
        <w:rPr>
          <w:position w:val="1"/>
        </w:rPr>
        <w:t>do</w:t>
      </w:r>
      <w:r>
        <w:rPr>
          <w:spacing w:val="-4"/>
          <w:position w:val="1"/>
        </w:rPr>
        <w:t> </w:t>
      </w:r>
      <w:r>
        <w:rPr>
          <w:position w:val="1"/>
        </w:rPr>
        <w:t>emprego</w:t>
      </w:r>
      <w:r>
        <w:rPr>
          <w:spacing w:val="-4"/>
          <w:position w:val="1"/>
        </w:rPr>
        <w:t> </w:t>
      </w:r>
      <w:r>
        <w:rPr>
          <w:position w:val="1"/>
        </w:rPr>
        <w:t>e</w:t>
      </w:r>
      <w:r>
        <w:rPr>
          <w:spacing w:val="-4"/>
          <w:position w:val="1"/>
        </w:rPr>
        <w:t> </w:t>
      </w:r>
      <w:r>
        <w:rPr>
          <w:position w:val="1"/>
        </w:rPr>
        <w:t>do</w:t>
      </w:r>
      <w:r>
        <w:rPr>
          <w:spacing w:val="-4"/>
          <w:position w:val="1"/>
        </w:rPr>
        <w:t> </w:t>
      </w:r>
      <w:r>
        <w:rPr>
          <w:spacing w:val="-2"/>
          <w:position w:val="1"/>
        </w:rPr>
        <w:t>salário.</w:t>
      </w:r>
    </w:p>
    <w:p>
      <w:pPr>
        <w:pStyle w:val="BodyText"/>
        <w:spacing w:line="237" w:lineRule="auto" w:before="106"/>
        <w:ind w:left="156" w:right="755" w:firstLine="226"/>
        <w:jc w:val="both"/>
        <w:rPr>
          <w:sz w:val="11"/>
        </w:rPr>
      </w:pPr>
      <w:r>
        <w:rPr/>
        <w:br w:type="column"/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9"/>
        </w:rPr>
        <w:t> </w:t>
      </w:r>
      <w:r>
        <w:rPr/>
        <w:t>empregada</w:t>
      </w:r>
      <w:r>
        <w:rPr>
          <w:spacing w:val="-9"/>
        </w:rPr>
        <w:t> </w:t>
      </w:r>
      <w:r>
        <w:rPr/>
        <w:t>deve,</w:t>
      </w:r>
      <w:r>
        <w:rPr>
          <w:spacing w:val="-9"/>
        </w:rPr>
        <w:t> </w:t>
      </w:r>
      <w:r>
        <w:rPr/>
        <w:t>mediante</w:t>
      </w:r>
      <w:r>
        <w:rPr>
          <w:spacing w:val="-9"/>
        </w:rPr>
        <w:t> </w:t>
      </w:r>
      <w:r>
        <w:rPr/>
        <w:t>atestado médico,</w:t>
      </w:r>
      <w:r>
        <w:rPr>
          <w:spacing w:val="-12"/>
        </w:rPr>
        <w:t> </w:t>
      </w:r>
      <w:r>
        <w:rPr/>
        <w:t>notificar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seu</w:t>
      </w:r>
      <w:r>
        <w:rPr>
          <w:spacing w:val="-12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do início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afastamento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emprego,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poderá ocorrer</w:t>
      </w:r>
      <w:r>
        <w:rPr>
          <w:spacing w:val="-11"/>
        </w:rPr>
        <w:t> </w:t>
      </w:r>
      <w:r>
        <w:rPr/>
        <w:t>entre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28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(vigésimo</w:t>
      </w:r>
      <w:r>
        <w:rPr>
          <w:spacing w:val="-11"/>
        </w:rPr>
        <w:t> </w:t>
      </w:r>
      <w:r>
        <w:rPr/>
        <w:t>oitavo)</w:t>
      </w:r>
      <w:r>
        <w:rPr>
          <w:spacing w:val="-11"/>
        </w:rPr>
        <w:t> </w:t>
      </w:r>
      <w:r>
        <w:rPr/>
        <w:t>dia</w:t>
      </w:r>
      <w:r>
        <w:rPr>
          <w:spacing w:val="-11"/>
        </w:rPr>
        <w:t> </w:t>
      </w:r>
      <w:r>
        <w:rPr/>
        <w:t>antes do parto e ocorrência deste.</w:t>
      </w:r>
      <w:r>
        <w:rPr>
          <w:position w:val="7"/>
          <w:sz w:val="11"/>
        </w:rPr>
        <w:t>32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5120">
                <wp:simplePos x="0" y="0"/>
                <wp:positionH relativeFrom="page">
                  <wp:posOffset>3592052</wp:posOffset>
                </wp:positionH>
                <wp:positionV relativeFrom="paragraph">
                  <wp:posOffset>-642206</wp:posOffset>
                </wp:positionV>
                <wp:extent cx="38100" cy="1270"/>
                <wp:effectExtent l="0" t="0" r="0" b="0"/>
                <wp:wrapNone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5120" from="282.838806pt,-50.567436pt" to="285.826806pt,-50.56743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5632">
                <wp:simplePos x="0" y="0"/>
                <wp:positionH relativeFrom="page">
                  <wp:posOffset>4198503</wp:posOffset>
                </wp:positionH>
                <wp:positionV relativeFrom="paragraph">
                  <wp:posOffset>-210207</wp:posOffset>
                </wp:positionV>
                <wp:extent cx="38100" cy="1270"/>
                <wp:effectExtent l="0" t="0" r="0" b="0"/>
                <wp:wrapNone/>
                <wp:docPr id="572" name="Graphic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Graphic 57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5632" from="330.590790pt,-16.551737pt" to="333.578790pt,-16.55173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8912">
                <wp:simplePos x="0" y="0"/>
                <wp:positionH relativeFrom="page">
                  <wp:posOffset>3590838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573" name="Graphic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Graphic 5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7568" from="282.743195pt,6.125464pt" to="285.710195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2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períodos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repouso,</w:t>
      </w:r>
      <w:r>
        <w:rPr>
          <w:spacing w:val="-12"/>
        </w:rPr>
        <w:t> </w:t>
      </w:r>
      <w:r>
        <w:rPr/>
        <w:t>antes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depois do</w:t>
      </w:r>
      <w:r>
        <w:rPr>
          <w:spacing w:val="-1"/>
        </w:rPr>
        <w:t> </w:t>
      </w:r>
      <w:r>
        <w:rPr/>
        <w:t>parto,</w:t>
      </w:r>
      <w:r>
        <w:rPr>
          <w:spacing w:val="-1"/>
        </w:rPr>
        <w:t> </w:t>
      </w:r>
      <w:r>
        <w:rPr/>
        <w:t>poderão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aumentados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(duas) semanas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um,</w:t>
      </w:r>
      <w:r>
        <w:rPr>
          <w:spacing w:val="-2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atestado</w:t>
      </w:r>
      <w:r>
        <w:rPr>
          <w:spacing w:val="-2"/>
        </w:rPr>
        <w:t> médico.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9424">
                <wp:simplePos x="0" y="0"/>
                <wp:positionH relativeFrom="page">
                  <wp:posOffset>3590265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7056" from="282.698090pt,6.125478pt" to="285.65609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3"/>
          <w:position w:val="7"/>
          <w:sz w:val="11"/>
        </w:rPr>
        <w:t> </w:t>
      </w:r>
      <w:r>
        <w:rPr/>
        <w:t>Em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parto</w:t>
      </w:r>
      <w:r>
        <w:rPr>
          <w:spacing w:val="-12"/>
        </w:rPr>
        <w:t> </w:t>
      </w:r>
      <w:r>
        <w:rPr/>
        <w:t>antecipado,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mulher </w:t>
      </w:r>
      <w:r>
        <w:rPr>
          <w:spacing w:val="-4"/>
        </w:rPr>
        <w:t>terá</w:t>
      </w:r>
      <w:r>
        <w:rPr>
          <w:spacing w:val="-9"/>
        </w:rPr>
        <w:t> </w:t>
      </w:r>
      <w:r>
        <w:rPr>
          <w:spacing w:val="-4"/>
        </w:rPr>
        <w:t>direito</w:t>
      </w:r>
      <w:r>
        <w:rPr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120</w:t>
      </w:r>
      <w:r>
        <w:rPr>
          <w:spacing w:val="-8"/>
        </w:rPr>
        <w:t> </w:t>
      </w:r>
      <w:r>
        <w:rPr>
          <w:spacing w:val="-4"/>
        </w:rPr>
        <w:t>(cento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vinte)</w:t>
      </w:r>
      <w:r>
        <w:rPr>
          <w:spacing w:val="-9"/>
        </w:rPr>
        <w:t> </w:t>
      </w:r>
      <w:r>
        <w:rPr>
          <w:spacing w:val="-4"/>
        </w:rPr>
        <w:t>dias</w:t>
      </w:r>
      <w:r>
        <w:rPr>
          <w:spacing w:val="-8"/>
        </w:rPr>
        <w:t> </w:t>
      </w:r>
      <w:r>
        <w:rPr>
          <w:spacing w:val="-4"/>
        </w:rPr>
        <w:t>previstos </w:t>
      </w:r>
      <w:r>
        <w:rPr/>
        <w:t>neste</w:t>
      </w:r>
      <w:r>
        <w:rPr>
          <w:spacing w:val="-1"/>
        </w:rPr>
        <w:t> </w:t>
      </w:r>
      <w:r>
        <w:rPr/>
        <w:t>artigo.</w:t>
      </w:r>
    </w:p>
    <w:p>
      <w:pPr>
        <w:pStyle w:val="BodyText"/>
        <w:spacing w:line="237" w:lineRule="auto"/>
        <w:ind w:left="156" w:right="755" w:firstLine="22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39936">
                <wp:simplePos x="0" y="0"/>
                <wp:positionH relativeFrom="page">
                  <wp:posOffset>3586047</wp:posOffset>
                </wp:positionH>
                <wp:positionV relativeFrom="paragraph">
                  <wp:posOffset>77795</wp:posOffset>
                </wp:positionV>
                <wp:extent cx="36830" cy="1270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6544" from="282.365906pt,6.125592pt" to="285.251906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56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8"/>
        </w:rPr>
        <w:t> </w:t>
      </w:r>
      <w:r>
        <w:rPr>
          <w:spacing w:val="-2"/>
        </w:rPr>
        <w:t>garantido</w:t>
      </w:r>
      <w:r>
        <w:rPr>
          <w:spacing w:val="-18"/>
        </w:rPr>
        <w:t> </w:t>
      </w:r>
      <w:r>
        <w:rPr>
          <w:spacing w:val="-2"/>
        </w:rPr>
        <w:t>à</w:t>
      </w:r>
      <w:r>
        <w:rPr>
          <w:spacing w:val="-18"/>
        </w:rPr>
        <w:t> </w:t>
      </w:r>
      <w:r>
        <w:rPr>
          <w:spacing w:val="-2"/>
        </w:rPr>
        <w:t>empregada,</w:t>
      </w:r>
      <w:r>
        <w:rPr>
          <w:spacing w:val="-18"/>
        </w:rPr>
        <w:t> </w:t>
      </w:r>
      <w:r>
        <w:rPr>
          <w:spacing w:val="-2"/>
        </w:rPr>
        <w:t>durante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gra- videz,</w:t>
      </w:r>
      <w:r>
        <w:rPr>
          <w:spacing w:val="-17"/>
        </w:rPr>
        <w:t> </w:t>
      </w:r>
      <w:r>
        <w:rPr>
          <w:spacing w:val="-2"/>
        </w:rPr>
        <w:t>sem</w:t>
      </w:r>
      <w:r>
        <w:rPr>
          <w:spacing w:val="-17"/>
        </w:rPr>
        <w:t> </w:t>
      </w:r>
      <w:r>
        <w:rPr>
          <w:spacing w:val="-2"/>
        </w:rPr>
        <w:t>prejuízo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salário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7"/>
        </w:rPr>
        <w:t> </w:t>
      </w:r>
      <w:r>
        <w:rPr>
          <w:spacing w:val="-2"/>
        </w:rPr>
        <w:t>demais</w:t>
      </w:r>
      <w:r>
        <w:rPr>
          <w:spacing w:val="-17"/>
        </w:rPr>
        <w:t> </w:t>
      </w:r>
      <w:r>
        <w:rPr>
          <w:spacing w:val="-2"/>
        </w:rPr>
        <w:t>direitos: </w:t>
      </w:r>
      <w:r>
        <w:rPr/>
        <w:t>I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transferência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função,</w:t>
      </w:r>
      <w:r>
        <w:rPr>
          <w:spacing w:val="-5"/>
        </w:rPr>
        <w:t> </w:t>
      </w:r>
      <w:r>
        <w:rPr/>
        <w:t>quando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condi- </w:t>
      </w:r>
      <w:r>
        <w:rPr>
          <w:spacing w:val="-4"/>
        </w:rPr>
        <w:t>ções</w:t>
      </w:r>
      <w:r>
        <w:rPr>
          <w:spacing w:val="-19"/>
        </w:rPr>
        <w:t> </w:t>
      </w:r>
      <w:r>
        <w:rPr>
          <w:spacing w:val="-4"/>
        </w:rPr>
        <w:t>de</w:t>
      </w:r>
      <w:r>
        <w:rPr>
          <w:spacing w:val="-19"/>
        </w:rPr>
        <w:t> </w:t>
      </w:r>
      <w:r>
        <w:rPr>
          <w:spacing w:val="-4"/>
        </w:rPr>
        <w:t>saúde</w:t>
      </w:r>
      <w:r>
        <w:rPr>
          <w:spacing w:val="-19"/>
        </w:rPr>
        <w:t> </w:t>
      </w:r>
      <w:r>
        <w:rPr>
          <w:spacing w:val="-4"/>
        </w:rPr>
        <w:t>o</w:t>
      </w:r>
      <w:r>
        <w:rPr>
          <w:spacing w:val="-19"/>
        </w:rPr>
        <w:t> </w:t>
      </w:r>
      <w:r>
        <w:rPr>
          <w:spacing w:val="-4"/>
        </w:rPr>
        <w:t>exigirem,</w:t>
      </w:r>
      <w:r>
        <w:rPr>
          <w:spacing w:val="-19"/>
        </w:rPr>
        <w:t> </w:t>
      </w:r>
      <w:r>
        <w:rPr>
          <w:spacing w:val="-4"/>
        </w:rPr>
        <w:t>assegurada</w:t>
      </w:r>
      <w:r>
        <w:rPr>
          <w:spacing w:val="-19"/>
        </w:rPr>
        <w:t> </w:t>
      </w:r>
      <w:r>
        <w:rPr>
          <w:spacing w:val="-4"/>
        </w:rPr>
        <w:t>a</w:t>
      </w:r>
      <w:r>
        <w:rPr>
          <w:spacing w:val="-19"/>
        </w:rPr>
        <w:t> </w:t>
      </w:r>
      <w:r>
        <w:rPr>
          <w:spacing w:val="-4"/>
        </w:rPr>
        <w:t>retomada </w:t>
      </w:r>
      <w:r>
        <w:rPr/>
        <w:t>da</w:t>
      </w:r>
      <w:r>
        <w:rPr>
          <w:spacing w:val="-11"/>
        </w:rPr>
        <w:t> </w:t>
      </w:r>
      <w:r>
        <w:rPr/>
        <w:t>função</w:t>
      </w:r>
      <w:r>
        <w:rPr>
          <w:spacing w:val="-11"/>
        </w:rPr>
        <w:t> </w:t>
      </w:r>
      <w:r>
        <w:rPr/>
        <w:t>anteriormente</w:t>
      </w:r>
      <w:r>
        <w:rPr>
          <w:spacing w:val="-11"/>
        </w:rPr>
        <w:t> </w:t>
      </w:r>
      <w:r>
        <w:rPr/>
        <w:t>exercida,</w:t>
      </w:r>
      <w:r>
        <w:rPr>
          <w:spacing w:val="-11"/>
        </w:rPr>
        <w:t> </w:t>
      </w:r>
      <w:r>
        <w:rPr/>
        <w:t>logo</w:t>
      </w:r>
      <w:r>
        <w:rPr>
          <w:spacing w:val="-11"/>
        </w:rPr>
        <w:t> </w:t>
      </w:r>
      <w:r>
        <w:rPr/>
        <w:t>após</w:t>
      </w:r>
      <w:r>
        <w:rPr>
          <w:spacing w:val="-10"/>
        </w:rPr>
        <w:t> o</w:t>
      </w:r>
    </w:p>
    <w:p>
      <w:pPr>
        <w:pStyle w:val="BodyText"/>
        <w:spacing w:line="222" w:lineRule="exact"/>
        <w:ind w:left="156"/>
        <w:jc w:val="both"/>
      </w:pPr>
      <w:r>
        <w:rPr/>
        <w:t>retorno</w:t>
      </w:r>
      <w:r>
        <w:rPr>
          <w:spacing w:val="6"/>
        </w:rPr>
        <w:t> </w:t>
      </w:r>
      <w:r>
        <w:rPr/>
        <w:t>ao</w:t>
      </w:r>
      <w:r>
        <w:rPr>
          <w:spacing w:val="6"/>
        </w:rPr>
        <w:t> </w:t>
      </w:r>
      <w:r>
        <w:rPr>
          <w:spacing w:val="-2"/>
        </w:rPr>
        <w:t>trabalho;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w:t>II – dispensa do horário de trabalho pelo tempo necessário para a realização de, no mínimo,</w:t>
      </w:r>
      <w:r>
        <w:rPr>
          <w:spacing w:val="-8"/>
        </w:rPr>
        <w:t> </w:t>
      </w:r>
      <w:r>
        <w:rPr/>
        <w:t>seis</w:t>
      </w:r>
      <w:r>
        <w:rPr>
          <w:spacing w:val="-8"/>
        </w:rPr>
        <w:t> </w:t>
      </w:r>
      <w:r>
        <w:rPr/>
        <w:t>consultas</w:t>
      </w:r>
      <w:r>
        <w:rPr>
          <w:spacing w:val="-8"/>
        </w:rPr>
        <w:t> </w:t>
      </w:r>
      <w:r>
        <w:rPr/>
        <w:t>médicas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demais</w:t>
      </w:r>
      <w:r>
        <w:rPr>
          <w:spacing w:val="-8"/>
        </w:rPr>
        <w:t> </w:t>
      </w:r>
      <w:r>
        <w:rPr/>
        <w:t>exa- mes</w:t>
      </w:r>
      <w:r>
        <w:rPr>
          <w:spacing w:val="-1"/>
        </w:rPr>
        <w:t> </w:t>
      </w:r>
      <w:r>
        <w:rPr/>
        <w:t>complementares.</w:t>
      </w:r>
    </w:p>
    <w:p>
      <w:pPr>
        <w:pStyle w:val="BodyText"/>
        <w:spacing w:line="225" w:lineRule="exact"/>
        <w:ind w:left="38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0448">
                <wp:simplePos x="0" y="0"/>
                <wp:positionH relativeFrom="page">
                  <wp:posOffset>3592052</wp:posOffset>
                </wp:positionH>
                <wp:positionV relativeFrom="paragraph">
                  <wp:posOffset>75485</wp:posOffset>
                </wp:positionV>
                <wp:extent cx="38100" cy="1270"/>
                <wp:effectExtent l="0" t="0" r="0" b="0"/>
                <wp:wrapNone/>
                <wp:docPr id="576" name="Graphic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Graphic 57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6032" from="282.838806pt,5.943735pt" to="285.826806pt,5.94373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 w:before="216"/>
        <w:ind w:left="156" w:right="754"/>
        <w:jc w:val="both"/>
      </w:pPr>
      <w:r>
        <w:rPr>
          <w:b/>
        </w:rPr>
        <w:t>Art. 392-A. </w:t>
      </w:r>
      <w:r>
        <w:rPr/>
        <w:t>À empregada que adotar ou obtiver</w:t>
      </w:r>
      <w:r>
        <w:rPr>
          <w:spacing w:val="-3"/>
        </w:rPr>
        <w:t> </w:t>
      </w:r>
      <w:r>
        <w:rPr/>
        <w:t>guarda</w:t>
      </w:r>
      <w:r>
        <w:rPr>
          <w:spacing w:val="-3"/>
        </w:rPr>
        <w:t> </w:t>
      </w:r>
      <w:r>
        <w:rPr/>
        <w:t>judicial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fins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adoção</w:t>
      </w:r>
      <w:r>
        <w:rPr>
          <w:spacing w:val="-3"/>
        </w:rPr>
        <w:t> </w:t>
      </w:r>
      <w:r>
        <w:rPr/>
        <w:t>de </w:t>
      </w:r>
      <w:r>
        <w:rPr>
          <w:spacing w:val="-2"/>
        </w:rPr>
        <w:t>criança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adolescente</w:t>
      </w:r>
      <w:r>
        <w:rPr>
          <w:spacing w:val="-6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concedida</w:t>
      </w:r>
      <w:r>
        <w:rPr>
          <w:spacing w:val="-7"/>
        </w:rPr>
        <w:t> </w:t>
      </w:r>
      <w:r>
        <w:rPr>
          <w:spacing w:val="-2"/>
        </w:rPr>
        <w:t>licença-</w:t>
      </w:r>
    </w:p>
    <w:p>
      <w:pPr>
        <w:pStyle w:val="BodyText"/>
        <w:spacing w:line="224" w:lineRule="exact"/>
        <w:ind w:left="156"/>
        <w:jc w:val="both"/>
      </w:pPr>
      <w:r>
        <w:rPr/>
        <w:t>-maternidade</w:t>
      </w:r>
      <w:r>
        <w:rPr>
          <w:spacing w:val="-10"/>
        </w:rPr>
        <w:t> </w:t>
      </w:r>
      <w:r>
        <w:rPr/>
        <w:t>nos</w:t>
      </w:r>
      <w:r>
        <w:rPr>
          <w:spacing w:val="-9"/>
        </w:rPr>
        <w:t> </w:t>
      </w:r>
      <w:r>
        <w:rPr/>
        <w:t>termos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art.</w:t>
      </w:r>
      <w:r>
        <w:rPr>
          <w:spacing w:val="-10"/>
        </w:rPr>
        <w:t> </w:t>
      </w:r>
      <w:r>
        <w:rPr/>
        <w:t>392</w:t>
      </w:r>
      <w:r>
        <w:rPr>
          <w:spacing w:val="-9"/>
        </w:rPr>
        <w:t> </w:t>
      </w:r>
      <w:r>
        <w:rPr/>
        <w:t>desta</w:t>
      </w:r>
      <w:r>
        <w:rPr>
          <w:spacing w:val="-10"/>
        </w:rPr>
        <w:t> </w:t>
      </w:r>
      <w:r>
        <w:rPr>
          <w:spacing w:val="-4"/>
        </w:rPr>
        <w:t>Lei.</w:t>
      </w:r>
    </w:p>
    <w:p>
      <w:pPr>
        <w:pStyle w:val="BodyText"/>
        <w:spacing w:line="227" w:lineRule="exact"/>
        <w:ind w:left="3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0960">
                <wp:simplePos x="0" y="0"/>
                <wp:positionH relativeFrom="page">
                  <wp:posOffset>3592052</wp:posOffset>
                </wp:positionH>
                <wp:positionV relativeFrom="paragraph">
                  <wp:posOffset>77960</wp:posOffset>
                </wp:positionV>
                <wp:extent cx="38100" cy="1270"/>
                <wp:effectExtent l="0" t="0" r="0" b="0"/>
                <wp:wrapNone/>
                <wp:docPr id="577" name="Graphic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Graphic 5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5520" from="282.838806pt,6.138617pt" to="285.826806pt,6.13861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1472">
                <wp:simplePos x="0" y="0"/>
                <wp:positionH relativeFrom="page">
                  <wp:posOffset>3592052</wp:posOffset>
                </wp:positionH>
                <wp:positionV relativeFrom="paragraph">
                  <wp:posOffset>77951</wp:posOffset>
                </wp:positionV>
                <wp:extent cx="38100" cy="1270"/>
                <wp:effectExtent l="0" t="0" r="0" b="0"/>
                <wp:wrapNone/>
                <wp:docPr id="578" name="Graphic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Graphic 5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5008" from="282.838806pt,6.137922pt" to="285.826806pt,6.13792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1984">
                <wp:simplePos x="0" y="0"/>
                <wp:positionH relativeFrom="page">
                  <wp:posOffset>3592052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4496" from="282.838806pt,6.137228pt" to="285.826806pt,6.1372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2496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3984" from="282.838806pt,6.124183pt" to="285.826806pt,6.1241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1"/>
        </w:rPr>
        <w:t> </w:t>
      </w:r>
      <w:r>
        <w:rPr/>
        <w:t>licença-maternidade</w:t>
      </w:r>
      <w:r>
        <w:rPr>
          <w:spacing w:val="-1"/>
        </w:rPr>
        <w:t> </w:t>
      </w:r>
      <w:r>
        <w:rPr/>
        <w:t>só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conce- dida mediante apresentação do termo judicial de guarda à adotante ou guardiã.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3008">
                <wp:simplePos x="0" y="0"/>
                <wp:positionH relativeFrom="page">
                  <wp:posOffset>3592052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3472" from="282.838806pt,6.122671pt" to="285.826806pt,6.12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adoção ou guarda judicial conjunta ensejará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concessão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licença-maternidade</w:t>
      </w:r>
      <w:r>
        <w:rPr>
          <w:spacing w:val="-13"/>
        </w:rPr>
        <w:t> </w:t>
      </w:r>
      <w:r>
        <w:rPr/>
        <w:t>a apenas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adotantes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guardiães</w:t>
      </w:r>
      <w:r>
        <w:rPr>
          <w:spacing w:val="-7"/>
        </w:rPr>
        <w:t> </w:t>
      </w:r>
      <w:r>
        <w:rPr/>
        <w:t>empre- gado ou empregada.</w:t>
      </w:r>
    </w:p>
    <w:p>
      <w:pPr>
        <w:pStyle w:val="BodyText"/>
        <w:spacing w:line="237" w:lineRule="auto" w:before="220"/>
        <w:ind w:left="156" w:right="754"/>
        <w:jc w:val="both"/>
      </w:pPr>
      <w:r>
        <w:rPr>
          <w:b/>
        </w:rPr>
        <w:t>Art. 392-B.</w:t>
      </w:r>
      <w:r>
        <w:rPr>
          <w:b/>
          <w:spacing w:val="40"/>
        </w:rPr>
        <w:t> </w:t>
      </w:r>
      <w:r>
        <w:rPr/>
        <w:t>Em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morte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genitora,</w:t>
      </w:r>
      <w:r>
        <w:rPr>
          <w:spacing w:val="-1"/>
        </w:rPr>
        <w:t> </w:t>
      </w:r>
      <w:r>
        <w:rPr/>
        <w:t>é </w:t>
      </w:r>
      <w:r>
        <w:rPr>
          <w:spacing w:val="-2"/>
        </w:rPr>
        <w:t>assegurado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cônjuge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companheiro</w:t>
      </w:r>
      <w:r>
        <w:rPr>
          <w:spacing w:val="-11"/>
        </w:rPr>
        <w:t> </w:t>
      </w:r>
      <w:r>
        <w:rPr>
          <w:spacing w:val="-2"/>
        </w:rPr>
        <w:t>empre- </w:t>
      </w:r>
      <w:r>
        <w:rPr/>
        <w:t>gado o gozo de licença por todo o período da licença-maternidade ou pelo tempo restante a que</w:t>
      </w:r>
      <w:r>
        <w:rPr>
          <w:spacing w:val="-11"/>
        </w:rPr>
        <w:t> </w:t>
      </w:r>
      <w:r>
        <w:rPr/>
        <w:t>teria</w:t>
      </w:r>
      <w:r>
        <w:rPr>
          <w:spacing w:val="-11"/>
        </w:rPr>
        <w:t> </w:t>
      </w:r>
      <w:r>
        <w:rPr/>
        <w:t>direito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mãe,</w:t>
      </w:r>
      <w:r>
        <w:rPr>
          <w:spacing w:val="-11"/>
        </w:rPr>
        <w:t> </w:t>
      </w:r>
      <w:r>
        <w:rPr/>
        <w:t>exceto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caso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fale- cimento do filho ou de seu abandono.</w:t>
      </w:r>
    </w:p>
    <w:p>
      <w:pPr>
        <w:pStyle w:val="BodyText"/>
        <w:spacing w:line="237" w:lineRule="auto" w:before="222"/>
        <w:ind w:left="156" w:right="7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3520">
                <wp:simplePos x="0" y="0"/>
                <wp:positionH relativeFrom="page">
                  <wp:posOffset>4074849</wp:posOffset>
                </wp:positionH>
                <wp:positionV relativeFrom="paragraph">
                  <wp:posOffset>802320</wp:posOffset>
                </wp:positionV>
                <wp:extent cx="34290" cy="1270"/>
                <wp:effectExtent l="0" t="0" r="0" b="0"/>
                <wp:wrapNone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2960" from="320.854309pt,63.174873pt" to="323.530309pt,63.174873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392-C.</w:t>
      </w:r>
      <w:r>
        <w:rPr>
          <w:b/>
          <w:spacing w:val="40"/>
        </w:rPr>
        <w:t> </w:t>
      </w:r>
      <w:r>
        <w:rPr/>
        <w:t>Aplica-se, no que couber, o dis- </w:t>
      </w:r>
      <w:r>
        <w:rPr>
          <w:spacing w:val="-2"/>
        </w:rPr>
        <w:t>posto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art.</w:t>
      </w:r>
      <w:r>
        <w:rPr>
          <w:spacing w:val="-9"/>
        </w:rPr>
        <w:t> </w:t>
      </w:r>
      <w:r>
        <w:rPr>
          <w:spacing w:val="-2"/>
        </w:rPr>
        <w:t>392-A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392-B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empregado</w:t>
      </w:r>
      <w:r>
        <w:rPr>
          <w:spacing w:val="-9"/>
        </w:rPr>
        <w:t> </w:t>
      </w:r>
      <w:r>
        <w:rPr>
          <w:spacing w:val="-5"/>
        </w:rPr>
        <w:t>que</w:t>
      </w: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62784">
                <wp:simplePos x="0" y="0"/>
                <wp:positionH relativeFrom="page">
                  <wp:posOffset>3294000</wp:posOffset>
                </wp:positionH>
                <wp:positionV relativeFrom="paragraph">
                  <wp:posOffset>92548</wp:posOffset>
                </wp:positionV>
                <wp:extent cx="864235" cy="1270"/>
                <wp:effectExtent l="0" t="0" r="0" b="0"/>
                <wp:wrapTopAndBottom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7.287254pt;width:68.05pt;height:.1pt;mso-position-horizontal-relative:page;mso-position-vertical-relative:paragraph;z-index:-15453696;mso-wrap-distance-left:0;mso-wrap-distance-right:0" id="docshape155" coordorigin="5187,146" coordsize="1361,0" path="m5187,146l6548,146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32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6.327.</w:t>
      </w:r>
    </w:p>
    <w:p>
      <w:pPr>
        <w:spacing w:after="0"/>
        <w:jc w:val="left"/>
        <w:rPr>
          <w:sz w:val="18"/>
        </w:rPr>
        <w:sectPr>
          <w:pgSz w:w="9930" w:h="13040"/>
          <w:pgMar w:top="88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r>
        <w:rPr/>
        <w:t>adotar ou obtiver guarda judicial para fins de </w:t>
      </w:r>
      <w:r>
        <w:rPr>
          <w:spacing w:val="-2"/>
        </w:rPr>
        <w:t>adoção.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393.</w:t>
      </w:r>
      <w:r>
        <w:rPr>
          <w:b/>
          <w:spacing w:val="40"/>
        </w:rPr>
        <w:t> </w:t>
      </w:r>
      <w:r>
        <w:rPr/>
        <w:t>Durante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período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refere</w:t>
      </w:r>
      <w:r>
        <w:rPr>
          <w:spacing w:val="-10"/>
        </w:rPr>
        <w:t> </w:t>
      </w:r>
      <w:r>
        <w:rPr/>
        <w:t>o </w:t>
      </w:r>
      <w:r>
        <w:rPr>
          <w:spacing w:val="-4"/>
        </w:rPr>
        <w:t>art. 392, a mulher terá direito ao salário integral </w:t>
      </w:r>
      <w:r>
        <w:rPr/>
        <w:t>e,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variável,</w:t>
      </w:r>
      <w:r>
        <w:rPr>
          <w:spacing w:val="-13"/>
        </w:rPr>
        <w:t> </w:t>
      </w:r>
      <w:r>
        <w:rPr/>
        <w:t>calculado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acordo</w:t>
      </w:r>
      <w:r>
        <w:rPr>
          <w:spacing w:val="-12"/>
        </w:rPr>
        <w:t> </w:t>
      </w:r>
      <w:r>
        <w:rPr/>
        <w:t>com</w:t>
      </w:r>
      <w:r>
        <w:rPr>
          <w:spacing w:val="-13"/>
        </w:rPr>
        <w:t> </w:t>
      </w:r>
      <w:r>
        <w:rPr/>
        <w:t>a média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6</w:t>
      </w:r>
      <w:r>
        <w:rPr>
          <w:spacing w:val="-2"/>
        </w:rPr>
        <w:t> </w:t>
      </w:r>
      <w:r>
        <w:rPr/>
        <w:t>(seis)</w:t>
      </w:r>
      <w:r>
        <w:rPr>
          <w:spacing w:val="-2"/>
        </w:rPr>
        <w:t> </w:t>
      </w:r>
      <w:r>
        <w:rPr/>
        <w:t>últimos</w:t>
      </w:r>
      <w:r>
        <w:rPr>
          <w:spacing w:val="-2"/>
        </w:rPr>
        <w:t> </w:t>
      </w:r>
      <w:r>
        <w:rPr/>
        <w:t>meses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trabalho, bem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direitos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vantagens</w:t>
      </w:r>
      <w:r>
        <w:rPr>
          <w:spacing w:val="-6"/>
        </w:rPr>
        <w:t> </w:t>
      </w:r>
      <w:r>
        <w:rPr/>
        <w:t>adquiridos, sendo-lhe ainda facultado reverter à função que anteriormente ocupava.</w:t>
      </w:r>
    </w:p>
    <w:p>
      <w:pPr>
        <w:pStyle w:val="BodyText"/>
        <w:spacing w:line="237" w:lineRule="auto" w:before="220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394.</w:t>
      </w:r>
      <w:r>
        <w:rPr>
          <w:b/>
          <w:spacing w:val="-12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atestado</w:t>
      </w:r>
      <w:r>
        <w:rPr>
          <w:spacing w:val="-12"/>
        </w:rPr>
        <w:t> </w:t>
      </w:r>
      <w:r>
        <w:rPr/>
        <w:t>médico,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mulher grávida é facultado romper o compromisso resultante de qualquer contrato de trabalho, desde que este seja prejudicial à gestação.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394-A.</w:t>
      </w:r>
      <w:r>
        <w:rPr>
          <w:b/>
          <w:spacing w:val="-10"/>
        </w:rPr>
        <w:t> </w:t>
      </w:r>
      <w:r>
        <w:rPr>
          <w:spacing w:val="-2"/>
        </w:rPr>
        <w:t>Sem</w:t>
      </w:r>
      <w:r>
        <w:rPr>
          <w:spacing w:val="-11"/>
        </w:rPr>
        <w:t> </w:t>
      </w:r>
      <w:r>
        <w:rPr>
          <w:spacing w:val="-2"/>
        </w:rPr>
        <w:t>prejuízo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remuneração, </w:t>
      </w:r>
      <w:r>
        <w:rPr/>
        <w:t>nesta incluído o valor do adicional de insalu- bridade, a empregada deverá ser afastada de:</w:t>
      </w:r>
    </w:p>
    <w:p>
      <w:pPr>
        <w:pStyle w:val="ListParagraph"/>
        <w:numPr>
          <w:ilvl w:val="0"/>
          <w:numId w:val="53"/>
        </w:numPr>
        <w:tabs>
          <w:tab w:pos="1109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atividades consideradas insalubres </w:t>
      </w:r>
      <w:r>
        <w:rPr>
          <w:sz w:val="20"/>
        </w:rPr>
        <w:t>em grau máximo, enquanto durar a gestação;</w:t>
      </w:r>
    </w:p>
    <w:p>
      <w:pPr>
        <w:pStyle w:val="ListParagraph"/>
        <w:numPr>
          <w:ilvl w:val="0"/>
          <w:numId w:val="53"/>
        </w:numPr>
        <w:tabs>
          <w:tab w:pos="1174" w:val="left" w:leader="none"/>
        </w:tabs>
        <w:spacing w:line="237" w:lineRule="auto" w:before="0" w:after="0"/>
        <w:ind w:left="757" w:right="0" w:firstLine="226"/>
        <w:jc w:val="both"/>
        <w:rPr>
          <w:sz w:val="11"/>
        </w:rPr>
      </w:pPr>
      <w:r>
        <w:rPr>
          <w:sz w:val="20"/>
        </w:rPr>
        <w:t>– atividades consideradas insalubres em grau médio ou mínimo, quando apresentar atestado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saúde,</w:t>
      </w:r>
      <w:r>
        <w:rPr>
          <w:spacing w:val="-13"/>
          <w:sz w:val="20"/>
        </w:rPr>
        <w:t> </w:t>
      </w:r>
      <w:r>
        <w:rPr>
          <w:sz w:val="20"/>
        </w:rPr>
        <w:t>emitido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3"/>
          <w:sz w:val="20"/>
        </w:rPr>
        <w:t> </w:t>
      </w:r>
      <w:r>
        <w:rPr>
          <w:sz w:val="20"/>
        </w:rPr>
        <w:t>médico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con- </w:t>
      </w:r>
      <w:r>
        <w:rPr>
          <w:spacing w:val="-4"/>
          <w:sz w:val="20"/>
        </w:rPr>
        <w:t>fiança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mulher,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recomende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afastamento </w:t>
      </w:r>
      <w:r>
        <w:rPr>
          <w:sz w:val="20"/>
        </w:rPr>
        <w:t>durante a gestação;</w:t>
      </w:r>
      <w:r>
        <w:rPr>
          <w:position w:val="7"/>
          <w:sz w:val="11"/>
        </w:rPr>
        <w:t>33</w:t>
      </w:r>
    </w:p>
    <w:p>
      <w:pPr>
        <w:pStyle w:val="ListParagraph"/>
        <w:numPr>
          <w:ilvl w:val="0"/>
          <w:numId w:val="53"/>
        </w:numPr>
        <w:tabs>
          <w:tab w:pos="1229" w:val="left" w:leader="none"/>
        </w:tabs>
        <w:spacing w:line="237" w:lineRule="auto" w:before="0" w:after="0"/>
        <w:ind w:left="757" w:right="1" w:firstLine="226"/>
        <w:jc w:val="both"/>
        <w:rPr>
          <w:sz w:val="11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atividades</w:t>
      </w:r>
      <w:r>
        <w:rPr>
          <w:spacing w:val="-12"/>
          <w:sz w:val="20"/>
        </w:rPr>
        <w:t> </w:t>
      </w:r>
      <w:r>
        <w:rPr>
          <w:sz w:val="20"/>
        </w:rPr>
        <w:t>consideradas</w:t>
      </w:r>
      <w:r>
        <w:rPr>
          <w:spacing w:val="-13"/>
          <w:sz w:val="20"/>
        </w:rPr>
        <w:t> </w:t>
      </w:r>
      <w:r>
        <w:rPr>
          <w:sz w:val="20"/>
        </w:rPr>
        <w:t>insalubres</w:t>
      </w:r>
      <w:r>
        <w:rPr>
          <w:spacing w:val="-12"/>
          <w:sz w:val="20"/>
        </w:rPr>
        <w:t> </w:t>
      </w:r>
      <w:r>
        <w:rPr>
          <w:sz w:val="20"/>
        </w:rPr>
        <w:t>em qualquer grau, quando apresentar atestado de saúde, emitido por médico de confiança da mulher,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recomende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afastamento</w:t>
      </w:r>
      <w:r>
        <w:rPr>
          <w:spacing w:val="-13"/>
          <w:sz w:val="20"/>
        </w:rPr>
        <w:t> </w:t>
      </w:r>
      <w:r>
        <w:rPr>
          <w:sz w:val="20"/>
        </w:rPr>
        <w:t>durante a</w:t>
      </w:r>
      <w:r>
        <w:rPr>
          <w:spacing w:val="-1"/>
          <w:sz w:val="20"/>
        </w:rPr>
        <w:t> </w:t>
      </w:r>
      <w:r>
        <w:rPr>
          <w:sz w:val="20"/>
        </w:rPr>
        <w:t>lactação.</w:t>
      </w:r>
      <w:r>
        <w:rPr>
          <w:position w:val="7"/>
          <w:sz w:val="11"/>
        </w:rPr>
        <w:t>34</w:t>
      </w:r>
    </w:p>
    <w:p>
      <w:pPr>
        <w:pStyle w:val="BodyText"/>
        <w:spacing w:line="222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6080">
                <wp:simplePos x="0" y="0"/>
                <wp:positionH relativeFrom="page">
                  <wp:posOffset>982052</wp:posOffset>
                </wp:positionH>
                <wp:positionV relativeFrom="paragraph">
                  <wp:posOffset>74908</wp:posOffset>
                </wp:positionV>
                <wp:extent cx="38100" cy="1270"/>
                <wp:effectExtent l="0" t="0" r="0" b="0"/>
                <wp:wrapNone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70400" from="77.327003pt,5.898299pt" to="80.315003pt,5.89829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6592">
                <wp:simplePos x="0" y="0"/>
                <wp:positionH relativeFrom="page">
                  <wp:posOffset>984448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9888" from="77.515602pt,6.125471pt" to="80.544602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Cabe à empresa pagar o adicional de </w:t>
      </w:r>
      <w:r>
        <w:rPr>
          <w:spacing w:val="-2"/>
        </w:rPr>
        <w:t>insalubridade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gestante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lactante,</w:t>
      </w:r>
      <w:r>
        <w:rPr>
          <w:spacing w:val="-10"/>
        </w:rPr>
        <w:t> </w:t>
      </w:r>
      <w:r>
        <w:rPr>
          <w:spacing w:val="-2"/>
        </w:rPr>
        <w:t>efetivan- do-se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compensação,</w:t>
      </w:r>
      <w:r>
        <w:rPr>
          <w:spacing w:val="-8"/>
        </w:rPr>
        <w:t> </w:t>
      </w:r>
      <w:r>
        <w:rPr>
          <w:spacing w:val="-2"/>
        </w:rPr>
        <w:t>observado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disposto</w:t>
      </w:r>
      <w:r>
        <w:rPr>
          <w:spacing w:val="-8"/>
        </w:rPr>
        <w:t> </w:t>
      </w:r>
      <w:r>
        <w:rPr>
          <w:spacing w:val="-2"/>
        </w:rPr>
        <w:t>no </w:t>
      </w:r>
      <w:r>
        <w:rPr/>
        <w:t>art. 248 da Constituição Federal, por ocasião do recolhimento das contribuições incidentes sobre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folha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salários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demais</w:t>
      </w:r>
      <w:r>
        <w:rPr>
          <w:spacing w:val="-13"/>
        </w:rPr>
        <w:t> </w:t>
      </w:r>
      <w:r>
        <w:rPr/>
        <w:t>rendimentos </w:t>
      </w:r>
      <w:r>
        <w:rPr>
          <w:spacing w:val="-2"/>
        </w:rPr>
        <w:t>pagos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creditados,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título,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pessoa </w:t>
      </w:r>
      <w:r>
        <w:rPr/>
        <w:t>física que lhe preste serviço.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7104">
                <wp:simplePos x="0" y="0"/>
                <wp:positionH relativeFrom="page">
                  <wp:posOffset>979608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9376" from="77.134499pt,6.125476pt" to="80.081499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7616">
                <wp:simplePos x="0" y="0"/>
                <wp:positionH relativeFrom="page">
                  <wp:posOffset>2509767</wp:posOffset>
                </wp:positionH>
                <wp:positionV relativeFrom="paragraph">
                  <wp:posOffset>797793</wp:posOffset>
                </wp:positionV>
                <wp:extent cx="37465" cy="1270"/>
                <wp:effectExtent l="0" t="0" r="0" b="0"/>
                <wp:wrapNone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8864" from="197.619507pt,62.818375pt" to="200.540507pt,62.8183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/>
        <w:t>Quando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possível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gestante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lactante</w:t>
      </w:r>
      <w:r>
        <w:rPr>
          <w:spacing w:val="-9"/>
        </w:rPr>
        <w:t> </w:t>
      </w:r>
      <w:r>
        <w:rPr>
          <w:spacing w:val="-4"/>
        </w:rPr>
        <w:t>afastada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termos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i/>
          <w:spacing w:val="-4"/>
        </w:rPr>
        <w:t>caput</w:t>
      </w:r>
      <w:r>
        <w:rPr>
          <w:i/>
          <w:spacing w:val="-7"/>
        </w:rPr>
        <w:t> </w:t>
      </w:r>
      <w:r>
        <w:rPr>
          <w:spacing w:val="-4"/>
        </w:rPr>
        <w:t>deste </w:t>
      </w:r>
      <w:r>
        <w:rPr/>
        <w:t>artigo</w:t>
      </w:r>
      <w:r>
        <w:rPr>
          <w:spacing w:val="-6"/>
        </w:rPr>
        <w:t> </w:t>
      </w:r>
      <w:r>
        <w:rPr/>
        <w:t>exerça</w:t>
      </w:r>
      <w:r>
        <w:rPr>
          <w:spacing w:val="-6"/>
        </w:rPr>
        <w:t> </w:t>
      </w:r>
      <w:r>
        <w:rPr/>
        <w:t>suas</w:t>
      </w:r>
      <w:r>
        <w:rPr>
          <w:spacing w:val="-6"/>
        </w:rPr>
        <w:t> </w:t>
      </w:r>
      <w:r>
        <w:rPr/>
        <w:t>atividades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salubre na</w:t>
      </w:r>
      <w:r>
        <w:rPr>
          <w:spacing w:val="-11"/>
        </w:rPr>
        <w:t> </w:t>
      </w:r>
      <w:r>
        <w:rPr/>
        <w:t>empresa,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hipótese</w:t>
      </w:r>
      <w:r>
        <w:rPr>
          <w:spacing w:val="-11"/>
        </w:rPr>
        <w:t> </w:t>
      </w:r>
      <w:r>
        <w:rPr/>
        <w:t>será</w:t>
      </w:r>
      <w:r>
        <w:rPr>
          <w:spacing w:val="-11"/>
        </w:rPr>
        <w:t> </w:t>
      </w:r>
      <w:r>
        <w:rPr/>
        <w:t>considerada</w:t>
      </w:r>
      <w:r>
        <w:rPr>
          <w:spacing w:val="-11"/>
        </w:rPr>
        <w:t> </w:t>
      </w:r>
      <w:r>
        <w:rPr/>
        <w:t>como </w:t>
      </w:r>
      <w:r>
        <w:rPr>
          <w:spacing w:val="-4"/>
        </w:rPr>
        <w:t>gravidez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risco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ensejará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percepção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salá- </w:t>
      </w:r>
      <w:r>
        <w:rPr>
          <w:spacing w:val="-2"/>
        </w:rPr>
        <w:t>rio-maternidade,</w:t>
      </w:r>
      <w:r>
        <w:rPr>
          <w:spacing w:val="-16"/>
        </w:rPr>
        <w:t> </w:t>
      </w:r>
      <w:r>
        <w:rPr>
          <w:spacing w:val="-2"/>
        </w:rPr>
        <w:t>nos</w:t>
      </w:r>
      <w:r>
        <w:rPr>
          <w:spacing w:val="-16"/>
        </w:rPr>
        <w:t> </w:t>
      </w:r>
      <w:r>
        <w:rPr>
          <w:spacing w:val="-2"/>
        </w:rPr>
        <w:t>termos</w:t>
      </w:r>
      <w:r>
        <w:rPr>
          <w:spacing w:val="-16"/>
        </w:rPr>
        <w:t> </w:t>
      </w:r>
      <w:r>
        <w:rPr>
          <w:spacing w:val="-2"/>
        </w:rPr>
        <w:t>da</w:t>
      </w:r>
      <w:r>
        <w:rPr>
          <w:spacing w:val="-15"/>
        </w:rPr>
        <w:t> </w:t>
      </w:r>
      <w:r>
        <w:rPr>
          <w:spacing w:val="-2"/>
        </w:rPr>
        <w:t>Lei</w:t>
      </w:r>
      <w:r>
        <w:rPr>
          <w:spacing w:val="-16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</w:rPr>
        <w:t>8.213,</w:t>
      </w:r>
      <w:r>
        <w:rPr>
          <w:spacing w:val="-15"/>
        </w:rPr>
        <w:t> </w:t>
      </w:r>
      <w:r>
        <w:rPr>
          <w:spacing w:val="-5"/>
        </w:rPr>
        <w:t>de</w:t>
      </w:r>
    </w:p>
    <w:p>
      <w:pPr>
        <w:pStyle w:val="BodyText"/>
        <w:spacing w:before="4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0976">
                <wp:simplePos x="0" y="0"/>
                <wp:positionH relativeFrom="page">
                  <wp:posOffset>684000</wp:posOffset>
                </wp:positionH>
                <wp:positionV relativeFrom="paragraph">
                  <wp:posOffset>200782</wp:posOffset>
                </wp:positionV>
                <wp:extent cx="864235" cy="1270"/>
                <wp:effectExtent l="0" t="0" r="0" b="0"/>
                <wp:wrapTopAndBottom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5.809628pt;width:68.05pt;height:.1pt;mso-position-horizontal-relative:page;mso-position-vertical-relative:paragraph;z-index:-15445504;mso-wrap-distance-left:0;mso-wrap-distance-right:0" id="docshape156" coordorigin="1077,316" coordsize="1361,0" path="m1077,316l2438,316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33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5.938.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8128">
                <wp:simplePos x="0" y="0"/>
                <wp:positionH relativeFrom="page">
                  <wp:posOffset>1464849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8352" from="115.342499pt,-4.725955pt" to="118.018499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8640">
                <wp:simplePos x="0" y="0"/>
                <wp:positionH relativeFrom="page">
                  <wp:posOffset>1464849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7840" from="115.342499pt,8.596945pt" to="118.018499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34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5.938.</w:t>
      </w:r>
    </w:p>
    <w:p>
      <w:pPr>
        <w:pStyle w:val="BodyText"/>
        <w:spacing w:line="237" w:lineRule="auto" w:before="86"/>
        <w:ind w:left="241" w:right="924"/>
        <w:jc w:val="both"/>
      </w:pPr>
      <w:r>
        <w:rPr/>
        <w:br w:type="column"/>
      </w:r>
      <w:r>
        <w:rPr/>
        <w:t>24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julho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1991,</w:t>
      </w:r>
      <w:r>
        <w:rPr>
          <w:spacing w:val="-13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de </w:t>
      </w:r>
      <w:r>
        <w:rPr>
          <w:spacing w:val="-2"/>
        </w:rPr>
        <w:t>afastamento.</w:t>
      </w:r>
    </w:p>
    <w:p>
      <w:pPr>
        <w:pStyle w:val="BodyText"/>
        <w:spacing w:line="237" w:lineRule="auto" w:before="225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2800">
                <wp:simplePos x="0" y="0"/>
                <wp:positionH relativeFrom="page">
                  <wp:posOffset>5727192</wp:posOffset>
                </wp:positionH>
                <wp:positionV relativeFrom="paragraph">
                  <wp:posOffset>479015</wp:posOffset>
                </wp:positionV>
                <wp:extent cx="396240" cy="500380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717724pt;width:31.2pt;height:39.4pt;mso-position-horizontal-relative:page;mso-position-vertical-relative:paragraph;z-index:16012800" id="docshape157" coordorigin="9019,754" coordsize="624,788" path="m9587,1512l9499,1460,9493,1435,9482,1406,9470,1379,9459,1365,9464,1333,9470,1307,9475,1289,9477,1282,9486,1282,9495,1281,9501,1265,9507,1230,9511,1191,9512,1167,9511,1150,9495,1151,9496,1146,9497,1136,9507,1083,9504,1028,9493,981,9479,952,9466,940,9451,933,9436,929,9422,928,9392,913,9352,906,9313,906,9255,908,9257,930,9242,924,9229,929,9213,951,9185,998,9170,1047,9175,1094,9189,1134,9205,1162,9206,1168,9203,1161,9187,1166,9180,1182,9183,1214,9196,1279,9204,1293,9218,1297,9230,1296,9236,1294,9241,1315,9244,1329,9245,1344,9245,1366,9233,1379,9223,1400,9215,1424,9210,1444,9103,1512,9587,1512xm9643,785l9613,785,9613,1512,9643,1512,9643,785xm9643,754l9019,754,9019,784,9019,1512,9019,1542,9643,1542,9643,1512,9049,1512,9049,784,9643,784,9643,754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395.</w:t>
      </w:r>
      <w:r>
        <w:rPr>
          <w:b/>
          <w:spacing w:val="40"/>
        </w:rPr>
        <w:t> </w:t>
      </w:r>
      <w:r>
        <w:rPr/>
        <w:t>Em caso de aborto não criminoso, comprovado por atestado médico oficial, a mulher terá um repouso remunerado de 2 (duas) semanas, ficando-lhe assegurado o direito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retornar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função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ocupava</w:t>
      </w:r>
      <w:r>
        <w:rPr>
          <w:spacing w:val="-10"/>
        </w:rPr>
        <w:t> </w:t>
      </w:r>
      <w:r>
        <w:rPr/>
        <w:t>antes de seu afastamento.</w:t>
      </w:r>
    </w:p>
    <w:p>
      <w:pPr>
        <w:pStyle w:val="BodyText"/>
        <w:spacing w:line="237" w:lineRule="auto" w:before="221"/>
        <w:ind w:left="241" w:right="92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396.</w:t>
      </w:r>
      <w:r>
        <w:rPr>
          <w:b/>
          <w:spacing w:val="30"/>
        </w:rPr>
        <w:t> </w:t>
      </w:r>
      <w:r>
        <w:rPr/>
        <w:t>Para</w:t>
      </w:r>
      <w:r>
        <w:rPr>
          <w:spacing w:val="-13"/>
        </w:rPr>
        <w:t> </w:t>
      </w:r>
      <w:r>
        <w:rPr/>
        <w:t>amamentar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filho,</w:t>
      </w:r>
      <w:r>
        <w:rPr>
          <w:spacing w:val="-12"/>
        </w:rPr>
        <w:t> </w:t>
      </w:r>
      <w:r>
        <w:rPr/>
        <w:t>inclusive se</w:t>
      </w:r>
      <w:r>
        <w:rPr>
          <w:spacing w:val="-7"/>
        </w:rPr>
        <w:t> </w:t>
      </w:r>
      <w:r>
        <w:rPr/>
        <w:t>advindo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adoção,</w:t>
      </w:r>
      <w:r>
        <w:rPr>
          <w:spacing w:val="-7"/>
        </w:rPr>
        <w:t> </w:t>
      </w:r>
      <w:r>
        <w:rPr/>
        <w:t>até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este</w:t>
      </w:r>
      <w:r>
        <w:rPr>
          <w:spacing w:val="-7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6 (seis) meses de idade, a mulher terá direito, durante a jornada de trabalho, a 2 (dois) des- cansos especiais de meia hora cada um.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9152">
                <wp:simplePos x="0" y="0"/>
                <wp:positionH relativeFrom="page">
                  <wp:posOffset>3491218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9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7328" from="274.899109pt,6.125491pt" to="278.009109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exigir a saúde do filho, o período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(seis)</w:t>
      </w:r>
      <w:r>
        <w:rPr>
          <w:spacing w:val="-3"/>
        </w:rPr>
        <w:t> </w:t>
      </w:r>
      <w:r>
        <w:rPr/>
        <w:t>meses</w:t>
      </w:r>
      <w:r>
        <w:rPr>
          <w:spacing w:val="-3"/>
        </w:rPr>
        <w:t> </w:t>
      </w:r>
      <w:r>
        <w:rPr/>
        <w:t>poderá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dilatado, a critério da autoridade competente.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9664">
                <wp:simplePos x="0" y="0"/>
                <wp:positionH relativeFrom="page">
                  <wp:posOffset>3489491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6816" from="274.763092pt,6.125575pt" to="277.844092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horários dos descansos previstos no</w:t>
      </w:r>
      <w:r>
        <w:rPr>
          <w:spacing w:val="-13"/>
        </w:rPr>
        <w:t>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</w:t>
      </w:r>
      <w:r>
        <w:rPr>
          <w:spacing w:val="-13"/>
        </w:rPr>
        <w:t> </w:t>
      </w:r>
      <w:r>
        <w:rPr/>
        <w:t>artigo</w:t>
      </w:r>
      <w:r>
        <w:rPr>
          <w:spacing w:val="-12"/>
        </w:rPr>
        <w:t> </w:t>
      </w:r>
      <w:r>
        <w:rPr/>
        <w:t>deverão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definidos</w:t>
      </w:r>
      <w:r>
        <w:rPr>
          <w:spacing w:val="-13"/>
        </w:rPr>
        <w:t> </w:t>
      </w:r>
      <w:r>
        <w:rPr/>
        <w:t>em acordo individual entre a mulher e o empre- </w:t>
      </w:r>
      <w:r>
        <w:rPr>
          <w:spacing w:val="-2"/>
        </w:rPr>
        <w:t>gador.</w:t>
      </w:r>
    </w:p>
    <w:p>
      <w:pPr>
        <w:pStyle w:val="BodyText"/>
        <w:spacing w:line="237" w:lineRule="auto" w:before="216"/>
        <w:ind w:left="241" w:right="922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397.</w:t>
      </w:r>
      <w:r>
        <w:rPr>
          <w:b/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SESI,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SESC,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LBA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outras</w:t>
      </w:r>
      <w:r>
        <w:rPr>
          <w:spacing w:val="-8"/>
        </w:rPr>
        <w:t> </w:t>
      </w:r>
      <w:r>
        <w:rPr>
          <w:spacing w:val="-4"/>
        </w:rPr>
        <w:t>enti- </w:t>
      </w:r>
      <w:r>
        <w:rPr>
          <w:spacing w:val="-2"/>
        </w:rPr>
        <w:t>dades</w:t>
      </w:r>
      <w:r>
        <w:rPr>
          <w:spacing w:val="-9"/>
        </w:rPr>
        <w:t> </w:t>
      </w:r>
      <w:r>
        <w:rPr>
          <w:spacing w:val="-2"/>
        </w:rPr>
        <w:t>públicas</w:t>
      </w:r>
      <w:r>
        <w:rPr>
          <w:spacing w:val="-9"/>
        </w:rPr>
        <w:t> </w:t>
      </w:r>
      <w:r>
        <w:rPr>
          <w:spacing w:val="-2"/>
        </w:rPr>
        <w:t>destinadas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assistência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infân- </w:t>
      </w:r>
      <w:r>
        <w:rPr/>
        <w:t>cia manterão ou subvencionarão, de acordo com suas possibilidades financeiras, escolas maternais e jardins de infância, distribuídos nas zonas de maior densidade de trabalhado- res, destinados especialmente aos filhos das mulheres</w:t>
      </w:r>
      <w:r>
        <w:rPr>
          <w:spacing w:val="-1"/>
        </w:rPr>
        <w:t> </w:t>
      </w:r>
      <w:r>
        <w:rPr/>
        <w:t>empregadas.</w:t>
      </w:r>
    </w:p>
    <w:p>
      <w:pPr>
        <w:spacing w:before="218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398.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241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7408">
                <wp:simplePos x="0" y="0"/>
                <wp:positionH relativeFrom="page">
                  <wp:posOffset>5875470</wp:posOffset>
                </wp:positionH>
                <wp:positionV relativeFrom="paragraph">
                  <wp:posOffset>790083</wp:posOffset>
                </wp:positionV>
                <wp:extent cx="132080" cy="1427480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62.211292pt;width:10.4pt;height:112.4pt;mso-position-horizontal-relative:page;mso-position-vertical-relative:paragraph;z-index:16017408" type="#_x0000_t202" id="docshape15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399.</w:t>
      </w:r>
      <w:r>
        <w:rPr>
          <w:b/>
          <w:spacing w:val="40"/>
        </w:rPr>
        <w:t> </w:t>
      </w:r>
      <w:r>
        <w:rPr/>
        <w:t>O Ministro do Trabalho, Indústria</w:t>
      </w:r>
      <w:r>
        <w:rPr>
          <w:spacing w:val="40"/>
        </w:rPr>
        <w:t> </w:t>
      </w:r>
      <w:r>
        <w:rPr/>
        <w:t>e Comércio conferirá diploma de beneme- rência aos empregadores que se distinguirem pela organização e manutenção de creches e de instituições de proteção aos menores em idade pré-escolar, desde que tais serviços se recomendem por sua generosidade e pela efi- ciência das respectivas instalações.</w:t>
      </w:r>
    </w:p>
    <w:p>
      <w:pPr>
        <w:pStyle w:val="BodyText"/>
        <w:spacing w:line="237" w:lineRule="auto" w:before="220"/>
        <w:ind w:left="241" w:right="923"/>
        <w:jc w:val="both"/>
      </w:pPr>
      <w:r>
        <w:rPr>
          <w:b/>
        </w:rPr>
        <w:t>Art. 400.</w:t>
      </w:r>
      <w:r>
        <w:rPr>
          <w:b/>
          <w:spacing w:val="40"/>
        </w:rPr>
        <w:t> </w:t>
      </w:r>
      <w:r>
        <w:rPr/>
        <w:t>Os locais destinados à guarda dos </w:t>
      </w:r>
      <w:r>
        <w:rPr>
          <w:spacing w:val="-2"/>
        </w:rPr>
        <w:t>filhos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operárias,</w:t>
      </w:r>
      <w:r>
        <w:rPr>
          <w:spacing w:val="-7"/>
        </w:rPr>
        <w:t> </w:t>
      </w:r>
      <w:r>
        <w:rPr>
          <w:spacing w:val="-2"/>
        </w:rPr>
        <w:t>durante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período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ama- </w:t>
      </w:r>
      <w:r>
        <w:rPr/>
        <w:t>mentação, deverão possuir, no mínimo, um berçário, uma saleta de amamentação, uma cozinha dietética e uma instalação sanitária.</w:t>
      </w:r>
    </w:p>
    <w:p>
      <w:pPr>
        <w:pStyle w:val="BodyText"/>
        <w:spacing w:before="6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1488">
                <wp:simplePos x="0" y="0"/>
                <wp:positionH relativeFrom="page">
                  <wp:posOffset>5867999</wp:posOffset>
                </wp:positionH>
                <wp:positionV relativeFrom="paragraph">
                  <wp:posOffset>114511</wp:posOffset>
                </wp:positionV>
                <wp:extent cx="144145" cy="1270"/>
                <wp:effectExtent l="0" t="0" r="0" b="0"/>
                <wp:wrapTopAndBottom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9.016615pt;width:11.35pt;height:.1pt;mso-position-horizontal-relative:page;mso-position-vertical-relative:paragraph;z-index:-15444992;mso-wrap-distance-left:0;mso-wrap-distance-right:0" id="docshape159" coordorigin="9241,180" coordsize="227,0" path="m9241,180l9468,180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65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sectPr>
          <w:type w:val="continuous"/>
          <w:pgSz w:w="9930" w:h="13040"/>
          <w:pgMar w:top="1400" w:bottom="280" w:left="320" w:right="320"/>
        </w:sectPr>
      </w:pPr>
    </w:p>
    <w:p>
      <w:pPr>
        <w:spacing w:before="104"/>
        <w:ind w:left="928" w:right="0" w:firstLine="0"/>
        <w:jc w:val="both"/>
        <w:rPr>
          <w:sz w:val="20"/>
        </w:rPr>
      </w:pPr>
      <w:bookmarkStart w:name="_bookmark41" w:id="42"/>
      <w:bookmarkEnd w:id="42"/>
      <w:r>
        <w:rPr/>
      </w: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6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7920">
                <wp:simplePos x="0" y="0"/>
                <wp:positionH relativeFrom="page">
                  <wp:posOffset>180200</wp:posOffset>
                </wp:positionH>
                <wp:positionV relativeFrom="paragraph">
                  <wp:posOffset>83900</wp:posOffset>
                </wp:positionV>
                <wp:extent cx="396240" cy="500380"/>
                <wp:effectExtent l="0" t="0" r="0" b="0"/>
                <wp:wrapNone/>
                <wp:docPr id="596" name="Graphic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Graphic 59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6.606344pt;width:31.2pt;height:39.4pt;mso-position-horizontal-relative:page;mso-position-vertical-relative:paragraph;z-index:16017920" id="docshape160" coordorigin="284,132" coordsize="624,788" path="m908,132l878,132,878,162,878,863,871,850,685,720,675,710,667,701,660,692,655,683,685,680,743,652,771,600,774,547,757,515,751,511,741,500,730,478,723,440,719,413,715,390,690,321,635,276,589,273,562,277,540,285,521,297,506,312,487,317,457,337,434,380,439,454,455,521,459,554,455,565,451,567,431,591,427,626,448,660,503,680,534,683,532,688,530,693,526,697,441,758,395,792,371,813,352,832,331,871,327,888,314,888,314,162,878,162,878,132,284,132,284,162,284,888,284,920,908,920,908,889,908,888,908,162,908,162,908,132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1712">
                <wp:simplePos x="0" y="0"/>
                <wp:positionH relativeFrom="page">
                  <wp:posOffset>2823176</wp:posOffset>
                </wp:positionH>
                <wp:positionV relativeFrom="paragraph">
                  <wp:posOffset>653304</wp:posOffset>
                </wp:positionV>
                <wp:extent cx="33020" cy="1270"/>
                <wp:effectExtent l="0" t="0" r="0" b="0"/>
                <wp:wrapNone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4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4768" from="222.297394pt,51.441273pt" to="224.850394pt,51.4412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401.</w:t>
      </w:r>
      <w:r>
        <w:rPr>
          <w:b/>
          <w:spacing w:val="-10"/>
        </w:rPr>
        <w:t> </w:t>
      </w:r>
      <w:r>
        <w:rPr>
          <w:spacing w:val="-2"/>
        </w:rPr>
        <w:t>Pela</w:t>
      </w:r>
      <w:r>
        <w:rPr>
          <w:spacing w:val="-11"/>
        </w:rPr>
        <w:t> </w:t>
      </w:r>
      <w:r>
        <w:rPr>
          <w:spacing w:val="-2"/>
        </w:rPr>
        <w:t>infração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dispositivo </w:t>
      </w:r>
      <w:r>
        <w:rPr/>
        <w:t>deste</w:t>
      </w:r>
      <w:r>
        <w:rPr>
          <w:spacing w:val="-3"/>
        </w:rPr>
        <w:t> </w:t>
      </w:r>
      <w:r>
        <w:rPr/>
        <w:t>Capítulo,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imposta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empregador</w:t>
      </w:r>
      <w:r>
        <w:rPr>
          <w:spacing w:val="-3"/>
        </w:rPr>
        <w:t> </w:t>
      </w:r>
      <w:r>
        <w:rPr/>
        <w:t>a multa de cem a mil cruzeiros, aplicada, nesta Capital,</w:t>
      </w:r>
      <w:r>
        <w:rPr>
          <w:spacing w:val="-13"/>
        </w:rPr>
        <w:t> </w:t>
      </w:r>
      <w:r>
        <w:rPr/>
        <w:t>pela</w:t>
      </w:r>
      <w:r>
        <w:rPr>
          <w:spacing w:val="-12"/>
        </w:rPr>
        <w:t> </w:t>
      </w:r>
      <w:r>
        <w:rPr/>
        <w:t>autoridade</w:t>
      </w:r>
      <w:r>
        <w:rPr>
          <w:spacing w:val="-13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(pri- </w:t>
      </w:r>
      <w:r>
        <w:rPr>
          <w:spacing w:val="-2"/>
        </w:rPr>
        <w:t>meira)</w:t>
      </w:r>
      <w:r>
        <w:rPr>
          <w:spacing w:val="-8"/>
        </w:rPr>
        <w:t> </w:t>
      </w:r>
      <w:r>
        <w:rPr>
          <w:spacing w:val="-2"/>
        </w:rPr>
        <w:t>instância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Departamento</w:t>
      </w:r>
      <w:r>
        <w:rPr>
          <w:spacing w:val="-8"/>
        </w:rPr>
        <w:t> </w:t>
      </w:r>
      <w:r>
        <w:rPr>
          <w:spacing w:val="-2"/>
        </w:rPr>
        <w:t>Nacional</w:t>
      </w:r>
      <w:r>
        <w:rPr>
          <w:spacing w:val="-8"/>
        </w:rPr>
        <w:t> </w:t>
      </w:r>
      <w:r>
        <w:rPr>
          <w:spacing w:val="-2"/>
        </w:rPr>
        <w:t>do </w:t>
      </w:r>
      <w:r>
        <w:rPr/>
        <w:t>Trabalho,</w:t>
      </w:r>
      <w:r>
        <w:rPr>
          <w:spacing w:val="-7"/>
        </w:rPr>
        <w:t> </w:t>
      </w:r>
      <w:r>
        <w:rPr/>
        <w:t>e,</w:t>
      </w:r>
      <w:r>
        <w:rPr>
          <w:spacing w:val="-7"/>
        </w:rPr>
        <w:t> </w:t>
      </w:r>
      <w:r>
        <w:rPr/>
        <w:t>nos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Território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Acre, </w:t>
      </w:r>
      <w:r>
        <w:rPr>
          <w:spacing w:val="-4"/>
        </w:rPr>
        <w:t>pelas</w:t>
      </w:r>
      <w:r>
        <w:rPr>
          <w:spacing w:val="-7"/>
        </w:rPr>
        <w:t> </w:t>
      </w:r>
      <w:r>
        <w:rPr>
          <w:spacing w:val="-4"/>
        </w:rPr>
        <w:t>autoridades</w:t>
      </w:r>
      <w:r>
        <w:rPr>
          <w:spacing w:val="-7"/>
        </w:rPr>
        <w:t> </w:t>
      </w:r>
      <w:r>
        <w:rPr>
          <w:spacing w:val="-4"/>
        </w:rPr>
        <w:t>competentes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Ministério</w:t>
      </w:r>
      <w:r>
        <w:rPr>
          <w:spacing w:val="-7"/>
        </w:rPr>
        <w:t> </w:t>
      </w:r>
      <w:r>
        <w:rPr>
          <w:spacing w:val="-4"/>
        </w:rPr>
        <w:t>do </w:t>
      </w:r>
      <w:r>
        <w:rPr>
          <w:spacing w:val="-2"/>
        </w:rPr>
        <w:t>Trabalho,</w:t>
      </w:r>
      <w:r>
        <w:rPr>
          <w:spacing w:val="-5"/>
        </w:rPr>
        <w:t> </w:t>
      </w:r>
      <w:r>
        <w:rPr>
          <w:spacing w:val="-2"/>
        </w:rPr>
        <w:t>Indústria</w:t>
      </w:r>
      <w:r>
        <w:rPr>
          <w:spacing w:val="-5"/>
        </w:rPr>
        <w:t> </w:t>
      </w:r>
      <w:r>
        <w:rPr>
          <w:spacing w:val="-2"/>
        </w:rPr>
        <w:t>e</w:t>
      </w:r>
      <w:r>
        <w:rPr>
          <w:spacing w:val="-5"/>
        </w:rPr>
        <w:t> </w:t>
      </w:r>
      <w:r>
        <w:rPr>
          <w:spacing w:val="-2"/>
        </w:rPr>
        <w:t>Comércio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aquelas </w:t>
      </w:r>
      <w:r>
        <w:rPr/>
        <w:t>que exerçam funções delegadas.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2224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598" name="Graphic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Graphic 59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4256" from="85.831001pt,6.124066pt" to="88.819001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penalidade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sempre</w:t>
      </w:r>
      <w:r>
        <w:rPr>
          <w:spacing w:val="-7"/>
        </w:rPr>
        <w:t> </w:t>
      </w:r>
      <w:r>
        <w:rPr/>
        <w:t>aplicada</w:t>
      </w:r>
      <w:r>
        <w:rPr>
          <w:spacing w:val="-7"/>
        </w:rPr>
        <w:t> </w:t>
      </w:r>
      <w:r>
        <w:rPr/>
        <w:t>no grau</w:t>
      </w:r>
      <w:r>
        <w:rPr>
          <w:spacing w:val="-1"/>
        </w:rPr>
        <w:t> </w:t>
      </w:r>
      <w:r>
        <w:rPr/>
        <w:t>máximo:</w:t>
      </w:r>
    </w:p>
    <w:p>
      <w:pPr>
        <w:pStyle w:val="ListParagraph"/>
        <w:numPr>
          <w:ilvl w:val="0"/>
          <w:numId w:val="54"/>
        </w:numPr>
        <w:tabs>
          <w:tab w:pos="1419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z w:val="20"/>
        </w:rPr>
        <w:t>se ficar apurado o emprego de artifício ou</w:t>
      </w:r>
      <w:r>
        <w:rPr>
          <w:spacing w:val="-13"/>
          <w:sz w:val="20"/>
        </w:rPr>
        <w:t> </w:t>
      </w:r>
      <w:r>
        <w:rPr>
          <w:sz w:val="20"/>
        </w:rPr>
        <w:t>simulação</w:t>
      </w:r>
      <w:r>
        <w:rPr>
          <w:spacing w:val="-12"/>
          <w:sz w:val="20"/>
        </w:rPr>
        <w:t> </w:t>
      </w:r>
      <w:r>
        <w:rPr>
          <w:sz w:val="20"/>
        </w:rPr>
        <w:t>para</w:t>
      </w:r>
      <w:r>
        <w:rPr>
          <w:spacing w:val="-13"/>
          <w:sz w:val="20"/>
        </w:rPr>
        <w:t> </w:t>
      </w:r>
      <w:r>
        <w:rPr>
          <w:sz w:val="20"/>
        </w:rPr>
        <w:t>fraudar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aplicação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dis- positivos deste Capítulo;</w:t>
      </w:r>
    </w:p>
    <w:p>
      <w:pPr>
        <w:pStyle w:val="ListParagraph"/>
        <w:numPr>
          <w:ilvl w:val="0"/>
          <w:numId w:val="54"/>
        </w:numPr>
        <w:tabs>
          <w:tab w:pos="1417" w:val="left" w:leader="none"/>
        </w:tabs>
        <w:spacing w:line="224" w:lineRule="exact" w:before="0" w:after="0"/>
        <w:ind w:left="1417" w:right="0" w:hanging="264"/>
        <w:jc w:val="both"/>
        <w:rPr>
          <w:sz w:val="20"/>
        </w:rPr>
      </w:pPr>
      <w:r>
        <w:rPr>
          <w:sz w:val="20"/>
        </w:rPr>
        <w:t>nos</w:t>
      </w:r>
      <w:r>
        <w:rPr>
          <w:spacing w:val="-7"/>
          <w:sz w:val="20"/>
        </w:rPr>
        <w:t> </w:t>
      </w:r>
      <w:r>
        <w:rPr>
          <w:sz w:val="20"/>
        </w:rPr>
        <w:t>casos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reincidência.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2736">
                <wp:simplePos x="0" y="0"/>
                <wp:positionH relativeFrom="page">
                  <wp:posOffset>1084623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599" name="Graphic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Graphic 59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3744" from="85.403397pt,6.125567pt" to="88.299397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processo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verificação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infrações, bem</w:t>
      </w:r>
      <w:r>
        <w:rPr>
          <w:spacing w:val="-7"/>
        </w:rPr>
        <w:t> </w:t>
      </w:r>
      <w:r>
        <w:rPr>
          <w:spacing w:val="-2"/>
        </w:rPr>
        <w:t>como</w:t>
      </w:r>
      <w:r>
        <w:rPr>
          <w:spacing w:val="-7"/>
        </w:rPr>
        <w:t> </w:t>
      </w:r>
      <w:r>
        <w:rPr>
          <w:spacing w:val="-2"/>
        </w:rPr>
        <w:t>na</w:t>
      </w:r>
      <w:r>
        <w:rPr>
          <w:spacing w:val="-7"/>
        </w:rPr>
        <w:t> </w:t>
      </w:r>
      <w:r>
        <w:rPr>
          <w:spacing w:val="-2"/>
        </w:rPr>
        <w:t>aplicação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cobrança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multas,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previsto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título</w:t>
      </w:r>
      <w:r>
        <w:rPr>
          <w:spacing w:val="-9"/>
        </w:rPr>
        <w:t> </w:t>
      </w:r>
      <w:r>
        <w:rPr>
          <w:spacing w:val="-4"/>
        </w:rPr>
        <w:t>“Do</w:t>
      </w:r>
      <w:r>
        <w:rPr>
          <w:spacing w:val="-8"/>
        </w:rPr>
        <w:t> </w:t>
      </w:r>
      <w:r>
        <w:rPr>
          <w:spacing w:val="-4"/>
        </w:rPr>
        <w:t>Processo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Multas </w:t>
      </w:r>
      <w:r>
        <w:rPr/>
        <w:t>Administrativas”, observadas as disposições deste</w:t>
      </w:r>
      <w:r>
        <w:rPr>
          <w:spacing w:val="-1"/>
        </w:rPr>
        <w:t> </w:t>
      </w:r>
      <w:r>
        <w:rPr/>
        <w:t>artigo.</w:t>
      </w:r>
    </w:p>
    <w:p>
      <w:pPr>
        <w:spacing w:before="210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401-A.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(Vetado)</w:t>
      </w:r>
    </w:p>
    <w:p>
      <w:pPr>
        <w:spacing w:before="224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401-B.</w:t>
      </w:r>
      <w:r>
        <w:rPr>
          <w:b/>
          <w:spacing w:val="41"/>
          <w:sz w:val="20"/>
        </w:rPr>
        <w:t> </w:t>
      </w:r>
      <w:r>
        <w:rPr>
          <w:spacing w:val="-2"/>
          <w:sz w:val="20"/>
        </w:rPr>
        <w:t>(Vetado)</w:t>
      </w:r>
    </w:p>
    <w:p>
      <w:pPr>
        <w:pStyle w:val="BodyText"/>
        <w:spacing w:before="4"/>
        <w:rPr>
          <w:sz w:val="39"/>
        </w:rPr>
      </w:pPr>
    </w:p>
    <w:p>
      <w:pPr>
        <w:spacing w:line="237" w:lineRule="auto" w:before="0"/>
        <w:ind w:left="927" w:right="59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Proteção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 do</w:t>
      </w:r>
      <w:r>
        <w:rPr>
          <w:spacing w:val="-1"/>
          <w:sz w:val="20"/>
        </w:rPr>
        <w:t> </w:t>
      </w:r>
      <w:r>
        <w:rPr>
          <w:sz w:val="20"/>
        </w:rPr>
        <w:t>Menor</w:t>
      </w:r>
    </w:p>
    <w:p>
      <w:pPr>
        <w:spacing w:line="226" w:lineRule="exact" w:before="0"/>
        <w:ind w:left="92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3552">
                <wp:simplePos x="0" y="0"/>
                <wp:positionH relativeFrom="page">
                  <wp:posOffset>295470</wp:posOffset>
                </wp:positionH>
                <wp:positionV relativeFrom="paragraph">
                  <wp:posOffset>160693</wp:posOffset>
                </wp:positionV>
                <wp:extent cx="132080" cy="2488565"/>
                <wp:effectExtent l="0" t="0" r="0" b="0"/>
                <wp:wrapNone/>
                <wp:docPr id="600" name="Textbox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Textbox 60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653027pt;width:10.4pt;height:195.95pt;mso-position-horizontal-relative:page;mso-position-vertical-relative:paragraph;z-index:16023552" type="#_x0000_t202" id="docshape16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  <w:sz w:val="20"/>
        </w:rPr>
        <w:t>SEÇÃO</w:t>
      </w:r>
      <w:r>
        <w:rPr>
          <w:b/>
          <w:spacing w:val="-2"/>
          <w:sz w:val="20"/>
        </w:rPr>
        <w:t> </w:t>
      </w:r>
      <w:r>
        <w:rPr>
          <w:b/>
          <w:spacing w:val="-4"/>
          <w:sz w:val="20"/>
        </w:rPr>
        <w:t>I</w:t>
      </w:r>
      <w:r>
        <w:rPr>
          <w:b/>
          <w:spacing w:val="-3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Gerais</w:t>
      </w:r>
    </w:p>
    <w:p>
      <w:pPr>
        <w:pStyle w:val="BodyText"/>
        <w:spacing w:line="237" w:lineRule="auto" w:before="225"/>
        <w:ind w:left="927" w:right="40"/>
        <w:jc w:val="both"/>
      </w:pPr>
      <w:r>
        <w:rPr>
          <w:b/>
        </w:rPr>
        <w:t>Art. 402.</w:t>
      </w:r>
      <w:r>
        <w:rPr>
          <w:b/>
          <w:spacing w:val="40"/>
        </w:rPr>
        <w:t> </w:t>
      </w:r>
      <w:r>
        <w:rPr/>
        <w:t>Considera-se</w:t>
      </w:r>
      <w:r>
        <w:rPr>
          <w:spacing w:val="-13"/>
        </w:rPr>
        <w:t> </w:t>
      </w:r>
      <w:r>
        <w:rPr/>
        <w:t>menor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efeitos desta</w:t>
      </w:r>
      <w:r>
        <w:rPr>
          <w:spacing w:val="-4"/>
        </w:rPr>
        <w:t> </w:t>
      </w:r>
      <w:r>
        <w:rPr/>
        <w:t>Consolidação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trabalhador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quatorze até dezoito anos.</w:t>
      </w:r>
    </w:p>
    <w:p>
      <w:pPr>
        <w:spacing w:line="223" w:lineRule="exact" w:before="0"/>
        <w:ind w:left="1154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18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26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trabalho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menor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reger-</w:t>
      </w:r>
    </w:p>
    <w:p>
      <w:pPr>
        <w:pStyle w:val="BodyText"/>
        <w:spacing w:line="237" w:lineRule="auto"/>
        <w:ind w:left="927" w:right="40"/>
        <w:jc w:val="both"/>
      </w:pPr>
      <w:r>
        <w:rPr/>
        <w:t>-se-á pelas disposições do presente Capítulo, </w:t>
      </w:r>
      <w:r>
        <w:rPr>
          <w:spacing w:val="-4"/>
        </w:rPr>
        <w:t>exceto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serviço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oficinas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trabalhem </w:t>
      </w:r>
      <w:r>
        <w:rPr/>
        <w:t>exclusivamente</w:t>
      </w:r>
      <w:r>
        <w:rPr>
          <w:spacing w:val="-13"/>
        </w:rPr>
        <w:t> </w:t>
      </w:r>
      <w:r>
        <w:rPr/>
        <w:t>pessoas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família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menor</w:t>
      </w:r>
      <w:r>
        <w:rPr>
          <w:spacing w:val="-12"/>
        </w:rPr>
        <w:t> </w:t>
      </w:r>
      <w:r>
        <w:rPr/>
        <w:t>e esteja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sob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direção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pai,</w:t>
      </w:r>
      <w:r>
        <w:rPr>
          <w:spacing w:val="-1"/>
        </w:rPr>
        <w:t> </w:t>
      </w:r>
      <w:r>
        <w:rPr/>
        <w:t>mãe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tutor, </w:t>
      </w:r>
      <w:r>
        <w:rPr>
          <w:spacing w:val="-2"/>
        </w:rPr>
        <w:t>observado,</w:t>
      </w:r>
      <w:r>
        <w:rPr>
          <w:spacing w:val="-9"/>
        </w:rPr>
        <w:t> </w:t>
      </w:r>
      <w:r>
        <w:rPr>
          <w:spacing w:val="-2"/>
        </w:rPr>
        <w:t>entretanto,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disposto</w:t>
      </w:r>
      <w:r>
        <w:rPr>
          <w:spacing w:val="-9"/>
        </w:rPr>
        <w:t> </w:t>
      </w:r>
      <w:r>
        <w:rPr>
          <w:spacing w:val="-2"/>
        </w:rPr>
        <w:t>nos</w:t>
      </w:r>
      <w:r>
        <w:rPr>
          <w:spacing w:val="-9"/>
        </w:rPr>
        <w:t> </w:t>
      </w:r>
      <w:r>
        <w:rPr>
          <w:spacing w:val="-2"/>
        </w:rPr>
        <w:t>arts.</w:t>
      </w:r>
      <w:r>
        <w:rPr>
          <w:spacing w:val="-8"/>
        </w:rPr>
        <w:t> </w:t>
      </w:r>
      <w:r>
        <w:rPr>
          <w:spacing w:val="-2"/>
        </w:rPr>
        <w:t>404, </w:t>
      </w:r>
      <w:r>
        <w:rPr/>
        <w:t>405 e na Seção II.</w:t>
      </w:r>
    </w:p>
    <w:p>
      <w:pPr>
        <w:pStyle w:val="BodyText"/>
        <w:spacing w:line="237" w:lineRule="auto" w:before="222"/>
        <w:ind w:left="927" w:right="38"/>
        <w:jc w:val="both"/>
      </w:pPr>
      <w:r>
        <w:rPr>
          <w:b/>
          <w:w w:val="105"/>
        </w:rPr>
        <w:t>Art.</w:t>
      </w:r>
      <w:r>
        <w:rPr>
          <w:b/>
          <w:w w:val="105"/>
        </w:rPr>
        <w:t> 403.</w:t>
      </w:r>
      <w:r>
        <w:rPr>
          <w:b/>
          <w:spacing w:val="40"/>
          <w:w w:val="105"/>
        </w:rPr>
        <w:t> </w:t>
      </w:r>
      <w:r>
        <w:rPr>
          <w:w w:val="105"/>
        </w:rPr>
        <w:t>É proibido qualquer trabalho a </w:t>
      </w:r>
      <w:r>
        <w:rPr/>
        <w:t>menores de dezesseis anos de idade, salvo na </w:t>
      </w:r>
      <w:r>
        <w:rPr>
          <w:w w:val="105"/>
        </w:rPr>
        <w:t>condição de aprendiz, a partir dos quatorze </w:t>
      </w:r>
      <w:r>
        <w:rPr>
          <w:spacing w:val="-2"/>
          <w:w w:val="105"/>
        </w:rPr>
        <w:t>anos.</w:t>
      </w:r>
    </w:p>
    <w:p>
      <w:pPr>
        <w:pStyle w:val="BodyText"/>
        <w:spacing w:line="237" w:lineRule="auto"/>
        <w:ind w:left="927" w:right="38" w:firstLine="22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8432">
                <wp:simplePos x="0" y="0"/>
                <wp:positionH relativeFrom="page">
                  <wp:posOffset>288000</wp:posOffset>
                </wp:positionH>
                <wp:positionV relativeFrom="paragraph">
                  <wp:posOffset>261361</wp:posOffset>
                </wp:positionV>
                <wp:extent cx="144145" cy="1270"/>
                <wp:effectExtent l="0" t="0" r="0" b="0"/>
                <wp:wrapNone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8432" from="22.6772pt,20.579678pt" to="34.0162pt,20.5796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31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menor</w:t>
      </w:r>
      <w:r>
        <w:rPr>
          <w:spacing w:val="-12"/>
        </w:rPr>
        <w:t> </w:t>
      </w:r>
      <w:r>
        <w:rPr/>
        <w:t>não poderá</w:t>
      </w:r>
      <w:r>
        <w:rPr>
          <w:spacing w:val="15"/>
        </w:rPr>
        <w:t> </w:t>
      </w:r>
      <w:r>
        <w:rPr/>
        <w:t>ser</w:t>
      </w:r>
      <w:r>
        <w:rPr>
          <w:spacing w:val="15"/>
        </w:rPr>
        <w:t> </w:t>
      </w:r>
      <w:r>
        <w:rPr/>
        <w:t>realizado</w:t>
      </w:r>
      <w:r>
        <w:rPr>
          <w:spacing w:val="16"/>
        </w:rPr>
        <w:t> </w:t>
      </w:r>
      <w:r>
        <w:rPr/>
        <w:t>em</w:t>
      </w:r>
      <w:r>
        <w:rPr>
          <w:spacing w:val="15"/>
        </w:rPr>
        <w:t> </w:t>
      </w:r>
      <w:r>
        <w:rPr/>
        <w:t>locais</w:t>
      </w:r>
      <w:r>
        <w:rPr>
          <w:spacing w:val="15"/>
        </w:rPr>
        <w:t> </w:t>
      </w:r>
      <w:r>
        <w:rPr/>
        <w:t>prejudiciais</w:t>
      </w:r>
      <w:r>
        <w:rPr>
          <w:spacing w:val="16"/>
        </w:rPr>
        <w:t> </w:t>
      </w:r>
      <w:r>
        <w:rPr>
          <w:spacing w:val="-10"/>
        </w:rPr>
        <w:t>à</w:t>
      </w:r>
    </w:p>
    <w:p>
      <w:pPr>
        <w:pStyle w:val="BodyText"/>
        <w:tabs>
          <w:tab w:pos="770" w:val="left" w:leader="none"/>
        </w:tabs>
        <w:spacing w:line="223" w:lineRule="exact"/>
        <w:ind w:right="41"/>
        <w:jc w:val="right"/>
      </w:pPr>
      <w:r>
        <w:rPr>
          <w:rFonts w:ascii="Arial" w:hAnsi="Arial"/>
          <w:b/>
          <w:color w:val="9D9C9C"/>
          <w:spacing w:val="-5"/>
          <w:sz w:val="16"/>
        </w:rPr>
        <w:t>66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sua</w:t>
      </w:r>
      <w:r>
        <w:rPr>
          <w:spacing w:val="1"/>
          <w:position w:val="1"/>
        </w:rPr>
        <w:t> </w:t>
      </w:r>
      <w:r>
        <w:rPr>
          <w:position w:val="1"/>
        </w:rPr>
        <w:t>formação,</w:t>
      </w:r>
      <w:r>
        <w:rPr>
          <w:spacing w:val="2"/>
          <w:position w:val="1"/>
        </w:rPr>
        <w:t> </w:t>
      </w:r>
      <w:r>
        <w:rPr>
          <w:position w:val="1"/>
        </w:rPr>
        <w:t>ao</w:t>
      </w:r>
      <w:r>
        <w:rPr>
          <w:spacing w:val="2"/>
          <w:position w:val="1"/>
        </w:rPr>
        <w:t> </w:t>
      </w:r>
      <w:r>
        <w:rPr>
          <w:position w:val="1"/>
        </w:rPr>
        <w:t>seu</w:t>
      </w:r>
      <w:r>
        <w:rPr>
          <w:spacing w:val="2"/>
          <w:position w:val="1"/>
        </w:rPr>
        <w:t> </w:t>
      </w:r>
      <w:r>
        <w:rPr>
          <w:position w:val="1"/>
        </w:rPr>
        <w:t>desenvolvimento</w:t>
      </w:r>
      <w:r>
        <w:rPr>
          <w:spacing w:val="2"/>
          <w:position w:val="1"/>
        </w:rPr>
        <w:t> </w:t>
      </w:r>
      <w:r>
        <w:rPr>
          <w:spacing w:val="-2"/>
          <w:position w:val="1"/>
        </w:rPr>
        <w:t>físico,</w:t>
      </w:r>
    </w:p>
    <w:p>
      <w:pPr>
        <w:pStyle w:val="BodyText"/>
        <w:spacing w:line="237" w:lineRule="auto" w:before="106"/>
        <w:ind w:left="156" w:right="646"/>
      </w:pPr>
      <w:r>
        <w:rPr/>
        <w:br w:type="column"/>
      </w:r>
      <w:r>
        <w:rPr/>
        <w:t>psíquico,</w:t>
      </w:r>
      <w:r>
        <w:rPr>
          <w:spacing w:val="-9"/>
        </w:rPr>
        <w:t> </w:t>
      </w:r>
      <w:r>
        <w:rPr/>
        <w:t>moral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horários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locais que não permitam a frequência à escola.</w:t>
      </w:r>
    </w:p>
    <w:p>
      <w:pPr>
        <w:pStyle w:val="ListParagraph"/>
        <w:numPr>
          <w:ilvl w:val="0"/>
          <w:numId w:val="55"/>
        </w:numPr>
        <w:tabs>
          <w:tab w:pos="647" w:val="left" w:leader="none"/>
        </w:tabs>
        <w:spacing w:line="225" w:lineRule="exact" w:before="0" w:after="0"/>
        <w:ind w:left="647" w:right="0" w:hanging="265"/>
        <w:jc w:val="left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0"/>
          <w:numId w:val="55"/>
        </w:numPr>
        <w:tabs>
          <w:tab w:pos="646" w:val="left" w:leader="none"/>
        </w:tabs>
        <w:spacing w:line="228" w:lineRule="exact" w:before="0" w:after="0"/>
        <w:ind w:left="646" w:right="0" w:hanging="264"/>
        <w:jc w:val="left"/>
        <w:rPr>
          <w:sz w:val="20"/>
        </w:rPr>
      </w:pPr>
      <w:r>
        <w:rPr>
          <w:spacing w:val="-2"/>
          <w:sz w:val="20"/>
        </w:rPr>
        <w:t>(Revogada).</w:t>
      </w:r>
    </w:p>
    <w:p>
      <w:pPr>
        <w:pStyle w:val="BodyText"/>
        <w:spacing w:line="237" w:lineRule="auto" w:before="225"/>
        <w:ind w:left="156" w:right="755"/>
        <w:jc w:val="both"/>
      </w:pPr>
      <w:r>
        <w:rPr>
          <w:b/>
        </w:rPr>
        <w:t>Art. 404.</w:t>
      </w:r>
      <w:r>
        <w:rPr>
          <w:b/>
          <w:spacing w:val="40"/>
        </w:rPr>
        <w:t> </w:t>
      </w:r>
      <w:r>
        <w:rPr/>
        <w:t>Ao menor de 18 (dezoito) anos é vedado o trabalho noturno, considerado este</w:t>
      </w:r>
      <w:r>
        <w:rPr>
          <w:spacing w:val="40"/>
        </w:rPr>
        <w:t> </w:t>
      </w:r>
      <w:r>
        <w:rPr/>
        <w:t>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executado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período</w:t>
      </w:r>
      <w:r>
        <w:rPr>
          <w:spacing w:val="-10"/>
        </w:rPr>
        <w:t> </w:t>
      </w:r>
      <w:r>
        <w:rPr/>
        <w:t>compreendido entre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22</w:t>
      </w:r>
      <w:r>
        <w:rPr>
          <w:spacing w:val="-4"/>
        </w:rPr>
        <w:t> </w:t>
      </w:r>
      <w:r>
        <w:rPr/>
        <w:t>(vinte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duas)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(cinco)</w:t>
      </w:r>
      <w:r>
        <w:rPr>
          <w:spacing w:val="-4"/>
        </w:rPr>
        <w:t> </w:t>
      </w:r>
      <w:r>
        <w:rPr/>
        <w:t>horas.</w:t>
      </w:r>
    </w:p>
    <w:p>
      <w:pPr>
        <w:spacing w:line="237" w:lineRule="auto" w:before="224"/>
        <w:ind w:left="156" w:right="755" w:firstLine="0"/>
        <w:jc w:val="both"/>
        <w:rPr>
          <w:sz w:val="20"/>
        </w:rPr>
      </w:pPr>
      <w:r>
        <w:rPr>
          <w:b/>
          <w:w w:val="105"/>
          <w:sz w:val="20"/>
        </w:rPr>
        <w:t>Art. 405.</w:t>
      </w:r>
      <w:r>
        <w:rPr>
          <w:b/>
          <w:spacing w:val="40"/>
          <w:w w:val="105"/>
          <w:sz w:val="20"/>
        </w:rPr>
        <w:t> </w:t>
      </w:r>
      <w:r>
        <w:rPr>
          <w:w w:val="105"/>
          <w:sz w:val="20"/>
        </w:rPr>
        <w:t>Ao menor não será permitido o </w:t>
      </w:r>
      <w:r>
        <w:rPr>
          <w:spacing w:val="-2"/>
          <w:w w:val="105"/>
          <w:sz w:val="20"/>
        </w:rPr>
        <w:t>trabalho:</w:t>
      </w:r>
    </w:p>
    <w:p>
      <w:pPr>
        <w:pStyle w:val="ListParagraph"/>
        <w:numPr>
          <w:ilvl w:val="1"/>
          <w:numId w:val="55"/>
        </w:numPr>
        <w:tabs>
          <w:tab w:pos="485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locais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perigosos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insalu- </w:t>
      </w:r>
      <w:r>
        <w:rPr>
          <w:sz w:val="20"/>
        </w:rPr>
        <w:t>bres,</w:t>
      </w:r>
      <w:r>
        <w:rPr>
          <w:spacing w:val="-9"/>
          <w:sz w:val="20"/>
        </w:rPr>
        <w:t> </w:t>
      </w:r>
      <w:r>
        <w:rPr>
          <w:sz w:val="20"/>
        </w:rPr>
        <w:t>constantes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quadro</w:t>
      </w:r>
      <w:r>
        <w:rPr>
          <w:spacing w:val="-9"/>
          <w:sz w:val="20"/>
        </w:rPr>
        <w:t> </w:t>
      </w:r>
      <w:r>
        <w:rPr>
          <w:sz w:val="20"/>
        </w:rPr>
        <w:t>para</w:t>
      </w:r>
      <w:r>
        <w:rPr>
          <w:spacing w:val="-9"/>
          <w:sz w:val="20"/>
        </w:rPr>
        <w:t> </w:t>
      </w:r>
      <w:r>
        <w:rPr>
          <w:sz w:val="20"/>
        </w:rPr>
        <w:t>esse</w:t>
      </w:r>
      <w:r>
        <w:rPr>
          <w:spacing w:val="-9"/>
          <w:sz w:val="20"/>
        </w:rPr>
        <w:t> </w:t>
      </w:r>
      <w:r>
        <w:rPr>
          <w:sz w:val="20"/>
        </w:rPr>
        <w:t>fim</w:t>
      </w:r>
      <w:r>
        <w:rPr>
          <w:spacing w:val="-9"/>
          <w:sz w:val="20"/>
        </w:rPr>
        <w:t> </w:t>
      </w:r>
      <w:r>
        <w:rPr>
          <w:sz w:val="20"/>
        </w:rPr>
        <w:t>apro- vado pelo Diretor-Geral do Departamento </w:t>
      </w:r>
      <w:r>
        <w:rPr>
          <w:sz w:val="20"/>
        </w:rPr>
        <w:t>de Segurança e Higiene do Trabalho;</w:t>
      </w:r>
    </w:p>
    <w:p>
      <w:pPr>
        <w:pStyle w:val="ListParagraph"/>
        <w:numPr>
          <w:ilvl w:val="1"/>
          <w:numId w:val="55"/>
        </w:numPr>
        <w:tabs>
          <w:tab w:pos="561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locais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serviços</w:t>
      </w:r>
      <w:r>
        <w:rPr>
          <w:spacing w:val="-12"/>
          <w:sz w:val="20"/>
        </w:rPr>
        <w:t> </w:t>
      </w:r>
      <w:r>
        <w:rPr>
          <w:sz w:val="20"/>
        </w:rPr>
        <w:t>prejudiciais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2"/>
          <w:sz w:val="20"/>
        </w:rPr>
        <w:t> </w:t>
      </w:r>
      <w:r>
        <w:rPr>
          <w:sz w:val="20"/>
        </w:rPr>
        <w:t>sua </w:t>
      </w:r>
      <w:r>
        <w:rPr>
          <w:spacing w:val="-2"/>
          <w:sz w:val="20"/>
        </w:rPr>
        <w:t>moralidade.</w:t>
      </w:r>
    </w:p>
    <w:p>
      <w:pPr>
        <w:pStyle w:val="BodyText"/>
        <w:spacing w:line="225" w:lineRule="exact"/>
        <w:ind w:left="38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3248">
                <wp:simplePos x="0" y="0"/>
                <wp:positionH relativeFrom="page">
                  <wp:posOffset>3592052</wp:posOffset>
                </wp:positionH>
                <wp:positionV relativeFrom="paragraph">
                  <wp:posOffset>76604</wp:posOffset>
                </wp:positionV>
                <wp:extent cx="38100" cy="1270"/>
                <wp:effectExtent l="0" t="0" r="0" b="0"/>
                <wp:wrapNone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3232" from="282.838806pt,6.031825pt" to="285.826806pt,6.03182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3760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603" name="Graphic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Graphic 6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2720" from="282.838806pt,6.124178pt" to="285.826806pt,6.1241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O</w:t>
      </w:r>
      <w:r>
        <w:rPr>
          <w:spacing w:val="-7"/>
        </w:rPr>
        <w:t> </w:t>
      </w:r>
      <w:r>
        <w:rPr/>
        <w:t>trabalho</w:t>
      </w:r>
      <w:r>
        <w:rPr>
          <w:spacing w:val="-7"/>
        </w:rPr>
        <w:t> </w:t>
      </w:r>
      <w:r>
        <w:rPr/>
        <w:t>exercido</w:t>
      </w:r>
      <w:r>
        <w:rPr>
          <w:spacing w:val="-7"/>
        </w:rPr>
        <w:t> </w:t>
      </w:r>
      <w:r>
        <w:rPr/>
        <w:t>nas</w:t>
      </w:r>
      <w:r>
        <w:rPr>
          <w:spacing w:val="-7"/>
        </w:rPr>
        <w:t> </w:t>
      </w:r>
      <w:r>
        <w:rPr/>
        <w:t>ruas,</w:t>
      </w:r>
      <w:r>
        <w:rPr>
          <w:spacing w:val="-7"/>
        </w:rPr>
        <w:t> </w:t>
      </w:r>
      <w:r>
        <w:rPr/>
        <w:t>praças</w:t>
      </w:r>
      <w:r>
        <w:rPr>
          <w:spacing w:val="-7"/>
        </w:rPr>
        <w:t> </w:t>
      </w:r>
      <w:r>
        <w:rPr/>
        <w:t>e </w:t>
      </w:r>
      <w:r>
        <w:rPr>
          <w:spacing w:val="-2"/>
        </w:rPr>
        <w:t>outros</w:t>
      </w:r>
      <w:r>
        <w:rPr>
          <w:spacing w:val="-8"/>
        </w:rPr>
        <w:t> </w:t>
      </w:r>
      <w:r>
        <w:rPr>
          <w:spacing w:val="-2"/>
        </w:rPr>
        <w:t>logradouros</w:t>
      </w:r>
      <w:r>
        <w:rPr>
          <w:spacing w:val="-8"/>
        </w:rPr>
        <w:t> </w:t>
      </w:r>
      <w:r>
        <w:rPr>
          <w:spacing w:val="-2"/>
        </w:rPr>
        <w:t>dependerá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prévia</w:t>
      </w:r>
      <w:r>
        <w:rPr>
          <w:spacing w:val="-8"/>
        </w:rPr>
        <w:t> </w:t>
      </w:r>
      <w:r>
        <w:rPr>
          <w:spacing w:val="-2"/>
        </w:rPr>
        <w:t>autori- </w:t>
      </w:r>
      <w:r>
        <w:rPr>
          <w:spacing w:val="-6"/>
        </w:rPr>
        <w:t>zação do Juiz de Menores, ao qual cabe verificar </w:t>
      </w:r>
      <w:r>
        <w:rPr/>
        <w:t>se a ocupação é indispensável à sua própria subsistência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seus</w:t>
      </w:r>
      <w:r>
        <w:rPr>
          <w:spacing w:val="-6"/>
        </w:rPr>
        <w:t> </w:t>
      </w:r>
      <w:r>
        <w:rPr/>
        <w:t>pais,</w:t>
      </w:r>
      <w:r>
        <w:rPr>
          <w:spacing w:val="-6"/>
        </w:rPr>
        <w:t> </w:t>
      </w:r>
      <w:r>
        <w:rPr/>
        <w:t>avós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irmãos 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dessa</w:t>
      </w:r>
      <w:r>
        <w:rPr>
          <w:spacing w:val="-9"/>
        </w:rPr>
        <w:t> </w:t>
      </w:r>
      <w:r>
        <w:rPr/>
        <w:t>ocupação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poderá</w:t>
      </w:r>
      <w:r>
        <w:rPr>
          <w:spacing w:val="-9"/>
        </w:rPr>
        <w:t> </w:t>
      </w:r>
      <w:r>
        <w:rPr/>
        <w:t>advir</w:t>
      </w:r>
      <w:r>
        <w:rPr>
          <w:spacing w:val="-9"/>
        </w:rPr>
        <w:t> </w:t>
      </w:r>
      <w:r>
        <w:rPr/>
        <w:t>prejuízo à sua formação moral.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4272">
                <wp:simplePos x="0" y="0"/>
                <wp:positionH relativeFrom="page">
                  <wp:posOffset>3591817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04" name="Graphic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Graphic 6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2208" from="282.820313pt,6.125465pt" to="285.804313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</w:t>
      </w:r>
      <w:r>
        <w:rPr>
          <w:spacing w:val="-13"/>
        </w:rPr>
        <w:t> </w:t>
      </w:r>
      <w:r>
        <w:rPr/>
        <w:t>prejudicial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moralidade do menor o trabalho:</w:t>
      </w:r>
    </w:p>
    <w:p>
      <w:pPr>
        <w:pStyle w:val="ListParagraph"/>
        <w:numPr>
          <w:ilvl w:val="2"/>
          <w:numId w:val="55"/>
        </w:numPr>
        <w:tabs>
          <w:tab w:pos="647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prestado de qualquer modo, em teatros de</w:t>
      </w:r>
      <w:r>
        <w:rPr>
          <w:spacing w:val="-5"/>
          <w:sz w:val="20"/>
        </w:rPr>
        <w:t> </w:t>
      </w:r>
      <w:r>
        <w:rPr>
          <w:sz w:val="20"/>
        </w:rPr>
        <w:t>revista,</w:t>
      </w:r>
      <w:r>
        <w:rPr>
          <w:spacing w:val="-5"/>
          <w:sz w:val="20"/>
        </w:rPr>
        <w:t> </w:t>
      </w:r>
      <w:r>
        <w:rPr>
          <w:sz w:val="20"/>
        </w:rPr>
        <w:t>cinemas,</w:t>
      </w:r>
      <w:r>
        <w:rPr>
          <w:spacing w:val="-5"/>
          <w:sz w:val="20"/>
        </w:rPr>
        <w:t> </w:t>
      </w:r>
      <w:r>
        <w:rPr>
          <w:sz w:val="20"/>
        </w:rPr>
        <w:t>boates,</w:t>
      </w:r>
      <w:r>
        <w:rPr>
          <w:spacing w:val="-5"/>
          <w:sz w:val="20"/>
        </w:rPr>
        <w:t> </w:t>
      </w:r>
      <w:r>
        <w:rPr>
          <w:sz w:val="20"/>
        </w:rPr>
        <w:t>cassinos,</w:t>
      </w:r>
      <w:r>
        <w:rPr>
          <w:spacing w:val="-5"/>
          <w:sz w:val="20"/>
        </w:rPr>
        <w:t> </w:t>
      </w:r>
      <w:r>
        <w:rPr>
          <w:sz w:val="20"/>
        </w:rPr>
        <w:t>cabarés, </w:t>
      </w:r>
      <w:r>
        <w:rPr>
          <w:i/>
          <w:sz w:val="20"/>
        </w:rPr>
        <w:t>dancings </w:t>
      </w:r>
      <w:r>
        <w:rPr>
          <w:sz w:val="20"/>
        </w:rPr>
        <w:t>e estabelecimentos análogos;</w:t>
      </w:r>
    </w:p>
    <w:p>
      <w:pPr>
        <w:pStyle w:val="ListParagraph"/>
        <w:numPr>
          <w:ilvl w:val="2"/>
          <w:numId w:val="55"/>
        </w:numPr>
        <w:tabs>
          <w:tab w:pos="651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em empresas circenses, em funções de acrobata, saltimbanco, ginasta e outras seme- </w:t>
      </w:r>
      <w:r>
        <w:rPr>
          <w:spacing w:val="-2"/>
          <w:sz w:val="20"/>
        </w:rPr>
        <w:t>lhantes;</w:t>
      </w:r>
    </w:p>
    <w:p>
      <w:pPr>
        <w:pStyle w:val="ListParagraph"/>
        <w:numPr>
          <w:ilvl w:val="2"/>
          <w:numId w:val="55"/>
        </w:numPr>
        <w:tabs>
          <w:tab w:pos="637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de produção, composição, entrega ou venda de escritos, impressos, cartazes, dese- nhos, gravuras, pinturas, emblemas, imagens e</w:t>
      </w:r>
      <w:r>
        <w:rPr>
          <w:spacing w:val="-13"/>
          <w:sz w:val="20"/>
        </w:rPr>
        <w:t> </w:t>
      </w:r>
      <w:r>
        <w:rPr>
          <w:sz w:val="20"/>
        </w:rPr>
        <w:t>quaisquer</w:t>
      </w:r>
      <w:r>
        <w:rPr>
          <w:spacing w:val="-12"/>
          <w:sz w:val="20"/>
        </w:rPr>
        <w:t> </w:t>
      </w:r>
      <w:r>
        <w:rPr>
          <w:sz w:val="20"/>
        </w:rPr>
        <w:t>outros</w:t>
      </w:r>
      <w:r>
        <w:rPr>
          <w:spacing w:val="-13"/>
          <w:sz w:val="20"/>
        </w:rPr>
        <w:t> </w:t>
      </w:r>
      <w:r>
        <w:rPr>
          <w:sz w:val="20"/>
        </w:rPr>
        <w:t>objetos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possam,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juízo da</w:t>
      </w:r>
      <w:r>
        <w:rPr>
          <w:spacing w:val="-1"/>
          <w:sz w:val="20"/>
        </w:rPr>
        <w:t> </w:t>
      </w:r>
      <w:r>
        <w:rPr>
          <w:sz w:val="20"/>
        </w:rPr>
        <w:t>autoridade</w:t>
      </w:r>
      <w:r>
        <w:rPr>
          <w:spacing w:val="-1"/>
          <w:sz w:val="20"/>
        </w:rPr>
        <w:t> </w:t>
      </w:r>
      <w:r>
        <w:rPr>
          <w:sz w:val="20"/>
        </w:rPr>
        <w:t>competente,</w:t>
      </w:r>
      <w:r>
        <w:rPr>
          <w:spacing w:val="-1"/>
          <w:sz w:val="20"/>
        </w:rPr>
        <w:t> </w:t>
      </w:r>
      <w:r>
        <w:rPr>
          <w:sz w:val="20"/>
        </w:rPr>
        <w:t>prejudicar</w:t>
      </w:r>
      <w:r>
        <w:rPr>
          <w:spacing w:val="-1"/>
          <w:sz w:val="20"/>
        </w:rPr>
        <w:t> </w:t>
      </w:r>
      <w:r>
        <w:rPr>
          <w:sz w:val="20"/>
        </w:rPr>
        <w:t>sua</w:t>
      </w:r>
      <w:r>
        <w:rPr>
          <w:spacing w:val="-1"/>
          <w:sz w:val="20"/>
        </w:rPr>
        <w:t> </w:t>
      </w:r>
      <w:r>
        <w:rPr>
          <w:sz w:val="20"/>
        </w:rPr>
        <w:t>for- mação</w:t>
      </w:r>
      <w:r>
        <w:rPr>
          <w:spacing w:val="-1"/>
          <w:sz w:val="20"/>
        </w:rPr>
        <w:t> </w:t>
      </w:r>
      <w:r>
        <w:rPr>
          <w:sz w:val="20"/>
        </w:rPr>
        <w:t>moral;</w:t>
      </w:r>
    </w:p>
    <w:p>
      <w:pPr>
        <w:pStyle w:val="ListParagraph"/>
        <w:numPr>
          <w:ilvl w:val="2"/>
          <w:numId w:val="55"/>
        </w:numPr>
        <w:tabs>
          <w:tab w:pos="643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pacing w:val="-4"/>
          <w:sz w:val="20"/>
        </w:rPr>
        <w:t>consistente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venda,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varejo,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bebidas </w:t>
      </w:r>
      <w:r>
        <w:rPr>
          <w:spacing w:val="-2"/>
          <w:sz w:val="20"/>
        </w:rPr>
        <w:t>alcoólicas.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4784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605" name="Graphic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Graphic 6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1696" from="282.838806pt,6.124179pt" to="285.826806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5296">
                <wp:simplePos x="0" y="0"/>
                <wp:positionH relativeFrom="page">
                  <wp:posOffset>3844987</wp:posOffset>
                </wp:positionH>
                <wp:positionV relativeFrom="paragraph">
                  <wp:posOffset>797776</wp:posOffset>
                </wp:positionV>
                <wp:extent cx="36195" cy="1270"/>
                <wp:effectExtent l="0" t="0" r="0" b="0"/>
                <wp:wrapNone/>
                <wp:docPr id="606" name="Graphic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Graphic 60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1184" from="302.754913pt,62.817078pt" to="305.572913pt,62.8170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2"/>
          <w:position w:val="7"/>
          <w:sz w:val="11"/>
        </w:rPr>
        <w:t> </w:t>
      </w:r>
      <w:r>
        <w:rPr/>
        <w:t>Nas</w:t>
      </w:r>
      <w:r>
        <w:rPr>
          <w:spacing w:val="-13"/>
        </w:rPr>
        <w:t> </w:t>
      </w:r>
      <w:r>
        <w:rPr/>
        <w:t>localidades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existirem,</w:t>
      </w:r>
      <w:r>
        <w:rPr>
          <w:spacing w:val="-13"/>
        </w:rPr>
        <w:t> </w:t>
      </w:r>
      <w:r>
        <w:rPr/>
        <w:t>ofi- </w:t>
      </w:r>
      <w:r>
        <w:rPr>
          <w:spacing w:val="-2"/>
        </w:rPr>
        <w:t>cialmente</w:t>
      </w:r>
      <w:r>
        <w:rPr>
          <w:spacing w:val="-11"/>
        </w:rPr>
        <w:t> </w:t>
      </w:r>
      <w:r>
        <w:rPr>
          <w:spacing w:val="-2"/>
        </w:rPr>
        <w:t>reconhecidas,</w:t>
      </w:r>
      <w:r>
        <w:rPr>
          <w:spacing w:val="-10"/>
        </w:rPr>
        <w:t> </w:t>
      </w:r>
      <w:r>
        <w:rPr>
          <w:spacing w:val="-2"/>
        </w:rPr>
        <w:t>instituições</w:t>
      </w:r>
      <w:r>
        <w:rPr>
          <w:spacing w:val="-11"/>
        </w:rPr>
        <w:t> </w:t>
      </w:r>
      <w:r>
        <w:rPr>
          <w:spacing w:val="-2"/>
        </w:rPr>
        <w:t>destinadas </w:t>
      </w:r>
      <w:r>
        <w:rPr/>
        <w:t>ao</w:t>
      </w:r>
      <w:r>
        <w:rPr>
          <w:spacing w:val="-13"/>
        </w:rPr>
        <w:t> </w:t>
      </w:r>
      <w:r>
        <w:rPr/>
        <w:t>amparo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menores</w:t>
      </w:r>
      <w:r>
        <w:rPr>
          <w:spacing w:val="-12"/>
        </w:rPr>
        <w:t> </w:t>
      </w:r>
      <w:r>
        <w:rPr/>
        <w:t>jornaleiros,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que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encontrem</w:t>
      </w:r>
      <w:r>
        <w:rPr>
          <w:spacing w:val="-10"/>
        </w:rPr>
        <w:t> </w:t>
      </w:r>
      <w:r>
        <w:rPr>
          <w:spacing w:val="-2"/>
        </w:rPr>
        <w:t>sob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patrocínio</w:t>
      </w:r>
      <w:r>
        <w:rPr>
          <w:spacing w:val="-10"/>
        </w:rPr>
        <w:t> </w:t>
      </w:r>
      <w:r>
        <w:rPr>
          <w:spacing w:val="-2"/>
        </w:rPr>
        <w:t>dessas</w:t>
      </w:r>
      <w:r>
        <w:rPr>
          <w:spacing w:val="-10"/>
        </w:rPr>
        <w:t> </w:t>
      </w:r>
      <w:r>
        <w:rPr>
          <w:spacing w:val="-2"/>
        </w:rPr>
        <w:t>entidades </w:t>
      </w:r>
      <w:r>
        <w:rPr/>
        <w:t>será</w:t>
      </w:r>
      <w:r>
        <w:rPr>
          <w:spacing w:val="-13"/>
        </w:rPr>
        <w:t> </w:t>
      </w:r>
      <w:r>
        <w:rPr/>
        <w:t>outorgada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autorização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 alude o § 2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/>
        <w:ind w:left="156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5808">
                <wp:simplePos x="0" y="0"/>
                <wp:positionH relativeFrom="page">
                  <wp:posOffset>3604610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55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60672" from="283.827606pt,6.125577pt" to="287.020606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Aplica-se</w:t>
      </w:r>
      <w:r>
        <w:rPr>
          <w:spacing w:val="40"/>
        </w:rPr>
        <w:t> </w:t>
      </w:r>
      <w:r>
        <w:rPr/>
        <w:t>ao</w:t>
      </w:r>
      <w:r>
        <w:rPr>
          <w:spacing w:val="40"/>
        </w:rPr>
        <w:t> </w:t>
      </w:r>
      <w:r>
        <w:rPr/>
        <w:t>menor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disposto</w:t>
      </w:r>
      <w:r>
        <w:rPr>
          <w:spacing w:val="40"/>
        </w:rPr>
        <w:t> </w:t>
      </w:r>
      <w:r>
        <w:rPr/>
        <w:t>no art. 390 e seu parágrafo único.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5088">
                <wp:simplePos x="0" y="0"/>
                <wp:positionH relativeFrom="page">
                  <wp:posOffset>1435243</wp:posOffset>
                </wp:positionH>
                <wp:positionV relativeFrom="paragraph">
                  <wp:posOffset>433103</wp:posOffset>
                </wp:positionV>
                <wp:extent cx="38100" cy="1270"/>
                <wp:effectExtent l="0" t="0" r="0" b="0"/>
                <wp:wrapNone/>
                <wp:docPr id="608" name="Graphic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Graphic 60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5088" from="113.011299pt,34.102657pt" to="115.999299pt,34.1026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42" w:id="43"/>
      <w:bookmarkEnd w:id="43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406.</w:t>
      </w:r>
      <w:r>
        <w:rPr>
          <w:b/>
          <w:spacing w:val="34"/>
        </w:rPr>
        <w:t> </w:t>
      </w:r>
      <w:r>
        <w:rPr/>
        <w:t>O</w:t>
      </w:r>
      <w:r>
        <w:rPr>
          <w:spacing w:val="-13"/>
        </w:rPr>
        <w:t> </w:t>
      </w:r>
      <w:r>
        <w:rPr/>
        <w:t>Juiz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Menores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autorizar ao</w:t>
      </w:r>
      <w:r>
        <w:rPr>
          <w:spacing w:val="-6"/>
        </w:rPr>
        <w:t> </w:t>
      </w:r>
      <w:r>
        <w:rPr/>
        <w:t>menor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referem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letras “a” e “b” do § 3</w:t>
      </w:r>
      <w:r>
        <w:rPr>
          <w:position w:val="7"/>
          <w:sz w:val="11"/>
        </w:rPr>
        <w:t>o</w:t>
      </w:r>
      <w:r>
        <w:rPr>
          <w:spacing w:val="27"/>
          <w:position w:val="7"/>
          <w:sz w:val="11"/>
        </w:rPr>
        <w:t> </w:t>
      </w:r>
      <w:r>
        <w:rPr/>
        <w:t>do art. 405:</w:t>
      </w:r>
    </w:p>
    <w:p>
      <w:pPr>
        <w:pStyle w:val="ListParagraph"/>
        <w:numPr>
          <w:ilvl w:val="3"/>
          <w:numId w:val="55"/>
        </w:numPr>
        <w:tabs>
          <w:tab w:pos="1083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representação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tenha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edu- </w:t>
      </w:r>
      <w:r>
        <w:rPr>
          <w:sz w:val="20"/>
        </w:rPr>
        <w:t>cativo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peça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participe</w:t>
      </w:r>
      <w:r>
        <w:rPr>
          <w:spacing w:val="-13"/>
          <w:sz w:val="20"/>
        </w:rPr>
        <w:t> </w:t>
      </w:r>
      <w:r>
        <w:rPr>
          <w:sz w:val="20"/>
        </w:rPr>
        <w:t>não</w:t>
      </w:r>
      <w:r>
        <w:rPr>
          <w:spacing w:val="-12"/>
          <w:sz w:val="20"/>
        </w:rPr>
        <w:t> </w:t>
      </w:r>
      <w:r>
        <w:rPr>
          <w:sz w:val="20"/>
        </w:rPr>
        <w:t>possa</w:t>
      </w:r>
      <w:r>
        <w:rPr>
          <w:spacing w:val="-13"/>
          <w:sz w:val="20"/>
        </w:rPr>
        <w:t> </w:t>
      </w:r>
      <w:r>
        <w:rPr>
          <w:sz w:val="20"/>
        </w:rPr>
        <w:t>ser prejudicial à sua formação moral;</w:t>
      </w:r>
    </w:p>
    <w:p>
      <w:pPr>
        <w:pStyle w:val="ListParagraph"/>
        <w:numPr>
          <w:ilvl w:val="3"/>
          <w:numId w:val="55"/>
        </w:numPr>
        <w:tabs>
          <w:tab w:pos="1171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desde que se certifique ser a ocupação do</w:t>
      </w:r>
      <w:r>
        <w:rPr>
          <w:spacing w:val="-13"/>
          <w:sz w:val="20"/>
        </w:rPr>
        <w:t> </w:t>
      </w:r>
      <w:r>
        <w:rPr>
          <w:sz w:val="20"/>
        </w:rPr>
        <w:t>menor</w:t>
      </w:r>
      <w:r>
        <w:rPr>
          <w:spacing w:val="-12"/>
          <w:sz w:val="20"/>
        </w:rPr>
        <w:t> </w:t>
      </w:r>
      <w:r>
        <w:rPr>
          <w:sz w:val="20"/>
        </w:rPr>
        <w:t>indispensável</w:t>
      </w:r>
      <w:r>
        <w:rPr>
          <w:spacing w:val="-13"/>
          <w:sz w:val="20"/>
        </w:rPr>
        <w:t> </w:t>
      </w:r>
      <w:r>
        <w:rPr>
          <w:sz w:val="20"/>
        </w:rPr>
        <w:t>à</w:t>
      </w:r>
      <w:r>
        <w:rPr>
          <w:spacing w:val="-12"/>
          <w:sz w:val="20"/>
        </w:rPr>
        <w:t> </w:t>
      </w:r>
      <w:r>
        <w:rPr>
          <w:sz w:val="20"/>
        </w:rPr>
        <w:t>própria</w:t>
      </w:r>
      <w:r>
        <w:rPr>
          <w:spacing w:val="-13"/>
          <w:sz w:val="20"/>
        </w:rPr>
        <w:t> </w:t>
      </w:r>
      <w:r>
        <w:rPr>
          <w:sz w:val="20"/>
        </w:rPr>
        <w:t>subsistência ou à de seus pais, avós ou irmãos e não advir nenhum prejuízo à sua formação moral.</w:t>
      </w:r>
    </w:p>
    <w:p>
      <w:pPr>
        <w:pStyle w:val="BodyText"/>
        <w:spacing w:line="237" w:lineRule="auto" w:before="218"/>
        <w:ind w:left="757"/>
        <w:jc w:val="both"/>
      </w:pPr>
      <w:r>
        <w:rPr>
          <w:b/>
        </w:rPr>
        <w:t>Art. 407.</w:t>
      </w:r>
      <w:r>
        <w:rPr>
          <w:b/>
          <w:spacing w:val="40"/>
        </w:rPr>
        <w:t> </w:t>
      </w:r>
      <w:r>
        <w:rPr/>
        <w:t>Verificado</w:t>
      </w:r>
      <w:r>
        <w:rPr>
          <w:spacing w:val="-5"/>
        </w:rPr>
        <w:t> </w:t>
      </w:r>
      <w:r>
        <w:rPr/>
        <w:t>pela</w:t>
      </w:r>
      <w:r>
        <w:rPr>
          <w:spacing w:val="-5"/>
        </w:rPr>
        <w:t> </w:t>
      </w:r>
      <w:r>
        <w:rPr/>
        <w:t>autoridade</w:t>
      </w:r>
      <w:r>
        <w:rPr>
          <w:spacing w:val="-5"/>
        </w:rPr>
        <w:t> </w:t>
      </w:r>
      <w:r>
        <w:rPr/>
        <w:t>compe- tente que o trabalho executado pelo menor é </w:t>
      </w:r>
      <w:r>
        <w:rPr>
          <w:spacing w:val="-4"/>
        </w:rPr>
        <w:t>prejudicial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sua</w:t>
      </w:r>
      <w:r>
        <w:rPr>
          <w:spacing w:val="-9"/>
        </w:rPr>
        <w:t> </w:t>
      </w:r>
      <w:r>
        <w:rPr>
          <w:spacing w:val="-4"/>
        </w:rPr>
        <w:t>saúde,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seu</w:t>
      </w:r>
      <w:r>
        <w:rPr>
          <w:spacing w:val="-8"/>
        </w:rPr>
        <w:t> </w:t>
      </w:r>
      <w:r>
        <w:rPr>
          <w:spacing w:val="-4"/>
        </w:rPr>
        <w:t>desenvolvimento físico ou à sua moralidade, poderá ela obrigá-lo </w:t>
      </w:r>
      <w:r>
        <w:rPr/>
        <w:t>a abandonar o serviço, devendo a respectiva empresa, quando for o caso, proporcionar ao menor</w:t>
      </w:r>
      <w:r>
        <w:rPr>
          <w:spacing w:val="-11"/>
        </w:rPr>
        <w:t> </w:t>
      </w:r>
      <w:r>
        <w:rPr/>
        <w:t>todas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facilidades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mudar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fun- </w:t>
      </w:r>
      <w:r>
        <w:rPr>
          <w:spacing w:val="-2"/>
        </w:rPr>
        <w:t>ções.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Quando a empresa não tomar as medidas possíveis e recomendadas pela</w:t>
      </w:r>
      <w:r>
        <w:rPr>
          <w:spacing w:val="-4"/>
        </w:rPr>
        <w:t> </w:t>
      </w:r>
      <w:r>
        <w:rPr/>
        <w:t>autoridade</w:t>
      </w:r>
      <w:r>
        <w:rPr>
          <w:spacing w:val="-4"/>
        </w:rPr>
        <w:t> </w:t>
      </w:r>
      <w:r>
        <w:rPr/>
        <w:t>competente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menor mude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função,</w:t>
      </w:r>
      <w:r>
        <w:rPr>
          <w:spacing w:val="-11"/>
        </w:rPr>
        <w:t> </w:t>
      </w:r>
      <w:r>
        <w:rPr/>
        <w:t>configurar-se-á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rescisão</w:t>
      </w:r>
      <w:r>
        <w:rPr>
          <w:spacing w:val="-11"/>
        </w:rPr>
        <w:t> </w:t>
      </w:r>
      <w:r>
        <w:rPr/>
        <w:t>do contrato de trabalho, na forma do art. 483.</w:t>
      </w:r>
    </w:p>
    <w:p>
      <w:pPr>
        <w:pStyle w:val="BodyText"/>
        <w:spacing w:line="237" w:lineRule="auto" w:before="215"/>
        <w:ind w:left="757"/>
        <w:jc w:val="both"/>
      </w:pPr>
      <w:r>
        <w:rPr>
          <w:b/>
        </w:rPr>
        <w:t>Art. 408.</w:t>
      </w:r>
      <w:r>
        <w:rPr>
          <w:b/>
          <w:spacing w:val="40"/>
        </w:rPr>
        <w:t> </w:t>
      </w:r>
      <w:r>
        <w:rPr/>
        <w:t>Ao responsável legal do menor é facultado pleitear a extinção do contrato de trabalho, desde que o serviço possa acarretar para ele prejuízos de ordem física ou moral.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</w:t>
      </w:r>
      <w:r>
        <w:rPr>
          <w:b/>
          <w:spacing w:val="26"/>
        </w:rPr>
        <w:t> </w:t>
      </w:r>
      <w:r>
        <w:rPr>
          <w:b/>
        </w:rPr>
        <w:t>409.</w:t>
      </w:r>
      <w:r>
        <w:rPr>
          <w:b/>
          <w:spacing w:val="40"/>
        </w:rPr>
        <w:t> </w:t>
      </w:r>
      <w:r>
        <w:rPr/>
        <w:t>Para maior segurança do trabalho</w:t>
      </w:r>
      <w:r>
        <w:rPr>
          <w:spacing w:val="40"/>
        </w:rPr>
        <w:t> </w:t>
      </w:r>
      <w:r>
        <w:rPr/>
        <w:t>e</w:t>
      </w:r>
      <w:r>
        <w:rPr>
          <w:spacing w:val="-7"/>
        </w:rPr>
        <w:t> </w:t>
      </w:r>
      <w:r>
        <w:rPr/>
        <w:t>garantia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saúde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menores,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autoridade fiscalizadora poderá proibir-lhes o gozo dos períodos de repouso nos locais de trabalho.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410.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Ministro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Indústria</w:t>
      </w:r>
      <w:r>
        <w:rPr>
          <w:spacing w:val="-13"/>
        </w:rPr>
        <w:t> </w:t>
      </w:r>
      <w:r>
        <w:rPr/>
        <w:t>e Comércio</w:t>
      </w:r>
      <w:r>
        <w:rPr>
          <w:spacing w:val="-12"/>
        </w:rPr>
        <w:t> </w:t>
      </w:r>
      <w:r>
        <w:rPr/>
        <w:t>poderá</w:t>
      </w:r>
      <w:r>
        <w:rPr>
          <w:spacing w:val="-12"/>
        </w:rPr>
        <w:t> </w:t>
      </w:r>
      <w:r>
        <w:rPr/>
        <w:t>derrogar</w:t>
      </w:r>
      <w:r>
        <w:rPr>
          <w:spacing w:val="-12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proibição </w:t>
      </w:r>
      <w:r>
        <w:rPr>
          <w:spacing w:val="-6"/>
        </w:rPr>
        <w:t>decorrente do quadro a que se refere a alínea “a”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405</w:t>
      </w:r>
      <w:r>
        <w:rPr>
          <w:spacing w:val="-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certificar</w:t>
      </w:r>
      <w:r>
        <w:rPr>
          <w:spacing w:val="-10"/>
        </w:rPr>
        <w:t> </w:t>
      </w:r>
      <w:r>
        <w:rPr>
          <w:spacing w:val="-2"/>
        </w:rPr>
        <w:t>haver</w:t>
      </w:r>
      <w:r>
        <w:rPr>
          <w:spacing w:val="-11"/>
        </w:rPr>
        <w:t> </w:t>
      </w:r>
      <w:r>
        <w:rPr>
          <w:spacing w:val="-2"/>
        </w:rPr>
        <w:t>desapare- </w:t>
      </w:r>
      <w:r>
        <w:rPr/>
        <w:t>cido,</w:t>
      </w:r>
      <w:r>
        <w:rPr>
          <w:spacing w:val="-8"/>
        </w:rPr>
        <w:t> </w:t>
      </w:r>
      <w:r>
        <w:rPr/>
        <w:t>parcial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totalmente,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caráter</w:t>
      </w:r>
      <w:r>
        <w:rPr>
          <w:spacing w:val="-8"/>
        </w:rPr>
        <w:t> </w:t>
      </w:r>
      <w:r>
        <w:rPr/>
        <w:t>perigoso ou insalubre, que determinou a proibição.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9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z w:val="20"/>
        </w:rPr>
        <w:t>Duração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Trabalho</w:t>
      </w:r>
    </w:p>
    <w:p>
      <w:pPr>
        <w:pStyle w:val="BodyText"/>
        <w:spacing w:line="237" w:lineRule="auto" w:before="226"/>
        <w:ind w:left="757" w:right="1"/>
        <w:jc w:val="both"/>
      </w:pPr>
      <w:r>
        <w:rPr>
          <w:b/>
        </w:rPr>
        <w:t>Art. 411.</w:t>
      </w:r>
      <w:r>
        <w:rPr>
          <w:b/>
          <w:spacing w:val="40"/>
        </w:rPr>
        <w:t> </w:t>
      </w:r>
      <w:r>
        <w:rPr/>
        <w:t>A duração do trabalho do menor </w:t>
      </w:r>
      <w:r>
        <w:rPr>
          <w:spacing w:val="-2"/>
        </w:rPr>
        <w:t>regular-se-á</w:t>
      </w:r>
      <w:r>
        <w:rPr>
          <w:spacing w:val="-11"/>
        </w:rPr>
        <w:t> </w:t>
      </w:r>
      <w:r>
        <w:rPr>
          <w:spacing w:val="-2"/>
        </w:rPr>
        <w:t>pelas</w:t>
      </w:r>
      <w:r>
        <w:rPr>
          <w:spacing w:val="-10"/>
        </w:rPr>
        <w:t> </w:t>
      </w:r>
      <w:r>
        <w:rPr>
          <w:spacing w:val="-2"/>
        </w:rPr>
        <w:t>disposições</w:t>
      </w:r>
      <w:r>
        <w:rPr>
          <w:spacing w:val="-11"/>
        </w:rPr>
        <w:t> </w:t>
      </w:r>
      <w:r>
        <w:rPr>
          <w:spacing w:val="-2"/>
        </w:rPr>
        <w:t>legais</w:t>
      </w:r>
      <w:r>
        <w:rPr>
          <w:spacing w:val="-10"/>
        </w:rPr>
        <w:t> </w:t>
      </w:r>
      <w:r>
        <w:rPr>
          <w:spacing w:val="-2"/>
        </w:rPr>
        <w:t>relativas</w:t>
      </w:r>
      <w:r>
        <w:rPr>
          <w:spacing w:val="-11"/>
        </w:rPr>
        <w:t> </w:t>
      </w:r>
      <w:r>
        <w:rPr>
          <w:spacing w:val="-2"/>
        </w:rPr>
        <w:t>à </w:t>
      </w:r>
      <w:r>
        <w:rPr>
          <w:spacing w:val="-4"/>
        </w:rPr>
        <w:t>duração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</w:t>
      </w:r>
      <w:r>
        <w:rPr>
          <w:spacing w:val="-5"/>
        </w:rPr>
        <w:t> </w:t>
      </w:r>
      <w:r>
        <w:rPr>
          <w:spacing w:val="-4"/>
        </w:rPr>
        <w:t>em</w:t>
      </w:r>
      <w:r>
        <w:rPr>
          <w:spacing w:val="-5"/>
        </w:rPr>
        <w:t> </w:t>
      </w:r>
      <w:r>
        <w:rPr>
          <w:spacing w:val="-4"/>
        </w:rPr>
        <w:t>geral,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restrições </w:t>
      </w:r>
      <w:r>
        <w:rPr/>
        <w:t>estabelecidas neste Capítulo.</w:t>
      </w:r>
    </w:p>
    <w:p>
      <w:pPr>
        <w:pStyle w:val="BodyText"/>
        <w:spacing w:line="237" w:lineRule="auto" w:before="106"/>
        <w:ind w:left="240" w:right="925"/>
        <w:jc w:val="both"/>
      </w:pPr>
      <w:r>
        <w:rPr/>
        <w:br w:type="column"/>
      </w:r>
      <w:r>
        <w:rPr>
          <w:b/>
        </w:rPr>
        <w:t>Art. 412.</w:t>
      </w:r>
      <w:r>
        <w:rPr>
          <w:b/>
          <w:spacing w:val="40"/>
        </w:rPr>
        <w:t> </w:t>
      </w:r>
      <w:r>
        <w:rPr/>
        <w:t>Após cada período de trabalho efetivo, quer contínuo, quer dividido em dois turnos, haverá um intervalo de repouso, não inferior a onze horas.</w:t>
      </w:r>
    </w:p>
    <w:p>
      <w:pPr>
        <w:pStyle w:val="BodyText"/>
        <w:spacing w:line="237" w:lineRule="auto" w:before="223"/>
        <w:ind w:left="240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064">
                <wp:simplePos x="0" y="0"/>
                <wp:positionH relativeFrom="page">
                  <wp:posOffset>5727192</wp:posOffset>
                </wp:positionH>
                <wp:positionV relativeFrom="paragraph">
                  <wp:posOffset>189709</wp:posOffset>
                </wp:positionV>
                <wp:extent cx="396240" cy="500380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4.937731pt;width:31.2pt;height:39.4pt;mso-position-horizontal-relative:page;mso-position-vertical-relative:paragraph;z-index:16024064" id="docshape162" coordorigin="9019,299" coordsize="624,788" path="m9587,1057l9499,1004,9493,980,9482,950,9470,924,9459,909,9464,878,9470,851,9475,833,9477,827,9486,827,9495,826,9501,810,9507,774,9511,736,9512,711,9511,695,9495,696,9496,690,9497,680,9507,628,9504,573,9493,525,9479,496,9466,484,9451,477,9436,474,9422,473,9392,457,9352,451,9313,450,9255,452,9257,475,9242,468,9229,473,9213,496,9185,542,9170,591,9175,638,9189,678,9205,707,9206,712,9203,705,9187,710,9180,726,9183,759,9196,824,9204,838,9218,841,9230,840,9236,838,9241,859,9244,874,9245,889,9245,910,9233,923,9223,944,9215,968,9210,989,9103,1057,9587,1057xm9643,329l9613,329,9613,1057,9643,1057,9643,329xm9643,299l9019,299,9019,329,9019,1057,9019,1087,9643,1087,9643,1057,9049,1057,9049,329,9643,329,9643,299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05"/>
        </w:rPr>
        <w:t>Art.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413.</w:t>
      </w:r>
      <w:r>
        <w:rPr>
          <w:b/>
          <w:spacing w:val="-13"/>
          <w:w w:val="105"/>
        </w:rPr>
        <w:t> </w:t>
      </w:r>
      <w:r>
        <w:rPr>
          <w:w w:val="105"/>
        </w:rPr>
        <w:t>É</w:t>
      </w:r>
      <w:r>
        <w:rPr>
          <w:spacing w:val="-13"/>
          <w:w w:val="105"/>
        </w:rPr>
        <w:t> </w:t>
      </w:r>
      <w:r>
        <w:rPr>
          <w:w w:val="105"/>
        </w:rPr>
        <w:t>vedado</w:t>
      </w:r>
      <w:r>
        <w:rPr>
          <w:spacing w:val="-13"/>
          <w:w w:val="105"/>
        </w:rPr>
        <w:t> </w:t>
      </w:r>
      <w:r>
        <w:rPr>
          <w:w w:val="105"/>
        </w:rPr>
        <w:t>prorrogar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duração</w:t>
      </w:r>
      <w:r>
        <w:rPr>
          <w:spacing w:val="-13"/>
          <w:w w:val="105"/>
        </w:rPr>
        <w:t> </w:t>
      </w:r>
      <w:r>
        <w:rPr>
          <w:w w:val="105"/>
        </w:rPr>
        <w:t>nor- mal diária do trabalho do menor, salvo:</w:t>
      </w:r>
    </w:p>
    <w:p>
      <w:pPr>
        <w:pStyle w:val="BodyText"/>
        <w:spacing w:line="237" w:lineRule="auto"/>
        <w:ind w:left="240" w:right="923" w:firstLine="226"/>
        <w:jc w:val="right"/>
      </w:pPr>
      <w:r>
        <w:rPr/>
        <w:t>I – até mais 2 (duas) horas, independente- </w:t>
      </w:r>
      <w:r>
        <w:rPr>
          <w:spacing w:val="-2"/>
        </w:rPr>
        <w:t>mente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acréscimo</w:t>
      </w:r>
      <w:r>
        <w:rPr>
          <w:spacing w:val="-7"/>
        </w:rPr>
        <w:t> </w:t>
      </w:r>
      <w:r>
        <w:rPr>
          <w:spacing w:val="-2"/>
        </w:rPr>
        <w:t>salarial,</w:t>
      </w:r>
      <w:r>
        <w:rPr>
          <w:spacing w:val="-7"/>
        </w:rPr>
        <w:t> </w:t>
      </w:r>
      <w:r>
        <w:rPr>
          <w:spacing w:val="-2"/>
        </w:rPr>
        <w:t>mediante</w:t>
      </w:r>
      <w:r>
        <w:rPr>
          <w:spacing w:val="-7"/>
        </w:rPr>
        <w:t> </w:t>
      </w:r>
      <w:r>
        <w:rPr>
          <w:spacing w:val="-2"/>
        </w:rPr>
        <w:t>conven- </w:t>
      </w:r>
      <w:r>
        <w:rPr/>
        <w:t>ção ou acordo coletivo nos termos do Título </w:t>
      </w:r>
      <w:r>
        <w:rPr>
          <w:spacing w:val="-2"/>
        </w:rPr>
        <w:t>VI</w:t>
      </w:r>
      <w:r>
        <w:rPr>
          <w:spacing w:val="-9"/>
        </w:rPr>
        <w:t> </w:t>
      </w:r>
      <w:r>
        <w:rPr>
          <w:spacing w:val="-2"/>
        </w:rPr>
        <w:t>desta</w:t>
      </w:r>
      <w:r>
        <w:rPr>
          <w:spacing w:val="-9"/>
        </w:rPr>
        <w:t> </w:t>
      </w:r>
      <w:r>
        <w:rPr>
          <w:spacing w:val="-2"/>
        </w:rPr>
        <w:t>Consolidação,</w:t>
      </w:r>
      <w:r>
        <w:rPr>
          <w:spacing w:val="-9"/>
        </w:rPr>
        <w:t> </w:t>
      </w:r>
      <w:r>
        <w:rPr>
          <w:spacing w:val="-2"/>
        </w:rPr>
        <w:t>desde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excesso</w:t>
      </w:r>
      <w:r>
        <w:rPr>
          <w:spacing w:val="-9"/>
        </w:rPr>
        <w:t> </w:t>
      </w:r>
      <w:r>
        <w:rPr>
          <w:spacing w:val="-2"/>
        </w:rPr>
        <w:t>de </w:t>
      </w:r>
      <w:r>
        <w:rPr/>
        <w:t>horas em um dia seja compensado pela dimi- nuição em outro, de modo a ser observado o limite máximo de 48 (quarenta e oito) horas semanais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outro</w:t>
      </w:r>
      <w:r>
        <w:rPr>
          <w:spacing w:val="-4"/>
        </w:rPr>
        <w:t> </w:t>
      </w:r>
      <w:r>
        <w:rPr/>
        <w:t>inferior</w:t>
      </w:r>
      <w:r>
        <w:rPr>
          <w:spacing w:val="-4"/>
        </w:rPr>
        <w:t> </w:t>
      </w:r>
      <w:r>
        <w:rPr/>
        <w:t>legalmente</w:t>
      </w:r>
      <w:r>
        <w:rPr>
          <w:spacing w:val="-4"/>
        </w:rPr>
        <w:t> </w:t>
      </w:r>
      <w:r>
        <w:rPr/>
        <w:t>fixado; II – excepcionalmente, por motivo de força maior,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máximo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(doze)</w:t>
      </w:r>
      <w:r>
        <w:rPr>
          <w:spacing w:val="-1"/>
        </w:rPr>
        <w:t> </w:t>
      </w:r>
      <w:r>
        <w:rPr/>
        <w:t>horas,</w:t>
      </w:r>
      <w:r>
        <w:rPr>
          <w:spacing w:val="-1"/>
        </w:rPr>
        <w:t> </w:t>
      </w:r>
      <w:r>
        <w:rPr/>
        <w:t>com acréscimo</w:t>
      </w:r>
      <w:r>
        <w:rPr>
          <w:spacing w:val="-8"/>
        </w:rPr>
        <w:t> </w:t>
      </w:r>
      <w:r>
        <w:rPr/>
        <w:t>salarial</w:t>
      </w:r>
      <w:r>
        <w:rPr>
          <w:spacing w:val="-8"/>
        </w:rPr>
        <w:t> </w:t>
      </w:r>
      <w:r>
        <w:rPr/>
        <w:t>de,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menos,</w:t>
      </w:r>
      <w:r>
        <w:rPr>
          <w:spacing w:val="-8"/>
        </w:rPr>
        <w:t> </w:t>
      </w:r>
      <w:r>
        <w:rPr/>
        <w:t>25%</w:t>
      </w:r>
      <w:r>
        <w:rPr>
          <w:spacing w:val="-8"/>
        </w:rPr>
        <w:t> </w:t>
      </w:r>
      <w:r>
        <w:rPr/>
        <w:t>(vinte e</w:t>
      </w:r>
      <w:r>
        <w:rPr>
          <w:spacing w:val="-11"/>
        </w:rPr>
        <w:t> </w:t>
      </w:r>
      <w:r>
        <w:rPr/>
        <w:t>cinco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cento)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hora</w:t>
      </w:r>
      <w:r>
        <w:rPr>
          <w:spacing w:val="-11"/>
        </w:rPr>
        <w:t> </w:t>
      </w:r>
      <w:r>
        <w:rPr/>
        <w:t>normal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desde </w:t>
      </w:r>
      <w:r>
        <w:rPr>
          <w:spacing w:val="-2"/>
        </w:rPr>
        <w:t>que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-15"/>
        </w:rPr>
        <w:t> </w:t>
      </w:r>
      <w:r>
        <w:rPr>
          <w:spacing w:val="-2"/>
        </w:rPr>
        <w:t>trabalho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menor</w:t>
      </w:r>
      <w:r>
        <w:rPr>
          <w:spacing w:val="-15"/>
        </w:rPr>
        <w:t> </w:t>
      </w:r>
      <w:r>
        <w:rPr>
          <w:spacing w:val="-2"/>
        </w:rPr>
        <w:t>seja</w:t>
      </w:r>
      <w:r>
        <w:rPr>
          <w:spacing w:val="-15"/>
        </w:rPr>
        <w:t> </w:t>
      </w:r>
      <w:r>
        <w:rPr>
          <w:spacing w:val="-2"/>
        </w:rPr>
        <w:t>imprescindível</w:t>
      </w:r>
      <w:r>
        <w:rPr>
          <w:spacing w:val="-14"/>
        </w:rPr>
        <w:t> </w:t>
      </w:r>
      <w:r>
        <w:rPr>
          <w:spacing w:val="-5"/>
        </w:rPr>
        <w:t>ao</w:t>
      </w:r>
    </w:p>
    <w:p>
      <w:pPr>
        <w:pStyle w:val="BodyText"/>
        <w:spacing w:line="215" w:lineRule="exact"/>
        <w:ind w:left="240"/>
        <w:jc w:val="both"/>
      </w:pPr>
      <w:r>
        <w:rPr/>
        <w:t>funcionamento</w:t>
      </w:r>
      <w:r>
        <w:rPr>
          <w:spacing w:val="8"/>
        </w:rPr>
        <w:t> </w:t>
      </w:r>
      <w:r>
        <w:rPr/>
        <w:t>do</w:t>
      </w:r>
      <w:r>
        <w:rPr>
          <w:spacing w:val="9"/>
        </w:rPr>
        <w:t> </w:t>
      </w:r>
      <w:r>
        <w:rPr>
          <w:spacing w:val="-2"/>
        </w:rPr>
        <w:t>estabelecimento.</w:t>
      </w:r>
    </w:p>
    <w:p>
      <w:pPr>
        <w:pStyle w:val="BodyText"/>
        <w:spacing w:line="237" w:lineRule="auto"/>
        <w:ind w:left="240" w:right="92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Aplica-se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prorrogação</w:t>
      </w:r>
      <w:r>
        <w:rPr>
          <w:spacing w:val="-9"/>
        </w:rPr>
        <w:t> </w:t>
      </w:r>
      <w:r>
        <w:rPr>
          <w:spacing w:val="-4"/>
        </w:rPr>
        <w:t>do </w:t>
      </w:r>
      <w:r>
        <w:rPr/>
        <w:t>trabalho do menor o disposto no art. 375, no parágrafo único do art. 376, no art. 378 e no art. 384 desta Consolidação.</w:t>
      </w:r>
    </w:p>
    <w:p>
      <w:pPr>
        <w:pStyle w:val="BodyText"/>
        <w:spacing w:line="237" w:lineRule="auto" w:before="222"/>
        <w:ind w:left="240" w:right="925"/>
        <w:jc w:val="both"/>
      </w:pPr>
      <w:r>
        <w:rPr>
          <w:b/>
        </w:rPr>
        <w:t>Art. 414.</w:t>
      </w:r>
      <w:r>
        <w:rPr>
          <w:b/>
          <w:spacing w:val="40"/>
        </w:rPr>
        <w:t> </w:t>
      </w:r>
      <w:r>
        <w:rPr/>
        <w:t>Quando o menor de 18 (dezoito) anos for empregado em mais de um estabe- lecimento, as horas de trabalho em cada um serão</w:t>
      </w:r>
      <w:r>
        <w:rPr>
          <w:spacing w:val="-1"/>
        </w:rPr>
        <w:t> </w:t>
      </w:r>
      <w:r>
        <w:rPr/>
        <w:t>totalizadas.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240" w:right="937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Admissão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Emprego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da Carteira de Trabalho e Previdência Social</w:t>
      </w:r>
    </w:p>
    <w:p>
      <w:pPr>
        <w:pStyle w:val="BodyText"/>
        <w:spacing w:line="237" w:lineRule="auto" w:before="225"/>
        <w:ind w:left="240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5600">
                <wp:simplePos x="0" y="0"/>
                <wp:positionH relativeFrom="page">
                  <wp:posOffset>5875470</wp:posOffset>
                </wp:positionH>
                <wp:positionV relativeFrom="paragraph">
                  <wp:posOffset>646084</wp:posOffset>
                </wp:positionV>
                <wp:extent cx="132080" cy="1427480"/>
                <wp:effectExtent l="0" t="0" r="0" b="0"/>
                <wp:wrapNone/>
                <wp:docPr id="610" name="Textbox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Textbox 61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0.872807pt;width:10.4pt;height:112.4pt;mso-position-horizontal-relative:page;mso-position-vertical-relative:paragraph;z-index:16025600" type="#_x0000_t202" id="docshape16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415.</w:t>
      </w:r>
      <w:r>
        <w:rPr>
          <w:b/>
          <w:spacing w:val="80"/>
        </w:rPr>
        <w:t> </w:t>
      </w:r>
      <w:r>
        <w:rPr/>
        <w:t>Haverá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Carteira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Trabalho</w:t>
      </w:r>
      <w:r>
        <w:rPr>
          <w:spacing w:val="80"/>
        </w:rPr>
        <w:t> </w:t>
      </w:r>
      <w:r>
        <w:rPr/>
        <w:t>e Previdência Social para todos os menores</w:t>
      </w:r>
      <w:r>
        <w:rPr>
          <w:spacing w:val="40"/>
        </w:rPr>
        <w:t> </w:t>
      </w:r>
      <w:r>
        <w:rPr/>
        <w:t>de 18 (dezoito) anos, sem distinção de sexo, </w:t>
      </w:r>
      <w:r>
        <w:rPr>
          <w:spacing w:val="-2"/>
        </w:rPr>
        <w:t>empregados</w:t>
      </w:r>
      <w:r>
        <w:rPr>
          <w:spacing w:val="-4"/>
        </w:rPr>
        <w:t> </w:t>
      </w:r>
      <w:r>
        <w:rPr>
          <w:spacing w:val="-2"/>
        </w:rPr>
        <w:t>em</w:t>
      </w:r>
      <w:r>
        <w:rPr>
          <w:spacing w:val="-4"/>
        </w:rPr>
        <w:t> </w:t>
      </w:r>
      <w:r>
        <w:rPr>
          <w:spacing w:val="-2"/>
        </w:rPr>
        <w:t>empresas</w:t>
      </w:r>
      <w:r>
        <w:rPr>
          <w:spacing w:val="-4"/>
        </w:rPr>
        <w:t> </w:t>
      </w:r>
      <w:r>
        <w:rPr>
          <w:spacing w:val="-2"/>
        </w:rPr>
        <w:t>ou</w:t>
      </w:r>
      <w:r>
        <w:rPr>
          <w:spacing w:val="-4"/>
        </w:rPr>
        <w:t> </w:t>
      </w:r>
      <w:r>
        <w:rPr>
          <w:spacing w:val="-2"/>
        </w:rPr>
        <w:t>estabelecimentos </w:t>
      </w:r>
      <w:r>
        <w:rPr/>
        <w:t>de</w:t>
      </w:r>
      <w:r>
        <w:rPr>
          <w:spacing w:val="-6"/>
        </w:rPr>
        <w:t> </w:t>
      </w:r>
      <w:r>
        <w:rPr/>
        <w:t>fins</w:t>
      </w:r>
      <w:r>
        <w:rPr>
          <w:spacing w:val="-6"/>
        </w:rPr>
        <w:t> </w:t>
      </w:r>
      <w:r>
        <w:rPr/>
        <w:t>econômicos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daqueles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lhes</w:t>
      </w:r>
      <w:r>
        <w:rPr>
          <w:spacing w:val="-6"/>
        </w:rPr>
        <w:t> </w:t>
      </w:r>
      <w:r>
        <w:rPr/>
        <w:t>forem </w:t>
      </w:r>
      <w:r>
        <w:rPr>
          <w:spacing w:val="-2"/>
        </w:rPr>
        <w:t>equiparados.</w:t>
      </w:r>
    </w:p>
    <w:p>
      <w:pPr>
        <w:spacing w:line="223" w:lineRule="exact" w:before="0"/>
        <w:ind w:left="467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25"/>
        <w:ind w:left="240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576">
                <wp:simplePos x="0" y="0"/>
                <wp:positionH relativeFrom="page">
                  <wp:posOffset>5867999</wp:posOffset>
                </wp:positionH>
                <wp:positionV relativeFrom="paragraph">
                  <wp:posOffset>980183</wp:posOffset>
                </wp:positionV>
                <wp:extent cx="144145" cy="1270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4576" from="462.047211pt,77.179779pt" to="473.386211pt,77.17977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416.</w:t>
      </w:r>
      <w:r>
        <w:rPr>
          <w:b/>
          <w:spacing w:val="40"/>
        </w:rPr>
        <w:t> </w:t>
      </w:r>
      <w:r>
        <w:rPr/>
        <w:t>Os</w:t>
      </w:r>
      <w:r>
        <w:rPr>
          <w:spacing w:val="-3"/>
        </w:rPr>
        <w:t> </w:t>
      </w:r>
      <w:r>
        <w:rPr/>
        <w:t>menores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18</w:t>
      </w:r>
      <w:r>
        <w:rPr>
          <w:spacing w:val="-3"/>
        </w:rPr>
        <w:t> </w:t>
      </w:r>
      <w:r>
        <w:rPr/>
        <w:t>anos</w:t>
      </w:r>
      <w:r>
        <w:rPr>
          <w:spacing w:val="-3"/>
        </w:rPr>
        <w:t> </w:t>
      </w:r>
      <w:r>
        <w:rPr/>
        <w:t>só</w:t>
      </w:r>
      <w:r>
        <w:rPr>
          <w:spacing w:val="-3"/>
        </w:rPr>
        <w:t> </w:t>
      </w:r>
      <w:r>
        <w:rPr/>
        <w:t>poderão ser admitidos, como empregados, nas empre- sas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estabelecimentos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fins</w:t>
      </w:r>
      <w:r>
        <w:rPr>
          <w:spacing w:val="-3"/>
        </w:rPr>
        <w:t> </w:t>
      </w:r>
      <w:r>
        <w:rPr/>
        <w:t>econômicos</w:t>
      </w:r>
      <w:r>
        <w:rPr>
          <w:spacing w:val="-3"/>
        </w:rPr>
        <w:t> </w:t>
      </w:r>
      <w:r>
        <w:rPr/>
        <w:t>e naqueles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lhes</w:t>
      </w:r>
      <w:r>
        <w:rPr>
          <w:spacing w:val="-3"/>
        </w:rPr>
        <w:t> </w:t>
      </w:r>
      <w:r>
        <w:rPr/>
        <w:t>forem</w:t>
      </w:r>
      <w:r>
        <w:rPr>
          <w:spacing w:val="-3"/>
        </w:rPr>
        <w:t> </w:t>
      </w:r>
      <w:r>
        <w:rPr/>
        <w:t>equiparados,</w:t>
      </w:r>
      <w:r>
        <w:rPr>
          <w:spacing w:val="-3"/>
        </w:rPr>
        <w:t> </w:t>
      </w:r>
      <w:r>
        <w:rPr/>
        <w:t>quando possuidores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carteira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refere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artigo anterior, salvo a hipótese do art. 422.</w:t>
      </w:r>
    </w:p>
    <w:p>
      <w:pPr>
        <w:spacing w:before="35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67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104"/>
        <w:ind w:left="927" w:right="0" w:firstLine="0"/>
        <w:jc w:val="both"/>
        <w:rPr>
          <w:sz w:val="20"/>
        </w:rPr>
      </w:pPr>
      <w:bookmarkStart w:name="_bookmark43" w:id="44"/>
      <w:bookmarkEnd w:id="44"/>
      <w:r>
        <w:rPr/>
      </w: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417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422.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line="237" w:lineRule="auto" w:before="22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6112">
                <wp:simplePos x="0" y="0"/>
                <wp:positionH relativeFrom="page">
                  <wp:posOffset>180200</wp:posOffset>
                </wp:positionH>
                <wp:positionV relativeFrom="paragraph">
                  <wp:posOffset>83900</wp:posOffset>
                </wp:positionV>
                <wp:extent cx="396240" cy="500380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6.606344pt;width:31.2pt;height:39.4pt;mso-position-horizontal-relative:page;mso-position-vertical-relative:paragraph;z-index:16026112" id="docshape164" coordorigin="284,132" coordsize="624,788" path="m908,132l878,132,878,162,878,863,871,850,685,720,675,710,667,701,660,692,655,683,685,680,743,652,771,600,774,547,757,515,751,511,741,500,730,478,723,440,719,413,715,390,690,321,635,276,589,273,562,277,540,285,521,297,506,312,487,317,457,337,434,380,439,454,455,521,459,554,455,565,451,567,431,591,427,626,448,660,503,680,534,683,532,688,530,693,526,697,441,758,395,792,371,813,352,832,331,871,327,888,314,888,314,162,878,162,878,132,284,132,284,162,284,888,284,920,908,920,908,889,908,888,908,162,908,162,908,132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423.</w:t>
      </w:r>
      <w:r>
        <w:rPr>
          <w:b/>
          <w:spacing w:val="40"/>
        </w:rPr>
        <w:t> </w:t>
      </w:r>
      <w:r>
        <w:rPr/>
        <w:t>O empregador não poderá fazer </w:t>
      </w:r>
      <w:r>
        <w:rPr>
          <w:spacing w:val="-2"/>
        </w:rPr>
        <w:t>outras</w:t>
      </w:r>
      <w:r>
        <w:rPr>
          <w:spacing w:val="-11"/>
        </w:rPr>
        <w:t> </w:t>
      </w:r>
      <w:r>
        <w:rPr>
          <w:spacing w:val="-2"/>
        </w:rPr>
        <w:t>anotações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Carteira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Pre- </w:t>
      </w:r>
      <w:r>
        <w:rPr/>
        <w:t>vidência</w:t>
      </w:r>
      <w:r>
        <w:rPr>
          <w:spacing w:val="-12"/>
        </w:rPr>
        <w:t> </w:t>
      </w:r>
      <w:r>
        <w:rPr/>
        <w:t>Social</w:t>
      </w:r>
      <w:r>
        <w:rPr>
          <w:spacing w:val="-12"/>
        </w:rPr>
        <w:t> </w:t>
      </w:r>
      <w:r>
        <w:rPr/>
        <w:t>além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referentes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/>
        <w:t>salário, data da admissão, férias e saída.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927" w:firstLine="1"/>
      </w:pPr>
      <w:r>
        <w:rPr>
          <w:b/>
          <w:spacing w:val="-2"/>
        </w:rPr>
        <w:t>SEÇÃO</w:t>
      </w:r>
      <w:r>
        <w:rPr>
          <w:b/>
          <w:spacing w:val="-11"/>
        </w:rPr>
        <w:t> </w:t>
      </w:r>
      <w:r>
        <w:rPr>
          <w:b/>
          <w:spacing w:val="-2"/>
        </w:rPr>
        <w:t>IV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Deveres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Responsáveis </w:t>
      </w:r>
      <w:r>
        <w:rPr/>
        <w:t>Legais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Menores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Empregadores.</w:t>
      </w:r>
      <w:r>
        <w:rPr>
          <w:spacing w:val="-1"/>
        </w:rPr>
        <w:t> </w:t>
      </w:r>
      <w:r>
        <w:rPr/>
        <w:t>Da </w:t>
      </w:r>
      <w:r>
        <w:rPr>
          <w:spacing w:val="-2"/>
        </w:rPr>
        <w:t>Aprendizagem</w:t>
      </w:r>
    </w:p>
    <w:p>
      <w:pPr>
        <w:pStyle w:val="BodyText"/>
        <w:spacing w:line="237" w:lineRule="auto" w:before="224"/>
        <w:ind w:left="927" w:right="39"/>
        <w:jc w:val="both"/>
      </w:pPr>
      <w:r>
        <w:rPr>
          <w:b/>
        </w:rPr>
        <w:t>Art. 424.</w:t>
      </w:r>
      <w:r>
        <w:rPr>
          <w:b/>
          <w:spacing w:val="40"/>
        </w:rPr>
        <w:t> </w:t>
      </w:r>
      <w:r>
        <w:rPr/>
        <w:t>É</w:t>
      </w:r>
      <w:r>
        <w:rPr>
          <w:spacing w:val="-1"/>
        </w:rPr>
        <w:t> </w:t>
      </w:r>
      <w:r>
        <w:rPr/>
        <w:t>dever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responsáveis</w:t>
      </w:r>
      <w:r>
        <w:rPr>
          <w:spacing w:val="-1"/>
        </w:rPr>
        <w:t> </w:t>
      </w:r>
      <w:r>
        <w:rPr/>
        <w:t>legais</w:t>
      </w:r>
      <w:r>
        <w:rPr>
          <w:spacing w:val="-1"/>
        </w:rPr>
        <w:t> </w:t>
      </w:r>
      <w:r>
        <w:rPr/>
        <w:t>de menores, pais, mães, ou tutores, afastá-los de empregos que diminuam consideravelmente</w:t>
      </w:r>
      <w:r>
        <w:rPr>
          <w:spacing w:val="40"/>
        </w:rPr>
        <w:t> </w:t>
      </w:r>
      <w:r>
        <w:rPr/>
        <w:t>o seu tempo de estudo, reduzam o tempo de repouso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saúde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constituição física, ou prejudiquem a sua educação moral.</w:t>
      </w:r>
    </w:p>
    <w:p>
      <w:pPr>
        <w:pStyle w:val="BodyText"/>
        <w:spacing w:line="237" w:lineRule="auto" w:before="221"/>
        <w:ind w:left="927" w:right="40"/>
        <w:jc w:val="both"/>
      </w:pP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425.</w:t>
      </w:r>
      <w:r>
        <w:rPr>
          <w:b/>
          <w:spacing w:val="40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empregadores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menores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18 </w:t>
      </w:r>
      <w:r>
        <w:rPr>
          <w:spacing w:val="-4"/>
        </w:rPr>
        <w:t>(dezoito)</w:t>
      </w:r>
      <w:r>
        <w:rPr>
          <w:spacing w:val="-5"/>
        </w:rPr>
        <w:t> </w:t>
      </w:r>
      <w:r>
        <w:rPr>
          <w:spacing w:val="-4"/>
        </w:rPr>
        <w:t>anos</w:t>
      </w:r>
      <w:r>
        <w:rPr>
          <w:spacing w:val="-5"/>
        </w:rPr>
        <w:t> </w:t>
      </w:r>
      <w:r>
        <w:rPr>
          <w:spacing w:val="-4"/>
        </w:rPr>
        <w:t>são</w:t>
      </w:r>
      <w:r>
        <w:rPr>
          <w:spacing w:val="-5"/>
        </w:rPr>
        <w:t> </w:t>
      </w:r>
      <w:r>
        <w:rPr>
          <w:spacing w:val="-4"/>
        </w:rPr>
        <w:t>obrigados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velar</w:t>
      </w:r>
      <w:r>
        <w:rPr>
          <w:spacing w:val="-5"/>
        </w:rPr>
        <w:t> </w:t>
      </w:r>
      <w:r>
        <w:rPr>
          <w:spacing w:val="-4"/>
        </w:rPr>
        <w:t>pela</w:t>
      </w:r>
      <w:r>
        <w:rPr>
          <w:spacing w:val="-5"/>
        </w:rPr>
        <w:t> </w:t>
      </w:r>
      <w:r>
        <w:rPr>
          <w:spacing w:val="-4"/>
        </w:rPr>
        <w:t>obser- vância, nos seus estabelecimentos ou empresas, </w:t>
      </w:r>
      <w:r>
        <w:rPr/>
        <w:t>dos</w:t>
      </w:r>
      <w:r>
        <w:rPr>
          <w:spacing w:val="-13"/>
        </w:rPr>
        <w:t> </w:t>
      </w:r>
      <w:r>
        <w:rPr/>
        <w:t>bons</w:t>
      </w:r>
      <w:r>
        <w:rPr>
          <w:spacing w:val="-12"/>
        </w:rPr>
        <w:t> </w:t>
      </w:r>
      <w:r>
        <w:rPr/>
        <w:t>costumes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decência</w:t>
      </w:r>
      <w:r>
        <w:rPr>
          <w:spacing w:val="-12"/>
        </w:rPr>
        <w:t> </w:t>
      </w:r>
      <w:r>
        <w:rPr/>
        <w:t>pública,</w:t>
      </w:r>
      <w:r>
        <w:rPr>
          <w:spacing w:val="-13"/>
        </w:rPr>
        <w:t> </w:t>
      </w:r>
      <w:r>
        <w:rPr/>
        <w:t>bem como das regras de segurança e medicina do </w:t>
      </w:r>
      <w:r>
        <w:rPr>
          <w:spacing w:val="-2"/>
        </w:rPr>
        <w:t>trabalho.</w:t>
      </w:r>
    </w:p>
    <w:p>
      <w:pPr>
        <w:pStyle w:val="BodyText"/>
        <w:spacing w:line="237" w:lineRule="auto" w:before="221"/>
        <w:ind w:left="927" w:right="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426.</w:t>
      </w:r>
      <w:r>
        <w:rPr>
          <w:b/>
          <w:spacing w:val="18"/>
        </w:rPr>
        <w:t> </w:t>
      </w:r>
      <w:r>
        <w:rPr/>
        <w:t>É</w:t>
      </w:r>
      <w:r>
        <w:rPr>
          <w:spacing w:val="-12"/>
        </w:rPr>
        <w:t> </w:t>
      </w:r>
      <w:r>
        <w:rPr/>
        <w:t>dever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hipótese do art. 407, proporcionar ao menor todas as facilidades para mudar de serviço.</w:t>
      </w:r>
    </w:p>
    <w:p>
      <w:pPr>
        <w:pStyle w:val="BodyText"/>
        <w:spacing w:line="237" w:lineRule="auto" w:before="224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1744">
                <wp:simplePos x="0" y="0"/>
                <wp:positionH relativeFrom="page">
                  <wp:posOffset>295470</wp:posOffset>
                </wp:positionH>
                <wp:positionV relativeFrom="paragraph">
                  <wp:posOffset>304214</wp:posOffset>
                </wp:positionV>
                <wp:extent cx="132080" cy="2488565"/>
                <wp:effectExtent l="0" t="0" r="0" b="0"/>
                <wp:wrapNone/>
                <wp:docPr id="613" name="Textbox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Textbox 613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953873pt;width:10.4pt;height:195.95pt;mso-position-horizontal-relative:page;mso-position-vertical-relative:paragraph;z-index:16031744" type="#_x0000_t202" id="docshape16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427.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empregador,</w:t>
      </w:r>
      <w:r>
        <w:rPr>
          <w:spacing w:val="-10"/>
        </w:rPr>
        <w:t> </w:t>
      </w:r>
      <w:r>
        <w:rPr>
          <w:spacing w:val="-2"/>
        </w:rPr>
        <w:t>cuja</w:t>
      </w:r>
      <w:r>
        <w:rPr>
          <w:spacing w:val="-11"/>
        </w:rPr>
        <w:t> </w:t>
      </w:r>
      <w:r>
        <w:rPr>
          <w:spacing w:val="-2"/>
        </w:rPr>
        <w:t>empresa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esta- </w:t>
      </w:r>
      <w:r>
        <w:rPr/>
        <w:t>belecimento</w:t>
      </w:r>
      <w:r>
        <w:rPr>
          <w:spacing w:val="-1"/>
        </w:rPr>
        <w:t> </w:t>
      </w:r>
      <w:r>
        <w:rPr/>
        <w:t>ocupar</w:t>
      </w:r>
      <w:r>
        <w:rPr>
          <w:spacing w:val="-1"/>
        </w:rPr>
        <w:t> </w:t>
      </w:r>
      <w:r>
        <w:rPr/>
        <w:t>menores,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obrigado</w:t>
      </w:r>
      <w:r>
        <w:rPr>
          <w:spacing w:val="-1"/>
        </w:rPr>
        <w:t> </w:t>
      </w:r>
      <w:r>
        <w:rPr/>
        <w:t>a conceder-lhes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tempo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necessário</w:t>
      </w:r>
      <w:r>
        <w:rPr>
          <w:spacing w:val="-12"/>
        </w:rPr>
        <w:t> </w:t>
      </w:r>
      <w:r>
        <w:rPr/>
        <w:t>para a frequência às aulas.</w:t>
      </w:r>
    </w:p>
    <w:p>
      <w:pPr>
        <w:pStyle w:val="BodyText"/>
        <w:spacing w:line="237" w:lineRule="auto"/>
        <w:ind w:left="927" w:right="41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5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estabelecimentos</w:t>
      </w:r>
      <w:r>
        <w:rPr>
          <w:spacing w:val="-8"/>
        </w:rPr>
        <w:t> </w:t>
      </w:r>
      <w:r>
        <w:rPr>
          <w:spacing w:val="-4"/>
        </w:rPr>
        <w:t>situa- </w:t>
      </w:r>
      <w:r>
        <w:rPr/>
        <w:t>dos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lugar</w:t>
      </w:r>
      <w:r>
        <w:rPr>
          <w:spacing w:val="-13"/>
        </w:rPr>
        <w:t> </w:t>
      </w:r>
      <w:r>
        <w:rPr/>
        <w:t>onde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escola</w:t>
      </w:r>
      <w:r>
        <w:rPr>
          <w:spacing w:val="-12"/>
        </w:rPr>
        <w:t> </w:t>
      </w:r>
      <w:r>
        <w:rPr/>
        <w:t>estiver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maior</w:t>
      </w:r>
      <w:r>
        <w:rPr>
          <w:spacing w:val="-13"/>
        </w:rPr>
        <w:t> </w:t>
      </w:r>
      <w:r>
        <w:rPr/>
        <w:t>dis- tância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dois</w:t>
      </w:r>
      <w:r>
        <w:rPr>
          <w:spacing w:val="-1"/>
        </w:rPr>
        <w:t> </w:t>
      </w:r>
      <w:r>
        <w:rPr/>
        <w:t>quilômetros,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ocuparem, </w:t>
      </w:r>
      <w:r>
        <w:rPr>
          <w:spacing w:val="-4"/>
        </w:rPr>
        <w:t>permanentemente, mais de trinta menores anal- </w:t>
      </w:r>
      <w:r>
        <w:rPr/>
        <w:t>fabetos, de 14 (quatorze) a 18 (dezoito) anos, serão</w:t>
      </w:r>
      <w:r>
        <w:rPr>
          <w:spacing w:val="-6"/>
        </w:rPr>
        <w:t> </w:t>
      </w:r>
      <w:r>
        <w:rPr/>
        <w:t>obrigados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manter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apropriado</w:t>
      </w:r>
      <w:r>
        <w:rPr>
          <w:spacing w:val="-6"/>
        </w:rPr>
        <w:t> </w:t>
      </w:r>
      <w:r>
        <w:rPr/>
        <w:t>em que</w:t>
      </w:r>
      <w:r>
        <w:rPr>
          <w:spacing w:val="-1"/>
        </w:rPr>
        <w:t> </w:t>
      </w:r>
      <w:r>
        <w:rPr/>
        <w:t>lhes</w:t>
      </w:r>
      <w:r>
        <w:rPr>
          <w:spacing w:val="-1"/>
        </w:rPr>
        <w:t> </w:t>
      </w:r>
      <w:r>
        <w:rPr/>
        <w:t>seja</w:t>
      </w:r>
      <w:r>
        <w:rPr>
          <w:spacing w:val="-1"/>
        </w:rPr>
        <w:t> </w:t>
      </w:r>
      <w:r>
        <w:rPr/>
        <w:t>ministrada a</w:t>
      </w:r>
      <w:r>
        <w:rPr>
          <w:spacing w:val="-1"/>
        </w:rPr>
        <w:t> </w:t>
      </w:r>
      <w:r>
        <w:rPr/>
        <w:t>instrução</w:t>
      </w:r>
      <w:r>
        <w:rPr>
          <w:spacing w:val="-1"/>
        </w:rPr>
        <w:t> </w:t>
      </w:r>
      <w:r>
        <w:rPr>
          <w:spacing w:val="-2"/>
        </w:rPr>
        <w:t>primária.</w:t>
      </w:r>
    </w:p>
    <w:p>
      <w:pPr>
        <w:pStyle w:val="BodyText"/>
        <w:spacing w:line="237" w:lineRule="auto" w:before="217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6624">
                <wp:simplePos x="0" y="0"/>
                <wp:positionH relativeFrom="page">
                  <wp:posOffset>288000</wp:posOffset>
                </wp:positionH>
                <wp:positionV relativeFrom="paragraph">
                  <wp:posOffset>1119121</wp:posOffset>
                </wp:positionV>
                <wp:extent cx="144145" cy="1270"/>
                <wp:effectExtent l="0" t="0" r="0" b="0"/>
                <wp:wrapNone/>
                <wp:docPr id="614" name="Graphic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Graphic 61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26624" from="22.6772pt,88.119781pt" to="34.0162pt,88.119781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428.</w:t>
      </w:r>
      <w:r>
        <w:rPr>
          <w:b/>
          <w:spacing w:val="40"/>
        </w:rPr>
        <w:t> </w:t>
      </w:r>
      <w:r>
        <w:rPr/>
        <w:t>Contrato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aprendizagem</w:t>
      </w:r>
      <w:r>
        <w:rPr>
          <w:spacing w:val="-11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con- trato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especial,</w:t>
      </w:r>
      <w:r>
        <w:rPr>
          <w:spacing w:val="-9"/>
        </w:rPr>
        <w:t> </w:t>
      </w:r>
      <w:r>
        <w:rPr/>
        <w:t>ajustado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escrito e por prazo determinado, em que o emprega- dor se compromete a assegurar ao maior de 14 (quatorze) e menor de 24 (vinte e quatro) anos inscrito em programa de aprendizagem </w:t>
      </w:r>
      <w:r>
        <w:rPr>
          <w:spacing w:val="-2"/>
        </w:rPr>
        <w:t>formação</w:t>
      </w:r>
      <w:r>
        <w:rPr/>
        <w:t> </w:t>
      </w:r>
      <w:r>
        <w:rPr>
          <w:spacing w:val="-2"/>
        </w:rPr>
        <w:t>técnico-profissional</w:t>
      </w:r>
      <w:r>
        <w:rPr/>
        <w:t> </w:t>
      </w:r>
      <w:r>
        <w:rPr>
          <w:spacing w:val="-2"/>
        </w:rPr>
        <w:t>metódica,</w:t>
      </w:r>
      <w:r>
        <w:rPr>
          <w:spacing w:val="1"/>
        </w:rPr>
        <w:t> </w:t>
      </w:r>
      <w:r>
        <w:rPr>
          <w:spacing w:val="-4"/>
        </w:rPr>
        <w:t>com-</w:t>
      </w:r>
    </w:p>
    <w:p>
      <w:pPr>
        <w:pStyle w:val="BodyText"/>
        <w:tabs>
          <w:tab w:pos="927" w:val="left" w:leader="none"/>
        </w:tabs>
        <w:spacing w:line="218" w:lineRule="exact"/>
        <w:ind w:left="156"/>
        <w:jc w:val="both"/>
      </w:pPr>
      <w:r>
        <w:rPr>
          <w:rFonts w:ascii="Arial" w:hAnsi="Arial"/>
          <w:b/>
          <w:color w:val="9D9C9C"/>
          <w:spacing w:val="-5"/>
          <w:sz w:val="16"/>
        </w:rPr>
        <w:t>68</w:t>
      </w:r>
      <w:r>
        <w:rPr>
          <w:rFonts w:ascii="Arial" w:hAnsi="Arial"/>
          <w:b/>
          <w:color w:val="9D9C9C"/>
          <w:sz w:val="16"/>
        </w:rPr>
        <w:tab/>
      </w:r>
      <w:r>
        <w:rPr>
          <w:spacing w:val="-6"/>
          <w:position w:val="1"/>
        </w:rPr>
        <w:t>patível</w:t>
      </w:r>
      <w:r>
        <w:rPr>
          <w:spacing w:val="-7"/>
          <w:position w:val="1"/>
        </w:rPr>
        <w:t> </w:t>
      </w:r>
      <w:r>
        <w:rPr>
          <w:spacing w:val="-6"/>
          <w:position w:val="1"/>
        </w:rPr>
        <w:t>com o</w:t>
      </w:r>
      <w:r>
        <w:rPr>
          <w:spacing w:val="-7"/>
          <w:position w:val="1"/>
        </w:rPr>
        <w:t> </w:t>
      </w:r>
      <w:r>
        <w:rPr>
          <w:spacing w:val="-6"/>
          <w:position w:val="1"/>
        </w:rPr>
        <w:t>seu desenvolvimento físico,</w:t>
      </w:r>
      <w:r>
        <w:rPr>
          <w:spacing w:val="-7"/>
          <w:position w:val="1"/>
        </w:rPr>
        <w:t> </w:t>
      </w:r>
      <w:r>
        <w:rPr>
          <w:spacing w:val="-6"/>
          <w:position w:val="1"/>
        </w:rPr>
        <w:t>moral</w:t>
      </w:r>
    </w:p>
    <w:p>
      <w:pPr>
        <w:pStyle w:val="BodyText"/>
        <w:spacing w:line="237" w:lineRule="auto" w:before="106"/>
        <w:ind w:left="156" w:right="754"/>
        <w:jc w:val="both"/>
      </w:pPr>
      <w:r>
        <w:rPr/>
        <w:br w:type="column"/>
      </w:r>
      <w:r>
        <w:rPr>
          <w:spacing w:val="-8"/>
        </w:rPr>
        <w:t>e</w:t>
      </w:r>
      <w:r>
        <w:rPr>
          <w:spacing w:val="-2"/>
        </w:rPr>
        <w:t> </w:t>
      </w:r>
      <w:r>
        <w:rPr>
          <w:spacing w:val="-8"/>
        </w:rPr>
        <w:t>psicológico,</w:t>
      </w:r>
      <w:r>
        <w:rPr>
          <w:spacing w:val="-2"/>
        </w:rPr>
        <w:t> </w:t>
      </w:r>
      <w:r>
        <w:rPr>
          <w:spacing w:val="-8"/>
        </w:rPr>
        <w:t>e</w:t>
      </w:r>
      <w:r>
        <w:rPr>
          <w:spacing w:val="-2"/>
        </w:rPr>
        <w:t> </w:t>
      </w:r>
      <w:r>
        <w:rPr>
          <w:spacing w:val="-8"/>
        </w:rPr>
        <w:t>o</w:t>
      </w:r>
      <w:r>
        <w:rPr>
          <w:spacing w:val="-2"/>
        </w:rPr>
        <w:t> </w:t>
      </w:r>
      <w:r>
        <w:rPr>
          <w:spacing w:val="-8"/>
        </w:rPr>
        <w:t>aprendiz,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2"/>
        </w:rPr>
        <w:t> </w:t>
      </w:r>
      <w:r>
        <w:rPr>
          <w:spacing w:val="-8"/>
        </w:rPr>
        <w:t>executar</w:t>
      </w:r>
      <w:r>
        <w:rPr>
          <w:spacing w:val="-2"/>
        </w:rPr>
        <w:t> </w:t>
      </w:r>
      <w:r>
        <w:rPr>
          <w:spacing w:val="-8"/>
        </w:rPr>
        <w:t>com</w:t>
      </w:r>
      <w:r>
        <w:rPr>
          <w:spacing w:val="-2"/>
        </w:rPr>
        <w:t> </w:t>
      </w:r>
      <w:r>
        <w:rPr>
          <w:spacing w:val="-8"/>
        </w:rPr>
        <w:t>zelo</w:t>
      </w:r>
      <w:r>
        <w:rPr>
          <w:spacing w:val="-2"/>
        </w:rPr>
        <w:t> </w:t>
      </w:r>
      <w:r>
        <w:rPr>
          <w:spacing w:val="-8"/>
        </w:rPr>
        <w:t>e </w:t>
      </w:r>
      <w:r>
        <w:rPr>
          <w:spacing w:val="-6"/>
        </w:rPr>
        <w:t>diligência</w:t>
      </w:r>
      <w:r>
        <w:rPr>
          <w:spacing w:val="-10"/>
        </w:rPr>
        <w:t> </w:t>
      </w:r>
      <w:r>
        <w:rPr>
          <w:spacing w:val="-6"/>
        </w:rPr>
        <w:t>as</w:t>
      </w:r>
      <w:r>
        <w:rPr>
          <w:spacing w:val="-9"/>
        </w:rPr>
        <w:t> </w:t>
      </w:r>
      <w:r>
        <w:rPr>
          <w:spacing w:val="-6"/>
        </w:rPr>
        <w:t>tarefas</w:t>
      </w:r>
      <w:r>
        <w:rPr>
          <w:spacing w:val="-9"/>
        </w:rPr>
        <w:t> </w:t>
      </w:r>
      <w:r>
        <w:rPr>
          <w:spacing w:val="-6"/>
        </w:rPr>
        <w:t>necessárias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essa</w:t>
      </w:r>
      <w:r>
        <w:rPr>
          <w:spacing w:val="-9"/>
        </w:rPr>
        <w:t> </w:t>
      </w:r>
      <w:r>
        <w:rPr>
          <w:spacing w:val="-6"/>
        </w:rPr>
        <w:t>formação.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9904">
                <wp:simplePos x="0" y="0"/>
                <wp:positionH relativeFrom="page">
                  <wp:posOffset>3584520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615" name="Graphic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Graphic 61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6576" from="282.245697pt,6.125472pt" to="285.105697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validade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contrato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aprendizagem </w:t>
      </w:r>
      <w:r>
        <w:rPr/>
        <w:t>pressupõe</w:t>
      </w:r>
      <w:r>
        <w:rPr>
          <w:spacing w:val="-3"/>
        </w:rPr>
        <w:t> </w:t>
      </w:r>
      <w:r>
        <w:rPr/>
        <w:t>anotação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Carteira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Trabalho</w:t>
      </w:r>
      <w:r>
        <w:rPr>
          <w:spacing w:val="-3"/>
        </w:rPr>
        <w:t> </w:t>
      </w:r>
      <w:r>
        <w:rPr/>
        <w:t>e Previdência</w:t>
      </w:r>
      <w:r>
        <w:rPr>
          <w:spacing w:val="-1"/>
        </w:rPr>
        <w:t> </w:t>
      </w:r>
      <w:r>
        <w:rPr/>
        <w:t>Social,</w:t>
      </w:r>
      <w:r>
        <w:rPr>
          <w:spacing w:val="-1"/>
        </w:rPr>
        <w:t> </w:t>
      </w:r>
      <w:r>
        <w:rPr/>
        <w:t>matrícula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frequência</w:t>
      </w:r>
      <w:r>
        <w:rPr>
          <w:spacing w:val="-1"/>
        </w:rPr>
        <w:t> </w:t>
      </w:r>
      <w:r>
        <w:rPr/>
        <w:t>do aprendiz na escola, caso não haja concluído</w:t>
      </w:r>
      <w:r>
        <w:rPr>
          <w:spacing w:val="80"/>
        </w:rPr>
        <w:t> </w:t>
      </w:r>
      <w:r>
        <w:rPr/>
        <w:t>o ensino médio, e inscrição em programa de aprendizagem</w:t>
      </w:r>
      <w:r>
        <w:rPr>
          <w:spacing w:val="-13"/>
        </w:rPr>
        <w:t> </w:t>
      </w:r>
      <w:r>
        <w:rPr/>
        <w:t>desenvolvido</w:t>
      </w:r>
      <w:r>
        <w:rPr>
          <w:spacing w:val="-12"/>
        </w:rPr>
        <w:t> </w:t>
      </w:r>
      <w:r>
        <w:rPr/>
        <w:t>sob</w:t>
      </w:r>
      <w:r>
        <w:rPr>
          <w:spacing w:val="-13"/>
        </w:rPr>
        <w:t> </w:t>
      </w:r>
      <w:r>
        <w:rPr/>
        <w:t>orientação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entidade</w:t>
      </w:r>
      <w:r>
        <w:rPr>
          <w:spacing w:val="-8"/>
        </w:rPr>
        <w:t> </w:t>
      </w:r>
      <w:r>
        <w:rPr>
          <w:spacing w:val="-2"/>
        </w:rPr>
        <w:t>qualificada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formação</w:t>
      </w:r>
      <w:r>
        <w:rPr>
          <w:spacing w:val="-8"/>
        </w:rPr>
        <w:t> </w:t>
      </w:r>
      <w:r>
        <w:rPr>
          <w:spacing w:val="-2"/>
        </w:rPr>
        <w:t>técnico-pro- </w:t>
      </w:r>
      <w:r>
        <w:rPr/>
        <w:t>fissional</w:t>
      </w:r>
      <w:r>
        <w:rPr>
          <w:spacing w:val="-1"/>
        </w:rPr>
        <w:t> </w:t>
      </w:r>
      <w:r>
        <w:rPr/>
        <w:t>metódica.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0416">
                <wp:simplePos x="0" y="0"/>
                <wp:positionH relativeFrom="page">
                  <wp:posOffset>3589332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616" name="Graphic 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6" name="Graphic 61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6064" from="282.624603pt,6.125493pt" to="285.566603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Ao</w:t>
      </w:r>
      <w:r>
        <w:rPr>
          <w:spacing w:val="-12"/>
        </w:rPr>
        <w:t> </w:t>
      </w:r>
      <w:r>
        <w:rPr/>
        <w:t>aprendiz,</w:t>
      </w:r>
      <w:r>
        <w:rPr>
          <w:spacing w:val="-13"/>
        </w:rPr>
        <w:t> </w:t>
      </w:r>
      <w:r>
        <w:rPr/>
        <w:t>salvo</w:t>
      </w:r>
      <w:r>
        <w:rPr>
          <w:spacing w:val="-12"/>
        </w:rPr>
        <w:t> </w:t>
      </w:r>
      <w:r>
        <w:rPr/>
        <w:t>condição</w:t>
      </w:r>
      <w:r>
        <w:rPr>
          <w:spacing w:val="-13"/>
        </w:rPr>
        <w:t> </w:t>
      </w:r>
      <w:r>
        <w:rPr/>
        <w:t>mais</w:t>
      </w:r>
      <w:r>
        <w:rPr>
          <w:spacing w:val="-12"/>
        </w:rPr>
        <w:t> </w:t>
      </w:r>
      <w:r>
        <w:rPr/>
        <w:t>favo- rável, será garantido o salário mínimo hora.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0928">
                <wp:simplePos x="0" y="0"/>
                <wp:positionH relativeFrom="page">
                  <wp:posOffset>3584601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617" name="Graphic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Graphic 61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5552" from="282.252106pt,6.125569pt" to="285.114106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contrato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aprendizagem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poderá ser</w:t>
      </w:r>
      <w:r>
        <w:rPr>
          <w:spacing w:val="-11"/>
        </w:rPr>
        <w:t> </w:t>
      </w:r>
      <w:r>
        <w:rPr>
          <w:spacing w:val="-2"/>
        </w:rPr>
        <w:t>estipulado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mais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10"/>
        </w:rPr>
        <w:t> </w:t>
      </w:r>
      <w:r>
        <w:rPr>
          <w:spacing w:val="-2"/>
        </w:rPr>
        <w:t>(dois)</w:t>
      </w:r>
      <w:r>
        <w:rPr>
          <w:spacing w:val="-11"/>
        </w:rPr>
        <w:t> </w:t>
      </w:r>
      <w:r>
        <w:rPr>
          <w:spacing w:val="-2"/>
        </w:rPr>
        <w:t>anos,</w:t>
      </w:r>
      <w:r>
        <w:rPr>
          <w:spacing w:val="-10"/>
        </w:rPr>
        <w:t> </w:t>
      </w:r>
      <w:r>
        <w:rPr>
          <w:spacing w:val="-2"/>
        </w:rPr>
        <w:t>exceto </w:t>
      </w:r>
      <w:r>
        <w:rPr/>
        <w:t>quando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tratar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aprendiz</w:t>
      </w:r>
      <w:r>
        <w:rPr>
          <w:spacing w:val="-3"/>
        </w:rPr>
        <w:t> </w:t>
      </w:r>
      <w:r>
        <w:rPr/>
        <w:t>portador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defi- </w:t>
      </w:r>
      <w:r>
        <w:rPr>
          <w:spacing w:val="-2"/>
        </w:rPr>
        <w:t>ciência.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1440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618" name="Graphic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Graphic 6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5040" from="282.838806pt,6.124064pt" to="285.826806pt,6.1240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formação</w:t>
      </w:r>
      <w:r>
        <w:rPr>
          <w:spacing w:val="-12"/>
        </w:rPr>
        <w:t> </w:t>
      </w:r>
      <w:r>
        <w:rPr/>
        <w:t>técnico-profissional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refere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i/>
          <w:spacing w:val="-2"/>
        </w:rPr>
        <w:t>caput</w:t>
      </w:r>
      <w:r>
        <w:rPr>
          <w:i/>
          <w:spacing w:val="-9"/>
        </w:rPr>
        <w:t> </w:t>
      </w:r>
      <w:r>
        <w:rPr>
          <w:spacing w:val="-2"/>
        </w:rPr>
        <w:t>deste</w:t>
      </w:r>
      <w:r>
        <w:rPr>
          <w:spacing w:val="-9"/>
        </w:rPr>
        <w:t> </w:t>
      </w:r>
      <w:r>
        <w:rPr>
          <w:spacing w:val="-2"/>
        </w:rPr>
        <w:t>artigo</w:t>
      </w:r>
      <w:r>
        <w:rPr>
          <w:spacing w:val="-9"/>
        </w:rPr>
        <w:t> </w:t>
      </w:r>
      <w:r>
        <w:rPr>
          <w:spacing w:val="-2"/>
        </w:rPr>
        <w:t>caracteriza-se</w:t>
      </w:r>
      <w:r>
        <w:rPr>
          <w:spacing w:val="-9"/>
        </w:rPr>
        <w:t> </w:t>
      </w:r>
      <w:r>
        <w:rPr>
          <w:spacing w:val="-2"/>
        </w:rPr>
        <w:t>por </w:t>
      </w:r>
      <w:r>
        <w:rPr/>
        <w:t>atividades teóricas e práticas, metodicamente organizadas em tarefas de complexidade pro- </w:t>
      </w:r>
      <w:r>
        <w:rPr>
          <w:spacing w:val="-6"/>
        </w:rPr>
        <w:t>gressiva</w:t>
      </w:r>
      <w:r>
        <w:rPr>
          <w:spacing w:val="-7"/>
        </w:rPr>
        <w:t> </w:t>
      </w:r>
      <w:r>
        <w:rPr>
          <w:spacing w:val="-6"/>
        </w:rPr>
        <w:t>desenvolvidas no</w:t>
      </w:r>
      <w:r>
        <w:rPr>
          <w:spacing w:val="-7"/>
        </w:rPr>
        <w:t> </w:t>
      </w:r>
      <w:r>
        <w:rPr>
          <w:spacing w:val="-6"/>
        </w:rPr>
        <w:t>ambiente de trabalho.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1952">
                <wp:simplePos x="0" y="0"/>
                <wp:positionH relativeFrom="page">
                  <wp:posOffset>3587085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619" name="Graphic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Graphic 61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4528" from="282.447693pt,6.125467pt" to="285.351693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idade</w:t>
      </w:r>
      <w:r>
        <w:rPr>
          <w:spacing w:val="-10"/>
        </w:rPr>
        <w:t> </w:t>
      </w:r>
      <w:r>
        <w:rPr>
          <w:spacing w:val="-2"/>
        </w:rPr>
        <w:t>máxima</w:t>
      </w:r>
      <w:r>
        <w:rPr>
          <w:spacing w:val="-11"/>
        </w:rPr>
        <w:t> </w:t>
      </w:r>
      <w:r>
        <w:rPr>
          <w:spacing w:val="-2"/>
        </w:rPr>
        <w:t>prevista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i/>
          <w:spacing w:val="-2"/>
        </w:rPr>
        <w:t>caput</w:t>
      </w:r>
      <w:r>
        <w:rPr>
          <w:i/>
          <w:spacing w:val="-10"/>
        </w:rPr>
        <w:t> </w:t>
      </w:r>
      <w:r>
        <w:rPr>
          <w:spacing w:val="-2"/>
        </w:rPr>
        <w:t>deste </w:t>
      </w:r>
      <w:r>
        <w:rPr/>
        <w:t>artigo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aplica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aprendizes</w:t>
      </w:r>
      <w:r>
        <w:rPr>
          <w:spacing w:val="-12"/>
        </w:rPr>
        <w:t> </w:t>
      </w:r>
      <w:r>
        <w:rPr/>
        <w:t>portadores</w:t>
      </w:r>
      <w:r>
        <w:rPr>
          <w:spacing w:val="-13"/>
        </w:rPr>
        <w:t> </w:t>
      </w:r>
      <w:r>
        <w:rPr/>
        <w:t>de </w:t>
      </w:r>
      <w:r>
        <w:rPr>
          <w:spacing w:val="-2"/>
        </w:rPr>
        <w:t>deficiência.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2464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620" name="Graphic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Graphic 6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4016" from="282.838806pt,6.124177pt" to="285.826806pt,6.1241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76"/>
          <w:position w:val="7"/>
          <w:sz w:val="11"/>
        </w:rPr>
        <w:t> </w:t>
      </w:r>
      <w:r>
        <w:rPr/>
        <w:t>Para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fins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contrato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aprendiza- </w:t>
      </w:r>
      <w:r>
        <w:rPr>
          <w:spacing w:val="-2"/>
        </w:rPr>
        <w:t>gem,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comprovação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escolaridade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apren- </w:t>
      </w:r>
      <w:r>
        <w:rPr>
          <w:spacing w:val="-4"/>
        </w:rPr>
        <w:t>diz com deficiência deve considerar, sobretudo, as</w:t>
      </w:r>
      <w:r>
        <w:rPr>
          <w:spacing w:val="-9"/>
        </w:rPr>
        <w:t> </w:t>
      </w:r>
      <w:r>
        <w:rPr>
          <w:spacing w:val="-4"/>
        </w:rPr>
        <w:t>habilidades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competências</w:t>
      </w:r>
      <w:r>
        <w:rPr>
          <w:spacing w:val="-8"/>
        </w:rPr>
        <w:t> </w:t>
      </w:r>
      <w:r>
        <w:rPr>
          <w:spacing w:val="-4"/>
        </w:rPr>
        <w:t>relacionadas</w:t>
      </w:r>
      <w:r>
        <w:rPr>
          <w:spacing w:val="-9"/>
        </w:rPr>
        <w:t> </w:t>
      </w:r>
      <w:r>
        <w:rPr>
          <w:spacing w:val="-4"/>
        </w:rPr>
        <w:t>com </w:t>
      </w:r>
      <w:r>
        <w:rPr/>
        <w:t>a</w:t>
      </w:r>
      <w:r>
        <w:rPr>
          <w:spacing w:val="-1"/>
        </w:rPr>
        <w:t> </w:t>
      </w:r>
      <w:r>
        <w:rPr/>
        <w:t>profissionalização.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2976">
                <wp:simplePos x="0" y="0"/>
                <wp:positionH relativeFrom="page">
                  <wp:posOffset>3587986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621" name="Graphic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Graphic 62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3504" from="282.518585pt,6.125579pt" to="285.437585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3488">
                <wp:simplePos x="0" y="0"/>
                <wp:positionH relativeFrom="page">
                  <wp:posOffset>3964437</wp:posOffset>
                </wp:positionH>
                <wp:positionV relativeFrom="paragraph">
                  <wp:posOffset>365795</wp:posOffset>
                </wp:positionV>
                <wp:extent cx="40005" cy="1270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2992" from="312.1604pt,28.802778pt" to="315.2624pt,28.8027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Nas</w:t>
      </w:r>
      <w:r>
        <w:rPr>
          <w:spacing w:val="-12"/>
        </w:rPr>
        <w:t> </w:t>
      </w:r>
      <w:r>
        <w:rPr/>
        <w:t>localidades</w:t>
      </w:r>
      <w:r>
        <w:rPr>
          <w:spacing w:val="-13"/>
        </w:rPr>
        <w:t> </w:t>
      </w:r>
      <w:r>
        <w:rPr/>
        <w:t>onde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houver</w:t>
      </w:r>
      <w:r>
        <w:rPr>
          <w:spacing w:val="-12"/>
        </w:rPr>
        <w:t> </w:t>
      </w:r>
      <w:r>
        <w:rPr/>
        <w:t>oferta de ensino médio para o cumprimento do dis- posto no 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artigo, a contratação do aprendiz poderá ocorrer sem a frequência à </w:t>
      </w:r>
      <w:r>
        <w:rPr>
          <w:spacing w:val="-6"/>
        </w:rPr>
        <w:t>escola, desde que ele já tenha concluído o ensino </w:t>
      </w:r>
      <w:r>
        <w:rPr>
          <w:spacing w:val="-2"/>
        </w:rPr>
        <w:t>fundamental.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4000">
                <wp:simplePos x="0" y="0"/>
                <wp:positionH relativeFrom="page">
                  <wp:posOffset>3593345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2480" from="282.940613pt,6.125585pt" to="285.95061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 aprendiz com deficiência com 18</w:t>
      </w:r>
      <w:r>
        <w:rPr>
          <w:spacing w:val="-2"/>
        </w:rPr>
        <w:t> </w:t>
      </w:r>
      <w:r>
        <w:rPr/>
        <w:t>(dezoito)</w:t>
      </w:r>
      <w:r>
        <w:rPr>
          <w:spacing w:val="-2"/>
        </w:rPr>
        <w:t> </w:t>
      </w:r>
      <w:r>
        <w:rPr/>
        <w:t>anos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mais,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validade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con- trato de aprendizagem pressupõe anotação na CTPS e matrícula e frequência em programa de</w:t>
      </w:r>
      <w:r>
        <w:rPr>
          <w:spacing w:val="-13"/>
        </w:rPr>
        <w:t> </w:t>
      </w:r>
      <w:r>
        <w:rPr/>
        <w:t>aprendizagem</w:t>
      </w:r>
      <w:r>
        <w:rPr>
          <w:spacing w:val="-12"/>
        </w:rPr>
        <w:t> </w:t>
      </w:r>
      <w:r>
        <w:rPr/>
        <w:t>desenvolvido</w:t>
      </w:r>
      <w:r>
        <w:rPr>
          <w:spacing w:val="-13"/>
        </w:rPr>
        <w:t> </w:t>
      </w:r>
      <w:r>
        <w:rPr/>
        <w:t>sob</w:t>
      </w:r>
      <w:r>
        <w:rPr>
          <w:spacing w:val="-12"/>
        </w:rPr>
        <w:t> </w:t>
      </w:r>
      <w:r>
        <w:rPr/>
        <w:t>orientação de</w:t>
      </w:r>
      <w:r>
        <w:rPr>
          <w:spacing w:val="-6"/>
        </w:rPr>
        <w:t> </w:t>
      </w:r>
      <w:r>
        <w:rPr/>
        <w:t>entidade</w:t>
      </w:r>
      <w:r>
        <w:rPr>
          <w:spacing w:val="-5"/>
        </w:rPr>
        <w:t> </w:t>
      </w:r>
      <w:r>
        <w:rPr/>
        <w:t>qualificada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formação</w:t>
      </w:r>
      <w:r>
        <w:rPr>
          <w:spacing w:val="-5"/>
        </w:rPr>
        <w:t> </w:t>
      </w:r>
      <w:r>
        <w:rPr>
          <w:spacing w:val="-2"/>
        </w:rPr>
        <w:t>técnico-</w:t>
      </w:r>
    </w:p>
    <w:p>
      <w:pPr>
        <w:pStyle w:val="BodyText"/>
        <w:spacing w:line="223" w:lineRule="exact"/>
        <w:ind w:left="156"/>
        <w:jc w:val="both"/>
      </w:pPr>
      <w:r>
        <w:rPr>
          <w:spacing w:val="-2"/>
        </w:rPr>
        <w:t>-profissional</w:t>
      </w:r>
      <w:r>
        <w:rPr>
          <w:spacing w:val="12"/>
        </w:rPr>
        <w:t> </w:t>
      </w:r>
      <w:r>
        <w:rPr>
          <w:spacing w:val="-2"/>
        </w:rPr>
        <w:t>metódica.</w:t>
      </w:r>
    </w:p>
    <w:p>
      <w:pPr>
        <w:pStyle w:val="BodyText"/>
        <w:spacing w:line="237" w:lineRule="auto" w:before="194"/>
        <w:ind w:left="156" w:right="753"/>
        <w:jc w:val="both"/>
      </w:pPr>
      <w:r>
        <w:rPr>
          <w:b/>
        </w:rPr>
        <w:t>Art. 429.</w:t>
      </w:r>
      <w:r>
        <w:rPr>
          <w:b/>
          <w:spacing w:val="40"/>
        </w:rPr>
        <w:t> </w:t>
      </w:r>
      <w:r>
        <w:rPr/>
        <w:t>Os estabelecimentos de qualquer </w:t>
      </w:r>
      <w:r>
        <w:rPr>
          <w:spacing w:val="-2"/>
        </w:rPr>
        <w:t>natureza</w:t>
      </w:r>
      <w:r>
        <w:rPr>
          <w:spacing w:val="-11"/>
        </w:rPr>
        <w:t> </w:t>
      </w:r>
      <w:r>
        <w:rPr>
          <w:spacing w:val="-2"/>
        </w:rPr>
        <w:t>são</w:t>
      </w:r>
      <w:r>
        <w:rPr>
          <w:spacing w:val="-10"/>
        </w:rPr>
        <w:t> </w:t>
      </w:r>
      <w:r>
        <w:rPr>
          <w:spacing w:val="-2"/>
        </w:rPr>
        <w:t>obrigados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empregar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matricular </w:t>
      </w:r>
      <w:r>
        <w:rPr/>
        <w:t>nos cursos dos Serviços Nacionais de Apren- dizagem número de aprendizes equivalente a </w:t>
      </w:r>
      <w:r>
        <w:rPr>
          <w:spacing w:val="-4"/>
        </w:rPr>
        <w:t>cinco</w:t>
      </w:r>
      <w:r>
        <w:rPr>
          <w:spacing w:val="-6"/>
        </w:rPr>
        <w:t> </w:t>
      </w:r>
      <w:r>
        <w:rPr>
          <w:spacing w:val="-4"/>
        </w:rPr>
        <w:t>por</w:t>
      </w:r>
      <w:r>
        <w:rPr>
          <w:spacing w:val="-6"/>
        </w:rPr>
        <w:t> </w:t>
      </w:r>
      <w:r>
        <w:rPr>
          <w:spacing w:val="-4"/>
        </w:rPr>
        <w:t>cento,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spacing w:val="-4"/>
        </w:rPr>
        <w:t>mínimo,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quinze</w:t>
      </w:r>
      <w:r>
        <w:rPr>
          <w:spacing w:val="-6"/>
        </w:rPr>
        <w:t> </w:t>
      </w:r>
      <w:r>
        <w:rPr>
          <w:spacing w:val="-4"/>
        </w:rPr>
        <w:t>por</w:t>
      </w:r>
      <w:r>
        <w:rPr>
          <w:spacing w:val="-6"/>
        </w:rPr>
        <w:t> </w:t>
      </w:r>
      <w:r>
        <w:rPr>
          <w:spacing w:val="-4"/>
        </w:rPr>
        <w:t>cento, </w:t>
      </w:r>
      <w:r>
        <w:rPr/>
        <w:t>no</w:t>
      </w:r>
      <w:r>
        <w:rPr>
          <w:spacing w:val="14"/>
        </w:rPr>
        <w:t> </w:t>
      </w:r>
      <w:r>
        <w:rPr/>
        <w:t>máximo,</w:t>
      </w:r>
      <w:r>
        <w:rPr>
          <w:spacing w:val="15"/>
        </w:rPr>
        <w:t> </w:t>
      </w:r>
      <w:r>
        <w:rPr/>
        <w:t>dos</w:t>
      </w:r>
      <w:r>
        <w:rPr>
          <w:spacing w:val="15"/>
        </w:rPr>
        <w:t> </w:t>
      </w:r>
      <w:r>
        <w:rPr/>
        <w:t>trabalhadores</w:t>
      </w:r>
      <w:r>
        <w:rPr>
          <w:spacing w:val="15"/>
        </w:rPr>
        <w:t> </w:t>
      </w:r>
      <w:r>
        <w:rPr/>
        <w:t>existentes</w:t>
      </w:r>
      <w:r>
        <w:rPr>
          <w:spacing w:val="14"/>
        </w:rPr>
        <w:t> </w:t>
      </w:r>
      <w:r>
        <w:rPr>
          <w:spacing w:val="-5"/>
        </w:rPr>
        <w:t>em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BodyText"/>
        <w:spacing w:line="237" w:lineRule="auto" w:before="86"/>
        <w:ind w:left="757" w:right="4"/>
        <w:jc w:val="both"/>
      </w:pPr>
      <w:r>
        <w:rPr>
          <w:spacing w:val="-4"/>
        </w:rPr>
        <w:t>cada</w:t>
      </w:r>
      <w:r>
        <w:rPr>
          <w:spacing w:val="-9"/>
        </w:rPr>
        <w:t> </w:t>
      </w:r>
      <w:r>
        <w:rPr>
          <w:spacing w:val="-4"/>
        </w:rPr>
        <w:t>estabelecimento,</w:t>
      </w:r>
      <w:r>
        <w:rPr>
          <w:spacing w:val="-8"/>
        </w:rPr>
        <w:t> </w:t>
      </w:r>
      <w:r>
        <w:rPr>
          <w:spacing w:val="-4"/>
        </w:rPr>
        <w:t>cujas</w:t>
      </w:r>
      <w:r>
        <w:rPr>
          <w:spacing w:val="-9"/>
        </w:rPr>
        <w:t> </w:t>
      </w:r>
      <w:r>
        <w:rPr>
          <w:spacing w:val="-4"/>
        </w:rPr>
        <w:t>funções</w:t>
      </w:r>
      <w:r>
        <w:rPr>
          <w:spacing w:val="-8"/>
        </w:rPr>
        <w:t> </w:t>
      </w:r>
      <w:r>
        <w:rPr>
          <w:spacing w:val="-4"/>
        </w:rPr>
        <w:t>demandem </w:t>
      </w:r>
      <w:r>
        <w:rPr/>
        <w:t>formação</w:t>
      </w:r>
      <w:r>
        <w:rPr>
          <w:spacing w:val="-1"/>
        </w:rPr>
        <w:t> </w:t>
      </w:r>
      <w:r>
        <w:rPr/>
        <w:t>profissional.</w:t>
      </w:r>
    </w:p>
    <w:p>
      <w:pPr>
        <w:pStyle w:val="ListParagraph"/>
        <w:numPr>
          <w:ilvl w:val="0"/>
          <w:numId w:val="56"/>
        </w:numPr>
        <w:tabs>
          <w:tab w:pos="1248" w:val="left" w:leader="none"/>
        </w:tabs>
        <w:spacing w:line="225" w:lineRule="exact" w:before="0" w:after="0"/>
        <w:ind w:left="1248" w:right="0" w:hanging="265"/>
        <w:jc w:val="both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0"/>
          <w:numId w:val="56"/>
        </w:numPr>
        <w:tabs>
          <w:tab w:pos="1247" w:val="left" w:leader="none"/>
        </w:tabs>
        <w:spacing w:line="227" w:lineRule="exact" w:before="0" w:after="0"/>
        <w:ind w:left="1247" w:right="0" w:hanging="264"/>
        <w:jc w:val="both"/>
        <w:rPr>
          <w:sz w:val="20"/>
        </w:rPr>
      </w:pPr>
      <w:r>
        <w:rPr>
          <w:spacing w:val="-2"/>
          <w:sz w:val="20"/>
        </w:rPr>
        <w:t>(Revogada).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6048">
                <wp:simplePos x="0" y="0"/>
                <wp:positionH relativeFrom="page">
                  <wp:posOffset>984116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624" name="Graphic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Graphic 62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50432" from="77.489502pt,6.125487pt" to="80.512502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frações de unidade, no cálculo da percentagem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trata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>
          <w:i/>
        </w:rPr>
        <w:t>caput</w:t>
      </w:r>
      <w:r>
        <w:rPr/>
        <w:t>,</w:t>
      </w:r>
      <w:r>
        <w:rPr>
          <w:spacing w:val="-5"/>
        </w:rPr>
        <w:t> </w:t>
      </w:r>
      <w:r>
        <w:rPr/>
        <w:t>darão</w:t>
      </w:r>
      <w:r>
        <w:rPr>
          <w:spacing w:val="-5"/>
        </w:rPr>
        <w:t> </w:t>
      </w:r>
      <w:r>
        <w:rPr/>
        <w:t>lugar à admissão de um aprendiz.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6560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625" name="Graphic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Graphic 6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9920" from="77.327003pt,6.122671pt" to="80.315003pt,6.12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/>
        <w:t>-A.</w:t>
      </w:r>
      <w:r>
        <w:rPr>
          <w:spacing w:val="40"/>
        </w:rPr>
        <w:t> </w:t>
      </w:r>
      <w:r>
        <w:rPr/>
        <w:t>O</w:t>
      </w:r>
      <w:r>
        <w:rPr>
          <w:spacing w:val="-4"/>
        </w:rPr>
        <w:t> </w:t>
      </w:r>
      <w:r>
        <w:rPr/>
        <w:t>limite</w:t>
      </w:r>
      <w:r>
        <w:rPr>
          <w:spacing w:val="-4"/>
        </w:rPr>
        <w:t> </w:t>
      </w:r>
      <w:r>
        <w:rPr/>
        <w:t>fixado</w:t>
      </w:r>
      <w:r>
        <w:rPr>
          <w:spacing w:val="-4"/>
        </w:rPr>
        <w:t> </w:t>
      </w:r>
      <w:r>
        <w:rPr/>
        <w:t>neste</w:t>
      </w:r>
      <w:r>
        <w:rPr>
          <w:spacing w:val="-4"/>
        </w:rPr>
        <w:t> </w:t>
      </w:r>
      <w:r>
        <w:rPr/>
        <w:t>artigo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se aplica</w:t>
      </w:r>
      <w:r>
        <w:rPr>
          <w:spacing w:val="-6"/>
        </w:rPr>
        <w:t> </w:t>
      </w:r>
      <w:r>
        <w:rPr/>
        <w:t>quando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empregador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entidade</w:t>
      </w:r>
      <w:r>
        <w:rPr>
          <w:spacing w:val="-6"/>
        </w:rPr>
        <w:t> </w:t>
      </w:r>
      <w:r>
        <w:rPr/>
        <w:t>sem fins lucrativos, que tenha por objetivo a edu- cação</w:t>
      </w:r>
      <w:r>
        <w:rPr>
          <w:spacing w:val="-1"/>
        </w:rPr>
        <w:t> </w:t>
      </w:r>
      <w:r>
        <w:rPr/>
        <w:t>profissional.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707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626" name="Graphic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Graphic 6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9408" from="77.327003pt,6.124066pt" to="80.315003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/>
        <w:t>-B.</w:t>
      </w:r>
      <w:r>
        <w:rPr>
          <w:spacing w:val="15"/>
        </w:rPr>
        <w:t> </w:t>
      </w:r>
      <w:r>
        <w:rPr/>
        <w:t>Os</w:t>
      </w:r>
      <w:r>
        <w:rPr>
          <w:spacing w:val="-12"/>
        </w:rPr>
        <w:t> </w:t>
      </w:r>
      <w:r>
        <w:rPr/>
        <w:t>estabelecimentos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refere o </w:t>
      </w:r>
      <w:r>
        <w:rPr>
          <w:i/>
        </w:rPr>
        <w:t>caput </w:t>
      </w:r>
      <w:r>
        <w:rPr/>
        <w:t>poderão destinar o equivalente a até 10% (dez por cento) de sua cota de aprendi- zes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formação</w:t>
      </w:r>
      <w:r>
        <w:rPr>
          <w:spacing w:val="-1"/>
        </w:rPr>
        <w:t> </w:t>
      </w:r>
      <w:r>
        <w:rPr/>
        <w:t>técnico-profissional</w:t>
      </w:r>
      <w:r>
        <w:rPr>
          <w:spacing w:val="-1"/>
        </w:rPr>
        <w:t> </w:t>
      </w:r>
      <w:r>
        <w:rPr/>
        <w:t>metódica em</w:t>
      </w:r>
      <w:r>
        <w:rPr>
          <w:spacing w:val="-8"/>
        </w:rPr>
        <w:t> </w:t>
      </w:r>
      <w:r>
        <w:rPr/>
        <w:t>áreas</w:t>
      </w:r>
      <w:r>
        <w:rPr>
          <w:spacing w:val="-8"/>
        </w:rPr>
        <w:t> </w:t>
      </w:r>
      <w:r>
        <w:rPr/>
        <w:t>relacionadas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práticas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atividades desportivas,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prestação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serviços</w:t>
      </w:r>
      <w:r>
        <w:rPr>
          <w:spacing w:val="-13"/>
        </w:rPr>
        <w:t> </w:t>
      </w:r>
      <w:r>
        <w:rPr/>
        <w:t>relaciona- dos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infraestrutura,</w:t>
      </w:r>
      <w:r>
        <w:rPr>
          <w:spacing w:val="-13"/>
        </w:rPr>
        <w:t> </w:t>
      </w:r>
      <w:r>
        <w:rPr/>
        <w:t>incluindo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atividades</w:t>
      </w:r>
      <w:r>
        <w:rPr>
          <w:spacing w:val="-12"/>
        </w:rPr>
        <w:t> </w:t>
      </w:r>
      <w:r>
        <w:rPr/>
        <w:t>de </w:t>
      </w:r>
      <w:r>
        <w:rPr>
          <w:spacing w:val="-4"/>
        </w:rPr>
        <w:t>construção, ampliação, recuperação e manuten- </w:t>
      </w:r>
      <w:r>
        <w:rPr/>
        <w:t>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instalações</w:t>
      </w:r>
      <w:r>
        <w:rPr>
          <w:spacing w:val="-13"/>
        </w:rPr>
        <w:t> </w:t>
      </w:r>
      <w:r>
        <w:rPr/>
        <w:t>esportivas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organização</w:t>
      </w:r>
      <w:r>
        <w:rPr>
          <w:spacing w:val="-13"/>
        </w:rPr>
        <w:t> </w:t>
      </w:r>
      <w:r>
        <w:rPr/>
        <w:t>e promoção de eventos esportivos.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7584">
                <wp:simplePos x="0" y="0"/>
                <wp:positionH relativeFrom="page">
                  <wp:posOffset>974708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627" name="Graphic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Graphic 62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8896" from="76.748703pt,6.125467pt" to="79.611703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estabelecimentos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trata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i/>
          <w:spacing w:val="-4"/>
        </w:rPr>
        <w:t>caput </w:t>
      </w:r>
      <w:r>
        <w:rPr/>
        <w:t>ofertarão vagas de aprendizes a </w:t>
      </w:r>
      <w:r>
        <w:rPr/>
        <w:t>adolescentes usuários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Sistema</w:t>
      </w:r>
      <w:r>
        <w:rPr>
          <w:spacing w:val="-13"/>
        </w:rPr>
        <w:t> </w:t>
      </w:r>
      <w:r>
        <w:rPr/>
        <w:t>Nacional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Atendimento </w:t>
      </w:r>
      <w:r>
        <w:rPr>
          <w:spacing w:val="-2"/>
        </w:rPr>
        <w:t>Socioeducativo</w:t>
      </w:r>
      <w:r>
        <w:rPr>
          <w:spacing w:val="-11"/>
        </w:rPr>
        <w:t> </w:t>
      </w:r>
      <w:r>
        <w:rPr>
          <w:spacing w:val="-2"/>
        </w:rPr>
        <w:t>(Sinase)</w:t>
      </w:r>
      <w:r>
        <w:rPr>
          <w:spacing w:val="-10"/>
        </w:rPr>
        <w:t>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condições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serem dispostas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instrumentos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cooperação</w:t>
      </w:r>
      <w:r>
        <w:rPr>
          <w:spacing w:val="-10"/>
        </w:rPr>
        <w:t> </w:t>
      </w:r>
      <w:r>
        <w:rPr>
          <w:spacing w:val="-2"/>
        </w:rPr>
        <w:t>cele- </w:t>
      </w:r>
      <w:r>
        <w:rPr/>
        <w:t>brados</w:t>
      </w:r>
      <w:r>
        <w:rPr>
          <w:spacing w:val="-13"/>
        </w:rPr>
        <w:t> </w:t>
      </w:r>
      <w:r>
        <w:rPr/>
        <w:t>entre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estabelecimentos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gestores dos</w:t>
      </w:r>
      <w:r>
        <w:rPr>
          <w:spacing w:val="-9"/>
        </w:rPr>
        <w:t> </w:t>
      </w:r>
      <w:r>
        <w:rPr/>
        <w:t>Sistemas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Atendimento</w:t>
      </w:r>
      <w:r>
        <w:rPr>
          <w:spacing w:val="-9"/>
        </w:rPr>
        <w:t> </w:t>
      </w:r>
      <w:r>
        <w:rPr/>
        <w:t>Socioeducativo </w:t>
      </w:r>
      <w:r>
        <w:rPr>
          <w:spacing w:val="-2"/>
        </w:rPr>
        <w:t>locais.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8096">
                <wp:simplePos x="0" y="0"/>
                <wp:positionH relativeFrom="page">
                  <wp:posOffset>974708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628" name="Graphic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Graphic 62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8384" from="76.748703pt,6.125579pt" to="79.611703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3</w:t>
      </w:r>
      <w:r>
        <w:rPr>
          <w:spacing w:val="-4"/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estabelecimentos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trata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i/>
          <w:spacing w:val="-4"/>
        </w:rPr>
        <w:t>caput </w:t>
      </w:r>
      <w:r>
        <w:rPr/>
        <w:t>poderão</w:t>
      </w:r>
      <w:r>
        <w:rPr>
          <w:spacing w:val="-4"/>
        </w:rPr>
        <w:t> </w:t>
      </w:r>
      <w:r>
        <w:rPr/>
        <w:t>ofertar</w:t>
      </w:r>
      <w:r>
        <w:rPr>
          <w:spacing w:val="-4"/>
        </w:rPr>
        <w:t> </w:t>
      </w:r>
      <w:r>
        <w:rPr/>
        <w:t>vagas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adoles- </w:t>
      </w:r>
      <w:r>
        <w:rPr>
          <w:spacing w:val="-6"/>
        </w:rPr>
        <w:t>centes usuários do Sistema Nacional de Políticas Públicas sobre Drogas – SISNAD nas condições </w:t>
      </w:r>
      <w:r>
        <w:rPr/>
        <w:t>a serem dispostas em instrumentos de coope- ração celebrados entre os estabelecimentos e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gestores</w:t>
      </w:r>
      <w:r>
        <w:rPr>
          <w:spacing w:val="-5"/>
        </w:rPr>
        <w:t> </w:t>
      </w:r>
      <w:r>
        <w:rPr>
          <w:spacing w:val="-2"/>
        </w:rPr>
        <w:t>locais</w:t>
      </w:r>
      <w:r>
        <w:rPr>
          <w:spacing w:val="-5"/>
        </w:rPr>
        <w:t> </w:t>
      </w:r>
      <w:r>
        <w:rPr>
          <w:spacing w:val="-2"/>
        </w:rPr>
        <w:t>responsáveis</w:t>
      </w:r>
      <w:r>
        <w:rPr>
          <w:spacing w:val="-6"/>
        </w:rPr>
        <w:t> </w:t>
      </w:r>
      <w:r>
        <w:rPr>
          <w:spacing w:val="-2"/>
        </w:rPr>
        <w:t>pela</w:t>
      </w:r>
      <w:r>
        <w:rPr>
          <w:spacing w:val="-6"/>
        </w:rPr>
        <w:t> </w:t>
      </w:r>
      <w:r>
        <w:rPr>
          <w:spacing w:val="-2"/>
        </w:rPr>
        <w:t>prevenção do</w:t>
      </w:r>
      <w:r>
        <w:rPr>
          <w:spacing w:val="-8"/>
        </w:rPr>
        <w:t> </w:t>
      </w:r>
      <w:r>
        <w:rPr>
          <w:spacing w:val="-2"/>
        </w:rPr>
        <w:t>uso</w:t>
      </w:r>
      <w:r>
        <w:rPr>
          <w:spacing w:val="-8"/>
        </w:rPr>
        <w:t> </w:t>
      </w:r>
      <w:r>
        <w:rPr>
          <w:spacing w:val="-2"/>
        </w:rPr>
        <w:t>indevido,</w:t>
      </w:r>
      <w:r>
        <w:rPr>
          <w:spacing w:val="-8"/>
        </w:rPr>
        <w:t> </w:t>
      </w:r>
      <w:r>
        <w:rPr>
          <w:spacing w:val="-2"/>
        </w:rPr>
        <w:t>atenção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reinserção</w:t>
      </w:r>
      <w:r>
        <w:rPr>
          <w:spacing w:val="-8"/>
        </w:rPr>
        <w:t> </w:t>
      </w:r>
      <w:r>
        <w:rPr>
          <w:spacing w:val="-2"/>
        </w:rPr>
        <w:t>social</w:t>
      </w:r>
      <w:r>
        <w:rPr>
          <w:spacing w:val="-8"/>
        </w:rPr>
        <w:t> </w:t>
      </w:r>
      <w:r>
        <w:rPr>
          <w:spacing w:val="-2"/>
        </w:rPr>
        <w:t>de </w:t>
      </w:r>
      <w:r>
        <w:rPr/>
        <w:t>usuários e dependentes de drogas.</w:t>
      </w:r>
    </w:p>
    <w:p>
      <w:pPr>
        <w:pStyle w:val="BodyText"/>
        <w:spacing w:line="237" w:lineRule="auto" w:before="196"/>
        <w:ind w:left="757" w:right="3"/>
        <w:jc w:val="both"/>
      </w:pPr>
      <w:r>
        <w:rPr>
          <w:b/>
        </w:rPr>
        <w:t>Art. 430.</w:t>
      </w:r>
      <w:r>
        <w:rPr>
          <w:b/>
          <w:spacing w:val="40"/>
        </w:rPr>
        <w:t> </w:t>
      </w:r>
      <w:r>
        <w:rPr/>
        <w:t>Na hipótese de os Serviços Nacio- nais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Aprendizagem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oferecerem</w:t>
      </w:r>
      <w:r>
        <w:rPr>
          <w:spacing w:val="-4"/>
        </w:rPr>
        <w:t> </w:t>
      </w:r>
      <w:r>
        <w:rPr/>
        <w:t>cursos ou vagas suficientes para atender à demanda dos</w:t>
      </w:r>
      <w:r>
        <w:rPr>
          <w:spacing w:val="-1"/>
        </w:rPr>
        <w:t> </w:t>
      </w:r>
      <w:r>
        <w:rPr/>
        <w:t>estabelecimentos,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poderá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suprida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outras</w:t>
      </w:r>
      <w:r>
        <w:rPr>
          <w:spacing w:val="-6"/>
        </w:rPr>
        <w:t> </w:t>
      </w:r>
      <w:r>
        <w:rPr>
          <w:spacing w:val="-2"/>
        </w:rPr>
        <w:t>entidades</w:t>
      </w:r>
      <w:r>
        <w:rPr>
          <w:spacing w:val="-6"/>
        </w:rPr>
        <w:t> </w:t>
      </w:r>
      <w:r>
        <w:rPr>
          <w:spacing w:val="-2"/>
        </w:rPr>
        <w:t>qualificadas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formação </w:t>
      </w:r>
      <w:r>
        <w:rPr/>
        <w:t>técnico-profissional metódica, a saber:</w:t>
      </w:r>
    </w:p>
    <w:p>
      <w:pPr>
        <w:pStyle w:val="ListParagraph"/>
        <w:numPr>
          <w:ilvl w:val="1"/>
          <w:numId w:val="56"/>
        </w:numPr>
        <w:tabs>
          <w:tab w:pos="1096" w:val="left" w:leader="none"/>
        </w:tabs>
        <w:spacing w:line="221" w:lineRule="exact" w:before="0" w:after="0"/>
        <w:ind w:left="1096" w:right="0" w:hanging="113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Escolas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Técnicas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Educação;</w:t>
      </w:r>
    </w:p>
    <w:p>
      <w:pPr>
        <w:pStyle w:val="ListParagraph"/>
        <w:numPr>
          <w:ilvl w:val="1"/>
          <w:numId w:val="56"/>
        </w:numPr>
        <w:tabs>
          <w:tab w:pos="1206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entidades sem fins lucrativos, que tenham por objetivo a assistência ao adoles- cente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3"/>
          <w:sz w:val="20"/>
        </w:rPr>
        <w:t> </w:t>
      </w:r>
      <w:r>
        <w:rPr>
          <w:sz w:val="20"/>
        </w:rPr>
        <w:t>educação</w:t>
      </w:r>
      <w:r>
        <w:rPr>
          <w:spacing w:val="-12"/>
          <w:sz w:val="20"/>
        </w:rPr>
        <w:t> </w:t>
      </w:r>
      <w:r>
        <w:rPr>
          <w:sz w:val="20"/>
        </w:rPr>
        <w:t>profissional,</w:t>
      </w:r>
      <w:r>
        <w:rPr>
          <w:spacing w:val="-13"/>
          <w:sz w:val="20"/>
        </w:rPr>
        <w:t> </w:t>
      </w:r>
      <w:r>
        <w:rPr>
          <w:sz w:val="20"/>
        </w:rPr>
        <w:t>registradas</w:t>
      </w:r>
      <w:r>
        <w:rPr>
          <w:spacing w:val="-12"/>
          <w:sz w:val="20"/>
        </w:rPr>
        <w:t> </w:t>
      </w:r>
      <w:r>
        <w:rPr>
          <w:sz w:val="20"/>
        </w:rPr>
        <w:t>no</w:t>
      </w:r>
    </w:p>
    <w:p>
      <w:pPr>
        <w:pStyle w:val="BodyText"/>
        <w:spacing w:line="237" w:lineRule="auto" w:before="86"/>
        <w:ind w:left="237" w:right="926"/>
        <w:jc w:val="both"/>
      </w:pPr>
      <w:r>
        <w:rPr/>
        <w:br w:type="column"/>
      </w:r>
      <w:r>
        <w:rPr/>
        <w:t>Conselho Municipal dos Direitos da Criança</w:t>
      </w:r>
      <w:r>
        <w:rPr>
          <w:spacing w:val="40"/>
        </w:rPr>
        <w:t> </w:t>
      </w:r>
      <w:r>
        <w:rPr/>
        <w:t>e do Adolescente;</w:t>
      </w:r>
    </w:p>
    <w:p>
      <w:pPr>
        <w:pStyle w:val="ListParagraph"/>
        <w:numPr>
          <w:ilvl w:val="1"/>
          <w:numId w:val="56"/>
        </w:numPr>
        <w:tabs>
          <w:tab w:pos="737" w:val="left" w:leader="none"/>
        </w:tabs>
        <w:spacing w:line="237" w:lineRule="auto" w:before="0" w:after="0"/>
        <w:ind w:left="237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2256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629" name="Graphic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Graphic 62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6032256" id="docshape166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– entidades de prática desportiva das </w:t>
      </w:r>
      <w:r>
        <w:rPr>
          <w:spacing w:val="-6"/>
          <w:sz w:val="20"/>
        </w:rPr>
        <w:t>diversas modalidades filiadas ao Sistema Nacio- </w:t>
      </w:r>
      <w:r>
        <w:rPr>
          <w:spacing w:val="-4"/>
          <w:sz w:val="20"/>
        </w:rPr>
        <w:t>nal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Desporto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Sistemas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Desporto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 </w:t>
      </w:r>
      <w:r>
        <w:rPr>
          <w:sz w:val="20"/>
        </w:rPr>
        <w:t>Estados,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Distrito</w:t>
      </w:r>
      <w:r>
        <w:rPr>
          <w:spacing w:val="-13"/>
          <w:sz w:val="20"/>
        </w:rPr>
        <w:t> </w:t>
      </w:r>
      <w:r>
        <w:rPr>
          <w:sz w:val="20"/>
        </w:rPr>
        <w:t>Federal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Municípios.</w:t>
      </w:r>
    </w:p>
    <w:p>
      <w:pPr>
        <w:pStyle w:val="BodyText"/>
        <w:spacing w:line="237" w:lineRule="auto"/>
        <w:ind w:left="237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8608">
                <wp:simplePos x="0" y="0"/>
                <wp:positionH relativeFrom="page">
                  <wp:posOffset>3481934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30" name="Graphic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Graphic 6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4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7872" from="274.168091pt,6.125463pt" to="277.120091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37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entidades</w:t>
      </w:r>
      <w:r>
        <w:rPr>
          <w:spacing w:val="-12"/>
        </w:rPr>
        <w:t> </w:t>
      </w:r>
      <w:r>
        <w:rPr/>
        <w:t>mencionadas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artigo deverão contar com estrutura adequada ao desenvolvimento dos programas de apren- dizagem, de forma a manter a qualidade do processo de ensino, bem como acompanhar e avaliar os resultados.</w:t>
      </w:r>
    </w:p>
    <w:p>
      <w:pPr>
        <w:pStyle w:val="BodyText"/>
        <w:spacing w:line="237" w:lineRule="auto"/>
        <w:ind w:left="237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9120">
                <wp:simplePos x="0" y="0"/>
                <wp:positionH relativeFrom="page">
                  <wp:posOffset>3482432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7360" from="274.207306pt,6.125569pt" to="277.168306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/>
        <w:t>Aos</w:t>
      </w:r>
      <w:r>
        <w:rPr>
          <w:spacing w:val="-13"/>
        </w:rPr>
        <w:t> </w:t>
      </w:r>
      <w:r>
        <w:rPr/>
        <w:t>aprendizes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concluírem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cur- </w:t>
      </w:r>
      <w:r>
        <w:rPr>
          <w:spacing w:val="-4"/>
        </w:rPr>
        <w:t>sos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aprendizagem,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aproveitamento,</w:t>
      </w:r>
      <w:r>
        <w:rPr>
          <w:spacing w:val="-8"/>
        </w:rPr>
        <w:t> </w:t>
      </w:r>
      <w:r>
        <w:rPr>
          <w:spacing w:val="-4"/>
        </w:rPr>
        <w:t>será </w:t>
      </w:r>
      <w:r>
        <w:rPr/>
        <w:t>concedido certificado de qualificação profis- </w:t>
      </w:r>
      <w:r>
        <w:rPr>
          <w:spacing w:val="-2"/>
        </w:rPr>
        <w:t>sional.</w:t>
      </w:r>
    </w:p>
    <w:p>
      <w:pPr>
        <w:pStyle w:val="BodyText"/>
        <w:spacing w:line="237" w:lineRule="auto"/>
        <w:ind w:left="237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9632">
                <wp:simplePos x="0" y="0"/>
                <wp:positionH relativeFrom="page">
                  <wp:posOffset>3477348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632" name="Graphic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Graphic 63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6848" from="273.807007pt,6.125468pt" to="276.681007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Ministério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fixará</w:t>
      </w:r>
      <w:r>
        <w:rPr>
          <w:spacing w:val="-11"/>
        </w:rPr>
        <w:t> </w:t>
      </w:r>
      <w:r>
        <w:rPr>
          <w:spacing w:val="-2"/>
        </w:rPr>
        <w:t>normas </w:t>
      </w:r>
      <w:r>
        <w:rPr/>
        <w:t>para avaliação da competência das entidades mencionadas nos incisos II e III deste artigo.</w:t>
      </w:r>
    </w:p>
    <w:p>
      <w:pPr>
        <w:pStyle w:val="BodyText"/>
        <w:spacing w:line="237" w:lineRule="auto"/>
        <w:ind w:left="237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0144">
                <wp:simplePos x="0" y="0"/>
                <wp:positionH relativeFrom="page">
                  <wp:posOffset>3476585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633" name="Graphic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Graphic 63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6336" from="273.746887pt,6.125582pt" to="276.60788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entidades</w:t>
      </w:r>
      <w:r>
        <w:rPr>
          <w:spacing w:val="-11"/>
        </w:rPr>
        <w:t> </w:t>
      </w:r>
      <w:r>
        <w:rPr>
          <w:spacing w:val="-2"/>
        </w:rPr>
        <w:t>mencionadas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incisos</w:t>
      </w:r>
      <w:r>
        <w:rPr>
          <w:spacing w:val="-10"/>
        </w:rPr>
        <w:t> </w:t>
      </w:r>
      <w:r>
        <w:rPr>
          <w:spacing w:val="-2"/>
        </w:rPr>
        <w:t>II e</w:t>
      </w:r>
      <w:r>
        <w:rPr>
          <w:spacing w:val="-10"/>
        </w:rPr>
        <w:t> </w:t>
      </w:r>
      <w:r>
        <w:rPr>
          <w:spacing w:val="-2"/>
        </w:rPr>
        <w:t>III</w:t>
      </w:r>
      <w:r>
        <w:rPr>
          <w:spacing w:val="-10"/>
        </w:rPr>
        <w:t> </w:t>
      </w:r>
      <w:r>
        <w:rPr>
          <w:spacing w:val="-2"/>
        </w:rPr>
        <w:t>deste</w:t>
      </w:r>
      <w:r>
        <w:rPr>
          <w:spacing w:val="-10"/>
        </w:rPr>
        <w:t> </w:t>
      </w:r>
      <w:r>
        <w:rPr>
          <w:spacing w:val="-2"/>
        </w:rPr>
        <w:t>artigo</w:t>
      </w:r>
      <w:r>
        <w:rPr>
          <w:spacing w:val="-10"/>
        </w:rPr>
        <w:t> </w:t>
      </w:r>
      <w:r>
        <w:rPr>
          <w:spacing w:val="-2"/>
        </w:rPr>
        <w:t>deverão</w:t>
      </w:r>
      <w:r>
        <w:rPr>
          <w:spacing w:val="-10"/>
        </w:rPr>
        <w:t> </w:t>
      </w:r>
      <w:r>
        <w:rPr>
          <w:spacing w:val="-2"/>
        </w:rPr>
        <w:t>cadastrar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0"/>
        </w:rPr>
        <w:t> </w:t>
      </w:r>
      <w:r>
        <w:rPr>
          <w:spacing w:val="-2"/>
        </w:rPr>
        <w:t>cursos, </w:t>
      </w:r>
      <w:r>
        <w:rPr>
          <w:spacing w:val="-4"/>
        </w:rPr>
        <w:t>turmas e aprendizes matriculados no Ministério </w:t>
      </w:r>
      <w:r>
        <w:rPr/>
        <w:t>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237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0656">
                <wp:simplePos x="0" y="0"/>
                <wp:positionH relativeFrom="page">
                  <wp:posOffset>3481934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34" name="Graphic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Graphic 6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4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5824" from="274.168091pt,6.125573pt" to="277.120091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35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entidades</w:t>
      </w:r>
      <w:r>
        <w:rPr>
          <w:spacing w:val="-12"/>
        </w:rPr>
        <w:t> </w:t>
      </w:r>
      <w:r>
        <w:rPr/>
        <w:t>mencionadas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artigo poderão</w:t>
      </w:r>
      <w:r>
        <w:rPr>
          <w:spacing w:val="-13"/>
        </w:rPr>
        <w:t> </w:t>
      </w:r>
      <w:r>
        <w:rPr/>
        <w:t>firmar</w:t>
      </w:r>
      <w:r>
        <w:rPr>
          <w:spacing w:val="-12"/>
        </w:rPr>
        <w:t> </w:t>
      </w:r>
      <w:r>
        <w:rPr/>
        <w:t>parcerias</w:t>
      </w:r>
      <w:r>
        <w:rPr>
          <w:spacing w:val="-13"/>
        </w:rPr>
        <w:t> </w:t>
      </w:r>
      <w:r>
        <w:rPr/>
        <w:t>entre</w:t>
      </w:r>
      <w:r>
        <w:rPr>
          <w:spacing w:val="-12"/>
        </w:rPr>
        <w:t> </w:t>
      </w:r>
      <w:r>
        <w:rPr/>
        <w:t>si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desen- volvimento dos programas de aprendizagem, conforme</w:t>
      </w:r>
      <w:r>
        <w:rPr>
          <w:spacing w:val="-1"/>
        </w:rPr>
        <w:t> </w:t>
      </w:r>
      <w:r>
        <w:rPr/>
        <w:t>regulamento.</w:t>
      </w:r>
    </w:p>
    <w:p>
      <w:pPr>
        <w:pStyle w:val="BodyText"/>
        <w:spacing w:line="237" w:lineRule="auto" w:before="202"/>
        <w:ind w:left="237" w:right="922"/>
        <w:jc w:val="both"/>
      </w:pPr>
      <w:r>
        <w:rPr>
          <w:b/>
        </w:rPr>
        <w:t>Art. 431.</w:t>
      </w:r>
      <w:r>
        <w:rPr>
          <w:b/>
          <w:spacing w:val="40"/>
        </w:rPr>
        <w:t> </w:t>
      </w:r>
      <w:r>
        <w:rPr/>
        <w:t>A contratação do aprendiz poderá ser</w:t>
      </w:r>
      <w:r>
        <w:rPr>
          <w:spacing w:val="-3"/>
        </w:rPr>
        <w:t> </w:t>
      </w:r>
      <w:r>
        <w:rPr/>
        <w:t>efetivada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empresa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realizará</w:t>
      </w:r>
      <w:r>
        <w:rPr>
          <w:spacing w:val="-3"/>
        </w:rPr>
        <w:t> </w:t>
      </w:r>
      <w:r>
        <w:rPr/>
        <w:t>a </w:t>
      </w:r>
      <w:r>
        <w:rPr>
          <w:spacing w:val="-2"/>
        </w:rPr>
        <w:t>aprendizagem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pelas</w:t>
      </w:r>
      <w:r>
        <w:rPr>
          <w:spacing w:val="-6"/>
        </w:rPr>
        <w:t> </w:t>
      </w:r>
      <w:r>
        <w:rPr>
          <w:spacing w:val="-2"/>
        </w:rPr>
        <w:t>entidades</w:t>
      </w:r>
      <w:r>
        <w:rPr>
          <w:spacing w:val="-6"/>
        </w:rPr>
        <w:t> </w:t>
      </w:r>
      <w:r>
        <w:rPr>
          <w:spacing w:val="-2"/>
        </w:rPr>
        <w:t>mencionadas </w:t>
      </w:r>
      <w:r>
        <w:rPr/>
        <w:t>nos incisos II e III do art. 430, caso em que não gera vínculo de emprego com a empresa tomadora dos serviços.</w:t>
      </w:r>
    </w:p>
    <w:p>
      <w:pPr>
        <w:pStyle w:val="ListParagraph"/>
        <w:numPr>
          <w:ilvl w:val="2"/>
          <w:numId w:val="56"/>
        </w:numPr>
        <w:tabs>
          <w:tab w:pos="729" w:val="left" w:leader="none"/>
        </w:tabs>
        <w:spacing w:line="221" w:lineRule="exact" w:before="0" w:after="0"/>
        <w:ind w:left="729" w:right="0" w:hanging="265"/>
        <w:jc w:val="left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2"/>
          <w:numId w:val="56"/>
        </w:numPr>
        <w:tabs>
          <w:tab w:pos="728" w:val="left" w:leader="none"/>
        </w:tabs>
        <w:spacing w:line="227" w:lineRule="exact" w:before="0" w:after="0"/>
        <w:ind w:left="728" w:right="0" w:hanging="264"/>
        <w:jc w:val="left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2"/>
          <w:numId w:val="56"/>
        </w:numPr>
        <w:tabs>
          <w:tab w:pos="707" w:val="left" w:leader="none"/>
        </w:tabs>
        <w:spacing w:line="227" w:lineRule="exact" w:before="0" w:after="0"/>
        <w:ind w:left="707" w:right="0" w:hanging="243"/>
        <w:jc w:val="left"/>
        <w:rPr>
          <w:sz w:val="20"/>
        </w:rPr>
      </w:pPr>
      <w:r>
        <w:rPr>
          <w:spacing w:val="-2"/>
          <w:sz w:val="20"/>
        </w:rPr>
        <w:t>(Revogada).</w:t>
      </w:r>
    </w:p>
    <w:p>
      <w:pPr>
        <w:pStyle w:val="BodyText"/>
        <w:spacing w:line="237" w:lineRule="auto" w:before="1"/>
        <w:ind w:left="237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8912">
                <wp:simplePos x="0" y="0"/>
                <wp:positionH relativeFrom="page">
                  <wp:posOffset>5875470</wp:posOffset>
                </wp:positionH>
                <wp:positionV relativeFrom="paragraph">
                  <wp:posOffset>215771</wp:posOffset>
                </wp:positionV>
                <wp:extent cx="132080" cy="1427480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89899pt;width:10.4pt;height:112.4pt;mso-position-horizontal-relative:page;mso-position-vertical-relative:paragraph;z-index:16038912" type="#_x0000_t202" id="docshape16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27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candidatos</w:t>
      </w:r>
      <w:r>
        <w:rPr>
          <w:spacing w:val="-10"/>
        </w:rPr>
        <w:t> </w:t>
      </w:r>
      <w:r>
        <w:rPr>
          <w:spacing w:val="-2"/>
        </w:rPr>
        <w:t>rejeitados pela</w:t>
      </w:r>
      <w:r>
        <w:rPr>
          <w:spacing w:val="-8"/>
        </w:rPr>
        <w:t> </w:t>
      </w:r>
      <w:r>
        <w:rPr>
          <w:spacing w:val="-2"/>
        </w:rPr>
        <w:t>seleção</w:t>
      </w:r>
      <w:r>
        <w:rPr>
          <w:spacing w:val="-8"/>
        </w:rPr>
        <w:t> </w:t>
      </w:r>
      <w:r>
        <w:rPr>
          <w:spacing w:val="-2"/>
        </w:rPr>
        <w:t>profissional</w:t>
      </w:r>
      <w:r>
        <w:rPr>
          <w:spacing w:val="-8"/>
        </w:rPr>
        <w:t> </w:t>
      </w:r>
      <w:r>
        <w:rPr>
          <w:spacing w:val="-2"/>
        </w:rPr>
        <w:t>deverá</w:t>
      </w:r>
      <w:r>
        <w:rPr>
          <w:spacing w:val="-8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dada,</w:t>
      </w:r>
      <w:r>
        <w:rPr>
          <w:spacing w:val="-8"/>
        </w:rPr>
        <w:t> </w:t>
      </w:r>
      <w:r>
        <w:rPr>
          <w:spacing w:val="-2"/>
        </w:rPr>
        <w:t>tanto </w:t>
      </w:r>
      <w:r>
        <w:rPr/>
        <w:t>quanto possível, orientação profissional para ingresso em atividade mais adequada às qua- lidades e aptidões que tiverem demonstrado.</w:t>
      </w:r>
    </w:p>
    <w:p>
      <w:pPr>
        <w:pStyle w:val="BodyText"/>
        <w:spacing w:line="237" w:lineRule="auto" w:before="222"/>
        <w:ind w:left="237" w:right="925"/>
        <w:jc w:val="both"/>
      </w:pPr>
      <w:r>
        <w:rPr>
          <w:b/>
        </w:rPr>
        <w:t>Art. 432.</w:t>
      </w:r>
      <w:r>
        <w:rPr>
          <w:b/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duração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aprendiz </w:t>
      </w:r>
      <w:r>
        <w:rPr>
          <w:spacing w:val="-2"/>
        </w:rPr>
        <w:t>não</w:t>
      </w:r>
      <w:r>
        <w:rPr>
          <w:spacing w:val="-9"/>
        </w:rPr>
        <w:t> </w:t>
      </w:r>
      <w:r>
        <w:rPr>
          <w:spacing w:val="-2"/>
        </w:rPr>
        <w:t>excederá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seis</w:t>
      </w:r>
      <w:r>
        <w:rPr>
          <w:spacing w:val="-9"/>
        </w:rPr>
        <w:t> </w:t>
      </w:r>
      <w:r>
        <w:rPr>
          <w:spacing w:val="-2"/>
        </w:rPr>
        <w:t>horas</w:t>
      </w:r>
      <w:r>
        <w:rPr>
          <w:spacing w:val="-9"/>
        </w:rPr>
        <w:t> </w:t>
      </w:r>
      <w:r>
        <w:rPr>
          <w:spacing w:val="-2"/>
        </w:rPr>
        <w:t>diárias,</w:t>
      </w:r>
      <w:r>
        <w:rPr>
          <w:spacing w:val="-9"/>
        </w:rPr>
        <w:t> </w:t>
      </w:r>
      <w:r>
        <w:rPr>
          <w:spacing w:val="-2"/>
        </w:rPr>
        <w:t>sendo</w:t>
      </w:r>
      <w:r>
        <w:rPr>
          <w:spacing w:val="-9"/>
        </w:rPr>
        <w:t> </w:t>
      </w:r>
      <w:r>
        <w:rPr>
          <w:spacing w:val="-2"/>
        </w:rPr>
        <w:t>veda- das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prorrogação</w:t>
      </w:r>
      <w:r>
        <w:rPr>
          <w:spacing w:val="-13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compensação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jornada.</w:t>
      </w:r>
    </w:p>
    <w:p>
      <w:pPr>
        <w:pStyle w:val="BodyText"/>
        <w:spacing w:line="237" w:lineRule="auto"/>
        <w:ind w:left="237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2768">
                <wp:simplePos x="0" y="0"/>
                <wp:positionH relativeFrom="page">
                  <wp:posOffset>5867999</wp:posOffset>
                </wp:positionH>
                <wp:positionV relativeFrom="paragraph">
                  <wp:posOffset>405379</wp:posOffset>
                </wp:positionV>
                <wp:extent cx="144145" cy="1270"/>
                <wp:effectExtent l="0" t="0" r="0" b="0"/>
                <wp:wrapNone/>
                <wp:docPr id="636" name="Graphic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Graphic 63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2768" from="462.047211pt,31.919674pt" to="473.386211pt,31.91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1168">
                <wp:simplePos x="0" y="0"/>
                <wp:positionH relativeFrom="page">
                  <wp:posOffset>3478052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5312" from="273.862396pt,6.125474pt" to="276.74839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limite</w:t>
      </w:r>
      <w:r>
        <w:rPr>
          <w:spacing w:val="-10"/>
        </w:rPr>
        <w:t> </w:t>
      </w:r>
      <w:r>
        <w:rPr>
          <w:spacing w:val="-2"/>
        </w:rPr>
        <w:t>previsto</w:t>
      </w:r>
      <w:r>
        <w:rPr>
          <w:spacing w:val="-11"/>
        </w:rPr>
        <w:t> </w:t>
      </w:r>
      <w:r>
        <w:rPr>
          <w:spacing w:val="-2"/>
        </w:rPr>
        <w:t>neste</w:t>
      </w:r>
      <w:r>
        <w:rPr>
          <w:spacing w:val="-10"/>
        </w:rPr>
        <w:t> </w:t>
      </w:r>
      <w:r>
        <w:rPr>
          <w:spacing w:val="-2"/>
        </w:rPr>
        <w:t>artigo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ser de</w:t>
      </w:r>
      <w:r>
        <w:rPr>
          <w:spacing w:val="-8"/>
        </w:rPr>
        <w:t> </w:t>
      </w:r>
      <w:r>
        <w:rPr>
          <w:spacing w:val="-2"/>
        </w:rPr>
        <w:t>até</w:t>
      </w:r>
      <w:r>
        <w:rPr>
          <w:spacing w:val="-8"/>
        </w:rPr>
        <w:t> </w:t>
      </w:r>
      <w:r>
        <w:rPr>
          <w:spacing w:val="-2"/>
        </w:rPr>
        <w:t>oito</w:t>
      </w:r>
      <w:r>
        <w:rPr>
          <w:spacing w:val="-8"/>
        </w:rPr>
        <w:t> </w:t>
      </w:r>
      <w:r>
        <w:rPr>
          <w:spacing w:val="-2"/>
        </w:rPr>
        <w:t>horas</w:t>
      </w:r>
      <w:r>
        <w:rPr>
          <w:spacing w:val="-8"/>
        </w:rPr>
        <w:t> </w:t>
      </w:r>
      <w:r>
        <w:rPr>
          <w:spacing w:val="-2"/>
        </w:rPr>
        <w:t>diárias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os</w:t>
      </w:r>
      <w:r>
        <w:rPr>
          <w:spacing w:val="-8"/>
        </w:rPr>
        <w:t> </w:t>
      </w:r>
      <w:r>
        <w:rPr>
          <w:spacing w:val="-2"/>
        </w:rPr>
        <w:t>aprendizes</w:t>
      </w:r>
      <w:r>
        <w:rPr>
          <w:spacing w:val="-8"/>
        </w:rPr>
        <w:t> </w:t>
      </w:r>
      <w:r>
        <w:rPr>
          <w:spacing w:val="-2"/>
        </w:rPr>
        <w:t>que </w:t>
      </w:r>
      <w:r>
        <w:rPr/>
        <w:t>já tiverem completado</w:t>
      </w:r>
      <w:r>
        <w:rPr>
          <w:spacing w:val="1"/>
        </w:rPr>
        <w:t> </w:t>
      </w:r>
      <w:r>
        <w:rPr/>
        <w:t>o ensino </w:t>
      </w:r>
      <w:r>
        <w:rPr>
          <w:spacing w:val="-2"/>
        </w:rPr>
        <w:t>fundamental,</w:t>
      </w:r>
    </w:p>
    <w:p>
      <w:pPr>
        <w:spacing w:before="35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69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20" w:space="40"/>
            <w:col w:w="4830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9424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039424" id="docshape168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4" w:id="45"/>
      <w:bookmarkEnd w:id="45"/>
      <w:r>
        <w:rPr/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nelas</w:t>
      </w:r>
      <w:r>
        <w:rPr>
          <w:spacing w:val="-8"/>
        </w:rPr>
        <w:t> </w:t>
      </w:r>
      <w:r>
        <w:rPr>
          <w:spacing w:val="-2"/>
        </w:rPr>
        <w:t>forem</w:t>
      </w:r>
      <w:r>
        <w:rPr>
          <w:spacing w:val="-8"/>
        </w:rPr>
        <w:t> </w:t>
      </w:r>
      <w:r>
        <w:rPr>
          <w:spacing w:val="-2"/>
        </w:rPr>
        <w:t>computadas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horas</w:t>
      </w:r>
      <w:r>
        <w:rPr>
          <w:spacing w:val="-8"/>
        </w:rPr>
        <w:t> </w:t>
      </w:r>
      <w:r>
        <w:rPr>
          <w:spacing w:val="-2"/>
        </w:rPr>
        <w:t>destinadas </w:t>
      </w:r>
      <w:r>
        <w:rPr/>
        <w:t>à aprendizagem teórica.</w:t>
      </w:r>
    </w:p>
    <w:p>
      <w:pPr>
        <w:pStyle w:val="BodyText"/>
        <w:spacing w:line="226" w:lineRule="exact"/>
        <w:ind w:left="11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3216">
                <wp:simplePos x="0" y="0"/>
                <wp:positionH relativeFrom="page">
                  <wp:posOffset>1090053</wp:posOffset>
                </wp:positionH>
                <wp:positionV relativeFrom="paragraph">
                  <wp:posOffset>76639</wp:posOffset>
                </wp:positionV>
                <wp:extent cx="38100" cy="1270"/>
                <wp:effectExtent l="0" t="0" r="0" b="0"/>
                <wp:wrapNone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3264" from="85.831001pt,6.034591pt" to="88.819001pt,6.0345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25"/>
        <w:ind w:left="927" w:right="41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3728">
                <wp:simplePos x="0" y="0"/>
                <wp:positionH relativeFrom="page">
                  <wp:posOffset>2153582</wp:posOffset>
                </wp:positionH>
                <wp:positionV relativeFrom="paragraph">
                  <wp:posOffset>652633</wp:posOffset>
                </wp:positionV>
                <wp:extent cx="39370" cy="1270"/>
                <wp:effectExtent l="0" t="0" r="0" b="0"/>
                <wp:wrapNone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2752" from="169.573395pt,51.388481pt" to="172.654395pt,51.3884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433.</w:t>
      </w:r>
      <w:r>
        <w:rPr>
          <w:b/>
          <w:spacing w:val="40"/>
        </w:rPr>
        <w:t> </w:t>
      </w:r>
      <w:r>
        <w:rPr/>
        <w:t>O</w:t>
      </w:r>
      <w:r>
        <w:rPr>
          <w:spacing w:val="-7"/>
        </w:rPr>
        <w:t> </w:t>
      </w:r>
      <w:r>
        <w:rPr/>
        <w:t>contrato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aprendizagem</w:t>
      </w:r>
      <w:r>
        <w:rPr>
          <w:spacing w:val="-7"/>
        </w:rPr>
        <w:t> </w:t>
      </w:r>
      <w:r>
        <w:rPr/>
        <w:t>extin- guir-se-á no seu termo ou quando o aprendiz completar</w:t>
      </w:r>
      <w:r>
        <w:rPr>
          <w:spacing w:val="-11"/>
        </w:rPr>
        <w:t> </w:t>
      </w:r>
      <w:r>
        <w:rPr/>
        <w:t>24</w:t>
      </w:r>
      <w:r>
        <w:rPr>
          <w:spacing w:val="-11"/>
        </w:rPr>
        <w:t> </w:t>
      </w:r>
      <w:r>
        <w:rPr/>
        <w:t>(vinte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quatro)</w:t>
      </w:r>
      <w:r>
        <w:rPr>
          <w:spacing w:val="-11"/>
        </w:rPr>
        <w:t> </w:t>
      </w:r>
      <w:r>
        <w:rPr/>
        <w:t>anos,</w:t>
      </w:r>
      <w:r>
        <w:rPr>
          <w:spacing w:val="-11"/>
        </w:rPr>
        <w:t> </w:t>
      </w:r>
      <w:r>
        <w:rPr/>
        <w:t>ressalvada a hipótese prevista no § 5</w:t>
      </w:r>
      <w:r>
        <w:rPr>
          <w:position w:val="7"/>
          <w:sz w:val="11"/>
        </w:rPr>
        <w:t>o</w:t>
      </w:r>
      <w:r>
        <w:rPr>
          <w:spacing w:val="39"/>
          <w:position w:val="7"/>
          <w:sz w:val="11"/>
        </w:rPr>
        <w:t> </w:t>
      </w:r>
      <w:r>
        <w:rPr/>
        <w:t>do art. 428 desta Consolidação, ou ainda antecipadamente nas seguintes</w:t>
      </w:r>
      <w:r>
        <w:rPr>
          <w:spacing w:val="-1"/>
        </w:rPr>
        <w:t> </w:t>
      </w:r>
      <w:r>
        <w:rPr/>
        <w:t>hipóteses:</w:t>
      </w:r>
    </w:p>
    <w:p>
      <w:pPr>
        <w:pStyle w:val="ListParagraph"/>
        <w:numPr>
          <w:ilvl w:val="3"/>
          <w:numId w:val="56"/>
        </w:numPr>
        <w:tabs>
          <w:tab w:pos="1418" w:val="left" w:leader="none"/>
        </w:tabs>
        <w:spacing w:line="221" w:lineRule="exact" w:before="0" w:after="0"/>
        <w:ind w:left="1418" w:right="0" w:hanging="265"/>
        <w:jc w:val="both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3"/>
          <w:numId w:val="56"/>
        </w:numPr>
        <w:tabs>
          <w:tab w:pos="1417" w:val="left" w:leader="none"/>
        </w:tabs>
        <w:spacing w:line="227" w:lineRule="exact" w:before="0" w:after="0"/>
        <w:ind w:left="1417" w:right="0" w:hanging="264"/>
        <w:jc w:val="both"/>
        <w:rPr>
          <w:sz w:val="20"/>
        </w:rPr>
      </w:pPr>
      <w:r>
        <w:rPr>
          <w:spacing w:val="-2"/>
          <w:sz w:val="20"/>
        </w:rPr>
        <w:t>(Revogada).</w:t>
      </w:r>
    </w:p>
    <w:p>
      <w:pPr>
        <w:pStyle w:val="ListParagraph"/>
        <w:numPr>
          <w:ilvl w:val="4"/>
          <w:numId w:val="56"/>
        </w:numPr>
        <w:tabs>
          <w:tab w:pos="1255" w:val="left" w:leader="none"/>
        </w:tabs>
        <w:spacing w:line="237" w:lineRule="auto" w:before="1" w:after="0"/>
        <w:ind w:left="927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desempenho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insuficiente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inadaptação </w:t>
      </w:r>
      <w:r>
        <w:rPr>
          <w:sz w:val="20"/>
        </w:rPr>
        <w:t>do aprendiz, salvo para o aprendiz com defi- </w:t>
      </w:r>
      <w:r>
        <w:rPr>
          <w:spacing w:val="-4"/>
          <w:sz w:val="20"/>
        </w:rPr>
        <w:t>ciência quando desprovido de recursos de aces- </w:t>
      </w:r>
      <w:r>
        <w:rPr>
          <w:sz w:val="20"/>
        </w:rPr>
        <w:t>sibilidade,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tecnologias</w:t>
      </w:r>
      <w:r>
        <w:rPr>
          <w:spacing w:val="-13"/>
          <w:sz w:val="20"/>
        </w:rPr>
        <w:t> </w:t>
      </w:r>
      <w:r>
        <w:rPr>
          <w:sz w:val="20"/>
        </w:rPr>
        <w:t>assistivas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apoio necessário</w:t>
      </w:r>
      <w:r>
        <w:rPr>
          <w:spacing w:val="-11"/>
          <w:sz w:val="20"/>
        </w:rPr>
        <w:t> </w:t>
      </w:r>
      <w:r>
        <w:rPr>
          <w:sz w:val="20"/>
        </w:rPr>
        <w:t>ao</w:t>
      </w:r>
      <w:r>
        <w:rPr>
          <w:spacing w:val="-11"/>
          <w:sz w:val="20"/>
        </w:rPr>
        <w:t> </w:t>
      </w:r>
      <w:r>
        <w:rPr>
          <w:sz w:val="20"/>
        </w:rPr>
        <w:t>desempenho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suas</w:t>
      </w:r>
      <w:r>
        <w:rPr>
          <w:spacing w:val="-11"/>
          <w:sz w:val="20"/>
        </w:rPr>
        <w:t> </w:t>
      </w:r>
      <w:r>
        <w:rPr>
          <w:sz w:val="20"/>
        </w:rPr>
        <w:t>atividades;</w:t>
      </w:r>
    </w:p>
    <w:p>
      <w:pPr>
        <w:pStyle w:val="ListParagraph"/>
        <w:numPr>
          <w:ilvl w:val="4"/>
          <w:numId w:val="56"/>
        </w:numPr>
        <w:tabs>
          <w:tab w:pos="1335" w:val="left" w:leader="none"/>
        </w:tabs>
        <w:spacing w:line="222" w:lineRule="exact" w:before="0" w:after="0"/>
        <w:ind w:left="1335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falta</w:t>
      </w:r>
      <w:r>
        <w:rPr>
          <w:spacing w:val="-7"/>
          <w:sz w:val="20"/>
        </w:rPr>
        <w:t> </w:t>
      </w:r>
      <w:r>
        <w:rPr>
          <w:sz w:val="20"/>
        </w:rPr>
        <w:t>disciplinar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grave;</w:t>
      </w:r>
    </w:p>
    <w:p>
      <w:pPr>
        <w:pStyle w:val="ListParagraph"/>
        <w:numPr>
          <w:ilvl w:val="4"/>
          <w:numId w:val="56"/>
        </w:numPr>
        <w:tabs>
          <w:tab w:pos="1379" w:val="left" w:leader="none"/>
        </w:tabs>
        <w:spacing w:line="237" w:lineRule="auto" w:before="0" w:after="0"/>
        <w:ind w:left="927" w:right="41" w:firstLine="226"/>
        <w:jc w:val="both"/>
        <w:rPr>
          <w:sz w:val="20"/>
        </w:rPr>
      </w:pPr>
      <w:r>
        <w:rPr>
          <w:spacing w:val="-6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6"/>
          <w:sz w:val="20"/>
        </w:rPr>
        <w:t>ausência injustificada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à escola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que impli- </w:t>
      </w:r>
      <w:r>
        <w:rPr>
          <w:sz w:val="20"/>
        </w:rPr>
        <w:t>que perda do ano letivo; ou</w:t>
      </w:r>
    </w:p>
    <w:p>
      <w:pPr>
        <w:pStyle w:val="ListParagraph"/>
        <w:numPr>
          <w:ilvl w:val="4"/>
          <w:numId w:val="56"/>
        </w:numPr>
        <w:tabs>
          <w:tab w:pos="1407" w:val="left" w:leader="none"/>
        </w:tabs>
        <w:spacing w:line="225" w:lineRule="exact" w:before="0" w:after="0"/>
        <w:ind w:left="1407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pedido</w:t>
      </w:r>
      <w:r>
        <w:rPr>
          <w:spacing w:val="1"/>
          <w:sz w:val="20"/>
        </w:rPr>
        <w:t> </w:t>
      </w:r>
      <w:r>
        <w:rPr>
          <w:sz w:val="20"/>
        </w:rPr>
        <w:t>do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aprendiz.</w:t>
      </w:r>
    </w:p>
    <w:p>
      <w:pPr>
        <w:spacing w:line="227" w:lineRule="exact" w:before="0"/>
        <w:ind w:left="1153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4240">
                <wp:simplePos x="0" y="0"/>
                <wp:positionH relativeFrom="page">
                  <wp:posOffset>1089555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2240" from="85.791801pt,6.125474pt" to="88.771801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3"/>
          <w:position w:val="7"/>
          <w:sz w:val="11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aplica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arts.</w:t>
      </w:r>
      <w:r>
        <w:rPr>
          <w:spacing w:val="-12"/>
        </w:rPr>
        <w:t> </w:t>
      </w:r>
      <w:r>
        <w:rPr/>
        <w:t>479</w:t>
      </w:r>
      <w:r>
        <w:rPr>
          <w:spacing w:val="-13"/>
        </w:rPr>
        <w:t> </w:t>
      </w:r>
      <w:r>
        <w:rPr/>
        <w:t>e </w:t>
      </w:r>
      <w:r>
        <w:rPr>
          <w:spacing w:val="-6"/>
        </w:rPr>
        <w:t>480 desta Consolidação às hipóteses de extinção </w:t>
      </w:r>
      <w:r>
        <w:rPr/>
        <w:t>do contrato mencionadas neste artigo.</w:t>
      </w:r>
    </w:p>
    <w:p>
      <w:pPr>
        <w:pStyle w:val="BodyText"/>
        <w:rPr>
          <w:sz w:val="26"/>
        </w:rPr>
      </w:pPr>
    </w:p>
    <w:p>
      <w:pPr>
        <w:spacing w:before="150"/>
        <w:ind w:left="92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V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6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3520">
                <wp:simplePos x="0" y="0"/>
                <wp:positionH relativeFrom="page">
                  <wp:posOffset>295470</wp:posOffset>
                </wp:positionH>
                <wp:positionV relativeFrom="paragraph">
                  <wp:posOffset>449394</wp:posOffset>
                </wp:positionV>
                <wp:extent cx="132080" cy="2488565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385368pt;width:10.4pt;height:195.95pt;mso-position-horizontal-relative:page;mso-position-vertical-relative:paragraph;z-index:16043520" type="#_x0000_t202" id="docshape16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434.</w:t>
      </w:r>
      <w:r>
        <w:rPr>
          <w:b/>
          <w:spacing w:val="40"/>
        </w:rPr>
        <w:t> </w:t>
      </w:r>
      <w:r>
        <w:rPr/>
        <w:t>Os</w:t>
      </w:r>
      <w:r>
        <w:rPr>
          <w:spacing w:val="-6"/>
        </w:rPr>
        <w:t> </w:t>
      </w:r>
      <w:r>
        <w:rPr/>
        <w:t>infratores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disposições</w:t>
      </w:r>
      <w:r>
        <w:rPr>
          <w:spacing w:val="-6"/>
        </w:rPr>
        <w:t> </w:t>
      </w:r>
      <w:r>
        <w:rPr/>
        <w:t>deste </w:t>
      </w:r>
      <w:r>
        <w:rPr>
          <w:spacing w:val="-2"/>
        </w:rPr>
        <w:t>Capítulo</w:t>
      </w:r>
      <w:r>
        <w:rPr>
          <w:spacing w:val="-11"/>
        </w:rPr>
        <w:t> </w:t>
      </w:r>
      <w:r>
        <w:rPr>
          <w:spacing w:val="-2"/>
        </w:rPr>
        <w:t>ficam</w:t>
      </w:r>
      <w:r>
        <w:rPr>
          <w:spacing w:val="-10"/>
        </w:rPr>
        <w:t> </w:t>
      </w:r>
      <w:r>
        <w:rPr>
          <w:spacing w:val="-2"/>
        </w:rPr>
        <w:t>sujeitos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multa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valor</w:t>
      </w:r>
      <w:r>
        <w:rPr>
          <w:spacing w:val="-11"/>
        </w:rPr>
        <w:t> </w:t>
      </w:r>
      <w:r>
        <w:rPr>
          <w:spacing w:val="-2"/>
        </w:rPr>
        <w:t>igual</w:t>
      </w:r>
      <w:r>
        <w:rPr>
          <w:spacing w:val="-10"/>
        </w:rPr>
        <w:t> </w:t>
      </w:r>
      <w:r>
        <w:rPr>
          <w:spacing w:val="-2"/>
        </w:rPr>
        <w:t>a 1</w:t>
      </w:r>
      <w:r>
        <w:rPr>
          <w:spacing w:val="-11"/>
        </w:rPr>
        <w:t> </w:t>
      </w:r>
      <w:r>
        <w:rPr>
          <w:spacing w:val="-2"/>
        </w:rPr>
        <w:t>(um)</w:t>
      </w:r>
      <w:r>
        <w:rPr>
          <w:spacing w:val="-10"/>
        </w:rPr>
        <w:t> </w:t>
      </w:r>
      <w:r>
        <w:rPr>
          <w:spacing w:val="-2"/>
        </w:rPr>
        <w:t>salário</w:t>
      </w:r>
      <w:r>
        <w:rPr>
          <w:spacing w:val="-11"/>
        </w:rPr>
        <w:t> </w:t>
      </w:r>
      <w:r>
        <w:rPr>
          <w:spacing w:val="-2"/>
        </w:rPr>
        <w:t>mínimo</w:t>
      </w:r>
      <w:r>
        <w:rPr>
          <w:spacing w:val="-10"/>
        </w:rPr>
        <w:t> </w:t>
      </w:r>
      <w:r>
        <w:rPr>
          <w:spacing w:val="-2"/>
        </w:rPr>
        <w:t>regional,</w:t>
      </w:r>
      <w:r>
        <w:rPr>
          <w:spacing w:val="-11"/>
        </w:rPr>
        <w:t> </w:t>
      </w:r>
      <w:r>
        <w:rPr>
          <w:spacing w:val="-2"/>
        </w:rPr>
        <w:t>aplicada</w:t>
      </w:r>
      <w:r>
        <w:rPr>
          <w:spacing w:val="-10"/>
        </w:rPr>
        <w:t> </w:t>
      </w:r>
      <w:r>
        <w:rPr>
          <w:spacing w:val="-2"/>
        </w:rPr>
        <w:t>tantas </w:t>
      </w:r>
      <w:r>
        <w:rPr/>
        <w:t>vezes quantos forem os menores empregados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desacordo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lei,</w:t>
      </w:r>
      <w:r>
        <w:rPr>
          <w:spacing w:val="-9"/>
        </w:rPr>
        <w:t> </w:t>
      </w:r>
      <w:r>
        <w:rPr>
          <w:spacing w:val="-2"/>
        </w:rPr>
        <w:t>não</w:t>
      </w:r>
      <w:r>
        <w:rPr>
          <w:spacing w:val="-9"/>
        </w:rPr>
        <w:t> </w:t>
      </w:r>
      <w:r>
        <w:rPr>
          <w:spacing w:val="-2"/>
        </w:rPr>
        <w:t>podendo,</w:t>
      </w:r>
      <w:r>
        <w:rPr>
          <w:spacing w:val="-9"/>
        </w:rPr>
        <w:t> </w:t>
      </w:r>
      <w:r>
        <w:rPr>
          <w:spacing w:val="-2"/>
        </w:rPr>
        <w:t>todavia, </w:t>
      </w:r>
      <w:r>
        <w:rPr/>
        <w:t>a</w:t>
      </w:r>
      <w:r>
        <w:rPr>
          <w:spacing w:val="-7"/>
        </w:rPr>
        <w:t> </w:t>
      </w:r>
      <w:r>
        <w:rPr/>
        <w:t>soma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multas</w:t>
      </w:r>
      <w:r>
        <w:rPr>
          <w:spacing w:val="-7"/>
        </w:rPr>
        <w:t> </w:t>
      </w:r>
      <w:r>
        <w:rPr/>
        <w:t>exceder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5</w:t>
      </w:r>
      <w:r>
        <w:rPr>
          <w:spacing w:val="-7"/>
        </w:rPr>
        <w:t> </w:t>
      </w:r>
      <w:r>
        <w:rPr/>
        <w:t>(cinco)</w:t>
      </w:r>
      <w:r>
        <w:rPr>
          <w:spacing w:val="-7"/>
        </w:rPr>
        <w:t> </w:t>
      </w:r>
      <w:r>
        <w:rPr/>
        <w:t>vezes</w:t>
      </w:r>
      <w:r>
        <w:rPr>
          <w:spacing w:val="-7"/>
        </w:rPr>
        <w:t> </w:t>
      </w:r>
      <w:r>
        <w:rPr/>
        <w:t>o salário</w:t>
      </w:r>
      <w:r>
        <w:rPr>
          <w:spacing w:val="-5"/>
        </w:rPr>
        <w:t> </w:t>
      </w:r>
      <w:r>
        <w:rPr/>
        <w:t>mínimo,</w:t>
      </w:r>
      <w:r>
        <w:rPr>
          <w:spacing w:val="-5"/>
        </w:rPr>
        <w:t> </w:t>
      </w:r>
      <w:r>
        <w:rPr/>
        <w:t>salvo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caso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reincidência 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esse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poderá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elevado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>
          <w:spacing w:val="-2"/>
        </w:rPr>
        <w:t>dobro.</w:t>
      </w:r>
    </w:p>
    <w:p>
      <w:pPr>
        <w:pStyle w:val="BodyText"/>
        <w:spacing w:line="237" w:lineRule="auto" w:before="219"/>
        <w:ind w:left="927" w:right="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435.</w:t>
      </w:r>
      <w:r>
        <w:rPr>
          <w:b/>
          <w:spacing w:val="-5"/>
        </w:rPr>
        <w:t> </w:t>
      </w:r>
      <w:r>
        <w:rPr>
          <w:spacing w:val="-2"/>
        </w:rPr>
        <w:t>Fica</w:t>
      </w:r>
      <w:r>
        <w:rPr>
          <w:spacing w:val="-10"/>
        </w:rPr>
        <w:t> </w:t>
      </w:r>
      <w:r>
        <w:rPr>
          <w:spacing w:val="-2"/>
        </w:rPr>
        <w:t>sujeita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multa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valor</w:t>
      </w:r>
      <w:r>
        <w:rPr>
          <w:spacing w:val="-11"/>
        </w:rPr>
        <w:t> </w:t>
      </w:r>
      <w:r>
        <w:rPr>
          <w:spacing w:val="-2"/>
        </w:rPr>
        <w:t>igual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1 </w:t>
      </w:r>
      <w:r>
        <w:rPr/>
        <w:t>(um)</w:t>
      </w:r>
      <w:r>
        <w:rPr>
          <w:spacing w:val="-6"/>
        </w:rPr>
        <w:t> </w:t>
      </w:r>
      <w:r>
        <w:rPr/>
        <w:t>salário</w:t>
      </w:r>
      <w:r>
        <w:rPr>
          <w:spacing w:val="-6"/>
        </w:rPr>
        <w:t> </w:t>
      </w:r>
      <w:r>
        <w:rPr/>
        <w:t>mínimo</w:t>
      </w:r>
      <w:r>
        <w:rPr>
          <w:spacing w:val="-6"/>
        </w:rPr>
        <w:t> </w:t>
      </w:r>
      <w:r>
        <w:rPr/>
        <w:t>regional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pagamento da emissão de nova via a empresa que fizer na Carteira de Trabalho e Previdência Social anotação não prevista em lei.</w:t>
      </w:r>
    </w:p>
    <w:p>
      <w:pPr>
        <w:spacing w:before="221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436.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3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437.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line="226" w:lineRule="exact" w:before="224"/>
        <w:ind w:left="927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9936">
                <wp:simplePos x="0" y="0"/>
                <wp:positionH relativeFrom="page">
                  <wp:posOffset>288000</wp:posOffset>
                </wp:positionH>
                <wp:positionV relativeFrom="paragraph">
                  <wp:posOffset>260806</wp:posOffset>
                </wp:positionV>
                <wp:extent cx="144145" cy="1270"/>
                <wp:effectExtent l="0" t="0" r="0" b="0"/>
                <wp:wrapNone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39936" from="22.6772pt,20.535936pt" to="34.0162pt,20.53593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pacing w:val="-4"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pacing w:val="-4"/>
          <w:sz w:val="20"/>
        </w:rPr>
        <w:t>438.</w:t>
      </w:r>
      <w:r>
        <w:rPr>
          <w:b/>
          <w:spacing w:val="47"/>
          <w:sz w:val="20"/>
        </w:rPr>
        <w:t> </w:t>
      </w:r>
      <w:r>
        <w:rPr>
          <w:spacing w:val="-4"/>
          <w:sz w:val="20"/>
        </w:rPr>
        <w:t>São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competentes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impor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pena-</w:t>
      </w:r>
    </w:p>
    <w:p>
      <w:pPr>
        <w:pStyle w:val="BodyText"/>
        <w:tabs>
          <w:tab w:pos="927" w:val="left" w:leader="none"/>
        </w:tabs>
        <w:spacing w:line="227" w:lineRule="exact"/>
        <w:ind w:left="156"/>
      </w:pPr>
      <w:r>
        <w:rPr>
          <w:rFonts w:ascii="Arial" w:hAnsi="Arial"/>
          <w:b/>
          <w:color w:val="9D9C9C"/>
          <w:spacing w:val="-5"/>
          <w:sz w:val="16"/>
        </w:rPr>
        <w:t>70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lidades</w:t>
      </w:r>
      <w:r>
        <w:rPr>
          <w:spacing w:val="-12"/>
          <w:position w:val="1"/>
        </w:rPr>
        <w:t> </w:t>
      </w:r>
      <w:r>
        <w:rPr>
          <w:position w:val="1"/>
        </w:rPr>
        <w:t>previstas</w:t>
      </w:r>
      <w:r>
        <w:rPr>
          <w:spacing w:val="-11"/>
          <w:position w:val="1"/>
        </w:rPr>
        <w:t> </w:t>
      </w:r>
      <w:r>
        <w:rPr>
          <w:position w:val="1"/>
        </w:rPr>
        <w:t>neste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Capítulo:</w:t>
      </w:r>
    </w:p>
    <w:p>
      <w:pPr>
        <w:pStyle w:val="ListParagraph"/>
        <w:numPr>
          <w:ilvl w:val="0"/>
          <w:numId w:val="57"/>
        </w:numPr>
        <w:tabs>
          <w:tab w:pos="635" w:val="left" w:leader="none"/>
        </w:tabs>
        <w:spacing w:line="237" w:lineRule="auto" w:before="86" w:after="0"/>
        <w:ind w:left="156" w:right="755" w:firstLine="226"/>
        <w:jc w:val="both"/>
        <w:rPr>
          <w:sz w:val="20"/>
        </w:rPr>
      </w:pPr>
      <w:r>
        <w:rPr/>
        <w:br w:type="column"/>
      </w:r>
      <w:r>
        <w:rPr>
          <w:spacing w:val="-4"/>
          <w:sz w:val="20"/>
        </w:rPr>
        <w:t>no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Distrito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Federal,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autoridade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1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  <w:sz w:val="20"/>
        </w:rPr>
        <w:t>ins- </w:t>
      </w:r>
      <w:r>
        <w:rPr>
          <w:spacing w:val="-2"/>
          <w:sz w:val="20"/>
        </w:rPr>
        <w:t>tância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Departamento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Nacional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57"/>
        </w:numPr>
        <w:tabs>
          <w:tab w:pos="641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1984">
                <wp:simplePos x="0" y="0"/>
                <wp:positionH relativeFrom="page">
                  <wp:posOffset>5376115</wp:posOffset>
                </wp:positionH>
                <wp:positionV relativeFrom="paragraph">
                  <wp:posOffset>-210205</wp:posOffset>
                </wp:positionV>
                <wp:extent cx="31750" cy="1270"/>
                <wp:effectExtent l="0" t="0" r="0" b="0"/>
                <wp:wrapNone/>
                <wp:docPr id="644" name="Graphic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Graphic 644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24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41984" from="423.316193pt,-16.551628pt" to="425.776193pt,-16.5516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0"/>
        </w:rPr>
        <w:t>nos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Estados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Território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Acre,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dele- </w:t>
      </w:r>
      <w:r>
        <w:rPr>
          <w:sz w:val="20"/>
        </w:rPr>
        <w:t>gados regionais do Ministério do Trabalho, Indústria e Comércio ou os funcionários por eles designados para tal fim.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processo, na verifica- ção das infrações, bem como na aplicação e cobrança das multas, será o previsto no título “Do Processo de Multas Administrativas”, observadas as disposições deste artigo.</w: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1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2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Finais</w:t>
      </w:r>
    </w:p>
    <w:p>
      <w:pPr>
        <w:pStyle w:val="BodyText"/>
        <w:spacing w:line="237" w:lineRule="auto" w:before="225"/>
        <w:ind w:left="156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439.</w:t>
      </w:r>
      <w:r>
        <w:rPr>
          <w:b/>
          <w:spacing w:val="40"/>
        </w:rPr>
        <w:t> </w:t>
      </w:r>
      <w:r>
        <w:rPr/>
        <w:t>É</w:t>
      </w:r>
      <w:r>
        <w:rPr>
          <w:spacing w:val="-13"/>
        </w:rPr>
        <w:t> </w:t>
      </w:r>
      <w:r>
        <w:rPr/>
        <w:t>lícito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menor</w:t>
      </w:r>
      <w:r>
        <w:rPr>
          <w:spacing w:val="-12"/>
        </w:rPr>
        <w:t> </w:t>
      </w:r>
      <w:r>
        <w:rPr/>
        <w:t>firmar</w:t>
      </w:r>
      <w:r>
        <w:rPr>
          <w:spacing w:val="-13"/>
        </w:rPr>
        <w:t> </w:t>
      </w:r>
      <w:r>
        <w:rPr/>
        <w:t>recibo</w:t>
      </w:r>
      <w:r>
        <w:rPr>
          <w:spacing w:val="-12"/>
        </w:rPr>
        <w:t> </w:t>
      </w:r>
      <w:r>
        <w:rPr/>
        <w:t>pelo pagamento dos salários. Tratando-se, porém, de rescisão do contrato de trabalho, é vedado ao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18</w:t>
      </w:r>
      <w:r>
        <w:rPr>
          <w:spacing w:val="-3"/>
        </w:rPr>
        <w:t> </w:t>
      </w:r>
      <w:r>
        <w:rPr/>
        <w:t>(dezoito)</w:t>
      </w:r>
      <w:r>
        <w:rPr>
          <w:spacing w:val="-3"/>
        </w:rPr>
        <w:t> </w:t>
      </w:r>
      <w:r>
        <w:rPr/>
        <w:t>anos</w:t>
      </w:r>
      <w:r>
        <w:rPr>
          <w:spacing w:val="-3"/>
        </w:rPr>
        <w:t> </w:t>
      </w:r>
      <w:r>
        <w:rPr/>
        <w:t>dar,</w:t>
      </w:r>
      <w:r>
        <w:rPr>
          <w:spacing w:val="-3"/>
        </w:rPr>
        <w:t> </w:t>
      </w:r>
      <w:r>
        <w:rPr/>
        <w:t>sem</w:t>
      </w:r>
      <w:r>
        <w:rPr>
          <w:spacing w:val="-3"/>
        </w:rPr>
        <w:t> </w:t>
      </w:r>
      <w:r>
        <w:rPr/>
        <w:t>assis- </w:t>
      </w:r>
      <w:r>
        <w:rPr>
          <w:spacing w:val="-2"/>
        </w:rPr>
        <w:t>tência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1"/>
        </w:rPr>
        <w:t> </w:t>
      </w:r>
      <w:r>
        <w:rPr>
          <w:spacing w:val="-2"/>
        </w:rPr>
        <w:t>responsáveis</w:t>
      </w:r>
      <w:r>
        <w:rPr>
          <w:spacing w:val="-10"/>
        </w:rPr>
        <w:t> </w:t>
      </w:r>
      <w:r>
        <w:rPr>
          <w:spacing w:val="-2"/>
        </w:rPr>
        <w:t>legais,</w:t>
      </w:r>
      <w:r>
        <w:rPr>
          <w:spacing w:val="-11"/>
        </w:rPr>
        <w:t> </w:t>
      </w:r>
      <w:r>
        <w:rPr>
          <w:spacing w:val="-2"/>
        </w:rPr>
        <w:t>quitação</w:t>
      </w:r>
      <w:r>
        <w:rPr>
          <w:spacing w:val="-10"/>
        </w:rPr>
        <w:t> </w:t>
      </w:r>
      <w:r>
        <w:rPr>
          <w:spacing w:val="-2"/>
        </w:rPr>
        <w:t>ao </w:t>
      </w:r>
      <w:r>
        <w:rPr/>
        <w:t>empregador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recebimento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indenização que lhe for devida.</w:t>
      </w:r>
    </w:p>
    <w:p>
      <w:pPr>
        <w:pStyle w:val="BodyText"/>
        <w:spacing w:line="237" w:lineRule="auto" w:before="221"/>
        <w:ind w:left="156" w:right="755"/>
        <w:jc w:val="both"/>
      </w:pPr>
      <w:r>
        <w:rPr>
          <w:b/>
        </w:rPr>
        <w:t>Art. 440.</w:t>
      </w:r>
      <w:r>
        <w:rPr>
          <w:b/>
          <w:spacing w:val="40"/>
        </w:rPr>
        <w:t> </w:t>
      </w:r>
      <w:r>
        <w:rPr/>
        <w:t>Contra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menores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18</w:t>
      </w:r>
      <w:r>
        <w:rPr>
          <w:spacing w:val="-1"/>
        </w:rPr>
        <w:t> </w:t>
      </w:r>
      <w:r>
        <w:rPr/>
        <w:t>(dezoito) anos não corre nenhum prazo de prescrição.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</w:t>
      </w:r>
      <w:r>
        <w:rPr>
          <w:b/>
          <w:spacing w:val="7"/>
        </w:rPr>
        <w:t> </w:t>
      </w:r>
      <w:r>
        <w:rPr>
          <w:b/>
        </w:rPr>
        <w:t>441.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quadro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item</w:t>
      </w:r>
      <w:r>
        <w:rPr>
          <w:spacing w:val="-12"/>
        </w:rPr>
        <w:t> </w:t>
      </w:r>
      <w:r>
        <w:rPr/>
        <w:t>I</w:t>
      </w:r>
      <w:r>
        <w:rPr>
          <w:spacing w:val="-13"/>
        </w:rPr>
        <w:t> </w:t>
      </w:r>
      <w:r>
        <w:rPr/>
        <w:t>do art. 405 será revisto bienalmente.</w:t>
      </w:r>
    </w:p>
    <w:p>
      <w:pPr>
        <w:pStyle w:val="BodyText"/>
        <w:rPr>
          <w:sz w:val="26"/>
        </w:rPr>
      </w:pPr>
    </w:p>
    <w:p>
      <w:pPr>
        <w:spacing w:line="237" w:lineRule="auto" w:before="152"/>
        <w:ind w:left="156" w:right="646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Contrato</w:t>
      </w:r>
      <w:r>
        <w:rPr>
          <w:spacing w:val="-4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Trabalho</w:t>
      </w:r>
    </w:p>
    <w:p>
      <w:pPr>
        <w:spacing w:line="226" w:lineRule="exact" w:before="0"/>
        <w:ind w:left="157" w:right="0" w:firstLine="0"/>
        <w:jc w:val="left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Gerais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</w:t>
      </w:r>
      <w:r>
        <w:rPr>
          <w:b/>
          <w:spacing w:val="33"/>
        </w:rPr>
        <w:t> </w:t>
      </w:r>
      <w:r>
        <w:rPr>
          <w:b/>
        </w:rPr>
        <w:t>442.</w:t>
      </w:r>
      <w:r>
        <w:rPr>
          <w:b/>
          <w:spacing w:val="40"/>
        </w:rPr>
        <w:t> </w:t>
      </w:r>
      <w:r>
        <w:rPr/>
        <w:t>Contrato individual de trabalho é</w:t>
      </w:r>
      <w:r>
        <w:rPr>
          <w:spacing w:val="80"/>
        </w:rPr>
        <w:t> </w:t>
      </w:r>
      <w:r>
        <w:rPr/>
        <w:t>o</w:t>
      </w:r>
      <w:r>
        <w:rPr>
          <w:spacing w:val="-4"/>
        </w:rPr>
        <w:t> </w:t>
      </w:r>
      <w:r>
        <w:rPr/>
        <w:t>acordo</w:t>
      </w:r>
      <w:r>
        <w:rPr>
          <w:spacing w:val="-4"/>
        </w:rPr>
        <w:t> </w:t>
      </w:r>
      <w:r>
        <w:rPr/>
        <w:t>tácito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expresso,</w:t>
      </w:r>
      <w:r>
        <w:rPr>
          <w:spacing w:val="-4"/>
        </w:rPr>
        <w:t> </w:t>
      </w:r>
      <w:r>
        <w:rPr/>
        <w:t>correspondente</w:t>
      </w:r>
      <w:r>
        <w:rPr>
          <w:spacing w:val="-4"/>
        </w:rPr>
        <w:t> </w:t>
      </w:r>
      <w:r>
        <w:rPr/>
        <w:t>à relação de emprego.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5264">
                <wp:simplePos x="0" y="0"/>
                <wp:positionH relativeFrom="page">
                  <wp:posOffset>3591774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45" name="Graphic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Graphic 6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1216" from="282.816895pt,6.125585pt" to="285.799895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Qualquer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seja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ramo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atividade da sociedade cooperativa, não existe vínculo empregatício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ela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seus</w:t>
      </w:r>
      <w:r>
        <w:rPr>
          <w:spacing w:val="-5"/>
        </w:rPr>
        <w:t> </w:t>
      </w:r>
      <w:r>
        <w:rPr/>
        <w:t>associados,</w:t>
      </w:r>
      <w:r>
        <w:rPr>
          <w:spacing w:val="-5"/>
        </w:rPr>
        <w:t> </w:t>
      </w:r>
      <w:r>
        <w:rPr/>
        <w:t>nem </w:t>
      </w:r>
      <w:r>
        <w:rPr>
          <w:spacing w:val="-2"/>
        </w:rPr>
        <w:t>entre</w:t>
      </w:r>
      <w:r>
        <w:rPr>
          <w:spacing w:val="-10"/>
        </w:rPr>
        <w:t> </w:t>
      </w:r>
      <w:r>
        <w:rPr>
          <w:spacing w:val="-2"/>
        </w:rPr>
        <w:t>estes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tomadores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serviços</w:t>
      </w:r>
      <w:r>
        <w:rPr>
          <w:spacing w:val="-9"/>
        </w:rPr>
        <w:t> </w:t>
      </w:r>
      <w:r>
        <w:rPr>
          <w:spacing w:val="-2"/>
        </w:rPr>
        <w:t>daquela.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5776">
                <wp:simplePos x="0" y="0"/>
                <wp:positionH relativeFrom="page">
                  <wp:posOffset>3592052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40704" from="282.838806pt,6.125576pt" to="285.826806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</w:t>
      </w:r>
      <w:r>
        <w:rPr>
          <w:spacing w:val="-9"/>
        </w:rPr>
        <w:t> </w:t>
      </w:r>
      <w:r>
        <w:rPr/>
        <w:t>existe</w:t>
      </w:r>
      <w:r>
        <w:rPr>
          <w:spacing w:val="-9"/>
        </w:rPr>
        <w:t> </w:t>
      </w:r>
      <w:r>
        <w:rPr/>
        <w:t>vínculo</w:t>
      </w:r>
      <w:r>
        <w:rPr>
          <w:spacing w:val="-9"/>
        </w:rPr>
        <w:t> </w:t>
      </w:r>
      <w:r>
        <w:rPr/>
        <w:t>empregatício</w:t>
      </w:r>
      <w:r>
        <w:rPr>
          <w:spacing w:val="-9"/>
        </w:rPr>
        <w:t> </w:t>
      </w:r>
      <w:r>
        <w:rPr/>
        <w:t>entre entidades</w:t>
      </w:r>
      <w:r>
        <w:rPr>
          <w:spacing w:val="-12"/>
        </w:rPr>
        <w:t> </w:t>
      </w:r>
      <w:r>
        <w:rPr/>
        <w:t>religiosas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denominação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natureza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instituições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ensino</w:t>
      </w:r>
      <w:r>
        <w:rPr>
          <w:spacing w:val="-8"/>
        </w:rPr>
        <w:t> </w:t>
      </w:r>
      <w:r>
        <w:rPr>
          <w:spacing w:val="-4"/>
        </w:rPr>
        <w:t>vocacional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ministros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confissão</w:t>
      </w:r>
      <w:r>
        <w:rPr>
          <w:spacing w:val="-7"/>
        </w:rPr>
        <w:t> </w:t>
      </w:r>
      <w:r>
        <w:rPr>
          <w:spacing w:val="-2"/>
        </w:rPr>
        <w:t>religiosa,</w:t>
      </w:r>
      <w:r>
        <w:rPr>
          <w:spacing w:val="-7"/>
        </w:rPr>
        <w:t> </w:t>
      </w:r>
      <w:r>
        <w:rPr>
          <w:spacing w:val="-2"/>
        </w:rPr>
        <w:t>membros</w:t>
      </w:r>
      <w:r>
        <w:rPr>
          <w:spacing w:val="-7"/>
        </w:rPr>
        <w:t> </w:t>
      </w:r>
      <w:r>
        <w:rPr>
          <w:spacing w:val="-2"/>
        </w:rPr>
        <w:t>de </w:t>
      </w:r>
      <w:r>
        <w:rPr/>
        <w:t>instituto de vida consagrada, de congregação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ordem</w:t>
      </w:r>
      <w:r>
        <w:rPr>
          <w:spacing w:val="-7"/>
        </w:rPr>
        <w:t> </w:t>
      </w:r>
      <w:r>
        <w:rPr>
          <w:spacing w:val="-2"/>
        </w:rPr>
        <w:t>religiosa,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quaisquer</w:t>
      </w:r>
      <w:r>
        <w:rPr>
          <w:spacing w:val="-7"/>
        </w:rPr>
        <w:t> </w:t>
      </w:r>
      <w:r>
        <w:rPr>
          <w:spacing w:val="-2"/>
        </w:rPr>
        <w:t>outros</w:t>
      </w:r>
      <w:r>
        <w:rPr>
          <w:spacing w:val="-7"/>
        </w:rPr>
        <w:t> </w:t>
      </w:r>
      <w:r>
        <w:rPr>
          <w:spacing w:val="-2"/>
        </w:rPr>
        <w:t>que </w:t>
      </w:r>
      <w:r>
        <w:rPr/>
        <w:t>a eles se equiparem, ainda que se dediquem parcial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integralmente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atividades</w:t>
      </w:r>
      <w:r>
        <w:rPr>
          <w:spacing w:val="-12"/>
        </w:rPr>
        <w:t> </w:t>
      </w:r>
      <w:r>
        <w:rPr/>
        <w:t>ligadas</w:t>
      </w:r>
      <w:r>
        <w:rPr>
          <w:spacing w:val="-12"/>
        </w:rPr>
        <w:t> </w:t>
      </w:r>
      <w:r>
        <w:rPr/>
        <w:t>à administração</w:t>
      </w:r>
      <w:r>
        <w:rPr>
          <w:spacing w:val="-14"/>
        </w:rPr>
        <w:t> </w:t>
      </w:r>
      <w:r>
        <w:rPr/>
        <w:t>da</w:t>
      </w:r>
      <w:r>
        <w:rPr>
          <w:spacing w:val="-13"/>
        </w:rPr>
        <w:t> </w:t>
      </w:r>
      <w:r>
        <w:rPr/>
        <w:t>entidade</w:t>
      </w:r>
      <w:r>
        <w:rPr>
          <w:spacing w:val="-14"/>
        </w:rPr>
        <w:t> </w:t>
      </w:r>
      <w:r>
        <w:rPr/>
        <w:t>ou</w:t>
      </w:r>
      <w:r>
        <w:rPr>
          <w:spacing w:val="-13"/>
        </w:rPr>
        <w:t> </w:t>
      </w:r>
      <w:r>
        <w:rPr/>
        <w:t>instituição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5"/>
        </w:rPr>
        <w:t>que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 w:right="2"/>
        <w:jc w:val="both"/>
      </w:pPr>
      <w:r>
        <w:rPr/>
        <w:t>estejam vinculados ou estejam em formação ou</w:t>
      </w:r>
      <w:r>
        <w:rPr>
          <w:spacing w:val="-1"/>
        </w:rPr>
        <w:t> </w:t>
      </w:r>
      <w:r>
        <w:rPr/>
        <w:t>treinamento.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7824">
                <wp:simplePos x="0" y="0"/>
                <wp:positionH relativeFrom="page">
                  <wp:posOffset>987931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8656" from="77.789902pt,6.125472pt" to="80.877902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8336">
                <wp:simplePos x="0" y="0"/>
                <wp:positionH relativeFrom="page">
                  <wp:posOffset>2047772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8144" from="161.241898pt,6.125472pt" to="164.329898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disposto no § 2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/>
        <w:t>não se aplica em 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desvirtuamento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finalidade</w:t>
      </w:r>
      <w:r>
        <w:rPr>
          <w:spacing w:val="-13"/>
        </w:rPr>
        <w:t> </w:t>
      </w:r>
      <w:r>
        <w:rPr/>
        <w:t>religiosa e</w:t>
      </w:r>
      <w:r>
        <w:rPr>
          <w:spacing w:val="-1"/>
        </w:rPr>
        <w:t> </w:t>
      </w:r>
      <w:r>
        <w:rPr/>
        <w:t>voluntária.</w:t>
      </w:r>
    </w:p>
    <w:p>
      <w:pPr>
        <w:pStyle w:val="BodyText"/>
        <w:spacing w:line="237" w:lineRule="auto" w:before="222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442-A.</w:t>
      </w:r>
      <w:r>
        <w:rPr>
          <w:b/>
          <w:spacing w:val="19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fins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contratação,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empre- </w:t>
      </w:r>
      <w:r>
        <w:rPr>
          <w:spacing w:val="-4"/>
        </w:rPr>
        <w:t>gador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exigirá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candidato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emprego</w:t>
      </w:r>
      <w:r>
        <w:rPr>
          <w:spacing w:val="-8"/>
        </w:rPr>
        <w:t> </w:t>
      </w:r>
      <w:r>
        <w:rPr>
          <w:spacing w:val="-4"/>
        </w:rPr>
        <w:t>com- provação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experiência</w:t>
      </w:r>
      <w:r>
        <w:rPr>
          <w:spacing w:val="-9"/>
        </w:rPr>
        <w:t> </w:t>
      </w:r>
      <w:r>
        <w:rPr>
          <w:spacing w:val="-4"/>
        </w:rPr>
        <w:t>prévia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tempo</w:t>
      </w:r>
      <w:r>
        <w:rPr>
          <w:spacing w:val="-8"/>
        </w:rPr>
        <w:t> </w:t>
      </w:r>
      <w:r>
        <w:rPr>
          <w:spacing w:val="-4"/>
        </w:rPr>
        <w:t>supe- rior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-14"/>
        </w:rPr>
        <w:t> </w:t>
      </w:r>
      <w:r>
        <w:rPr>
          <w:spacing w:val="-4"/>
        </w:rPr>
        <w:t>6</w:t>
      </w:r>
      <w:r>
        <w:rPr>
          <w:spacing w:val="-14"/>
        </w:rPr>
        <w:t> </w:t>
      </w:r>
      <w:r>
        <w:rPr>
          <w:spacing w:val="-4"/>
        </w:rPr>
        <w:t>(seis)</w:t>
      </w:r>
      <w:r>
        <w:rPr>
          <w:spacing w:val="-14"/>
        </w:rPr>
        <w:t> </w:t>
      </w:r>
      <w:r>
        <w:rPr>
          <w:spacing w:val="-4"/>
        </w:rPr>
        <w:t>meses</w:t>
      </w:r>
      <w:r>
        <w:rPr>
          <w:spacing w:val="-14"/>
        </w:rPr>
        <w:t> </w:t>
      </w:r>
      <w:r>
        <w:rPr>
          <w:spacing w:val="-4"/>
        </w:rPr>
        <w:t>no</w:t>
      </w:r>
      <w:r>
        <w:rPr>
          <w:spacing w:val="-14"/>
        </w:rPr>
        <w:t> </w:t>
      </w:r>
      <w:r>
        <w:rPr>
          <w:spacing w:val="-4"/>
        </w:rPr>
        <w:t>mesmo</w:t>
      </w:r>
      <w:r>
        <w:rPr>
          <w:spacing w:val="-14"/>
        </w:rPr>
        <w:t> </w:t>
      </w:r>
      <w:r>
        <w:rPr>
          <w:spacing w:val="-4"/>
        </w:rPr>
        <w:t>tipo</w:t>
      </w:r>
      <w:r>
        <w:rPr>
          <w:spacing w:val="-14"/>
        </w:rPr>
        <w:t> </w:t>
      </w:r>
      <w:r>
        <w:rPr>
          <w:spacing w:val="-4"/>
        </w:rPr>
        <w:t>de</w:t>
      </w:r>
      <w:r>
        <w:rPr>
          <w:spacing w:val="-14"/>
        </w:rPr>
        <w:t> </w:t>
      </w:r>
      <w:r>
        <w:rPr>
          <w:spacing w:val="-4"/>
        </w:rPr>
        <w:t>atividade.</w:t>
      </w:r>
    </w:p>
    <w:p>
      <w:pPr>
        <w:pStyle w:val="BodyText"/>
        <w:spacing w:line="237" w:lineRule="auto" w:before="223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8848">
                <wp:simplePos x="0" y="0"/>
                <wp:positionH relativeFrom="page">
                  <wp:posOffset>1109144</wp:posOffset>
                </wp:positionH>
                <wp:positionV relativeFrom="paragraph">
                  <wp:posOffset>795399</wp:posOffset>
                </wp:positionV>
                <wp:extent cx="38100" cy="1270"/>
                <wp:effectExtent l="0" t="0" r="0" b="0"/>
                <wp:wrapNone/>
                <wp:docPr id="649" name="Graphic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Graphic 6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7632" from="87.334198pt,62.62989pt" to="90.322198pt,62.629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442-B.</w:t>
      </w:r>
      <w:r>
        <w:rPr>
          <w:b/>
          <w:spacing w:val="2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contratação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autônomo,</w:t>
      </w:r>
      <w:r>
        <w:rPr>
          <w:spacing w:val="-10"/>
        </w:rPr>
        <w:t> </w:t>
      </w:r>
      <w:r>
        <w:rPr>
          <w:spacing w:val="-2"/>
        </w:rPr>
        <w:t>cum- </w:t>
      </w:r>
      <w:r>
        <w:rPr>
          <w:spacing w:val="-6"/>
        </w:rPr>
        <w:t>pridas por este todas as formalidades legais, com </w:t>
      </w:r>
      <w:r>
        <w:rPr/>
        <w:t>ou sem exclusividade, de forma contínua ou não,</w:t>
      </w:r>
      <w:r>
        <w:rPr>
          <w:spacing w:val="-11"/>
        </w:rPr>
        <w:t> </w:t>
      </w:r>
      <w:r>
        <w:rPr/>
        <w:t>afasta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qualidade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empregado</w:t>
      </w:r>
      <w:r>
        <w:rPr>
          <w:spacing w:val="-11"/>
        </w:rPr>
        <w:t> </w:t>
      </w:r>
      <w:r>
        <w:rPr/>
        <w:t>prevista no art.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 Consolidação.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  <w:w w:val="105"/>
        </w:rPr>
        <w:t>Art. 443.</w:t>
      </w:r>
      <w:r>
        <w:rPr>
          <w:b/>
          <w:spacing w:val="26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contrato</w:t>
      </w:r>
      <w:r>
        <w:rPr>
          <w:spacing w:val="-9"/>
          <w:w w:val="105"/>
        </w:rPr>
        <w:t> </w:t>
      </w:r>
      <w:r>
        <w:rPr>
          <w:w w:val="105"/>
        </w:rPr>
        <w:t>individual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trabalho </w:t>
      </w:r>
      <w:r>
        <w:rPr/>
        <w:t>poderá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acordado</w:t>
      </w:r>
      <w:r>
        <w:rPr>
          <w:spacing w:val="-1"/>
        </w:rPr>
        <w:t> </w:t>
      </w:r>
      <w:r>
        <w:rPr/>
        <w:t>tácita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expressamente, </w:t>
      </w:r>
      <w:r>
        <w:rPr>
          <w:w w:val="105"/>
        </w:rPr>
        <w:t>verbalmente</w:t>
      </w:r>
      <w:r>
        <w:rPr>
          <w:spacing w:val="-12"/>
          <w:w w:val="105"/>
        </w:rPr>
        <w:t> </w:t>
      </w:r>
      <w:r>
        <w:rPr>
          <w:w w:val="105"/>
        </w:rPr>
        <w:t>ou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escrito,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prazo</w:t>
      </w:r>
      <w:r>
        <w:rPr>
          <w:spacing w:val="-12"/>
          <w:w w:val="105"/>
        </w:rPr>
        <w:t> </w:t>
      </w:r>
      <w:r>
        <w:rPr>
          <w:w w:val="105"/>
        </w:rPr>
        <w:t>deter- </w:t>
      </w:r>
      <w:r>
        <w:rPr>
          <w:spacing w:val="-2"/>
          <w:w w:val="105"/>
        </w:rPr>
        <w:t>minado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ou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indeterminado,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ou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prestação </w:t>
      </w:r>
      <w:r>
        <w:rPr>
          <w:w w:val="105"/>
        </w:rPr>
        <w:t>de trabalho intermitente.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9360">
                <wp:simplePos x="0" y="0"/>
                <wp:positionH relativeFrom="page">
                  <wp:posOffset>990450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650" name="Graphic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Graphic 65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7120" from="77.988197pt,6.125474pt" to="81.117197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como de prazo deter- minado o contrato de trabalho cuja vigência </w:t>
      </w:r>
      <w:r>
        <w:rPr>
          <w:spacing w:val="-2"/>
        </w:rPr>
        <w:t>dependa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termo</w:t>
      </w:r>
      <w:r>
        <w:rPr>
          <w:spacing w:val="-10"/>
        </w:rPr>
        <w:t> </w:t>
      </w:r>
      <w:r>
        <w:rPr>
          <w:spacing w:val="-2"/>
        </w:rPr>
        <w:t>prefixado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execução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serviços especificados ou ainda da realização de</w:t>
      </w:r>
      <w:r>
        <w:rPr>
          <w:spacing w:val="-8"/>
        </w:rPr>
        <w:t> </w:t>
      </w:r>
      <w:r>
        <w:rPr/>
        <w:t>certo</w:t>
      </w:r>
      <w:r>
        <w:rPr>
          <w:spacing w:val="-8"/>
        </w:rPr>
        <w:t> </w:t>
      </w:r>
      <w:r>
        <w:rPr/>
        <w:t>acontecimento</w:t>
      </w:r>
      <w:r>
        <w:rPr>
          <w:spacing w:val="-8"/>
        </w:rPr>
        <w:t> </w:t>
      </w:r>
      <w:r>
        <w:rPr/>
        <w:t>suscetível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previsão </w:t>
      </w:r>
      <w:r>
        <w:rPr>
          <w:spacing w:val="-2"/>
        </w:rPr>
        <w:t>aproximada.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9872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651" name="Graphic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Graphic 6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6608" from="77.327003pt,6.122672pt" to="80.315003pt,6.1226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contrato por prazo determinado só será válido em se tratando:</w:t>
      </w:r>
    </w:p>
    <w:p>
      <w:pPr>
        <w:pStyle w:val="ListParagraph"/>
        <w:numPr>
          <w:ilvl w:val="1"/>
          <w:numId w:val="57"/>
        </w:numPr>
        <w:tabs>
          <w:tab w:pos="1248" w:val="left" w:leader="none"/>
        </w:tabs>
        <w:spacing w:line="237" w:lineRule="auto" w:before="0" w:after="0"/>
        <w:ind w:left="757" w:right="1" w:firstLine="226"/>
        <w:jc w:val="left"/>
        <w:rPr>
          <w:sz w:val="20"/>
        </w:rPr>
      </w:pPr>
      <w:r>
        <w:rPr>
          <w:sz w:val="20"/>
        </w:rPr>
        <w:t>de serviço cuja natureza ou transitorie- dade justifique a predeterminação do prazo;</w:t>
      </w:r>
    </w:p>
    <w:p>
      <w:pPr>
        <w:pStyle w:val="ListParagraph"/>
        <w:numPr>
          <w:ilvl w:val="1"/>
          <w:numId w:val="57"/>
        </w:numPr>
        <w:tabs>
          <w:tab w:pos="1261" w:val="left" w:leader="none"/>
        </w:tabs>
        <w:spacing w:line="237" w:lineRule="auto" w:before="0" w:after="0"/>
        <w:ind w:left="757" w:right="0" w:firstLine="226"/>
        <w:jc w:val="left"/>
        <w:rPr>
          <w:sz w:val="20"/>
        </w:rPr>
      </w:pPr>
      <w:r>
        <w:rPr>
          <w:w w:val="105"/>
          <w:sz w:val="20"/>
        </w:rPr>
        <w:t>de atividades empresariais de caráter </w:t>
      </w:r>
      <w:r>
        <w:rPr>
          <w:spacing w:val="-2"/>
          <w:w w:val="105"/>
          <w:sz w:val="20"/>
        </w:rPr>
        <w:t>transitório;</w:t>
      </w:r>
    </w:p>
    <w:p>
      <w:pPr>
        <w:pStyle w:val="ListParagraph"/>
        <w:numPr>
          <w:ilvl w:val="1"/>
          <w:numId w:val="57"/>
        </w:numPr>
        <w:tabs>
          <w:tab w:pos="1226" w:val="left" w:leader="none"/>
        </w:tabs>
        <w:spacing w:line="225" w:lineRule="exact" w:before="0" w:after="0"/>
        <w:ind w:left="1226" w:right="0" w:hanging="243"/>
        <w:jc w:val="left"/>
        <w:rPr>
          <w:sz w:val="20"/>
        </w:rPr>
      </w:pPr>
      <w:r>
        <w:rPr>
          <w:sz w:val="20"/>
        </w:rPr>
        <w:t>de contrato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experiência.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0384">
                <wp:simplePos x="0" y="0"/>
                <wp:positionH relativeFrom="page">
                  <wp:posOffset>977813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652" name="Graphic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Graphic 65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6096" from="76.993202pt,6.125585pt" to="79.909202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Considera-se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intermitente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con- </w:t>
      </w:r>
      <w:r>
        <w:rPr>
          <w:spacing w:val="-6"/>
        </w:rPr>
        <w:t>trato de trabalho no qual a prestação de serviços, </w:t>
      </w:r>
      <w:r>
        <w:rPr/>
        <w:t>com</w:t>
      </w:r>
      <w:r>
        <w:rPr>
          <w:spacing w:val="-4"/>
        </w:rPr>
        <w:t> </w:t>
      </w:r>
      <w:r>
        <w:rPr/>
        <w:t>subordinação,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contínua,</w:t>
      </w:r>
      <w:r>
        <w:rPr>
          <w:spacing w:val="-4"/>
        </w:rPr>
        <w:t> </w:t>
      </w:r>
      <w:r>
        <w:rPr/>
        <w:t>ocorrendo com alternância de períodos de prestação de serviços e de inatividade, determinados em horas, dias ou meses, independentemente do tipo de atividade do empregado e do empre- gador, exceto para os aeronautas, regidos por legislação</w:t>
      </w:r>
      <w:r>
        <w:rPr>
          <w:spacing w:val="-1"/>
        </w:rPr>
        <w:t> </w:t>
      </w:r>
      <w:r>
        <w:rPr/>
        <w:t>própria.</w:t>
      </w:r>
    </w:p>
    <w:p>
      <w:pPr>
        <w:pStyle w:val="BodyText"/>
        <w:spacing w:line="237" w:lineRule="auto" w:before="205"/>
        <w:ind w:left="757"/>
        <w:jc w:val="both"/>
      </w:pPr>
      <w:r>
        <w:rPr>
          <w:b/>
        </w:rPr>
        <w:t>Art. 444.</w:t>
      </w:r>
      <w:r>
        <w:rPr>
          <w:b/>
          <w:spacing w:val="40"/>
        </w:rPr>
        <w:t> </w:t>
      </w:r>
      <w:r>
        <w:rPr/>
        <w:t>As</w:t>
      </w:r>
      <w:r>
        <w:rPr>
          <w:spacing w:val="-9"/>
        </w:rPr>
        <w:t> </w:t>
      </w:r>
      <w:r>
        <w:rPr/>
        <w:t>relações</w:t>
      </w:r>
      <w:r>
        <w:rPr>
          <w:spacing w:val="-9"/>
        </w:rPr>
        <w:t> </w:t>
      </w:r>
      <w:r>
        <w:rPr/>
        <w:t>contratuais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 </w:t>
      </w:r>
      <w:r>
        <w:rPr>
          <w:spacing w:val="-4"/>
        </w:rPr>
        <w:t>podem</w:t>
      </w:r>
      <w:r>
        <w:rPr>
          <w:spacing w:val="-6"/>
        </w:rPr>
        <w:t> </w:t>
      </w:r>
      <w:r>
        <w:rPr>
          <w:spacing w:val="-4"/>
        </w:rPr>
        <w:t>ser</w:t>
      </w:r>
      <w:r>
        <w:rPr>
          <w:spacing w:val="-6"/>
        </w:rPr>
        <w:t> </w:t>
      </w:r>
      <w:r>
        <w:rPr>
          <w:spacing w:val="-4"/>
        </w:rPr>
        <w:t>objeto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livre</w:t>
      </w:r>
      <w:r>
        <w:rPr>
          <w:spacing w:val="-6"/>
        </w:rPr>
        <w:t> </w:t>
      </w:r>
      <w:r>
        <w:rPr>
          <w:spacing w:val="-4"/>
        </w:rPr>
        <w:t>estipulação</w:t>
      </w:r>
      <w:r>
        <w:rPr>
          <w:spacing w:val="-6"/>
        </w:rPr>
        <w:t> </w:t>
      </w:r>
      <w:r>
        <w:rPr>
          <w:spacing w:val="-4"/>
        </w:rPr>
        <w:t>das</w:t>
      </w:r>
      <w:r>
        <w:rPr>
          <w:spacing w:val="-6"/>
        </w:rPr>
        <w:t> </w:t>
      </w:r>
      <w:r>
        <w:rPr>
          <w:spacing w:val="-4"/>
        </w:rPr>
        <w:t>partes </w:t>
      </w:r>
      <w:r>
        <w:rPr/>
        <w:t>interessadas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tudo</w:t>
      </w:r>
      <w:r>
        <w:rPr>
          <w:spacing w:val="-2"/>
        </w:rPr>
        <w:t> </w:t>
      </w:r>
      <w:r>
        <w:rPr/>
        <w:t>quanto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contravenha às</w:t>
      </w:r>
      <w:r>
        <w:rPr>
          <w:spacing w:val="31"/>
        </w:rPr>
        <w:t> </w:t>
      </w:r>
      <w:r>
        <w:rPr/>
        <w:t>disposições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proteção</w:t>
      </w:r>
      <w:r>
        <w:rPr>
          <w:spacing w:val="32"/>
        </w:rPr>
        <w:t> </w:t>
      </w:r>
      <w:r>
        <w:rPr/>
        <w:t>ao</w:t>
      </w:r>
      <w:r>
        <w:rPr>
          <w:spacing w:val="32"/>
        </w:rPr>
        <w:t> </w:t>
      </w:r>
      <w:r>
        <w:rPr/>
        <w:t>trabalho,</w:t>
      </w:r>
      <w:r>
        <w:rPr>
          <w:spacing w:val="31"/>
        </w:rPr>
        <w:t> </w:t>
      </w:r>
      <w:r>
        <w:rPr>
          <w:spacing w:val="-5"/>
        </w:rPr>
        <w:t>aos</w:t>
      </w:r>
    </w:p>
    <w:p>
      <w:pPr>
        <w:pStyle w:val="BodyText"/>
        <w:spacing w:line="237" w:lineRule="auto" w:before="86"/>
        <w:ind w:left="239" w:right="925"/>
        <w:jc w:val="both"/>
      </w:pPr>
      <w:r>
        <w:rPr/>
        <w:br w:type="column"/>
      </w:r>
      <w:r>
        <w:rPr/>
        <w:t>contratos</w:t>
      </w:r>
      <w:r>
        <w:rPr>
          <w:spacing w:val="-13"/>
        </w:rPr>
        <w:t> </w:t>
      </w:r>
      <w:r>
        <w:rPr/>
        <w:t>coletivos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lhes</w:t>
      </w:r>
      <w:r>
        <w:rPr>
          <w:spacing w:val="-12"/>
        </w:rPr>
        <w:t> </w:t>
      </w:r>
      <w:r>
        <w:rPr/>
        <w:t>sejam</w:t>
      </w:r>
      <w:r>
        <w:rPr>
          <w:spacing w:val="-13"/>
        </w:rPr>
        <w:t> </w:t>
      </w:r>
      <w:r>
        <w:rPr/>
        <w:t>aplicáveis</w:t>
      </w:r>
      <w:r>
        <w:rPr>
          <w:spacing w:val="-12"/>
        </w:rPr>
        <w:t> </w:t>
      </w:r>
      <w:r>
        <w:rPr/>
        <w:t>e às decisões das autoridades competentes.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4032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653" name="Graphic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Graphic 65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6044032" id="docshape170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livre</w:t>
      </w:r>
      <w:r>
        <w:rPr>
          <w:spacing w:val="-8"/>
        </w:rPr>
        <w:t> </w:t>
      </w:r>
      <w:r>
        <w:rPr>
          <w:spacing w:val="-4"/>
        </w:rPr>
        <w:t>estipulação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se refere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i/>
          <w:spacing w:val="-4"/>
        </w:rPr>
        <w:t>caput</w:t>
      </w:r>
      <w:r>
        <w:rPr>
          <w:i/>
          <w:spacing w:val="-9"/>
        </w:rPr>
        <w:t> </w:t>
      </w:r>
      <w:r>
        <w:rPr>
          <w:spacing w:val="-4"/>
        </w:rPr>
        <w:t>deste</w:t>
      </w:r>
      <w:r>
        <w:rPr>
          <w:spacing w:val="-8"/>
        </w:rPr>
        <w:t> </w:t>
      </w:r>
      <w:r>
        <w:rPr>
          <w:spacing w:val="-4"/>
        </w:rPr>
        <w:t>artigo</w:t>
      </w:r>
      <w:r>
        <w:rPr>
          <w:spacing w:val="-9"/>
        </w:rPr>
        <w:t> </w:t>
      </w:r>
      <w:r>
        <w:rPr>
          <w:spacing w:val="-4"/>
        </w:rPr>
        <w:t>aplica-se</w:t>
      </w:r>
      <w:r>
        <w:rPr>
          <w:spacing w:val="-8"/>
        </w:rPr>
        <w:t> </w:t>
      </w:r>
      <w:r>
        <w:rPr>
          <w:spacing w:val="-4"/>
        </w:rPr>
        <w:t>às</w:t>
      </w:r>
      <w:r>
        <w:rPr>
          <w:spacing w:val="-9"/>
        </w:rPr>
        <w:t> </w:t>
      </w:r>
      <w:r>
        <w:rPr>
          <w:spacing w:val="-4"/>
        </w:rPr>
        <w:t>hipóteses </w:t>
      </w:r>
      <w:r>
        <w:rPr>
          <w:spacing w:val="-6"/>
        </w:rPr>
        <w:t>previstas no art. 611-A desta Consolidação, com </w:t>
      </w:r>
      <w:r>
        <w:rPr/>
        <w:t>a</w:t>
      </w:r>
      <w:r>
        <w:rPr>
          <w:spacing w:val="-13"/>
        </w:rPr>
        <w:t> </w:t>
      </w:r>
      <w:r>
        <w:rPr/>
        <w:t>mesma</w:t>
      </w:r>
      <w:r>
        <w:rPr>
          <w:spacing w:val="-12"/>
        </w:rPr>
        <w:t> </w:t>
      </w:r>
      <w:r>
        <w:rPr/>
        <w:t>eficácia</w:t>
      </w:r>
      <w:r>
        <w:rPr>
          <w:spacing w:val="-13"/>
        </w:rPr>
        <w:t> </w:t>
      </w:r>
      <w:r>
        <w:rPr/>
        <w:t>legal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preponderância</w:t>
      </w:r>
      <w:r>
        <w:rPr>
          <w:spacing w:val="-12"/>
        </w:rPr>
        <w:t> </w:t>
      </w:r>
      <w:r>
        <w:rPr/>
        <w:t>sobre os instrumentos coletivos, no caso de empre- gado portador de diploma de nível superior e que</w:t>
      </w:r>
      <w:r>
        <w:rPr>
          <w:spacing w:val="-11"/>
        </w:rPr>
        <w:t> </w:t>
      </w:r>
      <w:r>
        <w:rPr/>
        <w:t>perceba</w:t>
      </w:r>
      <w:r>
        <w:rPr>
          <w:spacing w:val="-11"/>
        </w:rPr>
        <w:t> </w:t>
      </w:r>
      <w:r>
        <w:rPr/>
        <w:t>salário</w:t>
      </w:r>
      <w:r>
        <w:rPr>
          <w:spacing w:val="-11"/>
        </w:rPr>
        <w:t> </w:t>
      </w:r>
      <w:r>
        <w:rPr/>
        <w:t>mensal</w:t>
      </w:r>
      <w:r>
        <w:rPr>
          <w:spacing w:val="-11"/>
        </w:rPr>
        <w:t> </w:t>
      </w:r>
      <w:r>
        <w:rPr/>
        <w:t>igual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superior</w:t>
      </w:r>
      <w:r>
        <w:rPr>
          <w:spacing w:val="-11"/>
        </w:rPr>
        <w:t> </w:t>
      </w:r>
      <w:r>
        <w:rPr/>
        <w:t>a duas</w:t>
      </w:r>
      <w:r>
        <w:rPr>
          <w:spacing w:val="-8"/>
        </w:rPr>
        <w:t> </w:t>
      </w:r>
      <w:r>
        <w:rPr/>
        <w:t>vezes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limite</w:t>
      </w:r>
      <w:r>
        <w:rPr>
          <w:spacing w:val="-8"/>
        </w:rPr>
        <w:t> </w:t>
      </w:r>
      <w:r>
        <w:rPr/>
        <w:t>máximo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benefícios</w:t>
      </w:r>
      <w:r>
        <w:rPr>
          <w:spacing w:val="-8"/>
        </w:rPr>
        <w:t> </w:t>
      </w:r>
      <w:r>
        <w:rPr/>
        <w:t>do Regime Geral de Previdência Social.</w:t>
      </w:r>
    </w:p>
    <w:p>
      <w:pPr>
        <w:pStyle w:val="BodyText"/>
        <w:spacing w:line="237" w:lineRule="auto" w:before="217"/>
        <w:ind w:left="234" w:right="923"/>
        <w:jc w:val="right"/>
      </w:pPr>
      <w:r>
        <w:rPr>
          <w:b/>
        </w:rPr>
        <w:t>Art. 445.</w:t>
      </w:r>
      <w:r>
        <w:rPr>
          <w:b/>
          <w:spacing w:val="40"/>
        </w:rPr>
        <w:t> </w:t>
      </w:r>
      <w:r>
        <w:rPr/>
        <w:t>O contrato de trabalho por prazo </w:t>
      </w:r>
      <w:r>
        <w:rPr>
          <w:spacing w:val="-2"/>
        </w:rPr>
        <w:t>determinado</w:t>
      </w:r>
      <w:r>
        <w:rPr>
          <w:spacing w:val="-20"/>
        </w:rPr>
        <w:t> </w:t>
      </w:r>
      <w:r>
        <w:rPr>
          <w:spacing w:val="-2"/>
        </w:rPr>
        <w:t>não</w:t>
      </w:r>
      <w:r>
        <w:rPr>
          <w:spacing w:val="-20"/>
        </w:rPr>
        <w:t> </w:t>
      </w:r>
      <w:r>
        <w:rPr>
          <w:spacing w:val="-2"/>
        </w:rPr>
        <w:t>poderá</w:t>
      </w:r>
      <w:r>
        <w:rPr>
          <w:spacing w:val="-20"/>
        </w:rPr>
        <w:t> </w:t>
      </w:r>
      <w:r>
        <w:rPr>
          <w:spacing w:val="-2"/>
        </w:rPr>
        <w:t>ser</w:t>
      </w:r>
      <w:r>
        <w:rPr>
          <w:spacing w:val="-20"/>
        </w:rPr>
        <w:t> </w:t>
      </w:r>
      <w:r>
        <w:rPr>
          <w:spacing w:val="-2"/>
        </w:rPr>
        <w:t>estipulado</w:t>
      </w:r>
      <w:r>
        <w:rPr>
          <w:spacing w:val="-20"/>
        </w:rPr>
        <w:t> </w:t>
      </w:r>
      <w:r>
        <w:rPr>
          <w:spacing w:val="-2"/>
        </w:rPr>
        <w:t>por</w:t>
      </w:r>
      <w:r>
        <w:rPr>
          <w:spacing w:val="-20"/>
        </w:rPr>
        <w:t> </w:t>
      </w:r>
      <w:r>
        <w:rPr>
          <w:spacing w:val="-2"/>
        </w:rPr>
        <w:t>mais </w:t>
      </w:r>
      <w:r>
        <w:rPr/>
        <w:t>de</w:t>
      </w:r>
      <w:r>
        <w:rPr>
          <w:spacing w:val="-11"/>
        </w:rPr>
        <w:t> </w:t>
      </w:r>
      <w:r>
        <w:rPr/>
        <w:t>2</w:t>
      </w:r>
      <w:r>
        <w:rPr>
          <w:spacing w:val="-11"/>
        </w:rPr>
        <w:t> </w:t>
      </w:r>
      <w:r>
        <w:rPr/>
        <w:t>(dois)</w:t>
      </w:r>
      <w:r>
        <w:rPr>
          <w:spacing w:val="-11"/>
        </w:rPr>
        <w:t> </w:t>
      </w:r>
      <w:r>
        <w:rPr/>
        <w:t>anos,</w:t>
      </w:r>
      <w:r>
        <w:rPr>
          <w:spacing w:val="-11"/>
        </w:rPr>
        <w:t> </w:t>
      </w:r>
      <w:r>
        <w:rPr/>
        <w:t>observada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regra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art.</w:t>
      </w:r>
      <w:r>
        <w:rPr>
          <w:spacing w:val="-11"/>
        </w:rPr>
        <w:t> </w:t>
      </w:r>
      <w:r>
        <w:rPr>
          <w:spacing w:val="-4"/>
        </w:rPr>
        <w:t>451.</w:t>
      </w:r>
    </w:p>
    <w:p>
      <w:pPr>
        <w:pStyle w:val="BodyText"/>
        <w:spacing w:line="237" w:lineRule="auto"/>
        <w:ind w:left="239" w:right="924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experiência não poderá exceder de 90 (noventa) dias.</w:t>
      </w:r>
    </w:p>
    <w:p>
      <w:pPr>
        <w:spacing w:before="220"/>
        <w:ind w:left="239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446.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239" w:right="924"/>
        <w:jc w:val="both"/>
      </w:pPr>
      <w:r>
        <w:rPr>
          <w:b/>
        </w:rPr>
        <w:t>Art. 447.</w:t>
      </w:r>
      <w:r>
        <w:rPr>
          <w:b/>
          <w:spacing w:val="40"/>
        </w:rPr>
        <w:t> </w:t>
      </w:r>
      <w:r>
        <w:rPr/>
        <w:t>Na falta de acordo ou prova sobre condição essencial ao contrato verbal, esta se </w:t>
      </w:r>
      <w:r>
        <w:rPr>
          <w:spacing w:val="-4"/>
        </w:rPr>
        <w:t>presume</w:t>
      </w:r>
      <w:r>
        <w:rPr>
          <w:spacing w:val="-9"/>
        </w:rPr>
        <w:t> </w:t>
      </w:r>
      <w:r>
        <w:rPr>
          <w:spacing w:val="-4"/>
        </w:rPr>
        <w:t>existente,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tivessem</w:t>
      </w:r>
      <w:r>
        <w:rPr>
          <w:spacing w:val="-8"/>
        </w:rPr>
        <w:t> </w:t>
      </w:r>
      <w:r>
        <w:rPr>
          <w:spacing w:val="-4"/>
        </w:rPr>
        <w:t>estatuído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interessados,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conformidade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preceitos </w:t>
      </w:r>
      <w:r>
        <w:rPr/>
        <w:t>jurídicos adequados à sua legitimidade.</w:t>
      </w:r>
    </w:p>
    <w:p>
      <w:pPr>
        <w:pStyle w:val="BodyText"/>
        <w:spacing w:line="237" w:lineRule="auto" w:before="222"/>
        <w:ind w:left="239" w:right="924"/>
        <w:jc w:val="both"/>
      </w:pPr>
      <w:r>
        <w:rPr>
          <w:b/>
          <w:w w:val="105"/>
        </w:rPr>
        <w:t>Art. 448.</w:t>
      </w:r>
      <w:r>
        <w:rPr>
          <w:b/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mudança</w:t>
      </w:r>
      <w:r>
        <w:rPr>
          <w:spacing w:val="-6"/>
          <w:w w:val="105"/>
        </w:rPr>
        <w:t> </w:t>
      </w:r>
      <w:r>
        <w:rPr>
          <w:w w:val="105"/>
        </w:rPr>
        <w:t>na</w:t>
      </w:r>
      <w:r>
        <w:rPr>
          <w:spacing w:val="-6"/>
          <w:w w:val="105"/>
        </w:rPr>
        <w:t> </w:t>
      </w:r>
      <w:r>
        <w:rPr>
          <w:w w:val="105"/>
        </w:rPr>
        <w:t>propriedade</w:t>
      </w:r>
      <w:r>
        <w:rPr>
          <w:spacing w:val="-6"/>
          <w:w w:val="105"/>
        </w:rPr>
        <w:t> </w:t>
      </w:r>
      <w:r>
        <w:rPr>
          <w:w w:val="105"/>
        </w:rPr>
        <w:t>ou</w:t>
      </w:r>
      <w:r>
        <w:rPr>
          <w:spacing w:val="-6"/>
          <w:w w:val="105"/>
        </w:rPr>
        <w:t> </w:t>
      </w:r>
      <w:r>
        <w:rPr>
          <w:w w:val="105"/>
        </w:rPr>
        <w:t>na estrutura</w:t>
      </w:r>
      <w:r>
        <w:rPr>
          <w:spacing w:val="-4"/>
          <w:w w:val="105"/>
        </w:rPr>
        <w:t> </w:t>
      </w:r>
      <w:r>
        <w:rPr>
          <w:w w:val="105"/>
        </w:rPr>
        <w:t>jurídica</w:t>
      </w:r>
      <w:r>
        <w:rPr>
          <w:spacing w:val="-4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empresa</w:t>
      </w:r>
      <w:r>
        <w:rPr>
          <w:spacing w:val="-4"/>
          <w:w w:val="105"/>
        </w:rPr>
        <w:t> </w:t>
      </w:r>
      <w:r>
        <w:rPr>
          <w:w w:val="105"/>
        </w:rPr>
        <w:t>não</w:t>
      </w:r>
      <w:r>
        <w:rPr>
          <w:spacing w:val="-4"/>
          <w:w w:val="105"/>
        </w:rPr>
        <w:t> </w:t>
      </w:r>
      <w:r>
        <w:rPr>
          <w:w w:val="105"/>
        </w:rPr>
        <w:t>afetará</w:t>
      </w:r>
      <w:r>
        <w:rPr>
          <w:spacing w:val="-4"/>
          <w:w w:val="105"/>
        </w:rPr>
        <w:t> </w:t>
      </w:r>
      <w:r>
        <w:rPr>
          <w:w w:val="105"/>
        </w:rPr>
        <w:t>os </w:t>
      </w:r>
      <w:r>
        <w:rPr>
          <w:spacing w:val="-2"/>
          <w:w w:val="105"/>
        </w:rPr>
        <w:t>contratos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trabalho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respectivos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empre- gados.</w:t>
      </w:r>
    </w:p>
    <w:p>
      <w:pPr>
        <w:pStyle w:val="BodyText"/>
        <w:spacing w:line="237" w:lineRule="auto" w:before="223"/>
        <w:ind w:left="191" w:right="92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1920">
                <wp:simplePos x="0" y="0"/>
                <wp:positionH relativeFrom="page">
                  <wp:posOffset>5875470</wp:posOffset>
                </wp:positionH>
                <wp:positionV relativeFrom="paragraph">
                  <wp:posOffset>1220778</wp:posOffset>
                </wp:positionV>
                <wp:extent cx="132080" cy="1427480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96.12429pt;width:10.4pt;height:112.4pt;mso-position-horizontal-relative:page;mso-position-vertical-relative:paragraph;z-index:-21634560" type="#_x0000_t202" id="docshape17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6"/>
        </w:rPr>
        <w:t> </w:t>
      </w:r>
      <w:r>
        <w:rPr>
          <w:b/>
        </w:rPr>
        <w:t>448-A.</w:t>
      </w:r>
      <w:r>
        <w:rPr>
          <w:b/>
          <w:spacing w:val="40"/>
        </w:rPr>
        <w:t> </w:t>
      </w:r>
      <w:r>
        <w:rPr/>
        <w:t>Caracterizada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sucessão</w:t>
      </w:r>
      <w:r>
        <w:rPr>
          <w:spacing w:val="-13"/>
        </w:rPr>
        <w:t> </w:t>
      </w:r>
      <w:r>
        <w:rPr/>
        <w:t>empre- sarial</w:t>
      </w:r>
      <w:r>
        <w:rPr>
          <w:spacing w:val="-14"/>
        </w:rPr>
        <w:t> </w:t>
      </w:r>
      <w:r>
        <w:rPr/>
        <w:t>ou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empregadores</w:t>
      </w:r>
      <w:r>
        <w:rPr>
          <w:spacing w:val="-14"/>
        </w:rPr>
        <w:t> </w:t>
      </w:r>
      <w:r>
        <w:rPr/>
        <w:t>prevista</w:t>
      </w:r>
      <w:r>
        <w:rPr>
          <w:spacing w:val="-14"/>
        </w:rPr>
        <w:t> </w:t>
      </w:r>
      <w:r>
        <w:rPr/>
        <w:t>nos</w:t>
      </w:r>
      <w:r>
        <w:rPr>
          <w:spacing w:val="-14"/>
        </w:rPr>
        <w:t> </w:t>
      </w:r>
      <w:r>
        <w:rPr/>
        <w:t>arts.</w:t>
      </w:r>
      <w:r>
        <w:rPr>
          <w:spacing w:val="-14"/>
        </w:rPr>
        <w:t> </w:t>
      </w:r>
      <w:r>
        <w:rPr/>
        <w:t>10 e</w:t>
      </w:r>
      <w:r>
        <w:rPr>
          <w:spacing w:val="-14"/>
        </w:rPr>
        <w:t> </w:t>
      </w:r>
      <w:r>
        <w:rPr/>
        <w:t>448</w:t>
      </w:r>
      <w:r>
        <w:rPr>
          <w:spacing w:val="-14"/>
        </w:rPr>
        <w:t> </w:t>
      </w:r>
      <w:r>
        <w:rPr/>
        <w:t>desta</w:t>
      </w:r>
      <w:r>
        <w:rPr>
          <w:spacing w:val="-14"/>
        </w:rPr>
        <w:t> </w:t>
      </w:r>
      <w:r>
        <w:rPr/>
        <w:t>Consolidação,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obrigações</w:t>
      </w:r>
      <w:r>
        <w:rPr>
          <w:spacing w:val="-14"/>
        </w:rPr>
        <w:t> </w:t>
      </w:r>
      <w:r>
        <w:rPr/>
        <w:t>traba- lhistas,</w:t>
      </w:r>
      <w:r>
        <w:rPr>
          <w:spacing w:val="-12"/>
        </w:rPr>
        <w:t> </w:t>
      </w:r>
      <w:r>
        <w:rPr/>
        <w:t>inclusive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contraídas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época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que os empregados trabalhavam para a empresa sucedida,</w:t>
      </w:r>
      <w:r>
        <w:rPr>
          <w:spacing w:val="-14"/>
        </w:rPr>
        <w:t> </w:t>
      </w:r>
      <w:r>
        <w:rPr/>
        <w:t>são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responsabilidade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sucessor.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empresa sucedida res- </w:t>
      </w:r>
      <w:r>
        <w:rPr>
          <w:spacing w:val="-4"/>
        </w:rPr>
        <w:t>ponderá</w:t>
      </w:r>
      <w:r>
        <w:rPr>
          <w:spacing w:val="-20"/>
        </w:rPr>
        <w:t> </w:t>
      </w:r>
      <w:r>
        <w:rPr>
          <w:spacing w:val="-4"/>
        </w:rPr>
        <w:t>solidariamente</w:t>
      </w:r>
      <w:r>
        <w:rPr>
          <w:spacing w:val="-19"/>
        </w:rPr>
        <w:t> </w:t>
      </w:r>
      <w:r>
        <w:rPr>
          <w:spacing w:val="-4"/>
        </w:rPr>
        <w:t>com</w:t>
      </w:r>
      <w:r>
        <w:rPr>
          <w:spacing w:val="-20"/>
        </w:rPr>
        <w:t> </w:t>
      </w:r>
      <w:r>
        <w:rPr>
          <w:spacing w:val="-4"/>
        </w:rPr>
        <w:t>a</w:t>
      </w:r>
      <w:r>
        <w:rPr>
          <w:spacing w:val="-19"/>
        </w:rPr>
        <w:t> </w:t>
      </w:r>
      <w:r>
        <w:rPr>
          <w:spacing w:val="-4"/>
        </w:rPr>
        <w:t>sucessora</w:t>
      </w:r>
      <w:r>
        <w:rPr>
          <w:spacing w:val="-20"/>
        </w:rPr>
        <w:t> </w:t>
      </w:r>
      <w:r>
        <w:rPr>
          <w:spacing w:val="-4"/>
        </w:rPr>
        <w:t>quando</w:t>
      </w:r>
    </w:p>
    <w:p>
      <w:pPr>
        <w:pStyle w:val="BodyText"/>
        <w:spacing w:line="221" w:lineRule="exact"/>
        <w:ind w:left="239"/>
        <w:jc w:val="both"/>
      </w:pPr>
      <w:r>
        <w:rPr/>
        <w:t>ficar</w:t>
      </w:r>
      <w:r>
        <w:rPr>
          <w:spacing w:val="-4"/>
        </w:rPr>
        <w:t> </w:t>
      </w:r>
      <w:r>
        <w:rPr/>
        <w:t>comprovada</w:t>
      </w:r>
      <w:r>
        <w:rPr>
          <w:spacing w:val="-4"/>
        </w:rPr>
        <w:t> </w:t>
      </w:r>
      <w:r>
        <w:rPr/>
        <w:t>fraude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>
          <w:spacing w:val="-2"/>
        </w:rPr>
        <w:t>transferência.</w:t>
      </w:r>
    </w:p>
    <w:p>
      <w:pPr>
        <w:pStyle w:val="BodyText"/>
        <w:spacing w:line="237" w:lineRule="auto" w:before="225"/>
        <w:ind w:left="239" w:right="924"/>
        <w:jc w:val="both"/>
      </w:pPr>
      <w:r>
        <w:rPr>
          <w:b/>
        </w:rPr>
        <w:t>Art. 449.</w:t>
      </w:r>
      <w:r>
        <w:rPr>
          <w:b/>
          <w:spacing w:val="40"/>
        </w:rPr>
        <w:t> </w:t>
      </w:r>
      <w:r>
        <w:rPr/>
        <w:t>Os direitos oriundos da existência do</w:t>
      </w:r>
      <w:r>
        <w:rPr>
          <w:spacing w:val="-10"/>
        </w:rPr>
        <w:t> </w:t>
      </w:r>
      <w:r>
        <w:rPr/>
        <w:t>contrato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subsistirão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caso</w:t>
      </w:r>
      <w:r>
        <w:rPr>
          <w:spacing w:val="-10"/>
        </w:rPr>
        <w:t> </w:t>
      </w:r>
      <w:r>
        <w:rPr/>
        <w:t>de </w:t>
      </w:r>
      <w:r>
        <w:rPr>
          <w:spacing w:val="-2"/>
        </w:rPr>
        <w:t>falência,</w:t>
      </w:r>
      <w:r>
        <w:rPr>
          <w:spacing w:val="-11"/>
        </w:rPr>
        <w:t> </w:t>
      </w:r>
      <w:r>
        <w:rPr>
          <w:spacing w:val="-2"/>
        </w:rPr>
        <w:t>concordata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dissolução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empresa.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0896">
                <wp:simplePos x="0" y="0"/>
                <wp:positionH relativeFrom="page">
                  <wp:posOffset>3484114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55" name="Graphic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Graphic 65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5584" from="274.339691pt,6.125475pt" to="277.328691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falência, constituirão créditos pri- vilegiados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totalidade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salários</w:t>
      </w:r>
      <w:r>
        <w:rPr>
          <w:spacing w:val="-12"/>
        </w:rPr>
        <w:t> </w:t>
      </w:r>
      <w:r>
        <w:rPr/>
        <w:t>devidos</w:t>
      </w:r>
      <w:r>
        <w:rPr>
          <w:spacing w:val="-12"/>
        </w:rPr>
        <w:t> </w:t>
      </w:r>
      <w:r>
        <w:rPr/>
        <w:t>ao empregado e a totalidade das indenizações a que tiver direito.</w:t>
      </w:r>
    </w:p>
    <w:p>
      <w:pPr>
        <w:pStyle w:val="BodyText"/>
        <w:tabs>
          <w:tab w:pos="4667" w:val="right" w:leader="none"/>
        </w:tabs>
        <w:spacing w:line="232" w:lineRule="auto"/>
        <w:ind w:left="239" w:right="154" w:firstLine="226"/>
        <w:jc w:val="both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7312">
                <wp:simplePos x="0" y="0"/>
                <wp:positionH relativeFrom="page">
                  <wp:posOffset>5867999</wp:posOffset>
                </wp:positionH>
                <wp:positionV relativeFrom="paragraph">
                  <wp:posOffset>114991</wp:posOffset>
                </wp:positionV>
                <wp:extent cx="144145" cy="1270"/>
                <wp:effectExtent l="0" t="0" r="0" b="0"/>
                <wp:wrapNone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9168" from="462.047211pt,9.054459pt" to="473.386211pt,9.05445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1408">
                <wp:simplePos x="0" y="0"/>
                <wp:positionH relativeFrom="page">
                  <wp:posOffset>3484053</wp:posOffset>
                </wp:positionH>
                <wp:positionV relativeFrom="paragraph">
                  <wp:posOffset>75405</wp:posOffset>
                </wp:positionV>
                <wp:extent cx="38100" cy="1270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5072" from="274.3349pt,5.937459pt" to="277.3229pt,5.93745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Havendo concordata na falência, será</w:t>
      </w:r>
      <w:r>
        <w:rPr>
          <w:spacing w:val="80"/>
        </w:rPr>
        <w:t> </w:t>
      </w:r>
      <w:r>
        <w:rPr>
          <w:position w:val="1"/>
        </w:rPr>
        <w:t>facultado aos</w:t>
      </w:r>
      <w:r>
        <w:rPr>
          <w:spacing w:val="1"/>
          <w:position w:val="1"/>
        </w:rPr>
        <w:t> </w:t>
      </w:r>
      <w:r>
        <w:rPr>
          <w:position w:val="1"/>
        </w:rPr>
        <w:t>contratantes</w:t>
      </w:r>
      <w:r>
        <w:rPr>
          <w:spacing w:val="1"/>
          <w:position w:val="1"/>
        </w:rPr>
        <w:t> </w:t>
      </w:r>
      <w:r>
        <w:rPr>
          <w:position w:val="1"/>
        </w:rPr>
        <w:t>tornar</w:t>
      </w:r>
      <w:r>
        <w:rPr>
          <w:spacing w:val="1"/>
          <w:position w:val="1"/>
        </w:rPr>
        <w:t> </w:t>
      </w:r>
      <w:r>
        <w:rPr>
          <w:position w:val="1"/>
        </w:rPr>
        <w:t>sem</w:t>
      </w:r>
      <w:r>
        <w:rPr>
          <w:spacing w:val="1"/>
          <w:position w:val="1"/>
        </w:rPr>
        <w:t> </w:t>
      </w:r>
      <w:r>
        <w:rPr>
          <w:position w:val="1"/>
        </w:rPr>
        <w:t>efeito</w:t>
      </w:r>
      <w:r>
        <w:rPr>
          <w:spacing w:val="1"/>
          <w:position w:val="1"/>
        </w:rPr>
        <w:t> </w:t>
      </w:r>
      <w:r>
        <w:rPr>
          <w:spacing w:val="-10"/>
          <w:position w:val="1"/>
        </w:rPr>
        <w:t>a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71</w:t>
      </w:r>
    </w:p>
    <w:p>
      <w:pPr>
        <w:spacing w:after="0" w:line="232" w:lineRule="auto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32" w:lineRule="auto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068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050688" id="docshape172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rescisão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consequente indenização, desde que o empregador pague, no mínimo, a metade dos salários que </w:t>
      </w:r>
      <w:r>
        <w:rPr/>
        <w:t>seriam devidos ao empregado durante o interregno.</w:t>
      </w:r>
    </w:p>
    <w:p>
      <w:pPr>
        <w:pStyle w:val="BodyText"/>
        <w:spacing w:line="237" w:lineRule="auto" w:before="223"/>
        <w:ind w:left="927" w:right="39"/>
        <w:jc w:val="both"/>
      </w:pPr>
      <w:r>
        <w:rPr>
          <w:b/>
        </w:rPr>
        <w:t>Art. 450.</w:t>
      </w:r>
      <w:r>
        <w:rPr>
          <w:b/>
          <w:spacing w:val="40"/>
        </w:rPr>
        <w:t> </w:t>
      </w:r>
      <w:r>
        <w:rPr/>
        <w:t>Ao empregado chamado a ocupar,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comissão,</w:t>
      </w:r>
      <w:r>
        <w:rPr>
          <w:spacing w:val="-8"/>
        </w:rPr>
        <w:t> </w:t>
      </w:r>
      <w:r>
        <w:rPr>
          <w:spacing w:val="-4"/>
        </w:rPr>
        <w:t>interinamente,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substituição </w:t>
      </w:r>
      <w:r>
        <w:rPr/>
        <w:t>eventual ou temporária, cargo diverso do que </w:t>
      </w:r>
      <w:r>
        <w:rPr>
          <w:spacing w:val="-6"/>
        </w:rPr>
        <w:t>exercer</w:t>
      </w:r>
      <w:r>
        <w:rPr>
          <w:spacing w:val="-7"/>
        </w:rPr>
        <w:t> </w:t>
      </w:r>
      <w:r>
        <w:rPr>
          <w:spacing w:val="-6"/>
        </w:rPr>
        <w:t>na empresa,</w:t>
      </w:r>
      <w:r>
        <w:rPr>
          <w:spacing w:val="-7"/>
        </w:rPr>
        <w:t> </w:t>
      </w:r>
      <w:r>
        <w:rPr>
          <w:spacing w:val="-6"/>
        </w:rPr>
        <w:t>serão garantidas</w:t>
      </w:r>
      <w:r>
        <w:rPr>
          <w:spacing w:val="-7"/>
        </w:rPr>
        <w:t> </w:t>
      </w:r>
      <w:r>
        <w:rPr>
          <w:spacing w:val="-6"/>
        </w:rPr>
        <w:t>a contagem </w:t>
      </w:r>
      <w:r>
        <w:rPr/>
        <w:t>do</w:t>
      </w:r>
      <w:r>
        <w:rPr>
          <w:spacing w:val="-9"/>
        </w:rPr>
        <w:t> </w:t>
      </w:r>
      <w:r>
        <w:rPr/>
        <w:t>tempo</w:t>
      </w:r>
      <w:r>
        <w:rPr>
          <w:spacing w:val="-9"/>
        </w:rPr>
        <w:t> </w:t>
      </w:r>
      <w:r>
        <w:rPr/>
        <w:t>naquele</w:t>
      </w:r>
      <w:r>
        <w:rPr>
          <w:spacing w:val="-9"/>
        </w:rPr>
        <w:t> </w:t>
      </w:r>
      <w:r>
        <w:rPr/>
        <w:t>serviço,</w:t>
      </w:r>
      <w:r>
        <w:rPr>
          <w:spacing w:val="-9"/>
        </w:rPr>
        <w:t> </w:t>
      </w:r>
      <w:r>
        <w:rPr/>
        <w:t>bem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volta</w:t>
      </w:r>
      <w:r>
        <w:rPr>
          <w:spacing w:val="-9"/>
        </w:rPr>
        <w:t> </w:t>
      </w:r>
      <w:r>
        <w:rPr/>
        <w:t>ao cargo</w:t>
      </w:r>
      <w:r>
        <w:rPr>
          <w:spacing w:val="-1"/>
        </w:rPr>
        <w:t> </w:t>
      </w:r>
      <w:r>
        <w:rPr/>
        <w:t>anterior.</w:t>
      </w:r>
    </w:p>
    <w:p>
      <w:pPr>
        <w:pStyle w:val="BodyText"/>
        <w:spacing w:line="237" w:lineRule="auto" w:before="221"/>
        <w:ind w:left="927" w:right="38"/>
        <w:jc w:val="both"/>
      </w:pPr>
      <w:r>
        <w:rPr>
          <w:b/>
        </w:rPr>
        <w:t>Art. 451.</w:t>
      </w:r>
      <w:r>
        <w:rPr>
          <w:b/>
          <w:spacing w:val="40"/>
        </w:rPr>
        <w:t> </w:t>
      </w:r>
      <w:r>
        <w:rPr/>
        <w:t>O contrato de trabalho por prazo determinado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tácita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expressamente,</w:t>
      </w:r>
      <w:r>
        <w:rPr>
          <w:spacing w:val="-13"/>
        </w:rPr>
        <w:t> </w:t>
      </w:r>
      <w:r>
        <w:rPr/>
        <w:t>for prorrogado</w:t>
      </w:r>
      <w:r>
        <w:rPr>
          <w:spacing w:val="-9"/>
        </w:rPr>
        <w:t> </w:t>
      </w:r>
      <w:r>
        <w:rPr/>
        <w:t>mais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uma</w:t>
      </w:r>
      <w:r>
        <w:rPr>
          <w:spacing w:val="-9"/>
        </w:rPr>
        <w:t> </w:t>
      </w:r>
      <w:r>
        <w:rPr/>
        <w:t>vez</w:t>
      </w:r>
      <w:r>
        <w:rPr>
          <w:spacing w:val="-9"/>
        </w:rPr>
        <w:t> </w:t>
      </w:r>
      <w:r>
        <w:rPr/>
        <w:t>passará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vigorar sem determinação de prazo.</w:t>
      </w:r>
    </w:p>
    <w:p>
      <w:pPr>
        <w:pStyle w:val="BodyText"/>
        <w:spacing w:line="237" w:lineRule="auto" w:before="224"/>
        <w:ind w:left="927" w:right="39"/>
        <w:jc w:val="both"/>
      </w:pPr>
      <w:r>
        <w:rPr>
          <w:b/>
        </w:rPr>
        <w:t>Art. 452.</w:t>
      </w:r>
      <w:r>
        <w:rPr>
          <w:b/>
          <w:spacing w:val="40"/>
        </w:rPr>
        <w:t> </w:t>
      </w:r>
      <w:r>
        <w:rPr/>
        <w:t>Considera-se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prazo</w:t>
      </w:r>
      <w:r>
        <w:rPr>
          <w:spacing w:val="-1"/>
        </w:rPr>
        <w:t> </w:t>
      </w:r>
      <w:r>
        <w:rPr/>
        <w:t>indetermi- nado</w:t>
      </w:r>
      <w:r>
        <w:rPr>
          <w:spacing w:val="-12"/>
        </w:rPr>
        <w:t> </w:t>
      </w:r>
      <w:r>
        <w:rPr/>
        <w:t>todo</w:t>
      </w:r>
      <w:r>
        <w:rPr>
          <w:spacing w:val="-12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suceder,</w:t>
      </w:r>
      <w:r>
        <w:rPr>
          <w:spacing w:val="-12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seis </w:t>
      </w:r>
      <w:r>
        <w:rPr>
          <w:spacing w:val="-2"/>
        </w:rPr>
        <w:t>meses,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outro</w:t>
      </w:r>
      <w:r>
        <w:rPr>
          <w:spacing w:val="-11"/>
        </w:rPr>
        <w:t> </w:t>
      </w:r>
      <w:r>
        <w:rPr>
          <w:spacing w:val="-2"/>
        </w:rPr>
        <w:t>contrato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prazo</w:t>
      </w:r>
      <w:r>
        <w:rPr>
          <w:spacing w:val="-10"/>
        </w:rPr>
        <w:t> </w:t>
      </w:r>
      <w:r>
        <w:rPr>
          <w:spacing w:val="-2"/>
        </w:rPr>
        <w:t>determinado, </w:t>
      </w:r>
      <w:r>
        <w:rPr>
          <w:spacing w:val="-6"/>
        </w:rPr>
        <w:t>salvo</w:t>
      </w:r>
      <w:r>
        <w:rPr>
          <w:spacing w:val="-7"/>
        </w:rPr>
        <w:t> </w:t>
      </w:r>
      <w:r>
        <w:rPr>
          <w:spacing w:val="-6"/>
        </w:rPr>
        <w:t>se a</w:t>
      </w:r>
      <w:r>
        <w:rPr>
          <w:spacing w:val="-7"/>
        </w:rPr>
        <w:t> </w:t>
      </w:r>
      <w:r>
        <w:rPr>
          <w:spacing w:val="-6"/>
        </w:rPr>
        <w:t>expiração deste</w:t>
      </w:r>
      <w:r>
        <w:rPr>
          <w:spacing w:val="-7"/>
        </w:rPr>
        <w:t> </w:t>
      </w:r>
      <w:r>
        <w:rPr>
          <w:spacing w:val="-6"/>
        </w:rPr>
        <w:t>dependeu da</w:t>
      </w:r>
      <w:r>
        <w:rPr>
          <w:spacing w:val="-7"/>
        </w:rPr>
        <w:t> </w:t>
      </w:r>
      <w:r>
        <w:rPr>
          <w:spacing w:val="-6"/>
        </w:rPr>
        <w:t>execução </w:t>
      </w:r>
      <w:r>
        <w:rPr/>
        <w:t>de</w:t>
      </w:r>
      <w:r>
        <w:rPr>
          <w:spacing w:val="-12"/>
        </w:rPr>
        <w:t> </w:t>
      </w:r>
      <w:r>
        <w:rPr/>
        <w:t>serviços</w:t>
      </w:r>
      <w:r>
        <w:rPr>
          <w:spacing w:val="-12"/>
        </w:rPr>
        <w:t> </w:t>
      </w:r>
      <w:r>
        <w:rPr/>
        <w:t>especializados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realização</w:t>
      </w:r>
      <w:r>
        <w:rPr>
          <w:spacing w:val="-12"/>
        </w:rPr>
        <w:t> </w:t>
      </w:r>
      <w:r>
        <w:rPr/>
        <w:t>de certos</w:t>
      </w:r>
      <w:r>
        <w:rPr>
          <w:spacing w:val="-1"/>
        </w:rPr>
        <w:t> </w:t>
      </w:r>
      <w:r>
        <w:rPr/>
        <w:t>acontecimentos.</w:t>
      </w:r>
    </w:p>
    <w:p>
      <w:pPr>
        <w:pStyle w:val="BodyText"/>
        <w:spacing w:line="237" w:lineRule="auto" w:before="221"/>
        <w:ind w:left="927" w:right="38"/>
        <w:jc w:val="both"/>
      </w:pPr>
      <w:r>
        <w:rPr>
          <w:b/>
        </w:rPr>
        <w:t>Art. 452-A.</w:t>
      </w:r>
      <w:r>
        <w:rPr>
          <w:b/>
          <w:spacing w:val="40"/>
        </w:rPr>
        <w:t> </w:t>
      </w:r>
      <w:r>
        <w:rPr/>
        <w:t>O contrato de trabalho intermi- </w:t>
      </w:r>
      <w:r>
        <w:rPr>
          <w:spacing w:val="-2"/>
        </w:rPr>
        <w:t>tente</w:t>
      </w:r>
      <w:r>
        <w:rPr>
          <w:spacing w:val="-11"/>
        </w:rPr>
        <w:t> </w:t>
      </w:r>
      <w:r>
        <w:rPr>
          <w:spacing w:val="-2"/>
        </w:rPr>
        <w:t>deve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celebrado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escrito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deve</w:t>
      </w:r>
      <w:r>
        <w:rPr>
          <w:spacing w:val="-10"/>
        </w:rPr>
        <w:t> </w:t>
      </w:r>
      <w:r>
        <w:rPr>
          <w:spacing w:val="-2"/>
        </w:rPr>
        <w:t>con- ter</w:t>
      </w:r>
      <w:r>
        <w:rPr>
          <w:spacing w:val="-11"/>
        </w:rPr>
        <w:t> </w:t>
      </w:r>
      <w:r>
        <w:rPr>
          <w:spacing w:val="-2"/>
        </w:rPr>
        <w:t>especificamente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valor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hora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trabalho, </w:t>
      </w:r>
      <w:r>
        <w:rPr/>
        <w:t>que não pode ser inferior ao valor horário do salário mínimo ou àquele devido aos demais </w:t>
      </w:r>
      <w:r>
        <w:rPr>
          <w:spacing w:val="-2"/>
        </w:rPr>
        <w:t>empregados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estabelecimento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exerçam</w:t>
      </w:r>
      <w:r>
        <w:rPr>
          <w:spacing w:val="-11"/>
        </w:rPr>
        <w:t> </w:t>
      </w:r>
      <w:r>
        <w:rPr>
          <w:spacing w:val="-2"/>
        </w:rPr>
        <w:t>a mesma</w:t>
      </w:r>
      <w:r>
        <w:rPr>
          <w:spacing w:val="-19"/>
        </w:rPr>
        <w:t> </w:t>
      </w:r>
      <w:r>
        <w:rPr>
          <w:spacing w:val="-2"/>
        </w:rPr>
        <w:t>função</w:t>
      </w:r>
      <w:r>
        <w:rPr>
          <w:spacing w:val="-18"/>
        </w:rPr>
        <w:t> </w:t>
      </w:r>
      <w:r>
        <w:rPr>
          <w:spacing w:val="-2"/>
        </w:rPr>
        <w:t>em</w:t>
      </w:r>
      <w:r>
        <w:rPr>
          <w:spacing w:val="-18"/>
        </w:rPr>
        <w:t> </w:t>
      </w:r>
      <w:r>
        <w:rPr>
          <w:spacing w:val="-2"/>
        </w:rPr>
        <w:t>contrato</w:t>
      </w:r>
      <w:r>
        <w:rPr>
          <w:spacing w:val="-18"/>
        </w:rPr>
        <w:t> </w:t>
      </w:r>
      <w:r>
        <w:rPr>
          <w:spacing w:val="-2"/>
        </w:rPr>
        <w:t>intermitente</w:t>
      </w:r>
      <w:r>
        <w:rPr>
          <w:spacing w:val="-18"/>
        </w:rPr>
        <w:t> </w:t>
      </w:r>
      <w:r>
        <w:rPr>
          <w:spacing w:val="-2"/>
        </w:rPr>
        <w:t>ou</w:t>
      </w:r>
      <w:r>
        <w:rPr>
          <w:spacing w:val="-18"/>
        </w:rPr>
        <w:t> </w:t>
      </w:r>
      <w:r>
        <w:rPr>
          <w:spacing w:val="-4"/>
        </w:rPr>
        <w:t>não.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3968">
                <wp:simplePos x="0" y="0"/>
                <wp:positionH relativeFrom="page">
                  <wp:posOffset>1085325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659" name="Graphic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Graphic 65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3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2512" from="85.458702pt,6.125578pt" to="88.366702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8368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660" name="Textbox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Textbox 66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058368" type="#_x0000_t202" id="docshape17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convocará,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qualquer </w:t>
      </w:r>
      <w:r>
        <w:rPr>
          <w:spacing w:val="-6"/>
        </w:rPr>
        <w:t>meio de comunicação eficaz, para a prestação de </w:t>
      </w:r>
      <w:r>
        <w:rPr>
          <w:spacing w:val="-2"/>
        </w:rPr>
        <w:t>serviços,</w:t>
      </w:r>
      <w:r>
        <w:rPr>
          <w:spacing w:val="-7"/>
        </w:rPr>
        <w:t> </w:t>
      </w:r>
      <w:r>
        <w:rPr>
          <w:spacing w:val="-2"/>
        </w:rPr>
        <w:t>informando</w:t>
      </w:r>
      <w:r>
        <w:rPr>
          <w:spacing w:val="-7"/>
        </w:rPr>
        <w:t> </w:t>
      </w:r>
      <w:r>
        <w:rPr>
          <w:spacing w:val="-2"/>
        </w:rPr>
        <w:t>qual</w:t>
      </w:r>
      <w:r>
        <w:rPr>
          <w:spacing w:val="-7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jornada,</w:t>
      </w:r>
      <w:r>
        <w:rPr>
          <w:spacing w:val="-7"/>
        </w:rPr>
        <w:t> </w:t>
      </w:r>
      <w:r>
        <w:rPr>
          <w:spacing w:val="-2"/>
        </w:rPr>
        <w:t>com, pelo</w:t>
      </w:r>
      <w:r>
        <w:rPr>
          <w:spacing w:val="-10"/>
        </w:rPr>
        <w:t> </w:t>
      </w:r>
      <w:r>
        <w:rPr>
          <w:spacing w:val="-2"/>
        </w:rPr>
        <w:t>menos,</w:t>
      </w:r>
      <w:r>
        <w:rPr>
          <w:spacing w:val="-10"/>
        </w:rPr>
        <w:t> </w:t>
      </w:r>
      <w:r>
        <w:rPr>
          <w:spacing w:val="-2"/>
        </w:rPr>
        <w:t>três</w:t>
      </w:r>
      <w:r>
        <w:rPr>
          <w:spacing w:val="-10"/>
        </w:rPr>
        <w:t> </w:t>
      </w:r>
      <w:r>
        <w:rPr>
          <w:spacing w:val="-2"/>
        </w:rPr>
        <w:t>dias</w:t>
      </w:r>
      <w:r>
        <w:rPr>
          <w:spacing w:val="-9"/>
        </w:rPr>
        <w:t> </w:t>
      </w:r>
      <w:r>
        <w:rPr>
          <w:spacing w:val="-2"/>
        </w:rPr>
        <w:t>corridos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antecedência.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4480">
                <wp:simplePos x="0" y="0"/>
                <wp:positionH relativeFrom="page">
                  <wp:posOffset>1090712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61" name="Graphic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Graphic 6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2000" from="85.882896pt,6.125585pt" to="88.88189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Recebida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convocação,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empregado terá o prazo de um dia útil para responder </w:t>
      </w:r>
      <w:r>
        <w:rPr/>
        <w:t>ao </w:t>
      </w:r>
      <w:r>
        <w:rPr>
          <w:spacing w:val="-2"/>
        </w:rPr>
        <w:t>chamado,</w:t>
      </w:r>
      <w:r>
        <w:rPr>
          <w:spacing w:val="-14"/>
        </w:rPr>
        <w:t> </w:t>
      </w:r>
      <w:r>
        <w:rPr>
          <w:spacing w:val="-2"/>
        </w:rPr>
        <w:t>presumindo-se,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silêncio,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recusa.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4992">
                <wp:simplePos x="0" y="0"/>
                <wp:positionH relativeFrom="page">
                  <wp:posOffset>1088509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1488" from="85.709396pt,6.125477pt" to="88.671396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recusa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oferta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descaracteriza</w:t>
      </w:r>
      <w:r>
        <w:rPr>
          <w:spacing w:val="-12"/>
        </w:rPr>
        <w:t> </w:t>
      </w:r>
      <w:r>
        <w:rPr/>
        <w:t>a subordinação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 </w:t>
      </w:r>
      <w:r>
        <w:rPr>
          <w:spacing w:val="-2"/>
        </w:rPr>
        <w:t>intermitente.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5504">
                <wp:simplePos x="0" y="0"/>
                <wp:positionH relativeFrom="page">
                  <wp:posOffset>1088570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63" name="Graphic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Graphic 6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30976" from="85.714203pt,6.125576pt" to="88.6772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Aceita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oferta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comparecimento ao</w:t>
      </w:r>
      <w:r>
        <w:rPr>
          <w:spacing w:val="-9"/>
        </w:rPr>
        <w:t> </w:t>
      </w:r>
      <w:r>
        <w:rPr/>
        <w:t>trabalho,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descumprir,</w:t>
      </w:r>
      <w:r>
        <w:rPr>
          <w:spacing w:val="-9"/>
        </w:rPr>
        <w:t> </w:t>
      </w:r>
      <w:r>
        <w:rPr/>
        <w:t>sem</w:t>
      </w:r>
      <w:r>
        <w:rPr>
          <w:spacing w:val="-9"/>
        </w:rPr>
        <w:t> </w:t>
      </w:r>
      <w:r>
        <w:rPr/>
        <w:t>justo </w:t>
      </w:r>
      <w:r>
        <w:rPr>
          <w:spacing w:val="-2"/>
        </w:rPr>
        <w:t>motivo,</w:t>
      </w:r>
      <w:r>
        <w:rPr>
          <w:spacing w:val="-7"/>
        </w:rPr>
        <w:t> </w:t>
      </w:r>
      <w:r>
        <w:rPr>
          <w:spacing w:val="-2"/>
        </w:rPr>
        <w:t>pagará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outra</w:t>
      </w:r>
      <w:r>
        <w:rPr>
          <w:spacing w:val="-7"/>
        </w:rPr>
        <w:t> </w:t>
      </w:r>
      <w:r>
        <w:rPr>
          <w:spacing w:val="-2"/>
        </w:rPr>
        <w:t>parte,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prazo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trinta </w:t>
      </w:r>
      <w:r>
        <w:rPr/>
        <w:t>dias, multa de 50% (cinquenta por cento) da remuneração que seria devida, permitida a compensação em igual prazo.</w:t>
      </w: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8864">
                <wp:simplePos x="0" y="0"/>
                <wp:positionH relativeFrom="page">
                  <wp:posOffset>288000</wp:posOffset>
                </wp:positionH>
                <wp:positionV relativeFrom="paragraph">
                  <wp:posOffset>102216</wp:posOffset>
                </wp:positionV>
                <wp:extent cx="144145" cy="1270"/>
                <wp:effectExtent l="0" t="0" r="0" b="0"/>
                <wp:wrapTopAndBottom/>
                <wp:docPr id="664" name="Graphic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Graphic 66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8.048549pt;width:11.35pt;height:.1pt;mso-position-horizontal-relative:page;mso-position-vertical-relative:paragraph;z-index:-15407616;mso-wrap-distance-left:0;mso-wrap-distance-right:0" id="docshape174" coordorigin="454,161" coordsize="227,0" path="m454,161l680,16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72</w:t>
      </w:r>
    </w:p>
    <w:p>
      <w:pPr>
        <w:pStyle w:val="BodyText"/>
        <w:spacing w:line="237" w:lineRule="auto" w:before="86"/>
        <w:ind w:left="156" w:right="755" w:firstLine="226"/>
        <w:jc w:val="both"/>
      </w:pPr>
      <w:r>
        <w:rPr/>
        <w:br w:type="column"/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período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inatividade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con- siderado tempo à disposição do empregador, </w:t>
      </w:r>
      <w:r>
        <w:rPr>
          <w:spacing w:val="-2"/>
        </w:rPr>
        <w:t>podendo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trabalhador</w:t>
      </w:r>
      <w:r>
        <w:rPr>
          <w:spacing w:val="-11"/>
        </w:rPr>
        <w:t> </w:t>
      </w:r>
      <w:r>
        <w:rPr>
          <w:spacing w:val="-2"/>
        </w:rPr>
        <w:t>prestar</w:t>
      </w:r>
      <w:r>
        <w:rPr>
          <w:spacing w:val="-10"/>
        </w:rPr>
        <w:t> </w:t>
      </w:r>
      <w:r>
        <w:rPr>
          <w:spacing w:val="-2"/>
        </w:rPr>
        <w:t>serviços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outros contratantes.</w:t>
      </w:r>
    </w:p>
    <w:p>
      <w:pPr>
        <w:pStyle w:val="BodyText"/>
        <w:spacing w:line="237" w:lineRule="auto"/>
        <w:ind w:left="156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3248">
                <wp:simplePos x="0" y="0"/>
                <wp:positionH relativeFrom="page">
                  <wp:posOffset>3589563</wp:posOffset>
                </wp:positionH>
                <wp:positionV relativeFrom="paragraph">
                  <wp:posOffset>-498223</wp:posOffset>
                </wp:positionV>
                <wp:extent cx="37465" cy="1270"/>
                <wp:effectExtent l="0" t="0" r="0" b="0"/>
                <wp:wrapNone/>
                <wp:docPr id="665" name="Graphic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Graphic 66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3248" from="282.642792pt,-39.230217pt" to="285.588792pt,-39.23021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6528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9952" from="282.838806pt,6.124083pt" to="285.826806pt,6.1240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</w:t>
      </w:r>
      <w:r>
        <w:rPr>
          <w:spacing w:val="-5"/>
        </w:rPr>
        <w:t> </w:t>
      </w:r>
      <w:r>
        <w:rPr/>
        <w:t>final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cada</w:t>
      </w:r>
      <w:r>
        <w:rPr>
          <w:spacing w:val="-5"/>
        </w:rPr>
        <w:t> </w:t>
      </w:r>
      <w:r>
        <w:rPr/>
        <w:t>período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prestação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serviço,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receberá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pagamento </w:t>
      </w:r>
      <w:r>
        <w:rPr/>
        <w:t>imediato das seguintes parcelas:</w:t>
      </w:r>
    </w:p>
    <w:p>
      <w:pPr>
        <w:pStyle w:val="ListParagraph"/>
        <w:numPr>
          <w:ilvl w:val="0"/>
          <w:numId w:val="58"/>
        </w:numPr>
        <w:tabs>
          <w:tab w:pos="495" w:val="left" w:leader="none"/>
        </w:tabs>
        <w:spacing w:line="224" w:lineRule="exact" w:before="0" w:after="0"/>
        <w:ind w:left="495" w:right="0" w:hanging="113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remuneração;</w:t>
      </w:r>
    </w:p>
    <w:p>
      <w:pPr>
        <w:pStyle w:val="ListParagraph"/>
        <w:numPr>
          <w:ilvl w:val="0"/>
          <w:numId w:val="58"/>
        </w:numPr>
        <w:tabs>
          <w:tab w:pos="566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férias</w:t>
      </w:r>
      <w:r>
        <w:rPr>
          <w:spacing w:val="-4"/>
          <w:sz w:val="20"/>
        </w:rPr>
        <w:t> </w:t>
      </w:r>
      <w:r>
        <w:rPr>
          <w:sz w:val="20"/>
        </w:rPr>
        <w:t>proporcionais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acréscimo</w:t>
      </w:r>
      <w:r>
        <w:rPr>
          <w:spacing w:val="-4"/>
          <w:sz w:val="20"/>
        </w:rPr>
        <w:t> </w:t>
      </w:r>
      <w:r>
        <w:rPr>
          <w:sz w:val="20"/>
        </w:rPr>
        <w:t>de um</w:t>
      </w:r>
      <w:r>
        <w:rPr>
          <w:spacing w:val="-1"/>
          <w:sz w:val="20"/>
        </w:rPr>
        <w:t> </w:t>
      </w:r>
      <w:r>
        <w:rPr>
          <w:sz w:val="20"/>
        </w:rPr>
        <w:t>terço;</w:t>
      </w:r>
    </w:p>
    <w:p>
      <w:pPr>
        <w:pStyle w:val="ListParagraph"/>
        <w:numPr>
          <w:ilvl w:val="0"/>
          <w:numId w:val="58"/>
        </w:numPr>
        <w:tabs>
          <w:tab w:pos="632" w:val="left" w:leader="none"/>
        </w:tabs>
        <w:spacing w:line="225" w:lineRule="exact" w:before="0" w:after="0"/>
        <w:ind w:left="632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décimo</w:t>
      </w:r>
      <w:r>
        <w:rPr>
          <w:spacing w:val="-3"/>
          <w:sz w:val="20"/>
        </w:rPr>
        <w:t> </w:t>
      </w:r>
      <w:r>
        <w:rPr>
          <w:sz w:val="20"/>
        </w:rPr>
        <w:t>terceiro</w:t>
      </w:r>
      <w:r>
        <w:rPr>
          <w:spacing w:val="-3"/>
          <w:sz w:val="20"/>
        </w:rPr>
        <w:t> </w:t>
      </w:r>
      <w:r>
        <w:rPr>
          <w:sz w:val="20"/>
        </w:rPr>
        <w:t>salário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proporcional;</w:t>
      </w:r>
    </w:p>
    <w:p>
      <w:pPr>
        <w:pStyle w:val="ListParagraph"/>
        <w:numPr>
          <w:ilvl w:val="0"/>
          <w:numId w:val="58"/>
        </w:numPr>
        <w:tabs>
          <w:tab w:pos="636" w:val="left" w:leader="none"/>
        </w:tabs>
        <w:spacing w:line="227" w:lineRule="exact" w:before="0" w:after="0"/>
        <w:ind w:left="636" w:right="0" w:hanging="254"/>
        <w:jc w:val="left"/>
        <w:rPr>
          <w:sz w:val="20"/>
        </w:rPr>
      </w:pPr>
      <w:r>
        <w:rPr>
          <w:sz w:val="20"/>
        </w:rPr>
        <w:t>–</w:t>
      </w:r>
      <w:r>
        <w:rPr>
          <w:spacing w:val="3"/>
          <w:sz w:val="20"/>
        </w:rPr>
        <w:t> </w:t>
      </w:r>
      <w:r>
        <w:rPr>
          <w:sz w:val="20"/>
        </w:rPr>
        <w:t>repouso</w:t>
      </w:r>
      <w:r>
        <w:rPr>
          <w:spacing w:val="4"/>
          <w:sz w:val="20"/>
        </w:rPr>
        <w:t> </w:t>
      </w:r>
      <w:r>
        <w:rPr>
          <w:sz w:val="20"/>
        </w:rPr>
        <w:t>semanal</w:t>
      </w:r>
      <w:r>
        <w:rPr>
          <w:spacing w:val="3"/>
          <w:sz w:val="20"/>
        </w:rPr>
        <w:t> </w:t>
      </w:r>
      <w:r>
        <w:rPr>
          <w:sz w:val="20"/>
        </w:rPr>
        <w:t>remunerado;</w:t>
      </w:r>
      <w:r>
        <w:rPr>
          <w:spacing w:val="4"/>
          <w:sz w:val="20"/>
        </w:rPr>
        <w:t> </w:t>
      </w:r>
      <w:r>
        <w:rPr>
          <w:spacing w:val="-10"/>
          <w:sz w:val="20"/>
        </w:rPr>
        <w:t>e</w:t>
      </w:r>
    </w:p>
    <w:p>
      <w:pPr>
        <w:pStyle w:val="ListParagraph"/>
        <w:numPr>
          <w:ilvl w:val="0"/>
          <w:numId w:val="58"/>
        </w:numPr>
        <w:tabs>
          <w:tab w:pos="568" w:val="left" w:leader="none"/>
        </w:tabs>
        <w:spacing w:line="227" w:lineRule="exact" w:before="0" w:after="0"/>
        <w:ind w:left="568" w:right="0" w:hanging="186"/>
        <w:jc w:val="left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adicionais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legais.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7040">
                <wp:simplePos x="0" y="0"/>
                <wp:positionH relativeFrom="page">
                  <wp:posOffset>3589284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9440" from="282.620789pt,6.125576pt" to="285.561789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7552">
                <wp:simplePos x="0" y="0"/>
                <wp:positionH relativeFrom="page">
                  <wp:posOffset>4944274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668" name="Graphic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Graphic 6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8928" from="389.312988pt,28.802677pt" to="392.300988pt,28.802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recibo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pagamento</w:t>
      </w:r>
      <w:r>
        <w:rPr>
          <w:spacing w:val="-13"/>
        </w:rPr>
        <w:t> </w:t>
      </w:r>
      <w:r>
        <w:rPr/>
        <w:t>deverá</w:t>
      </w:r>
      <w:r>
        <w:rPr>
          <w:spacing w:val="-12"/>
        </w:rPr>
        <w:t> </w:t>
      </w:r>
      <w:r>
        <w:rPr/>
        <w:t>conter</w:t>
      </w:r>
      <w:r>
        <w:rPr>
          <w:spacing w:val="-13"/>
        </w:rPr>
        <w:t> </w:t>
      </w:r>
      <w:r>
        <w:rPr/>
        <w:t>a </w:t>
      </w:r>
      <w:r>
        <w:rPr>
          <w:spacing w:val="-6"/>
        </w:rPr>
        <w:t>discriminação dos valores pagos relativos a cada </w:t>
      </w:r>
      <w:r>
        <w:rPr/>
        <w:t>uma</w:t>
      </w:r>
      <w:r>
        <w:rPr>
          <w:spacing w:val="-14"/>
        </w:rPr>
        <w:t> </w:t>
      </w:r>
      <w:r>
        <w:rPr/>
        <w:t>das</w:t>
      </w:r>
      <w:r>
        <w:rPr>
          <w:spacing w:val="-14"/>
        </w:rPr>
        <w:t> </w:t>
      </w:r>
      <w:r>
        <w:rPr/>
        <w:t>parcelas</w:t>
      </w:r>
      <w:r>
        <w:rPr>
          <w:spacing w:val="-14"/>
        </w:rPr>
        <w:t> </w:t>
      </w:r>
      <w:r>
        <w:rPr/>
        <w:t>referidas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/>
        <w:t>deste</w:t>
      </w:r>
      <w:r>
        <w:rPr>
          <w:spacing w:val="-14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8064">
                <wp:simplePos x="0" y="0"/>
                <wp:positionH relativeFrom="page">
                  <wp:posOffset>3589230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669" name="Graphic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Graphic 66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8416" from="282.616608pt,6.125468pt" to="285.556608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35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efetuará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recolhimento da</w:t>
      </w:r>
      <w:r>
        <w:rPr>
          <w:spacing w:val="-12"/>
        </w:rPr>
        <w:t> </w:t>
      </w:r>
      <w:r>
        <w:rPr/>
        <w:t>contribuição</w:t>
      </w:r>
      <w:r>
        <w:rPr>
          <w:spacing w:val="-12"/>
        </w:rPr>
        <w:t> </w:t>
      </w:r>
      <w:r>
        <w:rPr/>
        <w:t>previdenciária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depósito</w:t>
      </w:r>
      <w:r>
        <w:rPr>
          <w:spacing w:val="-12"/>
        </w:rPr>
        <w:t> </w:t>
      </w:r>
      <w:r>
        <w:rPr/>
        <w:t>do Fundo de Garantia do Tempo de Serviço, na forma da lei, com base nos valores pagos no </w:t>
      </w:r>
      <w:r>
        <w:rPr>
          <w:spacing w:val="-4"/>
        </w:rPr>
        <w:t>período</w:t>
      </w:r>
      <w:r>
        <w:rPr>
          <w:spacing w:val="-5"/>
        </w:rPr>
        <w:t> </w:t>
      </w:r>
      <w:r>
        <w:rPr>
          <w:spacing w:val="-4"/>
        </w:rPr>
        <w:t>mensal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fornecerá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empregado</w:t>
      </w:r>
      <w:r>
        <w:rPr>
          <w:spacing w:val="-5"/>
        </w:rPr>
        <w:t> </w:t>
      </w:r>
      <w:r>
        <w:rPr>
          <w:spacing w:val="-4"/>
        </w:rPr>
        <w:t>com- </w:t>
      </w:r>
      <w:r>
        <w:rPr/>
        <w:t>provante do cumprimento dessas obrigações.</w:t>
      </w:r>
    </w:p>
    <w:p>
      <w:pPr>
        <w:pStyle w:val="BodyText"/>
        <w:spacing w:line="237" w:lineRule="auto"/>
        <w:ind w:left="156" w:right="75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8576">
                <wp:simplePos x="0" y="0"/>
                <wp:positionH relativeFrom="page">
                  <wp:posOffset>3606633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670" name="Graphic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Graphic 670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7904" from="283.986908pt,6.125474pt" to="287.210908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cada doze meses, o empregado adquire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usufruir,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doze</w:t>
      </w:r>
      <w:r>
        <w:rPr>
          <w:spacing w:val="-12"/>
        </w:rPr>
        <w:t> </w:t>
      </w:r>
      <w:r>
        <w:rPr/>
        <w:t>meses</w:t>
      </w:r>
      <w:r>
        <w:rPr>
          <w:spacing w:val="-13"/>
        </w:rPr>
        <w:t> </w:t>
      </w:r>
      <w:r>
        <w:rPr/>
        <w:t>sub- sequentes, um mês de férias, período no qual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convocado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prestar</w:t>
      </w:r>
      <w:r>
        <w:rPr>
          <w:spacing w:val="-10"/>
        </w:rPr>
        <w:t> </w:t>
      </w:r>
      <w:r>
        <w:rPr>
          <w:spacing w:val="-2"/>
        </w:rPr>
        <w:t>serviços </w:t>
      </w:r>
      <w:r>
        <w:rPr/>
        <w:t>pelo mesmo empregador.</w:t>
      </w:r>
    </w:p>
    <w:p>
      <w:pPr>
        <w:pStyle w:val="BodyText"/>
        <w:spacing w:line="237" w:lineRule="auto" w:before="211"/>
        <w:ind w:left="156" w:right="752"/>
        <w:jc w:val="both"/>
      </w:pPr>
      <w:r>
        <w:rPr>
          <w:b/>
        </w:rPr>
        <w:t>Art. 453.</w:t>
      </w:r>
      <w:r>
        <w:rPr>
          <w:b/>
          <w:spacing w:val="40"/>
        </w:rPr>
        <w:t> </w:t>
      </w:r>
      <w:r>
        <w:rPr/>
        <w:t>No tempo de serviço do empre- gado, quando readmitido, serão computados os</w:t>
      </w:r>
      <w:r>
        <w:rPr>
          <w:spacing w:val="-2"/>
        </w:rPr>
        <w:t> </w:t>
      </w:r>
      <w:r>
        <w:rPr/>
        <w:t>períodos,</w:t>
      </w:r>
      <w:r>
        <w:rPr>
          <w:spacing w:val="-2"/>
        </w:rPr>
        <w:t> </w:t>
      </w:r>
      <w:r>
        <w:rPr/>
        <w:t>ainda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contínuos,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 tiver trabalhado anteriormente na empresa, </w:t>
      </w:r>
      <w:r>
        <w:rPr>
          <w:spacing w:val="-2"/>
        </w:rPr>
        <w:t>salvo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houver</w:t>
      </w:r>
      <w:r>
        <w:rPr>
          <w:spacing w:val="-7"/>
        </w:rPr>
        <w:t> </w:t>
      </w:r>
      <w:r>
        <w:rPr>
          <w:spacing w:val="-2"/>
        </w:rPr>
        <w:t>sido</w:t>
      </w:r>
      <w:r>
        <w:rPr>
          <w:spacing w:val="-7"/>
        </w:rPr>
        <w:t> </w:t>
      </w:r>
      <w:r>
        <w:rPr>
          <w:spacing w:val="-2"/>
        </w:rPr>
        <w:t>despedido</w:t>
      </w:r>
      <w:r>
        <w:rPr>
          <w:spacing w:val="-7"/>
        </w:rPr>
        <w:t> </w:t>
      </w:r>
      <w:r>
        <w:rPr>
          <w:spacing w:val="-2"/>
        </w:rPr>
        <w:t>por</w:t>
      </w:r>
      <w:r>
        <w:rPr>
          <w:spacing w:val="-7"/>
        </w:rPr>
        <w:t> </w:t>
      </w:r>
      <w:r>
        <w:rPr>
          <w:spacing w:val="-2"/>
        </w:rPr>
        <w:t>falta</w:t>
      </w:r>
      <w:r>
        <w:rPr>
          <w:spacing w:val="-7"/>
        </w:rPr>
        <w:t> </w:t>
      </w:r>
      <w:r>
        <w:rPr>
          <w:spacing w:val="-2"/>
        </w:rPr>
        <w:t>grave, </w:t>
      </w:r>
      <w:r>
        <w:rPr/>
        <w:t>recebido indenização legal ou se aposentado </w:t>
      </w:r>
      <w:r>
        <w:rPr>
          <w:spacing w:val="-2"/>
        </w:rPr>
        <w:t>espontaneamente.</w:t>
      </w:r>
    </w:p>
    <w:p>
      <w:pPr>
        <w:pStyle w:val="BodyText"/>
        <w:spacing w:line="237" w:lineRule="auto"/>
        <w:ind w:left="156" w:right="754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9088">
                <wp:simplePos x="0" y="0"/>
                <wp:positionH relativeFrom="page">
                  <wp:posOffset>3584775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671" name="Graphic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Graphic 67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7392" from="282.265808pt,6.125585pt" to="285.129808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aposentadoria</w:t>
      </w:r>
      <w:r>
        <w:rPr>
          <w:spacing w:val="-11"/>
        </w:rPr>
        <w:t> </w:t>
      </w:r>
      <w:r>
        <w:rPr>
          <w:spacing w:val="-2"/>
        </w:rPr>
        <w:t>espontânea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empre- </w:t>
      </w:r>
      <w:r>
        <w:rPr/>
        <w:t>gados das empresas públicas e sociedades de economia mista é permitida sua readmissão desde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atendidos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constantes do</w:t>
      </w:r>
      <w:r>
        <w:rPr>
          <w:spacing w:val="-8"/>
        </w:rPr>
        <w:t> </w:t>
      </w:r>
      <w:r>
        <w:rPr/>
        <w:t>art.</w:t>
      </w:r>
      <w:r>
        <w:rPr>
          <w:spacing w:val="-8"/>
        </w:rPr>
        <w:t> </w:t>
      </w:r>
      <w:r>
        <w:rPr/>
        <w:t>37,</w:t>
      </w:r>
      <w:r>
        <w:rPr>
          <w:spacing w:val="-8"/>
        </w:rPr>
        <w:t> </w:t>
      </w:r>
      <w:r>
        <w:rPr/>
        <w:t>inciso</w:t>
      </w:r>
      <w:r>
        <w:rPr>
          <w:spacing w:val="-8"/>
        </w:rPr>
        <w:t> </w:t>
      </w:r>
      <w:r>
        <w:rPr/>
        <w:t>XVI,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Constituição,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con- dicionada à prestação de concurso público.</w:t>
      </w:r>
      <w:r>
        <w:rPr>
          <w:position w:val="7"/>
          <w:sz w:val="11"/>
        </w:rPr>
        <w:t>35</w:t>
      </w:r>
    </w:p>
    <w:p>
      <w:pPr>
        <w:pStyle w:val="BodyText"/>
        <w:spacing w:line="237" w:lineRule="auto"/>
        <w:ind w:left="156" w:right="754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9600">
                <wp:simplePos x="0" y="0"/>
                <wp:positionH relativeFrom="page">
                  <wp:posOffset>3587236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672" name="Graphic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Graphic 67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6880" from="282.459595pt,6.125576pt" to="285.365595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ato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concessão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benefício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apo- </w:t>
      </w:r>
      <w:r>
        <w:rPr/>
        <w:t>sentadoria a empregado que não tiver com- pletado</w:t>
      </w:r>
      <w:r>
        <w:rPr>
          <w:spacing w:val="32"/>
        </w:rPr>
        <w:t> </w:t>
      </w:r>
      <w:r>
        <w:rPr/>
        <w:t>35</w:t>
      </w:r>
      <w:r>
        <w:rPr>
          <w:spacing w:val="32"/>
        </w:rPr>
        <w:t> </w:t>
      </w:r>
      <w:r>
        <w:rPr/>
        <w:t>(trinta</w:t>
      </w:r>
      <w:r>
        <w:rPr>
          <w:spacing w:val="32"/>
        </w:rPr>
        <w:t> </w:t>
      </w:r>
      <w:r>
        <w:rPr/>
        <w:t>e</w:t>
      </w:r>
      <w:r>
        <w:rPr>
          <w:spacing w:val="32"/>
        </w:rPr>
        <w:t> </w:t>
      </w:r>
      <w:r>
        <w:rPr/>
        <w:t>cinco)</w:t>
      </w:r>
      <w:r>
        <w:rPr>
          <w:spacing w:val="32"/>
        </w:rPr>
        <w:t> </w:t>
      </w:r>
      <w:r>
        <w:rPr/>
        <w:t>anos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serviço, se homem, ou trinta, se mulher, importa em extinção do vínculo empregatício.</w:t>
      </w:r>
      <w:r>
        <w:rPr>
          <w:position w:val="7"/>
          <w:sz w:val="11"/>
        </w:rPr>
        <w:t>36</w:t>
      </w:r>
    </w:p>
    <w:p>
      <w:pPr>
        <w:pStyle w:val="BodyText"/>
        <w:spacing w:before="10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09376">
                <wp:simplePos x="0" y="0"/>
                <wp:positionH relativeFrom="page">
                  <wp:posOffset>3294000</wp:posOffset>
                </wp:positionH>
                <wp:positionV relativeFrom="paragraph">
                  <wp:posOffset>204329</wp:posOffset>
                </wp:positionV>
                <wp:extent cx="864235" cy="1270"/>
                <wp:effectExtent l="0" t="0" r="0" b="0"/>
                <wp:wrapTopAndBottom/>
                <wp:docPr id="673" name="Graphic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Graphic 673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6.088961pt;width:68.05pt;height:.1pt;mso-position-horizontal-relative:page;mso-position-vertical-relative:paragraph;z-index:-15407104;mso-wrap-distance-left:0;mso-wrap-distance-right:0" id="docshape175" coordorigin="5187,322" coordsize="1361,0" path="m5187,322l6548,32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56" w:right="0" w:firstLine="0"/>
        <w:jc w:val="left"/>
        <w:rPr>
          <w:sz w:val="18"/>
        </w:rPr>
      </w:pPr>
      <w:r>
        <w:rPr>
          <w:position w:val="7"/>
          <w:sz w:val="10"/>
        </w:rPr>
        <w:t>35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1.770.</w:t>
      </w:r>
    </w:p>
    <w:p>
      <w:pPr>
        <w:spacing w:before="60"/>
        <w:ind w:left="15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0112">
                <wp:simplePos x="0" y="0"/>
                <wp:positionH relativeFrom="page">
                  <wp:posOffset>4074849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674" name="Graphic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Graphic 674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6368" from="320.854309pt,-4.725955pt" to="323.530309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0624">
                <wp:simplePos x="0" y="0"/>
                <wp:positionH relativeFrom="page">
                  <wp:posOffset>4074849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675" name="Graphic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Graphic 67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5856" from="320.854309pt,8.596945pt" to="323.530309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36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1.721.</w:t>
      </w:r>
    </w:p>
    <w:p>
      <w:pPr>
        <w:spacing w:after="0"/>
        <w:jc w:val="left"/>
        <w:rPr>
          <w:sz w:val="18"/>
        </w:rPr>
        <w:sectPr>
          <w:pgSz w:w="9930" w:h="13040"/>
          <w:pgMar w:top="90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  <w:rPr>
          <w:sz w:val="11"/>
        </w:rPr>
      </w:pPr>
      <w:bookmarkStart w:name="_bookmark45" w:id="46"/>
      <w:bookmarkEnd w:id="46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454.</w:t>
      </w:r>
      <w:r>
        <w:rPr>
          <w:b/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vigência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trabalho, </w:t>
      </w:r>
      <w:r>
        <w:rPr>
          <w:spacing w:val="-6"/>
        </w:rPr>
        <w:t>as invenções do empregado, quando decorrentes </w:t>
      </w:r>
      <w:r>
        <w:rPr/>
        <w:t>de</w:t>
      </w:r>
      <w:r>
        <w:rPr>
          <w:spacing w:val="-8"/>
        </w:rPr>
        <w:t> </w:t>
      </w:r>
      <w:r>
        <w:rPr/>
        <w:t>sua</w:t>
      </w:r>
      <w:r>
        <w:rPr>
          <w:spacing w:val="-8"/>
        </w:rPr>
        <w:t> </w:t>
      </w:r>
      <w:r>
        <w:rPr/>
        <w:t>contribuição</w:t>
      </w:r>
      <w:r>
        <w:rPr>
          <w:spacing w:val="-8"/>
        </w:rPr>
        <w:t> </w:t>
      </w:r>
      <w:r>
        <w:rPr/>
        <w:t>pessoal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instalação</w:t>
      </w:r>
      <w:r>
        <w:rPr>
          <w:spacing w:val="-8"/>
        </w:rPr>
        <w:t> </w:t>
      </w:r>
      <w:r>
        <w:rPr/>
        <w:t>ou </w:t>
      </w:r>
      <w:r>
        <w:rPr>
          <w:spacing w:val="-6"/>
        </w:rPr>
        <w:t>equipamento fornecidos pelo empregador, serão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propriedade</w:t>
      </w:r>
      <w:r>
        <w:rPr>
          <w:spacing w:val="-10"/>
        </w:rPr>
        <w:t> </w:t>
      </w:r>
      <w:r>
        <w:rPr>
          <w:spacing w:val="-2"/>
        </w:rPr>
        <w:t>comum,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partes</w:t>
      </w:r>
      <w:r>
        <w:rPr>
          <w:spacing w:val="-11"/>
        </w:rPr>
        <w:t> </w:t>
      </w:r>
      <w:r>
        <w:rPr>
          <w:spacing w:val="-2"/>
        </w:rPr>
        <w:t>iguais,</w:t>
      </w:r>
      <w:r>
        <w:rPr>
          <w:spacing w:val="-10"/>
        </w:rPr>
        <w:t> </w:t>
      </w:r>
      <w:r>
        <w:rPr>
          <w:spacing w:val="-2"/>
        </w:rPr>
        <w:t>salvo </w:t>
      </w:r>
      <w:r>
        <w:rPr>
          <w:spacing w:val="-4"/>
        </w:rPr>
        <w:t>se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contrato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trabalho</w:t>
      </w:r>
      <w:r>
        <w:rPr>
          <w:spacing w:val="-7"/>
        </w:rPr>
        <w:t> </w:t>
      </w:r>
      <w:r>
        <w:rPr>
          <w:spacing w:val="-4"/>
        </w:rPr>
        <w:t>tiver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objeto,</w:t>
      </w:r>
      <w:r>
        <w:rPr>
          <w:spacing w:val="-7"/>
        </w:rPr>
        <w:t> </w:t>
      </w:r>
      <w:r>
        <w:rPr>
          <w:spacing w:val="-4"/>
        </w:rPr>
        <w:t>implí- </w:t>
      </w:r>
      <w:r>
        <w:rPr/>
        <w:t>cita ou explicitamente, pesquisa científica.</w:t>
      </w:r>
      <w:r>
        <w:rPr>
          <w:position w:val="7"/>
          <w:sz w:val="11"/>
        </w:rPr>
        <w:t>37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Ao empregador caberá</w:t>
      </w:r>
      <w:r>
        <w:rPr>
          <w:spacing w:val="80"/>
        </w:rPr>
        <w:t> </w:t>
      </w:r>
      <w:r>
        <w:rPr/>
        <w:t>a exploração do invento, ficando obrigado a promovê-la no prazo de um ano da data da concessão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patente,</w:t>
      </w:r>
      <w:r>
        <w:rPr>
          <w:spacing w:val="-10"/>
        </w:rPr>
        <w:t> </w:t>
      </w:r>
      <w:r>
        <w:rPr/>
        <w:t>sob</w:t>
      </w:r>
      <w:r>
        <w:rPr>
          <w:spacing w:val="-10"/>
        </w:rPr>
        <w:t> </w:t>
      </w:r>
      <w:r>
        <w:rPr/>
        <w:t>pena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reverter</w:t>
      </w:r>
      <w:r>
        <w:rPr>
          <w:spacing w:val="-10"/>
        </w:rPr>
        <w:t> </w:t>
      </w:r>
      <w:r>
        <w:rPr/>
        <w:t>em favor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plena</w:t>
      </w:r>
      <w:r>
        <w:rPr>
          <w:spacing w:val="-13"/>
        </w:rPr>
        <w:t> </w:t>
      </w:r>
      <w:r>
        <w:rPr/>
        <w:t>propriedade</w:t>
      </w:r>
      <w:r>
        <w:rPr>
          <w:spacing w:val="-12"/>
        </w:rPr>
        <w:t> </w:t>
      </w:r>
      <w:r>
        <w:rPr/>
        <w:t>desse </w:t>
      </w:r>
      <w:r>
        <w:rPr>
          <w:spacing w:val="-2"/>
        </w:rPr>
        <w:t>invento.</w:t>
      </w:r>
    </w:p>
    <w:p>
      <w:pPr>
        <w:pStyle w:val="BodyText"/>
        <w:spacing w:line="237" w:lineRule="auto" w:before="215"/>
        <w:ind w:left="757" w:right="1"/>
        <w:jc w:val="both"/>
      </w:pPr>
      <w:r>
        <w:rPr>
          <w:b/>
        </w:rPr>
        <w:t>Art. 455.</w:t>
      </w:r>
      <w:r>
        <w:rPr>
          <w:b/>
          <w:spacing w:val="40"/>
        </w:rPr>
        <w:t> </w:t>
      </w:r>
      <w:r>
        <w:rPr/>
        <w:t>Nos contratos de subempreitada responderá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subempreiteiro</w:t>
      </w:r>
      <w:r>
        <w:rPr>
          <w:spacing w:val="-9"/>
        </w:rPr>
        <w:t> </w:t>
      </w:r>
      <w:r>
        <w:rPr/>
        <w:t>pelas</w:t>
      </w:r>
      <w:r>
        <w:rPr>
          <w:spacing w:val="-9"/>
        </w:rPr>
        <w:t> </w:t>
      </w:r>
      <w:r>
        <w:rPr/>
        <w:t>obrigações </w:t>
      </w:r>
      <w:r>
        <w:rPr>
          <w:spacing w:val="-2"/>
        </w:rPr>
        <w:t>derivadas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contrato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celebrar, cabendo,</w:t>
      </w:r>
      <w:r>
        <w:rPr>
          <w:spacing w:val="-9"/>
        </w:rPr>
        <w:t> </w:t>
      </w:r>
      <w:r>
        <w:rPr>
          <w:spacing w:val="-2"/>
        </w:rPr>
        <w:t>todavia,</w:t>
      </w:r>
      <w:r>
        <w:rPr>
          <w:spacing w:val="-9"/>
        </w:rPr>
        <w:t> </w:t>
      </w:r>
      <w:r>
        <w:rPr>
          <w:spacing w:val="-2"/>
        </w:rPr>
        <w:t>aos</w:t>
      </w:r>
      <w:r>
        <w:rPr>
          <w:spacing w:val="-9"/>
        </w:rPr>
        <w:t> </w:t>
      </w:r>
      <w:r>
        <w:rPr>
          <w:spacing w:val="-2"/>
        </w:rPr>
        <w:t>empregados,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direito</w:t>
      </w:r>
      <w:r>
        <w:rPr>
          <w:spacing w:val="-9"/>
        </w:rPr>
        <w:t> </w:t>
      </w:r>
      <w:r>
        <w:rPr>
          <w:spacing w:val="-2"/>
        </w:rPr>
        <w:t>de reclamação</w:t>
      </w:r>
      <w:r>
        <w:rPr>
          <w:spacing w:val="-8"/>
        </w:rPr>
        <w:t> </w:t>
      </w:r>
      <w:r>
        <w:rPr>
          <w:spacing w:val="-2"/>
        </w:rPr>
        <w:t>contra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empreiteiro</w:t>
      </w:r>
      <w:r>
        <w:rPr>
          <w:spacing w:val="-8"/>
        </w:rPr>
        <w:t> </w:t>
      </w:r>
      <w:r>
        <w:rPr>
          <w:spacing w:val="-2"/>
        </w:rPr>
        <w:t>principal</w:t>
      </w:r>
      <w:r>
        <w:rPr>
          <w:spacing w:val="-8"/>
        </w:rPr>
        <w:t> </w:t>
      </w:r>
      <w:r>
        <w:rPr>
          <w:spacing w:val="-2"/>
        </w:rPr>
        <w:t>pelo inadimplemento</w:t>
      </w:r>
      <w:r>
        <w:rPr>
          <w:spacing w:val="-9"/>
        </w:rPr>
        <w:t> </w:t>
      </w:r>
      <w:r>
        <w:rPr>
          <w:spacing w:val="-2"/>
        </w:rPr>
        <w:t>daquelas</w:t>
      </w:r>
      <w:r>
        <w:rPr>
          <w:spacing w:val="-9"/>
        </w:rPr>
        <w:t> </w:t>
      </w:r>
      <w:r>
        <w:rPr>
          <w:spacing w:val="-2"/>
        </w:rPr>
        <w:t>obrigações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parte </w:t>
      </w:r>
      <w:r>
        <w:rPr/>
        <w:t>do</w:t>
      </w:r>
      <w:r>
        <w:rPr>
          <w:spacing w:val="-1"/>
        </w:rPr>
        <w:t> </w:t>
      </w:r>
      <w:r>
        <w:rPr/>
        <w:t>primeiro.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1"/>
        </w:rPr>
        <w:t> </w:t>
      </w:r>
      <w:r>
        <w:rPr>
          <w:i/>
        </w:rPr>
        <w:t>único</w:t>
      </w:r>
      <w:r>
        <w:rPr/>
        <w:t>.</w:t>
      </w:r>
      <w:r>
        <w:rPr>
          <w:spacing w:val="21"/>
        </w:rPr>
        <w:t> </w:t>
      </w:r>
      <w:r>
        <w:rPr/>
        <w:t>Ao</w:t>
      </w:r>
      <w:r>
        <w:rPr>
          <w:spacing w:val="-11"/>
        </w:rPr>
        <w:t> </w:t>
      </w:r>
      <w:r>
        <w:rPr/>
        <w:t>empreiteiro</w:t>
      </w:r>
      <w:r>
        <w:rPr>
          <w:spacing w:val="-11"/>
        </w:rPr>
        <w:t> </w:t>
      </w:r>
      <w:r>
        <w:rPr/>
        <w:t>principal fica ressalvada, nos termos da lei civil, ação </w:t>
      </w:r>
      <w:r>
        <w:rPr>
          <w:spacing w:val="-2"/>
        </w:rPr>
        <w:t>regressiva</w:t>
      </w:r>
      <w:r>
        <w:rPr>
          <w:spacing w:val="-11"/>
        </w:rPr>
        <w:t> </w:t>
      </w:r>
      <w:r>
        <w:rPr>
          <w:spacing w:val="-2"/>
        </w:rPr>
        <w:t>contra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subempreiteiro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retenção </w:t>
      </w:r>
      <w:r>
        <w:rPr/>
        <w:t>de</w:t>
      </w:r>
      <w:r>
        <w:rPr>
          <w:spacing w:val="-13"/>
        </w:rPr>
        <w:t> </w:t>
      </w:r>
      <w:r>
        <w:rPr/>
        <w:t>importâncias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este</w:t>
      </w:r>
      <w:r>
        <w:rPr>
          <w:spacing w:val="-12"/>
        </w:rPr>
        <w:t> </w:t>
      </w:r>
      <w:r>
        <w:rPr/>
        <w:t>devidas,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garantia das obrigações previstas neste artigo.</w:t>
      </w:r>
    </w:p>
    <w:p>
      <w:pPr>
        <w:pStyle w:val="BodyText"/>
        <w:spacing w:line="237" w:lineRule="auto" w:before="216"/>
        <w:ind w:left="757"/>
        <w:jc w:val="both"/>
      </w:pPr>
      <w:r>
        <w:rPr>
          <w:b/>
        </w:rPr>
        <w:t>Art. 456.</w:t>
      </w:r>
      <w:r>
        <w:rPr>
          <w:b/>
          <w:spacing w:val="40"/>
        </w:rPr>
        <w:t> </w:t>
      </w:r>
      <w:r>
        <w:rPr/>
        <w:t>A prova do contrato individual do trabalho será feita pelas anotações constantes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Carteira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Trabalho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Previdência</w:t>
      </w:r>
      <w:r>
        <w:rPr>
          <w:spacing w:val="-7"/>
        </w:rPr>
        <w:t> </w:t>
      </w:r>
      <w:r>
        <w:rPr>
          <w:spacing w:val="-4"/>
        </w:rPr>
        <w:t>Social</w:t>
      </w:r>
      <w:r>
        <w:rPr>
          <w:spacing w:val="-7"/>
        </w:rPr>
        <w:t> </w:t>
      </w:r>
      <w:r>
        <w:rPr>
          <w:spacing w:val="-4"/>
        </w:rPr>
        <w:t>ou </w:t>
      </w:r>
      <w:r>
        <w:rPr/>
        <w:t>por</w:t>
      </w:r>
      <w:r>
        <w:rPr>
          <w:spacing w:val="-6"/>
        </w:rPr>
        <w:t> </w:t>
      </w:r>
      <w:r>
        <w:rPr/>
        <w:t>instrumento</w:t>
      </w:r>
      <w:r>
        <w:rPr>
          <w:spacing w:val="-6"/>
        </w:rPr>
        <w:t> </w:t>
      </w:r>
      <w:r>
        <w:rPr/>
        <w:t>escrito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suprida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todos</w:t>
      </w:r>
      <w:r>
        <w:rPr>
          <w:spacing w:val="-6"/>
        </w:rPr>
        <w:t> </w:t>
      </w:r>
      <w:r>
        <w:rPr/>
        <w:t>os meios permitidos em direito.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falta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prova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inexis- </w:t>
      </w:r>
      <w:r>
        <w:rPr/>
        <w:t>tindo cláusula expressa a tal respeito, enten- der-se-á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empregado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obrigou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e </w:t>
      </w:r>
      <w:r>
        <w:rPr>
          <w:spacing w:val="-6"/>
        </w:rPr>
        <w:t>qualquer serviço compatível com a sua condição </w:t>
      </w:r>
      <w:r>
        <w:rPr>
          <w:spacing w:val="-2"/>
        </w:rPr>
        <w:t>pessoal.</w:t>
      </w:r>
    </w:p>
    <w:p>
      <w:pPr>
        <w:pStyle w:val="BodyText"/>
        <w:spacing w:line="237" w:lineRule="auto" w:before="218"/>
        <w:ind w:left="757" w:right="1"/>
        <w:jc w:val="both"/>
      </w:pPr>
      <w:r>
        <w:rPr>
          <w:b/>
        </w:rPr>
        <w:t>Art. 456-A.</w:t>
      </w:r>
      <w:r>
        <w:rPr>
          <w:b/>
          <w:spacing w:val="40"/>
        </w:rPr>
        <w:t> </w:t>
      </w:r>
      <w:r>
        <w:rPr/>
        <w:t>Cabe ao empregador definir o </w:t>
      </w:r>
      <w:r>
        <w:rPr>
          <w:spacing w:val="-4"/>
        </w:rPr>
        <w:t>padrão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vestimenta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meio</w:t>
      </w:r>
      <w:r>
        <w:rPr>
          <w:spacing w:val="-9"/>
        </w:rPr>
        <w:t> </w:t>
      </w:r>
      <w:r>
        <w:rPr>
          <w:spacing w:val="-4"/>
        </w:rPr>
        <w:t>ambiente</w:t>
      </w:r>
      <w:r>
        <w:rPr>
          <w:spacing w:val="-8"/>
        </w:rPr>
        <w:t> </w:t>
      </w:r>
      <w:r>
        <w:rPr>
          <w:spacing w:val="-4"/>
        </w:rPr>
        <w:t>laboral, sendo</w:t>
      </w:r>
      <w:r>
        <w:rPr>
          <w:spacing w:val="-7"/>
        </w:rPr>
        <w:t> </w:t>
      </w:r>
      <w:r>
        <w:rPr>
          <w:spacing w:val="-4"/>
        </w:rPr>
        <w:t>lícita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inclusão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-7"/>
        </w:rPr>
        <w:t> </w:t>
      </w:r>
      <w:r>
        <w:rPr>
          <w:spacing w:val="-4"/>
        </w:rPr>
        <w:t>uniforme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logomar- </w:t>
      </w:r>
      <w:r>
        <w:rPr>
          <w:spacing w:val="-6"/>
        </w:rPr>
        <w:t>cas da própria empresa ou de empresas parceiras </w:t>
      </w:r>
      <w:r>
        <w:rPr/>
        <w:t>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outros</w:t>
      </w:r>
      <w:r>
        <w:rPr>
          <w:spacing w:val="-12"/>
        </w:rPr>
        <w:t> </w:t>
      </w:r>
      <w:r>
        <w:rPr/>
        <w:t>itens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identificação</w:t>
      </w:r>
      <w:r>
        <w:rPr>
          <w:spacing w:val="-12"/>
        </w:rPr>
        <w:t> </w:t>
      </w:r>
      <w:r>
        <w:rPr/>
        <w:t>relacionados à atividade desempenhada.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3184">
                <wp:simplePos x="0" y="0"/>
                <wp:positionH relativeFrom="page">
                  <wp:posOffset>1405639</wp:posOffset>
                </wp:positionH>
                <wp:positionV relativeFrom="paragraph">
                  <wp:posOffset>805351</wp:posOffset>
                </wp:positionV>
                <wp:extent cx="34290" cy="1270"/>
                <wp:effectExtent l="0" t="0" r="0" b="0"/>
                <wp:wrapNone/>
                <wp:docPr id="676" name="Graphic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Graphic 676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3296" from="110.680298pt,63.413475pt" to="113.356298pt,63.4134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-6"/>
        </w:rPr>
        <w:t> A</w:t>
      </w:r>
      <w:r>
        <w:rPr>
          <w:spacing w:val="-7"/>
        </w:rPr>
        <w:t> </w:t>
      </w:r>
      <w:r>
        <w:rPr>
          <w:spacing w:val="-6"/>
        </w:rPr>
        <w:t>higienização do</w:t>
      </w:r>
      <w:r>
        <w:rPr>
          <w:spacing w:val="-7"/>
        </w:rPr>
        <w:t> </w:t>
      </w:r>
      <w:r>
        <w:rPr>
          <w:spacing w:val="-6"/>
        </w:rPr>
        <w:t>uniforme </w:t>
      </w:r>
      <w:r>
        <w:rPr>
          <w:spacing w:val="-2"/>
        </w:rPr>
        <w:t>é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responsabilidade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trabalhador,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nas </w:t>
      </w:r>
      <w:r>
        <w:rPr/>
        <w:t>hipóteses em que forem necessários procedi- mentos</w:t>
      </w:r>
      <w:r>
        <w:rPr>
          <w:spacing w:val="10"/>
        </w:rPr>
        <w:t> </w:t>
      </w:r>
      <w:r>
        <w:rPr/>
        <w:t>ou</w:t>
      </w:r>
      <w:r>
        <w:rPr>
          <w:spacing w:val="11"/>
        </w:rPr>
        <w:t> </w:t>
      </w:r>
      <w:r>
        <w:rPr/>
        <w:t>produtos</w:t>
      </w:r>
      <w:r>
        <w:rPr>
          <w:spacing w:val="10"/>
        </w:rPr>
        <w:t> </w:t>
      </w:r>
      <w:r>
        <w:rPr/>
        <w:t>diferentes</w:t>
      </w:r>
      <w:r>
        <w:rPr>
          <w:spacing w:val="11"/>
        </w:rPr>
        <w:t> </w:t>
      </w:r>
      <w:r>
        <w:rPr/>
        <w:t>dos</w:t>
      </w:r>
      <w:r>
        <w:rPr>
          <w:spacing w:val="10"/>
        </w:rPr>
        <w:t> </w:t>
      </w:r>
      <w:r>
        <w:rPr>
          <w:spacing w:val="-2"/>
        </w:rPr>
        <w:t>utilizados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18080">
                <wp:simplePos x="0" y="0"/>
                <wp:positionH relativeFrom="page">
                  <wp:posOffset>684000</wp:posOffset>
                </wp:positionH>
                <wp:positionV relativeFrom="paragraph">
                  <wp:posOffset>89898</wp:posOffset>
                </wp:positionV>
                <wp:extent cx="864235" cy="1270"/>
                <wp:effectExtent l="0" t="0" r="0" b="0"/>
                <wp:wrapTopAndBottom/>
                <wp:docPr id="677" name="Graphic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Graphic 677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7.078606pt;width:68.05pt;height:.1pt;mso-position-horizontal-relative:page;mso-position-vertical-relative:paragraph;z-index:-15398400;mso-wrap-distance-left:0;mso-wrap-distance-right:0" id="docshape176" coordorigin="1077,142" coordsize="1361,0" path="m1077,142l2438,14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37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9.279/1996.</w:t>
      </w:r>
    </w:p>
    <w:p>
      <w:pPr>
        <w:pStyle w:val="BodyText"/>
        <w:spacing w:line="237" w:lineRule="auto" w:before="106"/>
        <w:ind w:left="239" w:right="925"/>
        <w:jc w:val="both"/>
      </w:pPr>
      <w:r>
        <w:rPr/>
        <w:br w:type="column"/>
      </w:r>
      <w:r>
        <w:rPr/>
        <w:t>para a higienização das vestimentas de uso </w:t>
      </w:r>
      <w:r>
        <w:rPr>
          <w:spacing w:val="-2"/>
        </w:rPr>
        <w:t>comum.</w:t>
      </w:r>
    </w:p>
    <w:p>
      <w:pPr>
        <w:pStyle w:val="BodyText"/>
        <w:rPr>
          <w:sz w:val="26"/>
        </w:rPr>
      </w:pPr>
    </w:p>
    <w:p>
      <w:pPr>
        <w:spacing w:before="151"/>
        <w:ind w:left="24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9392">
                <wp:simplePos x="0" y="0"/>
                <wp:positionH relativeFrom="page">
                  <wp:posOffset>5727192</wp:posOffset>
                </wp:positionH>
                <wp:positionV relativeFrom="paragraph">
                  <wp:posOffset>289157</wp:posOffset>
                </wp:positionV>
                <wp:extent cx="396240" cy="500380"/>
                <wp:effectExtent l="0" t="0" r="0" b="0"/>
                <wp:wrapNone/>
                <wp:docPr id="678" name="Graphic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Graphic 67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2.768309pt;width:31.2pt;height:39.4pt;mso-position-horizontal-relative:page;mso-position-vertical-relative:paragraph;z-index:16059392" id="docshape177" coordorigin="9019,455" coordsize="624,788" path="m9587,1213l9499,1161,9493,1136,9482,1107,9470,1080,9459,1066,9464,1034,9470,1008,9475,990,9477,983,9486,983,9495,982,9501,966,9507,931,9511,892,9512,868,9511,851,9495,852,9496,847,9497,837,9507,784,9504,729,9493,682,9479,653,9466,641,9451,634,9436,630,9422,629,9392,614,9352,608,9313,607,9255,609,9257,631,9242,625,9229,630,9213,652,9185,699,9170,748,9175,795,9189,835,9205,863,9206,869,9203,862,9187,867,9180,883,9183,915,9196,980,9204,994,9218,998,9230,997,9236,995,9241,1016,9244,1030,9245,1045,9245,1067,9233,1080,9223,1101,9215,1125,9210,1145,9103,1213,9587,1213xm9643,486l9613,486,9613,1213,9643,1213,9643,486xm9643,455l9019,455,9019,485,9019,1213,9019,1243,9643,1243,9643,1213,9049,1213,9049,485,9643,485,9643,45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Remuneração</w:t>
      </w:r>
    </w:p>
    <w:p>
      <w:pPr>
        <w:pStyle w:val="BodyText"/>
        <w:spacing w:line="237" w:lineRule="auto" w:before="225"/>
        <w:ind w:left="239" w:right="920"/>
        <w:jc w:val="both"/>
      </w:pPr>
      <w:r>
        <w:rPr>
          <w:b/>
        </w:rPr>
        <w:t>Art. 457.</w:t>
      </w:r>
      <w:r>
        <w:rPr>
          <w:b/>
          <w:spacing w:val="40"/>
        </w:rPr>
        <w:t> </w:t>
      </w:r>
      <w:r>
        <w:rPr/>
        <w:t>Compreendem-se na remuneração do empregado, para todos os efeitos legais, </w:t>
      </w:r>
      <w:r>
        <w:rPr>
          <w:spacing w:val="-2"/>
        </w:rPr>
        <w:t>além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salário</w:t>
      </w:r>
      <w:r>
        <w:rPr>
          <w:spacing w:val="-11"/>
        </w:rPr>
        <w:t> </w:t>
      </w:r>
      <w:r>
        <w:rPr>
          <w:spacing w:val="-2"/>
        </w:rPr>
        <w:t>devido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pago</w:t>
      </w:r>
      <w:r>
        <w:rPr>
          <w:spacing w:val="-10"/>
        </w:rPr>
        <w:t> </w:t>
      </w:r>
      <w:r>
        <w:rPr>
          <w:spacing w:val="-2"/>
        </w:rPr>
        <w:t>diretamente</w:t>
      </w:r>
      <w:r>
        <w:rPr>
          <w:spacing w:val="-11"/>
        </w:rPr>
        <w:t> </w:t>
      </w:r>
      <w:r>
        <w:rPr>
          <w:spacing w:val="-2"/>
        </w:rPr>
        <w:t>pelo </w:t>
      </w:r>
      <w:r>
        <w:rPr/>
        <w:t>empregador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contraprestação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serviço, as gorjetas que receber.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3696">
                <wp:simplePos x="0" y="0"/>
                <wp:positionH relativeFrom="page">
                  <wp:posOffset>3484420</wp:posOffset>
                </wp:positionH>
                <wp:positionV relativeFrom="paragraph">
                  <wp:posOffset>77795</wp:posOffset>
                </wp:positionV>
                <wp:extent cx="38100" cy="1270"/>
                <wp:effectExtent l="0" t="0" r="0" b="0"/>
                <wp:wrapNone/>
                <wp:docPr id="679" name="Graphic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Graphic 67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2784" from="274.363800pt,6.125592pt" to="277.3578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Integram o salário a importância fixa </w:t>
      </w:r>
      <w:r>
        <w:rPr>
          <w:spacing w:val="-6"/>
        </w:rPr>
        <w:t>estipulada, as gratificações legais e as comissões </w:t>
      </w:r>
      <w:r>
        <w:rPr/>
        <w:t>pagas pelo empregador.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4208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680" name="Graphic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Graphic 6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2272" from="274.3349pt,6.12408pt" to="277.3229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importâncias, ainda que habituais, pagas a título de ajuda de custo, auxílio-ali- </w:t>
      </w:r>
      <w:r>
        <w:rPr>
          <w:spacing w:val="-2"/>
        </w:rPr>
        <w:t>mentação,</w:t>
      </w:r>
      <w:r>
        <w:rPr>
          <w:spacing w:val="-9"/>
        </w:rPr>
        <w:t> </w:t>
      </w:r>
      <w:r>
        <w:rPr>
          <w:spacing w:val="-2"/>
        </w:rPr>
        <w:t>vedado</w:t>
      </w:r>
      <w:r>
        <w:rPr>
          <w:spacing w:val="-9"/>
        </w:rPr>
        <w:t> </w:t>
      </w:r>
      <w:r>
        <w:rPr>
          <w:spacing w:val="-2"/>
        </w:rPr>
        <w:t>seu</w:t>
      </w:r>
      <w:r>
        <w:rPr>
          <w:spacing w:val="-9"/>
        </w:rPr>
        <w:t> </w:t>
      </w:r>
      <w:r>
        <w:rPr>
          <w:spacing w:val="-2"/>
        </w:rPr>
        <w:t>pagamento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dinheiro, </w:t>
      </w:r>
      <w:r>
        <w:rPr>
          <w:spacing w:val="-4"/>
        </w:rPr>
        <w:t>diárias</w:t>
      </w:r>
      <w:r>
        <w:rPr>
          <w:spacing w:val="-5"/>
        </w:rPr>
        <w:t>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viagem,</w:t>
      </w:r>
      <w:r>
        <w:rPr>
          <w:spacing w:val="-5"/>
        </w:rPr>
        <w:t> </w:t>
      </w:r>
      <w:r>
        <w:rPr>
          <w:spacing w:val="-4"/>
        </w:rPr>
        <w:t>prêmios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abonos</w:t>
      </w:r>
      <w:r>
        <w:rPr>
          <w:spacing w:val="-5"/>
        </w:rPr>
        <w:t> </w:t>
      </w:r>
      <w:r>
        <w:rPr>
          <w:spacing w:val="-4"/>
        </w:rPr>
        <w:t>não</w:t>
      </w:r>
      <w:r>
        <w:rPr>
          <w:spacing w:val="-5"/>
        </w:rPr>
        <w:t> </w:t>
      </w:r>
      <w:r>
        <w:rPr>
          <w:spacing w:val="-4"/>
        </w:rPr>
        <w:t>inte- </w:t>
      </w:r>
      <w:r>
        <w:rPr/>
        <w:t>gram a remuneração do empregado, não se </w:t>
      </w:r>
      <w:r>
        <w:rPr>
          <w:spacing w:val="-2"/>
        </w:rPr>
        <w:t>incorporam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contrato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cons- </w:t>
      </w:r>
      <w:r>
        <w:rPr/>
        <w:t>tituem</w:t>
      </w:r>
      <w:r>
        <w:rPr>
          <w:spacing w:val="-12"/>
        </w:rPr>
        <w:t> </w:t>
      </w:r>
      <w:r>
        <w:rPr/>
        <w:t>base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incidência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encargo trabalhista e previdenciário.</w:t>
      </w:r>
    </w:p>
    <w:p>
      <w:pPr>
        <w:pStyle w:val="BodyText"/>
        <w:spacing w:line="237" w:lineRule="auto"/>
        <w:ind w:left="239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4720">
                <wp:simplePos x="0" y="0"/>
                <wp:positionH relativeFrom="page">
                  <wp:posOffset>3484368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681" name="Graphic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Graphic 6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1760" from="274.359711pt,6.125474pt" to="277.352711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gorjeta não só a impor- tância espontaneamente dada pelo cliente ao empregado, como também o valor cobrado pela empresa, como serviço ou adicional, a qualquer título, e destinado à distribuição aos </w:t>
      </w:r>
      <w:r>
        <w:rPr>
          <w:spacing w:val="-2"/>
        </w:rPr>
        <w:t>empregados.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5232">
                <wp:simplePos x="0" y="0"/>
                <wp:positionH relativeFrom="page">
                  <wp:posOffset>3477679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682" name="Graphic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Graphic 68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1248" from="273.833008pt,6.12548pt" to="276.713008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5"/>
          <w:position w:val="7"/>
          <w:sz w:val="11"/>
        </w:rPr>
        <w:t> </w:t>
      </w:r>
      <w:r>
        <w:rPr>
          <w:spacing w:val="-2"/>
        </w:rPr>
        <w:t>Consideram-se</w:t>
      </w:r>
      <w:r>
        <w:rPr>
          <w:spacing w:val="-11"/>
        </w:rPr>
        <w:t> </w:t>
      </w:r>
      <w:r>
        <w:rPr>
          <w:spacing w:val="-2"/>
        </w:rPr>
        <w:t>prêmios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liberalidades </w:t>
      </w:r>
      <w:r>
        <w:rPr>
          <w:spacing w:val="-4"/>
        </w:rPr>
        <w:t>concedidas</w:t>
      </w:r>
      <w:r>
        <w:rPr>
          <w:spacing w:val="-6"/>
        </w:rPr>
        <w:t> </w:t>
      </w:r>
      <w:r>
        <w:rPr>
          <w:spacing w:val="-4"/>
        </w:rPr>
        <w:t>pelo</w:t>
      </w:r>
      <w:r>
        <w:rPr>
          <w:spacing w:val="-6"/>
        </w:rPr>
        <w:t> </w:t>
      </w:r>
      <w:r>
        <w:rPr>
          <w:spacing w:val="-4"/>
        </w:rPr>
        <w:t>empregador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forma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bens, </w:t>
      </w:r>
      <w:r>
        <w:rPr/>
        <w:t>serviços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valor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dinheiro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empregado</w:t>
      </w:r>
      <w:r>
        <w:rPr>
          <w:spacing w:val="-11"/>
        </w:rPr>
        <w:t> </w:t>
      </w:r>
      <w:r>
        <w:rPr/>
        <w:t>ou a</w:t>
      </w:r>
      <w:r>
        <w:rPr>
          <w:spacing w:val="-13"/>
        </w:rPr>
        <w:t> </w:t>
      </w:r>
      <w:r>
        <w:rPr/>
        <w:t>grupo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empregados,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razão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desempe- nho superior ao ordinariamente esperado no exercício de suas atividades.</w:t>
      </w:r>
    </w:p>
    <w:p>
      <w:pPr>
        <w:pStyle w:val="BodyText"/>
        <w:spacing w:line="237" w:lineRule="auto"/>
        <w:ind w:left="239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5744">
                <wp:simplePos x="0" y="0"/>
                <wp:positionH relativeFrom="page">
                  <wp:posOffset>3492380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683" name="Graphic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Graphic 68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0736" from="274.990601pt,6.125471pt" to="278.11860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6256">
                <wp:simplePos x="0" y="0"/>
                <wp:positionH relativeFrom="page">
                  <wp:posOffset>4972915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684" name="Graphic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Graphic 6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20224" from="391.568115pt,40.14127pt" to="394.556115pt,40.14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6768">
                <wp:simplePos x="0" y="0"/>
                <wp:positionH relativeFrom="page">
                  <wp:posOffset>5181994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685" name="Graphic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9712" from="408.031097pt,40.14127pt" to="411.019097pt,40.14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5536">
                <wp:simplePos x="0" y="0"/>
                <wp:positionH relativeFrom="page">
                  <wp:posOffset>5875470</wp:posOffset>
                </wp:positionH>
                <wp:positionV relativeFrom="paragraph">
                  <wp:posOffset>647208</wp:posOffset>
                </wp:positionV>
                <wp:extent cx="132080" cy="1427480"/>
                <wp:effectExtent l="0" t="0" r="0" b="0"/>
                <wp:wrapNone/>
                <wp:docPr id="686" name="Textbox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Textbox 68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0.961292pt;width:10.4pt;height:112.4pt;mso-position-horizontal-relative:page;mso-position-vertical-relative:paragraph;z-index:16065536" type="#_x0000_t202" id="docshape17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Inexistindo previsão em convenção</w:t>
      </w:r>
      <w:r>
        <w:rPr>
          <w:spacing w:val="40"/>
        </w:rPr>
        <w:t> </w:t>
      </w:r>
      <w:r>
        <w:rPr/>
        <w:t>ou</w:t>
      </w:r>
      <w:r>
        <w:rPr>
          <w:spacing w:val="-4"/>
        </w:rPr>
        <w:t> </w:t>
      </w:r>
      <w:r>
        <w:rPr/>
        <w:t>acordo</w:t>
      </w:r>
      <w:r>
        <w:rPr>
          <w:spacing w:val="-4"/>
        </w:rPr>
        <w:t> </w:t>
      </w:r>
      <w:r>
        <w:rPr/>
        <w:t>coletivo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trabalho,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critérios</w:t>
      </w:r>
      <w:r>
        <w:rPr>
          <w:spacing w:val="-4"/>
        </w:rPr>
        <w:t> </w:t>
      </w:r>
      <w:r>
        <w:rPr/>
        <w:t>de rateio e distribuição da gorjeta e os percen- tuais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retenção</w:t>
      </w:r>
      <w:r>
        <w:rPr>
          <w:spacing w:val="-9"/>
        </w:rPr>
        <w:t> </w:t>
      </w:r>
      <w:r>
        <w:rPr/>
        <w:t>previstos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§§</w:t>
      </w:r>
      <w:r>
        <w:rPr>
          <w:spacing w:val="-9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e</w:t>
      </w:r>
      <w:r>
        <w:rPr>
          <w:spacing w:val="-9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deste artigo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definidos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assembleia</w:t>
      </w:r>
      <w:r>
        <w:rPr>
          <w:spacing w:val="-13"/>
        </w:rPr>
        <w:t> </w:t>
      </w:r>
      <w:r>
        <w:rPr/>
        <w:t>geral</w:t>
      </w:r>
      <w:r>
        <w:rPr>
          <w:spacing w:val="-12"/>
        </w:rPr>
        <w:t> </w:t>
      </w:r>
      <w:r>
        <w:rPr/>
        <w:t>dos trabalhadores,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612</w:t>
      </w:r>
      <w:r>
        <w:rPr>
          <w:spacing w:val="-12"/>
        </w:rPr>
        <w:t> </w:t>
      </w:r>
      <w:r>
        <w:rPr/>
        <w:t>desta</w:t>
      </w:r>
      <w:r>
        <w:rPr>
          <w:spacing w:val="-13"/>
        </w:rPr>
        <w:t> </w:t>
      </w:r>
      <w:r>
        <w:rPr/>
        <w:t>Con- </w:t>
      </w:r>
      <w:r>
        <w:rPr>
          <w:spacing w:val="-2"/>
        </w:rPr>
        <w:t>solidação.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7280">
                <wp:simplePos x="0" y="0"/>
                <wp:positionH relativeFrom="page">
                  <wp:posOffset>3482055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9200" from="274.177612pt,6.125576pt" to="277.131612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7792">
                <wp:simplePos x="0" y="0"/>
                <wp:positionH relativeFrom="page">
                  <wp:posOffset>3911330</wp:posOffset>
                </wp:positionH>
                <wp:positionV relativeFrom="paragraph">
                  <wp:posOffset>221795</wp:posOffset>
                </wp:positionV>
                <wp:extent cx="38100" cy="1270"/>
                <wp:effectExtent l="0" t="0" r="0" b="0"/>
                <wp:wrapNone/>
                <wp:docPr id="688" name="Graphic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Graphic 6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8688" from="307.97879pt,17.464176pt" to="310.96679pt,17.4641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empresas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cobrarem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gorjeta</w:t>
      </w:r>
      <w:r>
        <w:rPr>
          <w:spacing w:val="-12"/>
        </w:rPr>
        <w:t> </w:t>
      </w:r>
      <w:r>
        <w:rPr/>
        <w:t>de que trata o 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deverão:</w:t>
      </w:r>
    </w:p>
    <w:p>
      <w:pPr>
        <w:pStyle w:val="BodyText"/>
        <w:spacing w:line="237" w:lineRule="auto"/>
        <w:ind w:left="239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9904">
                <wp:simplePos x="0" y="0"/>
                <wp:positionH relativeFrom="page">
                  <wp:posOffset>5867999</wp:posOffset>
                </wp:positionH>
                <wp:positionV relativeFrom="paragraph">
                  <wp:posOffset>837362</wp:posOffset>
                </wp:positionV>
                <wp:extent cx="144145" cy="1270"/>
                <wp:effectExtent l="0" t="0" r="0" b="0"/>
                <wp:wrapNone/>
                <wp:docPr id="689" name="Graphic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Graphic 68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59904" from="462.047211pt,65.934082pt" to="473.386211pt,65.934082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w:t>I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empresas</w:t>
      </w:r>
      <w:r>
        <w:rPr>
          <w:spacing w:val="-10"/>
        </w:rPr>
        <w:t> </w:t>
      </w:r>
      <w:r>
        <w:rPr/>
        <w:t>inscritas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regime</w:t>
      </w:r>
      <w:r>
        <w:rPr>
          <w:spacing w:val="-10"/>
        </w:rPr>
        <w:t> </w:t>
      </w:r>
      <w:r>
        <w:rPr/>
        <w:t>de </w:t>
      </w:r>
      <w:r>
        <w:rPr>
          <w:spacing w:val="-2"/>
        </w:rPr>
        <w:t>tributação</w:t>
      </w:r>
      <w:r>
        <w:rPr>
          <w:spacing w:val="-11"/>
        </w:rPr>
        <w:t> </w:t>
      </w:r>
      <w:r>
        <w:rPr>
          <w:spacing w:val="-2"/>
        </w:rPr>
        <w:t>federal</w:t>
      </w:r>
      <w:r>
        <w:rPr>
          <w:spacing w:val="-10"/>
        </w:rPr>
        <w:t> </w:t>
      </w:r>
      <w:r>
        <w:rPr>
          <w:spacing w:val="-2"/>
        </w:rPr>
        <w:t>diferenciado,</w:t>
      </w:r>
      <w:r>
        <w:rPr>
          <w:spacing w:val="-11"/>
        </w:rPr>
        <w:t> </w:t>
      </w:r>
      <w:r>
        <w:rPr>
          <w:spacing w:val="-2"/>
        </w:rPr>
        <w:t>lançá-la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res- </w:t>
      </w:r>
      <w:r>
        <w:rPr/>
        <w:t>pectiva</w:t>
      </w:r>
      <w:r>
        <w:rPr>
          <w:spacing w:val="-9"/>
        </w:rPr>
        <w:t> </w:t>
      </w:r>
      <w:r>
        <w:rPr/>
        <w:t>nota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consumo,</w:t>
      </w:r>
      <w:r>
        <w:rPr>
          <w:spacing w:val="-9"/>
        </w:rPr>
        <w:t> </w:t>
      </w:r>
      <w:r>
        <w:rPr/>
        <w:t>facultada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retenção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até</w:t>
      </w:r>
      <w:r>
        <w:rPr>
          <w:spacing w:val="-9"/>
          <w:w w:val="105"/>
        </w:rPr>
        <w:t> </w:t>
      </w:r>
      <w:r>
        <w:rPr>
          <w:w w:val="105"/>
        </w:rPr>
        <w:t>20%</w:t>
      </w:r>
      <w:r>
        <w:rPr>
          <w:spacing w:val="-9"/>
          <w:w w:val="105"/>
        </w:rPr>
        <w:t> </w:t>
      </w:r>
      <w:r>
        <w:rPr>
          <w:w w:val="105"/>
        </w:rPr>
        <w:t>(vinte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cento)</w:t>
      </w:r>
      <w:r>
        <w:rPr>
          <w:spacing w:val="-9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arrecadação correspondente,</w:t>
      </w:r>
      <w:r>
        <w:rPr>
          <w:spacing w:val="-7"/>
          <w:w w:val="105"/>
        </w:rPr>
        <w:t> </w:t>
      </w:r>
      <w:r>
        <w:rPr>
          <w:w w:val="105"/>
        </w:rPr>
        <w:t>mediante</w:t>
      </w:r>
      <w:r>
        <w:rPr>
          <w:spacing w:val="-7"/>
          <w:w w:val="105"/>
        </w:rPr>
        <w:t> </w:t>
      </w:r>
      <w:r>
        <w:rPr>
          <w:w w:val="105"/>
        </w:rPr>
        <w:t>previsão</w:t>
      </w:r>
      <w:r>
        <w:rPr>
          <w:spacing w:val="-7"/>
          <w:w w:val="105"/>
        </w:rPr>
        <w:t> </w:t>
      </w:r>
      <w:r>
        <w:rPr>
          <w:w w:val="105"/>
        </w:rPr>
        <w:t>em</w:t>
      </w:r>
      <w:r>
        <w:rPr>
          <w:spacing w:val="-7"/>
          <w:w w:val="105"/>
        </w:rPr>
        <w:t> </w:t>
      </w:r>
      <w:r>
        <w:rPr>
          <w:w w:val="105"/>
        </w:rPr>
        <w:t>con- venção</w:t>
      </w:r>
      <w:r>
        <w:rPr>
          <w:spacing w:val="-8"/>
          <w:w w:val="105"/>
        </w:rPr>
        <w:t> </w:t>
      </w:r>
      <w:r>
        <w:rPr>
          <w:w w:val="105"/>
        </w:rPr>
        <w:t>ou</w:t>
      </w:r>
      <w:r>
        <w:rPr>
          <w:spacing w:val="-8"/>
          <w:w w:val="105"/>
        </w:rPr>
        <w:t> </w:t>
      </w:r>
      <w:r>
        <w:rPr>
          <w:w w:val="105"/>
        </w:rPr>
        <w:t>acordo</w:t>
      </w:r>
      <w:r>
        <w:rPr>
          <w:spacing w:val="-8"/>
          <w:w w:val="105"/>
        </w:rPr>
        <w:t> </w:t>
      </w:r>
      <w:r>
        <w:rPr>
          <w:w w:val="105"/>
        </w:rPr>
        <w:t>coletivo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trabalho,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para</w:t>
      </w:r>
    </w:p>
    <w:p>
      <w:pPr>
        <w:pStyle w:val="BodyText"/>
        <w:tabs>
          <w:tab w:pos="4667" w:val="right" w:leader="none"/>
        </w:tabs>
        <w:spacing w:line="219" w:lineRule="exact"/>
        <w:ind w:left="239"/>
        <w:jc w:val="both"/>
        <w:rPr>
          <w:rFonts w:ascii="Arial" w:hAnsi="Arial"/>
          <w:b/>
          <w:sz w:val="16"/>
        </w:rPr>
      </w:pPr>
      <w:r>
        <w:rPr>
          <w:position w:val="1"/>
        </w:rPr>
        <w:t>custear</w:t>
      </w:r>
      <w:r>
        <w:rPr>
          <w:spacing w:val="23"/>
          <w:position w:val="1"/>
        </w:rPr>
        <w:t> </w:t>
      </w:r>
      <w:r>
        <w:rPr>
          <w:position w:val="1"/>
        </w:rPr>
        <w:t>os</w:t>
      </w:r>
      <w:r>
        <w:rPr>
          <w:spacing w:val="24"/>
          <w:position w:val="1"/>
        </w:rPr>
        <w:t> </w:t>
      </w:r>
      <w:r>
        <w:rPr>
          <w:position w:val="1"/>
        </w:rPr>
        <w:t>encargos</w:t>
      </w:r>
      <w:r>
        <w:rPr>
          <w:spacing w:val="24"/>
          <w:position w:val="1"/>
        </w:rPr>
        <w:t> </w:t>
      </w:r>
      <w:r>
        <w:rPr>
          <w:position w:val="1"/>
        </w:rPr>
        <w:t>sociais,</w:t>
      </w:r>
      <w:r>
        <w:rPr>
          <w:spacing w:val="24"/>
          <w:position w:val="1"/>
        </w:rPr>
        <w:t> </w:t>
      </w:r>
      <w:r>
        <w:rPr>
          <w:spacing w:val="-2"/>
          <w:position w:val="1"/>
        </w:rPr>
        <w:t>previdenciários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73</w:t>
      </w: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19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604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690" name="Graphic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Graphic 69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066048" id="docshape179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e trabalhistas derivados da sua integração à </w:t>
      </w:r>
      <w:r>
        <w:rPr>
          <w:spacing w:val="-2"/>
        </w:rPr>
        <w:t>remuneração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empregados,</w:t>
      </w:r>
      <w:r>
        <w:rPr>
          <w:spacing w:val="-11"/>
        </w:rPr>
        <w:t> </w:t>
      </w:r>
      <w:r>
        <w:rPr>
          <w:spacing w:val="-2"/>
        </w:rPr>
        <w:t>devendo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valor </w:t>
      </w:r>
      <w:r>
        <w:rPr/>
        <w:t>remanescente ser revertido integralmente em favor do trabalhador;</w:t>
      </w:r>
    </w:p>
    <w:p>
      <w:pPr>
        <w:pStyle w:val="ListParagraph"/>
        <w:numPr>
          <w:ilvl w:val="0"/>
          <w:numId w:val="59"/>
        </w:numPr>
        <w:tabs>
          <w:tab w:pos="1316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empresas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inscritas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regime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tributação</w:t>
      </w:r>
      <w:r>
        <w:rPr>
          <w:spacing w:val="-9"/>
          <w:sz w:val="20"/>
        </w:rPr>
        <w:t> </w:t>
      </w:r>
      <w:r>
        <w:rPr>
          <w:sz w:val="20"/>
        </w:rPr>
        <w:t>federal</w:t>
      </w:r>
      <w:r>
        <w:rPr>
          <w:spacing w:val="-9"/>
          <w:sz w:val="20"/>
        </w:rPr>
        <w:t> </w:t>
      </w:r>
      <w:r>
        <w:rPr>
          <w:sz w:val="20"/>
        </w:rPr>
        <w:t>diferenciado,</w:t>
      </w:r>
      <w:r>
        <w:rPr>
          <w:spacing w:val="-9"/>
          <w:sz w:val="20"/>
        </w:rPr>
        <w:t> </w:t>
      </w:r>
      <w:r>
        <w:rPr>
          <w:sz w:val="20"/>
        </w:rPr>
        <w:t>lançá-la</w:t>
      </w:r>
      <w:r>
        <w:rPr>
          <w:spacing w:val="-9"/>
          <w:sz w:val="20"/>
        </w:rPr>
        <w:t> </w:t>
      </w:r>
      <w:r>
        <w:rPr>
          <w:sz w:val="20"/>
        </w:rPr>
        <w:t>na respectiva</w:t>
      </w:r>
      <w:r>
        <w:rPr>
          <w:spacing w:val="-13"/>
          <w:sz w:val="20"/>
        </w:rPr>
        <w:t> </w:t>
      </w:r>
      <w:r>
        <w:rPr>
          <w:sz w:val="20"/>
        </w:rPr>
        <w:t>nota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consumo,</w:t>
      </w:r>
      <w:r>
        <w:rPr>
          <w:spacing w:val="-12"/>
          <w:sz w:val="20"/>
        </w:rPr>
        <w:t> </w:t>
      </w:r>
      <w:r>
        <w:rPr>
          <w:sz w:val="20"/>
        </w:rPr>
        <w:t>facultada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reten- ção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até</w:t>
      </w:r>
      <w:r>
        <w:rPr>
          <w:spacing w:val="-13"/>
          <w:sz w:val="20"/>
        </w:rPr>
        <w:t> </w:t>
      </w:r>
      <w:r>
        <w:rPr>
          <w:sz w:val="20"/>
        </w:rPr>
        <w:t>33%</w:t>
      </w:r>
      <w:r>
        <w:rPr>
          <w:spacing w:val="-12"/>
          <w:sz w:val="20"/>
        </w:rPr>
        <w:t> </w:t>
      </w:r>
      <w:r>
        <w:rPr>
          <w:sz w:val="20"/>
        </w:rPr>
        <w:t>(trinta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três</w:t>
      </w:r>
      <w:r>
        <w:rPr>
          <w:spacing w:val="-13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cento)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arre- </w:t>
      </w:r>
      <w:r>
        <w:rPr>
          <w:spacing w:val="-2"/>
          <w:sz w:val="20"/>
        </w:rPr>
        <w:t>cadação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correspondente,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mediante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previsão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 convenção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acordo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coletivo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 </w:t>
      </w:r>
      <w:r>
        <w:rPr>
          <w:sz w:val="20"/>
        </w:rPr>
        <w:t>custear os encargos sociais, previdenciários</w:t>
      </w:r>
      <w:r>
        <w:rPr>
          <w:spacing w:val="80"/>
          <w:w w:val="150"/>
          <w:sz w:val="20"/>
        </w:rPr>
        <w:t> </w:t>
      </w:r>
      <w:r>
        <w:rPr>
          <w:sz w:val="20"/>
        </w:rPr>
        <w:t>e trabalhistas derivados da sua integração à </w:t>
      </w:r>
      <w:r>
        <w:rPr>
          <w:spacing w:val="-2"/>
          <w:sz w:val="20"/>
        </w:rPr>
        <w:t>remuneração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empregados,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devendo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valor </w:t>
      </w:r>
      <w:r>
        <w:rPr>
          <w:sz w:val="20"/>
        </w:rPr>
        <w:t>remanescente ser revertido integralmente em favor do trabalhador;</w:t>
      </w:r>
    </w:p>
    <w:p>
      <w:pPr>
        <w:pStyle w:val="ListParagraph"/>
        <w:numPr>
          <w:ilvl w:val="0"/>
          <w:numId w:val="59"/>
        </w:numPr>
        <w:tabs>
          <w:tab w:pos="1390" w:val="left" w:leader="none"/>
        </w:tabs>
        <w:spacing w:line="237" w:lineRule="auto" w:before="0" w:after="0"/>
        <w:ind w:left="927" w:right="4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anotar</w:t>
      </w:r>
      <w:r>
        <w:rPr>
          <w:spacing w:val="-12"/>
          <w:sz w:val="20"/>
        </w:rPr>
        <w:t> </w:t>
      </w:r>
      <w:r>
        <w:rPr>
          <w:sz w:val="20"/>
        </w:rPr>
        <w:t>na</w:t>
      </w:r>
      <w:r>
        <w:rPr>
          <w:spacing w:val="-13"/>
          <w:sz w:val="20"/>
        </w:rPr>
        <w:t> </w:t>
      </w:r>
      <w:r>
        <w:rPr>
          <w:sz w:val="20"/>
        </w:rPr>
        <w:t>Carteira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Trabalho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Previ- </w:t>
      </w:r>
      <w:r>
        <w:rPr>
          <w:spacing w:val="-4"/>
          <w:sz w:val="20"/>
        </w:rPr>
        <w:t>dência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Social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contracheque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seus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empre- </w:t>
      </w:r>
      <w:r>
        <w:rPr>
          <w:sz w:val="20"/>
        </w:rPr>
        <w:t>gados o salário contratual fixo e o percentual percebido a título de gorjeta.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99840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691" name="Graphic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Graphic 6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6640" from="85.831001pt,6.124178pt" to="88.819001pt,6.1241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0352">
                <wp:simplePos x="0" y="0"/>
                <wp:positionH relativeFrom="page">
                  <wp:posOffset>1713633</wp:posOffset>
                </wp:positionH>
                <wp:positionV relativeFrom="paragraph">
                  <wp:posOffset>653776</wp:posOffset>
                </wp:positionV>
                <wp:extent cx="38100" cy="1270"/>
                <wp:effectExtent l="0" t="0" r="0" b="0"/>
                <wp:wrapNone/>
                <wp:docPr id="692" name="Graphic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Graphic 6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6128" from="134.931793pt,51.478477pt" to="137.919793pt,51.478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gorjeta, quando entregue pelo con- sumidor</w:t>
      </w:r>
      <w:r>
        <w:rPr>
          <w:spacing w:val="-1"/>
        </w:rPr>
        <w:t> </w:t>
      </w:r>
      <w:r>
        <w:rPr/>
        <w:t>diretamente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empregado,</w:t>
      </w:r>
      <w:r>
        <w:rPr>
          <w:spacing w:val="-1"/>
        </w:rPr>
        <w:t> </w:t>
      </w:r>
      <w:r>
        <w:rPr/>
        <w:t>terá</w:t>
      </w:r>
      <w:r>
        <w:rPr>
          <w:spacing w:val="-1"/>
        </w:rPr>
        <w:t> </w:t>
      </w:r>
      <w:r>
        <w:rPr/>
        <w:t>seus critérios definidos em convenção ou acordo coletivo de trabalho, facultada a retenção nos parâmetros do 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0864">
                <wp:simplePos x="0" y="0"/>
                <wp:positionH relativeFrom="page">
                  <wp:posOffset>1094237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693" name="Graphic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Graphic 69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5616" from="86.1604pt,6.125581pt" to="89.21940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empresas deverão anotar na Car- teira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Previdência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seus </w:t>
      </w:r>
      <w:r>
        <w:rPr>
          <w:spacing w:val="-4"/>
        </w:rPr>
        <w:t>empregados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salário</w:t>
      </w:r>
      <w:r>
        <w:rPr>
          <w:spacing w:val="-9"/>
        </w:rPr>
        <w:t> </w:t>
      </w:r>
      <w:r>
        <w:rPr>
          <w:spacing w:val="-4"/>
        </w:rPr>
        <w:t>fixo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média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valores </w:t>
      </w:r>
      <w:r>
        <w:rPr/>
        <w:t>das</w:t>
      </w:r>
      <w:r>
        <w:rPr>
          <w:spacing w:val="-8"/>
        </w:rPr>
        <w:t> </w:t>
      </w:r>
      <w:r>
        <w:rPr/>
        <w:t>gorjetas</w:t>
      </w:r>
      <w:r>
        <w:rPr>
          <w:spacing w:val="-8"/>
        </w:rPr>
        <w:t> </w:t>
      </w:r>
      <w:r>
        <w:rPr/>
        <w:t>referente</w:t>
      </w:r>
      <w:r>
        <w:rPr>
          <w:spacing w:val="-8"/>
        </w:rPr>
        <w:t> </w:t>
      </w:r>
      <w:r>
        <w:rPr/>
        <w:t>aos</w:t>
      </w:r>
      <w:r>
        <w:rPr>
          <w:spacing w:val="-8"/>
        </w:rPr>
        <w:t> </w:t>
      </w:r>
      <w:r>
        <w:rPr/>
        <w:t>últimos</w:t>
      </w:r>
      <w:r>
        <w:rPr>
          <w:spacing w:val="-8"/>
        </w:rPr>
        <w:t> </w:t>
      </w:r>
      <w:r>
        <w:rPr/>
        <w:t>doze</w:t>
      </w:r>
      <w:r>
        <w:rPr>
          <w:spacing w:val="-7"/>
        </w:rPr>
        <w:t> </w:t>
      </w:r>
      <w:r>
        <w:rPr>
          <w:spacing w:val="-2"/>
        </w:rPr>
        <w:t>meses.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1376">
                <wp:simplePos x="0" y="0"/>
                <wp:positionH relativeFrom="page">
                  <wp:posOffset>1094267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694" name="Graphic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Graphic 69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6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5104" from="86.162804pt,6.12548pt" to="89.222804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1888">
                <wp:simplePos x="0" y="0"/>
                <wp:positionH relativeFrom="page">
                  <wp:posOffset>2090394</wp:posOffset>
                </wp:positionH>
                <wp:positionV relativeFrom="paragraph">
                  <wp:posOffset>221793</wp:posOffset>
                </wp:positionV>
                <wp:extent cx="38100" cy="1270"/>
                <wp:effectExtent l="0" t="0" r="0" b="0"/>
                <wp:wrapNone/>
                <wp:docPr id="695" name="Graphic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Graphic 6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4592" from="164.598007pt,17.464081pt" to="167.595007pt,17.4640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5776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696" name="Textbox 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6075776" type="#_x0000_t202" id="docshape18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Cessada pela empresa a cobrança da gorjeta de que trata o § 3</w:t>
      </w:r>
      <w:r>
        <w:rPr>
          <w:position w:val="7"/>
          <w:sz w:val="11"/>
        </w:rPr>
        <w:t>o</w:t>
      </w:r>
      <w:r>
        <w:rPr>
          <w:spacing w:val="27"/>
          <w:position w:val="7"/>
          <w:sz w:val="11"/>
        </w:rPr>
        <w:t> </w:t>
      </w:r>
      <w:r>
        <w:rPr/>
        <w:t>deste artigo, desde que cobrada por mais de doze meses, essa se incorporará ao salário do empregado, tendo como base a média dos últimos doze meses, salvo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estabelecido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convenção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acordo coletivo de trabalho.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2400">
                <wp:simplePos x="0" y="0"/>
                <wp:positionH relativeFrom="page">
                  <wp:posOffset>1047010</wp:posOffset>
                </wp:positionH>
                <wp:positionV relativeFrom="paragraph">
                  <wp:posOffset>941758</wp:posOffset>
                </wp:positionV>
                <wp:extent cx="38100" cy="1270"/>
                <wp:effectExtent l="0" t="0" r="0" b="0"/>
                <wp:wrapNone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4080" from="82.441803pt,74.154182pt" to="85.429803pt,74.1541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10.</w:t>
      </w:r>
      <w:r>
        <w:rPr>
          <w:spacing w:val="40"/>
        </w:rPr>
        <w:t> </w:t>
      </w:r>
      <w:r>
        <w:rPr/>
        <w:t>Para</w:t>
      </w:r>
      <w:r>
        <w:rPr>
          <w:spacing w:val="-1"/>
        </w:rPr>
        <w:t> </w:t>
      </w:r>
      <w:r>
        <w:rPr/>
        <w:t>empresas</w:t>
      </w:r>
      <w:r>
        <w:rPr>
          <w:spacing w:val="-1"/>
        </w:rPr>
        <w:t> </w:t>
      </w:r>
      <w:r>
        <w:rPr/>
        <w:t>com</w:t>
      </w:r>
      <w:r>
        <w:rPr>
          <w:spacing w:val="-2"/>
        </w:rPr>
        <w:t> </w:t>
      </w:r>
      <w:r>
        <w:rPr/>
        <w:t>mais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sessenta empregados, será constituída comissão de </w:t>
      </w:r>
      <w:r>
        <w:rPr>
          <w:spacing w:val="-2"/>
        </w:rPr>
        <w:t>empregados,</w:t>
      </w:r>
      <w:r>
        <w:rPr>
          <w:spacing w:val="-7"/>
        </w:rPr>
        <w:t> </w:t>
      </w:r>
      <w:r>
        <w:rPr>
          <w:spacing w:val="-2"/>
        </w:rPr>
        <w:t>mediante</w:t>
      </w:r>
      <w:r>
        <w:rPr>
          <w:spacing w:val="-7"/>
        </w:rPr>
        <w:t> </w:t>
      </w:r>
      <w:r>
        <w:rPr>
          <w:spacing w:val="-2"/>
        </w:rPr>
        <w:t>previsão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convenção </w:t>
      </w:r>
      <w:r>
        <w:rPr/>
        <w:t>ou acordo coletivo de trabalho, para acompa- nhamento e fiscalização da regularidade da cobrança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distribuição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gorjeta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trata o § 3</w:t>
      </w:r>
      <w:r>
        <w:rPr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/>
        <w:t>deste artigo, cujos representantes serão eleitos em assembleia geral convocada para esse fim pelo sindicato laboral e gozarão de </w:t>
      </w:r>
      <w:r>
        <w:rPr>
          <w:spacing w:val="-2"/>
        </w:rPr>
        <w:t>garantia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emprego</w:t>
      </w:r>
      <w:r>
        <w:rPr>
          <w:spacing w:val="-10"/>
        </w:rPr>
        <w:t> </w:t>
      </w:r>
      <w:r>
        <w:rPr>
          <w:spacing w:val="-2"/>
        </w:rPr>
        <w:t>vinculada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desempenho </w:t>
      </w:r>
      <w:r>
        <w:rPr/>
        <w:t>das funções para que foram eleitos, e, para as demais empresas, será constituída comissão intersindical para o referido fim.</w:t>
      </w:r>
    </w:p>
    <w:p>
      <w:pPr>
        <w:pStyle w:val="BodyText"/>
        <w:spacing w:line="212" w:lineRule="exact"/>
        <w:ind w:left="11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6560">
                <wp:simplePos x="0" y="0"/>
                <wp:positionH relativeFrom="page">
                  <wp:posOffset>288000</wp:posOffset>
                </wp:positionH>
                <wp:positionV relativeFrom="paragraph">
                  <wp:posOffset>109840</wp:posOffset>
                </wp:positionV>
                <wp:extent cx="144145" cy="1270"/>
                <wp:effectExtent l="0" t="0" r="0" b="0"/>
                <wp:wrapNone/>
                <wp:docPr id="698" name="Graphic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Graphic 69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66560" from="22.6772pt,8.648854pt" to="34.0162pt,8.64885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7"/>
        </w:rPr>
        <w:t> </w:t>
      </w:r>
      <w:r>
        <w:rPr/>
        <w:t>11.</w:t>
      </w:r>
      <w:r>
        <w:rPr>
          <w:spacing w:val="66"/>
        </w:rPr>
        <w:t> </w:t>
      </w:r>
      <w:r>
        <w:rPr/>
        <w:t>Comprovado</w:t>
      </w:r>
      <w:r>
        <w:rPr>
          <w:spacing w:val="14"/>
        </w:rPr>
        <w:t> </w:t>
      </w:r>
      <w:r>
        <w:rPr/>
        <w:t>o</w:t>
      </w:r>
      <w:r>
        <w:rPr>
          <w:spacing w:val="13"/>
        </w:rPr>
        <w:t> </w:t>
      </w:r>
      <w:r>
        <w:rPr/>
        <w:t>descumprimento</w:t>
      </w:r>
      <w:r>
        <w:rPr>
          <w:spacing w:val="14"/>
        </w:rPr>
        <w:t> </w:t>
      </w:r>
      <w:r>
        <w:rPr>
          <w:spacing w:val="-5"/>
        </w:rPr>
        <w:t>do</w:t>
      </w:r>
    </w:p>
    <w:p>
      <w:pPr>
        <w:pStyle w:val="BodyText"/>
        <w:tabs>
          <w:tab w:pos="927" w:val="left" w:leader="none"/>
        </w:tabs>
        <w:spacing w:line="227" w:lineRule="exact"/>
        <w:ind w:left="15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2912">
                <wp:simplePos x="0" y="0"/>
                <wp:positionH relativeFrom="page">
                  <wp:posOffset>1723689</wp:posOffset>
                </wp:positionH>
                <wp:positionV relativeFrom="paragraph">
                  <wp:posOffset>79335</wp:posOffset>
                </wp:positionV>
                <wp:extent cx="37465" cy="1270"/>
                <wp:effectExtent l="0" t="0" r="0" b="0"/>
                <wp:wrapNone/>
                <wp:docPr id="699" name="Graphic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Graphic 69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3568" from="135.723602pt,6.246874pt" to="138.638602pt,6.246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3424">
                <wp:simplePos x="0" y="0"/>
                <wp:positionH relativeFrom="page">
                  <wp:posOffset>1891114</wp:posOffset>
                </wp:positionH>
                <wp:positionV relativeFrom="paragraph">
                  <wp:posOffset>79335</wp:posOffset>
                </wp:positionV>
                <wp:extent cx="37465" cy="1270"/>
                <wp:effectExtent l="0" t="0" r="0" b="0"/>
                <wp:wrapNone/>
                <wp:docPr id="700" name="Graphic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Graphic 70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3056" from="148.906693pt,6.246874pt" to="151.821693pt,6.246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3936">
                <wp:simplePos x="0" y="0"/>
                <wp:positionH relativeFrom="page">
                  <wp:posOffset>2058540</wp:posOffset>
                </wp:positionH>
                <wp:positionV relativeFrom="paragraph">
                  <wp:posOffset>79335</wp:posOffset>
                </wp:positionV>
                <wp:extent cx="39370" cy="1270"/>
                <wp:effectExtent l="0" t="0" r="0" b="0"/>
                <wp:wrapNone/>
                <wp:docPr id="701" name="Graphic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Graphic 70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2544" from="162.089798pt,6.246874pt" to="165.176798pt,6.246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4448">
                <wp:simplePos x="0" y="0"/>
                <wp:positionH relativeFrom="page">
                  <wp:posOffset>2290049</wp:posOffset>
                </wp:positionH>
                <wp:positionV relativeFrom="paragraph">
                  <wp:posOffset>79335</wp:posOffset>
                </wp:positionV>
                <wp:extent cx="39370" cy="1270"/>
                <wp:effectExtent l="0" t="0" r="0" b="0"/>
                <wp:wrapNone/>
                <wp:docPr id="702" name="Graphic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Graphic 70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2032" from="180.318893pt,6.246874pt" to="183.405893pt,6.246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b/>
          <w:color w:val="9D9C9C"/>
          <w:spacing w:val="-5"/>
          <w:sz w:val="16"/>
        </w:rPr>
        <w:t>74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disposto</w:t>
      </w:r>
      <w:r>
        <w:rPr>
          <w:spacing w:val="13"/>
          <w:position w:val="1"/>
        </w:rPr>
        <w:t> </w:t>
      </w:r>
      <w:r>
        <w:rPr>
          <w:position w:val="1"/>
        </w:rPr>
        <w:t>nos</w:t>
      </w:r>
      <w:r>
        <w:rPr>
          <w:spacing w:val="14"/>
          <w:position w:val="1"/>
        </w:rPr>
        <w:t> </w:t>
      </w:r>
      <w:r>
        <w:rPr>
          <w:position w:val="1"/>
        </w:rPr>
        <w:t>§§</w:t>
      </w:r>
      <w:r>
        <w:rPr>
          <w:spacing w:val="14"/>
          <w:position w:val="1"/>
        </w:rPr>
        <w:t> </w:t>
      </w:r>
      <w:r>
        <w:rPr>
          <w:position w:val="1"/>
        </w:rPr>
        <w:t>4</w:t>
      </w:r>
      <w:r>
        <w:rPr>
          <w:position w:val="8"/>
          <w:sz w:val="11"/>
        </w:rPr>
        <w:t>o</w:t>
      </w:r>
      <w:r>
        <w:rPr>
          <w:position w:val="1"/>
        </w:rPr>
        <w:t>,</w:t>
      </w:r>
      <w:r>
        <w:rPr>
          <w:spacing w:val="14"/>
          <w:position w:val="1"/>
        </w:rPr>
        <w:t> </w:t>
      </w:r>
      <w:r>
        <w:rPr>
          <w:position w:val="1"/>
        </w:rPr>
        <w:t>6</w:t>
      </w:r>
      <w:r>
        <w:rPr>
          <w:position w:val="8"/>
          <w:sz w:val="11"/>
        </w:rPr>
        <w:t>o</w:t>
      </w:r>
      <w:r>
        <w:rPr>
          <w:position w:val="1"/>
        </w:rPr>
        <w:t>,</w:t>
      </w:r>
      <w:r>
        <w:rPr>
          <w:spacing w:val="14"/>
          <w:position w:val="1"/>
        </w:rPr>
        <w:t> </w:t>
      </w:r>
      <w:r>
        <w:rPr>
          <w:position w:val="1"/>
        </w:rPr>
        <w:t>7</w:t>
      </w:r>
      <w:r>
        <w:rPr>
          <w:position w:val="8"/>
          <w:sz w:val="11"/>
        </w:rPr>
        <w:t>o</w:t>
      </w:r>
      <w:r>
        <w:rPr>
          <w:spacing w:val="35"/>
          <w:position w:val="8"/>
          <w:sz w:val="11"/>
        </w:rPr>
        <w:t> </w:t>
      </w:r>
      <w:r>
        <w:rPr>
          <w:position w:val="1"/>
        </w:rPr>
        <w:t>e</w:t>
      </w:r>
      <w:r>
        <w:rPr>
          <w:spacing w:val="14"/>
          <w:position w:val="1"/>
        </w:rPr>
        <w:t> </w:t>
      </w:r>
      <w:r>
        <w:rPr>
          <w:position w:val="1"/>
        </w:rPr>
        <w:t>9</w:t>
      </w:r>
      <w:r>
        <w:rPr>
          <w:position w:val="8"/>
          <w:sz w:val="11"/>
        </w:rPr>
        <w:t>o</w:t>
      </w:r>
      <w:r>
        <w:rPr>
          <w:spacing w:val="35"/>
          <w:position w:val="8"/>
          <w:sz w:val="11"/>
        </w:rPr>
        <w:t> </w:t>
      </w:r>
      <w:r>
        <w:rPr>
          <w:position w:val="1"/>
        </w:rPr>
        <w:t>deste</w:t>
      </w:r>
      <w:r>
        <w:rPr>
          <w:spacing w:val="14"/>
          <w:position w:val="1"/>
        </w:rPr>
        <w:t> </w:t>
      </w:r>
      <w:r>
        <w:rPr>
          <w:position w:val="1"/>
        </w:rPr>
        <w:t>artigo,</w:t>
      </w:r>
      <w:r>
        <w:rPr>
          <w:spacing w:val="14"/>
          <w:position w:val="1"/>
        </w:rPr>
        <w:t> </w:t>
      </w:r>
      <w:r>
        <w:rPr>
          <w:spacing w:val="-10"/>
          <w:position w:val="1"/>
        </w:rPr>
        <w:t>o</w:t>
      </w:r>
    </w:p>
    <w:p>
      <w:pPr>
        <w:pStyle w:val="BodyText"/>
        <w:spacing w:line="237" w:lineRule="auto" w:before="86"/>
        <w:ind w:left="156" w:right="753"/>
        <w:jc w:val="both"/>
      </w:pPr>
      <w:r>
        <w:rPr/>
        <w:br w:type="column"/>
      </w:r>
      <w:r>
        <w:rPr>
          <w:spacing w:val="-2"/>
        </w:rPr>
        <w:t>empregador</w:t>
      </w:r>
      <w:r>
        <w:rPr>
          <w:spacing w:val="-11"/>
        </w:rPr>
        <w:t> </w:t>
      </w:r>
      <w:r>
        <w:rPr>
          <w:spacing w:val="-2"/>
        </w:rPr>
        <w:t>pagará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trabalhador</w:t>
      </w:r>
      <w:r>
        <w:rPr>
          <w:spacing w:val="-10"/>
        </w:rPr>
        <w:t> </w:t>
      </w:r>
      <w:r>
        <w:rPr>
          <w:spacing w:val="-2"/>
        </w:rPr>
        <w:t>prejudicado, a</w:t>
      </w:r>
      <w:r>
        <w:rPr>
          <w:spacing w:val="-10"/>
        </w:rPr>
        <w:t> </w:t>
      </w:r>
      <w:r>
        <w:rPr>
          <w:spacing w:val="-2"/>
        </w:rPr>
        <w:t>título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multa,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valor</w:t>
      </w:r>
      <w:r>
        <w:rPr>
          <w:spacing w:val="-10"/>
        </w:rPr>
        <w:t> </w:t>
      </w:r>
      <w:r>
        <w:rPr>
          <w:spacing w:val="-2"/>
        </w:rPr>
        <w:t>correspondente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1/30 </w:t>
      </w:r>
      <w:r>
        <w:rPr/>
        <w:t>(um</w:t>
      </w:r>
      <w:r>
        <w:rPr>
          <w:spacing w:val="-13"/>
        </w:rPr>
        <w:t> </w:t>
      </w:r>
      <w:r>
        <w:rPr/>
        <w:t>trinta</w:t>
      </w:r>
      <w:r>
        <w:rPr>
          <w:spacing w:val="-12"/>
        </w:rPr>
        <w:t> </w:t>
      </w:r>
      <w:r>
        <w:rPr/>
        <w:t>avos)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média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gorjeta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dia</w:t>
      </w:r>
      <w:r>
        <w:rPr>
          <w:spacing w:val="-13"/>
        </w:rPr>
        <w:t> </w:t>
      </w:r>
      <w:r>
        <w:rPr/>
        <w:t>de atraso,</w:t>
      </w:r>
      <w:r>
        <w:rPr>
          <w:spacing w:val="-13"/>
        </w:rPr>
        <w:t> </w:t>
      </w:r>
      <w:r>
        <w:rPr/>
        <w:t>limitada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piso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categoria,</w:t>
      </w:r>
      <w:r>
        <w:rPr>
          <w:spacing w:val="-12"/>
        </w:rPr>
        <w:t> </w:t>
      </w:r>
      <w:r>
        <w:rPr/>
        <w:t>assegura- dos em qualquer hipótese o contraditório e a ampla</w:t>
      </w:r>
      <w:r>
        <w:rPr>
          <w:spacing w:val="-3"/>
        </w:rPr>
        <w:t> </w:t>
      </w:r>
      <w:r>
        <w:rPr/>
        <w:t>defesa,</w:t>
      </w:r>
      <w:r>
        <w:rPr>
          <w:spacing w:val="-3"/>
        </w:rPr>
        <w:t> </w:t>
      </w:r>
      <w:r>
        <w:rPr/>
        <w:t>observadas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-3"/>
        </w:rPr>
        <w:t> </w:t>
      </w:r>
      <w:r>
        <w:rPr/>
        <w:t>regras:</w:t>
      </w:r>
    </w:p>
    <w:p>
      <w:pPr>
        <w:pStyle w:val="BodyText"/>
        <w:spacing w:line="237" w:lineRule="auto"/>
        <w:ind w:left="156" w:right="755" w:firstLine="22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4960">
                <wp:simplePos x="0" y="0"/>
                <wp:positionH relativeFrom="page">
                  <wp:posOffset>4451508</wp:posOffset>
                </wp:positionH>
                <wp:positionV relativeFrom="paragraph">
                  <wp:posOffset>653775</wp:posOffset>
                </wp:positionV>
                <wp:extent cx="36195" cy="1270"/>
                <wp:effectExtent l="0" t="0" r="0" b="0"/>
                <wp:wrapNone/>
                <wp:docPr id="703" name="Graphic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Graphic 703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1520" from="350.512512pt,51.478397pt" to="353.330512pt,51.47839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5472">
                <wp:simplePos x="0" y="0"/>
                <wp:positionH relativeFrom="page">
                  <wp:posOffset>4604240</wp:posOffset>
                </wp:positionH>
                <wp:positionV relativeFrom="paragraph">
                  <wp:posOffset>653775</wp:posOffset>
                </wp:positionV>
                <wp:extent cx="36195" cy="1270"/>
                <wp:effectExtent l="0" t="0" r="0" b="0"/>
                <wp:wrapNone/>
                <wp:docPr id="704" name="Graphic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Graphic 704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1008" from="362.538605pt,51.478397pt" to="365.356605pt,51.47839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5984">
                <wp:simplePos x="0" y="0"/>
                <wp:positionH relativeFrom="page">
                  <wp:posOffset>4756970</wp:posOffset>
                </wp:positionH>
                <wp:positionV relativeFrom="paragraph">
                  <wp:posOffset>653775</wp:posOffset>
                </wp:positionV>
                <wp:extent cx="38100" cy="1270"/>
                <wp:effectExtent l="0" t="0" r="0" b="0"/>
                <wp:wrapNone/>
                <wp:docPr id="705" name="Graphic 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5" name="Graphic 7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10496" from="374.564606pt,51.478397pt" to="377.552606pt,51.47839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6496">
                <wp:simplePos x="0" y="0"/>
                <wp:positionH relativeFrom="page">
                  <wp:posOffset>4963575</wp:posOffset>
                </wp:positionH>
                <wp:positionV relativeFrom="paragraph">
                  <wp:posOffset>653775</wp:posOffset>
                </wp:positionV>
                <wp:extent cx="38100" cy="1270"/>
                <wp:effectExtent l="0" t="0" r="0" b="0"/>
                <wp:wrapNone/>
                <wp:docPr id="706" name="Graphic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Graphic 7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9984" from="390.832703pt,51.478397pt" to="393.820703pt,51.47839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I</w:t>
      </w:r>
      <w:r>
        <w:rPr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limitação</w:t>
      </w:r>
      <w:r>
        <w:rPr>
          <w:spacing w:val="-12"/>
        </w:rPr>
        <w:t> </w:t>
      </w:r>
      <w:r>
        <w:rPr/>
        <w:t>prevista</w:t>
      </w:r>
      <w:r>
        <w:rPr>
          <w:spacing w:val="-12"/>
        </w:rPr>
        <w:t> </w:t>
      </w:r>
      <w:r>
        <w:rPr/>
        <w:t>neste</w:t>
      </w:r>
      <w:r>
        <w:rPr>
          <w:spacing w:val="-12"/>
        </w:rPr>
        <w:t> </w:t>
      </w:r>
      <w:r>
        <w:rPr/>
        <w:t>parágrafo</w:t>
      </w:r>
      <w:r>
        <w:rPr>
          <w:spacing w:val="-12"/>
        </w:rPr>
        <w:t> </w:t>
      </w:r>
      <w:r>
        <w:rPr/>
        <w:t>será triplicada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empregador</w:t>
      </w:r>
      <w:r>
        <w:rPr>
          <w:spacing w:val="-9"/>
        </w:rPr>
        <w:t> </w:t>
      </w:r>
      <w:r>
        <w:rPr/>
        <w:t>seja</w:t>
      </w:r>
      <w:r>
        <w:rPr>
          <w:spacing w:val="-9"/>
        </w:rPr>
        <w:t> </w:t>
      </w:r>
      <w:r>
        <w:rPr/>
        <w:t>reincidente; II – considera-se reincidente o empregador </w:t>
      </w:r>
      <w:r>
        <w:rPr>
          <w:spacing w:val="-2"/>
        </w:rPr>
        <w:t>que,</w:t>
      </w:r>
      <w:r>
        <w:rPr>
          <w:spacing w:val="-12"/>
        </w:rPr>
        <w:t> </w:t>
      </w:r>
      <w:r>
        <w:rPr>
          <w:spacing w:val="-2"/>
        </w:rPr>
        <w:t>durante</w:t>
      </w:r>
      <w:r>
        <w:rPr>
          <w:spacing w:val="-12"/>
        </w:rPr>
        <w:t> </w:t>
      </w:r>
      <w:r>
        <w:rPr>
          <w:spacing w:val="-2"/>
        </w:rPr>
        <w:t>o</w:t>
      </w:r>
      <w:r>
        <w:rPr>
          <w:spacing w:val="-12"/>
        </w:rPr>
        <w:t> </w:t>
      </w:r>
      <w:r>
        <w:rPr>
          <w:spacing w:val="-2"/>
        </w:rPr>
        <w:t>período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doze</w:t>
      </w:r>
      <w:r>
        <w:rPr>
          <w:spacing w:val="-12"/>
        </w:rPr>
        <w:t> </w:t>
      </w:r>
      <w:r>
        <w:rPr>
          <w:spacing w:val="-2"/>
        </w:rPr>
        <w:t>meses,</w:t>
      </w:r>
      <w:r>
        <w:rPr>
          <w:spacing w:val="-12"/>
        </w:rPr>
        <w:t> </w:t>
      </w:r>
      <w:r>
        <w:rPr>
          <w:spacing w:val="-2"/>
        </w:rPr>
        <w:t>descum- </w:t>
      </w:r>
      <w:r>
        <w:rPr/>
        <w:t>pre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disposto</w:t>
      </w:r>
      <w:r>
        <w:rPr>
          <w:spacing w:val="-11"/>
        </w:rPr>
        <w:t> </w:t>
      </w:r>
      <w:r>
        <w:rPr/>
        <w:t>nos</w:t>
      </w:r>
      <w:r>
        <w:rPr>
          <w:spacing w:val="-10"/>
        </w:rPr>
        <w:t> </w:t>
      </w:r>
      <w:r>
        <w:rPr/>
        <w:t>§§</w:t>
      </w:r>
      <w:r>
        <w:rPr>
          <w:spacing w:val="-1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0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1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/>
        <w:t>e</w:t>
      </w:r>
      <w:r>
        <w:rPr>
          <w:spacing w:val="-11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/>
        <w:t>deste</w:t>
      </w:r>
      <w:r>
        <w:rPr>
          <w:spacing w:val="-11"/>
        </w:rPr>
        <w:t> </w:t>
      </w:r>
      <w:r>
        <w:rPr>
          <w:spacing w:val="-2"/>
        </w:rPr>
        <w:t>artigo</w:t>
      </w:r>
    </w:p>
    <w:p>
      <w:pPr>
        <w:pStyle w:val="BodyText"/>
        <w:spacing w:line="224" w:lineRule="exact"/>
        <w:ind w:left="156"/>
        <w:jc w:val="both"/>
      </w:pPr>
      <w:r>
        <w:rPr/>
        <w:t>por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sessenta</w:t>
      </w:r>
      <w:r>
        <w:rPr>
          <w:spacing w:val="-5"/>
        </w:rPr>
        <w:t> </w:t>
      </w:r>
      <w:r>
        <w:rPr>
          <w:spacing w:val="-2"/>
        </w:rPr>
        <w:t>dias.</w:t>
      </w:r>
    </w:p>
    <w:p>
      <w:pPr>
        <w:pStyle w:val="BodyText"/>
        <w:spacing w:line="237" w:lineRule="auto" w:before="220"/>
        <w:ind w:left="156" w:right="754"/>
        <w:jc w:val="both"/>
      </w:pPr>
      <w:r>
        <w:rPr>
          <w:b/>
        </w:rPr>
        <w:t>Art. 458.</w:t>
      </w:r>
      <w:r>
        <w:rPr>
          <w:b/>
          <w:spacing w:val="40"/>
        </w:rPr>
        <w:t> </w:t>
      </w:r>
      <w:r>
        <w:rPr/>
        <w:t>Além do pagamento em dinheiro, </w:t>
      </w:r>
      <w:r>
        <w:rPr>
          <w:spacing w:val="-2"/>
        </w:rPr>
        <w:t>compreende-se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salário,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todos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efeitos </w:t>
      </w:r>
      <w:r>
        <w:rPr/>
        <w:t>legais, a alimentação, habitação, vestuário ou outras</w:t>
      </w:r>
      <w:r>
        <w:rPr>
          <w:spacing w:val="-13"/>
        </w:rPr>
        <w:t> </w:t>
      </w:r>
      <w:r>
        <w:rPr/>
        <w:t>prestações</w:t>
      </w:r>
      <w:r>
        <w:rPr>
          <w:spacing w:val="-12"/>
        </w:rPr>
        <w:t> </w:t>
      </w:r>
      <w:r>
        <w:rPr>
          <w:i/>
        </w:rPr>
        <w:t>in</w:t>
      </w:r>
      <w:r>
        <w:rPr>
          <w:i/>
          <w:spacing w:val="-13"/>
        </w:rPr>
        <w:t> </w:t>
      </w:r>
      <w:r>
        <w:rPr>
          <w:i/>
        </w:rPr>
        <w:t>natura</w:t>
      </w:r>
      <w:r>
        <w:rPr>
          <w:i/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empresa,</w:t>
      </w:r>
      <w:r>
        <w:rPr>
          <w:spacing w:val="-13"/>
        </w:rPr>
        <w:t> </w:t>
      </w:r>
      <w:r>
        <w:rPr/>
        <w:t>por </w:t>
      </w:r>
      <w:r>
        <w:rPr>
          <w:spacing w:val="-2"/>
        </w:rPr>
        <w:t>força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contrato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costume,</w:t>
      </w:r>
      <w:r>
        <w:rPr>
          <w:spacing w:val="-10"/>
        </w:rPr>
        <w:t> </w:t>
      </w:r>
      <w:r>
        <w:rPr>
          <w:spacing w:val="-2"/>
        </w:rPr>
        <w:t>fornecer</w:t>
      </w:r>
      <w:r>
        <w:rPr>
          <w:spacing w:val="-11"/>
        </w:rPr>
        <w:t> </w:t>
      </w:r>
      <w:r>
        <w:rPr>
          <w:spacing w:val="-2"/>
        </w:rPr>
        <w:t>habi- </w:t>
      </w:r>
      <w:r>
        <w:rPr/>
        <w:t>tualmente</w:t>
      </w:r>
      <w:r>
        <w:rPr>
          <w:spacing w:val="-9"/>
        </w:rPr>
        <w:t> </w:t>
      </w:r>
      <w:r>
        <w:rPr/>
        <w:t>ao</w:t>
      </w:r>
      <w:r>
        <w:rPr>
          <w:spacing w:val="-7"/>
        </w:rPr>
        <w:t> </w:t>
      </w:r>
      <w:r>
        <w:rPr/>
        <w:t>empregado.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caso</w:t>
      </w:r>
      <w:r>
        <w:rPr>
          <w:spacing w:val="-7"/>
        </w:rPr>
        <w:t> </w:t>
      </w:r>
      <w:r>
        <w:rPr/>
        <w:t>algum</w:t>
      </w:r>
      <w:r>
        <w:rPr>
          <w:spacing w:val="-7"/>
        </w:rPr>
        <w:t> </w:t>
      </w:r>
      <w:r>
        <w:rPr/>
        <w:t>será </w:t>
      </w:r>
      <w:r>
        <w:rPr>
          <w:spacing w:val="-2"/>
        </w:rPr>
        <w:t>permitido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pagamento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bebidas</w:t>
      </w:r>
      <w:r>
        <w:rPr>
          <w:spacing w:val="-11"/>
        </w:rPr>
        <w:t> </w:t>
      </w:r>
      <w:r>
        <w:rPr>
          <w:spacing w:val="-2"/>
        </w:rPr>
        <w:t>alcoólicas </w:t>
      </w:r>
      <w:r>
        <w:rPr/>
        <w:t>ou drogas nocivas.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7008">
                <wp:simplePos x="0" y="0"/>
                <wp:positionH relativeFrom="page">
                  <wp:posOffset>3601485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707" name="Graphic 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7" name="Graphic 7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9472" from="283.581512pt,6.125467pt" to="286.726512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Os</w:t>
      </w:r>
      <w:r>
        <w:rPr>
          <w:spacing w:val="35"/>
        </w:rPr>
        <w:t> </w:t>
      </w:r>
      <w:r>
        <w:rPr/>
        <w:t>valores</w:t>
      </w:r>
      <w:r>
        <w:rPr>
          <w:spacing w:val="35"/>
        </w:rPr>
        <w:t> </w:t>
      </w:r>
      <w:r>
        <w:rPr/>
        <w:t>atribuídos</w:t>
      </w:r>
      <w:r>
        <w:rPr>
          <w:spacing w:val="35"/>
        </w:rPr>
        <w:t> </w:t>
      </w:r>
      <w:r>
        <w:rPr/>
        <w:t>às</w:t>
      </w:r>
      <w:r>
        <w:rPr>
          <w:spacing w:val="35"/>
        </w:rPr>
        <w:t> </w:t>
      </w:r>
      <w:r>
        <w:rPr/>
        <w:t>prestações </w:t>
      </w:r>
      <w:r>
        <w:rPr>
          <w:i/>
        </w:rPr>
        <w:t>in natura </w:t>
      </w:r>
      <w:r>
        <w:rPr/>
        <w:t>deverão ser justos e razoáveis, não podendo exceder, em cada caso, os dos per- centuais das parcelas componentes do salário mínimo (arts. 81 e 82).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7520">
                <wp:simplePos x="0" y="0"/>
                <wp:positionH relativeFrom="page">
                  <wp:posOffset>3594672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708" name="Graphic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Graphic 70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8960" from="283.045105pt,6.125465pt" to="286.078105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efeitos previstos neste artigo,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consideradas</w:t>
      </w:r>
      <w:r>
        <w:rPr>
          <w:spacing w:val="-11"/>
        </w:rPr>
        <w:t> </w:t>
      </w:r>
      <w:r>
        <w:rPr>
          <w:spacing w:val="-2"/>
        </w:rPr>
        <w:t>como</w:t>
      </w:r>
      <w:r>
        <w:rPr>
          <w:spacing w:val="-10"/>
        </w:rPr>
        <w:t> </w:t>
      </w:r>
      <w:r>
        <w:rPr>
          <w:spacing w:val="-2"/>
        </w:rPr>
        <w:t>salário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seguin- </w:t>
      </w:r>
      <w:r>
        <w:rPr/>
        <w:t>tes utilidades concedidas pelo empregador:</w:t>
      </w:r>
    </w:p>
    <w:p>
      <w:pPr>
        <w:pStyle w:val="BodyText"/>
        <w:spacing w:line="237" w:lineRule="auto"/>
        <w:ind w:left="156" w:right="754" w:firstLine="226"/>
        <w:jc w:val="right"/>
      </w:pPr>
      <w:r>
        <w:rPr>
          <w:spacing w:val="-2"/>
        </w:rPr>
        <w:t>I</w:t>
      </w:r>
      <w:r>
        <w:rPr>
          <w:spacing w:val="-18"/>
        </w:rPr>
        <w:t> </w:t>
      </w:r>
      <w:r>
        <w:rPr>
          <w:spacing w:val="-2"/>
        </w:rPr>
        <w:t>–</w:t>
      </w:r>
      <w:r>
        <w:rPr>
          <w:spacing w:val="-18"/>
        </w:rPr>
        <w:t> </w:t>
      </w:r>
      <w:r>
        <w:rPr>
          <w:spacing w:val="-2"/>
        </w:rPr>
        <w:t>vestuários,</w:t>
      </w:r>
      <w:r>
        <w:rPr>
          <w:spacing w:val="-18"/>
        </w:rPr>
        <w:t> </w:t>
      </w:r>
      <w:r>
        <w:rPr>
          <w:spacing w:val="-2"/>
        </w:rPr>
        <w:t>equipamentos</w:t>
      </w:r>
      <w:r>
        <w:rPr>
          <w:spacing w:val="-18"/>
        </w:rPr>
        <w:t> </w:t>
      </w:r>
      <w:r>
        <w:rPr>
          <w:spacing w:val="-2"/>
        </w:rPr>
        <w:t>e</w:t>
      </w:r>
      <w:r>
        <w:rPr>
          <w:spacing w:val="-18"/>
        </w:rPr>
        <w:t> </w:t>
      </w:r>
      <w:r>
        <w:rPr>
          <w:spacing w:val="-2"/>
        </w:rPr>
        <w:t>outros</w:t>
      </w:r>
      <w:r>
        <w:rPr>
          <w:spacing w:val="-18"/>
        </w:rPr>
        <w:t> </w:t>
      </w:r>
      <w:r>
        <w:rPr>
          <w:spacing w:val="-2"/>
        </w:rPr>
        <w:t>acessó- </w:t>
      </w:r>
      <w:r>
        <w:rPr/>
        <w:t>rios</w:t>
      </w:r>
      <w:r>
        <w:rPr>
          <w:spacing w:val="-15"/>
        </w:rPr>
        <w:t> </w:t>
      </w:r>
      <w:r>
        <w:rPr/>
        <w:t>fornecidos</w:t>
      </w:r>
      <w:r>
        <w:rPr>
          <w:spacing w:val="-15"/>
        </w:rPr>
        <w:t> </w:t>
      </w:r>
      <w:r>
        <w:rPr/>
        <w:t>aos</w:t>
      </w:r>
      <w:r>
        <w:rPr>
          <w:spacing w:val="-15"/>
        </w:rPr>
        <w:t> </w:t>
      </w:r>
      <w:r>
        <w:rPr/>
        <w:t>empregados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utilizados</w:t>
      </w:r>
      <w:r>
        <w:rPr>
          <w:spacing w:val="-15"/>
        </w:rPr>
        <w:t> </w:t>
      </w:r>
      <w:r>
        <w:rPr/>
        <w:t>no local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trabalho,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prestação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serviço; II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educação,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estabelecimento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ensino próprio ou de terceiros, compreendendo os</w:t>
      </w:r>
      <w:r>
        <w:rPr>
          <w:spacing w:val="40"/>
        </w:rPr>
        <w:t> </w:t>
      </w:r>
      <w:r>
        <w:rPr>
          <w:spacing w:val="-4"/>
        </w:rPr>
        <w:t>valores</w:t>
      </w:r>
      <w:r>
        <w:rPr>
          <w:spacing w:val="-10"/>
        </w:rPr>
        <w:t> </w:t>
      </w:r>
      <w:r>
        <w:rPr>
          <w:spacing w:val="-4"/>
        </w:rPr>
        <w:t>relativos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matrícula,</w:t>
      </w:r>
      <w:r>
        <w:rPr>
          <w:spacing w:val="-10"/>
        </w:rPr>
        <w:t> </w:t>
      </w:r>
      <w:r>
        <w:rPr>
          <w:spacing w:val="-4"/>
        </w:rPr>
        <w:t>mensalidade,</w:t>
      </w:r>
      <w:r>
        <w:rPr>
          <w:spacing w:val="-10"/>
        </w:rPr>
        <w:t> </w:t>
      </w:r>
      <w:r>
        <w:rPr>
          <w:spacing w:val="-4"/>
        </w:rPr>
        <w:t>anu-</w:t>
      </w:r>
    </w:p>
    <w:p>
      <w:pPr>
        <w:pStyle w:val="BodyText"/>
        <w:spacing w:line="221" w:lineRule="exact"/>
        <w:ind w:left="156"/>
        <w:jc w:val="both"/>
      </w:pPr>
      <w:r>
        <w:rPr/>
        <w:t>idade,</w:t>
      </w:r>
      <w:r>
        <w:rPr>
          <w:spacing w:val="-10"/>
        </w:rPr>
        <w:t> </w:t>
      </w:r>
      <w:r>
        <w:rPr/>
        <w:t>livros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material</w:t>
      </w:r>
      <w:r>
        <w:rPr>
          <w:spacing w:val="-9"/>
        </w:rPr>
        <w:t> </w:t>
      </w:r>
      <w:r>
        <w:rPr>
          <w:spacing w:val="-2"/>
        </w:rPr>
        <w:t>didático;</w:t>
      </w:r>
    </w:p>
    <w:p>
      <w:pPr>
        <w:pStyle w:val="ListParagraph"/>
        <w:numPr>
          <w:ilvl w:val="0"/>
          <w:numId w:val="60"/>
        </w:numPr>
        <w:tabs>
          <w:tab w:pos="626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– transporte destinado ao deslocamento para</w:t>
      </w:r>
      <w:r>
        <w:rPr>
          <w:spacing w:val="-9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trabalho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retorno,</w:t>
      </w:r>
      <w:r>
        <w:rPr>
          <w:spacing w:val="-9"/>
          <w:sz w:val="20"/>
        </w:rPr>
        <w:t> </w:t>
      </w:r>
      <w:r>
        <w:rPr>
          <w:sz w:val="20"/>
        </w:rPr>
        <w:t>em</w:t>
      </w:r>
      <w:r>
        <w:rPr>
          <w:spacing w:val="-9"/>
          <w:sz w:val="20"/>
        </w:rPr>
        <w:t> </w:t>
      </w:r>
      <w:r>
        <w:rPr>
          <w:sz w:val="20"/>
        </w:rPr>
        <w:t>percurso</w:t>
      </w:r>
      <w:r>
        <w:rPr>
          <w:spacing w:val="-9"/>
          <w:sz w:val="20"/>
        </w:rPr>
        <w:t> </w:t>
      </w:r>
      <w:r>
        <w:rPr>
          <w:sz w:val="20"/>
        </w:rPr>
        <w:t>servido ou não por transporte público;</w:t>
      </w:r>
    </w:p>
    <w:p>
      <w:pPr>
        <w:pStyle w:val="ListParagraph"/>
        <w:numPr>
          <w:ilvl w:val="0"/>
          <w:numId w:val="60"/>
        </w:numPr>
        <w:tabs>
          <w:tab w:pos="63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assistência</w:t>
      </w:r>
      <w:r>
        <w:rPr>
          <w:spacing w:val="-6"/>
          <w:sz w:val="20"/>
        </w:rPr>
        <w:t> </w:t>
      </w:r>
      <w:r>
        <w:rPr>
          <w:sz w:val="20"/>
        </w:rPr>
        <w:t>médica,</w:t>
      </w:r>
      <w:r>
        <w:rPr>
          <w:spacing w:val="-6"/>
          <w:sz w:val="20"/>
        </w:rPr>
        <w:t> </w:t>
      </w:r>
      <w:r>
        <w:rPr>
          <w:sz w:val="20"/>
        </w:rPr>
        <w:t>hospitalar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odon- tológica, prestada diretamente ou mediante </w:t>
      </w:r>
      <w:r>
        <w:rPr>
          <w:spacing w:val="-2"/>
          <w:sz w:val="20"/>
        </w:rPr>
        <w:t>seguro-saúde;</w:t>
      </w:r>
    </w:p>
    <w:p>
      <w:pPr>
        <w:pStyle w:val="ListParagraph"/>
        <w:numPr>
          <w:ilvl w:val="0"/>
          <w:numId w:val="60"/>
        </w:numPr>
        <w:tabs>
          <w:tab w:pos="562" w:val="left" w:leader="none"/>
        </w:tabs>
        <w:spacing w:line="224" w:lineRule="exact" w:before="0" w:after="0"/>
        <w:ind w:left="562" w:right="0" w:hanging="180"/>
        <w:jc w:val="both"/>
        <w:rPr>
          <w:sz w:val="20"/>
        </w:rPr>
      </w:pPr>
      <w:r>
        <w:rPr>
          <w:sz w:val="20"/>
        </w:rPr>
        <w:t>–</w:t>
      </w:r>
      <w:r>
        <w:rPr>
          <w:spacing w:val="-15"/>
          <w:sz w:val="20"/>
        </w:rPr>
        <w:t> </w:t>
      </w:r>
      <w:r>
        <w:rPr>
          <w:sz w:val="20"/>
        </w:rPr>
        <w:t>seguros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vida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acidentes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pessoais;</w:t>
      </w:r>
    </w:p>
    <w:p>
      <w:pPr>
        <w:pStyle w:val="ListParagraph"/>
        <w:numPr>
          <w:ilvl w:val="0"/>
          <w:numId w:val="60"/>
        </w:numPr>
        <w:tabs>
          <w:tab w:pos="636" w:val="left" w:leader="none"/>
        </w:tabs>
        <w:spacing w:line="227" w:lineRule="exact" w:before="0" w:after="0"/>
        <w:ind w:left="636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previdência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privada;</w:t>
      </w:r>
    </w:p>
    <w:p>
      <w:pPr>
        <w:pStyle w:val="ListParagraph"/>
        <w:numPr>
          <w:ilvl w:val="0"/>
          <w:numId w:val="60"/>
        </w:numPr>
        <w:tabs>
          <w:tab w:pos="705" w:val="left" w:leader="none"/>
        </w:tabs>
        <w:spacing w:line="227" w:lineRule="exact" w:before="0" w:after="0"/>
        <w:ind w:left="705" w:right="0" w:hanging="323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60"/>
        </w:numPr>
        <w:tabs>
          <w:tab w:pos="781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– o valor correspondente ao vale-cul- </w:t>
      </w:r>
      <w:r>
        <w:rPr>
          <w:spacing w:val="-2"/>
          <w:sz w:val="20"/>
        </w:rPr>
        <w:t>tura.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08032">
                <wp:simplePos x="0" y="0"/>
                <wp:positionH relativeFrom="page">
                  <wp:posOffset>3589745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709" name="Graphic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Graphic 70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8448" from="282.657104pt,6.125577pt" to="285.60610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habitação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alimentação</w:t>
      </w:r>
      <w:r>
        <w:rPr>
          <w:spacing w:val="-12"/>
        </w:rPr>
        <w:t> </w:t>
      </w:r>
      <w:r>
        <w:rPr/>
        <w:t>fornecidas como salário-utilidade deverão atender aos fins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que se</w:t>
      </w:r>
      <w:r>
        <w:rPr>
          <w:spacing w:val="-1"/>
        </w:rPr>
        <w:t> </w:t>
      </w:r>
      <w:r>
        <w:rPr/>
        <w:t>destinam e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poderão </w:t>
      </w:r>
      <w:r>
        <w:rPr>
          <w:spacing w:val="-2"/>
        </w:rPr>
        <w:t>exceder,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BodyText"/>
        <w:spacing w:line="237" w:lineRule="auto" w:before="86"/>
        <w:ind w:left="757" w:right="7"/>
        <w:jc w:val="both"/>
      </w:pPr>
      <w:r>
        <w:rPr>
          <w:spacing w:val="-6"/>
        </w:rPr>
        <w:t>respectivamente,</w:t>
      </w:r>
      <w:r>
        <w:rPr>
          <w:spacing w:val="-7"/>
        </w:rPr>
        <w:t> </w:t>
      </w:r>
      <w:r>
        <w:rPr>
          <w:spacing w:val="-6"/>
        </w:rPr>
        <w:t>a 25%</w:t>
      </w:r>
      <w:r>
        <w:rPr>
          <w:spacing w:val="-7"/>
        </w:rPr>
        <w:t> </w:t>
      </w:r>
      <w:r>
        <w:rPr>
          <w:spacing w:val="-6"/>
        </w:rPr>
        <w:t>(vinte e</w:t>
      </w:r>
      <w:r>
        <w:rPr>
          <w:spacing w:val="-7"/>
        </w:rPr>
        <w:t> </w:t>
      </w:r>
      <w:r>
        <w:rPr>
          <w:spacing w:val="-6"/>
        </w:rPr>
        <w:t>cinco por</w:t>
      </w:r>
      <w:r>
        <w:rPr>
          <w:spacing w:val="-7"/>
        </w:rPr>
        <w:t> </w:t>
      </w:r>
      <w:r>
        <w:rPr>
          <w:spacing w:val="-6"/>
        </w:rPr>
        <w:t>cento) </w:t>
      </w:r>
      <w:r>
        <w:rPr/>
        <w:t>e</w:t>
      </w:r>
      <w:r>
        <w:rPr>
          <w:spacing w:val="-8"/>
        </w:rPr>
        <w:t> </w:t>
      </w:r>
      <w:r>
        <w:rPr/>
        <w:t>20%</w:t>
      </w:r>
      <w:r>
        <w:rPr>
          <w:spacing w:val="-5"/>
        </w:rPr>
        <w:t> </w:t>
      </w:r>
      <w:r>
        <w:rPr/>
        <w:t>(vinte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cento)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salário-</w:t>
      </w:r>
      <w:r>
        <w:rPr>
          <w:spacing w:val="-2"/>
        </w:rPr>
        <w:t>contratual.</w:t>
      </w:r>
    </w:p>
    <w:p>
      <w:pPr>
        <w:pStyle w:val="BodyText"/>
        <w:spacing w:line="237" w:lineRule="auto"/>
        <w:ind w:left="757" w:right="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0592">
                <wp:simplePos x="0" y="0"/>
                <wp:positionH relativeFrom="page">
                  <wp:posOffset>987440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710" name="Graphic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Graphic 71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1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5888" from="77.751198pt,6.125472pt" to="80.831198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Tratando-se de habitação coletiva, o valor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salário-utilidade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ela</w:t>
      </w:r>
      <w:r>
        <w:rPr>
          <w:spacing w:val="-13"/>
        </w:rPr>
        <w:t> </w:t>
      </w:r>
      <w:r>
        <w:rPr/>
        <w:t>correspondente </w:t>
      </w:r>
      <w:r>
        <w:rPr>
          <w:spacing w:val="-4"/>
        </w:rPr>
        <w:t>será</w:t>
      </w:r>
      <w:r>
        <w:rPr>
          <w:spacing w:val="-6"/>
        </w:rPr>
        <w:t> </w:t>
      </w:r>
      <w:r>
        <w:rPr>
          <w:spacing w:val="-4"/>
        </w:rPr>
        <w:t>obtido</w:t>
      </w:r>
      <w:r>
        <w:rPr>
          <w:spacing w:val="-6"/>
        </w:rPr>
        <w:t> </w:t>
      </w:r>
      <w:r>
        <w:rPr>
          <w:spacing w:val="-4"/>
        </w:rPr>
        <w:t>mediante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divisão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justo</w:t>
      </w:r>
      <w:r>
        <w:rPr>
          <w:spacing w:val="-6"/>
        </w:rPr>
        <w:t> </w:t>
      </w:r>
      <w:r>
        <w:rPr>
          <w:spacing w:val="-4"/>
        </w:rPr>
        <w:t>valor</w:t>
      </w:r>
      <w:r>
        <w:rPr>
          <w:spacing w:val="-6"/>
        </w:rPr>
        <w:t> </w:t>
      </w:r>
      <w:r>
        <w:rPr>
          <w:spacing w:val="-4"/>
        </w:rPr>
        <w:t>da habitação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número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coocupantes,</w:t>
      </w:r>
      <w:r>
        <w:rPr>
          <w:spacing w:val="-8"/>
        </w:rPr>
        <w:t> </w:t>
      </w:r>
      <w:r>
        <w:rPr>
          <w:spacing w:val="-4"/>
        </w:rPr>
        <w:t>vedada, </w:t>
      </w:r>
      <w:r>
        <w:rPr/>
        <w:t>em qualquer hipótese, a utilização da mesma unidade residencial por mais de uma família.</w:t>
      </w:r>
    </w:p>
    <w:p>
      <w:pPr>
        <w:pStyle w:val="BodyText"/>
        <w:spacing w:line="237" w:lineRule="auto"/>
        <w:ind w:left="757" w:right="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1104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711" name="Graphic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Graphic 7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5376" from="77.327003pt,6.124074pt" to="80.315003pt,6.1240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1616">
                <wp:simplePos x="0" y="0"/>
                <wp:positionH relativeFrom="page">
                  <wp:posOffset>2813128</wp:posOffset>
                </wp:positionH>
                <wp:positionV relativeFrom="paragraph">
                  <wp:posOffset>1373776</wp:posOffset>
                </wp:positionV>
                <wp:extent cx="38100" cy="1270"/>
                <wp:effectExtent l="0" t="0" r="0" b="0"/>
                <wp:wrapNone/>
                <wp:docPr id="712" name="Graphic 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2" name="Graphic 7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4864" from="221.506195pt,108.171371pt" to="224.482195pt,108.1713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2128">
                <wp:simplePos x="0" y="0"/>
                <wp:positionH relativeFrom="page">
                  <wp:posOffset>1441543</wp:posOffset>
                </wp:positionH>
                <wp:positionV relativeFrom="paragraph">
                  <wp:posOffset>1517776</wp:posOffset>
                </wp:positionV>
                <wp:extent cx="38100" cy="1270"/>
                <wp:effectExtent l="0" t="0" r="0" b="0"/>
                <wp:wrapNone/>
                <wp:docPr id="713" name="Graphic 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3" name="Graphic 7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4352" from="113.507401pt,119.509972pt" to="116.495401pt,119.5099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5"/>
        </w:rPr>
        <w:t> </w:t>
      </w:r>
      <w:r>
        <w:rPr/>
        <w:t>valor</w:t>
      </w:r>
      <w:r>
        <w:rPr>
          <w:spacing w:val="-5"/>
        </w:rPr>
        <w:t> </w:t>
      </w:r>
      <w:r>
        <w:rPr/>
        <w:t>relativo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assistência</w:t>
      </w:r>
      <w:r>
        <w:rPr>
          <w:spacing w:val="-5"/>
        </w:rPr>
        <w:t> </w:t>
      </w:r>
      <w:r>
        <w:rPr/>
        <w:t>prestada por serviço médico ou odontológico, próprio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não,</w:t>
      </w:r>
      <w:r>
        <w:rPr>
          <w:spacing w:val="-10"/>
        </w:rPr>
        <w:t> </w:t>
      </w:r>
      <w:r>
        <w:rPr>
          <w:spacing w:val="-2"/>
        </w:rPr>
        <w:t>inclusive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reembolso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despesas</w:t>
      </w:r>
      <w:r>
        <w:rPr>
          <w:spacing w:val="-11"/>
        </w:rPr>
        <w:t> </w:t>
      </w:r>
      <w:r>
        <w:rPr>
          <w:spacing w:val="-2"/>
        </w:rPr>
        <w:t>com </w:t>
      </w:r>
      <w:r>
        <w:rPr/>
        <w:t>medicamentos,</w:t>
      </w:r>
      <w:r>
        <w:rPr>
          <w:spacing w:val="-13"/>
        </w:rPr>
        <w:t> </w:t>
      </w:r>
      <w:r>
        <w:rPr/>
        <w:t>óculos,</w:t>
      </w:r>
      <w:r>
        <w:rPr>
          <w:spacing w:val="-12"/>
        </w:rPr>
        <w:t> </w:t>
      </w:r>
      <w:r>
        <w:rPr/>
        <w:t>aparelhos</w:t>
      </w:r>
      <w:r>
        <w:rPr>
          <w:spacing w:val="-13"/>
        </w:rPr>
        <w:t> </w:t>
      </w:r>
      <w:r>
        <w:rPr/>
        <w:t>ortopédicos, </w:t>
      </w:r>
      <w:r>
        <w:rPr>
          <w:spacing w:val="-4"/>
        </w:rPr>
        <w:t>próteses, órteses, despesas médico-hospitalares </w:t>
      </w:r>
      <w:r>
        <w:rPr/>
        <w:t>e outras similares, mesmo quando concedido </w:t>
      </w:r>
      <w:r>
        <w:rPr>
          <w:spacing w:val="-4"/>
        </w:rPr>
        <w:t>em</w:t>
      </w:r>
      <w:r>
        <w:rPr>
          <w:spacing w:val="-5"/>
        </w:rPr>
        <w:t> </w:t>
      </w:r>
      <w:r>
        <w:rPr>
          <w:spacing w:val="-4"/>
        </w:rPr>
        <w:t>diferentes</w:t>
      </w:r>
      <w:r>
        <w:rPr>
          <w:spacing w:val="-5"/>
        </w:rPr>
        <w:t> </w:t>
      </w:r>
      <w:r>
        <w:rPr>
          <w:spacing w:val="-4"/>
        </w:rPr>
        <w:t>modalidades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planos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cobertu- </w:t>
      </w:r>
      <w:r>
        <w:rPr/>
        <w:t>ras,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integram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salário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para qualquer</w:t>
      </w:r>
      <w:r>
        <w:rPr>
          <w:spacing w:val="-9"/>
        </w:rPr>
        <w:t> </w:t>
      </w:r>
      <w:r>
        <w:rPr/>
        <w:t>efeito</w:t>
      </w:r>
      <w:r>
        <w:rPr>
          <w:spacing w:val="-9"/>
        </w:rPr>
        <w:t> </w:t>
      </w:r>
      <w:r>
        <w:rPr/>
        <w:t>nem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salário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contribuição,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efeitos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previsto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alínea</w:t>
      </w:r>
      <w:r>
        <w:rPr>
          <w:spacing w:val="-10"/>
        </w:rPr>
        <w:t> </w:t>
      </w:r>
      <w:r>
        <w:rPr>
          <w:spacing w:val="-2"/>
        </w:rPr>
        <w:t>“q”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9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do </w:t>
      </w:r>
      <w:r>
        <w:rPr/>
        <w:t>art.</w:t>
      </w:r>
      <w:r>
        <w:rPr>
          <w:spacing w:val="-9"/>
        </w:rPr>
        <w:t> </w:t>
      </w:r>
      <w:r>
        <w:rPr/>
        <w:t>28</w:t>
      </w:r>
      <w:r>
        <w:rPr>
          <w:spacing w:val="-8"/>
        </w:rPr>
        <w:t> </w:t>
      </w:r>
      <w:r>
        <w:rPr/>
        <w:t>da</w:t>
      </w:r>
      <w:r>
        <w:rPr>
          <w:spacing w:val="-9"/>
        </w:rPr>
        <w:t> </w:t>
      </w:r>
      <w:r>
        <w:rPr/>
        <w:t>Lei</w:t>
      </w:r>
      <w:r>
        <w:rPr>
          <w:spacing w:val="-8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8.212,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24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julho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1991.</w:t>
      </w:r>
    </w:p>
    <w:p>
      <w:pPr>
        <w:pStyle w:val="BodyText"/>
        <w:spacing w:line="237" w:lineRule="auto" w:before="210"/>
        <w:ind w:left="757" w:right="6"/>
        <w:jc w:val="both"/>
      </w:pPr>
      <w:r>
        <w:rPr>
          <w:b/>
        </w:rPr>
        <w:t>Art. 459.</w:t>
      </w:r>
      <w:r>
        <w:rPr>
          <w:b/>
          <w:spacing w:val="40"/>
        </w:rPr>
        <w:t> </w:t>
      </w:r>
      <w:r>
        <w:rPr/>
        <w:t>O pagamento do salário, qualquer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seja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modalidade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trabalho,</w:t>
      </w:r>
      <w:r>
        <w:rPr>
          <w:spacing w:val="-7"/>
        </w:rPr>
        <w:t> </w:t>
      </w:r>
      <w:r>
        <w:rPr>
          <w:spacing w:val="-4"/>
        </w:rPr>
        <w:t>não</w:t>
      </w:r>
      <w:r>
        <w:rPr>
          <w:spacing w:val="-7"/>
        </w:rPr>
        <w:t> </w:t>
      </w:r>
      <w:r>
        <w:rPr>
          <w:spacing w:val="-4"/>
        </w:rPr>
        <w:t>deve</w:t>
      </w:r>
      <w:r>
        <w:rPr>
          <w:spacing w:val="-7"/>
        </w:rPr>
        <w:t> </w:t>
      </w:r>
      <w:r>
        <w:rPr>
          <w:spacing w:val="-4"/>
        </w:rPr>
        <w:t>ser estipulado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período</w:t>
      </w:r>
      <w:r>
        <w:rPr>
          <w:spacing w:val="-9"/>
        </w:rPr>
        <w:t> </w:t>
      </w:r>
      <w:r>
        <w:rPr>
          <w:spacing w:val="-4"/>
        </w:rPr>
        <w:t>superior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mês,</w:t>
      </w:r>
      <w:r>
        <w:rPr>
          <w:spacing w:val="-9"/>
        </w:rPr>
        <w:t> </w:t>
      </w:r>
      <w:r>
        <w:rPr>
          <w:spacing w:val="-4"/>
        </w:rPr>
        <w:t>salvo </w:t>
      </w:r>
      <w:r>
        <w:rPr/>
        <w:t>no que concerne a comissões, percentagens e </w:t>
      </w:r>
      <w:r>
        <w:rPr>
          <w:spacing w:val="-2"/>
        </w:rPr>
        <w:t>gratificações.</w:t>
      </w:r>
    </w:p>
    <w:p>
      <w:pPr>
        <w:pStyle w:val="BodyText"/>
        <w:spacing w:line="237" w:lineRule="auto"/>
        <w:ind w:left="757" w:right="4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2640">
                <wp:simplePos x="0" y="0"/>
                <wp:positionH relativeFrom="page">
                  <wp:posOffset>979375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714" name="Graphic 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4" name="Graphic 71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3840" from="77.116203pt,6.125588pt" to="80.059203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5"/>
          <w:position w:val="7"/>
          <w:sz w:val="11"/>
        </w:rPr>
        <w:t> </w:t>
      </w:r>
      <w:r>
        <w:rPr/>
        <w:t>Quando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pagamento</w:t>
      </w:r>
      <w:r>
        <w:rPr>
          <w:spacing w:val="-13"/>
        </w:rPr>
        <w:t> </w:t>
      </w:r>
      <w:r>
        <w:rPr/>
        <w:t>houver</w:t>
      </w:r>
      <w:r>
        <w:rPr>
          <w:spacing w:val="-12"/>
        </w:rPr>
        <w:t> </w:t>
      </w:r>
      <w:r>
        <w:rPr/>
        <w:t>sido</w:t>
      </w:r>
      <w:r>
        <w:rPr>
          <w:spacing w:val="-13"/>
        </w:rPr>
        <w:t> </w:t>
      </w:r>
      <w:r>
        <w:rPr/>
        <w:t>esti- pulado por mês, deverá ser efetuado, o mais </w:t>
      </w:r>
      <w:r>
        <w:rPr>
          <w:spacing w:val="-2"/>
        </w:rPr>
        <w:t>tardar,</w:t>
      </w:r>
      <w:r>
        <w:rPr>
          <w:spacing w:val="-9"/>
        </w:rPr>
        <w:t> </w:t>
      </w:r>
      <w:r>
        <w:rPr>
          <w:spacing w:val="-2"/>
        </w:rPr>
        <w:t>até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quinto</w:t>
      </w:r>
      <w:r>
        <w:rPr>
          <w:spacing w:val="-9"/>
        </w:rPr>
        <w:t> </w:t>
      </w:r>
      <w:r>
        <w:rPr>
          <w:spacing w:val="-2"/>
        </w:rPr>
        <w:t>dia</w:t>
      </w:r>
      <w:r>
        <w:rPr>
          <w:spacing w:val="-9"/>
        </w:rPr>
        <w:t> </w:t>
      </w:r>
      <w:r>
        <w:rPr>
          <w:spacing w:val="-2"/>
        </w:rPr>
        <w:t>útil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mês</w:t>
      </w:r>
      <w:r>
        <w:rPr>
          <w:spacing w:val="-9"/>
        </w:rPr>
        <w:t> </w:t>
      </w:r>
      <w:r>
        <w:rPr>
          <w:spacing w:val="-2"/>
        </w:rPr>
        <w:t>subsequente </w:t>
      </w:r>
      <w:r>
        <w:rPr/>
        <w:t>ao</w:t>
      </w:r>
      <w:r>
        <w:rPr>
          <w:spacing w:val="-1"/>
        </w:rPr>
        <w:t> </w:t>
      </w:r>
      <w:r>
        <w:rPr/>
        <w:t>vencido.</w:t>
      </w:r>
      <w:r>
        <w:rPr>
          <w:position w:val="7"/>
          <w:sz w:val="11"/>
        </w:rPr>
        <w:t>38</w:t>
      </w:r>
    </w:p>
    <w:p>
      <w:pPr>
        <w:pStyle w:val="BodyText"/>
        <w:spacing w:line="237" w:lineRule="auto" w:before="218"/>
        <w:ind w:left="757" w:right="6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460.</w:t>
      </w:r>
      <w:r>
        <w:rPr>
          <w:b/>
          <w:spacing w:val="-2"/>
        </w:rPr>
        <w:t> </w:t>
      </w:r>
      <w:r>
        <w:rPr/>
        <w:t>Na</w:t>
      </w:r>
      <w:r>
        <w:rPr>
          <w:spacing w:val="-13"/>
        </w:rPr>
        <w:t> </w:t>
      </w:r>
      <w:r>
        <w:rPr/>
        <w:t>falta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estipulação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salário</w:t>
      </w:r>
      <w:r>
        <w:rPr>
          <w:spacing w:val="-12"/>
        </w:rPr>
        <w:t> </w:t>
      </w:r>
      <w:r>
        <w:rPr/>
        <w:t>ou não havendo prova sobre a importância ajus- </w:t>
      </w:r>
      <w:r>
        <w:rPr>
          <w:spacing w:val="-4"/>
        </w:rPr>
        <w:t>tada,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empregado</w:t>
      </w:r>
      <w:r>
        <w:rPr>
          <w:spacing w:val="-9"/>
        </w:rPr>
        <w:t> </w:t>
      </w:r>
      <w:r>
        <w:rPr>
          <w:spacing w:val="-4"/>
        </w:rPr>
        <w:t>terá</w:t>
      </w:r>
      <w:r>
        <w:rPr>
          <w:spacing w:val="-8"/>
        </w:rPr>
        <w:t> </w:t>
      </w:r>
      <w:r>
        <w:rPr>
          <w:spacing w:val="-4"/>
        </w:rPr>
        <w:t>direito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perceber</w:t>
      </w:r>
      <w:r>
        <w:rPr>
          <w:spacing w:val="-9"/>
        </w:rPr>
        <w:t> </w:t>
      </w:r>
      <w:r>
        <w:rPr>
          <w:spacing w:val="-4"/>
        </w:rPr>
        <w:t>salário </w:t>
      </w:r>
      <w:r>
        <w:rPr/>
        <w:t>igual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daquele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mesma</w:t>
      </w:r>
      <w:r>
        <w:rPr>
          <w:spacing w:val="-12"/>
        </w:rPr>
        <w:t> </w:t>
      </w:r>
      <w:r>
        <w:rPr/>
        <w:t>empresa,</w:t>
      </w:r>
      <w:r>
        <w:rPr>
          <w:spacing w:val="-13"/>
        </w:rPr>
        <w:t> </w:t>
      </w:r>
      <w:r>
        <w:rPr/>
        <w:t>fizer </w:t>
      </w:r>
      <w:r>
        <w:rPr>
          <w:spacing w:val="-6"/>
        </w:rPr>
        <w:t>serviço equivalente, ou do que for habitualmente </w:t>
      </w:r>
      <w:r>
        <w:rPr/>
        <w:t>pago para serviço semelhante.</w:t>
      </w:r>
    </w:p>
    <w:p>
      <w:pPr>
        <w:pStyle w:val="BodyText"/>
        <w:spacing w:line="237" w:lineRule="auto" w:before="221"/>
        <w:ind w:left="757" w:right="6"/>
        <w:jc w:val="both"/>
      </w:pPr>
      <w:r>
        <w:rPr>
          <w:b/>
        </w:rPr>
        <w:t>Art.</w:t>
      </w:r>
      <w:r>
        <w:rPr>
          <w:b/>
          <w:spacing w:val="7"/>
        </w:rPr>
        <w:t> </w:t>
      </w:r>
      <w:r>
        <w:rPr>
          <w:b/>
        </w:rPr>
        <w:t>461.</w:t>
      </w:r>
      <w:r>
        <w:rPr>
          <w:b/>
          <w:spacing w:val="40"/>
        </w:rPr>
        <w:t> </w:t>
      </w:r>
      <w:r>
        <w:rPr/>
        <w:t>Sendo</w:t>
      </w:r>
      <w:r>
        <w:rPr>
          <w:spacing w:val="-13"/>
        </w:rPr>
        <w:t> </w:t>
      </w:r>
      <w:r>
        <w:rPr/>
        <w:t>idêntica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função,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todo</w:t>
      </w:r>
      <w:r>
        <w:rPr>
          <w:spacing w:val="-12"/>
        </w:rPr>
        <w:t> </w:t>
      </w:r>
      <w:r>
        <w:rPr/>
        <w:t>tra- </w:t>
      </w:r>
      <w:r>
        <w:rPr>
          <w:spacing w:val="-4"/>
        </w:rPr>
        <w:t>balho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igual</w:t>
      </w:r>
      <w:r>
        <w:rPr>
          <w:spacing w:val="-9"/>
        </w:rPr>
        <w:t> </w:t>
      </w:r>
      <w:r>
        <w:rPr>
          <w:spacing w:val="-4"/>
        </w:rPr>
        <w:t>valor,</w:t>
      </w:r>
      <w:r>
        <w:rPr>
          <w:spacing w:val="-8"/>
        </w:rPr>
        <w:t> </w:t>
      </w:r>
      <w:r>
        <w:rPr>
          <w:spacing w:val="-4"/>
        </w:rPr>
        <w:t>prestado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mesmo</w:t>
      </w:r>
      <w:r>
        <w:rPr>
          <w:spacing w:val="-9"/>
        </w:rPr>
        <w:t> </w:t>
      </w:r>
      <w:r>
        <w:rPr>
          <w:spacing w:val="-4"/>
        </w:rPr>
        <w:t>empre- </w:t>
      </w:r>
      <w:r>
        <w:rPr>
          <w:spacing w:val="-2"/>
        </w:rPr>
        <w:t>gador,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mesmo</w:t>
      </w:r>
      <w:r>
        <w:rPr>
          <w:spacing w:val="-11"/>
        </w:rPr>
        <w:t> </w:t>
      </w:r>
      <w:r>
        <w:rPr>
          <w:spacing w:val="-2"/>
        </w:rPr>
        <w:t>estabelecimento</w:t>
      </w:r>
      <w:r>
        <w:rPr>
          <w:spacing w:val="-10"/>
        </w:rPr>
        <w:t> </w:t>
      </w:r>
      <w:r>
        <w:rPr>
          <w:spacing w:val="-2"/>
        </w:rPr>
        <w:t>empresarial, </w:t>
      </w:r>
      <w:r>
        <w:rPr/>
        <w:t>corresponderá igual salário, sem distinção de sexo, etnia, nacionalidade ou idade.</w:t>
      </w:r>
    </w:p>
    <w:p>
      <w:pPr>
        <w:pStyle w:val="BodyText"/>
        <w:spacing w:line="237" w:lineRule="auto"/>
        <w:ind w:left="757" w:right="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3152">
                <wp:simplePos x="0" y="0"/>
                <wp:positionH relativeFrom="page">
                  <wp:posOffset>987685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715" name="Graphic 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5" name="Graphic 71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3328" from="77.7705pt,6.125575pt" to="80.8545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896">
                <wp:simplePos x="0" y="0"/>
                <wp:positionH relativeFrom="page">
                  <wp:posOffset>746065</wp:posOffset>
                </wp:positionH>
                <wp:positionV relativeFrom="paragraph">
                  <wp:posOffset>1093351</wp:posOffset>
                </wp:positionV>
                <wp:extent cx="34290" cy="1270"/>
                <wp:effectExtent l="0" t="0" r="0" b="0"/>
                <wp:wrapNone/>
                <wp:docPr id="716" name="Graphic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Graphic 716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0896" from="58.7453pt,86.090675pt" to="61.4213pt,86.0906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Trabalho de igual valor, para os fins deste Capítulo, será o que for feito com igual </w:t>
      </w:r>
      <w:r>
        <w:rPr>
          <w:spacing w:val="-4"/>
        </w:rPr>
        <w:t>produtividade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mesma</w:t>
      </w:r>
      <w:r>
        <w:rPr>
          <w:spacing w:val="-9"/>
        </w:rPr>
        <w:t> </w:t>
      </w:r>
      <w:r>
        <w:rPr>
          <w:spacing w:val="-4"/>
        </w:rPr>
        <w:t>perfeição</w:t>
      </w:r>
      <w:r>
        <w:rPr>
          <w:spacing w:val="-8"/>
        </w:rPr>
        <w:t> </w:t>
      </w:r>
      <w:r>
        <w:rPr>
          <w:spacing w:val="-4"/>
        </w:rPr>
        <w:t>técnica, </w:t>
      </w:r>
      <w:r>
        <w:rPr>
          <w:spacing w:val="-6"/>
        </w:rPr>
        <w:t>entre pessoas cuja diferença de tempo de serviço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mesmo</w:t>
      </w:r>
      <w:r>
        <w:rPr>
          <w:spacing w:val="-6"/>
        </w:rPr>
        <w:t> </w:t>
      </w:r>
      <w:r>
        <w:rPr/>
        <w:t>empregador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seja</w:t>
      </w:r>
      <w:r>
        <w:rPr>
          <w:spacing w:val="-6"/>
        </w:rPr>
        <w:t> </w:t>
      </w:r>
      <w:r>
        <w:rPr/>
        <w:t>superior</w:t>
      </w:r>
      <w:r>
        <w:rPr>
          <w:spacing w:val="-6"/>
        </w:rPr>
        <w:t> </w:t>
      </w:r>
      <w:r>
        <w:rPr>
          <w:spacing w:val="-10"/>
        </w:rPr>
        <w:t>a</w:t>
      </w:r>
    </w:p>
    <w:p>
      <w:pPr>
        <w:pStyle w:val="BodyText"/>
        <w:spacing w:before="7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35488">
                <wp:simplePos x="0" y="0"/>
                <wp:positionH relativeFrom="page">
                  <wp:posOffset>684000</wp:posOffset>
                </wp:positionH>
                <wp:positionV relativeFrom="paragraph">
                  <wp:posOffset>107475</wp:posOffset>
                </wp:positionV>
                <wp:extent cx="864235" cy="1270"/>
                <wp:effectExtent l="0" t="0" r="0" b="0"/>
                <wp:wrapTopAndBottom/>
                <wp:docPr id="717" name="Graphic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Graphic 717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8.462639pt;width:68.05pt;height:.1pt;mso-position-horizontal-relative:page;mso-position-vertical-relative:paragraph;z-index:-15380992;mso-wrap-distance-left:0;mso-wrap-distance-right:0" id="docshape181" coordorigin="1077,169" coordsize="1361,0" path="m1077,169l2438,16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38</w:t>
      </w:r>
      <w:r>
        <w:rPr>
          <w:spacing w:val="80"/>
          <w:w w:val="150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69"/>
          <w:sz w:val="18"/>
        </w:rPr>
        <w:t> </w:t>
      </w:r>
      <w:r>
        <w:rPr>
          <w:sz w:val="18"/>
        </w:rPr>
        <w:t>redação</w:t>
      </w:r>
      <w:r>
        <w:rPr>
          <w:spacing w:val="69"/>
          <w:sz w:val="18"/>
        </w:rPr>
        <w:t> </w:t>
      </w:r>
      <w:r>
        <w:rPr>
          <w:sz w:val="18"/>
        </w:rPr>
        <w:t>em</w:t>
      </w:r>
      <w:r>
        <w:rPr>
          <w:spacing w:val="69"/>
          <w:sz w:val="18"/>
        </w:rPr>
        <w:t> </w:t>
      </w:r>
      <w:r>
        <w:rPr>
          <w:sz w:val="18"/>
        </w:rPr>
        <w:t>conformidade</w:t>
      </w:r>
      <w:r>
        <w:rPr>
          <w:spacing w:val="69"/>
          <w:sz w:val="18"/>
        </w:rPr>
        <w:t> </w:t>
      </w:r>
      <w:r>
        <w:rPr>
          <w:sz w:val="18"/>
        </w:rPr>
        <w:t>com</w:t>
      </w:r>
      <w:r>
        <w:rPr>
          <w:spacing w:val="69"/>
          <w:sz w:val="18"/>
        </w:rPr>
        <w:t> </w:t>
      </w:r>
      <w:r>
        <w:rPr>
          <w:sz w:val="18"/>
        </w:rPr>
        <w:t>a</w:t>
      </w:r>
      <w:r>
        <w:rPr>
          <w:spacing w:val="69"/>
          <w:sz w:val="18"/>
        </w:rPr>
        <w:t> </w:t>
      </w:r>
      <w:r>
        <w:rPr>
          <w:sz w:val="18"/>
        </w:rPr>
        <w:t>Lei n</w:t>
      </w:r>
      <w:r>
        <w:rPr>
          <w:position w:val="7"/>
          <w:sz w:val="10"/>
        </w:rPr>
        <w:t>o</w:t>
      </w:r>
      <w:r>
        <w:rPr>
          <w:spacing w:val="14"/>
          <w:position w:val="7"/>
          <w:sz w:val="10"/>
        </w:rPr>
        <w:t> </w:t>
      </w:r>
      <w:r>
        <w:rPr>
          <w:sz w:val="18"/>
        </w:rPr>
        <w:t>7.855/1989.</w:t>
      </w:r>
    </w:p>
    <w:p>
      <w:pPr>
        <w:pStyle w:val="BodyText"/>
        <w:spacing w:line="237" w:lineRule="auto" w:before="86"/>
        <w:ind w:left="234" w:right="925"/>
        <w:jc w:val="both"/>
      </w:pPr>
      <w:r>
        <w:rPr/>
        <w:br w:type="column"/>
      </w:r>
      <w:r>
        <w:rPr/>
        <w:t>quatro anos e a diferença de tempo na função não seja superior a dois anos.</w:t>
      </w:r>
    </w:p>
    <w:p>
      <w:pPr>
        <w:pStyle w:val="BodyText"/>
        <w:spacing w:line="237" w:lineRule="auto"/>
        <w:ind w:left="234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6800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718" name="Graphic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Graphic 71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6076800" id="docshape182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4176">
                <wp:simplePos x="0" y="0"/>
                <wp:positionH relativeFrom="page">
                  <wp:posOffset>3487098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719" name="Graphic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Graphic 71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2304" from="274.574707pt,6.125472pt" to="277.614707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dispositivos deste artigo não pre- valecerão quando o empregador tiver pessoal organizado em quadro de carreira ou adotar, por meio de norma interna da empresa ou de </w:t>
      </w:r>
      <w:r>
        <w:rPr>
          <w:spacing w:val="-2"/>
        </w:rPr>
        <w:t>negociação</w:t>
      </w:r>
      <w:r>
        <w:rPr>
          <w:spacing w:val="-11"/>
        </w:rPr>
        <w:t> </w:t>
      </w:r>
      <w:r>
        <w:rPr>
          <w:spacing w:val="-2"/>
        </w:rPr>
        <w:t>coletiva,</w:t>
      </w:r>
      <w:r>
        <w:rPr>
          <w:spacing w:val="-10"/>
        </w:rPr>
        <w:t> </w:t>
      </w:r>
      <w:r>
        <w:rPr>
          <w:spacing w:val="-2"/>
        </w:rPr>
        <w:t>plano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cargos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salários, dispensada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homologação</w:t>
      </w:r>
      <w:r>
        <w:rPr>
          <w:spacing w:val="-11"/>
        </w:rPr>
        <w:t> </w:t>
      </w:r>
      <w:r>
        <w:rPr>
          <w:spacing w:val="-2"/>
        </w:rPr>
        <w:t>ou </w:t>
      </w:r>
      <w:r>
        <w:rPr/>
        <w:t>registro em órgão público.</w:t>
      </w:r>
    </w:p>
    <w:p>
      <w:pPr>
        <w:pStyle w:val="BodyText"/>
        <w:spacing w:line="237" w:lineRule="auto"/>
        <w:ind w:left="234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4688">
                <wp:simplePos x="0" y="0"/>
                <wp:positionH relativeFrom="page">
                  <wp:posOffset>3483077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720" name="Graphic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Graphic 7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1792" from="274.258087pt,6.125485pt" to="277.230087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5200">
                <wp:simplePos x="0" y="0"/>
                <wp:positionH relativeFrom="page">
                  <wp:posOffset>4306690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721" name="Graphic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Graphic 7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1280" from="339.109497pt,6.125485pt" to="342.081497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8"/>
          <w:position w:val="7"/>
          <w:sz w:val="11"/>
        </w:rPr>
        <w:t> </w:t>
      </w:r>
      <w:r>
        <w:rPr/>
        <w:t>No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§</w:t>
      </w:r>
      <w:r>
        <w:rPr>
          <w:spacing w:val="-1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"/>
          <w:position w:val="7"/>
          <w:sz w:val="11"/>
        </w:rPr>
        <w:t> </w:t>
      </w:r>
      <w:r>
        <w:rPr/>
        <w:t>deste</w:t>
      </w:r>
      <w:r>
        <w:rPr>
          <w:spacing w:val="-13"/>
        </w:rPr>
        <w:t> </w:t>
      </w:r>
      <w:r>
        <w:rPr/>
        <w:t>artigo,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promo- ções</w:t>
      </w:r>
      <w:r>
        <w:rPr>
          <w:spacing w:val="-8"/>
        </w:rPr>
        <w:t> </w:t>
      </w:r>
      <w:r>
        <w:rPr/>
        <w:t>poderão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feitas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merecimento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por </w:t>
      </w:r>
      <w:r>
        <w:rPr>
          <w:spacing w:val="-2"/>
        </w:rPr>
        <w:t>antiguidade,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apenas</w:t>
      </w:r>
      <w:r>
        <w:rPr>
          <w:spacing w:val="-6"/>
        </w:rPr>
        <w:t> </w:t>
      </w:r>
      <w:r>
        <w:rPr>
          <w:spacing w:val="-2"/>
        </w:rPr>
        <w:t>um</w:t>
      </w:r>
      <w:r>
        <w:rPr>
          <w:spacing w:val="-6"/>
        </w:rPr>
        <w:t> </w:t>
      </w:r>
      <w:r>
        <w:rPr>
          <w:spacing w:val="-2"/>
        </w:rPr>
        <w:t>destes</w:t>
      </w:r>
      <w:r>
        <w:rPr>
          <w:spacing w:val="-6"/>
        </w:rPr>
        <w:t> </w:t>
      </w:r>
      <w:r>
        <w:rPr>
          <w:spacing w:val="-2"/>
        </w:rPr>
        <w:t>critérios, </w:t>
      </w:r>
      <w:r>
        <w:rPr/>
        <w:t>dentro de cada categoria profissional.</w:t>
      </w:r>
    </w:p>
    <w:p>
      <w:pPr>
        <w:pStyle w:val="BodyText"/>
        <w:spacing w:line="237" w:lineRule="auto"/>
        <w:ind w:left="234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5712">
                <wp:simplePos x="0" y="0"/>
                <wp:positionH relativeFrom="page">
                  <wp:posOffset>3477825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722" name="Graphic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Graphic 72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0768" from="273.844513pt,6.125576pt" to="276.72651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trabalhador</w:t>
      </w:r>
      <w:r>
        <w:rPr>
          <w:spacing w:val="-12"/>
        </w:rPr>
        <w:t> </w:t>
      </w:r>
      <w:r>
        <w:rPr/>
        <w:t>readaptado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nova</w:t>
      </w:r>
      <w:r>
        <w:rPr>
          <w:spacing w:val="-13"/>
        </w:rPr>
        <w:t> </w:t>
      </w:r>
      <w:r>
        <w:rPr/>
        <w:t>fun- </w:t>
      </w:r>
      <w:r>
        <w:rPr>
          <w:spacing w:val="-2"/>
        </w:rPr>
        <w:t>ção,</w:t>
      </w:r>
      <w:r>
        <w:rPr>
          <w:spacing w:val="-7"/>
        </w:rPr>
        <w:t> </w:t>
      </w:r>
      <w:r>
        <w:rPr>
          <w:spacing w:val="-2"/>
        </w:rPr>
        <w:t>por</w:t>
      </w:r>
      <w:r>
        <w:rPr>
          <w:spacing w:val="-7"/>
        </w:rPr>
        <w:t> </w:t>
      </w:r>
      <w:r>
        <w:rPr>
          <w:spacing w:val="-2"/>
        </w:rPr>
        <w:t>motivo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deficiência</w:t>
      </w:r>
      <w:r>
        <w:rPr>
          <w:spacing w:val="-7"/>
        </w:rPr>
        <w:t> </w:t>
      </w:r>
      <w:r>
        <w:rPr>
          <w:spacing w:val="-2"/>
        </w:rPr>
        <w:t>física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mental atestada</w:t>
      </w:r>
      <w:r>
        <w:rPr>
          <w:spacing w:val="-8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órgão</w:t>
      </w:r>
      <w:r>
        <w:rPr>
          <w:spacing w:val="-8"/>
        </w:rPr>
        <w:t> </w:t>
      </w:r>
      <w:r>
        <w:rPr>
          <w:spacing w:val="-2"/>
        </w:rPr>
        <w:t>competente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Previdência </w:t>
      </w:r>
      <w:r>
        <w:rPr/>
        <w:t>Social, não servirá de paradigma para fins de equiparação</w:t>
      </w:r>
      <w:r>
        <w:rPr>
          <w:spacing w:val="-1"/>
        </w:rPr>
        <w:t> </w:t>
      </w:r>
      <w:r>
        <w:rPr/>
        <w:t>salarial.</w:t>
      </w:r>
    </w:p>
    <w:p>
      <w:pPr>
        <w:pStyle w:val="BodyText"/>
        <w:spacing w:line="237" w:lineRule="auto"/>
        <w:ind w:left="234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6224">
                <wp:simplePos x="0" y="0"/>
                <wp:positionH relativeFrom="page">
                  <wp:posOffset>3484053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723" name="Graphic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Graphic 7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600256" from="274.3349pt,6.122675pt" to="277.3229pt,6.12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53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equiparação</w:t>
      </w:r>
      <w:r>
        <w:rPr>
          <w:spacing w:val="-12"/>
        </w:rPr>
        <w:t> </w:t>
      </w:r>
      <w:r>
        <w:rPr/>
        <w:t>salarial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possível entre empregados contemporâneos no cargo ou na função, ficando vedada a indicação de paradigmas remotos, ainda que o paradigma contemporâneo tenha obtido a vantagem em ação judicial própria.</w:t>
      </w:r>
    </w:p>
    <w:p>
      <w:pPr>
        <w:pStyle w:val="BodyText"/>
        <w:spacing w:line="237" w:lineRule="auto"/>
        <w:ind w:left="234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6736">
                <wp:simplePos x="0" y="0"/>
                <wp:positionH relativeFrom="page">
                  <wp:posOffset>3496838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724" name="Graphic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Graphic 72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5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9744" from="275.341614pt,6.125581pt" to="278.537614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de discriminação por motivo de sexo, raça, etnia, origem ou idade,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pagamento</w:t>
      </w:r>
      <w:r>
        <w:rPr>
          <w:spacing w:val="-5"/>
        </w:rPr>
        <w:t> </w:t>
      </w:r>
      <w:r>
        <w:rPr>
          <w:spacing w:val="-4"/>
        </w:rPr>
        <w:t>das</w:t>
      </w:r>
      <w:r>
        <w:rPr>
          <w:spacing w:val="-5"/>
        </w:rPr>
        <w:t> </w:t>
      </w:r>
      <w:r>
        <w:rPr>
          <w:spacing w:val="-4"/>
        </w:rPr>
        <w:t>diferenças</w:t>
      </w:r>
      <w:r>
        <w:rPr>
          <w:spacing w:val="-5"/>
        </w:rPr>
        <w:t> </w:t>
      </w:r>
      <w:r>
        <w:rPr>
          <w:spacing w:val="-4"/>
        </w:rPr>
        <w:t>salariais</w:t>
      </w:r>
      <w:r>
        <w:rPr>
          <w:spacing w:val="-5"/>
        </w:rPr>
        <w:t> </w:t>
      </w:r>
      <w:r>
        <w:rPr>
          <w:spacing w:val="-4"/>
        </w:rPr>
        <w:t>devidas</w:t>
      </w:r>
      <w:r>
        <w:rPr>
          <w:spacing w:val="-5"/>
        </w:rPr>
        <w:t> </w:t>
      </w:r>
      <w:r>
        <w:rPr>
          <w:spacing w:val="-4"/>
        </w:rPr>
        <w:t>ao </w:t>
      </w:r>
      <w:r>
        <w:rPr>
          <w:spacing w:val="-2"/>
        </w:rPr>
        <w:t>empregado</w:t>
      </w:r>
      <w:r>
        <w:rPr>
          <w:spacing w:val="-4"/>
        </w:rPr>
        <w:t> </w:t>
      </w:r>
      <w:r>
        <w:rPr>
          <w:spacing w:val="-2"/>
        </w:rPr>
        <w:t>discriminado</w:t>
      </w:r>
      <w:r>
        <w:rPr>
          <w:spacing w:val="-4"/>
        </w:rPr>
        <w:t> </w:t>
      </w:r>
      <w:r>
        <w:rPr>
          <w:spacing w:val="-2"/>
        </w:rPr>
        <w:t>não</w:t>
      </w:r>
      <w:r>
        <w:rPr>
          <w:spacing w:val="-4"/>
        </w:rPr>
        <w:t> </w:t>
      </w:r>
      <w:r>
        <w:rPr>
          <w:spacing w:val="-2"/>
        </w:rPr>
        <w:t>afasta</w:t>
      </w:r>
      <w:r>
        <w:rPr>
          <w:spacing w:val="-4"/>
        </w:rPr>
        <w:t> </w:t>
      </w:r>
      <w:r>
        <w:rPr>
          <w:spacing w:val="-2"/>
        </w:rPr>
        <w:t>seu</w:t>
      </w:r>
      <w:r>
        <w:rPr>
          <w:spacing w:val="-4"/>
        </w:rPr>
        <w:t> </w:t>
      </w:r>
      <w:r>
        <w:rPr>
          <w:spacing w:val="-2"/>
        </w:rPr>
        <w:t>direito </w:t>
      </w:r>
      <w:r>
        <w:rPr/>
        <w:t>de</w:t>
      </w:r>
      <w:r>
        <w:rPr>
          <w:spacing w:val="-13"/>
        </w:rPr>
        <w:t> </w:t>
      </w:r>
      <w:r>
        <w:rPr/>
        <w:t>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indenização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danos</w:t>
      </w:r>
      <w:r>
        <w:rPr>
          <w:spacing w:val="-12"/>
        </w:rPr>
        <w:t> </w:t>
      </w:r>
      <w:r>
        <w:rPr/>
        <w:t>morais,</w:t>
      </w:r>
      <w:r>
        <w:rPr>
          <w:spacing w:val="-13"/>
        </w:rPr>
        <w:t> </w:t>
      </w:r>
      <w:r>
        <w:rPr/>
        <w:t>con- sideradas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especificidades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caso</w:t>
      </w:r>
      <w:r>
        <w:rPr>
          <w:spacing w:val="-11"/>
        </w:rPr>
        <w:t> </w:t>
      </w:r>
      <w:r>
        <w:rPr>
          <w:spacing w:val="-2"/>
        </w:rPr>
        <w:t>concreto.</w:t>
      </w:r>
    </w:p>
    <w:p>
      <w:pPr>
        <w:pStyle w:val="BodyText"/>
        <w:spacing w:line="237" w:lineRule="auto"/>
        <w:ind w:left="234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7248">
                <wp:simplePos x="0" y="0"/>
                <wp:positionH relativeFrom="page">
                  <wp:posOffset>3485709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725" name="Graphic 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5" name="Graphic 72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0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9232" from="274.465302pt,6.125571pt" to="277.481302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7760">
                <wp:simplePos x="0" y="0"/>
                <wp:positionH relativeFrom="page">
                  <wp:posOffset>5271767</wp:posOffset>
                </wp:positionH>
                <wp:positionV relativeFrom="paragraph">
                  <wp:posOffset>77794</wp:posOffset>
                </wp:positionV>
                <wp:extent cx="36195" cy="1270"/>
                <wp:effectExtent l="0" t="0" r="0" b="0"/>
                <wp:wrapNone/>
                <wp:docPr id="726" name="Graphic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Graphic 72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61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8720" from="415.099792pt,6.125571pt" to="417.945792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6528">
                <wp:simplePos x="0" y="0"/>
                <wp:positionH relativeFrom="page">
                  <wp:posOffset>5875470</wp:posOffset>
                </wp:positionH>
                <wp:positionV relativeFrom="paragraph">
                  <wp:posOffset>1223209</wp:posOffset>
                </wp:positionV>
                <wp:extent cx="132080" cy="1427480"/>
                <wp:effectExtent l="0" t="0" r="0" b="0"/>
                <wp:wrapNone/>
                <wp:docPr id="727" name="Textbox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Textbox 72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96.315689pt;width:10.4pt;height:112.4pt;mso-position-horizontal-relative:page;mso-position-vertical-relative:paragraph;z-index:16086528" type="#_x0000_t202" id="docshape18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Sem prejuízo do disposto no § 6</w:t>
      </w:r>
      <w:r>
        <w:rPr>
          <w:position w:val="7"/>
          <w:sz w:val="11"/>
        </w:rPr>
        <w:t>o</w:t>
      </w:r>
      <w:r>
        <w:rPr/>
        <w:t>, no caso de infração ao previsto neste artigo, a multa de que trata o art. 510 desta Consoli- dação corresponderá a 10 (dez) vezes o valor do novo salário devido pelo empregador ao </w:t>
      </w:r>
      <w:r>
        <w:rPr>
          <w:spacing w:val="-2"/>
        </w:rPr>
        <w:t>empregado</w:t>
      </w:r>
      <w:r>
        <w:rPr>
          <w:spacing w:val="-8"/>
        </w:rPr>
        <w:t> </w:t>
      </w:r>
      <w:r>
        <w:rPr>
          <w:spacing w:val="-2"/>
        </w:rPr>
        <w:t>discriminado,</w:t>
      </w:r>
      <w:r>
        <w:rPr>
          <w:spacing w:val="-8"/>
        </w:rPr>
        <w:t> </w:t>
      </w:r>
      <w:r>
        <w:rPr>
          <w:spacing w:val="-2"/>
        </w:rPr>
        <w:t>elevada</w:t>
      </w:r>
      <w:r>
        <w:rPr>
          <w:spacing w:val="-8"/>
        </w:rPr>
        <w:t> </w:t>
      </w:r>
      <w:r>
        <w:rPr>
          <w:spacing w:val="-2"/>
        </w:rPr>
        <w:t>ao</w:t>
      </w:r>
      <w:r>
        <w:rPr>
          <w:spacing w:val="-8"/>
        </w:rPr>
        <w:t> </w:t>
      </w:r>
      <w:r>
        <w:rPr>
          <w:spacing w:val="-2"/>
        </w:rPr>
        <w:t>dobro,</w:t>
      </w:r>
      <w:r>
        <w:rPr>
          <w:spacing w:val="-8"/>
        </w:rPr>
        <w:t> </w:t>
      </w:r>
      <w:r>
        <w:rPr>
          <w:spacing w:val="-2"/>
        </w:rPr>
        <w:t>no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reincidência,</w:t>
      </w:r>
      <w:r>
        <w:rPr>
          <w:spacing w:val="-9"/>
        </w:rPr>
        <w:t> </w:t>
      </w:r>
      <w:r>
        <w:rPr/>
        <w:t>sem</w:t>
      </w:r>
      <w:r>
        <w:rPr>
          <w:spacing w:val="-9"/>
        </w:rPr>
        <w:t> </w:t>
      </w:r>
      <w:r>
        <w:rPr/>
        <w:t>prejuízo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demais cominações</w:t>
      </w:r>
      <w:r>
        <w:rPr>
          <w:spacing w:val="-1"/>
        </w:rPr>
        <w:t> </w:t>
      </w:r>
      <w:r>
        <w:rPr/>
        <w:t>legais.</w:t>
      </w:r>
    </w:p>
    <w:p>
      <w:pPr>
        <w:pStyle w:val="BodyText"/>
        <w:spacing w:line="237" w:lineRule="auto" w:before="192"/>
        <w:ind w:left="234" w:right="924"/>
        <w:jc w:val="both"/>
      </w:pPr>
      <w:r>
        <w:rPr>
          <w:b/>
        </w:rPr>
        <w:t>Art. 462.</w:t>
      </w:r>
      <w:r>
        <w:rPr>
          <w:b/>
          <w:spacing w:val="40"/>
        </w:rPr>
        <w:t> </w:t>
      </w:r>
      <w:r>
        <w:rPr/>
        <w:t>Ao empregador é vedado efetuar qualquer</w:t>
      </w:r>
      <w:r>
        <w:rPr>
          <w:spacing w:val="-12"/>
        </w:rPr>
        <w:t> </w:t>
      </w:r>
      <w:r>
        <w:rPr/>
        <w:t>desconto</w:t>
      </w:r>
      <w:r>
        <w:rPr>
          <w:spacing w:val="-12"/>
        </w:rPr>
        <w:t> </w:t>
      </w:r>
      <w:r>
        <w:rPr/>
        <w:t>nos</w:t>
      </w:r>
      <w:r>
        <w:rPr>
          <w:spacing w:val="-12"/>
        </w:rPr>
        <w:t> </w:t>
      </w:r>
      <w:r>
        <w:rPr/>
        <w:t>salários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empregado, salvo quando este resultar de adiantamentos, de dispositivos de lei ou de contrato coletivo.</w:t>
      </w:r>
    </w:p>
    <w:p>
      <w:pPr>
        <w:pStyle w:val="BodyText"/>
        <w:spacing w:line="237" w:lineRule="auto"/>
        <w:ind w:left="234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8272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728" name="Graphic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Graphic 7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8208" from="274.3349pt,6.124179pt" to="277.3229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Em</w:t>
      </w:r>
      <w:r>
        <w:rPr>
          <w:spacing w:val="-12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dano</w:t>
      </w:r>
      <w:r>
        <w:rPr>
          <w:spacing w:val="-12"/>
        </w:rPr>
        <w:t> </w:t>
      </w:r>
      <w:r>
        <w:rPr/>
        <w:t>causado</w:t>
      </w:r>
      <w:r>
        <w:rPr>
          <w:spacing w:val="-12"/>
        </w:rPr>
        <w:t> </w:t>
      </w:r>
      <w:r>
        <w:rPr/>
        <w:t>pelo</w:t>
      </w:r>
      <w:r>
        <w:rPr>
          <w:spacing w:val="-12"/>
        </w:rPr>
        <w:t> </w:t>
      </w:r>
      <w:r>
        <w:rPr/>
        <w:t>empre- </w:t>
      </w:r>
      <w:r>
        <w:rPr>
          <w:spacing w:val="-4"/>
        </w:rPr>
        <w:t>gado,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desconto</w:t>
      </w:r>
      <w:r>
        <w:rPr>
          <w:spacing w:val="-6"/>
        </w:rPr>
        <w:t> </w:t>
      </w:r>
      <w:r>
        <w:rPr>
          <w:spacing w:val="-4"/>
        </w:rPr>
        <w:t>será</w:t>
      </w:r>
      <w:r>
        <w:rPr>
          <w:spacing w:val="-6"/>
        </w:rPr>
        <w:t> </w:t>
      </w:r>
      <w:r>
        <w:rPr>
          <w:spacing w:val="-4"/>
        </w:rPr>
        <w:t>lícito,</w:t>
      </w:r>
      <w:r>
        <w:rPr>
          <w:spacing w:val="-6"/>
        </w:rPr>
        <w:t> </w:t>
      </w:r>
      <w:r>
        <w:rPr>
          <w:spacing w:val="-4"/>
        </w:rPr>
        <w:t>desde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esta</w:t>
      </w:r>
      <w:r>
        <w:rPr>
          <w:spacing w:val="-6"/>
        </w:rPr>
        <w:t> </w:t>
      </w:r>
      <w:r>
        <w:rPr>
          <w:spacing w:val="-4"/>
        </w:rPr>
        <w:t>pos- </w:t>
      </w:r>
      <w:r>
        <w:rPr>
          <w:spacing w:val="-2"/>
        </w:rPr>
        <w:t>sibilidade</w:t>
      </w:r>
      <w:r>
        <w:rPr>
          <w:spacing w:val="-11"/>
        </w:rPr>
        <w:t> </w:t>
      </w:r>
      <w:r>
        <w:rPr>
          <w:spacing w:val="-2"/>
        </w:rPr>
        <w:t>tenha</w:t>
      </w:r>
      <w:r>
        <w:rPr>
          <w:spacing w:val="-10"/>
        </w:rPr>
        <w:t> </w:t>
      </w:r>
      <w:r>
        <w:rPr>
          <w:spacing w:val="-2"/>
        </w:rPr>
        <w:t>sido</w:t>
      </w:r>
      <w:r>
        <w:rPr>
          <w:spacing w:val="-11"/>
        </w:rPr>
        <w:t> </w:t>
      </w:r>
      <w:r>
        <w:rPr>
          <w:spacing w:val="-2"/>
        </w:rPr>
        <w:t>acordada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ocorrência </w:t>
      </w:r>
      <w:r>
        <w:rPr/>
        <w:t>de dolo do empregado.</w:t>
      </w:r>
    </w:p>
    <w:p>
      <w:pPr>
        <w:pStyle w:val="BodyText"/>
        <w:spacing w:line="237" w:lineRule="auto"/>
        <w:ind w:left="234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7312">
                <wp:simplePos x="0" y="0"/>
                <wp:positionH relativeFrom="page">
                  <wp:posOffset>5867999</wp:posOffset>
                </wp:positionH>
                <wp:positionV relativeFrom="paragraph">
                  <wp:posOffset>261380</wp:posOffset>
                </wp:positionV>
                <wp:extent cx="144145" cy="1270"/>
                <wp:effectExtent l="0" t="0" r="0" b="0"/>
                <wp:wrapNone/>
                <wp:docPr id="729" name="Graphic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Graphic 72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77312" from="462.047211pt,20.581177pt" to="473.386211pt,20.5811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18784">
                <wp:simplePos x="0" y="0"/>
                <wp:positionH relativeFrom="page">
                  <wp:posOffset>3477436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730" name="Graphic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Graphic 73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7696" from="273.813904pt,6.125577pt" to="276.68990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vedado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empresa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mantiver</w:t>
      </w:r>
      <w:r>
        <w:rPr>
          <w:spacing w:val="-11"/>
        </w:rPr>
        <w:t> </w:t>
      </w:r>
      <w:r>
        <w:rPr>
          <w:spacing w:val="-2"/>
        </w:rPr>
        <w:t>arma- </w:t>
      </w:r>
      <w:r>
        <w:rPr/>
        <w:t>zém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venda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mercadorias</w:t>
      </w:r>
      <w:r>
        <w:rPr>
          <w:spacing w:val="-2"/>
        </w:rPr>
        <w:t> </w:t>
      </w:r>
      <w:r>
        <w:rPr/>
        <w:t>aos</w:t>
      </w:r>
      <w:r>
        <w:rPr>
          <w:spacing w:val="-1"/>
        </w:rPr>
        <w:t> </w:t>
      </w:r>
      <w:r>
        <w:rPr>
          <w:spacing w:val="-2"/>
        </w:rPr>
        <w:t>emprega-</w:t>
      </w:r>
    </w:p>
    <w:p>
      <w:pPr>
        <w:pStyle w:val="BodyText"/>
        <w:tabs>
          <w:tab w:pos="4662" w:val="right" w:leader="none"/>
        </w:tabs>
        <w:spacing w:line="223" w:lineRule="exact"/>
        <w:ind w:left="234"/>
        <w:jc w:val="both"/>
        <w:rPr>
          <w:rFonts w:ascii="Arial" w:hAnsi="Arial"/>
          <w:b/>
          <w:sz w:val="16"/>
        </w:rPr>
      </w:pPr>
      <w:r>
        <w:rPr>
          <w:spacing w:val="-2"/>
          <w:position w:val="1"/>
        </w:rPr>
        <w:t>dos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ou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serviços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destinados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a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proporcionar-</w:t>
      </w:r>
      <w:r>
        <w:rPr>
          <w:spacing w:val="-4"/>
          <w:position w:val="1"/>
        </w:rPr>
        <w:t>lhes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75</w:t>
      </w:r>
    </w:p>
    <w:p>
      <w:pPr>
        <w:spacing w:after="0" w:line="223" w:lineRule="exact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23" w:space="40"/>
            <w:col w:w="4827"/>
          </w:cols>
        </w:sectPr>
      </w:pPr>
    </w:p>
    <w:p>
      <w:pPr>
        <w:spacing w:after="0" w:line="223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7040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731" name="Graphic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Graphic 73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087040" id="docshape184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6" w:id="47"/>
      <w:bookmarkEnd w:id="47"/>
      <w:r>
        <w:rPr/>
      </w:r>
      <w:r>
        <w:rPr>
          <w:spacing w:val="-4"/>
        </w:rPr>
        <w:t>prestações</w:t>
      </w:r>
      <w:r>
        <w:rPr>
          <w:spacing w:val="-9"/>
        </w:rPr>
        <w:t> </w:t>
      </w:r>
      <w:r>
        <w:rPr>
          <w:i/>
          <w:spacing w:val="-4"/>
        </w:rPr>
        <w:t>in</w:t>
      </w:r>
      <w:r>
        <w:rPr>
          <w:i/>
          <w:spacing w:val="-8"/>
        </w:rPr>
        <w:t> </w:t>
      </w:r>
      <w:r>
        <w:rPr>
          <w:i/>
          <w:spacing w:val="-4"/>
        </w:rPr>
        <w:t>natura</w:t>
      </w:r>
      <w:r>
        <w:rPr>
          <w:i/>
          <w:spacing w:val="-9"/>
        </w:rPr>
        <w:t> </w:t>
      </w:r>
      <w:r>
        <w:rPr>
          <w:spacing w:val="-4"/>
        </w:rPr>
        <w:t>exercer</w:t>
      </w:r>
      <w:r>
        <w:rPr>
          <w:spacing w:val="-8"/>
        </w:rPr>
        <w:t> </w:t>
      </w:r>
      <w:r>
        <w:rPr>
          <w:spacing w:val="-4"/>
        </w:rPr>
        <w:t>qualquer</w:t>
      </w:r>
      <w:r>
        <w:rPr>
          <w:spacing w:val="-9"/>
        </w:rPr>
        <w:t> </w:t>
      </w:r>
      <w:r>
        <w:rPr>
          <w:spacing w:val="-4"/>
        </w:rPr>
        <w:t>coação</w:t>
      </w:r>
      <w:r>
        <w:rPr>
          <w:spacing w:val="-8"/>
        </w:rPr>
        <w:t> </w:t>
      </w:r>
      <w:r>
        <w:rPr>
          <w:spacing w:val="-4"/>
        </w:rPr>
        <w:t>ou </w:t>
      </w:r>
      <w:r>
        <w:rPr/>
        <w:t>induzimento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sentido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empregados se utilizem do armazém ou dos serviços.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0832">
                <wp:simplePos x="0" y="0"/>
                <wp:positionH relativeFrom="page">
                  <wp:posOffset>1091057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732" name="Graphic 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2" name="Graphic 73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5648" from="85.910004pt,6.125449pt" to="88.915004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Sempre que não for possível o acesso dos empregados a armazéns ou serviços não mantidos pela empresa, é lícito à autoridade competente determinar a adoção de medidas </w:t>
      </w:r>
      <w:r>
        <w:rPr>
          <w:spacing w:val="-2"/>
        </w:rPr>
        <w:t>adequadas,</w:t>
      </w:r>
      <w:r>
        <w:rPr>
          <w:spacing w:val="-11"/>
        </w:rPr>
        <w:t> </w:t>
      </w:r>
      <w:r>
        <w:rPr>
          <w:spacing w:val="-2"/>
        </w:rPr>
        <w:t>visando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mercadorias</w:t>
      </w:r>
      <w:r>
        <w:rPr>
          <w:spacing w:val="-10"/>
        </w:rPr>
        <w:t> </w:t>
      </w:r>
      <w:r>
        <w:rPr>
          <w:spacing w:val="-2"/>
        </w:rPr>
        <w:t>sejam </w:t>
      </w:r>
      <w:r>
        <w:rPr>
          <w:spacing w:val="-4"/>
        </w:rPr>
        <w:t>vendidas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serviços</w:t>
      </w:r>
      <w:r>
        <w:rPr>
          <w:spacing w:val="-8"/>
        </w:rPr>
        <w:t> </w:t>
      </w:r>
      <w:r>
        <w:rPr>
          <w:spacing w:val="-4"/>
        </w:rPr>
        <w:t>prestados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preços</w:t>
      </w:r>
      <w:r>
        <w:rPr>
          <w:spacing w:val="-9"/>
        </w:rPr>
        <w:t> </w:t>
      </w:r>
      <w:r>
        <w:rPr>
          <w:spacing w:val="-4"/>
        </w:rPr>
        <w:t>razoá- veis,</w:t>
      </w:r>
      <w:r>
        <w:rPr>
          <w:spacing w:val="-9"/>
        </w:rPr>
        <w:t> </w:t>
      </w:r>
      <w:r>
        <w:rPr>
          <w:spacing w:val="-4"/>
        </w:rPr>
        <w:t>sem</w:t>
      </w:r>
      <w:r>
        <w:rPr>
          <w:spacing w:val="-8"/>
        </w:rPr>
        <w:t> </w:t>
      </w:r>
      <w:r>
        <w:rPr>
          <w:spacing w:val="-4"/>
        </w:rPr>
        <w:t>intuito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lucro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sempre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benefício </w:t>
      </w:r>
      <w:r>
        <w:rPr/>
        <w:t>dos</w:t>
      </w:r>
      <w:r>
        <w:rPr>
          <w:spacing w:val="-1"/>
        </w:rPr>
        <w:t> </w:t>
      </w:r>
      <w:r>
        <w:rPr/>
        <w:t>empregados.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1344">
                <wp:simplePos x="0" y="0"/>
                <wp:positionH relativeFrom="page">
                  <wp:posOffset>1087718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733" name="Graphic 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3" name="Graphic 73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5136" from="85.647102pt,6.125592pt" to="88.595102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Observado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Capítulo,</w:t>
      </w:r>
      <w:r>
        <w:rPr>
          <w:spacing w:val="-13"/>
        </w:rPr>
        <w:t> </w:t>
      </w:r>
      <w:r>
        <w:rPr/>
        <w:t>é </w:t>
      </w:r>
      <w:r>
        <w:rPr>
          <w:spacing w:val="-6"/>
        </w:rPr>
        <w:t>vedado às empresas limitar, por qualquer forma, </w:t>
      </w:r>
      <w:r>
        <w:rPr/>
        <w:t>a liberdade dos empregados de dispor do seu </w:t>
      </w:r>
      <w:r>
        <w:rPr>
          <w:spacing w:val="-2"/>
        </w:rPr>
        <w:t>salário.</w:t>
      </w:r>
    </w:p>
    <w:p>
      <w:pPr>
        <w:pStyle w:val="BodyText"/>
        <w:spacing w:line="237" w:lineRule="auto" w:before="213"/>
        <w:ind w:left="927" w:right="42"/>
        <w:jc w:val="both"/>
      </w:pPr>
      <w:r>
        <w:rPr>
          <w:b/>
        </w:rPr>
        <w:t>Art. 463.</w:t>
      </w:r>
      <w:r>
        <w:rPr>
          <w:b/>
          <w:spacing w:val="40"/>
        </w:rPr>
        <w:t> </w:t>
      </w:r>
      <w:r>
        <w:rPr/>
        <w:t>A prestação em espécie do salário será paga em moeda corrente do país.</w:t>
      </w:r>
    </w:p>
    <w:p>
      <w:pPr>
        <w:pStyle w:val="BodyText"/>
        <w:spacing w:line="237" w:lineRule="auto"/>
        <w:ind w:left="927" w:right="39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pagamento do salário realizado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inobservância</w:t>
      </w:r>
      <w:r>
        <w:rPr>
          <w:spacing w:val="-10"/>
        </w:rPr>
        <w:t> </w:t>
      </w:r>
      <w:r>
        <w:rPr/>
        <w:t>deste</w:t>
      </w:r>
      <w:r>
        <w:rPr>
          <w:spacing w:val="-10"/>
        </w:rPr>
        <w:t> </w:t>
      </w:r>
      <w:r>
        <w:rPr/>
        <w:t>artigo</w:t>
      </w:r>
      <w:r>
        <w:rPr>
          <w:spacing w:val="-10"/>
        </w:rPr>
        <w:t> </w:t>
      </w:r>
      <w:r>
        <w:rPr/>
        <w:t>con- sidera-se como não feito.</w:t>
      </w:r>
    </w:p>
    <w:p>
      <w:pPr>
        <w:pStyle w:val="BodyText"/>
        <w:spacing w:line="237" w:lineRule="auto" w:before="222"/>
        <w:ind w:left="927" w:right="40"/>
        <w:jc w:val="both"/>
      </w:pPr>
      <w:r>
        <w:rPr>
          <w:b/>
        </w:rPr>
        <w:t>Art. 464.</w:t>
      </w:r>
      <w:r>
        <w:rPr>
          <w:b/>
          <w:spacing w:val="40"/>
        </w:rPr>
        <w:t> </w:t>
      </w:r>
      <w:r>
        <w:rPr/>
        <w:t>O</w:t>
      </w:r>
      <w:r>
        <w:rPr>
          <w:spacing w:val="-4"/>
        </w:rPr>
        <w:t> </w:t>
      </w:r>
      <w:r>
        <w:rPr/>
        <w:t>pagamento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salário</w:t>
      </w:r>
      <w:r>
        <w:rPr>
          <w:spacing w:val="-4"/>
        </w:rPr>
        <w:t> </w:t>
      </w:r>
      <w:r>
        <w:rPr/>
        <w:t>deverá</w:t>
      </w:r>
      <w:r>
        <w:rPr>
          <w:spacing w:val="-4"/>
        </w:rPr>
        <w:t> </w:t>
      </w:r>
      <w:r>
        <w:rPr/>
        <w:t>ser efetuado contra recibo, assinado pelo empre- gado; em se tratando de analfabeto, </w:t>
      </w:r>
      <w:r>
        <w:rPr/>
        <w:t>mediante sua</w:t>
      </w:r>
      <w:r>
        <w:rPr>
          <w:spacing w:val="-5"/>
        </w:rPr>
        <w:t> </w:t>
      </w:r>
      <w:r>
        <w:rPr/>
        <w:t>impressão</w:t>
      </w:r>
      <w:r>
        <w:rPr>
          <w:spacing w:val="-5"/>
        </w:rPr>
        <w:t> </w:t>
      </w:r>
      <w:r>
        <w:rPr/>
        <w:t>digital,</w:t>
      </w:r>
      <w:r>
        <w:rPr>
          <w:spacing w:val="-5"/>
        </w:rPr>
        <w:t> </w:t>
      </w:r>
      <w:r>
        <w:rPr/>
        <w:t>ou,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sendo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pos- sível, a seu rogo.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2672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734" name="Textbox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Textbox 73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6092672" type="#_x0000_t202" id="docshape18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1"/>
        </w:rPr>
        <w:t> </w:t>
      </w:r>
      <w:r>
        <w:rPr>
          <w:spacing w:val="-6"/>
        </w:rPr>
        <w:t>Terá</w:t>
      </w:r>
      <w:r>
        <w:rPr>
          <w:spacing w:val="-7"/>
        </w:rPr>
        <w:t> </w:t>
      </w:r>
      <w:r>
        <w:rPr>
          <w:spacing w:val="-6"/>
        </w:rPr>
        <w:t>força de</w:t>
      </w:r>
      <w:r>
        <w:rPr>
          <w:spacing w:val="-7"/>
        </w:rPr>
        <w:t> </w:t>
      </w:r>
      <w:r>
        <w:rPr>
          <w:spacing w:val="-6"/>
        </w:rPr>
        <w:t>recibo o</w:t>
      </w:r>
      <w:r>
        <w:rPr>
          <w:spacing w:val="-7"/>
        </w:rPr>
        <w:t> </w:t>
      </w:r>
      <w:r>
        <w:rPr>
          <w:spacing w:val="-6"/>
        </w:rPr>
        <w:t>com- </w:t>
      </w:r>
      <w:r>
        <w:rPr>
          <w:spacing w:val="-2"/>
        </w:rPr>
        <w:t>provante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depósito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conta</w:t>
      </w:r>
      <w:r>
        <w:rPr>
          <w:spacing w:val="-10"/>
        </w:rPr>
        <w:t> </w:t>
      </w:r>
      <w:r>
        <w:rPr>
          <w:spacing w:val="-2"/>
        </w:rPr>
        <w:t>bancária,</w:t>
      </w:r>
      <w:r>
        <w:rPr>
          <w:spacing w:val="-10"/>
        </w:rPr>
        <w:t> </w:t>
      </w:r>
      <w:r>
        <w:rPr>
          <w:spacing w:val="-2"/>
        </w:rPr>
        <w:t>aberta </w:t>
      </w:r>
      <w:r>
        <w:rPr>
          <w:spacing w:val="-6"/>
        </w:rPr>
        <w:t>para esse fim em nome de cada empregado, com </w:t>
      </w:r>
      <w:r>
        <w:rPr/>
        <w:t>o</w:t>
      </w:r>
      <w:r>
        <w:rPr>
          <w:spacing w:val="-13"/>
        </w:rPr>
        <w:t> </w:t>
      </w:r>
      <w:r>
        <w:rPr/>
        <w:t>consentimento</w:t>
      </w:r>
      <w:r>
        <w:rPr>
          <w:spacing w:val="-12"/>
        </w:rPr>
        <w:t> </w:t>
      </w:r>
      <w:r>
        <w:rPr/>
        <w:t>deste,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estabelecimento</w:t>
      </w:r>
      <w:r>
        <w:rPr>
          <w:spacing w:val="-13"/>
        </w:rPr>
        <w:t> </w:t>
      </w:r>
      <w:r>
        <w:rPr/>
        <w:t>de crédito próximo ao local de trabalho.</w:t>
      </w:r>
    </w:p>
    <w:p>
      <w:pPr>
        <w:pStyle w:val="BodyText"/>
        <w:spacing w:line="237" w:lineRule="auto" w:before="218"/>
        <w:ind w:left="927" w:right="39"/>
        <w:jc w:val="both"/>
      </w:pPr>
      <w:r>
        <w:rPr>
          <w:b/>
        </w:rPr>
        <w:t>Art. 465.</w:t>
      </w:r>
      <w:r>
        <w:rPr>
          <w:b/>
          <w:spacing w:val="40"/>
        </w:rPr>
        <w:t> </w:t>
      </w:r>
      <w:r>
        <w:rPr/>
        <w:t>O</w:t>
      </w:r>
      <w:r>
        <w:rPr>
          <w:spacing w:val="-6"/>
        </w:rPr>
        <w:t> </w:t>
      </w:r>
      <w:r>
        <w:rPr/>
        <w:t>pagamento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salários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efe- tuado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dia</w:t>
      </w:r>
      <w:r>
        <w:rPr>
          <w:spacing w:val="-13"/>
        </w:rPr>
        <w:t> </w:t>
      </w:r>
      <w:r>
        <w:rPr/>
        <w:t>útil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local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dentro do horário do serviço ou imediatamente após o encerramento deste, salvo quando efetuado por depósito em conta bancária, observado o disposto no artigo anterior.</w:t>
      </w:r>
    </w:p>
    <w:p>
      <w:pPr>
        <w:pStyle w:val="BodyText"/>
        <w:spacing w:line="237" w:lineRule="auto" w:before="221"/>
        <w:ind w:left="927" w:right="40"/>
        <w:jc w:val="both"/>
      </w:pPr>
      <w:r>
        <w:rPr>
          <w:b/>
        </w:rPr>
        <w:t>Art. 466.</w:t>
      </w:r>
      <w:r>
        <w:rPr>
          <w:b/>
          <w:spacing w:val="40"/>
        </w:rPr>
        <w:t> </w:t>
      </w:r>
      <w:r>
        <w:rPr/>
        <w:t>O pagamento de comissões e per- centagens só é exigível depois de ultimada a transação a que se referem.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1856">
                <wp:simplePos x="0" y="0"/>
                <wp:positionH relativeFrom="page">
                  <wp:posOffset>1082554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735" name="Graphic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Graphic 73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4624" from="85.240501pt,6.125575pt" to="88.1015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>
          <w:spacing w:val="-4"/>
        </w:rPr>
        <w:t>Nas</w:t>
      </w:r>
      <w:r>
        <w:rPr>
          <w:spacing w:val="-9"/>
        </w:rPr>
        <w:t> </w:t>
      </w:r>
      <w:r>
        <w:rPr>
          <w:spacing w:val="-4"/>
        </w:rPr>
        <w:t>transações</w:t>
      </w:r>
      <w:r>
        <w:rPr>
          <w:spacing w:val="-8"/>
        </w:rPr>
        <w:t> </w:t>
      </w:r>
      <w:r>
        <w:rPr>
          <w:spacing w:val="-4"/>
        </w:rPr>
        <w:t>realizadas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prestações </w:t>
      </w:r>
      <w:r>
        <w:rPr>
          <w:spacing w:val="-2"/>
        </w:rPr>
        <w:t>sucessivas,</w:t>
      </w:r>
      <w:r>
        <w:rPr>
          <w:spacing w:val="-10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exigível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pagamento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percen- </w:t>
      </w:r>
      <w:r>
        <w:rPr/>
        <w:t>tagens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comissões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lhes</w:t>
      </w:r>
      <w:r>
        <w:rPr>
          <w:spacing w:val="-10"/>
        </w:rPr>
        <w:t> </w:t>
      </w:r>
      <w:r>
        <w:rPr/>
        <w:t>disserem</w:t>
      </w:r>
      <w:r>
        <w:rPr>
          <w:spacing w:val="-10"/>
        </w:rPr>
        <w:t> </w:t>
      </w:r>
      <w:r>
        <w:rPr/>
        <w:t>respeito proporcionalmente à respectiva liquidação.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7552">
                <wp:simplePos x="0" y="0"/>
                <wp:positionH relativeFrom="page">
                  <wp:posOffset>288000</wp:posOffset>
                </wp:positionH>
                <wp:positionV relativeFrom="paragraph">
                  <wp:posOffset>261380</wp:posOffset>
                </wp:positionV>
                <wp:extent cx="144145" cy="1270"/>
                <wp:effectExtent l="0" t="0" r="0" b="0"/>
                <wp:wrapNone/>
                <wp:docPr id="736" name="Graphic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Graphic 73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7552" from="22.6772pt,20.581177pt" to="34.0162pt,20.5811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2368">
                <wp:simplePos x="0" y="0"/>
                <wp:positionH relativeFrom="page">
                  <wp:posOffset>1097409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737" name="Graphic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Graphic 7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3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4112" from="86.410202pt,6.125577pt" to="89.523202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cessação das relações de trabalho não</w:t>
      </w:r>
      <w:r>
        <w:rPr>
          <w:spacing w:val="35"/>
        </w:rPr>
        <w:t> </w:t>
      </w:r>
      <w:r>
        <w:rPr/>
        <w:t>prejudica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percepção</w:t>
      </w:r>
      <w:r>
        <w:rPr>
          <w:spacing w:val="35"/>
        </w:rPr>
        <w:t> </w:t>
      </w:r>
      <w:r>
        <w:rPr/>
        <w:t>das</w:t>
      </w:r>
      <w:r>
        <w:rPr>
          <w:spacing w:val="36"/>
        </w:rPr>
        <w:t> </w:t>
      </w:r>
      <w:r>
        <w:rPr/>
        <w:t>comissões</w:t>
      </w:r>
      <w:r>
        <w:rPr>
          <w:spacing w:val="35"/>
        </w:rPr>
        <w:t> </w:t>
      </w:r>
      <w:r>
        <w:rPr>
          <w:spacing w:val="-10"/>
        </w:rPr>
        <w:t>e</w:t>
      </w:r>
    </w:p>
    <w:p>
      <w:pPr>
        <w:spacing w:before="33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76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/>
        <w:t>percentagens devidas na forma estabelecida por este artigo.</w:t>
      </w:r>
    </w:p>
    <w:p>
      <w:pPr>
        <w:pStyle w:val="BodyText"/>
        <w:spacing w:line="237" w:lineRule="auto" w:before="225"/>
        <w:ind w:left="156" w:right="754"/>
        <w:jc w:val="right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467.</w:t>
      </w:r>
      <w:r>
        <w:rPr>
          <w:b/>
          <w:spacing w:val="40"/>
        </w:rPr>
        <w:t> </w:t>
      </w:r>
      <w:r>
        <w:rPr/>
        <w:t>Em caso de rescisão de contrato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trabalho,</w:t>
      </w:r>
      <w:r>
        <w:rPr>
          <w:spacing w:val="40"/>
        </w:rPr>
        <w:t> </w:t>
      </w:r>
      <w:r>
        <w:rPr/>
        <w:t>havendo</w:t>
      </w:r>
      <w:r>
        <w:rPr>
          <w:spacing w:val="40"/>
        </w:rPr>
        <w:t> </w:t>
      </w:r>
      <w:r>
        <w:rPr/>
        <w:t>controvérsia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o montante das verbas rescisórias, o emprega- dor é obrigado a pagar ao trabalhador, à data do comparecimento à Justiça do Trabalho, a parte incontroversa dessas verbas, sob pena de</w:t>
      </w:r>
      <w:r>
        <w:rPr>
          <w:spacing w:val="-11"/>
        </w:rPr>
        <w:t> </w:t>
      </w:r>
      <w:r>
        <w:rPr/>
        <w:t>pagá-las</w:t>
      </w:r>
      <w:r>
        <w:rPr>
          <w:spacing w:val="-11"/>
        </w:rPr>
        <w:t> </w:t>
      </w:r>
      <w:r>
        <w:rPr/>
        <w:t>acrescidas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cinquenta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cento. </w: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>
          <w:i/>
        </w:rPr>
        <w:t>caput</w:t>
      </w:r>
      <w:r>
        <w:rPr>
          <w:i/>
          <w:spacing w:val="-13"/>
        </w:rPr>
        <w:t> </w:t>
      </w:r>
      <w:r>
        <w:rPr/>
        <w:t>não</w:t>
      </w:r>
      <w:r>
        <w:rPr>
          <w:spacing w:val="-13"/>
        </w:rPr>
        <w:t> </w:t>
      </w:r>
      <w:r>
        <w:rPr/>
        <w:t>se </w:t>
      </w:r>
      <w:r>
        <w:rPr>
          <w:spacing w:val="-2"/>
        </w:rPr>
        <w:t>aplica</w:t>
      </w:r>
      <w:r>
        <w:rPr>
          <w:spacing w:val="-16"/>
        </w:rPr>
        <w:t> </w:t>
      </w:r>
      <w:r>
        <w:rPr>
          <w:spacing w:val="-2"/>
        </w:rPr>
        <w:t>à</w:t>
      </w:r>
      <w:r>
        <w:rPr>
          <w:spacing w:val="-16"/>
        </w:rPr>
        <w:t> </w:t>
      </w:r>
      <w:r>
        <w:rPr>
          <w:spacing w:val="-2"/>
        </w:rPr>
        <w:t>União,</w:t>
      </w:r>
      <w:r>
        <w:rPr>
          <w:spacing w:val="-16"/>
        </w:rPr>
        <w:t> </w:t>
      </w:r>
      <w:r>
        <w:rPr>
          <w:spacing w:val="-2"/>
        </w:rPr>
        <w:t>aos</w:t>
      </w:r>
      <w:r>
        <w:rPr>
          <w:spacing w:val="-16"/>
        </w:rPr>
        <w:t> </w:t>
      </w:r>
      <w:r>
        <w:rPr>
          <w:spacing w:val="-2"/>
        </w:rPr>
        <w:t>Estados,</w:t>
      </w:r>
      <w:r>
        <w:rPr>
          <w:spacing w:val="-16"/>
        </w:rPr>
        <w:t> </w:t>
      </w:r>
      <w:r>
        <w:rPr>
          <w:spacing w:val="-2"/>
        </w:rPr>
        <w:t>ao</w:t>
      </w:r>
      <w:r>
        <w:rPr>
          <w:spacing w:val="-16"/>
        </w:rPr>
        <w:t> </w:t>
      </w:r>
      <w:r>
        <w:rPr>
          <w:spacing w:val="-2"/>
        </w:rPr>
        <w:t>Distrito</w:t>
      </w:r>
      <w:r>
        <w:rPr>
          <w:spacing w:val="-16"/>
        </w:rPr>
        <w:t> </w:t>
      </w:r>
      <w:r>
        <w:rPr>
          <w:spacing w:val="-2"/>
        </w:rPr>
        <w:t>Federal, </w:t>
      </w:r>
      <w:r>
        <w:rPr>
          <w:spacing w:val="-4"/>
        </w:rPr>
        <w:t>aos</w:t>
      </w:r>
      <w:r>
        <w:rPr>
          <w:spacing w:val="-13"/>
        </w:rPr>
        <w:t> </w:t>
      </w:r>
      <w:r>
        <w:rPr>
          <w:spacing w:val="-4"/>
        </w:rPr>
        <w:t>Municípios</w:t>
      </w:r>
      <w:r>
        <w:rPr>
          <w:spacing w:val="-12"/>
        </w:rPr>
        <w:t> </w:t>
      </w:r>
      <w:r>
        <w:rPr>
          <w:spacing w:val="-4"/>
        </w:rPr>
        <w:t>e</w:t>
      </w:r>
      <w:r>
        <w:rPr>
          <w:spacing w:val="-12"/>
        </w:rPr>
        <w:t> </w:t>
      </w:r>
      <w:r>
        <w:rPr>
          <w:spacing w:val="-4"/>
        </w:rPr>
        <w:t>às</w:t>
      </w:r>
      <w:r>
        <w:rPr>
          <w:spacing w:val="-12"/>
        </w:rPr>
        <w:t> </w:t>
      </w:r>
      <w:r>
        <w:rPr>
          <w:spacing w:val="-4"/>
        </w:rPr>
        <w:t>suas</w:t>
      </w:r>
      <w:r>
        <w:rPr>
          <w:spacing w:val="-12"/>
        </w:rPr>
        <w:t> </w:t>
      </w:r>
      <w:r>
        <w:rPr>
          <w:spacing w:val="-4"/>
        </w:rPr>
        <w:t>autarquias</w:t>
      </w:r>
      <w:r>
        <w:rPr>
          <w:spacing w:val="-12"/>
        </w:rPr>
        <w:t> </w:t>
      </w:r>
      <w:r>
        <w:rPr>
          <w:spacing w:val="-4"/>
        </w:rPr>
        <w:t>e</w:t>
      </w:r>
      <w:r>
        <w:rPr>
          <w:spacing w:val="-12"/>
        </w:rPr>
        <w:t> </w:t>
      </w:r>
      <w:r>
        <w:rPr>
          <w:spacing w:val="-4"/>
        </w:rPr>
        <w:t>fundações</w:t>
      </w:r>
    </w:p>
    <w:p>
      <w:pPr>
        <w:pStyle w:val="BodyText"/>
        <w:spacing w:line="219" w:lineRule="exact"/>
        <w:ind w:left="156"/>
      </w:pPr>
      <w:r>
        <w:rPr>
          <w:spacing w:val="-2"/>
        </w:rPr>
        <w:t>públicas.</w:t>
      </w:r>
    </w:p>
    <w:p>
      <w:pPr>
        <w:pStyle w:val="BodyText"/>
        <w:rPr>
          <w:sz w:val="26"/>
        </w:rPr>
      </w:pPr>
    </w:p>
    <w:p>
      <w:pPr>
        <w:spacing w:before="151"/>
        <w:ind w:left="157" w:right="0" w:firstLine="0"/>
        <w:jc w:val="left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Alteração</w:t>
      </w:r>
    </w:p>
    <w:p>
      <w:pPr>
        <w:pStyle w:val="BodyText"/>
        <w:spacing w:line="237" w:lineRule="auto" w:before="226"/>
        <w:ind w:left="156" w:right="75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468.</w:t>
      </w:r>
      <w:r>
        <w:rPr>
          <w:b/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contratos</w:t>
      </w:r>
      <w:r>
        <w:rPr>
          <w:spacing w:val="-10"/>
        </w:rPr>
        <w:t> </w:t>
      </w:r>
      <w:r>
        <w:rPr>
          <w:spacing w:val="-2"/>
        </w:rPr>
        <w:t>individuais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 só</w:t>
      </w:r>
      <w:r>
        <w:rPr>
          <w:spacing w:val="-10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lícita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alteração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respectivas</w:t>
      </w:r>
      <w:r>
        <w:rPr>
          <w:spacing w:val="-10"/>
        </w:rPr>
        <w:t> </w:t>
      </w:r>
      <w:r>
        <w:rPr>
          <w:spacing w:val="-2"/>
        </w:rPr>
        <w:t>condições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mútuo</w:t>
      </w:r>
      <w:r>
        <w:rPr>
          <w:spacing w:val="-7"/>
        </w:rPr>
        <w:t> </w:t>
      </w:r>
      <w:r>
        <w:rPr>
          <w:spacing w:val="-4"/>
        </w:rPr>
        <w:t>consentimento,</w:t>
      </w:r>
      <w:r>
        <w:rPr>
          <w:spacing w:val="-7"/>
        </w:rPr>
        <w:t> </w:t>
      </w:r>
      <w:r>
        <w:rPr>
          <w:spacing w:val="-4"/>
        </w:rPr>
        <w:t>e,</w:t>
      </w:r>
      <w:r>
        <w:rPr>
          <w:spacing w:val="-7"/>
        </w:rPr>
        <w:t> </w:t>
      </w:r>
      <w:r>
        <w:rPr>
          <w:spacing w:val="-4"/>
        </w:rPr>
        <w:t>ainda</w:t>
      </w:r>
      <w:r>
        <w:rPr>
          <w:spacing w:val="-7"/>
        </w:rPr>
        <w:t> </w:t>
      </w:r>
      <w:r>
        <w:rPr>
          <w:spacing w:val="-4"/>
        </w:rPr>
        <w:t>assim,</w:t>
      </w:r>
      <w:r>
        <w:rPr>
          <w:spacing w:val="-7"/>
        </w:rPr>
        <w:t> </w:t>
      </w:r>
      <w:r>
        <w:rPr>
          <w:spacing w:val="-4"/>
        </w:rPr>
        <w:t>desde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não</w:t>
      </w:r>
      <w:r>
        <w:rPr>
          <w:spacing w:val="-6"/>
        </w:rPr>
        <w:t> </w:t>
      </w:r>
      <w:r>
        <w:rPr>
          <w:spacing w:val="-2"/>
        </w:rPr>
        <w:t>resultem,</w:t>
      </w:r>
      <w:r>
        <w:rPr>
          <w:spacing w:val="-6"/>
        </w:rPr>
        <w:t> </w:t>
      </w:r>
      <w:r>
        <w:rPr>
          <w:spacing w:val="-2"/>
        </w:rPr>
        <w:t>direta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indiretamente,</w:t>
      </w:r>
      <w:r>
        <w:rPr>
          <w:spacing w:val="-6"/>
        </w:rPr>
        <w:t> </w:t>
      </w:r>
      <w:r>
        <w:rPr>
          <w:spacing w:val="-2"/>
        </w:rPr>
        <w:t>pre- </w:t>
      </w:r>
      <w:r>
        <w:rPr/>
        <w:t>juízos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empregado,</w:t>
      </w:r>
      <w:r>
        <w:rPr>
          <w:spacing w:val="-7"/>
        </w:rPr>
        <w:t> </w:t>
      </w:r>
      <w:r>
        <w:rPr/>
        <w:t>sob</w:t>
      </w:r>
      <w:r>
        <w:rPr>
          <w:spacing w:val="-7"/>
        </w:rPr>
        <w:t> </w:t>
      </w:r>
      <w:r>
        <w:rPr/>
        <w:t>pena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nulidade</w:t>
      </w:r>
      <w:r>
        <w:rPr>
          <w:spacing w:val="-7"/>
        </w:rPr>
        <w:t> </w:t>
      </w:r>
      <w:r>
        <w:rPr/>
        <w:t>da cláusula infringente desta garantia.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2880">
                <wp:simplePos x="0" y="0"/>
                <wp:positionH relativeFrom="page">
                  <wp:posOffset>3591858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738" name="Graphic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Graphic 7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3600" from="282.823486pt,6.125581pt" to="285.808486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4"/>
          <w:position w:val="7"/>
          <w:sz w:val="11"/>
        </w:rPr>
        <w:t> </w:t>
      </w:r>
      <w:r>
        <w:rPr/>
        <w:t>Não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considera</w:t>
      </w:r>
      <w:r>
        <w:rPr>
          <w:spacing w:val="-13"/>
        </w:rPr>
        <w:t> </w:t>
      </w:r>
      <w:r>
        <w:rPr/>
        <w:t>alteração</w:t>
      </w:r>
      <w:r>
        <w:rPr>
          <w:spacing w:val="-12"/>
        </w:rPr>
        <w:t> </w:t>
      </w:r>
      <w:r>
        <w:rPr/>
        <w:t>unilateral</w:t>
      </w:r>
      <w:r>
        <w:rPr>
          <w:spacing w:val="-13"/>
        </w:rPr>
        <w:t> </w:t>
      </w:r>
      <w:r>
        <w:rPr/>
        <w:t>a determinação do empregador para que o res- pectivo empregado reverta ao cargo efetivo, anteriormente ocupado, deixando o exercício de função de confiança.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3392">
                <wp:simplePos x="0" y="0"/>
                <wp:positionH relativeFrom="page">
                  <wp:posOffset>3597140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3088" from="283.239410pt,6.125579pt" to="286.31441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3904">
                <wp:simplePos x="0" y="0"/>
                <wp:positionH relativeFrom="page">
                  <wp:posOffset>5273017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2576" from="415.198212pt,6.125579pt" to="418.273212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alteração de que trata o § 1</w:t>
      </w:r>
      <w:r>
        <w:rPr>
          <w:position w:val="7"/>
          <w:sz w:val="11"/>
        </w:rPr>
        <w:t>o</w:t>
      </w:r>
      <w:r>
        <w:rPr>
          <w:spacing w:val="34"/>
          <w:position w:val="7"/>
          <w:sz w:val="11"/>
        </w:rPr>
        <w:t> </w:t>
      </w:r>
      <w:r>
        <w:rPr/>
        <w:t>deste artigo,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sem</w:t>
      </w:r>
      <w:r>
        <w:rPr>
          <w:spacing w:val="-12"/>
        </w:rPr>
        <w:t> </w:t>
      </w:r>
      <w:r>
        <w:rPr/>
        <w:t>justo</w:t>
      </w:r>
      <w:r>
        <w:rPr>
          <w:spacing w:val="-13"/>
        </w:rPr>
        <w:t> </w:t>
      </w:r>
      <w:r>
        <w:rPr/>
        <w:t>motivo,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assegura </w:t>
      </w:r>
      <w:r>
        <w:rPr>
          <w:spacing w:val="-2"/>
        </w:rPr>
        <w:t>ao</w:t>
      </w:r>
      <w:r>
        <w:rPr>
          <w:spacing w:val="-7"/>
        </w:rPr>
        <w:t> </w:t>
      </w:r>
      <w:r>
        <w:rPr>
          <w:spacing w:val="-2"/>
        </w:rPr>
        <w:t>empregado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direito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manutenção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paga- mento</w:t>
      </w:r>
      <w:r>
        <w:rPr>
          <w:spacing w:val="-5"/>
        </w:rPr>
        <w:t> </w:t>
      </w:r>
      <w:r>
        <w:rPr>
          <w:spacing w:val="-2"/>
        </w:rPr>
        <w:t>da</w:t>
      </w:r>
      <w:r>
        <w:rPr>
          <w:spacing w:val="-5"/>
        </w:rPr>
        <w:t> </w:t>
      </w:r>
      <w:r>
        <w:rPr>
          <w:spacing w:val="-2"/>
        </w:rPr>
        <w:t>gratificação</w:t>
      </w:r>
      <w:r>
        <w:rPr>
          <w:spacing w:val="-5"/>
        </w:rPr>
        <w:t> </w:t>
      </w:r>
      <w:r>
        <w:rPr>
          <w:spacing w:val="-2"/>
        </w:rPr>
        <w:t>correspondente,</w:t>
      </w:r>
      <w:r>
        <w:rPr>
          <w:spacing w:val="-5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não </w:t>
      </w:r>
      <w:r>
        <w:rPr>
          <w:spacing w:val="-4"/>
        </w:rPr>
        <w:t>será incorporada, independentemente do tempo </w:t>
      </w:r>
      <w:r>
        <w:rPr/>
        <w:t>de exercício da respectiva função.</w:t>
      </w:r>
    </w:p>
    <w:p>
      <w:pPr>
        <w:pStyle w:val="BodyText"/>
        <w:spacing w:line="237" w:lineRule="auto" w:before="211"/>
        <w:ind w:left="156" w:right="755"/>
        <w:jc w:val="both"/>
      </w:pPr>
      <w:r>
        <w:rPr>
          <w:b/>
        </w:rPr>
        <w:t>Art. 469.</w:t>
      </w:r>
      <w:r>
        <w:rPr>
          <w:b/>
          <w:spacing w:val="40"/>
        </w:rPr>
        <w:t> </w:t>
      </w:r>
      <w:r>
        <w:rPr/>
        <w:t>Ao</w:t>
      </w:r>
      <w:r>
        <w:rPr>
          <w:spacing w:val="-10"/>
        </w:rPr>
        <w:t> </w:t>
      </w:r>
      <w:r>
        <w:rPr/>
        <w:t>empregador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vedado</w:t>
      </w:r>
      <w:r>
        <w:rPr>
          <w:spacing w:val="-10"/>
        </w:rPr>
        <w:t> </w:t>
      </w:r>
      <w:r>
        <w:rPr/>
        <w:t>transferir o</w:t>
      </w:r>
      <w:r>
        <w:rPr>
          <w:spacing w:val="-8"/>
        </w:rPr>
        <w:t> </w:t>
      </w:r>
      <w:r>
        <w:rPr/>
        <w:t>empregado,</w:t>
      </w:r>
      <w:r>
        <w:rPr>
          <w:spacing w:val="-8"/>
        </w:rPr>
        <w:t> </w:t>
      </w:r>
      <w:r>
        <w:rPr/>
        <w:t>sem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sua</w:t>
      </w:r>
      <w:r>
        <w:rPr>
          <w:spacing w:val="-8"/>
        </w:rPr>
        <w:t> </w:t>
      </w:r>
      <w:r>
        <w:rPr/>
        <w:t>anuência,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locali- </w:t>
      </w:r>
      <w:r>
        <w:rPr>
          <w:spacing w:val="-2"/>
        </w:rPr>
        <w:t>dade</w:t>
      </w:r>
      <w:r>
        <w:rPr>
          <w:spacing w:val="-11"/>
        </w:rPr>
        <w:t> </w:t>
      </w:r>
      <w:r>
        <w:rPr>
          <w:spacing w:val="-2"/>
        </w:rPr>
        <w:t>diversa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resultar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contrato,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 </w:t>
      </w:r>
      <w:r>
        <w:rPr/>
        <w:t>considerando</w:t>
      </w:r>
      <w:r>
        <w:rPr>
          <w:spacing w:val="-13"/>
        </w:rPr>
        <w:t> </w:t>
      </w:r>
      <w:r>
        <w:rPr/>
        <w:t>transferência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acarretar necessariamente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mudança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seu</w:t>
      </w:r>
      <w:r>
        <w:rPr>
          <w:spacing w:val="-4"/>
        </w:rPr>
        <w:t> </w:t>
      </w:r>
      <w:r>
        <w:rPr>
          <w:spacing w:val="-2"/>
        </w:rPr>
        <w:t>domicílio.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4416">
                <wp:simplePos x="0" y="0"/>
                <wp:positionH relativeFrom="page">
                  <wp:posOffset>3595314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741" name="Graphic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Graphic 74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2064" from="283.095612pt,6.125576pt" to="286.139612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estão compreendidos na proibi- ção deste artigo: os empregados que exerçam cargos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confiança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aqueles</w:t>
      </w:r>
      <w:r>
        <w:rPr>
          <w:spacing w:val="-1"/>
        </w:rPr>
        <w:t> </w:t>
      </w:r>
      <w:r>
        <w:rPr/>
        <w:t>cujos</w:t>
      </w:r>
      <w:r>
        <w:rPr>
          <w:spacing w:val="-1"/>
        </w:rPr>
        <w:t> </w:t>
      </w:r>
      <w:r>
        <w:rPr/>
        <w:t>contratos tenham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condição,</w:t>
      </w:r>
      <w:r>
        <w:rPr>
          <w:spacing w:val="-13"/>
        </w:rPr>
        <w:t> </w:t>
      </w:r>
      <w:r>
        <w:rPr/>
        <w:t>implícita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explícita, a transferência, quando esta decorra de real necessidade de serviço.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4928">
                <wp:simplePos x="0" y="0"/>
                <wp:positionH relativeFrom="page">
                  <wp:posOffset>3591966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742" name="Graphic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Graphic 7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91552" from="282.832001pt,6.125577pt" to="285.81900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lícita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transferência</w:t>
      </w:r>
      <w:r>
        <w:rPr>
          <w:spacing w:val="-12"/>
        </w:rPr>
        <w:t> </w:t>
      </w:r>
      <w:r>
        <w:rPr/>
        <w:t>quando</w:t>
      </w:r>
      <w:r>
        <w:rPr>
          <w:spacing w:val="-13"/>
        </w:rPr>
        <w:t> </w:t>
      </w:r>
      <w:r>
        <w:rPr/>
        <w:t>ocorrer extinção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estabelecimento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trabalhar o</w:t>
      </w:r>
      <w:r>
        <w:rPr>
          <w:spacing w:val="-1"/>
        </w:rPr>
        <w:t> </w:t>
      </w:r>
      <w:r>
        <w:rPr/>
        <w:t>empregado.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4208">
                <wp:simplePos x="0" y="0"/>
                <wp:positionH relativeFrom="page">
                  <wp:posOffset>984662</wp:posOffset>
                </wp:positionH>
                <wp:positionV relativeFrom="paragraph">
                  <wp:posOffset>132404</wp:posOffset>
                </wp:positionV>
                <wp:extent cx="38735" cy="1270"/>
                <wp:effectExtent l="0" t="0" r="0" b="0"/>
                <wp:wrapNone/>
                <wp:docPr id="743" name="Graphic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Graphic 74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4208" from="77.532501pt,10.425557pt" to="80.564501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47" w:id="48"/>
      <w:bookmarkEnd w:id="48"/>
      <w:r>
        <w:rPr/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 caso de necessidade de serviço o </w:t>
      </w:r>
      <w:r>
        <w:rPr>
          <w:spacing w:val="-4"/>
        </w:rPr>
        <w:t>empregador</w:t>
      </w:r>
      <w:r>
        <w:rPr>
          <w:spacing w:val="-8"/>
        </w:rPr>
        <w:t> </w:t>
      </w:r>
      <w:r>
        <w:rPr>
          <w:spacing w:val="-4"/>
        </w:rPr>
        <w:t>poderá</w:t>
      </w:r>
      <w:r>
        <w:rPr>
          <w:spacing w:val="-8"/>
        </w:rPr>
        <w:t> </w:t>
      </w:r>
      <w:r>
        <w:rPr>
          <w:spacing w:val="-4"/>
        </w:rPr>
        <w:t>transferir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empregado</w:t>
      </w:r>
      <w:r>
        <w:rPr>
          <w:spacing w:val="-8"/>
        </w:rPr>
        <w:t> </w:t>
      </w:r>
      <w:r>
        <w:rPr>
          <w:spacing w:val="-4"/>
        </w:rPr>
        <w:t>para </w:t>
      </w:r>
      <w:r>
        <w:rPr/>
        <w:t>localidade</w:t>
      </w:r>
      <w:r>
        <w:rPr>
          <w:spacing w:val="-11"/>
        </w:rPr>
        <w:t> </w:t>
      </w:r>
      <w:r>
        <w:rPr/>
        <w:t>diversa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resultar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contrato, não obstante as restrições do artigo anterior, mas, nesse caso, ficará obrigado a um paga- </w:t>
      </w:r>
      <w:r>
        <w:rPr>
          <w:spacing w:val="-4"/>
        </w:rPr>
        <w:t>mento</w:t>
      </w:r>
      <w:r>
        <w:rPr>
          <w:spacing w:val="-9"/>
        </w:rPr>
        <w:t> </w:t>
      </w:r>
      <w:r>
        <w:rPr>
          <w:spacing w:val="-4"/>
        </w:rPr>
        <w:t>suplementar,</w:t>
      </w:r>
      <w:r>
        <w:rPr>
          <w:spacing w:val="-8"/>
        </w:rPr>
        <w:t> </w:t>
      </w:r>
      <w:r>
        <w:rPr>
          <w:spacing w:val="-4"/>
        </w:rPr>
        <w:t>nunca</w:t>
      </w:r>
      <w:r>
        <w:rPr>
          <w:spacing w:val="-9"/>
        </w:rPr>
        <w:t> </w:t>
      </w:r>
      <w:r>
        <w:rPr>
          <w:spacing w:val="-4"/>
        </w:rPr>
        <w:t>inferior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25%</w:t>
      </w:r>
      <w:r>
        <w:rPr>
          <w:spacing w:val="-8"/>
        </w:rPr>
        <w:t> </w:t>
      </w:r>
      <w:r>
        <w:rPr>
          <w:spacing w:val="-4"/>
        </w:rPr>
        <w:t>(vinte e</w:t>
      </w:r>
      <w:r>
        <w:rPr>
          <w:spacing w:val="-9"/>
        </w:rPr>
        <w:t> </w:t>
      </w:r>
      <w:r>
        <w:rPr>
          <w:spacing w:val="-4"/>
        </w:rPr>
        <w:t>cinco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cento)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salários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empregado </w:t>
      </w:r>
      <w:r>
        <w:rPr/>
        <w:t>percebia naquela localidade, enquanto durar essa</w:t>
      </w:r>
      <w:r>
        <w:rPr>
          <w:spacing w:val="-1"/>
        </w:rPr>
        <w:t> </w:t>
      </w:r>
      <w:r>
        <w:rPr/>
        <w:t>situação.</w:t>
      </w:r>
    </w:p>
    <w:p>
      <w:pPr>
        <w:pStyle w:val="BodyText"/>
        <w:spacing w:line="237" w:lineRule="auto" w:before="219"/>
        <w:ind w:left="757" w:right="1"/>
        <w:jc w:val="both"/>
      </w:pPr>
      <w:r>
        <w:rPr>
          <w:b/>
        </w:rPr>
        <w:t>Art. 470.</w:t>
      </w:r>
      <w:r>
        <w:rPr>
          <w:b/>
          <w:spacing w:val="40"/>
        </w:rPr>
        <w:t> </w:t>
      </w:r>
      <w:r>
        <w:rPr/>
        <w:t>As</w:t>
      </w:r>
      <w:r>
        <w:rPr>
          <w:spacing w:val="-3"/>
        </w:rPr>
        <w:t> </w:t>
      </w:r>
      <w:r>
        <w:rPr/>
        <w:t>despesas</w:t>
      </w:r>
      <w:r>
        <w:rPr>
          <w:spacing w:val="-3"/>
        </w:rPr>
        <w:t> </w:t>
      </w:r>
      <w:r>
        <w:rPr/>
        <w:t>resultantes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transfe- rência correrão por conta do empregador.</w:t>
      </w:r>
    </w:p>
    <w:p>
      <w:pPr>
        <w:pStyle w:val="BodyText"/>
        <w:rPr>
          <w:sz w:val="26"/>
        </w:rPr>
      </w:pPr>
    </w:p>
    <w:p>
      <w:pPr>
        <w:spacing w:line="237" w:lineRule="auto" w:before="152"/>
        <w:ind w:left="757" w:right="0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Suspensão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Interrupção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471.</w:t>
      </w:r>
      <w:r>
        <w:rPr>
          <w:b/>
          <w:spacing w:val="-4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afastado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emprego, </w:t>
      </w:r>
      <w:r>
        <w:rPr>
          <w:spacing w:val="-4"/>
        </w:rPr>
        <w:t>são</w:t>
      </w:r>
      <w:r>
        <w:rPr>
          <w:spacing w:val="-5"/>
        </w:rPr>
        <w:t> </w:t>
      </w:r>
      <w:r>
        <w:rPr>
          <w:spacing w:val="-4"/>
        </w:rPr>
        <w:t>asseguradas,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ocasião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sua</w:t>
      </w:r>
      <w:r>
        <w:rPr>
          <w:spacing w:val="-5"/>
        </w:rPr>
        <w:t> </w:t>
      </w:r>
      <w:r>
        <w:rPr>
          <w:spacing w:val="-4"/>
        </w:rPr>
        <w:t>volta,</w:t>
      </w:r>
      <w:r>
        <w:rPr>
          <w:spacing w:val="-5"/>
        </w:rPr>
        <w:t> </w:t>
      </w:r>
      <w:r>
        <w:rPr>
          <w:spacing w:val="-4"/>
        </w:rPr>
        <w:t>todas </w:t>
      </w:r>
      <w:r>
        <w:rPr/>
        <w:t>as vantagens que, em sua ausência, tenham sido atribuídas à categoria a que pertencia na </w:t>
      </w:r>
      <w:r>
        <w:rPr>
          <w:spacing w:val="-2"/>
        </w:rPr>
        <w:t>empresa.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472.</w:t>
      </w:r>
      <w:r>
        <w:rPr>
          <w:b/>
          <w:spacing w:val="40"/>
        </w:rPr>
        <w:t> </w:t>
      </w:r>
      <w:r>
        <w:rPr/>
        <w:t>O afastamento do empregado, em virtude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exigências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serviço</w:t>
      </w:r>
      <w:r>
        <w:rPr>
          <w:spacing w:val="-13"/>
        </w:rPr>
        <w:t> </w:t>
      </w:r>
      <w:r>
        <w:rPr/>
        <w:t>militar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de outro</w:t>
      </w:r>
      <w:r>
        <w:rPr>
          <w:spacing w:val="-8"/>
        </w:rPr>
        <w:t> </w:t>
      </w:r>
      <w:r>
        <w:rPr/>
        <w:t>encargo</w:t>
      </w:r>
      <w:r>
        <w:rPr>
          <w:spacing w:val="-8"/>
        </w:rPr>
        <w:t> </w:t>
      </w:r>
      <w:r>
        <w:rPr/>
        <w:t>público,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constituirá</w:t>
      </w:r>
      <w:r>
        <w:rPr>
          <w:spacing w:val="-8"/>
        </w:rPr>
        <w:t> </w:t>
      </w:r>
      <w:r>
        <w:rPr/>
        <w:t>motivo 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alteração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rescisão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tra- balho por parte do empregador.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748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744" name="Graphic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Graphic 7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8992" from="77.327003pt,6.124076pt" to="80.315003pt,6.12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que o empregado tenha direito a voltar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exercer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cargo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qual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afastou</w:t>
      </w:r>
      <w:r>
        <w:rPr>
          <w:spacing w:val="-6"/>
        </w:rPr>
        <w:t> </w:t>
      </w:r>
      <w:r>
        <w:rPr/>
        <w:t>em virtude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exigências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serviço</w:t>
      </w:r>
      <w:r>
        <w:rPr>
          <w:spacing w:val="-5"/>
        </w:rPr>
        <w:t> </w:t>
      </w:r>
      <w:r>
        <w:rPr/>
        <w:t>militar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de </w:t>
      </w:r>
      <w:r>
        <w:rPr>
          <w:spacing w:val="-2"/>
        </w:rPr>
        <w:t>encargo</w:t>
      </w:r>
      <w:r>
        <w:rPr>
          <w:spacing w:val="-5"/>
        </w:rPr>
        <w:t> </w:t>
      </w:r>
      <w:r>
        <w:rPr>
          <w:spacing w:val="-2"/>
        </w:rPr>
        <w:t>público,</w:t>
      </w:r>
      <w:r>
        <w:rPr>
          <w:spacing w:val="-5"/>
        </w:rPr>
        <w:t> </w:t>
      </w:r>
      <w:r>
        <w:rPr>
          <w:spacing w:val="-2"/>
        </w:rPr>
        <w:t>é</w:t>
      </w:r>
      <w:r>
        <w:rPr>
          <w:spacing w:val="-5"/>
        </w:rPr>
        <w:t> </w:t>
      </w:r>
      <w:r>
        <w:rPr>
          <w:spacing w:val="-2"/>
        </w:rPr>
        <w:t>indispensável</w:t>
      </w:r>
      <w:r>
        <w:rPr>
          <w:spacing w:val="-5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notifique o</w:t>
      </w:r>
      <w:r>
        <w:rPr>
          <w:spacing w:val="-11"/>
        </w:rPr>
        <w:t> </w:t>
      </w:r>
      <w:r>
        <w:rPr>
          <w:spacing w:val="-2"/>
        </w:rPr>
        <w:t>empregador</w:t>
      </w:r>
      <w:r>
        <w:rPr>
          <w:spacing w:val="-10"/>
        </w:rPr>
        <w:t> </w:t>
      </w:r>
      <w:r>
        <w:rPr>
          <w:spacing w:val="-2"/>
        </w:rPr>
        <w:t>dessa</w:t>
      </w:r>
      <w:r>
        <w:rPr>
          <w:spacing w:val="-11"/>
        </w:rPr>
        <w:t> </w:t>
      </w:r>
      <w:r>
        <w:rPr>
          <w:spacing w:val="-2"/>
        </w:rPr>
        <w:t>intenção,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telegrama</w:t>
      </w:r>
      <w:r>
        <w:rPr>
          <w:spacing w:val="-10"/>
        </w:rPr>
        <w:t> </w:t>
      </w:r>
      <w:r>
        <w:rPr>
          <w:spacing w:val="-2"/>
        </w:rPr>
        <w:t>ou </w:t>
      </w:r>
      <w:r>
        <w:rPr/>
        <w:t>carta registrada, dentro do prazo máximo de </w:t>
      </w:r>
      <w:r>
        <w:rPr>
          <w:spacing w:val="-2"/>
        </w:rPr>
        <w:t>trinta</w:t>
      </w:r>
      <w:r>
        <w:rPr>
          <w:spacing w:val="-11"/>
        </w:rPr>
        <w:t> </w:t>
      </w:r>
      <w:r>
        <w:rPr>
          <w:spacing w:val="-2"/>
        </w:rPr>
        <w:t>dias,</w:t>
      </w:r>
      <w:r>
        <w:rPr>
          <w:spacing w:val="-10"/>
        </w:rPr>
        <w:t> </w:t>
      </w:r>
      <w:r>
        <w:rPr>
          <w:spacing w:val="-2"/>
        </w:rPr>
        <w:t>contados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verificar </w:t>
      </w:r>
      <w:r>
        <w:rPr/>
        <w:t>a</w:t>
      </w:r>
      <w:r>
        <w:rPr>
          <w:spacing w:val="-11"/>
        </w:rPr>
        <w:t> </w:t>
      </w:r>
      <w:r>
        <w:rPr/>
        <w:t>respectiva</w:t>
      </w:r>
      <w:r>
        <w:rPr>
          <w:spacing w:val="-11"/>
        </w:rPr>
        <w:t> </w:t>
      </w:r>
      <w:r>
        <w:rPr/>
        <w:t>baixa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terminação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encargo a que estava obrigado.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8000">
                <wp:simplePos x="0" y="0"/>
                <wp:positionH relativeFrom="page">
                  <wp:posOffset>982032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745" name="Graphic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Graphic 7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8480" from="77.325401pt,6.125585pt" to="80.313401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Nos</w:t>
      </w:r>
      <w:r>
        <w:rPr>
          <w:spacing w:val="-11"/>
        </w:rPr>
        <w:t> </w:t>
      </w:r>
      <w:r>
        <w:rPr/>
        <w:t>contratos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prazo</w:t>
      </w:r>
      <w:r>
        <w:rPr>
          <w:spacing w:val="-11"/>
        </w:rPr>
        <w:t> </w:t>
      </w:r>
      <w:r>
        <w:rPr/>
        <w:t>determinado,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tempo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afastamento,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assim</w:t>
      </w:r>
      <w:r>
        <w:rPr>
          <w:spacing w:val="-10"/>
        </w:rPr>
        <w:t> </w:t>
      </w:r>
      <w:r>
        <w:rPr>
          <w:spacing w:val="-2"/>
        </w:rPr>
        <w:t>acordarem</w:t>
      </w:r>
      <w:r>
        <w:rPr>
          <w:spacing w:val="-11"/>
        </w:rPr>
        <w:t> </w:t>
      </w:r>
      <w:r>
        <w:rPr>
          <w:spacing w:val="-2"/>
        </w:rPr>
        <w:t>as </w:t>
      </w:r>
      <w:r>
        <w:rPr>
          <w:spacing w:val="-4"/>
        </w:rPr>
        <w:t>partes</w:t>
      </w:r>
      <w:r>
        <w:rPr>
          <w:spacing w:val="-9"/>
        </w:rPr>
        <w:t> </w:t>
      </w:r>
      <w:r>
        <w:rPr>
          <w:spacing w:val="-4"/>
        </w:rPr>
        <w:t>interessadas,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computado</w:t>
      </w:r>
      <w:r>
        <w:rPr>
          <w:spacing w:val="-9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con- </w:t>
      </w:r>
      <w:r>
        <w:rPr/>
        <w:t>tagem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prazo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respectiva</w:t>
      </w:r>
      <w:r>
        <w:rPr>
          <w:spacing w:val="-3"/>
        </w:rPr>
        <w:t> </w:t>
      </w:r>
      <w:r>
        <w:rPr>
          <w:spacing w:val="-2"/>
        </w:rPr>
        <w:t>terminação.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8512">
                <wp:simplePos x="0" y="0"/>
                <wp:positionH relativeFrom="page">
                  <wp:posOffset>984624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746" name="Graphic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Graphic 74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7968" from="77.529503pt,6.125576pt" to="80.5615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Ocorrendo motivo relevante de inte- </w:t>
      </w:r>
      <w:r>
        <w:rPr>
          <w:spacing w:val="-2"/>
        </w:rPr>
        <w:t>resse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segurança</w:t>
      </w:r>
      <w:r>
        <w:rPr>
          <w:spacing w:val="-8"/>
        </w:rPr>
        <w:t> </w:t>
      </w:r>
      <w:r>
        <w:rPr>
          <w:spacing w:val="-2"/>
        </w:rPr>
        <w:t>nacional,</w:t>
      </w:r>
      <w:r>
        <w:rPr>
          <w:spacing w:val="-8"/>
        </w:rPr>
        <w:t> </w:t>
      </w:r>
      <w:r>
        <w:rPr>
          <w:spacing w:val="-2"/>
        </w:rPr>
        <w:t>poderá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auto- </w:t>
      </w:r>
      <w:r>
        <w:rPr/>
        <w:t>ridade competente solicitar o afastamento do empregado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serviço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local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trabalho, sem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suspensão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contrato de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9024">
                <wp:simplePos x="0" y="0"/>
                <wp:positionH relativeFrom="page">
                  <wp:posOffset>982052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747" name="Graphic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Graphic 7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7456" from="77.327003pt,6.121278pt" to="80.315003pt,6.1212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afastamento a que se refere o pará- grafo anterior será solicitado pela autoridade competente</w:t>
      </w:r>
      <w:r>
        <w:rPr>
          <w:spacing w:val="27"/>
        </w:rPr>
        <w:t> </w:t>
      </w:r>
      <w:r>
        <w:rPr/>
        <w:t>diretamente</w:t>
      </w:r>
      <w:r>
        <w:rPr>
          <w:spacing w:val="28"/>
        </w:rPr>
        <w:t> </w:t>
      </w:r>
      <w:r>
        <w:rPr/>
        <w:t>ao</w:t>
      </w:r>
      <w:r>
        <w:rPr>
          <w:spacing w:val="27"/>
        </w:rPr>
        <w:t> </w:t>
      </w:r>
      <w:r>
        <w:rPr/>
        <w:t>empregador,</w:t>
      </w:r>
      <w:r>
        <w:rPr>
          <w:spacing w:val="28"/>
        </w:rPr>
        <w:t> </w:t>
      </w:r>
      <w:r>
        <w:rPr>
          <w:spacing w:val="-5"/>
        </w:rPr>
        <w:t>em</w:t>
      </w:r>
    </w:p>
    <w:p>
      <w:pPr>
        <w:pStyle w:val="BodyText"/>
        <w:spacing w:line="237" w:lineRule="auto" w:before="86"/>
        <w:ind w:left="241" w:right="923"/>
        <w:jc w:val="both"/>
      </w:pPr>
      <w:r>
        <w:rPr/>
        <w:br w:type="column"/>
      </w:r>
      <w:r>
        <w:rPr/>
        <w:t>representação fundamentada com audiência da Procuradoria Regional do Trabalho, que </w:t>
      </w:r>
      <w:r>
        <w:rPr>
          <w:spacing w:val="-4"/>
        </w:rPr>
        <w:t>providenciará</w:t>
      </w:r>
      <w:r>
        <w:rPr>
          <w:spacing w:val="-6"/>
        </w:rPr>
        <w:t> </w:t>
      </w:r>
      <w:r>
        <w:rPr>
          <w:spacing w:val="-4"/>
        </w:rPr>
        <w:t>desde</w:t>
      </w:r>
      <w:r>
        <w:rPr>
          <w:spacing w:val="-6"/>
        </w:rPr>
        <w:t> </w:t>
      </w:r>
      <w:r>
        <w:rPr>
          <w:spacing w:val="-4"/>
        </w:rPr>
        <w:t>logo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instauração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com- </w:t>
      </w:r>
      <w:r>
        <w:rPr/>
        <w:t>petente inquérito administrativo.</w:t>
      </w:r>
    </w:p>
    <w:p>
      <w:pPr>
        <w:pStyle w:val="BodyText"/>
        <w:spacing w:line="237" w:lineRule="auto"/>
        <w:ind w:left="241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3184">
                <wp:simplePos x="0" y="0"/>
                <wp:positionH relativeFrom="page">
                  <wp:posOffset>5727192</wp:posOffset>
                </wp:positionH>
                <wp:positionV relativeFrom="paragraph">
                  <wp:posOffset>192140</wp:posOffset>
                </wp:positionV>
                <wp:extent cx="396240" cy="500380"/>
                <wp:effectExtent l="0" t="0" r="0" b="0"/>
                <wp:wrapNone/>
                <wp:docPr id="748" name="Graphic 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8" name="Graphic 74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9161pt;width:31.2pt;height:39.4pt;mso-position-horizontal-relative:page;mso-position-vertical-relative:paragraph;z-index:16093184" id="docshape186" coordorigin="9019,303" coordsize="624,788" path="m9587,1060l9499,1008,9493,983,9482,954,9470,927,9459,913,9464,881,9470,855,9475,837,9477,830,9486,830,9495,829,9501,813,9507,778,9511,740,9512,715,9511,699,9495,700,9496,694,9497,684,9507,632,9504,576,9493,529,9479,500,9466,488,9451,481,9436,477,9422,477,9392,461,9352,455,9313,454,9255,456,9257,478,9242,472,9229,477,9213,500,9185,546,9170,595,9175,642,9189,682,9205,711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29536">
                <wp:simplePos x="0" y="0"/>
                <wp:positionH relativeFrom="page">
                  <wp:posOffset>3480475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749" name="Graphic 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9" name="Graphic 74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6944" from="274.053192pt,6.125487pt" to="276.980192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primeiros</w:t>
      </w:r>
      <w:r>
        <w:rPr>
          <w:spacing w:val="-12"/>
        </w:rPr>
        <w:t> </w:t>
      </w:r>
      <w:r>
        <w:rPr/>
        <w:t>90</w:t>
      </w:r>
      <w:r>
        <w:rPr>
          <w:spacing w:val="-13"/>
        </w:rPr>
        <w:t> </w:t>
      </w:r>
      <w:r>
        <w:rPr/>
        <w:t>(noventa)</w:t>
      </w:r>
      <w:r>
        <w:rPr>
          <w:spacing w:val="-12"/>
        </w:rPr>
        <w:t> </w:t>
      </w:r>
      <w:r>
        <w:rPr/>
        <w:t>dias desse afastamento, o empregado continuará percebendo sua remuneração.</w:t>
      </w:r>
    </w:p>
    <w:p>
      <w:pPr>
        <w:pStyle w:val="BodyText"/>
        <w:spacing w:line="237" w:lineRule="auto" w:before="220"/>
        <w:ind w:left="241" w:right="92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473.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deixar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com- parecer ao serviço sem prejuízo do salário:</w:t>
      </w:r>
    </w:p>
    <w:p>
      <w:pPr>
        <w:pStyle w:val="ListParagraph"/>
        <w:numPr>
          <w:ilvl w:val="0"/>
          <w:numId w:val="61"/>
        </w:numPr>
        <w:tabs>
          <w:tab w:pos="590" w:val="left" w:leader="none"/>
        </w:tabs>
        <w:spacing w:line="237" w:lineRule="auto" w:before="0" w:after="0"/>
        <w:ind w:left="241" w:right="923" w:firstLine="226"/>
        <w:jc w:val="both"/>
        <w:rPr>
          <w:sz w:val="20"/>
        </w:rPr>
      </w:pPr>
      <w:r>
        <w:rPr>
          <w:sz w:val="20"/>
        </w:rPr>
        <w:t>– até 2 (dois) dias consecutivos, em caso </w:t>
      </w:r>
      <w:r>
        <w:rPr>
          <w:spacing w:val="-4"/>
          <w:sz w:val="20"/>
        </w:rPr>
        <w:t>de falecimento do cônjuge, ascendente, descen- </w:t>
      </w:r>
      <w:r>
        <w:rPr>
          <w:sz w:val="20"/>
        </w:rPr>
        <w:t>dente,</w:t>
      </w:r>
      <w:r>
        <w:rPr>
          <w:spacing w:val="-3"/>
          <w:sz w:val="20"/>
        </w:rPr>
        <w:t> </w:t>
      </w:r>
      <w:r>
        <w:rPr>
          <w:sz w:val="20"/>
        </w:rPr>
        <w:t>irmão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pessoa</w:t>
      </w:r>
      <w:r>
        <w:rPr>
          <w:spacing w:val="-3"/>
          <w:sz w:val="20"/>
        </w:rPr>
        <w:t> </w:t>
      </w:r>
      <w:r>
        <w:rPr>
          <w:sz w:val="20"/>
        </w:rPr>
        <w:t>que,</w:t>
      </w:r>
      <w:r>
        <w:rPr>
          <w:spacing w:val="-3"/>
          <w:sz w:val="20"/>
        </w:rPr>
        <w:t> </w:t>
      </w:r>
      <w:r>
        <w:rPr>
          <w:sz w:val="20"/>
        </w:rPr>
        <w:t>declarada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3"/>
          <w:sz w:val="20"/>
        </w:rPr>
        <w:t> </w:t>
      </w:r>
      <w:r>
        <w:rPr>
          <w:sz w:val="20"/>
        </w:rPr>
        <w:t>sua </w:t>
      </w:r>
      <w:r>
        <w:rPr>
          <w:spacing w:val="-2"/>
          <w:sz w:val="20"/>
        </w:rPr>
        <w:t>Carteira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Previdência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Social,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viva </w:t>
      </w:r>
      <w:r>
        <w:rPr>
          <w:sz w:val="20"/>
        </w:rPr>
        <w:t>sob sua dependência econômica;</w:t>
      </w:r>
    </w:p>
    <w:p>
      <w:pPr>
        <w:pStyle w:val="ListParagraph"/>
        <w:numPr>
          <w:ilvl w:val="0"/>
          <w:numId w:val="61"/>
        </w:numPr>
        <w:tabs>
          <w:tab w:pos="633" w:val="left" w:leader="none"/>
        </w:tabs>
        <w:spacing w:line="237" w:lineRule="auto" w:before="0" w:after="0"/>
        <w:ind w:left="241" w:right="927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até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3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(três)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dias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consecutivos,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virtude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casamento;</w:t>
      </w:r>
    </w:p>
    <w:p>
      <w:pPr>
        <w:pStyle w:val="ListParagraph"/>
        <w:numPr>
          <w:ilvl w:val="0"/>
          <w:numId w:val="61"/>
        </w:numPr>
        <w:tabs>
          <w:tab w:pos="739" w:val="left" w:leader="none"/>
        </w:tabs>
        <w:spacing w:line="237" w:lineRule="auto" w:before="0" w:after="0"/>
        <w:ind w:left="241" w:right="923" w:firstLine="226"/>
        <w:jc w:val="both"/>
        <w:rPr>
          <w:sz w:val="20"/>
        </w:rPr>
      </w:pPr>
      <w:r>
        <w:rPr>
          <w:sz w:val="20"/>
        </w:rPr>
        <w:t>– por 5 (cinco) dias consecutivos, em caso de nascimento de filho, de adoção ou de guarda</w:t>
      </w:r>
      <w:r>
        <w:rPr>
          <w:spacing w:val="-1"/>
          <w:sz w:val="20"/>
        </w:rPr>
        <w:t> </w:t>
      </w:r>
      <w:r>
        <w:rPr>
          <w:sz w:val="20"/>
        </w:rPr>
        <w:t>compartilhada;</w:t>
      </w:r>
    </w:p>
    <w:p>
      <w:pPr>
        <w:pStyle w:val="ListParagraph"/>
        <w:numPr>
          <w:ilvl w:val="0"/>
          <w:numId w:val="61"/>
        </w:numPr>
        <w:tabs>
          <w:tab w:pos="726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>
          <w:sz w:val="20"/>
        </w:rPr>
        <w:t>– por um dia, em cada 12 (doze) meses de trabalho, em caso de doação voluntária de sangue devidamente comprovada;</w:t>
      </w:r>
    </w:p>
    <w:p>
      <w:pPr>
        <w:pStyle w:val="ListParagraph"/>
        <w:numPr>
          <w:ilvl w:val="0"/>
          <w:numId w:val="61"/>
        </w:numPr>
        <w:tabs>
          <w:tab w:pos="665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>
          <w:sz w:val="20"/>
        </w:rPr>
        <w:t>– até 2 (dois) dias consecutivos ou não, para o fim de se alistar eleitor, nos termos da lei</w:t>
      </w:r>
      <w:r>
        <w:rPr>
          <w:spacing w:val="-1"/>
          <w:sz w:val="20"/>
        </w:rPr>
        <w:t> </w:t>
      </w:r>
      <w:r>
        <w:rPr>
          <w:sz w:val="20"/>
        </w:rPr>
        <w:t>respectiva;</w:t>
      </w:r>
    </w:p>
    <w:p>
      <w:pPr>
        <w:pStyle w:val="ListParagraph"/>
        <w:numPr>
          <w:ilvl w:val="0"/>
          <w:numId w:val="61"/>
        </w:numPr>
        <w:tabs>
          <w:tab w:pos="727" w:val="left" w:leader="none"/>
        </w:tabs>
        <w:spacing w:line="237" w:lineRule="auto" w:before="0" w:after="0"/>
        <w:ind w:left="241" w:right="923" w:firstLine="226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0048">
                <wp:simplePos x="0" y="0"/>
                <wp:positionH relativeFrom="page">
                  <wp:posOffset>4984882</wp:posOffset>
                </wp:positionH>
                <wp:positionV relativeFrom="paragraph">
                  <wp:posOffset>365776</wp:posOffset>
                </wp:positionV>
                <wp:extent cx="38100" cy="1270"/>
                <wp:effectExtent l="0" t="0" r="0" b="0"/>
                <wp:wrapNone/>
                <wp:docPr id="750" name="Graphic 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0" name="Graphic 7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6432" from="392.510406pt,28.801292pt" to="395.498406pt,28.8012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 no período de tempo em que tiver de cumprir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10"/>
          <w:sz w:val="20"/>
        </w:rPr>
        <w:t> </w:t>
      </w:r>
      <w:r>
        <w:rPr>
          <w:sz w:val="20"/>
        </w:rPr>
        <w:t>exigências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Serviço</w:t>
      </w:r>
      <w:r>
        <w:rPr>
          <w:spacing w:val="-10"/>
          <w:sz w:val="20"/>
        </w:rPr>
        <w:t> </w:t>
      </w:r>
      <w:r>
        <w:rPr>
          <w:sz w:val="20"/>
        </w:rPr>
        <w:t>Militar</w:t>
      </w:r>
      <w:r>
        <w:rPr>
          <w:spacing w:val="-10"/>
          <w:sz w:val="20"/>
        </w:rPr>
        <w:t> </w:t>
      </w:r>
      <w:r>
        <w:rPr>
          <w:sz w:val="20"/>
        </w:rPr>
        <w:t>refe- ridas</w:t>
      </w:r>
      <w:r>
        <w:rPr>
          <w:spacing w:val="-8"/>
          <w:sz w:val="20"/>
        </w:rPr>
        <w:t> </w:t>
      </w:r>
      <w:r>
        <w:rPr>
          <w:sz w:val="20"/>
        </w:rPr>
        <w:t>na</w:t>
      </w:r>
      <w:r>
        <w:rPr>
          <w:spacing w:val="-8"/>
          <w:sz w:val="20"/>
        </w:rPr>
        <w:t> </w:t>
      </w:r>
      <w:r>
        <w:rPr>
          <w:sz w:val="20"/>
        </w:rPr>
        <w:t>letra</w:t>
      </w:r>
      <w:r>
        <w:rPr>
          <w:spacing w:val="-8"/>
          <w:sz w:val="20"/>
        </w:rPr>
        <w:t> </w:t>
      </w:r>
      <w:r>
        <w:rPr>
          <w:sz w:val="20"/>
        </w:rPr>
        <w:t>“c”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art.</w:t>
      </w:r>
      <w:r>
        <w:rPr>
          <w:spacing w:val="-8"/>
          <w:sz w:val="20"/>
        </w:rPr>
        <w:t> </w:t>
      </w:r>
      <w:r>
        <w:rPr>
          <w:sz w:val="20"/>
        </w:rPr>
        <w:t>65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8"/>
          <w:sz w:val="20"/>
        </w:rPr>
        <w:t> </w:t>
      </w:r>
      <w:r>
        <w:rPr>
          <w:sz w:val="20"/>
        </w:rPr>
        <w:t>Lei</w:t>
      </w:r>
      <w:r>
        <w:rPr>
          <w:spacing w:val="-8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z w:val="20"/>
        </w:rPr>
        <w:t>4.375,</w:t>
      </w:r>
      <w:r>
        <w:rPr>
          <w:spacing w:val="-8"/>
          <w:sz w:val="20"/>
        </w:rPr>
        <w:t> </w:t>
      </w:r>
      <w:r>
        <w:rPr>
          <w:sz w:val="20"/>
        </w:rPr>
        <w:t>de 17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agosto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1964</w:t>
      </w:r>
      <w:r>
        <w:rPr>
          <w:spacing w:val="-12"/>
          <w:sz w:val="20"/>
        </w:rPr>
        <w:t> </w:t>
      </w:r>
      <w:r>
        <w:rPr>
          <w:sz w:val="20"/>
        </w:rPr>
        <w:t>(Lei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Serviço</w:t>
      </w:r>
      <w:r>
        <w:rPr>
          <w:spacing w:val="-12"/>
          <w:sz w:val="20"/>
        </w:rPr>
        <w:t> </w:t>
      </w:r>
      <w:r>
        <w:rPr>
          <w:sz w:val="20"/>
        </w:rPr>
        <w:t>Militar); VII – nos dias em que estiver comprovada- mente realizando provas de exame vestibular para</w:t>
      </w:r>
      <w:r>
        <w:rPr>
          <w:spacing w:val="20"/>
          <w:sz w:val="20"/>
        </w:rPr>
        <w:t> </w:t>
      </w:r>
      <w:r>
        <w:rPr>
          <w:sz w:val="20"/>
        </w:rPr>
        <w:t>ingresso</w:t>
      </w:r>
      <w:r>
        <w:rPr>
          <w:spacing w:val="20"/>
          <w:sz w:val="20"/>
        </w:rPr>
        <w:t> </w:t>
      </w:r>
      <w:r>
        <w:rPr>
          <w:sz w:val="20"/>
        </w:rPr>
        <w:t>em</w:t>
      </w:r>
      <w:r>
        <w:rPr>
          <w:spacing w:val="21"/>
          <w:sz w:val="20"/>
        </w:rPr>
        <w:t> </w:t>
      </w:r>
      <w:r>
        <w:rPr>
          <w:sz w:val="20"/>
        </w:rPr>
        <w:t>estabelecimento</w:t>
      </w:r>
      <w:r>
        <w:rPr>
          <w:spacing w:val="20"/>
          <w:sz w:val="20"/>
        </w:rPr>
        <w:t> </w:t>
      </w:r>
      <w:r>
        <w:rPr>
          <w:sz w:val="20"/>
        </w:rPr>
        <w:t>de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ensino</w:t>
      </w:r>
    </w:p>
    <w:p>
      <w:pPr>
        <w:pStyle w:val="BodyText"/>
        <w:spacing w:line="220" w:lineRule="exact"/>
        <w:ind w:left="241"/>
      </w:pPr>
      <w:r>
        <w:rPr>
          <w:spacing w:val="-2"/>
        </w:rPr>
        <w:t>superior;</w:t>
      </w:r>
    </w:p>
    <w:p>
      <w:pPr>
        <w:pStyle w:val="ListParagraph"/>
        <w:numPr>
          <w:ilvl w:val="0"/>
          <w:numId w:val="62"/>
        </w:numPr>
        <w:tabs>
          <w:tab w:pos="872" w:val="left" w:leader="none"/>
        </w:tabs>
        <w:spacing w:line="237" w:lineRule="auto" w:before="0" w:after="0"/>
        <w:ind w:left="241" w:right="926" w:firstLine="226"/>
        <w:jc w:val="both"/>
        <w:rPr>
          <w:sz w:val="20"/>
        </w:rPr>
      </w:pPr>
      <w:r>
        <w:rPr>
          <w:sz w:val="20"/>
        </w:rPr>
        <w:t>– pelo tempo que se fizer necessário, quando tiver que comparecer a juízo;</w:t>
      </w:r>
    </w:p>
    <w:p>
      <w:pPr>
        <w:pStyle w:val="ListParagraph"/>
        <w:numPr>
          <w:ilvl w:val="0"/>
          <w:numId w:val="62"/>
        </w:numPr>
        <w:tabs>
          <w:tab w:pos="736" w:val="left" w:leader="none"/>
        </w:tabs>
        <w:spacing w:line="237" w:lineRule="auto" w:before="0" w:after="0"/>
        <w:ind w:left="241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7792">
                <wp:simplePos x="0" y="0"/>
                <wp:positionH relativeFrom="page">
                  <wp:posOffset>5875470</wp:posOffset>
                </wp:positionH>
                <wp:positionV relativeFrom="paragraph">
                  <wp:posOffset>359209</wp:posOffset>
                </wp:positionV>
                <wp:extent cx="132080" cy="1427480"/>
                <wp:effectExtent l="0" t="0" r="0" b="0"/>
                <wp:wrapNone/>
                <wp:docPr id="751" name="Textbox 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1" name="Textbox 75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28.284199pt;width:10.4pt;height:112.4pt;mso-position-horizontal-relative:page;mso-position-vertical-relative:paragraph;z-index:16097792" type="#_x0000_t202" id="docshape18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 pelo tempo que se fizer necessário, quando,</w:t>
      </w:r>
      <w:r>
        <w:rPr>
          <w:spacing w:val="-13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qualidade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representante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enti- dade sindical, estiver participando de </w:t>
      </w:r>
      <w:r>
        <w:rPr>
          <w:sz w:val="20"/>
        </w:rPr>
        <w:t>reunião oficial de organismo internacional do qual o Brasil seja membro;</w:t>
      </w:r>
    </w:p>
    <w:p>
      <w:pPr>
        <w:pStyle w:val="ListParagraph"/>
        <w:numPr>
          <w:ilvl w:val="0"/>
          <w:numId w:val="62"/>
        </w:numPr>
        <w:tabs>
          <w:tab w:pos="630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tempo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necessário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acompanhar sua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esposa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companheira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até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6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(seis)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con- </w:t>
      </w:r>
      <w:r>
        <w:rPr>
          <w:spacing w:val="-4"/>
          <w:sz w:val="20"/>
        </w:rPr>
        <w:t>sultas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médicas,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exames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complementares, </w:t>
      </w:r>
      <w:r>
        <w:rPr>
          <w:sz w:val="20"/>
        </w:rPr>
        <w:t>durante o período de gravidez;</w:t>
      </w:r>
    </w:p>
    <w:p>
      <w:pPr>
        <w:pStyle w:val="ListParagraph"/>
        <w:numPr>
          <w:ilvl w:val="0"/>
          <w:numId w:val="62"/>
        </w:numPr>
        <w:tabs>
          <w:tab w:pos="690" w:val="left" w:leader="none"/>
        </w:tabs>
        <w:spacing w:line="237" w:lineRule="auto" w:before="0" w:after="0"/>
        <w:ind w:left="241" w:right="922" w:firstLine="226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3696">
                <wp:simplePos x="0" y="0"/>
                <wp:positionH relativeFrom="page">
                  <wp:posOffset>5867999</wp:posOffset>
                </wp:positionH>
                <wp:positionV relativeFrom="paragraph">
                  <wp:posOffset>549380</wp:posOffset>
                </wp:positionV>
                <wp:extent cx="144145" cy="1270"/>
                <wp:effectExtent l="0" t="0" r="0" b="0"/>
                <wp:wrapNone/>
                <wp:docPr id="752" name="Graphic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Graphic 75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3696" from="462.047211pt,43.258274pt" to="473.386211pt,43.2582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0"/>
        </w:rPr>
        <w:t>–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1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(um)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dia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ano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acompanhar </w:t>
      </w:r>
      <w:r>
        <w:rPr>
          <w:sz w:val="20"/>
        </w:rPr>
        <w:t>filho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até</w:t>
      </w:r>
      <w:r>
        <w:rPr>
          <w:spacing w:val="-2"/>
          <w:sz w:val="20"/>
        </w:rPr>
        <w:t> </w:t>
      </w:r>
      <w:r>
        <w:rPr>
          <w:sz w:val="20"/>
        </w:rPr>
        <w:t>6</w:t>
      </w:r>
      <w:r>
        <w:rPr>
          <w:spacing w:val="-2"/>
          <w:sz w:val="20"/>
        </w:rPr>
        <w:t> </w:t>
      </w:r>
      <w:r>
        <w:rPr>
          <w:sz w:val="20"/>
        </w:rPr>
        <w:t>(seis)</w:t>
      </w:r>
      <w:r>
        <w:rPr>
          <w:spacing w:val="-2"/>
          <w:sz w:val="20"/>
        </w:rPr>
        <w:t> </w:t>
      </w:r>
      <w:r>
        <w:rPr>
          <w:sz w:val="20"/>
        </w:rPr>
        <w:t>anos</w:t>
      </w:r>
      <w:r>
        <w:rPr>
          <w:spacing w:val="-2"/>
          <w:sz w:val="20"/>
        </w:rPr>
        <w:t> </w:t>
      </w:r>
      <w:r>
        <w:rPr>
          <w:sz w:val="20"/>
        </w:rPr>
        <w:t>em</w:t>
      </w:r>
      <w:r>
        <w:rPr>
          <w:spacing w:val="-2"/>
          <w:sz w:val="20"/>
        </w:rPr>
        <w:t> </w:t>
      </w:r>
      <w:r>
        <w:rPr>
          <w:sz w:val="20"/>
        </w:rPr>
        <w:t>consulta</w:t>
      </w:r>
      <w:r>
        <w:rPr>
          <w:spacing w:val="-2"/>
          <w:sz w:val="20"/>
        </w:rPr>
        <w:t> </w:t>
      </w:r>
      <w:r>
        <w:rPr>
          <w:sz w:val="20"/>
        </w:rPr>
        <w:t>médica; XII – até 3 (três) dias, em cada 12 (doze) meses</w:t>
      </w:r>
      <w:r>
        <w:rPr>
          <w:spacing w:val="13"/>
          <w:sz w:val="20"/>
        </w:rPr>
        <w:t> </w:t>
      </w:r>
      <w:r>
        <w:rPr>
          <w:sz w:val="20"/>
        </w:rPr>
        <w:t>de</w:t>
      </w:r>
      <w:r>
        <w:rPr>
          <w:spacing w:val="14"/>
          <w:sz w:val="20"/>
        </w:rPr>
        <w:t> </w:t>
      </w:r>
      <w:r>
        <w:rPr>
          <w:sz w:val="20"/>
        </w:rPr>
        <w:t>trabalho,</w:t>
      </w:r>
      <w:r>
        <w:rPr>
          <w:spacing w:val="14"/>
          <w:sz w:val="20"/>
        </w:rPr>
        <w:t> </w:t>
      </w:r>
      <w:r>
        <w:rPr>
          <w:sz w:val="20"/>
        </w:rPr>
        <w:t>em</w:t>
      </w:r>
      <w:r>
        <w:rPr>
          <w:spacing w:val="14"/>
          <w:sz w:val="20"/>
        </w:rPr>
        <w:t> </w:t>
      </w:r>
      <w:r>
        <w:rPr>
          <w:sz w:val="20"/>
        </w:rPr>
        <w:t>caso</w:t>
      </w:r>
      <w:r>
        <w:rPr>
          <w:spacing w:val="14"/>
          <w:sz w:val="20"/>
        </w:rPr>
        <w:t> </w:t>
      </w:r>
      <w:r>
        <w:rPr>
          <w:sz w:val="20"/>
        </w:rPr>
        <w:t>de</w:t>
      </w:r>
      <w:r>
        <w:rPr>
          <w:spacing w:val="14"/>
          <w:sz w:val="20"/>
        </w:rPr>
        <w:t> </w:t>
      </w:r>
      <w:r>
        <w:rPr>
          <w:sz w:val="20"/>
        </w:rPr>
        <w:t>realização</w:t>
      </w:r>
      <w:r>
        <w:rPr>
          <w:spacing w:val="13"/>
          <w:sz w:val="20"/>
        </w:rPr>
        <w:t> </w:t>
      </w:r>
      <w:r>
        <w:rPr>
          <w:spacing w:val="-5"/>
          <w:sz w:val="20"/>
        </w:rPr>
        <w:t>de</w:t>
      </w:r>
    </w:p>
    <w:p>
      <w:pPr>
        <w:spacing w:before="11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77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8304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753" name="Graphic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Graphic 75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098304" id="docshape188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48" w:id="49"/>
      <w:bookmarkEnd w:id="49"/>
      <w:r>
        <w:rPr/>
      </w:r>
      <w:r>
        <w:rPr/>
        <w:t>exames preventivos de câncer devidamente </w:t>
      </w:r>
      <w:r>
        <w:rPr>
          <w:spacing w:val="-2"/>
        </w:rPr>
        <w:t>comprovada.</w:t>
      </w:r>
    </w:p>
    <w:p>
      <w:pPr>
        <w:pStyle w:val="BodyText"/>
        <w:spacing w:line="237" w:lineRule="auto"/>
        <w:ind w:left="927" w:right="42" w:firstLine="226"/>
        <w:jc w:val="both"/>
      </w:pPr>
      <w:r>
        <w:rPr>
          <w:i/>
        </w:rPr>
        <w:t>Parágrafo</w:t>
      </w:r>
      <w:r>
        <w:rPr>
          <w:i/>
          <w:spacing w:val="-9"/>
        </w:rPr>
        <w:t> </w:t>
      </w:r>
      <w:r>
        <w:rPr>
          <w:i/>
        </w:rPr>
        <w:t>único</w:t>
      </w:r>
      <w:r>
        <w:rPr/>
        <w:t>.</w:t>
      </w:r>
      <w:r>
        <w:rPr>
          <w:spacing w:val="26"/>
        </w:rPr>
        <w:t> </w:t>
      </w:r>
      <w:r>
        <w:rPr/>
        <w:t>O</w:t>
      </w:r>
      <w:r>
        <w:rPr>
          <w:spacing w:val="-9"/>
        </w:rPr>
        <w:t> </w:t>
      </w:r>
      <w:r>
        <w:rPr/>
        <w:t>prazo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refere</w:t>
      </w:r>
      <w:r>
        <w:rPr>
          <w:spacing w:val="-9"/>
        </w:rPr>
        <w:t> </w:t>
      </w:r>
      <w:r>
        <w:rPr/>
        <w:t>o inciso</w:t>
      </w:r>
      <w:r>
        <w:rPr>
          <w:spacing w:val="-3"/>
        </w:rPr>
        <w:t> </w:t>
      </w:r>
      <w:r>
        <w:rPr/>
        <w:t>III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>
          <w:i/>
        </w:rPr>
        <w:t>caput</w:t>
      </w:r>
      <w:r>
        <w:rPr>
          <w:i/>
          <w:spacing w:val="-3"/>
        </w:rPr>
        <w:t> </w:t>
      </w:r>
      <w:r>
        <w:rPr/>
        <w:t>deste</w:t>
      </w:r>
      <w:r>
        <w:rPr>
          <w:spacing w:val="-3"/>
        </w:rPr>
        <w:t> </w:t>
      </w:r>
      <w:r>
        <w:rPr/>
        <w:t>artigo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contado</w:t>
      </w:r>
      <w:r>
        <w:rPr>
          <w:spacing w:val="-3"/>
        </w:rPr>
        <w:t> </w:t>
      </w:r>
      <w:r>
        <w:rPr/>
        <w:t>a partir da data de nascimento do filho.</w:t>
      </w:r>
    </w:p>
    <w:p>
      <w:pPr>
        <w:pStyle w:val="BodyText"/>
        <w:spacing w:line="237" w:lineRule="auto" w:before="222"/>
        <w:ind w:left="927" w:right="42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474.</w:t>
      </w:r>
      <w:r>
        <w:rPr>
          <w:b/>
          <w:spacing w:val="17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suspensão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mais </w:t>
      </w:r>
      <w:r>
        <w:rPr/>
        <w:t>de 30 (trinta) dias consecutivos importa na rescisão injusta do contrato de trabalho.</w:t>
      </w:r>
    </w:p>
    <w:p>
      <w:pPr>
        <w:pStyle w:val="BodyText"/>
        <w:spacing w:line="237" w:lineRule="auto" w:before="224"/>
        <w:ind w:left="927" w:right="40"/>
        <w:jc w:val="both"/>
      </w:pPr>
      <w:r>
        <w:rPr>
          <w:b/>
        </w:rPr>
        <w:t>Art. 475.</w:t>
      </w:r>
      <w:r>
        <w:rPr>
          <w:b/>
          <w:spacing w:val="40"/>
        </w:rPr>
        <w:t> </w:t>
      </w:r>
      <w:r>
        <w:rPr/>
        <w:t>O empregado que for aposentado por invalidez terá suspenso o seu contrato de </w:t>
      </w:r>
      <w:r>
        <w:rPr>
          <w:spacing w:val="-6"/>
        </w:rPr>
        <w:t>trabalho durante o prazo fixado pelas leis de pre- </w:t>
      </w:r>
      <w:r>
        <w:rPr/>
        <w:t>vidência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efetivação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2"/>
        </w:rPr>
        <w:t>benefício.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2096">
                <wp:simplePos x="0" y="0"/>
                <wp:positionH relativeFrom="page">
                  <wp:posOffset>1082351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754" name="Graphic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Graphic 75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4384" from="85.224503pt,6.125484pt" to="88.082503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Recuperando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capacidade de</w:t>
      </w:r>
      <w:r>
        <w:rPr>
          <w:spacing w:val="-6"/>
        </w:rPr>
        <w:t>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sendo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aposentadoria</w:t>
      </w:r>
      <w:r>
        <w:rPr>
          <w:spacing w:val="-6"/>
        </w:rPr>
        <w:t> </w:t>
      </w:r>
      <w:r>
        <w:rPr>
          <w:spacing w:val="-2"/>
        </w:rPr>
        <w:t>cancelada, </w:t>
      </w:r>
      <w:r>
        <w:rPr/>
        <w:t>ser-lhe-á assegurado o direito à função que </w:t>
      </w:r>
      <w:r>
        <w:rPr>
          <w:spacing w:val="-2"/>
        </w:rPr>
        <w:t>ocupava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tempo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aposentadoria,</w:t>
      </w:r>
      <w:r>
        <w:rPr>
          <w:spacing w:val="-10"/>
        </w:rPr>
        <w:t> </w:t>
      </w:r>
      <w:r>
        <w:rPr>
          <w:spacing w:val="-2"/>
        </w:rPr>
        <w:t>facultado, porém,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empregador,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direito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indenizá-lo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rescisão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contrato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trabalho,</w:t>
      </w:r>
      <w:r>
        <w:rPr>
          <w:spacing w:val="-7"/>
        </w:rPr>
        <w:t> </w:t>
      </w:r>
      <w:r>
        <w:rPr>
          <w:spacing w:val="-4"/>
        </w:rPr>
        <w:t>nos</w:t>
      </w:r>
      <w:r>
        <w:rPr>
          <w:spacing w:val="-7"/>
        </w:rPr>
        <w:t> </w:t>
      </w:r>
      <w:r>
        <w:rPr>
          <w:spacing w:val="-4"/>
        </w:rPr>
        <w:t>termos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arts.</w:t>
      </w:r>
      <w:r>
        <w:rPr>
          <w:spacing w:val="-9"/>
        </w:rPr>
        <w:t> </w:t>
      </w:r>
      <w:r>
        <w:rPr>
          <w:spacing w:val="-2"/>
        </w:rPr>
        <w:t>477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478,</w:t>
      </w:r>
      <w:r>
        <w:rPr>
          <w:spacing w:val="-9"/>
        </w:rPr>
        <w:t> </w:t>
      </w:r>
      <w:r>
        <w:rPr>
          <w:spacing w:val="-2"/>
        </w:rPr>
        <w:t>salvo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hipótese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ele portador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estabilidade,</w:t>
      </w:r>
      <w:r>
        <w:rPr>
          <w:spacing w:val="-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indenização </w:t>
      </w:r>
      <w:r>
        <w:rPr/>
        <w:t>deverá ser paga na forma do art. 497.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2608">
                <wp:simplePos x="0" y="0"/>
                <wp:positionH relativeFrom="page">
                  <wp:posOffset>1101694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755" name="Graphic 7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5" name="Graphic 755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3872" from="86.747597pt,6.125573pt" to="89.926597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 empregador houver admitido substituto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aposentado,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rescindir,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este,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respectivo</w:t>
      </w:r>
      <w:r>
        <w:rPr>
          <w:spacing w:val="-10"/>
        </w:rPr>
        <w:t> </w:t>
      </w:r>
      <w:r>
        <w:rPr>
          <w:spacing w:val="-2"/>
        </w:rPr>
        <w:t>contrato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sem </w:t>
      </w:r>
      <w:r>
        <w:rPr/>
        <w:t>indenização, desde que tenha havido ciência inequívoca da interinidade ao ser celebrado</w:t>
      </w:r>
      <w:r>
        <w:rPr>
          <w:spacing w:val="80"/>
          <w:w w:val="150"/>
        </w:rPr>
        <w:t> </w:t>
      </w:r>
      <w:r>
        <w:rPr/>
        <w:t>o</w:t>
      </w:r>
      <w:r>
        <w:rPr>
          <w:spacing w:val="-1"/>
        </w:rPr>
        <w:t> </w:t>
      </w:r>
      <w:r>
        <w:rPr/>
        <w:t>contrato.</w:t>
      </w:r>
    </w:p>
    <w:p>
      <w:pPr>
        <w:pStyle w:val="BodyText"/>
        <w:spacing w:line="237" w:lineRule="auto" w:before="210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3936">
                <wp:simplePos x="0" y="0"/>
                <wp:positionH relativeFrom="page">
                  <wp:posOffset>295470</wp:posOffset>
                </wp:positionH>
                <wp:positionV relativeFrom="paragraph">
                  <wp:posOffset>295324</wp:posOffset>
                </wp:positionV>
                <wp:extent cx="132080" cy="2488565"/>
                <wp:effectExtent l="0" t="0" r="0" b="0"/>
                <wp:wrapNone/>
                <wp:docPr id="756" name="Textbox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Textbox 75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253872pt;width:10.4pt;height:195.95pt;mso-position-horizontal-relative:page;mso-position-vertical-relative:paragraph;z-index:16103936" type="#_x0000_t202" id="docshape18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0"/>
        </w:rPr>
        <w:t> </w:t>
      </w:r>
      <w:r>
        <w:rPr>
          <w:b/>
        </w:rPr>
        <w:t>476.</w:t>
      </w:r>
      <w:r>
        <w:rPr>
          <w:b/>
          <w:spacing w:val="40"/>
        </w:rPr>
        <w:t> </w:t>
      </w:r>
      <w:r>
        <w:rPr/>
        <w:t>Em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seguro-doença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auxí- lio-enfermidade, o empregado é considerado em licença não remunerada, durante o prazo desse</w:t>
      </w:r>
      <w:r>
        <w:rPr>
          <w:spacing w:val="-1"/>
        </w:rPr>
        <w:t> </w:t>
      </w:r>
      <w:r>
        <w:rPr/>
        <w:t>benefício.</w:t>
      </w:r>
    </w:p>
    <w:p>
      <w:pPr>
        <w:pStyle w:val="BodyText"/>
        <w:spacing w:line="237" w:lineRule="auto" w:before="223"/>
        <w:ind w:left="927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476-A.</w:t>
      </w:r>
      <w:r>
        <w:rPr>
          <w:b/>
          <w:spacing w:val="15"/>
        </w:rPr>
        <w:t> </w:t>
      </w:r>
      <w:r>
        <w:rPr/>
        <w:t>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ser </w:t>
      </w:r>
      <w:r>
        <w:rPr>
          <w:spacing w:val="-6"/>
        </w:rPr>
        <w:t>suspenso, por um período de dois a cinco meses, </w:t>
      </w:r>
      <w:r>
        <w:rPr/>
        <w:t>para participação do empregado em curso ou </w:t>
      </w:r>
      <w:r>
        <w:rPr>
          <w:spacing w:val="-4"/>
        </w:rPr>
        <w:t>programa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qualificação</w:t>
      </w:r>
      <w:r>
        <w:rPr>
          <w:spacing w:val="-9"/>
        </w:rPr>
        <w:t> </w:t>
      </w:r>
      <w:r>
        <w:rPr>
          <w:spacing w:val="-4"/>
        </w:rPr>
        <w:t>profissional</w:t>
      </w:r>
      <w:r>
        <w:rPr>
          <w:spacing w:val="-8"/>
        </w:rPr>
        <w:t> </w:t>
      </w:r>
      <w:r>
        <w:rPr>
          <w:spacing w:val="-4"/>
        </w:rPr>
        <w:t>oferecido </w:t>
      </w:r>
      <w:r>
        <w:rPr/>
        <w:t>pelo empregador, com duração equivalente à suspensão contratual, mediante previsão em convenção ou acordo coletivo de trabalho e </w:t>
      </w:r>
      <w:r>
        <w:rPr>
          <w:spacing w:val="-2"/>
        </w:rPr>
        <w:t>aquiescência</w:t>
      </w:r>
      <w:r>
        <w:rPr>
          <w:spacing w:val="-4"/>
        </w:rPr>
        <w:t> </w:t>
      </w:r>
      <w:r>
        <w:rPr>
          <w:spacing w:val="-2"/>
        </w:rPr>
        <w:t>formal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empregado,</w:t>
      </w:r>
      <w:r>
        <w:rPr>
          <w:spacing w:val="-4"/>
        </w:rPr>
        <w:t> </w:t>
      </w:r>
      <w:r>
        <w:rPr>
          <w:spacing w:val="-2"/>
        </w:rPr>
        <w:t>observado </w:t>
      </w:r>
      <w:r>
        <w:rPr/>
        <w:t>o disposto no art. 471 desta Consolidação.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8816">
                <wp:simplePos x="0" y="0"/>
                <wp:positionH relativeFrom="page">
                  <wp:posOffset>288000</wp:posOffset>
                </wp:positionH>
                <wp:positionV relativeFrom="paragraph">
                  <wp:posOffset>693380</wp:posOffset>
                </wp:positionV>
                <wp:extent cx="144145" cy="1270"/>
                <wp:effectExtent l="0" t="0" r="0" b="0"/>
                <wp:wrapNone/>
                <wp:docPr id="757" name="Graphic 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7" name="Graphic 75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8816" from="22.6772pt,54.596874pt" to="34.0162pt,54.5968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3120">
                <wp:simplePos x="0" y="0"/>
                <wp:positionH relativeFrom="page">
                  <wp:posOffset>1102376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758" name="Graphic 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8" name="Graphic 75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5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3360" from="86.8013pt,6.125475pt" to="89.990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 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Após</w:t>
      </w:r>
      <w:r>
        <w:rPr>
          <w:w w:val="105"/>
        </w:rPr>
        <w:t> a</w:t>
      </w:r>
      <w:r>
        <w:rPr>
          <w:w w:val="105"/>
        </w:rPr>
        <w:t> autorização</w:t>
      </w:r>
      <w:r>
        <w:rPr>
          <w:w w:val="105"/>
        </w:rPr>
        <w:t> concedida</w:t>
      </w:r>
      <w:r>
        <w:rPr>
          <w:w w:val="105"/>
        </w:rPr>
        <w:t> por </w:t>
      </w:r>
      <w:r>
        <w:rPr/>
        <w:t>intermédio de convenção ou acordo coletivo, </w:t>
      </w:r>
      <w:r>
        <w:rPr>
          <w:w w:val="105"/>
        </w:rPr>
        <w:t>o empregador deverá notificar o respectivo </w:t>
      </w:r>
      <w:r>
        <w:rPr>
          <w:spacing w:val="-2"/>
        </w:rPr>
        <w:t>sindicato,</w:t>
      </w:r>
      <w:r>
        <w:rPr>
          <w:spacing w:val="-7"/>
        </w:rPr>
        <w:t> </w:t>
      </w:r>
      <w:r>
        <w:rPr>
          <w:spacing w:val="-2"/>
        </w:rPr>
        <w:t>com</w:t>
      </w:r>
      <w:r>
        <w:rPr>
          <w:spacing w:val="-7"/>
        </w:rPr>
        <w:t> </w:t>
      </w:r>
      <w:r>
        <w:rPr>
          <w:spacing w:val="-2"/>
        </w:rPr>
        <w:t>antecedência</w:t>
      </w:r>
      <w:r>
        <w:rPr>
          <w:spacing w:val="-7"/>
        </w:rPr>
        <w:t> </w:t>
      </w:r>
      <w:r>
        <w:rPr>
          <w:spacing w:val="-2"/>
        </w:rPr>
        <w:t>mínima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quinze </w:t>
      </w:r>
      <w:r>
        <w:rPr>
          <w:w w:val="105"/>
        </w:rPr>
        <w:t>dias da suspensão contratual.</w:t>
      </w:r>
    </w:p>
    <w:p>
      <w:pPr>
        <w:spacing w:before="28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78</w:t>
      </w:r>
    </w:p>
    <w:p>
      <w:pPr>
        <w:pStyle w:val="BodyText"/>
        <w:spacing w:line="237" w:lineRule="auto" w:before="86"/>
        <w:ind w:left="156" w:right="754" w:firstLine="226"/>
        <w:jc w:val="both"/>
      </w:pPr>
      <w:r>
        <w:rPr/>
        <w:br w:type="column"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O</w:t>
      </w:r>
      <w:r>
        <w:rPr>
          <w:spacing w:val="-6"/>
        </w:rPr>
        <w:t> </w:t>
      </w:r>
      <w:r>
        <w:rPr/>
        <w:t>contrato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poderá</w:t>
      </w:r>
      <w:r>
        <w:rPr>
          <w:spacing w:val="-6"/>
        </w:rPr>
        <w:t> </w:t>
      </w:r>
      <w:r>
        <w:rPr/>
        <w:t>ser suspenso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conformidade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disposto</w:t>
      </w:r>
      <w:r>
        <w:rPr>
          <w:spacing w:val="-10"/>
        </w:rPr>
        <w:t> </w:t>
      </w:r>
      <w:r>
        <w:rPr/>
        <w:t>no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</w:t>
      </w:r>
      <w:r>
        <w:rPr>
          <w:spacing w:val="-12"/>
        </w:rPr>
        <w:t> </w:t>
      </w:r>
      <w:r>
        <w:rPr/>
        <w:t>artigo</w:t>
      </w:r>
      <w:r>
        <w:rPr>
          <w:spacing w:val="-12"/>
        </w:rPr>
        <w:t> </w:t>
      </w:r>
      <w:r>
        <w:rPr/>
        <w:t>mais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uma</w:t>
      </w:r>
      <w:r>
        <w:rPr>
          <w:spacing w:val="-12"/>
        </w:rPr>
        <w:t> </w:t>
      </w:r>
      <w:r>
        <w:rPr/>
        <w:t>vez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período de dezesseis meses.</w:t>
      </w:r>
    </w:p>
    <w:p>
      <w:pPr>
        <w:pStyle w:val="BodyText"/>
        <w:spacing w:line="237" w:lineRule="auto"/>
        <w:ind w:left="156" w:right="75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0864">
                <wp:simplePos x="0" y="0"/>
                <wp:positionH relativeFrom="page">
                  <wp:posOffset>3592052</wp:posOffset>
                </wp:positionH>
                <wp:positionV relativeFrom="paragraph">
                  <wp:posOffset>-498205</wp:posOffset>
                </wp:positionV>
                <wp:extent cx="38100" cy="1270"/>
                <wp:effectExtent l="0" t="0" r="0" b="0"/>
                <wp:wrapNone/>
                <wp:docPr id="759" name="Graphic 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9" name="Graphic 7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0864" from="282.838806pt,-39.228813pt" to="285.826806pt,-39.22881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4144">
                <wp:simplePos x="0" y="0"/>
                <wp:positionH relativeFrom="page">
                  <wp:posOffset>3601632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760" name="Graphic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Graphic 76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2336" from="283.593109pt,6.125487pt" to="286.740109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empregador poderá conceder ao empregado ajuda compensatória mensal, sem natureza salarial, durante o período de sus- pensão contratual nos termos do </w:t>
      </w:r>
      <w:r>
        <w:rPr>
          <w:i/>
        </w:rPr>
        <w:t>caput </w:t>
      </w:r>
      <w:r>
        <w:rPr/>
        <w:t>deste artigo,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valor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definido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convenção ou acordo coletivo.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4656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761" name="Graphic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Graphic 7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1824" from="282.838806pt,6.122685pt" to="285.826806pt,6.1226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Durante o período de suspensão con- </w:t>
      </w:r>
      <w:r>
        <w:rPr>
          <w:spacing w:val="-2"/>
        </w:rPr>
        <w:t>tratual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participação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curso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programa </w:t>
      </w:r>
      <w:r>
        <w:rPr/>
        <w:t>de</w:t>
      </w:r>
      <w:r>
        <w:rPr>
          <w:spacing w:val="-13"/>
        </w:rPr>
        <w:t> </w:t>
      </w:r>
      <w:r>
        <w:rPr/>
        <w:t>qualificação</w:t>
      </w:r>
      <w:r>
        <w:rPr>
          <w:spacing w:val="-12"/>
        </w:rPr>
        <w:t> </w:t>
      </w:r>
      <w:r>
        <w:rPr/>
        <w:t>profissional,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fará </w:t>
      </w:r>
      <w:r>
        <w:rPr>
          <w:spacing w:val="-2"/>
        </w:rPr>
        <w:t>jus</w:t>
      </w:r>
      <w:r>
        <w:rPr>
          <w:spacing w:val="-3"/>
        </w:rPr>
        <w:t> </w:t>
      </w:r>
      <w:r>
        <w:rPr>
          <w:spacing w:val="-2"/>
        </w:rPr>
        <w:t>aos</w:t>
      </w:r>
      <w:r>
        <w:rPr>
          <w:spacing w:val="-3"/>
        </w:rPr>
        <w:t> </w:t>
      </w:r>
      <w:r>
        <w:rPr>
          <w:spacing w:val="-2"/>
        </w:rPr>
        <w:t>benefícios</w:t>
      </w:r>
      <w:r>
        <w:rPr>
          <w:spacing w:val="-3"/>
        </w:rPr>
        <w:t> </w:t>
      </w:r>
      <w:r>
        <w:rPr>
          <w:spacing w:val="-2"/>
        </w:rPr>
        <w:t>voluntariamente</w:t>
      </w:r>
      <w:r>
        <w:rPr>
          <w:spacing w:val="-3"/>
        </w:rPr>
        <w:t> </w:t>
      </w:r>
      <w:r>
        <w:rPr>
          <w:spacing w:val="-2"/>
        </w:rPr>
        <w:t>concedidos </w:t>
      </w:r>
      <w:r>
        <w:rPr/>
        <w:t>pelo</w:t>
      </w:r>
      <w:r>
        <w:rPr>
          <w:spacing w:val="-1"/>
        </w:rPr>
        <w:t> </w:t>
      </w:r>
      <w:r>
        <w:rPr/>
        <w:t>empregador.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5168">
                <wp:simplePos x="0" y="0"/>
                <wp:positionH relativeFrom="page">
                  <wp:posOffset>3596068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762" name="Graphic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Graphic 76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1312" from="283.154999pt,6.125491pt" to="286.210999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ocorrer a dispensa do empregado no transcurso do período de suspensão con- tratual ou nos três meses subsequentes ao seu retorno ao trabalho, o empregador pagará ao empregado, além das parcelas indenizatórias previstas na legislação em vigor, multa a ser </w:t>
      </w:r>
      <w:r>
        <w:rPr>
          <w:spacing w:val="-2"/>
        </w:rPr>
        <w:t>estabelecida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convenção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acordo</w:t>
      </w:r>
      <w:r>
        <w:rPr>
          <w:spacing w:val="-11"/>
        </w:rPr>
        <w:t> </w:t>
      </w:r>
      <w:r>
        <w:rPr>
          <w:spacing w:val="-2"/>
        </w:rPr>
        <w:t>coletivo, </w:t>
      </w:r>
      <w:r>
        <w:rPr/>
        <w:t>sendo de, no mínimo, cem por cento sobre o valor da última remuneração mensal anterior à suspensão do contrato.</w:t>
      </w:r>
    </w:p>
    <w:p>
      <w:pPr>
        <w:pStyle w:val="BodyText"/>
        <w:spacing w:line="237" w:lineRule="auto"/>
        <w:ind w:left="156" w:right="74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5680">
                <wp:simplePos x="0" y="0"/>
                <wp:positionH relativeFrom="page">
                  <wp:posOffset>3599682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0800" from="283.439606pt,6.125588pt" to="286.556606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durante a suspensão do contrato não for ministrado o curso ou programa de qualificação profissional, ou o empregado permanecer trabalhando para o empregador, </w:t>
      </w:r>
      <w:r>
        <w:rPr>
          <w:spacing w:val="-6"/>
        </w:rPr>
        <w:t>ficará descaracterizada a suspensão, sujeitando o </w:t>
      </w:r>
      <w:r>
        <w:rPr>
          <w:spacing w:val="-4"/>
        </w:rPr>
        <w:t>empregador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pagamento</w:t>
      </w:r>
      <w:r>
        <w:rPr>
          <w:spacing w:val="-9"/>
        </w:rPr>
        <w:t> </w:t>
      </w:r>
      <w:r>
        <w:rPr>
          <w:spacing w:val="-4"/>
        </w:rPr>
        <w:t>imediato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salários </w:t>
      </w:r>
      <w:r>
        <w:rPr/>
        <w:t>e dos encargos sociais referentes ao período, às</w:t>
      </w:r>
      <w:r>
        <w:rPr>
          <w:spacing w:val="-13"/>
        </w:rPr>
        <w:t> </w:t>
      </w:r>
      <w:r>
        <w:rPr/>
        <w:t>penalidades</w:t>
      </w:r>
      <w:r>
        <w:rPr>
          <w:spacing w:val="-12"/>
        </w:rPr>
        <w:t> </w:t>
      </w:r>
      <w:r>
        <w:rPr/>
        <w:t>cabíveis</w:t>
      </w:r>
      <w:r>
        <w:rPr>
          <w:spacing w:val="-13"/>
        </w:rPr>
        <w:t> </w:t>
      </w:r>
      <w:r>
        <w:rPr/>
        <w:t>previstas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legislação em vigor, bem como às sanções previstas em convenção ou acordo coletivo.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619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764" name="Graphic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Graphic 7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80288" from="282.838806pt,6.124074pt" to="285.826806pt,6.1240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73"/>
          <w:position w:val="7"/>
          <w:sz w:val="11"/>
        </w:rPr>
        <w:t> </w:t>
      </w:r>
      <w:r>
        <w:rPr/>
        <w:t>O</w:t>
      </w:r>
      <w:r>
        <w:rPr>
          <w:spacing w:val="-10"/>
        </w:rPr>
        <w:t> </w:t>
      </w:r>
      <w:r>
        <w:rPr/>
        <w:t>prazo</w:t>
      </w:r>
      <w:r>
        <w:rPr>
          <w:spacing w:val="-10"/>
        </w:rPr>
        <w:t> </w:t>
      </w:r>
      <w:r>
        <w:rPr/>
        <w:t>limite</w:t>
      </w:r>
      <w:r>
        <w:rPr>
          <w:spacing w:val="-10"/>
        </w:rPr>
        <w:t> </w:t>
      </w:r>
      <w:r>
        <w:rPr/>
        <w:t>fixado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>
          <w:i/>
        </w:rPr>
        <w:t>caput</w:t>
      </w:r>
      <w:r>
        <w:rPr>
          <w:i/>
          <w:spacing w:val="-10"/>
        </w:rPr>
        <w:t> </w:t>
      </w:r>
      <w:r>
        <w:rPr/>
        <w:t>poderá ser</w:t>
      </w:r>
      <w:r>
        <w:rPr>
          <w:spacing w:val="-13"/>
        </w:rPr>
        <w:t> </w:t>
      </w:r>
      <w:r>
        <w:rPr/>
        <w:t>prorrogado</w:t>
      </w:r>
      <w:r>
        <w:rPr>
          <w:spacing w:val="-12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convenção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acordo coletivo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trabalho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aquiescência</w:t>
      </w:r>
      <w:r>
        <w:rPr>
          <w:spacing w:val="-1"/>
        </w:rPr>
        <w:t> </w:t>
      </w:r>
      <w:r>
        <w:rPr/>
        <w:t>formal</w:t>
      </w:r>
      <w:r>
        <w:rPr>
          <w:spacing w:val="-1"/>
        </w:rPr>
        <w:t> </w:t>
      </w:r>
      <w:r>
        <w:rPr/>
        <w:t>do </w:t>
      </w:r>
      <w:r>
        <w:rPr>
          <w:spacing w:val="-4"/>
        </w:rPr>
        <w:t>empregado,</w:t>
      </w:r>
      <w:r>
        <w:rPr>
          <w:spacing w:val="-8"/>
        </w:rPr>
        <w:t> </w:t>
      </w:r>
      <w:r>
        <w:rPr>
          <w:spacing w:val="-4"/>
        </w:rPr>
        <w:t>desde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empregador</w:t>
      </w:r>
      <w:r>
        <w:rPr>
          <w:spacing w:val="-8"/>
        </w:rPr>
        <w:t> </w:t>
      </w:r>
      <w:r>
        <w:rPr>
          <w:spacing w:val="-4"/>
        </w:rPr>
        <w:t>arque</w:t>
      </w:r>
      <w:r>
        <w:rPr>
          <w:spacing w:val="-8"/>
        </w:rPr>
        <w:t> </w:t>
      </w:r>
      <w:r>
        <w:rPr>
          <w:spacing w:val="-4"/>
        </w:rPr>
        <w:t>com </w:t>
      </w:r>
      <w:r>
        <w:rPr/>
        <w:t>o ônus correspondente ao valor da bolsa de </w:t>
      </w:r>
      <w:r>
        <w:rPr>
          <w:spacing w:val="-4"/>
        </w:rPr>
        <w:t>qualificação</w:t>
      </w:r>
      <w:r>
        <w:rPr>
          <w:spacing w:val="-18"/>
        </w:rPr>
        <w:t> </w:t>
      </w:r>
      <w:r>
        <w:rPr>
          <w:spacing w:val="-4"/>
        </w:rPr>
        <w:t>profissional,</w:t>
      </w:r>
      <w:r>
        <w:rPr>
          <w:spacing w:val="-18"/>
        </w:rPr>
        <w:t> </w:t>
      </w:r>
      <w:r>
        <w:rPr>
          <w:spacing w:val="-4"/>
        </w:rPr>
        <w:t>no</w:t>
      </w:r>
      <w:r>
        <w:rPr>
          <w:spacing w:val="-17"/>
        </w:rPr>
        <w:t> </w:t>
      </w:r>
      <w:r>
        <w:rPr>
          <w:spacing w:val="-4"/>
        </w:rPr>
        <w:t>respectivo</w:t>
      </w:r>
      <w:r>
        <w:rPr>
          <w:spacing w:val="-18"/>
        </w:rPr>
        <w:t> </w:t>
      </w:r>
      <w:r>
        <w:rPr>
          <w:spacing w:val="-4"/>
        </w:rPr>
        <w:t>período.</w:t>
      </w:r>
    </w:p>
    <w:p>
      <w:pPr>
        <w:pStyle w:val="BodyText"/>
        <w:rPr>
          <w:sz w:val="36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V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Rescisão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 477.</w:t>
      </w:r>
      <w:r>
        <w:rPr>
          <w:b/>
          <w:spacing w:val="40"/>
        </w:rPr>
        <w:t> </w:t>
      </w:r>
      <w:r>
        <w:rPr/>
        <w:t>Na extinção do contrato de traba- lho,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empregador</w:t>
      </w:r>
      <w:r>
        <w:rPr>
          <w:spacing w:val="-11"/>
        </w:rPr>
        <w:t> </w:t>
      </w:r>
      <w:r>
        <w:rPr/>
        <w:t>deverá</w:t>
      </w:r>
      <w:r>
        <w:rPr>
          <w:spacing w:val="-11"/>
        </w:rPr>
        <w:t> </w:t>
      </w:r>
      <w:r>
        <w:rPr/>
        <w:t>proceder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anotação na Carteira de Trabalho e Previdência Social, comunicar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dispensa</w:t>
      </w:r>
      <w:r>
        <w:rPr>
          <w:spacing w:val="-10"/>
        </w:rPr>
        <w:t> </w:t>
      </w:r>
      <w:r>
        <w:rPr/>
        <w:t>aos</w:t>
      </w:r>
      <w:r>
        <w:rPr>
          <w:spacing w:val="-9"/>
        </w:rPr>
        <w:t> </w:t>
      </w:r>
      <w:r>
        <w:rPr/>
        <w:t>órgãos</w:t>
      </w:r>
      <w:r>
        <w:rPr>
          <w:spacing w:val="-9"/>
        </w:rPr>
        <w:t> </w:t>
      </w:r>
      <w:r>
        <w:rPr>
          <w:spacing w:val="-2"/>
        </w:rPr>
        <w:t>competentes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9" w:space="82"/>
            <w:col w:w="4579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r>
        <w:rPr/>
        <w:t>e realizar o pagamento das verbas rescisórias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prazo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forma</w:t>
      </w:r>
      <w:r>
        <w:rPr>
          <w:spacing w:val="-7"/>
        </w:rPr>
        <w:t> </w:t>
      </w:r>
      <w:r>
        <w:rPr>
          <w:spacing w:val="-2"/>
        </w:rPr>
        <w:t>estabelecidos</w:t>
      </w:r>
      <w:r>
        <w:rPr>
          <w:spacing w:val="-6"/>
        </w:rPr>
        <w:t> </w:t>
      </w:r>
      <w:r>
        <w:rPr>
          <w:spacing w:val="-2"/>
        </w:rPr>
        <w:t>neste</w:t>
      </w:r>
      <w:r>
        <w:rPr>
          <w:spacing w:val="-6"/>
        </w:rPr>
        <w:t> </w:t>
      </w:r>
      <w:r>
        <w:rPr>
          <w:spacing w:val="-2"/>
        </w:rPr>
        <w:t>artigo.</w:t>
      </w:r>
    </w:p>
    <w:p>
      <w:pPr>
        <w:pStyle w:val="BodyText"/>
        <w:spacing w:line="225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8240">
                <wp:simplePos x="0" y="0"/>
                <wp:positionH relativeFrom="page">
                  <wp:posOffset>982052</wp:posOffset>
                </wp:positionH>
                <wp:positionV relativeFrom="paragraph">
                  <wp:posOffset>76639</wp:posOffset>
                </wp:positionV>
                <wp:extent cx="38100" cy="1270"/>
                <wp:effectExtent l="0" t="0" r="0" b="0"/>
                <wp:wrapNone/>
                <wp:docPr id="765" name="Graphic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Graphic 76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8240" from="77.327003pt,6.034591pt" to="80.315003pt,6.0345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8752">
                <wp:simplePos x="0" y="0"/>
                <wp:positionH relativeFrom="page">
                  <wp:posOffset>978902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766" name="Graphic 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6" name="Graphic 76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7728" from="77.078903pt,6.125449pt" to="80.013903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instrumento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rescisão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recibo</w:t>
      </w:r>
      <w:r>
        <w:rPr>
          <w:spacing w:val="-12"/>
        </w:rPr>
        <w:t> </w:t>
      </w:r>
      <w:r>
        <w:rPr/>
        <w:t>de </w:t>
      </w:r>
      <w:r>
        <w:rPr>
          <w:spacing w:val="-4"/>
        </w:rPr>
        <w:t>quitação,</w:t>
      </w:r>
      <w:r>
        <w:rPr>
          <w:spacing w:val="-7"/>
        </w:rPr>
        <w:t> </w:t>
      </w:r>
      <w:r>
        <w:rPr>
          <w:spacing w:val="-4"/>
        </w:rPr>
        <w:t>qualquer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seja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causa</w:t>
      </w:r>
      <w:r>
        <w:rPr>
          <w:spacing w:val="-7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forma</w:t>
      </w:r>
      <w:r>
        <w:rPr>
          <w:spacing w:val="-7"/>
        </w:rPr>
        <w:t> </w:t>
      </w:r>
      <w:r>
        <w:rPr>
          <w:spacing w:val="-4"/>
        </w:rPr>
        <w:t>de </w:t>
      </w:r>
      <w:r>
        <w:rPr/>
        <w:t>dissolução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contrato,</w:t>
      </w:r>
      <w:r>
        <w:rPr>
          <w:spacing w:val="-13"/>
        </w:rPr>
        <w:t> </w:t>
      </w:r>
      <w:r>
        <w:rPr/>
        <w:t>deve</w:t>
      </w:r>
      <w:r>
        <w:rPr>
          <w:spacing w:val="-12"/>
        </w:rPr>
        <w:t> </w:t>
      </w:r>
      <w:r>
        <w:rPr/>
        <w:t>ter</w:t>
      </w:r>
      <w:r>
        <w:rPr>
          <w:spacing w:val="-13"/>
        </w:rPr>
        <w:t> </w:t>
      </w:r>
      <w:r>
        <w:rPr/>
        <w:t>especificada</w:t>
      </w:r>
      <w:r>
        <w:rPr>
          <w:spacing w:val="-12"/>
        </w:rPr>
        <w:t> </w:t>
      </w:r>
      <w:r>
        <w:rPr/>
        <w:t>a natureza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parcela</w:t>
      </w:r>
      <w:r>
        <w:rPr>
          <w:spacing w:val="-12"/>
        </w:rPr>
        <w:t> </w:t>
      </w:r>
      <w:r>
        <w:rPr/>
        <w:t>paga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e discriminado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valor,</w:t>
      </w:r>
      <w:r>
        <w:rPr>
          <w:spacing w:val="-12"/>
        </w:rPr>
        <w:t> </w:t>
      </w:r>
      <w:r>
        <w:rPr/>
        <w:t>sendo</w:t>
      </w:r>
      <w:r>
        <w:rPr>
          <w:spacing w:val="-13"/>
        </w:rPr>
        <w:t> </w:t>
      </w:r>
      <w:r>
        <w:rPr/>
        <w:t>válida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quita- </w:t>
      </w:r>
      <w:r>
        <w:rPr>
          <w:spacing w:val="-2"/>
        </w:rPr>
        <w:t>ção,</w:t>
      </w:r>
      <w:r>
        <w:rPr>
          <w:spacing w:val="-14"/>
        </w:rPr>
        <w:t> </w:t>
      </w:r>
      <w:r>
        <w:rPr>
          <w:spacing w:val="-2"/>
        </w:rPr>
        <w:t>apenas,</w:t>
      </w:r>
      <w:r>
        <w:rPr>
          <w:spacing w:val="-13"/>
        </w:rPr>
        <w:t> </w:t>
      </w:r>
      <w:r>
        <w:rPr>
          <w:spacing w:val="-2"/>
        </w:rPr>
        <w:t>relativamente</w:t>
      </w:r>
      <w:r>
        <w:rPr>
          <w:spacing w:val="-14"/>
        </w:rPr>
        <w:t> </w:t>
      </w:r>
      <w:r>
        <w:rPr>
          <w:spacing w:val="-2"/>
        </w:rPr>
        <w:t>às</w:t>
      </w:r>
      <w:r>
        <w:rPr>
          <w:spacing w:val="-13"/>
        </w:rPr>
        <w:t> </w:t>
      </w:r>
      <w:r>
        <w:rPr>
          <w:spacing w:val="-2"/>
        </w:rPr>
        <w:t>mesmas</w:t>
      </w:r>
      <w:r>
        <w:rPr>
          <w:spacing w:val="-13"/>
        </w:rPr>
        <w:t> </w:t>
      </w:r>
      <w:r>
        <w:rPr>
          <w:spacing w:val="-2"/>
        </w:rPr>
        <w:t>parcelas.</w:t>
      </w:r>
    </w:p>
    <w:p>
      <w:pPr>
        <w:pStyle w:val="BodyText"/>
        <w:spacing w:line="221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9264">
                <wp:simplePos x="0" y="0"/>
                <wp:positionH relativeFrom="page">
                  <wp:posOffset>982052</wp:posOffset>
                </wp:positionH>
                <wp:positionV relativeFrom="paragraph">
                  <wp:posOffset>74329</wp:posOffset>
                </wp:positionV>
                <wp:extent cx="38100" cy="1270"/>
                <wp:effectExtent l="0" t="0" r="0" b="0"/>
                <wp:wrapNone/>
                <wp:docPr id="767" name="Graphic 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7" name="Graphic 7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7216" from="77.327003pt,5.85275pt" to="80.315003pt,5.852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1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39776">
                <wp:simplePos x="0" y="0"/>
                <wp:positionH relativeFrom="page">
                  <wp:posOffset>982052</wp:posOffset>
                </wp:positionH>
                <wp:positionV relativeFrom="paragraph">
                  <wp:posOffset>78410</wp:posOffset>
                </wp:positionV>
                <wp:extent cx="38100" cy="1270"/>
                <wp:effectExtent l="0" t="0" r="0" b="0"/>
                <wp:wrapNone/>
                <wp:docPr id="768" name="Graphic 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8" name="Graphic 7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6704" from="77.327003pt,6.174089pt" to="80.315003pt,6.1740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4"/>
        </w:rPr>
        <w:t> </w:t>
      </w:r>
      <w:r>
        <w:rPr/>
        <w:t>pagamento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fizer</w:t>
      </w:r>
      <w:r>
        <w:rPr>
          <w:spacing w:val="-4"/>
        </w:rPr>
        <w:t> </w:t>
      </w:r>
      <w:r>
        <w:rPr/>
        <w:t>jus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empre- gado será efetuado:</w:t>
      </w:r>
    </w:p>
    <w:p>
      <w:pPr>
        <w:pStyle w:val="ListParagraph"/>
        <w:numPr>
          <w:ilvl w:val="1"/>
          <w:numId w:val="62"/>
        </w:numPr>
        <w:tabs>
          <w:tab w:pos="108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dinheiro,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depósito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bancário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cheque </w:t>
      </w:r>
      <w:r>
        <w:rPr>
          <w:sz w:val="20"/>
        </w:rPr>
        <w:t>visado, conforme acordem as partes; ou</w:t>
      </w:r>
    </w:p>
    <w:p>
      <w:pPr>
        <w:pStyle w:val="ListParagraph"/>
        <w:numPr>
          <w:ilvl w:val="1"/>
          <w:numId w:val="62"/>
        </w:numPr>
        <w:tabs>
          <w:tab w:pos="120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em dinheiro ou depósito bancário quando o empregado for analfabeto.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0288">
                <wp:simplePos x="0" y="0"/>
                <wp:positionH relativeFrom="page">
                  <wp:posOffset>980227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769" name="Graphic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Graphic 76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6192" from="77.183296pt,6.125468pt" to="80.140296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Qualquer</w:t>
      </w:r>
      <w:r>
        <w:rPr>
          <w:spacing w:val="-13"/>
        </w:rPr>
        <w:t> </w:t>
      </w:r>
      <w:r>
        <w:rPr/>
        <w:t>compensação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pagamento de que trata o parágrafo anterior não poderá </w:t>
      </w:r>
      <w:r>
        <w:rPr>
          <w:spacing w:val="-6"/>
        </w:rPr>
        <w:t>exceder o equivalente a um mês de remuneração </w:t>
      </w:r>
      <w:r>
        <w:rPr/>
        <w:t>do</w:t>
      </w:r>
      <w:r>
        <w:rPr>
          <w:spacing w:val="-1"/>
        </w:rPr>
        <w:t> </w:t>
      </w:r>
      <w:r>
        <w:rPr/>
        <w:t>empregado.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0800">
                <wp:simplePos x="0" y="0"/>
                <wp:positionH relativeFrom="page">
                  <wp:posOffset>974632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770" name="Graphic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Graphic 77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5680" from="76.742699pt,6.12549pt" to="79.604699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entrega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documentos </w:t>
      </w:r>
      <w:r>
        <w:rPr/>
        <w:t>que comprovem a comunicação da extinção contratual</w:t>
      </w:r>
      <w:r>
        <w:rPr>
          <w:spacing w:val="-4"/>
        </w:rPr>
        <w:t> </w:t>
      </w:r>
      <w:r>
        <w:rPr/>
        <w:t>aos</w:t>
      </w:r>
      <w:r>
        <w:rPr>
          <w:spacing w:val="-4"/>
        </w:rPr>
        <w:t> </w:t>
      </w:r>
      <w:r>
        <w:rPr/>
        <w:t>órgãos</w:t>
      </w:r>
      <w:r>
        <w:rPr>
          <w:spacing w:val="-4"/>
        </w:rPr>
        <w:t> </w:t>
      </w:r>
      <w:r>
        <w:rPr/>
        <w:t>competentes</w:t>
      </w:r>
      <w:r>
        <w:rPr>
          <w:spacing w:val="-4"/>
        </w:rPr>
        <w:t> </w:t>
      </w:r>
      <w:r>
        <w:rPr/>
        <w:t>bem</w:t>
      </w:r>
      <w:r>
        <w:rPr>
          <w:spacing w:val="-4"/>
        </w:rPr>
        <w:t> </w:t>
      </w:r>
      <w:r>
        <w:rPr/>
        <w:t>como o</w:t>
      </w:r>
      <w:r>
        <w:rPr>
          <w:spacing w:val="-12"/>
        </w:rPr>
        <w:t> </w:t>
      </w:r>
      <w:r>
        <w:rPr/>
        <w:t>pagamento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valores</w:t>
      </w:r>
      <w:r>
        <w:rPr>
          <w:spacing w:val="-12"/>
        </w:rPr>
        <w:t> </w:t>
      </w:r>
      <w:r>
        <w:rPr/>
        <w:t>constantes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instru- </w:t>
      </w:r>
      <w:r>
        <w:rPr>
          <w:spacing w:val="-6"/>
        </w:rPr>
        <w:t>mento de rescisão ou recibo de quitação deverão </w:t>
      </w:r>
      <w:r>
        <w:rPr/>
        <w:t>ser</w:t>
      </w:r>
      <w:r>
        <w:rPr>
          <w:spacing w:val="-6"/>
        </w:rPr>
        <w:t> </w:t>
      </w:r>
      <w:r>
        <w:rPr/>
        <w:t>efetuados</w:t>
      </w:r>
      <w:r>
        <w:rPr>
          <w:spacing w:val="-6"/>
        </w:rPr>
        <w:t> </w:t>
      </w:r>
      <w:r>
        <w:rPr/>
        <w:t>até</w:t>
      </w:r>
      <w:r>
        <w:rPr>
          <w:spacing w:val="-6"/>
        </w:rPr>
        <w:t> </w:t>
      </w:r>
      <w:r>
        <w:rPr/>
        <w:t>dez</w:t>
      </w:r>
      <w:r>
        <w:rPr>
          <w:spacing w:val="-6"/>
        </w:rPr>
        <w:t> </w:t>
      </w:r>
      <w:r>
        <w:rPr/>
        <w:t>dias</w:t>
      </w:r>
      <w:r>
        <w:rPr>
          <w:spacing w:val="-6"/>
        </w:rPr>
        <w:t> </w:t>
      </w:r>
      <w:r>
        <w:rPr/>
        <w:t>contados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do término do contrato.</w:t>
      </w:r>
    </w:p>
    <w:p>
      <w:pPr>
        <w:pStyle w:val="ListParagraph"/>
        <w:numPr>
          <w:ilvl w:val="2"/>
          <w:numId w:val="62"/>
        </w:numPr>
        <w:tabs>
          <w:tab w:pos="1248" w:val="left" w:leader="none"/>
        </w:tabs>
        <w:spacing w:line="220" w:lineRule="exact" w:before="0" w:after="0"/>
        <w:ind w:left="1248" w:right="0" w:hanging="265"/>
        <w:jc w:val="both"/>
        <w:rPr>
          <w:sz w:val="20"/>
        </w:rPr>
      </w:pPr>
      <w:r>
        <w:rPr>
          <w:spacing w:val="-2"/>
          <w:sz w:val="20"/>
        </w:rPr>
        <w:t>(Revogada);</w:t>
      </w:r>
    </w:p>
    <w:p>
      <w:pPr>
        <w:pStyle w:val="ListParagraph"/>
        <w:numPr>
          <w:ilvl w:val="2"/>
          <w:numId w:val="62"/>
        </w:numPr>
        <w:tabs>
          <w:tab w:pos="1247" w:val="left" w:leader="none"/>
        </w:tabs>
        <w:spacing w:line="227" w:lineRule="exact" w:before="0" w:after="0"/>
        <w:ind w:left="1247" w:right="0" w:hanging="264"/>
        <w:jc w:val="both"/>
        <w:rPr>
          <w:sz w:val="20"/>
        </w:rPr>
      </w:pPr>
      <w:r>
        <w:rPr>
          <w:spacing w:val="-2"/>
          <w:sz w:val="20"/>
        </w:rPr>
        <w:t>(Revogada).</w:t>
      </w:r>
    </w:p>
    <w:p>
      <w:pPr>
        <w:pStyle w:val="BodyText"/>
        <w:spacing w:line="227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1312">
                <wp:simplePos x="0" y="0"/>
                <wp:positionH relativeFrom="page">
                  <wp:posOffset>982052</wp:posOffset>
                </wp:positionH>
                <wp:positionV relativeFrom="paragraph">
                  <wp:posOffset>77898</wp:posOffset>
                </wp:positionV>
                <wp:extent cx="38100" cy="1270"/>
                <wp:effectExtent l="0" t="0" r="0" b="0"/>
                <wp:wrapNone/>
                <wp:docPr id="771" name="Graphic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Graphic 7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5168" from="77.327003pt,6.133718pt" to="80.315003pt,6.13371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1824">
                <wp:simplePos x="0" y="0"/>
                <wp:positionH relativeFrom="page">
                  <wp:posOffset>986203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772" name="Graphic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Graphic 77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4656" from="77.653801pt,6.125571pt" to="80.712801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2336">
                <wp:simplePos x="0" y="0"/>
                <wp:positionH relativeFrom="page">
                  <wp:posOffset>2967626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773" name="Graphic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Graphic 77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4144" from="233.671402pt,6.125571pt" to="236.693402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inobservância do disposto no 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</w:t>
      </w:r>
      <w:r>
        <w:rPr>
          <w:spacing w:val="-9"/>
        </w:rPr>
        <w:t> </w:t>
      </w:r>
      <w:r>
        <w:rPr/>
        <w:t>artigo</w:t>
      </w:r>
      <w:r>
        <w:rPr>
          <w:spacing w:val="-9"/>
        </w:rPr>
        <w:t> </w:t>
      </w:r>
      <w:r>
        <w:rPr/>
        <w:t>sujeitará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infrator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multa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160 </w:t>
      </w:r>
      <w:r>
        <w:rPr>
          <w:spacing w:val="-4"/>
        </w:rPr>
        <w:t>BTN,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trabalhador,</w:t>
      </w:r>
      <w:r>
        <w:rPr>
          <w:spacing w:val="-9"/>
        </w:rPr>
        <w:t> </w:t>
      </w:r>
      <w:r>
        <w:rPr>
          <w:spacing w:val="-4"/>
        </w:rPr>
        <w:t>bem</w:t>
      </w:r>
      <w:r>
        <w:rPr>
          <w:spacing w:val="-8"/>
        </w:rPr>
        <w:t> </w:t>
      </w:r>
      <w:r>
        <w:rPr>
          <w:spacing w:val="-4"/>
        </w:rPr>
        <w:t>assim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pagamento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multa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favor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empregado,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valor</w:t>
      </w:r>
      <w:r>
        <w:rPr>
          <w:spacing w:val="-9"/>
        </w:rPr>
        <w:t> </w:t>
      </w:r>
      <w:r>
        <w:rPr>
          <w:spacing w:val="-2"/>
        </w:rPr>
        <w:t>equi- </w:t>
      </w:r>
      <w:r>
        <w:rPr/>
        <w:t>valente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seu</w:t>
      </w:r>
      <w:r>
        <w:rPr>
          <w:spacing w:val="-1"/>
        </w:rPr>
        <w:t> </w:t>
      </w:r>
      <w:r>
        <w:rPr/>
        <w:t>salário,</w:t>
      </w:r>
      <w:r>
        <w:rPr>
          <w:spacing w:val="-1"/>
        </w:rPr>
        <w:t> </w:t>
      </w:r>
      <w:r>
        <w:rPr/>
        <w:t>devidamente</w:t>
      </w:r>
      <w:r>
        <w:rPr>
          <w:spacing w:val="-1"/>
        </w:rPr>
        <w:t> </w:t>
      </w:r>
      <w:r>
        <w:rPr/>
        <w:t>corrigido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índice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variação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BTN,</w:t>
      </w:r>
      <w:r>
        <w:rPr>
          <w:spacing w:val="-10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quando, </w:t>
      </w:r>
      <w:r>
        <w:rPr/>
        <w:t>comprovadamente, o trabalhador der causa à </w:t>
      </w:r>
      <w:r>
        <w:rPr>
          <w:spacing w:val="-2"/>
        </w:rPr>
        <w:t>mora.</w:t>
      </w:r>
    </w:p>
    <w:p>
      <w:pPr>
        <w:pStyle w:val="BodyText"/>
        <w:spacing w:line="219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2848">
                <wp:simplePos x="0" y="0"/>
                <wp:positionH relativeFrom="page">
                  <wp:posOffset>982052</wp:posOffset>
                </wp:positionH>
                <wp:positionV relativeFrom="paragraph">
                  <wp:posOffset>73176</wp:posOffset>
                </wp:positionV>
                <wp:extent cx="38100" cy="1270"/>
                <wp:effectExtent l="0" t="0" r="0" b="0"/>
                <wp:wrapNone/>
                <wp:docPr id="774" name="Graphic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Graphic 7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3632" from="77.327003pt,5.761906pt" to="80.315003pt,5.7619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/>
        <w:ind w:left="757" w:firstLine="226"/>
        <w:jc w:val="both"/>
      </w:pPr>
      <w:r>
        <w:rPr/>
        <w:t>§ 10.</w:t>
      </w:r>
      <w:r>
        <w:rPr>
          <w:spacing w:val="40"/>
        </w:rPr>
        <w:t> </w:t>
      </w:r>
      <w:r>
        <w:rPr/>
        <w:t>A anotação da extinção do contrato na</w:t>
      </w:r>
      <w:r>
        <w:rPr>
          <w:spacing w:val="-13"/>
        </w:rPr>
        <w:t> </w:t>
      </w:r>
      <w:r>
        <w:rPr/>
        <w:t>Carteira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Previdência</w:t>
      </w:r>
      <w:r>
        <w:rPr>
          <w:spacing w:val="-12"/>
        </w:rPr>
        <w:t> </w:t>
      </w:r>
      <w:r>
        <w:rPr/>
        <w:t>Social</w:t>
      </w:r>
      <w:r>
        <w:rPr>
          <w:spacing w:val="-13"/>
        </w:rPr>
        <w:t> </w:t>
      </w:r>
      <w:r>
        <w:rPr/>
        <w:t>é documento</w:t>
      </w:r>
      <w:r>
        <w:rPr>
          <w:spacing w:val="-5"/>
        </w:rPr>
        <w:t> </w:t>
      </w:r>
      <w:r>
        <w:rPr/>
        <w:t>hábil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requerer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benefício</w:t>
      </w:r>
      <w:r>
        <w:rPr>
          <w:spacing w:val="-5"/>
        </w:rPr>
        <w:t> </w:t>
      </w:r>
      <w:r>
        <w:rPr/>
        <w:t>do </w:t>
      </w:r>
      <w:r>
        <w:rPr>
          <w:spacing w:val="-4"/>
        </w:rPr>
        <w:t>seguro-desemprego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movimentação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conta </w:t>
      </w:r>
      <w:r>
        <w:rPr/>
        <w:t>vinculada no Fundo de Garantia do Tempo</w:t>
      </w:r>
      <w:r>
        <w:rPr>
          <w:spacing w:val="40"/>
        </w:rPr>
        <w:t> </w:t>
      </w:r>
      <w:r>
        <w:rPr/>
        <w:t>de Serviço, nas hipóteses legais, desde que a comunicação prevista no </w:t>
      </w:r>
      <w:r>
        <w:rPr>
          <w:i/>
        </w:rPr>
        <w:t>caput </w:t>
      </w:r>
      <w:r>
        <w:rPr/>
        <w:t>deste artigo tenha sido realizada.</w:t>
      </w:r>
    </w:p>
    <w:p>
      <w:pPr>
        <w:pStyle w:val="BodyText"/>
        <w:spacing w:line="237" w:lineRule="auto" w:before="210"/>
        <w:ind w:left="757" w:right="1"/>
        <w:jc w:val="both"/>
      </w:pPr>
      <w:r>
        <w:rPr>
          <w:b/>
        </w:rPr>
        <w:t>Art. 477-A.</w:t>
      </w:r>
      <w:r>
        <w:rPr>
          <w:b/>
          <w:spacing w:val="40"/>
        </w:rPr>
        <w:t> </w:t>
      </w:r>
      <w:r>
        <w:rPr/>
        <w:t>As dispensas imotivadas indi- viduais,</w:t>
      </w:r>
      <w:r>
        <w:rPr>
          <w:spacing w:val="27"/>
        </w:rPr>
        <w:t> </w:t>
      </w:r>
      <w:r>
        <w:rPr/>
        <w:t>plúrimas</w:t>
      </w:r>
      <w:r>
        <w:rPr>
          <w:spacing w:val="28"/>
        </w:rPr>
        <w:t> </w:t>
      </w:r>
      <w:r>
        <w:rPr/>
        <w:t>ou</w:t>
      </w:r>
      <w:r>
        <w:rPr>
          <w:spacing w:val="28"/>
        </w:rPr>
        <w:t> </w:t>
      </w:r>
      <w:r>
        <w:rPr/>
        <w:t>coletivas</w:t>
      </w:r>
      <w:r>
        <w:rPr>
          <w:spacing w:val="28"/>
        </w:rPr>
        <w:t> </w:t>
      </w:r>
      <w:r>
        <w:rPr/>
        <w:t>equiparam-</w:t>
      </w:r>
      <w:r>
        <w:rPr>
          <w:spacing w:val="-5"/>
        </w:rPr>
        <w:t>se</w:t>
      </w:r>
    </w:p>
    <w:p>
      <w:pPr>
        <w:pStyle w:val="BodyText"/>
        <w:spacing w:line="237" w:lineRule="auto" w:before="86"/>
        <w:ind w:left="241" w:right="923"/>
        <w:jc w:val="both"/>
      </w:pPr>
      <w:r>
        <w:rPr/>
        <w:br w:type="column"/>
      </w:r>
      <w:r>
        <w:rPr/>
        <w:t>para todos os fins, não havendo necessidade de autorização prévia de entidade sindical ou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celebração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convenção</w:t>
      </w:r>
      <w:r>
        <w:rPr>
          <w:spacing w:val="-10"/>
        </w:rPr>
        <w:t> </w:t>
      </w:r>
      <w:r>
        <w:rPr>
          <w:spacing w:val="-2"/>
        </w:rPr>
        <w:t>coletiva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acordo </w:t>
      </w:r>
      <w:r>
        <w:rPr/>
        <w:t>coletivo de trabalho para sua efetivação.</w:t>
      </w:r>
    </w:p>
    <w:p>
      <w:pPr>
        <w:pStyle w:val="BodyText"/>
        <w:spacing w:line="237" w:lineRule="auto" w:before="223"/>
        <w:ind w:left="241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4448">
                <wp:simplePos x="0" y="0"/>
                <wp:positionH relativeFrom="page">
                  <wp:posOffset>5727192</wp:posOffset>
                </wp:positionH>
                <wp:positionV relativeFrom="paragraph">
                  <wp:posOffset>189744</wp:posOffset>
                </wp:positionV>
                <wp:extent cx="396240" cy="500380"/>
                <wp:effectExtent l="0" t="0" r="0" b="0"/>
                <wp:wrapNone/>
                <wp:docPr id="775" name="Graphic 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5" name="Graphic 77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4.940538pt;width:31.2pt;height:39.4pt;mso-position-horizontal-relative:page;mso-position-vertical-relative:paragraph;z-index:16104448" id="docshape190" coordorigin="9019,299" coordsize="624,788" path="m9587,1057l9499,1004,9493,980,9482,950,9470,924,9459,909,9464,878,9470,851,9475,833,9477,827,9486,827,9495,826,9501,810,9507,774,9511,736,9512,711,9511,695,9495,696,9496,690,9497,680,9507,628,9504,573,9493,525,9479,496,9466,485,9451,477,9436,474,9422,473,9392,457,9352,451,9313,450,9255,452,9257,475,9242,468,9229,473,9213,496,9185,542,9170,591,9175,638,9189,678,9205,707,9206,712,9203,705,9187,710,9180,727,9183,759,9196,824,9204,838,9218,841,9230,840,9236,839,9241,859,9244,874,9245,889,9245,911,9233,923,9223,944,9215,968,9210,989,9103,1057,9587,1057xm9643,329l9613,329,9613,1057,9643,1057,9643,329xm9643,299l9019,299,9019,329,9019,1057,9019,1087,9643,1087,9643,1057,9049,1057,9049,329,9643,329,9643,299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477-B.</w:t>
      </w:r>
      <w:r>
        <w:rPr>
          <w:b/>
          <w:spacing w:val="5"/>
        </w:rPr>
        <w:t> </w:t>
      </w:r>
      <w:r>
        <w:rPr/>
        <w:t>Plano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Demissão</w:t>
      </w:r>
      <w:r>
        <w:rPr>
          <w:spacing w:val="-12"/>
        </w:rPr>
        <w:t> </w:t>
      </w:r>
      <w:r>
        <w:rPr/>
        <w:t>Voluntária</w:t>
      </w:r>
      <w:r>
        <w:rPr>
          <w:spacing w:val="-13"/>
        </w:rPr>
        <w:t> </w:t>
      </w:r>
      <w:r>
        <w:rPr/>
        <w:t>ou Incentivada,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dispensa</w:t>
      </w:r>
      <w:r>
        <w:rPr>
          <w:spacing w:val="-13"/>
        </w:rPr>
        <w:t> </w:t>
      </w:r>
      <w:r>
        <w:rPr/>
        <w:t>individual,</w:t>
      </w:r>
      <w:r>
        <w:rPr>
          <w:spacing w:val="-12"/>
        </w:rPr>
        <w:t> </w:t>
      </w:r>
      <w:r>
        <w:rPr/>
        <w:t>plúrima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coletiva,</w:t>
      </w:r>
      <w:r>
        <w:rPr>
          <w:spacing w:val="-9"/>
        </w:rPr>
        <w:t> </w:t>
      </w:r>
      <w:r>
        <w:rPr>
          <w:spacing w:val="-2"/>
        </w:rPr>
        <w:t>previsto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convenção</w:t>
      </w:r>
      <w:r>
        <w:rPr>
          <w:spacing w:val="-9"/>
        </w:rPr>
        <w:t> </w:t>
      </w:r>
      <w:r>
        <w:rPr>
          <w:spacing w:val="-2"/>
        </w:rPr>
        <w:t>coletiva</w:t>
      </w:r>
      <w:r>
        <w:rPr>
          <w:spacing w:val="-9"/>
        </w:rPr>
        <w:t> </w:t>
      </w:r>
      <w:r>
        <w:rPr>
          <w:spacing w:val="-2"/>
        </w:rPr>
        <w:t>ou </w:t>
      </w:r>
      <w:r>
        <w:rPr/>
        <w:t>acordo coletivo de trabalho, enseja quitação plena e irrevogável dos direitos decorrentes da relação empregatícia, salvo disposição em contrário estipulada entre as partes.</w:t>
      </w:r>
    </w:p>
    <w:p>
      <w:pPr>
        <w:pStyle w:val="BodyText"/>
        <w:spacing w:line="237" w:lineRule="auto" w:before="221"/>
        <w:ind w:left="241" w:right="922"/>
        <w:jc w:val="both"/>
      </w:pPr>
      <w:r>
        <w:rPr>
          <w:b/>
        </w:rPr>
        <w:t>Art. 478.</w:t>
      </w:r>
      <w:r>
        <w:rPr>
          <w:b/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indenização</w:t>
      </w:r>
      <w:r>
        <w:rPr>
          <w:spacing w:val="-9"/>
        </w:rPr>
        <w:t> </w:t>
      </w:r>
      <w:r>
        <w:rPr/>
        <w:t>devida</w:t>
      </w:r>
      <w:r>
        <w:rPr>
          <w:spacing w:val="-9"/>
        </w:rPr>
        <w:t> </w:t>
      </w:r>
      <w:r>
        <w:rPr/>
        <w:t>pela</w:t>
      </w:r>
      <w:r>
        <w:rPr>
          <w:spacing w:val="-9"/>
        </w:rPr>
        <w:t> </w:t>
      </w:r>
      <w:r>
        <w:rPr/>
        <w:t>rescisão de contrato por prazo indeterminado será de um mês de remuneração por ano de serviço efetivo, ou por ano e fração igual ou superior a seis meses.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3360">
                <wp:simplePos x="0" y="0"/>
                <wp:positionH relativeFrom="page">
                  <wp:posOffset>3480659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776" name="Graphic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Graphic 77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3120" from="274.067688pt,6.125575pt" to="276.997688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59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primeiro</w:t>
      </w:r>
      <w:r>
        <w:rPr>
          <w:spacing w:val="-12"/>
        </w:rPr>
        <w:t> </w:t>
      </w:r>
      <w:r>
        <w:rPr/>
        <w:t>ano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duração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 por prazo indeterminado é considerado </w:t>
      </w:r>
      <w:r>
        <w:rPr/>
        <w:t>como </w:t>
      </w:r>
      <w:r>
        <w:rPr>
          <w:spacing w:val="-6"/>
        </w:rPr>
        <w:t>período de experiência, e, antes que se complete, </w:t>
      </w:r>
      <w:r>
        <w:rPr/>
        <w:t>nenhuma indenização será devida.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3872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777" name="Graphic 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7" name="Graphic 7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2608" from="274.3349pt,6.12407pt" to="277.3229pt,6.124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Se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salário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pago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dia,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cálculo da</w:t>
      </w:r>
      <w:r>
        <w:rPr>
          <w:spacing w:val="-12"/>
        </w:rPr>
        <w:t> </w:t>
      </w:r>
      <w:r>
        <w:rPr/>
        <w:t>indenização</w:t>
      </w:r>
      <w:r>
        <w:rPr>
          <w:spacing w:val="-12"/>
        </w:rPr>
        <w:t> </w:t>
      </w:r>
      <w:r>
        <w:rPr/>
        <w:t>terá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base</w:t>
      </w:r>
      <w:r>
        <w:rPr>
          <w:spacing w:val="-12"/>
        </w:rPr>
        <w:t> </w:t>
      </w:r>
      <w:r>
        <w:rPr/>
        <w:t>25</w:t>
      </w:r>
      <w:r>
        <w:rPr>
          <w:spacing w:val="-12"/>
        </w:rPr>
        <w:t> </w:t>
      </w:r>
      <w:r>
        <w:rPr/>
        <w:t>(vinte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cinco) </w:t>
      </w:r>
      <w:r>
        <w:rPr>
          <w:spacing w:val="-2"/>
        </w:rPr>
        <w:t>dias.</w:t>
      </w:r>
    </w:p>
    <w:p>
      <w:pPr>
        <w:pStyle w:val="BodyText"/>
        <w:spacing w:line="224" w:lineRule="exact"/>
        <w:ind w:right="925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4384">
                <wp:simplePos x="0" y="0"/>
                <wp:positionH relativeFrom="page">
                  <wp:posOffset>3479097</wp:posOffset>
                </wp:positionH>
                <wp:positionV relativeFrom="paragraph">
                  <wp:posOffset>76044</wp:posOffset>
                </wp:positionV>
                <wp:extent cx="37465" cy="1270"/>
                <wp:effectExtent l="0" t="0" r="0" b="0"/>
                <wp:wrapNone/>
                <wp:docPr id="778" name="Graphic 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8" name="Graphic 77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2096" from="273.944702pt,5.987771pt" to="276.848702pt,5.9877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>
          <w:spacing w:val="-2"/>
        </w:rPr>
        <w:t>Se</w:t>
      </w:r>
      <w:r>
        <w:rPr>
          <w:spacing w:val="-18"/>
        </w:rPr>
        <w:t> </w:t>
      </w:r>
      <w:r>
        <w:rPr>
          <w:spacing w:val="-2"/>
        </w:rPr>
        <w:t>pago</w:t>
      </w:r>
      <w:r>
        <w:rPr>
          <w:spacing w:val="-18"/>
        </w:rPr>
        <w:t> </w:t>
      </w:r>
      <w:r>
        <w:rPr>
          <w:spacing w:val="-2"/>
        </w:rPr>
        <w:t>por</w:t>
      </w:r>
      <w:r>
        <w:rPr>
          <w:spacing w:val="-18"/>
        </w:rPr>
        <w:t> </w:t>
      </w:r>
      <w:r>
        <w:rPr>
          <w:spacing w:val="-2"/>
        </w:rPr>
        <w:t>hora,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indenização</w:t>
      </w:r>
      <w:r>
        <w:rPr>
          <w:spacing w:val="-18"/>
        </w:rPr>
        <w:t> </w:t>
      </w:r>
      <w:r>
        <w:rPr>
          <w:spacing w:val="-2"/>
        </w:rPr>
        <w:t>apurar-</w:t>
      </w:r>
    </w:p>
    <w:p>
      <w:pPr>
        <w:pStyle w:val="BodyText"/>
        <w:spacing w:line="227" w:lineRule="exact"/>
        <w:ind w:right="924"/>
        <w:jc w:val="right"/>
      </w:pPr>
      <w:r>
        <w:rPr/>
        <w:t>-se-á</w:t>
      </w:r>
      <w:r>
        <w:rPr>
          <w:spacing w:val="-12"/>
        </w:rPr>
        <w:t> </w:t>
      </w:r>
      <w:r>
        <w:rPr/>
        <w:t>na</w:t>
      </w:r>
      <w:r>
        <w:rPr>
          <w:spacing w:val="-11"/>
        </w:rPr>
        <w:t> </w:t>
      </w:r>
      <w:r>
        <w:rPr/>
        <w:t>base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200</w:t>
      </w:r>
      <w:r>
        <w:rPr>
          <w:spacing w:val="-11"/>
        </w:rPr>
        <w:t> </w:t>
      </w:r>
      <w:r>
        <w:rPr/>
        <w:t>(duzentas)</w:t>
      </w:r>
      <w:r>
        <w:rPr>
          <w:spacing w:val="-11"/>
        </w:rPr>
        <w:t> </w:t>
      </w:r>
      <w:r>
        <w:rPr/>
        <w:t>horas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>
          <w:spacing w:val="-4"/>
        </w:rPr>
        <w:t>mês.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4896">
                <wp:simplePos x="0" y="0"/>
                <wp:positionH relativeFrom="page">
                  <wp:posOffset>3486120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779" name="Graphic 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9" name="Graphic 77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1584" from="274.497711pt,6.125473pt" to="277.520711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empregados que trabalhem a comissão ou que tenham direito a percenta- gens,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indenização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calculada</w:t>
      </w:r>
      <w:r>
        <w:rPr>
          <w:spacing w:val="-6"/>
        </w:rPr>
        <w:t> </w:t>
      </w:r>
      <w:r>
        <w:rPr/>
        <w:t>pela</w:t>
      </w:r>
      <w:r>
        <w:rPr>
          <w:spacing w:val="-6"/>
        </w:rPr>
        <w:t> </w:t>
      </w:r>
      <w:r>
        <w:rPr/>
        <w:t>média das</w:t>
      </w:r>
      <w:r>
        <w:rPr>
          <w:spacing w:val="-13"/>
        </w:rPr>
        <w:t> </w:t>
      </w:r>
      <w:r>
        <w:rPr/>
        <w:t>comissões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percentagens</w:t>
      </w:r>
      <w:r>
        <w:rPr>
          <w:spacing w:val="-12"/>
        </w:rPr>
        <w:t> </w:t>
      </w:r>
      <w:r>
        <w:rPr/>
        <w:t>percebidas</w:t>
      </w:r>
      <w:r>
        <w:rPr>
          <w:spacing w:val="-13"/>
        </w:rPr>
        <w:t> </w:t>
      </w:r>
      <w:r>
        <w:rPr/>
        <w:t>nos últimos 12 (doze) meses de serviço.</w:t>
      </w:r>
    </w:p>
    <w:p>
      <w:pPr>
        <w:pStyle w:val="BodyText"/>
        <w:spacing w:line="237" w:lineRule="auto"/>
        <w:ind w:left="241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5408">
                <wp:simplePos x="0" y="0"/>
                <wp:positionH relativeFrom="page">
                  <wp:posOffset>3481293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780" name="Graphic 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0" name="Graphic 78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71072" from="274.117615pt,6.125471pt" to="277.058615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3152">
                <wp:simplePos x="0" y="0"/>
                <wp:positionH relativeFrom="page">
                  <wp:posOffset>5875470</wp:posOffset>
                </wp:positionH>
                <wp:positionV relativeFrom="paragraph">
                  <wp:posOffset>935208</wp:posOffset>
                </wp:positionV>
                <wp:extent cx="132080" cy="1427480"/>
                <wp:effectExtent l="0" t="0" r="0" b="0"/>
                <wp:wrapNone/>
                <wp:docPr id="781" name="Textbox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Textbox 78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3.638489pt;width:10.4pt;height:112.4pt;mso-position-horizontal-relative:page;mso-position-vertical-relative:paragraph;z-index:16113152" type="#_x0000_t202" id="docshape19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2"/>
          <w:position w:val="7"/>
          <w:sz w:val="11"/>
        </w:rPr>
        <w:t> </w:t>
      </w:r>
      <w:r>
        <w:rPr/>
        <w:t>Para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empregados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trabalhem</w:t>
      </w:r>
      <w:r>
        <w:rPr>
          <w:spacing w:val="-13"/>
        </w:rPr>
        <w:t> </w:t>
      </w:r>
      <w:r>
        <w:rPr/>
        <w:t>por </w:t>
      </w:r>
      <w:r>
        <w:rPr>
          <w:spacing w:val="-4"/>
        </w:rPr>
        <w:t>tarefa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serviço</w:t>
      </w:r>
      <w:r>
        <w:rPr>
          <w:spacing w:val="-8"/>
        </w:rPr>
        <w:t> </w:t>
      </w:r>
      <w:r>
        <w:rPr>
          <w:spacing w:val="-4"/>
        </w:rPr>
        <w:t>feito,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indenização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calcu- </w:t>
      </w:r>
      <w:r>
        <w:rPr/>
        <w:t>lada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base</w:t>
      </w:r>
      <w:r>
        <w:rPr>
          <w:spacing w:val="-13"/>
        </w:rPr>
        <w:t> </w:t>
      </w:r>
      <w:r>
        <w:rPr/>
        <w:t>média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tempo</w:t>
      </w:r>
      <w:r>
        <w:rPr>
          <w:spacing w:val="-12"/>
        </w:rPr>
        <w:t> </w:t>
      </w:r>
      <w:r>
        <w:rPr/>
        <w:t>costumeiramente gasto pelo interessado para realização de seu </w:t>
      </w:r>
      <w:r>
        <w:rPr>
          <w:spacing w:val="-4"/>
        </w:rPr>
        <w:t>serviço, calculando-se o valor do que seria feito </w:t>
      </w:r>
      <w:r>
        <w:rPr/>
        <w:t>durante trinta dias.</w:t>
      </w:r>
    </w:p>
    <w:p>
      <w:pPr>
        <w:pStyle w:val="BodyText"/>
        <w:spacing w:line="237" w:lineRule="auto" w:before="208"/>
        <w:ind w:left="241" w:right="924"/>
        <w:jc w:val="both"/>
      </w:pPr>
      <w:r>
        <w:rPr>
          <w:b/>
        </w:rPr>
        <w:t>Art. 479.</w:t>
      </w:r>
      <w:r>
        <w:rPr>
          <w:b/>
          <w:spacing w:val="40"/>
        </w:rPr>
        <w:t> </w:t>
      </w:r>
      <w:r>
        <w:rPr/>
        <w:t>Nos contratos que tenham termo </w:t>
      </w:r>
      <w:r>
        <w:rPr>
          <w:spacing w:val="-2"/>
        </w:rPr>
        <w:t>estipulado,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empregador</w:t>
      </w:r>
      <w:r>
        <w:rPr>
          <w:spacing w:val="-9"/>
        </w:rPr>
        <w:t> </w:t>
      </w:r>
      <w:r>
        <w:rPr>
          <w:spacing w:val="-2"/>
        </w:rPr>
        <w:t>que,</w:t>
      </w:r>
      <w:r>
        <w:rPr>
          <w:spacing w:val="-9"/>
        </w:rPr>
        <w:t> </w:t>
      </w:r>
      <w:r>
        <w:rPr>
          <w:spacing w:val="-2"/>
        </w:rPr>
        <w:t>sem</w:t>
      </w:r>
      <w:r>
        <w:rPr>
          <w:spacing w:val="-9"/>
        </w:rPr>
        <w:t> </w:t>
      </w:r>
      <w:r>
        <w:rPr>
          <w:spacing w:val="-2"/>
        </w:rPr>
        <w:t>justa</w:t>
      </w:r>
      <w:r>
        <w:rPr>
          <w:spacing w:val="-9"/>
        </w:rPr>
        <w:t> </w:t>
      </w:r>
      <w:r>
        <w:rPr>
          <w:spacing w:val="-2"/>
        </w:rPr>
        <w:t>causa, </w:t>
      </w:r>
      <w:r>
        <w:rPr/>
        <w:t>despedir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empregado,</w:t>
      </w:r>
      <w:r>
        <w:rPr>
          <w:spacing w:val="-3"/>
        </w:rPr>
        <w:t> </w:t>
      </w:r>
      <w:r>
        <w:rPr/>
        <w:t>será</w:t>
      </w:r>
      <w:r>
        <w:rPr>
          <w:spacing w:val="-4"/>
        </w:rPr>
        <w:t> </w:t>
      </w:r>
      <w:r>
        <w:rPr/>
        <w:t>obrigado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pagar-</w:t>
      </w:r>
    </w:p>
    <w:p>
      <w:pPr>
        <w:pStyle w:val="BodyText"/>
        <w:spacing w:line="237" w:lineRule="auto"/>
        <w:ind w:left="241" w:right="925"/>
        <w:jc w:val="both"/>
      </w:pPr>
      <w:r>
        <w:rPr/>
        <w:t>-lhe, a título de indenização, e por metade, a remuneração a que teria direito até o termo</w:t>
      </w:r>
      <w:r>
        <w:rPr>
          <w:spacing w:val="40"/>
        </w:rPr>
        <w:t> </w:t>
      </w:r>
      <w:r>
        <w:rPr/>
        <w:t>do</w:t>
      </w:r>
      <w:r>
        <w:rPr>
          <w:spacing w:val="-1"/>
        </w:rPr>
        <w:t> </w:t>
      </w:r>
      <w:r>
        <w:rPr/>
        <w:t>contrato.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4960">
                <wp:simplePos x="0" y="0"/>
                <wp:positionH relativeFrom="page">
                  <wp:posOffset>5867999</wp:posOffset>
                </wp:positionH>
                <wp:positionV relativeFrom="paragraph">
                  <wp:posOffset>549380</wp:posOffset>
                </wp:positionV>
                <wp:extent cx="144145" cy="1270"/>
                <wp:effectExtent l="0" t="0" r="0" b="0"/>
                <wp:wrapNone/>
                <wp:docPr id="782" name="Graphic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4960" from="462.047211pt,43.258274pt" to="473.386211pt,43.2582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9"/>
        </w:rPr>
        <w:t> </w:t>
      </w:r>
      <w:r>
        <w:rPr>
          <w:spacing w:val="-6"/>
        </w:rPr>
        <w:t>Para a</w:t>
      </w:r>
      <w:r>
        <w:rPr>
          <w:spacing w:val="-7"/>
        </w:rPr>
        <w:t> </w:t>
      </w:r>
      <w:r>
        <w:rPr>
          <w:spacing w:val="-6"/>
        </w:rPr>
        <w:t>execução do</w:t>
      </w:r>
      <w:r>
        <w:rPr>
          <w:spacing w:val="-7"/>
        </w:rPr>
        <w:t> </w:t>
      </w:r>
      <w:r>
        <w:rPr>
          <w:spacing w:val="-6"/>
        </w:rPr>
        <w:t>que dis- </w:t>
      </w:r>
      <w:r>
        <w:rPr/>
        <w:t>põe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presente</w:t>
      </w:r>
      <w:r>
        <w:rPr>
          <w:spacing w:val="-10"/>
        </w:rPr>
        <w:t> </w:t>
      </w:r>
      <w:r>
        <w:rPr/>
        <w:t>artigo,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cálculo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parte</w:t>
      </w:r>
      <w:r>
        <w:rPr>
          <w:spacing w:val="-10"/>
        </w:rPr>
        <w:t> </w:t>
      </w:r>
      <w:r>
        <w:rPr/>
        <w:t>variá- vel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incerta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salários</w:t>
      </w:r>
      <w:r>
        <w:rPr>
          <w:spacing w:val="-9"/>
        </w:rPr>
        <w:t> </w:t>
      </w:r>
      <w:r>
        <w:rPr/>
        <w:t>será</w:t>
      </w:r>
      <w:r>
        <w:rPr>
          <w:spacing w:val="-9"/>
        </w:rPr>
        <w:t> </w:t>
      </w:r>
      <w:r>
        <w:rPr/>
        <w:t>feito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acordo com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prescrito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cálculo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>
          <w:spacing w:val="-2"/>
        </w:rPr>
        <w:t>indenização</w:t>
      </w:r>
    </w:p>
    <w:p>
      <w:pPr>
        <w:spacing w:before="32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79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3664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783" name="Graphic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Graphic 78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113664" id="docshape192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referente</w:t>
      </w:r>
      <w:r>
        <w:rPr>
          <w:spacing w:val="-3"/>
          <w:w w:val="105"/>
        </w:rPr>
        <w:t> </w:t>
      </w:r>
      <w:r>
        <w:rPr>
          <w:w w:val="105"/>
        </w:rPr>
        <w:t>à</w:t>
      </w:r>
      <w:r>
        <w:rPr>
          <w:spacing w:val="-3"/>
          <w:w w:val="105"/>
        </w:rPr>
        <w:t> </w:t>
      </w:r>
      <w:r>
        <w:rPr>
          <w:w w:val="105"/>
        </w:rPr>
        <w:t>rescisão</w:t>
      </w:r>
      <w:r>
        <w:rPr>
          <w:spacing w:val="-3"/>
          <w:w w:val="105"/>
        </w:rPr>
        <w:t> </w:t>
      </w:r>
      <w:r>
        <w:rPr>
          <w:w w:val="105"/>
        </w:rPr>
        <w:t>dos</w:t>
      </w:r>
      <w:r>
        <w:rPr>
          <w:spacing w:val="-3"/>
          <w:w w:val="105"/>
        </w:rPr>
        <w:t> </w:t>
      </w:r>
      <w:r>
        <w:rPr>
          <w:w w:val="105"/>
        </w:rPr>
        <w:t>contratos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prazo </w:t>
      </w:r>
      <w:r>
        <w:rPr>
          <w:spacing w:val="-2"/>
          <w:w w:val="105"/>
        </w:rPr>
        <w:t>indeterminado.</w:t>
      </w:r>
    </w:p>
    <w:p>
      <w:pPr>
        <w:pStyle w:val="BodyText"/>
        <w:spacing w:line="237" w:lineRule="auto" w:before="225"/>
        <w:ind w:left="927" w:right="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480.</w:t>
      </w:r>
      <w:r>
        <w:rPr>
          <w:b/>
          <w:spacing w:val="22"/>
        </w:rPr>
        <w:t> </w:t>
      </w:r>
      <w:r>
        <w:rPr>
          <w:spacing w:val="-2"/>
        </w:rPr>
        <w:t>Havendo</w:t>
      </w:r>
      <w:r>
        <w:rPr>
          <w:spacing w:val="-11"/>
        </w:rPr>
        <w:t> </w:t>
      </w:r>
      <w:r>
        <w:rPr>
          <w:spacing w:val="-2"/>
        </w:rPr>
        <w:t>termo</w:t>
      </w:r>
      <w:r>
        <w:rPr>
          <w:spacing w:val="-10"/>
        </w:rPr>
        <w:t> </w:t>
      </w:r>
      <w:r>
        <w:rPr>
          <w:spacing w:val="-2"/>
        </w:rPr>
        <w:t>estipulado,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empre- </w:t>
      </w:r>
      <w:r>
        <w:rPr/>
        <w:t>gado não se poderá desligar do contrato, </w:t>
      </w:r>
      <w:r>
        <w:rPr/>
        <w:t>sem </w:t>
      </w:r>
      <w:r>
        <w:rPr>
          <w:spacing w:val="-6"/>
        </w:rPr>
        <w:t>justa causa, sob pena de ser obrigado a indenizar </w:t>
      </w:r>
      <w:r>
        <w:rPr/>
        <w:t>o</w:t>
      </w:r>
      <w:r>
        <w:rPr>
          <w:spacing w:val="-11"/>
        </w:rPr>
        <w:t> </w:t>
      </w:r>
      <w:r>
        <w:rPr/>
        <w:t>empregador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prejuízos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desse</w:t>
      </w:r>
      <w:r>
        <w:rPr>
          <w:spacing w:val="-11"/>
        </w:rPr>
        <w:t> </w:t>
      </w:r>
      <w:r>
        <w:rPr/>
        <w:t>fato</w:t>
      </w:r>
      <w:r>
        <w:rPr>
          <w:spacing w:val="-11"/>
        </w:rPr>
        <w:t> </w:t>
      </w:r>
      <w:r>
        <w:rPr/>
        <w:t>lhe </w:t>
      </w:r>
      <w:r>
        <w:rPr>
          <w:spacing w:val="-2"/>
        </w:rPr>
        <w:t>resultarem.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7456">
                <wp:simplePos x="0" y="0"/>
                <wp:positionH relativeFrom="page">
                  <wp:posOffset>1082833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784" name="Graphic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Graphic 78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9024" from="85.262497pt,6.125478pt" to="88.127497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indenização,</w:t>
      </w:r>
      <w:r>
        <w:rPr>
          <w:spacing w:val="-11"/>
        </w:rPr>
        <w:t> </w:t>
      </w:r>
      <w:r>
        <w:rPr>
          <w:spacing w:val="-2"/>
        </w:rPr>
        <w:t>porém,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exce- </w:t>
      </w:r>
      <w:r>
        <w:rPr/>
        <w:t>der</w:t>
      </w:r>
      <w:r>
        <w:rPr>
          <w:spacing w:val="-6"/>
        </w:rPr>
        <w:t> </w:t>
      </w:r>
      <w:r>
        <w:rPr/>
        <w:t>àquela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teria</w:t>
      </w:r>
      <w:r>
        <w:rPr>
          <w:spacing w:val="-6"/>
        </w:rPr>
        <w:t> </w:t>
      </w:r>
      <w:r>
        <w:rPr/>
        <w:t>direito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empregado</w:t>
      </w:r>
      <w:r>
        <w:rPr>
          <w:spacing w:val="-6"/>
        </w:rPr>
        <w:t> </w:t>
      </w:r>
      <w:r>
        <w:rPr/>
        <w:t>em idênticas</w:t>
      </w:r>
      <w:r>
        <w:rPr>
          <w:spacing w:val="-1"/>
        </w:rPr>
        <w:t> </w:t>
      </w:r>
      <w:r>
        <w:rPr/>
        <w:t>condições.</w:t>
      </w:r>
    </w:p>
    <w:p>
      <w:pPr>
        <w:pStyle w:val="BodyText"/>
        <w:spacing w:line="225" w:lineRule="exact"/>
        <w:ind w:left="11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7968">
                <wp:simplePos x="0" y="0"/>
                <wp:positionH relativeFrom="page">
                  <wp:posOffset>1090053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785" name="Graphic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Graphic 7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8512" from="85.831001pt,5.989178pt" to="88.819001pt,5.9891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21"/>
        <w:ind w:left="927" w:right="40"/>
        <w:jc w:val="both"/>
      </w:pPr>
      <w:r>
        <w:rPr>
          <w:b/>
        </w:rPr>
        <w:t>Art. 481.</w:t>
      </w:r>
      <w:r>
        <w:rPr>
          <w:b/>
          <w:spacing w:val="40"/>
        </w:rPr>
        <w:t> </w:t>
      </w:r>
      <w:r>
        <w:rPr/>
        <w:t>Aos contratos por prazo determi- </w:t>
      </w:r>
      <w:r>
        <w:rPr>
          <w:spacing w:val="-2"/>
        </w:rPr>
        <w:t>nado,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contiverem</w:t>
      </w:r>
      <w:r>
        <w:rPr>
          <w:spacing w:val="-11"/>
        </w:rPr>
        <w:t> </w:t>
      </w:r>
      <w:r>
        <w:rPr>
          <w:spacing w:val="-2"/>
        </w:rPr>
        <w:t>cláusula</w:t>
      </w:r>
      <w:r>
        <w:rPr>
          <w:spacing w:val="-10"/>
        </w:rPr>
        <w:t> </w:t>
      </w:r>
      <w:r>
        <w:rPr>
          <w:spacing w:val="-2"/>
        </w:rPr>
        <w:t>assecuratória</w:t>
      </w:r>
      <w:r>
        <w:rPr>
          <w:spacing w:val="-11"/>
        </w:rPr>
        <w:t> </w:t>
      </w:r>
      <w:r>
        <w:rPr>
          <w:spacing w:val="-2"/>
        </w:rPr>
        <w:t>do </w:t>
      </w:r>
      <w:r>
        <w:rPr/>
        <w:t>direito</w:t>
      </w:r>
      <w:r>
        <w:rPr>
          <w:spacing w:val="-13"/>
        </w:rPr>
        <w:t> </w:t>
      </w:r>
      <w:r>
        <w:rPr/>
        <w:t>recíproco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rescisão</w:t>
      </w:r>
      <w:r>
        <w:rPr>
          <w:spacing w:val="-12"/>
        </w:rPr>
        <w:t> </w:t>
      </w:r>
      <w:r>
        <w:rPr/>
        <w:t>antes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expirado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termo</w:t>
      </w:r>
      <w:r>
        <w:rPr>
          <w:spacing w:val="-8"/>
        </w:rPr>
        <w:t> </w:t>
      </w:r>
      <w:r>
        <w:rPr>
          <w:spacing w:val="-4"/>
        </w:rPr>
        <w:t>ajustado,</w:t>
      </w:r>
      <w:r>
        <w:rPr>
          <w:spacing w:val="-9"/>
        </w:rPr>
        <w:t> </w:t>
      </w:r>
      <w:r>
        <w:rPr>
          <w:spacing w:val="-4"/>
        </w:rPr>
        <w:t>aplicam-se,</w:t>
      </w:r>
      <w:r>
        <w:rPr>
          <w:spacing w:val="-8"/>
        </w:rPr>
        <w:t> </w:t>
      </w:r>
      <w:r>
        <w:rPr>
          <w:spacing w:val="-4"/>
        </w:rPr>
        <w:t>caso</w:t>
      </w:r>
      <w:r>
        <w:rPr>
          <w:spacing w:val="-9"/>
        </w:rPr>
        <w:t> </w:t>
      </w:r>
      <w:r>
        <w:rPr>
          <w:spacing w:val="-4"/>
        </w:rPr>
        <w:t>seja</w:t>
      </w:r>
      <w:r>
        <w:rPr>
          <w:spacing w:val="-8"/>
        </w:rPr>
        <w:t> </w:t>
      </w:r>
      <w:r>
        <w:rPr>
          <w:spacing w:val="-4"/>
        </w:rPr>
        <w:t>exercido tal direito por qualquer das partes, os princípios </w:t>
      </w:r>
      <w:r>
        <w:rPr/>
        <w:t>que regem a rescisão dos contratos por prazo </w:t>
      </w:r>
      <w:r>
        <w:rPr>
          <w:spacing w:val="-2"/>
        </w:rPr>
        <w:t>indeterminado.</w:t>
      </w:r>
    </w:p>
    <w:p>
      <w:pPr>
        <w:pStyle w:val="BodyText"/>
        <w:spacing w:line="237" w:lineRule="auto" w:before="220"/>
        <w:ind w:left="927" w:right="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482.</w:t>
      </w:r>
      <w:r>
        <w:rPr>
          <w:b/>
          <w:spacing w:val="19"/>
        </w:rPr>
        <w:t> </w:t>
      </w:r>
      <w:r>
        <w:rPr>
          <w:spacing w:val="-2"/>
        </w:rPr>
        <w:t>Constituem</w:t>
      </w:r>
      <w:r>
        <w:rPr>
          <w:spacing w:val="-10"/>
        </w:rPr>
        <w:t> </w:t>
      </w:r>
      <w:r>
        <w:rPr>
          <w:spacing w:val="-2"/>
        </w:rPr>
        <w:t>justa</w:t>
      </w:r>
      <w:r>
        <w:rPr>
          <w:spacing w:val="-11"/>
        </w:rPr>
        <w:t> </w:t>
      </w:r>
      <w:r>
        <w:rPr>
          <w:spacing w:val="-2"/>
        </w:rPr>
        <w:t>causa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rescisão </w:t>
      </w:r>
      <w:r>
        <w:rPr/>
        <w:t>do contrato de trabalho pelo empregador:</w:t>
      </w:r>
    </w:p>
    <w:p>
      <w:pPr>
        <w:pStyle w:val="ListParagraph"/>
        <w:numPr>
          <w:ilvl w:val="3"/>
          <w:numId w:val="62"/>
        </w:numPr>
        <w:tabs>
          <w:tab w:pos="1418" w:val="left" w:leader="none"/>
        </w:tabs>
        <w:spacing w:line="225" w:lineRule="exact" w:before="0" w:after="0"/>
        <w:ind w:left="1418" w:right="0" w:hanging="265"/>
        <w:jc w:val="both"/>
        <w:rPr>
          <w:sz w:val="20"/>
        </w:rPr>
      </w:pPr>
      <w:r>
        <w:rPr>
          <w:sz w:val="20"/>
        </w:rPr>
        <w:t>ato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improbidade;</w:t>
      </w:r>
    </w:p>
    <w:p>
      <w:pPr>
        <w:pStyle w:val="ListParagraph"/>
        <w:numPr>
          <w:ilvl w:val="3"/>
          <w:numId w:val="62"/>
        </w:numPr>
        <w:tabs>
          <w:tab w:pos="1419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w w:val="105"/>
          <w:sz w:val="20"/>
        </w:rPr>
        <w:t>incontinência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conduta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mau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pro- </w:t>
      </w:r>
      <w:r>
        <w:rPr>
          <w:spacing w:val="-2"/>
          <w:w w:val="105"/>
          <w:sz w:val="20"/>
        </w:rPr>
        <w:t>cedimento;</w:t>
      </w:r>
    </w:p>
    <w:p>
      <w:pPr>
        <w:pStyle w:val="ListParagraph"/>
        <w:numPr>
          <w:ilvl w:val="3"/>
          <w:numId w:val="62"/>
        </w:numPr>
        <w:tabs>
          <w:tab w:pos="1391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2"/>
          <w:sz w:val="20"/>
        </w:rPr>
        <w:t>negociação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habitual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conta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própria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ou </w:t>
      </w:r>
      <w:r>
        <w:rPr>
          <w:spacing w:val="-4"/>
          <w:sz w:val="20"/>
        </w:rPr>
        <w:t>alheia sem permissão do empregador, e quando </w:t>
      </w:r>
      <w:r>
        <w:rPr>
          <w:sz w:val="20"/>
        </w:rPr>
        <w:t>constituir ato de concorrência à empresa para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trabalha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empregado,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prejudicial </w:t>
      </w:r>
      <w:r>
        <w:rPr>
          <w:sz w:val="20"/>
        </w:rPr>
        <w:t>ao</w:t>
      </w:r>
      <w:r>
        <w:rPr>
          <w:spacing w:val="-1"/>
          <w:sz w:val="20"/>
        </w:rPr>
        <w:t> </w:t>
      </w:r>
      <w:r>
        <w:rPr>
          <w:sz w:val="20"/>
        </w:rPr>
        <w:t>serviço;</w:t>
      </w:r>
    </w:p>
    <w:p>
      <w:pPr>
        <w:pStyle w:val="ListParagraph"/>
        <w:numPr>
          <w:ilvl w:val="3"/>
          <w:numId w:val="62"/>
        </w:numPr>
        <w:tabs>
          <w:tab w:pos="1437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7248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117248" type="#_x0000_t202" id="docshape19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20"/>
        </w:rPr>
        <w:t>condenação criminal do empregado, passada em julgado, caso não tenha havido suspensão da execução da pena;</w:t>
      </w:r>
    </w:p>
    <w:p>
      <w:pPr>
        <w:pStyle w:val="ListParagraph"/>
        <w:numPr>
          <w:ilvl w:val="3"/>
          <w:numId w:val="62"/>
        </w:numPr>
        <w:tabs>
          <w:tab w:pos="1400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desídia no desempenho das respectivas </w:t>
      </w:r>
      <w:r>
        <w:rPr>
          <w:spacing w:val="-2"/>
          <w:sz w:val="20"/>
        </w:rPr>
        <w:t>funções;</w:t>
      </w:r>
    </w:p>
    <w:p>
      <w:pPr>
        <w:pStyle w:val="ListParagraph"/>
        <w:numPr>
          <w:ilvl w:val="3"/>
          <w:numId w:val="62"/>
        </w:numPr>
        <w:tabs>
          <w:tab w:pos="1388" w:val="left" w:leader="none"/>
        </w:tabs>
        <w:spacing w:line="225" w:lineRule="exact" w:before="0" w:after="0"/>
        <w:ind w:left="1388" w:right="0" w:hanging="235"/>
        <w:jc w:val="left"/>
        <w:rPr>
          <w:sz w:val="20"/>
        </w:rPr>
      </w:pPr>
      <w:r>
        <w:rPr>
          <w:sz w:val="20"/>
        </w:rPr>
        <w:t>embriaguez</w:t>
      </w:r>
      <w:r>
        <w:rPr>
          <w:spacing w:val="-3"/>
          <w:sz w:val="20"/>
        </w:rPr>
        <w:t> </w:t>
      </w:r>
      <w:r>
        <w:rPr>
          <w:sz w:val="20"/>
        </w:rPr>
        <w:t>habitual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2"/>
          <w:sz w:val="20"/>
        </w:rPr>
        <w:t> serviço;</w:t>
      </w:r>
    </w:p>
    <w:p>
      <w:pPr>
        <w:pStyle w:val="ListParagraph"/>
        <w:numPr>
          <w:ilvl w:val="3"/>
          <w:numId w:val="62"/>
        </w:numPr>
        <w:tabs>
          <w:tab w:pos="1404" w:val="left" w:leader="none"/>
        </w:tabs>
        <w:spacing w:line="227" w:lineRule="exact" w:before="0" w:after="0"/>
        <w:ind w:left="1404" w:right="0" w:hanging="251"/>
        <w:jc w:val="left"/>
        <w:rPr>
          <w:sz w:val="20"/>
        </w:rPr>
      </w:pPr>
      <w:r>
        <w:rPr>
          <w:sz w:val="20"/>
        </w:rPr>
        <w:t>violação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segredo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empresa;</w:t>
      </w:r>
    </w:p>
    <w:p>
      <w:pPr>
        <w:pStyle w:val="ListParagraph"/>
        <w:numPr>
          <w:ilvl w:val="3"/>
          <w:numId w:val="62"/>
        </w:numPr>
        <w:tabs>
          <w:tab w:pos="1415" w:val="left" w:leader="none"/>
        </w:tabs>
        <w:spacing w:line="227" w:lineRule="exact" w:before="0" w:after="0"/>
        <w:ind w:left="1415" w:right="0" w:hanging="261"/>
        <w:jc w:val="left"/>
        <w:rPr>
          <w:sz w:val="20"/>
        </w:rPr>
      </w:pPr>
      <w:r>
        <w:rPr>
          <w:spacing w:val="-2"/>
          <w:sz w:val="20"/>
        </w:rPr>
        <w:t>ato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indisciplina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insubordinação;</w:t>
      </w:r>
    </w:p>
    <w:p>
      <w:pPr>
        <w:pStyle w:val="ListParagraph"/>
        <w:numPr>
          <w:ilvl w:val="3"/>
          <w:numId w:val="62"/>
        </w:numPr>
        <w:tabs>
          <w:tab w:pos="1375" w:val="left" w:leader="none"/>
        </w:tabs>
        <w:spacing w:line="227" w:lineRule="exact" w:before="0" w:after="0"/>
        <w:ind w:left="1375" w:right="0" w:hanging="221"/>
        <w:jc w:val="left"/>
        <w:rPr>
          <w:sz w:val="20"/>
        </w:rPr>
      </w:pPr>
      <w:r>
        <w:rPr>
          <w:sz w:val="20"/>
        </w:rPr>
        <w:t>abandono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emprego;</w:t>
      </w:r>
    </w:p>
    <w:p>
      <w:pPr>
        <w:pStyle w:val="ListParagraph"/>
        <w:numPr>
          <w:ilvl w:val="3"/>
          <w:numId w:val="62"/>
        </w:numPr>
        <w:tabs>
          <w:tab w:pos="1373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ato lesivo da honra ou da boa fama pra- ticado no serviço contra qualquer pessoa, ou </w:t>
      </w:r>
      <w:r>
        <w:rPr>
          <w:spacing w:val="-6"/>
          <w:sz w:val="20"/>
        </w:rPr>
        <w:t>ofensas físicas, nas mesmas condições, salvo em </w:t>
      </w:r>
      <w:r>
        <w:rPr>
          <w:sz w:val="20"/>
        </w:rPr>
        <w:t>caso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legítima</w:t>
      </w:r>
      <w:r>
        <w:rPr>
          <w:spacing w:val="-12"/>
          <w:sz w:val="20"/>
        </w:rPr>
        <w:t> </w:t>
      </w:r>
      <w:r>
        <w:rPr>
          <w:sz w:val="20"/>
        </w:rPr>
        <w:t>defesa,</w:t>
      </w:r>
      <w:r>
        <w:rPr>
          <w:spacing w:val="-12"/>
          <w:sz w:val="20"/>
        </w:rPr>
        <w:t> </w:t>
      </w:r>
      <w:r>
        <w:rPr>
          <w:sz w:val="20"/>
        </w:rPr>
        <w:t>própria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outrem;</w:t>
      </w:r>
    </w:p>
    <w:p>
      <w:pPr>
        <w:pStyle w:val="ListParagraph"/>
        <w:numPr>
          <w:ilvl w:val="3"/>
          <w:numId w:val="62"/>
        </w:numPr>
        <w:tabs>
          <w:tab w:pos="1417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ato lesivo da honra ou da boa fama ou </w:t>
      </w:r>
      <w:r>
        <w:rPr>
          <w:spacing w:val="-2"/>
          <w:sz w:val="20"/>
        </w:rPr>
        <w:t>ofensas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físicas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praticadas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contra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empregador </w:t>
      </w:r>
      <w:r>
        <w:rPr>
          <w:sz w:val="20"/>
        </w:rPr>
        <w:t>e superiores hierárquicos, salvo em caso de legítima defesa, própria ou de outrem;</w:t>
      </w:r>
    </w:p>
    <w:p>
      <w:pPr>
        <w:pStyle w:val="ListParagraph"/>
        <w:numPr>
          <w:ilvl w:val="3"/>
          <w:numId w:val="62"/>
        </w:numPr>
        <w:tabs>
          <w:tab w:pos="1369" w:val="left" w:leader="none"/>
        </w:tabs>
        <w:spacing w:line="225" w:lineRule="exact" w:before="0" w:after="0"/>
        <w:ind w:left="1369" w:right="0" w:hanging="21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4176">
                <wp:simplePos x="0" y="0"/>
                <wp:positionH relativeFrom="page">
                  <wp:posOffset>288000</wp:posOffset>
                </wp:positionH>
                <wp:positionV relativeFrom="paragraph">
                  <wp:posOffset>115071</wp:posOffset>
                </wp:positionV>
                <wp:extent cx="144145" cy="1270"/>
                <wp:effectExtent l="0" t="0" r="0" b="0"/>
                <wp:wrapNone/>
                <wp:docPr id="787" name="Graphic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Graphic 78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4176" from="22.6772pt,9.060742pt" to="34.0162pt,9.060742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prática</w:t>
      </w:r>
      <w:r>
        <w:rPr>
          <w:spacing w:val="-5"/>
          <w:sz w:val="20"/>
        </w:rPr>
        <w:t> </w:t>
      </w:r>
      <w:r>
        <w:rPr>
          <w:sz w:val="20"/>
        </w:rPr>
        <w:t>constante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jogos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azar;</w:t>
      </w:r>
    </w:p>
    <w:p>
      <w:pPr>
        <w:spacing w:before="27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80</w:t>
      </w:r>
    </w:p>
    <w:p>
      <w:pPr>
        <w:pStyle w:val="ListParagraph"/>
        <w:numPr>
          <w:ilvl w:val="3"/>
          <w:numId w:val="62"/>
        </w:numPr>
        <w:tabs>
          <w:tab w:pos="708" w:val="left" w:leader="none"/>
        </w:tabs>
        <w:spacing w:line="237" w:lineRule="auto" w:before="86" w:after="0"/>
        <w:ind w:left="156" w:right="754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perda da habilitação ou dos requisitos estabelecidos em lei para o exercício da pro- fissão, em decorrência de conduta dolosa do </w:t>
      </w:r>
      <w:r>
        <w:rPr>
          <w:spacing w:val="-2"/>
          <w:sz w:val="20"/>
        </w:rPr>
        <w:t>empregado.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Constitui</w:t>
      </w:r>
      <w:r>
        <w:rPr>
          <w:spacing w:val="-11"/>
        </w:rPr>
        <w:t> </w:t>
      </w:r>
      <w:r>
        <w:rPr>
          <w:spacing w:val="-2"/>
        </w:rPr>
        <w:t>igualmente</w:t>
      </w:r>
      <w:r>
        <w:rPr>
          <w:spacing w:val="-10"/>
        </w:rPr>
        <w:t> </w:t>
      </w:r>
      <w:r>
        <w:rPr>
          <w:spacing w:val="-2"/>
        </w:rPr>
        <w:t>justa </w:t>
      </w:r>
      <w:r>
        <w:rPr/>
        <w:t>causa para dispensa de empregado, a prática, devidamente</w:t>
      </w:r>
      <w:r>
        <w:rPr>
          <w:spacing w:val="-4"/>
        </w:rPr>
        <w:t> </w:t>
      </w:r>
      <w:r>
        <w:rPr/>
        <w:t>comprovada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inquérito</w:t>
      </w:r>
      <w:r>
        <w:rPr>
          <w:spacing w:val="-4"/>
        </w:rPr>
        <w:t> </w:t>
      </w:r>
      <w:r>
        <w:rPr/>
        <w:t>admi- nistrativo, de atos atentatórios à segurança </w:t>
      </w:r>
      <w:r>
        <w:rPr>
          <w:spacing w:val="-2"/>
        </w:rPr>
        <w:t>nacional.</w:t>
      </w:r>
    </w:p>
    <w:p>
      <w:pPr>
        <w:pStyle w:val="BodyText"/>
        <w:spacing w:line="237" w:lineRule="auto" w:before="219"/>
        <w:ind w:left="156" w:right="755"/>
        <w:jc w:val="both"/>
      </w:pPr>
      <w:r>
        <w:rPr>
          <w:b/>
        </w:rPr>
        <w:t>Art. 483.</w:t>
      </w:r>
      <w:r>
        <w:rPr>
          <w:b/>
          <w:spacing w:val="40"/>
        </w:rPr>
        <w:t> </w:t>
      </w:r>
      <w:r>
        <w:rPr/>
        <w:t>O empregado poderá considerar rescindido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contrato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pleitear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devida</w:t>
      </w:r>
      <w:r>
        <w:rPr>
          <w:spacing w:val="-5"/>
        </w:rPr>
        <w:t> </w:t>
      </w:r>
      <w:r>
        <w:rPr/>
        <w:t>inde- nização</w:t>
      </w:r>
      <w:r>
        <w:rPr>
          <w:spacing w:val="-1"/>
        </w:rPr>
        <w:t> </w:t>
      </w:r>
      <w:r>
        <w:rPr/>
        <w:t>quando:</w:t>
      </w:r>
    </w:p>
    <w:p>
      <w:pPr>
        <w:pStyle w:val="ListParagraph"/>
        <w:numPr>
          <w:ilvl w:val="0"/>
          <w:numId w:val="63"/>
        </w:numPr>
        <w:tabs>
          <w:tab w:pos="659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forem exigidos serviços superiores às </w:t>
      </w:r>
      <w:r>
        <w:rPr>
          <w:spacing w:val="-2"/>
          <w:sz w:val="20"/>
        </w:rPr>
        <w:t>suas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forças,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defesos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lei,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contrários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bons </w:t>
      </w:r>
      <w:r>
        <w:rPr>
          <w:sz w:val="20"/>
        </w:rPr>
        <w:t>costumes, ou alheios ao contrato;</w:t>
      </w:r>
    </w:p>
    <w:p>
      <w:pPr>
        <w:pStyle w:val="ListParagraph"/>
        <w:numPr>
          <w:ilvl w:val="0"/>
          <w:numId w:val="63"/>
        </w:numPr>
        <w:tabs>
          <w:tab w:pos="64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tratado</w:t>
      </w:r>
      <w:r>
        <w:rPr>
          <w:spacing w:val="-11"/>
          <w:sz w:val="20"/>
        </w:rPr>
        <w:t> </w:t>
      </w:r>
      <w:r>
        <w:rPr>
          <w:sz w:val="20"/>
        </w:rPr>
        <w:t>pelo</w:t>
      </w:r>
      <w:r>
        <w:rPr>
          <w:spacing w:val="-11"/>
          <w:sz w:val="20"/>
        </w:rPr>
        <w:t> </w:t>
      </w:r>
      <w:r>
        <w:rPr>
          <w:sz w:val="20"/>
        </w:rPr>
        <w:t>empregador</w:t>
      </w:r>
      <w:r>
        <w:rPr>
          <w:spacing w:val="-11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por</w:t>
      </w:r>
      <w:r>
        <w:rPr>
          <w:spacing w:val="-11"/>
          <w:sz w:val="20"/>
        </w:rPr>
        <w:t> </w:t>
      </w:r>
      <w:r>
        <w:rPr>
          <w:sz w:val="20"/>
        </w:rPr>
        <w:t>seus superiores hierárquicos com rigor excessivo;</w:t>
      </w:r>
    </w:p>
    <w:p>
      <w:pPr>
        <w:pStyle w:val="ListParagraph"/>
        <w:numPr>
          <w:ilvl w:val="0"/>
          <w:numId w:val="63"/>
        </w:numPr>
        <w:tabs>
          <w:tab w:pos="633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correr perigo manifesto de mal consi- </w:t>
      </w:r>
      <w:r>
        <w:rPr>
          <w:spacing w:val="-2"/>
          <w:sz w:val="20"/>
        </w:rPr>
        <w:t>derável;</w:t>
      </w:r>
    </w:p>
    <w:p>
      <w:pPr>
        <w:pStyle w:val="ListParagraph"/>
        <w:numPr>
          <w:ilvl w:val="0"/>
          <w:numId w:val="63"/>
        </w:numPr>
        <w:tabs>
          <w:tab w:pos="644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não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cumprir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empregador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obrigações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contrato;</w:t>
      </w:r>
    </w:p>
    <w:p>
      <w:pPr>
        <w:pStyle w:val="ListParagraph"/>
        <w:numPr>
          <w:ilvl w:val="0"/>
          <w:numId w:val="63"/>
        </w:numPr>
        <w:tabs>
          <w:tab w:pos="624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pacing w:val="-2"/>
          <w:sz w:val="20"/>
        </w:rPr>
        <w:t>praticar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empregador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seus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prepostos, </w:t>
      </w:r>
      <w:r>
        <w:rPr>
          <w:sz w:val="20"/>
        </w:rPr>
        <w:t>contra</w:t>
      </w:r>
      <w:r>
        <w:rPr>
          <w:spacing w:val="-13"/>
          <w:sz w:val="20"/>
        </w:rPr>
        <w:t> </w:t>
      </w:r>
      <w:r>
        <w:rPr>
          <w:sz w:val="20"/>
        </w:rPr>
        <w:t>ele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pessoas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sua</w:t>
      </w:r>
      <w:r>
        <w:rPr>
          <w:spacing w:val="-12"/>
          <w:sz w:val="20"/>
        </w:rPr>
        <w:t> </w:t>
      </w:r>
      <w:r>
        <w:rPr>
          <w:sz w:val="20"/>
        </w:rPr>
        <w:t>família,</w:t>
      </w:r>
      <w:r>
        <w:rPr>
          <w:spacing w:val="-13"/>
          <w:sz w:val="20"/>
        </w:rPr>
        <w:t> </w:t>
      </w:r>
      <w:r>
        <w:rPr>
          <w:sz w:val="20"/>
        </w:rPr>
        <w:t>ato</w:t>
      </w:r>
      <w:r>
        <w:rPr>
          <w:spacing w:val="-12"/>
          <w:sz w:val="20"/>
        </w:rPr>
        <w:t> </w:t>
      </w:r>
      <w:r>
        <w:rPr>
          <w:sz w:val="20"/>
        </w:rPr>
        <w:t>lesivo da honra e boa fama;</w:t>
      </w:r>
    </w:p>
    <w:p>
      <w:pPr>
        <w:pStyle w:val="ListParagraph"/>
        <w:numPr>
          <w:ilvl w:val="0"/>
          <w:numId w:val="63"/>
        </w:numPr>
        <w:tabs>
          <w:tab w:pos="617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empregador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seus</w:t>
      </w:r>
      <w:r>
        <w:rPr>
          <w:spacing w:val="-12"/>
          <w:sz w:val="20"/>
        </w:rPr>
        <w:t> </w:t>
      </w:r>
      <w:r>
        <w:rPr>
          <w:sz w:val="20"/>
        </w:rPr>
        <w:t>prepostos</w:t>
      </w:r>
      <w:r>
        <w:rPr>
          <w:spacing w:val="-13"/>
          <w:sz w:val="20"/>
        </w:rPr>
        <w:t> </w:t>
      </w:r>
      <w:r>
        <w:rPr>
          <w:sz w:val="20"/>
        </w:rPr>
        <w:t>ofende- rem-no</w:t>
      </w:r>
      <w:r>
        <w:rPr>
          <w:spacing w:val="-13"/>
          <w:sz w:val="20"/>
        </w:rPr>
        <w:t> </w:t>
      </w:r>
      <w:r>
        <w:rPr>
          <w:sz w:val="20"/>
        </w:rPr>
        <w:t>fisicamente,</w:t>
      </w:r>
      <w:r>
        <w:rPr>
          <w:spacing w:val="-12"/>
          <w:sz w:val="20"/>
        </w:rPr>
        <w:t> </w:t>
      </w:r>
      <w:r>
        <w:rPr>
          <w:sz w:val="20"/>
        </w:rPr>
        <w:t>salvo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caso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legítima defesa, própria ou de outrem;</w:t>
      </w:r>
    </w:p>
    <w:p>
      <w:pPr>
        <w:pStyle w:val="ListParagraph"/>
        <w:numPr>
          <w:ilvl w:val="0"/>
          <w:numId w:val="63"/>
        </w:numPr>
        <w:tabs>
          <w:tab w:pos="64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o empregador reduzir o seu trabalho, sendo</w:t>
      </w:r>
      <w:r>
        <w:rPr>
          <w:spacing w:val="-1"/>
          <w:sz w:val="20"/>
        </w:rPr>
        <w:t> </w:t>
      </w:r>
      <w:r>
        <w:rPr>
          <w:sz w:val="20"/>
        </w:rPr>
        <w:t>este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peça</w:t>
      </w:r>
      <w:r>
        <w:rPr>
          <w:spacing w:val="-1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tarefa,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forma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afe- tar sensivelmente a importância dos salários.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8480">
                <wp:simplePos x="0" y="0"/>
                <wp:positionH relativeFrom="page">
                  <wp:posOffset>3605174</wp:posOffset>
                </wp:positionH>
                <wp:positionV relativeFrom="paragraph">
                  <wp:posOffset>77794</wp:posOffset>
                </wp:positionV>
                <wp:extent cx="41275" cy="1270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6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8000" from="283.872009pt,6.125578pt" to="287.074009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 poderá suspender a prestação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serviços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rescindir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contrato, </w:t>
      </w:r>
      <w:r>
        <w:rPr>
          <w:spacing w:val="-4"/>
        </w:rPr>
        <w:t>quando</w:t>
      </w:r>
      <w:r>
        <w:rPr>
          <w:spacing w:val="-8"/>
        </w:rPr>
        <w:t> </w:t>
      </w:r>
      <w:r>
        <w:rPr>
          <w:spacing w:val="-4"/>
        </w:rPr>
        <w:t>tiver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desempenhar</w:t>
      </w:r>
      <w:r>
        <w:rPr>
          <w:spacing w:val="-8"/>
        </w:rPr>
        <w:t> </w:t>
      </w:r>
      <w:r>
        <w:rPr>
          <w:spacing w:val="-4"/>
        </w:rPr>
        <w:t>obrigações</w:t>
      </w:r>
      <w:r>
        <w:rPr>
          <w:spacing w:val="-8"/>
        </w:rPr>
        <w:t> </w:t>
      </w:r>
      <w:r>
        <w:rPr>
          <w:spacing w:val="-4"/>
        </w:rPr>
        <w:t>legais, </w:t>
      </w:r>
      <w:r>
        <w:rPr/>
        <w:t>incompatíveis com a continuação do serviço.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8992">
                <wp:simplePos x="0" y="0"/>
                <wp:positionH relativeFrom="page">
                  <wp:posOffset>3588171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789" name="Graphic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Graphic 78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7488" from="282.533203pt,6.125585pt" to="285.45520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No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morte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cons- tituído em empresa individual, é facultado ao empregado rescindir o contrato de trabalho.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49504">
                <wp:simplePos x="0" y="0"/>
                <wp:positionH relativeFrom="page">
                  <wp:posOffset>3586680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790" name="Graphic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Graphic 79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9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6976" from="282.415802pt,6.125477pt" to="285.312802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§</w:t>
      </w:r>
      <w:r>
        <w:rPr>
          <w:spacing w:val="-7"/>
        </w:rPr>
        <w:t> </w:t>
      </w:r>
      <w:r>
        <w:rPr>
          <w:spacing w:val="-6"/>
        </w:rPr>
        <w:t>3</w:t>
      </w:r>
      <w:r>
        <w:rPr>
          <w:spacing w:val="-6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6"/>
        </w:rPr>
        <w:t>Nas hipóteses</w:t>
      </w:r>
      <w:r>
        <w:rPr>
          <w:spacing w:val="-7"/>
        </w:rPr>
        <w:t> </w:t>
      </w:r>
      <w:r>
        <w:rPr>
          <w:spacing w:val="-6"/>
        </w:rPr>
        <w:t>das letras</w:t>
      </w:r>
      <w:r>
        <w:rPr>
          <w:spacing w:val="-7"/>
        </w:rPr>
        <w:t> </w:t>
      </w:r>
      <w:r>
        <w:rPr>
          <w:spacing w:val="-6"/>
        </w:rPr>
        <w:t>“d” e</w:t>
      </w:r>
      <w:r>
        <w:rPr>
          <w:spacing w:val="-7"/>
        </w:rPr>
        <w:t> </w:t>
      </w:r>
      <w:r>
        <w:rPr>
          <w:spacing w:val="-6"/>
        </w:rPr>
        <w:t>“g”, poderá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pleitear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rescisão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seu</w:t>
      </w:r>
      <w:r>
        <w:rPr>
          <w:spacing w:val="-11"/>
        </w:rPr>
        <w:t> </w:t>
      </w:r>
      <w:r>
        <w:rPr>
          <w:spacing w:val="-2"/>
        </w:rPr>
        <w:t>contrato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trabalho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pagamento</w:t>
      </w:r>
      <w:r>
        <w:rPr>
          <w:spacing w:val="-6"/>
        </w:rPr>
        <w:t> </w:t>
      </w:r>
      <w:r>
        <w:rPr>
          <w:spacing w:val="-4"/>
        </w:rPr>
        <w:t>das</w:t>
      </w:r>
      <w:r>
        <w:rPr>
          <w:spacing w:val="-6"/>
        </w:rPr>
        <w:t> </w:t>
      </w:r>
      <w:r>
        <w:rPr>
          <w:spacing w:val="-4"/>
        </w:rPr>
        <w:t>respectivas</w:t>
      </w:r>
      <w:r>
        <w:rPr>
          <w:spacing w:val="-6"/>
        </w:rPr>
        <w:t> </w:t>
      </w:r>
      <w:r>
        <w:rPr>
          <w:spacing w:val="-4"/>
        </w:rPr>
        <w:t>inde- </w:t>
      </w:r>
      <w:r>
        <w:rPr/>
        <w:t>nizações,</w:t>
      </w:r>
      <w:r>
        <w:rPr>
          <w:spacing w:val="-13"/>
        </w:rPr>
        <w:t> </w:t>
      </w:r>
      <w:r>
        <w:rPr/>
        <w:t>permanecendo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serviço</w:t>
      </w:r>
      <w:r>
        <w:rPr>
          <w:spacing w:val="-12"/>
        </w:rPr>
        <w:t> </w:t>
      </w:r>
      <w:r>
        <w:rPr/>
        <w:t>até final decisão do processo.</w:t>
      </w:r>
    </w:p>
    <w:p>
      <w:pPr>
        <w:pStyle w:val="BodyText"/>
        <w:spacing w:line="237" w:lineRule="auto" w:before="196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484.</w:t>
      </w:r>
      <w:r>
        <w:rPr>
          <w:b/>
          <w:spacing w:val="22"/>
        </w:rPr>
        <w:t> </w:t>
      </w:r>
      <w:r>
        <w:rPr/>
        <w:t>Havendo</w:t>
      </w:r>
      <w:r>
        <w:rPr>
          <w:spacing w:val="-13"/>
        </w:rPr>
        <w:t> </w:t>
      </w:r>
      <w:r>
        <w:rPr/>
        <w:t>culpa</w:t>
      </w:r>
      <w:r>
        <w:rPr>
          <w:spacing w:val="-12"/>
        </w:rPr>
        <w:t> </w:t>
      </w:r>
      <w:r>
        <w:rPr/>
        <w:t>recíproca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ato</w:t>
      </w:r>
      <w:r>
        <w:rPr>
          <w:spacing w:val="-13"/>
        </w:rPr>
        <w:t> </w:t>
      </w:r>
      <w:r>
        <w:rPr/>
        <w:t>que determinou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rescisão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contrato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trabalho, o tribunal de trabalho reduzirá a </w:t>
      </w:r>
      <w:r>
        <w:rPr/>
        <w:t>indenização</w:t>
      </w:r>
      <w:r>
        <w:rPr>
          <w:spacing w:val="40"/>
        </w:rPr>
        <w:t> </w:t>
      </w:r>
      <w:r>
        <w:rPr/>
        <w:t>à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seria</w:t>
      </w:r>
      <w:r>
        <w:rPr>
          <w:spacing w:val="-5"/>
        </w:rPr>
        <w:t> </w:t>
      </w:r>
      <w:r>
        <w:rPr/>
        <w:t>devida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caso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culpa</w:t>
      </w:r>
      <w:r>
        <w:rPr>
          <w:spacing w:val="-5"/>
        </w:rPr>
        <w:t> </w:t>
      </w:r>
      <w:r>
        <w:rPr/>
        <w:t>exclusiva do empregador, por metade.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49" w:id="50"/>
      <w:bookmarkEnd w:id="50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484-A.</w:t>
      </w:r>
      <w:r>
        <w:rPr>
          <w:b/>
          <w:spacing w:val="13"/>
        </w:rPr>
        <w:t> </w:t>
      </w:r>
      <w:r>
        <w:rPr/>
        <w:t>O</w:t>
      </w:r>
      <w:r>
        <w:rPr>
          <w:spacing w:val="-13"/>
        </w:rPr>
        <w:t> </w:t>
      </w:r>
      <w:r>
        <w:rPr/>
        <w:t>contrato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ser extinto por acordo entre empregado e empre- gador,</w:t>
      </w:r>
      <w:r>
        <w:rPr>
          <w:spacing w:val="-10"/>
        </w:rPr>
        <w:t> </w:t>
      </w:r>
      <w:r>
        <w:rPr/>
        <w:t>caso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serão</w:t>
      </w:r>
      <w:r>
        <w:rPr>
          <w:spacing w:val="-10"/>
        </w:rPr>
        <w:t> </w:t>
      </w:r>
      <w:r>
        <w:rPr/>
        <w:t>devidas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seguintes verbas</w:t>
      </w:r>
      <w:r>
        <w:rPr>
          <w:spacing w:val="-1"/>
        </w:rPr>
        <w:t> </w:t>
      </w:r>
      <w:r>
        <w:rPr/>
        <w:t>trabalhistas:</w:t>
      </w:r>
    </w:p>
    <w:p>
      <w:pPr>
        <w:pStyle w:val="BodyText"/>
        <w:spacing w:line="223" w:lineRule="exact"/>
        <w:ind w:left="983"/>
        <w:jc w:val="both"/>
      </w:pPr>
      <w:r>
        <w:rPr>
          <w:w w:val="105"/>
        </w:rPr>
        <w:t>I</w:t>
      </w:r>
      <w:r>
        <w:rPr>
          <w:spacing w:val="-9"/>
          <w:w w:val="105"/>
        </w:rPr>
        <w:t> </w:t>
      </w:r>
      <w:r>
        <w:rPr>
          <w:w w:val="105"/>
        </w:rPr>
        <w:t>–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metade:</w:t>
      </w:r>
    </w:p>
    <w:p>
      <w:pPr>
        <w:pStyle w:val="ListParagraph"/>
        <w:numPr>
          <w:ilvl w:val="1"/>
          <w:numId w:val="63"/>
        </w:numPr>
        <w:tabs>
          <w:tab w:pos="1248" w:val="left" w:leader="none"/>
        </w:tabs>
        <w:spacing w:line="227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o</w:t>
      </w:r>
      <w:r>
        <w:rPr>
          <w:spacing w:val="-11"/>
          <w:sz w:val="20"/>
        </w:rPr>
        <w:t> </w:t>
      </w:r>
      <w:r>
        <w:rPr>
          <w:sz w:val="20"/>
        </w:rPr>
        <w:t>aviso</w:t>
      </w:r>
      <w:r>
        <w:rPr>
          <w:spacing w:val="-11"/>
          <w:sz w:val="20"/>
        </w:rPr>
        <w:t> </w:t>
      </w:r>
      <w:r>
        <w:rPr>
          <w:sz w:val="20"/>
        </w:rPr>
        <w:t>prévio,</w:t>
      </w:r>
      <w:r>
        <w:rPr>
          <w:spacing w:val="-11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indenizado;</w:t>
      </w:r>
      <w:r>
        <w:rPr>
          <w:spacing w:val="-10"/>
          <w:sz w:val="20"/>
        </w:rPr>
        <w:t> e</w:t>
      </w:r>
    </w:p>
    <w:p>
      <w:pPr>
        <w:pStyle w:val="ListParagraph"/>
        <w:numPr>
          <w:ilvl w:val="1"/>
          <w:numId w:val="63"/>
        </w:numPr>
        <w:tabs>
          <w:tab w:pos="1244" w:val="left" w:leader="none"/>
        </w:tabs>
        <w:spacing w:line="237" w:lineRule="auto" w:before="0" w:after="0"/>
        <w:ind w:left="757" w:right="1" w:firstLine="226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1552">
                <wp:simplePos x="0" y="0"/>
                <wp:positionH relativeFrom="page">
                  <wp:posOffset>2968189</wp:posOffset>
                </wp:positionH>
                <wp:positionV relativeFrom="paragraph">
                  <wp:posOffset>221794</wp:posOffset>
                </wp:positionV>
                <wp:extent cx="38100" cy="1270"/>
                <wp:effectExtent l="0" t="0" r="0" b="0"/>
                <wp:wrapNone/>
                <wp:docPr id="791" name="Graphic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Graphic 7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0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4928" from="233.715698pt,17.464163pt" to="236.692698pt,17.4641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2064">
                <wp:simplePos x="0" y="0"/>
                <wp:positionH relativeFrom="page">
                  <wp:posOffset>1541374</wp:posOffset>
                </wp:positionH>
                <wp:positionV relativeFrom="paragraph">
                  <wp:posOffset>365793</wp:posOffset>
                </wp:positionV>
                <wp:extent cx="36830" cy="1270"/>
                <wp:effectExtent l="0" t="0" r="0" b="0"/>
                <wp:wrapNone/>
                <wp:docPr id="792" name="Graphic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Graphic 79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4416" from="121.368103pt,28.802664pt" to="124.256103pt,28.8026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z w:val="20"/>
        </w:rPr>
        <w:t>indenização</w:t>
      </w:r>
      <w:r>
        <w:rPr>
          <w:spacing w:val="-15"/>
          <w:sz w:val="20"/>
        </w:rPr>
        <w:t> </w:t>
      </w:r>
      <w:r>
        <w:rPr>
          <w:sz w:val="20"/>
        </w:rPr>
        <w:t>sobre</w:t>
      </w:r>
      <w:r>
        <w:rPr>
          <w:spacing w:val="-15"/>
          <w:sz w:val="20"/>
        </w:rPr>
        <w:t> </w:t>
      </w:r>
      <w:r>
        <w:rPr>
          <w:sz w:val="20"/>
        </w:rPr>
        <w:t>o</w:t>
      </w:r>
      <w:r>
        <w:rPr>
          <w:spacing w:val="-15"/>
          <w:sz w:val="20"/>
        </w:rPr>
        <w:t> </w:t>
      </w:r>
      <w:r>
        <w:rPr>
          <w:sz w:val="20"/>
        </w:rPr>
        <w:t>saldo</w:t>
      </w:r>
      <w:r>
        <w:rPr>
          <w:spacing w:val="-15"/>
          <w:sz w:val="20"/>
        </w:rPr>
        <w:t> </w:t>
      </w:r>
      <w:r>
        <w:rPr>
          <w:sz w:val="20"/>
        </w:rPr>
        <w:t>do</w:t>
      </w:r>
      <w:r>
        <w:rPr>
          <w:spacing w:val="-15"/>
          <w:sz w:val="20"/>
        </w:rPr>
        <w:t> </w:t>
      </w:r>
      <w:r>
        <w:rPr>
          <w:sz w:val="20"/>
        </w:rPr>
        <w:t>Fundo</w:t>
      </w:r>
      <w:r>
        <w:rPr>
          <w:spacing w:val="-15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Garantia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Tempo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Serviço,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prevista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§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>
          <w:spacing w:val="-4"/>
          <w:sz w:val="20"/>
        </w:rPr>
        <w:t>do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art.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18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Lei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4"/>
          <w:sz w:val="20"/>
        </w:rPr>
        <w:t>8.036,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11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maio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1990; </w:t>
      </w:r>
      <w:r>
        <w:rPr>
          <w:sz w:val="20"/>
        </w:rPr>
        <w:t>II – na integralidade, as demais verbas tra-</w:t>
      </w:r>
    </w:p>
    <w:p>
      <w:pPr>
        <w:pStyle w:val="BodyText"/>
        <w:spacing w:line="223" w:lineRule="exact"/>
        <w:ind w:left="757"/>
      </w:pPr>
      <w:r>
        <w:rPr>
          <w:spacing w:val="-2"/>
        </w:rPr>
        <w:t>balhistas.</w:t>
      </w:r>
    </w:p>
    <w:p>
      <w:pPr>
        <w:pStyle w:val="BodyText"/>
        <w:spacing w:line="237" w:lineRule="auto" w:before="1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2576">
                <wp:simplePos x="0" y="0"/>
                <wp:positionH relativeFrom="page">
                  <wp:posOffset>974601</wp:posOffset>
                </wp:positionH>
                <wp:positionV relativeFrom="paragraph">
                  <wp:posOffset>78430</wp:posOffset>
                </wp:positionV>
                <wp:extent cx="36830" cy="1270"/>
                <wp:effectExtent l="0" t="0" r="0" b="0"/>
                <wp:wrapNone/>
                <wp:docPr id="793" name="Graphic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Graphic 79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3904" from="76.740303pt,6.175592pt" to="79.601303pt,6.17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3088">
                <wp:simplePos x="0" y="0"/>
                <wp:positionH relativeFrom="page">
                  <wp:posOffset>1444142</wp:posOffset>
                </wp:positionH>
                <wp:positionV relativeFrom="paragraph">
                  <wp:posOffset>654429</wp:posOffset>
                </wp:positionV>
                <wp:extent cx="38100" cy="1270"/>
                <wp:effectExtent l="0" t="0" r="0" b="0"/>
                <wp:wrapNone/>
                <wp:docPr id="794" name="Graphic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Graphic 7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3392" from="113.711998pt,51.529892pt" to="116.699998pt,51.5298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extinção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contrato</w:t>
      </w:r>
      <w:r>
        <w:rPr>
          <w:spacing w:val="-9"/>
        </w:rPr>
        <w:t> </w:t>
      </w:r>
      <w:r>
        <w:rPr>
          <w:spacing w:val="-4"/>
        </w:rPr>
        <w:t>prevista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i/>
          <w:spacing w:val="-4"/>
        </w:rPr>
        <w:t>caput </w:t>
      </w:r>
      <w:r>
        <w:rPr/>
        <w:t>deste</w:t>
      </w:r>
      <w:r>
        <w:rPr>
          <w:spacing w:val="-10"/>
        </w:rPr>
        <w:t> </w:t>
      </w:r>
      <w:r>
        <w:rPr/>
        <w:t>artigo</w:t>
      </w:r>
      <w:r>
        <w:rPr>
          <w:spacing w:val="-10"/>
        </w:rPr>
        <w:t> </w:t>
      </w:r>
      <w:r>
        <w:rPr/>
        <w:t>permite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movimentação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conta </w:t>
      </w:r>
      <w:r>
        <w:rPr>
          <w:spacing w:val="-2"/>
        </w:rPr>
        <w:t>vinculada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trabalhador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Fundo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Garantia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Tempo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Serviço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forma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inciso</w:t>
      </w:r>
      <w:r>
        <w:rPr>
          <w:spacing w:val="-8"/>
        </w:rPr>
        <w:t> </w:t>
      </w:r>
      <w:r>
        <w:rPr>
          <w:spacing w:val="-4"/>
        </w:rPr>
        <w:t>I-A</w:t>
      </w:r>
      <w:r>
        <w:rPr>
          <w:spacing w:val="-9"/>
        </w:rPr>
        <w:t> </w:t>
      </w:r>
      <w:r>
        <w:rPr>
          <w:spacing w:val="-4"/>
        </w:rPr>
        <w:t>do </w:t>
      </w:r>
      <w:r>
        <w:rPr/>
        <w:t>art.</w:t>
      </w:r>
      <w:r>
        <w:rPr>
          <w:spacing w:val="-11"/>
        </w:rPr>
        <w:t> </w:t>
      </w:r>
      <w:r>
        <w:rPr/>
        <w:t>20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Lei</w:t>
      </w:r>
      <w:r>
        <w:rPr>
          <w:spacing w:val="-11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8.036,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11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maio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1990, limitada até 80% (oitenta por cento) do valor dos</w:t>
      </w:r>
      <w:r>
        <w:rPr>
          <w:spacing w:val="-1"/>
        </w:rPr>
        <w:t> </w:t>
      </w:r>
      <w:r>
        <w:rPr/>
        <w:t>depósitos.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3600">
                <wp:simplePos x="0" y="0"/>
                <wp:positionH relativeFrom="page">
                  <wp:posOffset>991717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795" name="Graphic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Graphic 7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2880" from="78.087997pt,6.125575pt" to="81.23699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extinção do contrato por acordo prevista no </w:t>
      </w:r>
      <w:r>
        <w:rPr>
          <w:i/>
        </w:rPr>
        <w:t>caput </w:t>
      </w:r>
      <w:r>
        <w:rPr/>
        <w:t>deste artigo não autoriza o </w:t>
      </w:r>
      <w:r>
        <w:rPr>
          <w:spacing w:val="-2"/>
        </w:rPr>
        <w:t>ingresso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Programa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Seguro-Desemprego.</w:t>
      </w:r>
    </w:p>
    <w:p>
      <w:pPr>
        <w:pStyle w:val="BodyText"/>
        <w:spacing w:line="237" w:lineRule="auto" w:before="217"/>
        <w:ind w:left="757" w:right="1"/>
        <w:jc w:val="both"/>
      </w:pPr>
      <w:r>
        <w:rPr>
          <w:b/>
        </w:rPr>
        <w:t>Art. 485. </w:t>
      </w:r>
      <w:r>
        <w:rPr/>
        <w:t>Quando cessar a atividade da empresa,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morte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empre- gados</w:t>
      </w:r>
      <w:r>
        <w:rPr>
          <w:spacing w:val="-13"/>
        </w:rPr>
        <w:t> </w:t>
      </w:r>
      <w:r>
        <w:rPr/>
        <w:t>terão</w:t>
      </w:r>
      <w:r>
        <w:rPr>
          <w:spacing w:val="-12"/>
        </w:rPr>
        <w:t> </w:t>
      </w:r>
      <w:r>
        <w:rPr/>
        <w:t>direito,</w:t>
      </w:r>
      <w:r>
        <w:rPr>
          <w:spacing w:val="-13"/>
        </w:rPr>
        <w:t> </w:t>
      </w:r>
      <w:r>
        <w:rPr/>
        <w:t>conforme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caso,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indeni- zação a que se referem os arts. 477 e 497.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486.</w:t>
      </w:r>
      <w:r>
        <w:rPr>
          <w:b/>
          <w:spacing w:val="40"/>
        </w:rPr>
        <w:t> </w:t>
      </w:r>
      <w:r>
        <w:rPr/>
        <w:t>No caso de paralisação temporária ou definitiva do trabalho, motivada por ato</w:t>
      </w:r>
      <w:r>
        <w:rPr>
          <w:spacing w:val="40"/>
        </w:rPr>
        <w:t> </w:t>
      </w:r>
      <w:r>
        <w:rPr/>
        <w:t>de autoridade municipal, estadual ou federal, ou pela promulgação de lei ou resolução que </w:t>
      </w:r>
      <w:r>
        <w:rPr>
          <w:spacing w:val="-4"/>
        </w:rPr>
        <w:t>impossibilite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continuação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atividade,</w:t>
      </w:r>
      <w:r>
        <w:rPr>
          <w:spacing w:val="-6"/>
        </w:rPr>
        <w:t> </w:t>
      </w:r>
      <w:r>
        <w:rPr>
          <w:spacing w:val="-4"/>
        </w:rPr>
        <w:t>preva- </w:t>
      </w:r>
      <w:r>
        <w:rPr/>
        <w:t>lecerá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pagamento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indenização,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ficará a cargo do governo responsável.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4112">
                <wp:simplePos x="0" y="0"/>
                <wp:positionH relativeFrom="page">
                  <wp:posOffset>982052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796" name="Graphic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Graphic 7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2368" from="77.327003pt,6.122678pt" to="80.315003pt,6.1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Sempre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empregador</w:t>
      </w:r>
      <w:r>
        <w:rPr>
          <w:spacing w:val="-11"/>
        </w:rPr>
        <w:t> </w:t>
      </w:r>
      <w:r>
        <w:rPr/>
        <w:t>invocar</w:t>
      </w:r>
      <w:r>
        <w:rPr>
          <w:spacing w:val="-11"/>
        </w:rPr>
        <w:t> </w:t>
      </w:r>
      <w:r>
        <w:rPr/>
        <w:t>em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defesa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preceito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presente</w:t>
      </w:r>
      <w:r>
        <w:rPr>
          <w:spacing w:val="-8"/>
        </w:rPr>
        <w:t> </w:t>
      </w:r>
      <w:r>
        <w:rPr>
          <w:spacing w:val="-4"/>
        </w:rPr>
        <w:t>artigo,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tribu- </w:t>
      </w:r>
      <w:r>
        <w:rPr/>
        <w:t>nal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notificará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pessoa de</w:t>
      </w:r>
      <w:r>
        <w:rPr>
          <w:spacing w:val="-11"/>
        </w:rPr>
        <w:t> </w:t>
      </w:r>
      <w:r>
        <w:rPr/>
        <w:t>direito</w:t>
      </w:r>
      <w:r>
        <w:rPr>
          <w:spacing w:val="-11"/>
        </w:rPr>
        <w:t> </w:t>
      </w:r>
      <w:r>
        <w:rPr/>
        <w:t>público</w:t>
      </w:r>
      <w:r>
        <w:rPr>
          <w:spacing w:val="-11"/>
        </w:rPr>
        <w:t> </w:t>
      </w:r>
      <w:r>
        <w:rPr/>
        <w:t>apontada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responsável </w:t>
      </w:r>
      <w:r>
        <w:rPr>
          <w:spacing w:val="-4"/>
        </w:rPr>
        <w:t>pela</w:t>
      </w:r>
      <w:r>
        <w:rPr>
          <w:spacing w:val="-5"/>
        </w:rPr>
        <w:t> </w:t>
      </w:r>
      <w:r>
        <w:rPr>
          <w:spacing w:val="-4"/>
        </w:rPr>
        <w:t>paralisação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trabalho,</w:t>
      </w:r>
      <w:r>
        <w:rPr>
          <w:spacing w:val="-5"/>
        </w:rPr>
        <w:t>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que,</w:t>
      </w:r>
      <w:r>
        <w:rPr>
          <w:spacing w:val="-5"/>
        </w:rPr>
        <w:t> </w:t>
      </w:r>
      <w:r>
        <w:rPr>
          <w:spacing w:val="-4"/>
        </w:rPr>
        <w:t>no</w:t>
      </w:r>
      <w:r>
        <w:rPr>
          <w:spacing w:val="-5"/>
        </w:rPr>
        <w:t> </w:t>
      </w:r>
      <w:r>
        <w:rPr>
          <w:spacing w:val="-4"/>
        </w:rPr>
        <w:t>prazo </w:t>
      </w:r>
      <w:r>
        <w:rPr>
          <w:spacing w:val="-6"/>
        </w:rPr>
        <w:t>de 30 (trinta) dias, alegue o que entender devido, </w:t>
      </w:r>
      <w:r>
        <w:rPr/>
        <w:t>passando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figurar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chamada à</w:t>
      </w:r>
      <w:r>
        <w:rPr>
          <w:spacing w:val="-1"/>
        </w:rPr>
        <w:t> </w:t>
      </w:r>
      <w:r>
        <w:rPr/>
        <w:t>autoria.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4624">
                <wp:simplePos x="0" y="0"/>
                <wp:positionH relativeFrom="page">
                  <wp:posOffset>976176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797" name="Graphic 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7" name="Graphic 79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1856" from="76.864304pt,6.125575pt" to="79.752304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position w:val="7"/>
          <w:sz w:val="11"/>
        </w:rPr>
        <w:t> </w:t>
      </w:r>
      <w:r>
        <w:rPr>
          <w:spacing w:val="-2"/>
        </w:rPr>
        <w:t>Sempre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parte</w:t>
      </w:r>
      <w:r>
        <w:rPr>
          <w:spacing w:val="-10"/>
        </w:rPr>
        <w:t> </w:t>
      </w:r>
      <w:r>
        <w:rPr>
          <w:spacing w:val="-2"/>
        </w:rPr>
        <w:t>interessada,</w:t>
      </w:r>
      <w:r>
        <w:rPr>
          <w:spacing w:val="-11"/>
        </w:rPr>
        <w:t> </w:t>
      </w:r>
      <w:r>
        <w:rPr>
          <w:spacing w:val="-2"/>
        </w:rPr>
        <w:t>firmada </w:t>
      </w:r>
      <w:r>
        <w:rPr/>
        <w:t>em documento hábil, invocar defesa baseada na</w:t>
      </w:r>
      <w:r>
        <w:rPr>
          <w:spacing w:val="-10"/>
        </w:rPr>
        <w:t> </w:t>
      </w:r>
      <w:r>
        <w:rPr/>
        <w:t>disposição</w:t>
      </w:r>
      <w:r>
        <w:rPr>
          <w:spacing w:val="-10"/>
        </w:rPr>
        <w:t> </w:t>
      </w:r>
      <w:r>
        <w:rPr/>
        <w:t>deste</w:t>
      </w:r>
      <w:r>
        <w:rPr>
          <w:spacing w:val="-10"/>
        </w:rPr>
        <w:t> </w:t>
      </w:r>
      <w:r>
        <w:rPr/>
        <w:t>artigo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indicar</w:t>
      </w:r>
      <w:r>
        <w:rPr>
          <w:spacing w:val="-10"/>
        </w:rPr>
        <w:t> </w:t>
      </w:r>
      <w:r>
        <w:rPr/>
        <w:t>qual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juiz </w:t>
      </w:r>
      <w:r>
        <w:rPr>
          <w:spacing w:val="-2"/>
        </w:rPr>
        <w:t>competente,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ouvida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contrária,</w:t>
      </w:r>
      <w:r>
        <w:rPr>
          <w:spacing w:val="-10"/>
        </w:rPr>
        <w:t> </w:t>
      </w:r>
      <w:r>
        <w:rPr>
          <w:spacing w:val="-2"/>
        </w:rPr>
        <w:t>para, </w:t>
      </w:r>
      <w:r>
        <w:rPr/>
        <w:t>dentro de três dias, falar sobre essa alegação.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5136">
                <wp:simplePos x="0" y="0"/>
                <wp:positionH relativeFrom="page">
                  <wp:posOffset>985211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798" name="Graphic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Graphic 79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1344" from="77.575699pt,6.125577pt" to="80.61769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Verificada qual a autoridade respon- sável,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Junta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Conciliação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Juiz</w:t>
      </w:r>
      <w:r>
        <w:rPr>
          <w:spacing w:val="-2"/>
        </w:rPr>
        <w:t> </w:t>
      </w:r>
      <w:r>
        <w:rPr/>
        <w:t>dar-se-á por incompetente, remetendo</w:t>
      </w:r>
      <w:r>
        <w:rPr>
          <w:spacing w:val="1"/>
        </w:rPr>
        <w:t> </w:t>
      </w:r>
      <w:r>
        <w:rPr/>
        <w:t>os autos</w:t>
      </w:r>
      <w:r>
        <w:rPr>
          <w:spacing w:val="1"/>
        </w:rPr>
        <w:t> </w:t>
      </w:r>
      <w:r>
        <w:rPr/>
        <w:t>ao </w:t>
      </w:r>
      <w:r>
        <w:rPr>
          <w:spacing w:val="-4"/>
        </w:rPr>
        <w:t>Juiz</w:t>
      </w:r>
    </w:p>
    <w:p>
      <w:pPr>
        <w:pStyle w:val="BodyText"/>
        <w:spacing w:line="237" w:lineRule="auto" w:before="106"/>
        <w:ind w:left="239" w:right="925"/>
        <w:jc w:val="both"/>
      </w:pPr>
      <w:r>
        <w:rPr/>
        <w:br w:type="column"/>
      </w:r>
      <w:r>
        <w:rPr/>
        <w:t>Privativo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Fazenda,</w:t>
      </w:r>
      <w:r>
        <w:rPr>
          <w:spacing w:val="-9"/>
        </w:rPr>
        <w:t> </w:t>
      </w:r>
      <w:r>
        <w:rPr/>
        <w:t>perante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qual</w:t>
      </w:r>
      <w:r>
        <w:rPr>
          <w:spacing w:val="-9"/>
        </w:rPr>
        <w:t> </w:t>
      </w:r>
      <w:r>
        <w:rPr/>
        <w:t>correrá</w:t>
      </w:r>
      <w:r>
        <w:rPr>
          <w:spacing w:val="-9"/>
        </w:rPr>
        <w:t> </w:t>
      </w:r>
      <w:r>
        <w:rPr/>
        <w:t>o </w:t>
      </w:r>
      <w:r>
        <w:rPr>
          <w:spacing w:val="-2"/>
        </w:rPr>
        <w:t>feito</w:t>
      </w:r>
      <w:r>
        <w:rPr>
          <w:spacing w:val="-13"/>
        </w:rPr>
        <w:t> </w:t>
      </w:r>
      <w:r>
        <w:rPr>
          <w:spacing w:val="-2"/>
        </w:rPr>
        <w:t>nos</w:t>
      </w:r>
      <w:r>
        <w:rPr>
          <w:spacing w:val="-12"/>
        </w:rPr>
        <w:t> </w:t>
      </w:r>
      <w:r>
        <w:rPr>
          <w:spacing w:val="-2"/>
        </w:rPr>
        <w:t>termos</w:t>
      </w:r>
      <w:r>
        <w:rPr>
          <w:spacing w:val="-12"/>
        </w:rPr>
        <w:t> </w:t>
      </w:r>
      <w:r>
        <w:rPr>
          <w:spacing w:val="-2"/>
        </w:rPr>
        <w:t>previstos</w:t>
      </w:r>
      <w:r>
        <w:rPr>
          <w:spacing w:val="-12"/>
        </w:rPr>
        <w:t> </w:t>
      </w:r>
      <w:r>
        <w:rPr>
          <w:spacing w:val="-2"/>
        </w:rPr>
        <w:t>no</w:t>
      </w:r>
      <w:r>
        <w:rPr>
          <w:spacing w:val="-12"/>
        </w:rPr>
        <w:t> </w:t>
      </w:r>
      <w:r>
        <w:rPr>
          <w:spacing w:val="-2"/>
        </w:rPr>
        <w:t>processo</w:t>
      </w:r>
      <w:r>
        <w:rPr>
          <w:spacing w:val="-12"/>
        </w:rPr>
        <w:t> </w:t>
      </w:r>
      <w:r>
        <w:rPr>
          <w:spacing w:val="-2"/>
        </w:rPr>
        <w:t>comum.</w:t>
      </w:r>
    </w:p>
    <w:p>
      <w:pPr>
        <w:pStyle w:val="BodyText"/>
        <w:rPr>
          <w:sz w:val="26"/>
        </w:rPr>
      </w:pPr>
    </w:p>
    <w:p>
      <w:pPr>
        <w:spacing w:before="151"/>
        <w:ind w:left="24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7760">
                <wp:simplePos x="0" y="0"/>
                <wp:positionH relativeFrom="page">
                  <wp:posOffset>5727192</wp:posOffset>
                </wp:positionH>
                <wp:positionV relativeFrom="paragraph">
                  <wp:posOffset>289211</wp:posOffset>
                </wp:positionV>
                <wp:extent cx="396240" cy="500380"/>
                <wp:effectExtent l="0" t="0" r="0" b="0"/>
                <wp:wrapNone/>
                <wp:docPr id="799" name="Graphic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Graphic 79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2.77252pt;width:31.2pt;height:39.4pt;mso-position-horizontal-relative:page;mso-position-vertical-relative:paragraph;z-index:16117760" id="docshape194" coordorigin="9019,455" coordsize="624,788" path="m9587,1213l9499,1161,9493,1136,9482,1107,9470,1080,9459,1066,9464,1034,9470,1008,9475,990,9477,983,9486,983,9495,982,9501,966,9507,931,9511,892,9512,868,9511,851,9495,852,9496,847,9497,837,9507,784,9504,729,9493,682,9479,653,9466,641,9451,634,9436,630,9422,630,9392,614,9352,608,9313,607,9255,609,9257,631,9242,625,9229,630,9213,653,9185,699,9170,748,9175,795,9189,835,9205,863,9206,869,9203,862,9187,867,9180,883,9183,915,9196,980,9204,994,9218,998,9230,997,9236,995,9241,1016,9244,1031,9245,1045,9245,1067,9233,1080,9223,1101,9215,1125,9210,1146,9103,1213,9587,1213xm9643,486l9613,486,9613,1213,9643,1213,9643,486xm9643,455l9019,455,9019,485,9019,1213,9019,1243,9643,1243,9643,1213,9049,1213,9049,485,9643,485,9643,45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CAPÍTULO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Aviso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Prévio</w:t>
      </w:r>
    </w:p>
    <w:p>
      <w:pPr>
        <w:pStyle w:val="BodyText"/>
        <w:spacing w:line="237" w:lineRule="auto" w:before="225"/>
        <w:ind w:left="239" w:right="924"/>
        <w:jc w:val="both"/>
      </w:pPr>
      <w:r>
        <w:rPr>
          <w:b/>
        </w:rPr>
        <w:t>Art. 487.</w:t>
      </w:r>
      <w:r>
        <w:rPr>
          <w:b/>
          <w:spacing w:val="40"/>
        </w:rPr>
        <w:t> </w:t>
      </w:r>
      <w:r>
        <w:rPr/>
        <w:t>Não havendo prazo estipulado, a parte</w:t>
      </w:r>
      <w:r>
        <w:rPr>
          <w:spacing w:val="-11"/>
        </w:rPr>
        <w:t> </w:t>
      </w:r>
      <w:r>
        <w:rPr/>
        <w:t>que,</w:t>
      </w:r>
      <w:r>
        <w:rPr>
          <w:spacing w:val="-11"/>
        </w:rPr>
        <w:t> </w:t>
      </w:r>
      <w:r>
        <w:rPr/>
        <w:t>sem</w:t>
      </w:r>
      <w:r>
        <w:rPr>
          <w:spacing w:val="-11"/>
        </w:rPr>
        <w:t> </w:t>
      </w:r>
      <w:r>
        <w:rPr/>
        <w:t>justo</w:t>
      </w:r>
      <w:r>
        <w:rPr>
          <w:spacing w:val="-11"/>
        </w:rPr>
        <w:t> </w:t>
      </w:r>
      <w:r>
        <w:rPr/>
        <w:t>motivo,</w:t>
      </w:r>
      <w:r>
        <w:rPr>
          <w:spacing w:val="-11"/>
        </w:rPr>
        <w:t> </w:t>
      </w:r>
      <w:r>
        <w:rPr/>
        <w:t>quiser</w:t>
      </w:r>
      <w:r>
        <w:rPr>
          <w:spacing w:val="-11"/>
        </w:rPr>
        <w:t> </w:t>
      </w:r>
      <w:r>
        <w:rPr/>
        <w:t>rescindir</w:t>
      </w:r>
      <w:r>
        <w:rPr>
          <w:spacing w:val="-11"/>
        </w:rPr>
        <w:t> </w:t>
      </w:r>
      <w:r>
        <w:rPr/>
        <w:t>o </w:t>
      </w:r>
      <w:r>
        <w:rPr>
          <w:spacing w:val="-4"/>
        </w:rPr>
        <w:t>contrato,</w:t>
      </w:r>
      <w:r>
        <w:rPr>
          <w:spacing w:val="-6"/>
        </w:rPr>
        <w:t> </w:t>
      </w:r>
      <w:r>
        <w:rPr>
          <w:spacing w:val="-4"/>
        </w:rPr>
        <w:t>deverá</w:t>
      </w:r>
      <w:r>
        <w:rPr>
          <w:spacing w:val="-6"/>
        </w:rPr>
        <w:t> </w:t>
      </w:r>
      <w:r>
        <w:rPr>
          <w:spacing w:val="-4"/>
        </w:rPr>
        <w:t>avisar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outra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sua</w:t>
      </w:r>
      <w:r>
        <w:rPr>
          <w:spacing w:val="-6"/>
        </w:rPr>
        <w:t> </w:t>
      </w:r>
      <w:r>
        <w:rPr>
          <w:spacing w:val="-4"/>
        </w:rPr>
        <w:t>resolução, </w:t>
      </w:r>
      <w:r>
        <w:rPr/>
        <w:t>com a antecedência mínima de:</w:t>
      </w:r>
    </w:p>
    <w:p>
      <w:pPr>
        <w:pStyle w:val="ListParagraph"/>
        <w:numPr>
          <w:ilvl w:val="0"/>
          <w:numId w:val="64"/>
        </w:numPr>
        <w:tabs>
          <w:tab w:pos="590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oito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dias,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pagamento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efetuado por semana ou tempo inferior;</w:t>
      </w:r>
    </w:p>
    <w:p>
      <w:pPr>
        <w:pStyle w:val="ListParagraph"/>
        <w:numPr>
          <w:ilvl w:val="0"/>
          <w:numId w:val="64"/>
        </w:numPr>
        <w:tabs>
          <w:tab w:pos="631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trinta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perceberem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quin- </w:t>
      </w:r>
      <w:r>
        <w:rPr>
          <w:spacing w:val="-6"/>
          <w:sz w:val="20"/>
        </w:rPr>
        <w:t>zena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ou mês,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ou que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tenham mais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de doze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meses </w:t>
      </w:r>
      <w:r>
        <w:rPr>
          <w:sz w:val="20"/>
        </w:rPr>
        <w:t>de serviço na empresa.</w:t>
      </w:r>
    </w:p>
    <w:p>
      <w:pPr>
        <w:pStyle w:val="BodyText"/>
        <w:spacing w:line="237" w:lineRule="auto"/>
        <w:ind w:left="239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5648">
                <wp:simplePos x="0" y="0"/>
                <wp:positionH relativeFrom="page">
                  <wp:posOffset>3489877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800" name="Graphic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Graphic 80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0832" from="274.793488pt,6.125491pt" to="277.880488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4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 falta do aviso prévio por parte do empregador dá ao empregado o direito aos salários</w:t>
      </w:r>
      <w:r>
        <w:rPr>
          <w:spacing w:val="-2"/>
          <w:w w:val="105"/>
        </w:rPr>
        <w:t> </w:t>
      </w:r>
      <w:r>
        <w:rPr>
          <w:w w:val="105"/>
        </w:rPr>
        <w:t>correspondentes</w:t>
      </w:r>
      <w:r>
        <w:rPr>
          <w:spacing w:val="-2"/>
          <w:w w:val="105"/>
        </w:rPr>
        <w:t> </w:t>
      </w:r>
      <w:r>
        <w:rPr>
          <w:w w:val="105"/>
        </w:rPr>
        <w:t>ao</w:t>
      </w:r>
      <w:r>
        <w:rPr>
          <w:spacing w:val="-2"/>
          <w:w w:val="105"/>
        </w:rPr>
        <w:t> </w:t>
      </w:r>
      <w:r>
        <w:rPr>
          <w:w w:val="105"/>
        </w:rPr>
        <w:t>prazo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aviso, </w:t>
      </w:r>
      <w:r>
        <w:rPr/>
        <w:t>garantida,</w:t>
      </w:r>
      <w:r>
        <w:rPr>
          <w:spacing w:val="-2"/>
        </w:rPr>
        <w:t> </w:t>
      </w:r>
      <w:r>
        <w:rPr/>
        <w:t>sempre,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desse</w:t>
      </w:r>
      <w:r>
        <w:rPr>
          <w:spacing w:val="-2"/>
        </w:rPr>
        <w:t> </w:t>
      </w:r>
      <w:r>
        <w:rPr/>
        <w:t>período </w:t>
      </w:r>
      <w:r>
        <w:rPr>
          <w:w w:val="105"/>
        </w:rPr>
        <w:t>no seu tempo de serviço.</w:t>
      </w:r>
    </w:p>
    <w:p>
      <w:pPr>
        <w:pStyle w:val="BodyText"/>
        <w:spacing w:line="237" w:lineRule="auto"/>
        <w:ind w:left="239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6160">
                <wp:simplePos x="0" y="0"/>
                <wp:positionH relativeFrom="page">
                  <wp:posOffset>3490710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801" name="Graphic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Graphic 80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60320" from="274.8591pt,6.12549pt" to="277.9601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3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 falta de aviso prévio por parte do </w:t>
      </w:r>
      <w:r>
        <w:rPr/>
        <w:t>empregado</w:t>
      </w:r>
      <w:r>
        <w:rPr>
          <w:spacing w:val="-13"/>
        </w:rPr>
        <w:t> </w:t>
      </w:r>
      <w:r>
        <w:rPr/>
        <w:t>dá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des- </w:t>
      </w:r>
      <w:r>
        <w:rPr>
          <w:w w:val="105"/>
        </w:rPr>
        <w:t>contar</w:t>
      </w:r>
      <w:r>
        <w:rPr>
          <w:spacing w:val="-3"/>
          <w:w w:val="105"/>
        </w:rPr>
        <w:t> </w:t>
      </w:r>
      <w:r>
        <w:rPr>
          <w:w w:val="105"/>
        </w:rPr>
        <w:t>os</w:t>
      </w:r>
      <w:r>
        <w:rPr>
          <w:spacing w:val="-3"/>
          <w:w w:val="105"/>
        </w:rPr>
        <w:t> </w:t>
      </w:r>
      <w:r>
        <w:rPr>
          <w:w w:val="105"/>
        </w:rPr>
        <w:t>salários</w:t>
      </w:r>
      <w:r>
        <w:rPr>
          <w:spacing w:val="-3"/>
          <w:w w:val="105"/>
        </w:rPr>
        <w:t> </w:t>
      </w:r>
      <w:r>
        <w:rPr>
          <w:w w:val="105"/>
        </w:rPr>
        <w:t>correspondentes</w:t>
      </w:r>
      <w:r>
        <w:rPr>
          <w:spacing w:val="-3"/>
          <w:w w:val="105"/>
        </w:rPr>
        <w:t> </w:t>
      </w:r>
      <w:r>
        <w:rPr>
          <w:w w:val="105"/>
        </w:rPr>
        <w:t>ao</w:t>
      </w:r>
      <w:r>
        <w:rPr>
          <w:spacing w:val="-3"/>
          <w:w w:val="105"/>
        </w:rPr>
        <w:t> </w:t>
      </w:r>
      <w:r>
        <w:rPr>
          <w:w w:val="105"/>
        </w:rPr>
        <w:t>prazo </w:t>
      </w:r>
      <w:r>
        <w:rPr>
          <w:spacing w:val="-2"/>
          <w:w w:val="105"/>
        </w:rPr>
        <w:t>respectivo.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6672">
                <wp:simplePos x="0" y="0"/>
                <wp:positionH relativeFrom="page">
                  <wp:posOffset>3483176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02" name="Graphic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Graphic 8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9808" from="274.2659pt,6.125581pt" to="277.2389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Em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tratando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pago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base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tarefa,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cálculo,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efeitos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parágra- </w:t>
      </w:r>
      <w:r>
        <w:rPr>
          <w:spacing w:val="-4"/>
        </w:rPr>
        <w:t>fos</w:t>
      </w:r>
      <w:r>
        <w:rPr>
          <w:spacing w:val="-5"/>
        </w:rPr>
        <w:t> </w:t>
      </w:r>
      <w:r>
        <w:rPr>
          <w:spacing w:val="-4"/>
        </w:rPr>
        <w:t>anteriores,</w:t>
      </w:r>
      <w:r>
        <w:rPr>
          <w:spacing w:val="-5"/>
        </w:rPr>
        <w:t> </w:t>
      </w:r>
      <w:r>
        <w:rPr>
          <w:spacing w:val="-4"/>
        </w:rPr>
        <w:t>será</w:t>
      </w:r>
      <w:r>
        <w:rPr>
          <w:spacing w:val="-5"/>
        </w:rPr>
        <w:t> </w:t>
      </w:r>
      <w:r>
        <w:rPr>
          <w:spacing w:val="-4"/>
        </w:rPr>
        <w:t>feito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acordo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média </w:t>
      </w:r>
      <w:r>
        <w:rPr/>
        <w:t>dos últimos doze meses de serviço.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7184">
                <wp:simplePos x="0" y="0"/>
                <wp:positionH relativeFrom="page">
                  <wp:posOffset>3484090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803" name="Graphic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Graphic 8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9296" from="274.337799pt,6.12548pt" to="277.326799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devido o aviso prévio na despedida </w:t>
      </w:r>
      <w:r>
        <w:rPr>
          <w:spacing w:val="-2"/>
        </w:rPr>
        <w:t>indireta.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7696">
                <wp:simplePos x="0" y="0"/>
                <wp:positionH relativeFrom="page">
                  <wp:posOffset>3481070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804" name="Graphic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8784" from="274.100006pt,6.125571pt" to="277.037006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valor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horas</w:t>
      </w:r>
      <w:r>
        <w:rPr>
          <w:spacing w:val="-12"/>
        </w:rPr>
        <w:t> </w:t>
      </w:r>
      <w:r>
        <w:rPr/>
        <w:t>extraordinárias</w:t>
      </w:r>
      <w:r>
        <w:rPr>
          <w:spacing w:val="-13"/>
        </w:rPr>
        <w:t> </w:t>
      </w:r>
      <w:r>
        <w:rPr/>
        <w:t>habi- tuais integra o aviso prévio indenizado.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58208">
                <wp:simplePos x="0" y="0"/>
                <wp:positionH relativeFrom="page">
                  <wp:posOffset>3478523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8272" from="273.899506pt,6.125471pt" to="276.793506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5952">
                <wp:simplePos x="0" y="0"/>
                <wp:positionH relativeFrom="page">
                  <wp:posOffset>5875470</wp:posOffset>
                </wp:positionH>
                <wp:positionV relativeFrom="paragraph">
                  <wp:posOffset>935208</wp:posOffset>
                </wp:positionV>
                <wp:extent cx="132080" cy="1427480"/>
                <wp:effectExtent l="0" t="0" r="0" b="0"/>
                <wp:wrapNone/>
                <wp:docPr id="806" name="Textbox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Textbox 80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3.638489pt;width:10.4pt;height:112.4pt;mso-position-horizontal-relative:page;mso-position-vertical-relative:paragraph;z-index:16125952" type="#_x0000_t202" id="docshape19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2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reajustamento</w:t>
      </w:r>
      <w:r>
        <w:rPr>
          <w:spacing w:val="-10"/>
        </w:rPr>
        <w:t> </w:t>
      </w:r>
      <w:r>
        <w:rPr>
          <w:spacing w:val="-2"/>
        </w:rPr>
        <w:t>salarial</w:t>
      </w:r>
      <w:r>
        <w:rPr>
          <w:spacing w:val="-11"/>
        </w:rPr>
        <w:t> </w:t>
      </w:r>
      <w:r>
        <w:rPr>
          <w:spacing w:val="-2"/>
        </w:rPr>
        <w:t>coletivo,</w:t>
      </w:r>
      <w:r>
        <w:rPr>
          <w:spacing w:val="-10"/>
        </w:rPr>
        <w:t> </w:t>
      </w:r>
      <w:r>
        <w:rPr>
          <w:spacing w:val="-2"/>
        </w:rPr>
        <w:t>deter- </w:t>
      </w:r>
      <w:r>
        <w:rPr/>
        <w:t>minado no curso do aviso prévio, beneficia o empregado</w:t>
      </w:r>
      <w:r>
        <w:rPr>
          <w:spacing w:val="-3"/>
        </w:rPr>
        <w:t> </w:t>
      </w:r>
      <w:r>
        <w:rPr/>
        <w:t>pré-avisado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despedida,</w:t>
      </w:r>
      <w:r>
        <w:rPr>
          <w:spacing w:val="-3"/>
        </w:rPr>
        <w:t> </w:t>
      </w:r>
      <w:r>
        <w:rPr/>
        <w:t>mesmo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tenha</w:t>
      </w:r>
      <w:r>
        <w:rPr>
          <w:spacing w:val="-10"/>
        </w:rPr>
        <w:t> </w:t>
      </w:r>
      <w:r>
        <w:rPr>
          <w:spacing w:val="-2"/>
        </w:rPr>
        <w:t>recebido</w:t>
      </w:r>
      <w:r>
        <w:rPr>
          <w:spacing w:val="-11"/>
        </w:rPr>
        <w:t> </w:t>
      </w:r>
      <w:r>
        <w:rPr>
          <w:spacing w:val="-2"/>
        </w:rPr>
        <w:t>antecipadamente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salários </w:t>
      </w:r>
      <w:r>
        <w:rPr/>
        <w:t>correspondentes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aviso,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inte- gra</w:t>
      </w:r>
      <w:r>
        <w:rPr>
          <w:spacing w:val="-6"/>
        </w:rPr>
        <w:t> </w:t>
      </w:r>
      <w:r>
        <w:rPr/>
        <w:t>seu</w:t>
      </w:r>
      <w:r>
        <w:rPr>
          <w:spacing w:val="-6"/>
        </w:rPr>
        <w:t> </w:t>
      </w:r>
      <w:r>
        <w:rPr/>
        <w:t>tempo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serviço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todos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efeitos </w:t>
      </w:r>
      <w:r>
        <w:rPr>
          <w:spacing w:val="-2"/>
        </w:rPr>
        <w:t>legais.</w:t>
      </w:r>
    </w:p>
    <w:p>
      <w:pPr>
        <w:pStyle w:val="BodyText"/>
        <w:spacing w:line="237" w:lineRule="auto" w:before="197"/>
        <w:ind w:left="239" w:right="923"/>
        <w:jc w:val="both"/>
      </w:pPr>
      <w:r>
        <w:rPr>
          <w:b/>
        </w:rPr>
        <w:t>Art. 488.</w:t>
      </w:r>
      <w:r>
        <w:rPr>
          <w:b/>
          <w:spacing w:val="40"/>
        </w:rPr>
        <w:t> </w:t>
      </w:r>
      <w:r>
        <w:rPr/>
        <w:t>O horário normal de trabalho do empregado, durante o prazo do aviso, e se a rescisão tiver sido promovida pelo emprega- dor, será reduzido de duas horas diárias, sem prejuízo do salário integral.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8272">
                <wp:simplePos x="0" y="0"/>
                <wp:positionH relativeFrom="page">
                  <wp:posOffset>5867999</wp:posOffset>
                </wp:positionH>
                <wp:positionV relativeFrom="paragraph">
                  <wp:posOffset>549380</wp:posOffset>
                </wp:positionV>
                <wp:extent cx="144145" cy="1270"/>
                <wp:effectExtent l="0" t="0" r="0" b="0"/>
                <wp:wrapNone/>
                <wp:docPr id="807" name="Graphic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Graphic 80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18272" from="462.047211pt,43.258274pt" to="473.386211pt,43.2582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É</w:t>
      </w:r>
      <w:r>
        <w:rPr>
          <w:spacing w:val="-11"/>
        </w:rPr>
        <w:t> </w:t>
      </w:r>
      <w:r>
        <w:rPr>
          <w:spacing w:val="-2"/>
        </w:rPr>
        <w:t>facultado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empregado trabalhar</w:t>
      </w:r>
      <w:r>
        <w:rPr>
          <w:spacing w:val="-8"/>
        </w:rPr>
        <w:t> </w:t>
      </w:r>
      <w:r>
        <w:rPr>
          <w:spacing w:val="-2"/>
        </w:rPr>
        <w:t>sem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redução</w:t>
      </w:r>
      <w:r>
        <w:rPr>
          <w:spacing w:val="-8"/>
        </w:rPr>
        <w:t> </w:t>
      </w:r>
      <w:r>
        <w:rPr>
          <w:spacing w:val="-2"/>
        </w:rPr>
        <w:t>das</w:t>
      </w:r>
      <w:r>
        <w:rPr>
          <w:spacing w:val="-8"/>
        </w:rPr>
        <w:t> </w:t>
      </w:r>
      <w:r>
        <w:rPr>
          <w:spacing w:val="-2"/>
        </w:rPr>
        <w:t>2</w:t>
      </w:r>
      <w:r>
        <w:rPr>
          <w:spacing w:val="-8"/>
        </w:rPr>
        <w:t> </w:t>
      </w:r>
      <w:r>
        <w:rPr>
          <w:spacing w:val="-2"/>
        </w:rPr>
        <w:t>(duas)</w:t>
      </w:r>
      <w:r>
        <w:rPr>
          <w:spacing w:val="-8"/>
        </w:rPr>
        <w:t> </w:t>
      </w:r>
      <w:r>
        <w:rPr>
          <w:spacing w:val="-2"/>
        </w:rPr>
        <w:t>horas</w:t>
      </w:r>
      <w:r>
        <w:rPr>
          <w:spacing w:val="-8"/>
        </w:rPr>
        <w:t> </w:t>
      </w:r>
      <w:r>
        <w:rPr>
          <w:spacing w:val="-2"/>
        </w:rPr>
        <w:t>diá- </w:t>
      </w:r>
      <w:r>
        <w:rPr/>
        <w:t>rias</w:t>
      </w:r>
      <w:r>
        <w:rPr>
          <w:spacing w:val="-12"/>
        </w:rPr>
        <w:t> </w:t>
      </w:r>
      <w:r>
        <w:rPr/>
        <w:t>previstas</w:t>
      </w:r>
      <w:r>
        <w:rPr>
          <w:spacing w:val="-12"/>
        </w:rPr>
        <w:t> </w:t>
      </w:r>
      <w:r>
        <w:rPr/>
        <w:t>neste</w:t>
      </w:r>
      <w:r>
        <w:rPr>
          <w:spacing w:val="-12"/>
        </w:rPr>
        <w:t> </w:t>
      </w:r>
      <w:r>
        <w:rPr/>
        <w:t>artigo,</w:t>
      </w:r>
      <w:r>
        <w:rPr>
          <w:spacing w:val="-12"/>
        </w:rPr>
        <w:t> </w:t>
      </w:r>
      <w:r>
        <w:rPr/>
        <w:t>caso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poderá faltar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serviço,</w:t>
      </w:r>
      <w:r>
        <w:rPr>
          <w:spacing w:val="-7"/>
        </w:rPr>
        <w:t> </w:t>
      </w:r>
      <w:r>
        <w:rPr/>
        <w:t>sem</w:t>
      </w:r>
      <w:r>
        <w:rPr>
          <w:spacing w:val="-6"/>
        </w:rPr>
        <w:t> </w:t>
      </w:r>
      <w:r>
        <w:rPr/>
        <w:t>prejuízo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salário</w:t>
      </w:r>
      <w:r>
        <w:rPr>
          <w:spacing w:val="-7"/>
        </w:rPr>
        <w:t> </w:t>
      </w:r>
      <w:r>
        <w:rPr>
          <w:spacing w:val="-4"/>
        </w:rPr>
        <w:t>inte-</w:t>
      </w:r>
    </w:p>
    <w:p>
      <w:pPr>
        <w:pStyle w:val="BodyText"/>
        <w:tabs>
          <w:tab w:pos="4667" w:val="right" w:leader="none"/>
        </w:tabs>
        <w:spacing w:line="221" w:lineRule="exact"/>
        <w:ind w:left="239"/>
        <w:jc w:val="both"/>
        <w:rPr>
          <w:rFonts w:ascii="Arial" w:hAnsi="Arial"/>
          <w:b/>
          <w:sz w:val="16"/>
        </w:rPr>
      </w:pPr>
      <w:r>
        <w:rPr>
          <w:position w:val="1"/>
        </w:rPr>
        <w:t>gral,</w:t>
      </w:r>
      <w:r>
        <w:rPr>
          <w:spacing w:val="-2"/>
          <w:position w:val="1"/>
        </w:rPr>
        <w:t> </w:t>
      </w:r>
      <w:r>
        <w:rPr>
          <w:position w:val="1"/>
        </w:rPr>
        <w:t>por</w:t>
      </w:r>
      <w:r>
        <w:rPr>
          <w:spacing w:val="-1"/>
          <w:position w:val="1"/>
        </w:rPr>
        <w:t> </w:t>
      </w:r>
      <w:r>
        <w:rPr>
          <w:position w:val="1"/>
        </w:rPr>
        <w:t>1</w:t>
      </w:r>
      <w:r>
        <w:rPr>
          <w:spacing w:val="-2"/>
          <w:position w:val="1"/>
        </w:rPr>
        <w:t> </w:t>
      </w:r>
      <w:r>
        <w:rPr>
          <w:position w:val="1"/>
        </w:rPr>
        <w:t>(um)</w:t>
      </w:r>
      <w:r>
        <w:rPr>
          <w:spacing w:val="-1"/>
          <w:position w:val="1"/>
        </w:rPr>
        <w:t> </w:t>
      </w:r>
      <w:r>
        <w:rPr>
          <w:position w:val="1"/>
        </w:rPr>
        <w:t>dia,</w:t>
      </w:r>
      <w:r>
        <w:rPr>
          <w:spacing w:val="-1"/>
          <w:position w:val="1"/>
        </w:rPr>
        <w:t> </w:t>
      </w:r>
      <w:r>
        <w:rPr>
          <w:position w:val="1"/>
        </w:rPr>
        <w:t>na</w:t>
      </w:r>
      <w:r>
        <w:rPr>
          <w:spacing w:val="-2"/>
          <w:position w:val="1"/>
        </w:rPr>
        <w:t> </w:t>
      </w:r>
      <w:r>
        <w:rPr>
          <w:position w:val="1"/>
        </w:rPr>
        <w:t>hipótese</w:t>
      </w:r>
      <w:r>
        <w:rPr>
          <w:spacing w:val="-1"/>
          <w:position w:val="1"/>
        </w:rPr>
        <w:t> </w:t>
      </w:r>
      <w:r>
        <w:rPr>
          <w:position w:val="1"/>
        </w:rPr>
        <w:t>do</w:t>
      </w:r>
      <w:r>
        <w:rPr>
          <w:spacing w:val="-1"/>
          <w:position w:val="1"/>
        </w:rPr>
        <w:t> </w:t>
      </w:r>
      <w:r>
        <w:rPr>
          <w:position w:val="1"/>
        </w:rPr>
        <w:t>inciso</w:t>
      </w:r>
      <w:r>
        <w:rPr>
          <w:spacing w:val="-2"/>
          <w:position w:val="1"/>
        </w:rPr>
        <w:t> </w:t>
      </w:r>
      <w:r>
        <w:rPr>
          <w:position w:val="1"/>
        </w:rPr>
        <w:t>I,</w:t>
      </w:r>
      <w:r>
        <w:rPr>
          <w:spacing w:val="-1"/>
          <w:position w:val="1"/>
        </w:rPr>
        <w:t> </w:t>
      </w:r>
      <w:r>
        <w:rPr>
          <w:spacing w:val="-10"/>
          <w:position w:val="1"/>
        </w:rPr>
        <w:t>e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81</w:t>
      </w:r>
    </w:p>
    <w:p>
      <w:pPr>
        <w:spacing w:after="0" w:line="221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21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6464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808" name="Graphic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Graphic 80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6126464" id="docshape196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0" w:id="51"/>
      <w:bookmarkEnd w:id="51"/>
      <w:r>
        <w:rPr/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7</w:t>
      </w:r>
      <w:r>
        <w:rPr>
          <w:spacing w:val="-9"/>
        </w:rPr>
        <w:t> </w:t>
      </w:r>
      <w:r>
        <w:rPr>
          <w:spacing w:val="-2"/>
        </w:rPr>
        <w:t>(sete)</w:t>
      </w:r>
      <w:r>
        <w:rPr>
          <w:spacing w:val="-9"/>
        </w:rPr>
        <w:t> </w:t>
      </w:r>
      <w:r>
        <w:rPr>
          <w:spacing w:val="-2"/>
        </w:rPr>
        <w:t>dias</w:t>
      </w:r>
      <w:r>
        <w:rPr>
          <w:spacing w:val="-9"/>
        </w:rPr>
        <w:t> </w:t>
      </w:r>
      <w:r>
        <w:rPr>
          <w:spacing w:val="-2"/>
        </w:rPr>
        <w:t>corridos,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hipótese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inciso </w:t>
      </w:r>
      <w:r>
        <w:rPr/>
        <w:t>II do art. 487 desta Consolidação.</w:t>
      </w:r>
    </w:p>
    <w:p>
      <w:pPr>
        <w:pStyle w:val="BodyText"/>
        <w:spacing w:line="237" w:lineRule="auto" w:before="225"/>
        <w:ind w:left="927" w:right="38"/>
        <w:jc w:val="both"/>
      </w:pPr>
      <w:r>
        <w:rPr>
          <w:b/>
        </w:rPr>
        <w:t>Art. 489.</w:t>
      </w:r>
      <w:r>
        <w:rPr>
          <w:b/>
          <w:spacing w:val="40"/>
        </w:rPr>
        <w:t> </w:t>
      </w:r>
      <w:r>
        <w:rPr/>
        <w:t>Dado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aviso</w:t>
      </w:r>
      <w:r>
        <w:rPr>
          <w:spacing w:val="-12"/>
        </w:rPr>
        <w:t> </w:t>
      </w:r>
      <w:r>
        <w:rPr/>
        <w:t>prévio,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rescisão</w:t>
      </w:r>
      <w:r>
        <w:rPr>
          <w:spacing w:val="-12"/>
        </w:rPr>
        <w:t> </w:t>
      </w:r>
      <w:r>
        <w:rPr/>
        <w:t>tor- na-se efetiva depois de expirado o respectivo </w:t>
      </w:r>
      <w:r>
        <w:rPr>
          <w:spacing w:val="-4"/>
        </w:rPr>
        <w:t>prazo, mas, se a parte notificante reconsiderar o ato,</w:t>
      </w:r>
      <w:r>
        <w:rPr>
          <w:spacing w:val="-9"/>
        </w:rPr>
        <w:t> </w:t>
      </w:r>
      <w:r>
        <w:rPr>
          <w:spacing w:val="-4"/>
        </w:rPr>
        <w:t>antes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seu</w:t>
      </w:r>
      <w:r>
        <w:rPr>
          <w:spacing w:val="-8"/>
        </w:rPr>
        <w:t> </w:t>
      </w:r>
      <w:r>
        <w:rPr>
          <w:spacing w:val="-4"/>
        </w:rPr>
        <w:t>termo,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outra</w:t>
      </w:r>
      <w:r>
        <w:rPr>
          <w:spacing w:val="-9"/>
        </w:rPr>
        <w:t> </w:t>
      </w:r>
      <w:r>
        <w:rPr>
          <w:spacing w:val="-4"/>
        </w:rPr>
        <w:t>parte</w:t>
      </w:r>
      <w:r>
        <w:rPr>
          <w:spacing w:val="-8"/>
        </w:rPr>
        <w:t> </w:t>
      </w:r>
      <w:r>
        <w:rPr>
          <w:spacing w:val="-4"/>
        </w:rPr>
        <w:t>é</w:t>
      </w:r>
      <w:r>
        <w:rPr>
          <w:spacing w:val="-9"/>
        </w:rPr>
        <w:t> </w:t>
      </w:r>
      <w:r>
        <w:rPr>
          <w:spacing w:val="-4"/>
        </w:rPr>
        <w:t>facultado </w:t>
      </w:r>
      <w:r>
        <w:rPr/>
        <w:t>aceitar ou não a reconsideração.</w:t>
      </w:r>
    </w:p>
    <w:p>
      <w:pPr>
        <w:pStyle w:val="BodyText"/>
        <w:spacing w:line="237" w:lineRule="auto"/>
        <w:ind w:left="927" w:right="38" w:firstLine="226"/>
        <w:jc w:val="both"/>
      </w:pPr>
      <w:r>
        <w:rPr>
          <w:i/>
        </w:rPr>
        <w:t>Parágrafo</w:t>
      </w:r>
      <w:r>
        <w:rPr>
          <w:i/>
          <w:spacing w:val="-8"/>
        </w:rPr>
        <w:t> </w:t>
      </w:r>
      <w:r>
        <w:rPr>
          <w:i/>
        </w:rPr>
        <w:t>único</w:t>
      </w:r>
      <w:r>
        <w:rPr/>
        <w:t>.</w:t>
      </w:r>
      <w:r>
        <w:rPr>
          <w:spacing w:val="27"/>
        </w:rPr>
        <w:t> </w:t>
      </w:r>
      <w:r>
        <w:rPr/>
        <w:t>Caso</w:t>
      </w:r>
      <w:r>
        <w:rPr>
          <w:spacing w:val="-8"/>
        </w:rPr>
        <w:t> </w:t>
      </w:r>
      <w:r>
        <w:rPr/>
        <w:t>seja</w:t>
      </w:r>
      <w:r>
        <w:rPr>
          <w:spacing w:val="-8"/>
        </w:rPr>
        <w:t> </w:t>
      </w:r>
      <w:r>
        <w:rPr/>
        <w:t>aceita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recon- sideração, ou continuando a prestação depois de expirado o prazo, o contrato continuará a </w:t>
      </w:r>
      <w:r>
        <w:rPr>
          <w:spacing w:val="-4"/>
        </w:rPr>
        <w:t>vigorar,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aviso</w:t>
      </w:r>
      <w:r>
        <w:rPr>
          <w:spacing w:val="-8"/>
        </w:rPr>
        <w:t> </w:t>
      </w:r>
      <w:r>
        <w:rPr>
          <w:spacing w:val="-4"/>
        </w:rPr>
        <w:t>prévio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tivesse</w:t>
      </w:r>
      <w:r>
        <w:rPr>
          <w:spacing w:val="-8"/>
        </w:rPr>
        <w:t> </w:t>
      </w:r>
      <w:r>
        <w:rPr>
          <w:spacing w:val="-4"/>
        </w:rPr>
        <w:t>sido </w:t>
      </w:r>
      <w:r>
        <w:rPr>
          <w:spacing w:val="-2"/>
        </w:rPr>
        <w:t>dado.</w:t>
      </w:r>
    </w:p>
    <w:p>
      <w:pPr>
        <w:pStyle w:val="BodyText"/>
        <w:spacing w:line="237" w:lineRule="auto" w:before="218"/>
        <w:ind w:left="927" w:right="38"/>
        <w:jc w:val="both"/>
      </w:pPr>
      <w:r>
        <w:rPr>
          <w:b/>
        </w:rPr>
        <w:t>Art.</w:t>
      </w:r>
      <w:r>
        <w:rPr>
          <w:b/>
          <w:spacing w:val="2"/>
        </w:rPr>
        <w:t> </w:t>
      </w:r>
      <w:r>
        <w:rPr>
          <w:b/>
        </w:rPr>
        <w:t>490.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que,</w:t>
      </w:r>
      <w:r>
        <w:rPr>
          <w:spacing w:val="-13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prazo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aviso</w:t>
      </w:r>
      <w:r>
        <w:rPr>
          <w:spacing w:val="-8"/>
        </w:rPr>
        <w:t> </w:t>
      </w:r>
      <w:r>
        <w:rPr>
          <w:spacing w:val="-4"/>
        </w:rPr>
        <w:t>prévio</w:t>
      </w:r>
      <w:r>
        <w:rPr>
          <w:spacing w:val="-9"/>
        </w:rPr>
        <w:t> </w:t>
      </w:r>
      <w:r>
        <w:rPr>
          <w:spacing w:val="-4"/>
        </w:rPr>
        <w:t>dado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empregado,</w:t>
      </w:r>
      <w:r>
        <w:rPr>
          <w:spacing w:val="-8"/>
        </w:rPr>
        <w:t> </w:t>
      </w:r>
      <w:r>
        <w:rPr>
          <w:spacing w:val="-4"/>
        </w:rPr>
        <w:t>praticar</w:t>
      </w:r>
      <w:r>
        <w:rPr>
          <w:spacing w:val="-9"/>
        </w:rPr>
        <w:t> </w:t>
      </w:r>
      <w:r>
        <w:rPr>
          <w:spacing w:val="-4"/>
        </w:rPr>
        <w:t>ato </w:t>
      </w:r>
      <w:r>
        <w:rPr/>
        <w:t>que</w:t>
      </w:r>
      <w:r>
        <w:rPr>
          <w:spacing w:val="-9"/>
        </w:rPr>
        <w:t> </w:t>
      </w:r>
      <w:r>
        <w:rPr/>
        <w:t>justifique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rescisão</w:t>
      </w:r>
      <w:r>
        <w:rPr>
          <w:spacing w:val="-9"/>
        </w:rPr>
        <w:t> </w:t>
      </w:r>
      <w:r>
        <w:rPr/>
        <w:t>imediata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contrato, sujeita-se ao pagamento da remuneração cor- respondente ao prazo do referido aviso, sem prejuízo da indenização que for devida.</w:t>
      </w:r>
    </w:p>
    <w:p>
      <w:pPr>
        <w:pStyle w:val="BodyText"/>
        <w:spacing w:line="237" w:lineRule="auto" w:before="221"/>
        <w:ind w:left="927" w:right="38"/>
        <w:jc w:val="both"/>
      </w:pPr>
      <w:r>
        <w:rPr>
          <w:b/>
        </w:rPr>
        <w:t>Art. 491.</w:t>
      </w:r>
      <w:r>
        <w:rPr>
          <w:b/>
          <w:spacing w:val="40"/>
        </w:rPr>
        <w:t> </w:t>
      </w:r>
      <w:r>
        <w:rPr/>
        <w:t>O</w:t>
      </w:r>
      <w:r>
        <w:rPr>
          <w:spacing w:val="-4"/>
        </w:rPr>
        <w:t> </w:t>
      </w:r>
      <w:r>
        <w:rPr/>
        <w:t>empregado</w:t>
      </w:r>
      <w:r>
        <w:rPr>
          <w:spacing w:val="-4"/>
        </w:rPr>
        <w:t> </w:t>
      </w:r>
      <w:r>
        <w:rPr/>
        <w:t>que,</w:t>
      </w:r>
      <w:r>
        <w:rPr>
          <w:spacing w:val="-4"/>
        </w:rPr>
        <w:t> </w:t>
      </w:r>
      <w:r>
        <w:rPr/>
        <w:t>durante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prazo do aviso prévio, cometer qualquer das faltas </w:t>
      </w:r>
      <w:r>
        <w:rPr>
          <w:spacing w:val="-6"/>
        </w:rPr>
        <w:t>consideradas</w:t>
      </w:r>
      <w:r>
        <w:rPr>
          <w:spacing w:val="-7"/>
        </w:rPr>
        <w:t> </w:t>
      </w:r>
      <w:r>
        <w:rPr>
          <w:spacing w:val="-6"/>
        </w:rPr>
        <w:t>pela lei</w:t>
      </w:r>
      <w:r>
        <w:rPr>
          <w:spacing w:val="-7"/>
        </w:rPr>
        <w:t> </w:t>
      </w:r>
      <w:r>
        <w:rPr>
          <w:spacing w:val="-6"/>
        </w:rPr>
        <w:t>como justas</w:t>
      </w:r>
      <w:r>
        <w:rPr>
          <w:spacing w:val="-7"/>
        </w:rPr>
        <w:t> </w:t>
      </w:r>
      <w:r>
        <w:rPr>
          <w:spacing w:val="-6"/>
        </w:rPr>
        <w:t>para a</w:t>
      </w:r>
      <w:r>
        <w:rPr>
          <w:spacing w:val="-7"/>
        </w:rPr>
        <w:t> </w:t>
      </w:r>
      <w:r>
        <w:rPr>
          <w:spacing w:val="-6"/>
        </w:rPr>
        <w:t>rescisão, </w:t>
      </w:r>
      <w:r>
        <w:rPr>
          <w:spacing w:val="-2"/>
        </w:rPr>
        <w:t>perde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direito</w:t>
      </w:r>
      <w:r>
        <w:rPr>
          <w:spacing w:val="-6"/>
        </w:rPr>
        <w:t>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restante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respectivo</w:t>
      </w:r>
      <w:r>
        <w:rPr>
          <w:spacing w:val="-7"/>
        </w:rPr>
        <w:t> </w:t>
      </w:r>
      <w:r>
        <w:rPr>
          <w:spacing w:val="-2"/>
        </w:rPr>
        <w:t>prazo.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928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Estabilidade</w:t>
      </w:r>
    </w:p>
    <w:p>
      <w:pPr>
        <w:pStyle w:val="BodyText"/>
        <w:spacing w:line="237" w:lineRule="auto" w:before="225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9024">
                <wp:simplePos x="0" y="0"/>
                <wp:positionH relativeFrom="page">
                  <wp:posOffset>295470</wp:posOffset>
                </wp:positionH>
                <wp:positionV relativeFrom="paragraph">
                  <wp:posOffset>448849</wp:posOffset>
                </wp:positionV>
                <wp:extent cx="132080" cy="2488565"/>
                <wp:effectExtent l="0" t="0" r="0" b="0"/>
                <wp:wrapNone/>
                <wp:docPr id="809" name="Textbox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Textbox 80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34248pt;width:10.4pt;height:195.95pt;mso-position-horizontal-relative:page;mso-position-vertical-relative:paragraph;z-index:16129024" type="#_x0000_t202" id="docshape19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492.</w:t>
      </w:r>
      <w:r>
        <w:rPr>
          <w:b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empregado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contar</w:t>
      </w:r>
      <w:r>
        <w:rPr>
          <w:spacing w:val="-11"/>
        </w:rPr>
        <w:t> </w:t>
      </w:r>
      <w:r>
        <w:rPr>
          <w:spacing w:val="-2"/>
        </w:rPr>
        <w:t>mais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dez </w:t>
      </w:r>
      <w:r>
        <w:rPr/>
        <w:t>anos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serviço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mesma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poderá ser</w:t>
      </w:r>
      <w:r>
        <w:rPr>
          <w:spacing w:val="-8"/>
        </w:rPr>
        <w:t> </w:t>
      </w:r>
      <w:r>
        <w:rPr/>
        <w:t>despedido</w:t>
      </w:r>
      <w:r>
        <w:rPr>
          <w:spacing w:val="-8"/>
        </w:rPr>
        <w:t> </w:t>
      </w:r>
      <w:r>
        <w:rPr/>
        <w:t>senão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motivo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falta</w:t>
      </w:r>
      <w:r>
        <w:rPr>
          <w:spacing w:val="-8"/>
        </w:rPr>
        <w:t> </w:t>
      </w:r>
      <w:r>
        <w:rPr/>
        <w:t>grave ou</w:t>
      </w:r>
      <w:r>
        <w:rPr>
          <w:spacing w:val="-5"/>
        </w:rPr>
        <w:t> </w:t>
      </w:r>
      <w:r>
        <w:rPr/>
        <w:t>circunstância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força</w:t>
      </w:r>
      <w:r>
        <w:rPr>
          <w:spacing w:val="-5"/>
        </w:rPr>
        <w:t> </w:t>
      </w:r>
      <w:r>
        <w:rPr/>
        <w:t>maior,</w:t>
      </w:r>
      <w:r>
        <w:rPr>
          <w:spacing w:val="-5"/>
        </w:rPr>
        <w:t> </w:t>
      </w:r>
      <w:r>
        <w:rPr/>
        <w:t>devidamente </w:t>
      </w:r>
      <w:r>
        <w:rPr>
          <w:spacing w:val="-2"/>
        </w:rPr>
        <w:t>comprovadas.</w:t>
      </w:r>
    </w:p>
    <w:p>
      <w:pPr>
        <w:pStyle w:val="BodyText"/>
        <w:spacing w:line="237" w:lineRule="auto"/>
        <w:ind w:left="927" w:right="39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21"/>
        </w:rPr>
        <w:t> </w:t>
      </w:r>
      <w:r>
        <w:rPr>
          <w:spacing w:val="-4"/>
        </w:rPr>
        <w:t>Considera-se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ser- </w:t>
      </w:r>
      <w:r>
        <w:rPr/>
        <w:t>viço</w:t>
      </w:r>
      <w:r>
        <w:rPr>
          <w:spacing w:val="-8"/>
        </w:rPr>
        <w:t> </w:t>
      </w:r>
      <w:r>
        <w:rPr/>
        <w:t>todo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tempo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empregado</w:t>
      </w:r>
      <w:r>
        <w:rPr>
          <w:spacing w:val="-8"/>
        </w:rPr>
        <w:t> </w:t>
      </w:r>
      <w:r>
        <w:rPr/>
        <w:t>esteja à disposição do empregador.</w:t>
      </w:r>
    </w:p>
    <w:p>
      <w:pPr>
        <w:pStyle w:val="BodyText"/>
        <w:spacing w:line="237" w:lineRule="auto" w:before="220"/>
        <w:ind w:left="927" w:right="38"/>
        <w:jc w:val="both"/>
      </w:pPr>
      <w:r>
        <w:rPr>
          <w:b/>
        </w:rPr>
        <w:t>Art. 493.</w:t>
      </w:r>
      <w:r>
        <w:rPr>
          <w:b/>
          <w:spacing w:val="40"/>
        </w:rPr>
        <w:t> </w:t>
      </w:r>
      <w:r>
        <w:rPr/>
        <w:t>Constitui falta grave a prática de qualquer dos fatos a que se refere o art. </w:t>
      </w:r>
      <w:r>
        <w:rPr/>
        <w:t>482, quando por sua repetição ou natureza repre- </w:t>
      </w:r>
      <w:r>
        <w:rPr>
          <w:spacing w:val="-2"/>
        </w:rPr>
        <w:t>sentem</w:t>
      </w:r>
      <w:r>
        <w:rPr>
          <w:spacing w:val="-11"/>
        </w:rPr>
        <w:t> </w:t>
      </w:r>
      <w:r>
        <w:rPr>
          <w:spacing w:val="-2"/>
        </w:rPr>
        <w:t>séria</w:t>
      </w:r>
      <w:r>
        <w:rPr>
          <w:spacing w:val="-10"/>
        </w:rPr>
        <w:t> </w:t>
      </w:r>
      <w:r>
        <w:rPr>
          <w:spacing w:val="-2"/>
        </w:rPr>
        <w:t>violação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deveres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obrigações </w:t>
      </w:r>
      <w:r>
        <w:rPr/>
        <w:t>do</w:t>
      </w:r>
      <w:r>
        <w:rPr>
          <w:spacing w:val="-1"/>
        </w:rPr>
        <w:t> </w:t>
      </w:r>
      <w:r>
        <w:rPr/>
        <w:t>empregado.</w:t>
      </w:r>
    </w:p>
    <w:p>
      <w:pPr>
        <w:pStyle w:val="BodyText"/>
        <w:spacing w:line="237" w:lineRule="auto" w:before="222"/>
        <w:ind w:left="747"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6976">
                <wp:simplePos x="0" y="0"/>
                <wp:positionH relativeFrom="page">
                  <wp:posOffset>288000</wp:posOffset>
                </wp:positionH>
                <wp:positionV relativeFrom="paragraph">
                  <wp:posOffset>834350</wp:posOffset>
                </wp:positionV>
                <wp:extent cx="144145" cy="1270"/>
                <wp:effectExtent l="0" t="0" r="0" b="0"/>
                <wp:wrapNone/>
                <wp:docPr id="810" name="Graphic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Graphic 81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6976" from="22.6772pt,65.696877pt" to="34.0162pt,65.696877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494.</w:t>
      </w:r>
      <w:r>
        <w:rPr>
          <w:b/>
          <w:spacing w:val="14"/>
        </w:rPr>
        <w:t> </w:t>
      </w:r>
      <w:r>
        <w:rPr/>
        <w:t>O</w:t>
      </w:r>
      <w:r>
        <w:rPr>
          <w:spacing w:val="-16"/>
        </w:rPr>
        <w:t> </w:t>
      </w:r>
      <w:r>
        <w:rPr/>
        <w:t>empregado</w:t>
      </w:r>
      <w:r>
        <w:rPr>
          <w:spacing w:val="-16"/>
        </w:rPr>
        <w:t> </w:t>
      </w:r>
      <w:r>
        <w:rPr/>
        <w:t>acusado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falta</w:t>
      </w:r>
      <w:r>
        <w:rPr>
          <w:spacing w:val="-16"/>
        </w:rPr>
        <w:t> </w:t>
      </w:r>
      <w:r>
        <w:rPr/>
        <w:t>grave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suspenso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suas</w:t>
      </w:r>
      <w:r>
        <w:rPr>
          <w:spacing w:val="-11"/>
        </w:rPr>
        <w:t> </w:t>
      </w:r>
      <w:r>
        <w:rPr>
          <w:spacing w:val="-2"/>
        </w:rPr>
        <w:t>funções,</w:t>
      </w:r>
      <w:r>
        <w:rPr>
          <w:spacing w:val="-11"/>
        </w:rPr>
        <w:t> </w:t>
      </w:r>
      <w:r>
        <w:rPr>
          <w:spacing w:val="-2"/>
        </w:rPr>
        <w:t>mas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sua despedida</w:t>
      </w:r>
      <w:r>
        <w:rPr>
          <w:spacing w:val="-13"/>
        </w:rPr>
        <w:t> </w:t>
      </w:r>
      <w:r>
        <w:rPr>
          <w:spacing w:val="-2"/>
        </w:rPr>
        <w:t>só</w:t>
      </w:r>
      <w:r>
        <w:rPr>
          <w:spacing w:val="-13"/>
        </w:rPr>
        <w:t> </w:t>
      </w:r>
      <w:r>
        <w:rPr>
          <w:spacing w:val="-2"/>
        </w:rPr>
        <w:t>se</w:t>
      </w:r>
      <w:r>
        <w:rPr>
          <w:spacing w:val="-13"/>
        </w:rPr>
        <w:t> </w:t>
      </w:r>
      <w:r>
        <w:rPr>
          <w:spacing w:val="-2"/>
        </w:rPr>
        <w:t>tornará</w:t>
      </w:r>
      <w:r>
        <w:rPr>
          <w:spacing w:val="-13"/>
        </w:rPr>
        <w:t> </w:t>
      </w:r>
      <w:r>
        <w:rPr>
          <w:spacing w:val="-2"/>
        </w:rPr>
        <w:t>efetiva</w:t>
      </w:r>
      <w:r>
        <w:rPr>
          <w:spacing w:val="-13"/>
        </w:rPr>
        <w:t> </w:t>
      </w:r>
      <w:r>
        <w:rPr>
          <w:spacing w:val="-2"/>
        </w:rPr>
        <w:t>após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inquérito em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se</w:t>
      </w:r>
      <w:r>
        <w:rPr>
          <w:spacing w:val="-13"/>
        </w:rPr>
        <w:t> </w:t>
      </w:r>
      <w:r>
        <w:rPr>
          <w:spacing w:val="-2"/>
        </w:rPr>
        <w:t>verifique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procedência</w:t>
      </w:r>
      <w:r>
        <w:rPr>
          <w:spacing w:val="-13"/>
        </w:rPr>
        <w:t> </w:t>
      </w:r>
      <w:r>
        <w:rPr>
          <w:spacing w:val="-2"/>
        </w:rPr>
        <w:t>da</w:t>
      </w:r>
      <w:r>
        <w:rPr>
          <w:spacing w:val="-13"/>
        </w:rPr>
        <w:t> </w:t>
      </w:r>
      <w:r>
        <w:rPr>
          <w:spacing w:val="-2"/>
        </w:rPr>
        <w:t>acusação. </w:t>
      </w:r>
      <w:r>
        <w:rPr>
          <w:i/>
        </w:rPr>
        <w:t>Parágrafo</w:t>
      </w:r>
      <w:r>
        <w:rPr>
          <w:i/>
          <w:spacing w:val="-15"/>
        </w:rPr>
        <w:t> </w:t>
      </w:r>
      <w:r>
        <w:rPr>
          <w:i/>
        </w:rPr>
        <w:t>único</w:t>
      </w:r>
      <w:r>
        <w:rPr/>
        <w:t>.</w:t>
      </w:r>
      <w:r>
        <w:rPr>
          <w:spacing w:val="40"/>
        </w:rPr>
        <w:t> </w:t>
      </w:r>
      <w:r>
        <w:rPr/>
        <w:t>A</w:t>
      </w:r>
      <w:r>
        <w:rPr>
          <w:spacing w:val="-15"/>
        </w:rPr>
        <w:t> </w:t>
      </w:r>
      <w:r>
        <w:rPr/>
        <w:t>suspensão,</w:t>
      </w:r>
      <w:r>
        <w:rPr>
          <w:spacing w:val="-15"/>
        </w:rPr>
        <w:t> </w:t>
      </w:r>
      <w:r>
        <w:rPr/>
        <w:t>no</w:t>
      </w:r>
      <w:r>
        <w:rPr>
          <w:spacing w:val="-15"/>
        </w:rPr>
        <w:t> </w:t>
      </w:r>
      <w:r>
        <w:rPr/>
        <w:t>caso</w:t>
      </w:r>
      <w:r>
        <w:rPr>
          <w:spacing w:val="-15"/>
        </w:rPr>
        <w:t> </w:t>
      </w:r>
      <w:r>
        <w:rPr/>
        <w:t>deste</w:t>
      </w:r>
    </w:p>
    <w:p>
      <w:pPr>
        <w:pStyle w:val="BodyText"/>
        <w:tabs>
          <w:tab w:pos="770" w:val="left" w:leader="none"/>
        </w:tabs>
        <w:spacing w:line="220" w:lineRule="exact"/>
        <w:ind w:right="40"/>
        <w:jc w:val="right"/>
      </w:pPr>
      <w:r>
        <w:rPr>
          <w:rFonts w:ascii="Arial" w:hAnsi="Arial"/>
          <w:b/>
          <w:color w:val="9D9C9C"/>
          <w:spacing w:val="-5"/>
          <w:sz w:val="16"/>
        </w:rPr>
        <w:t>82</w:t>
      </w:r>
      <w:r>
        <w:rPr>
          <w:rFonts w:ascii="Arial" w:hAnsi="Arial"/>
          <w:b/>
          <w:color w:val="9D9C9C"/>
          <w:sz w:val="16"/>
        </w:rPr>
        <w:tab/>
      </w:r>
      <w:r>
        <w:rPr>
          <w:spacing w:val="-4"/>
          <w:position w:val="1"/>
        </w:rPr>
        <w:t>artigo,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perdurará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até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a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decisão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final</w:t>
      </w:r>
      <w:r>
        <w:rPr>
          <w:spacing w:val="-10"/>
          <w:position w:val="1"/>
        </w:rPr>
        <w:t> </w:t>
      </w:r>
      <w:r>
        <w:rPr>
          <w:spacing w:val="-4"/>
          <w:position w:val="1"/>
        </w:rPr>
        <w:t>do</w:t>
      </w:r>
      <w:r>
        <w:rPr>
          <w:spacing w:val="-11"/>
          <w:position w:val="1"/>
        </w:rPr>
        <w:t> </w:t>
      </w:r>
      <w:r>
        <w:rPr>
          <w:spacing w:val="-4"/>
          <w:position w:val="1"/>
        </w:rPr>
        <w:t>processo.</w:t>
      </w:r>
    </w:p>
    <w:p>
      <w:pPr>
        <w:pStyle w:val="BodyText"/>
        <w:spacing w:line="237" w:lineRule="auto" w:before="106"/>
        <w:ind w:left="156" w:right="755"/>
        <w:jc w:val="both"/>
      </w:pPr>
      <w:r>
        <w:rPr/>
        <w:br w:type="column"/>
      </w:r>
      <w:r>
        <w:rPr>
          <w:b/>
        </w:rPr>
        <w:t>Art. 495.</w:t>
      </w:r>
      <w:r>
        <w:rPr>
          <w:b/>
          <w:spacing w:val="39"/>
        </w:rPr>
        <w:t> </w:t>
      </w:r>
      <w:r>
        <w:rPr/>
        <w:t>Reconhecida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inexistência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falta </w:t>
      </w:r>
      <w:r>
        <w:rPr>
          <w:spacing w:val="-6"/>
        </w:rPr>
        <w:t>grave</w:t>
      </w:r>
      <w:r>
        <w:rPr>
          <w:spacing w:val="-9"/>
        </w:rPr>
        <w:t> </w:t>
      </w:r>
      <w:r>
        <w:rPr>
          <w:spacing w:val="-6"/>
        </w:rPr>
        <w:t>praticada pelo</w:t>
      </w:r>
      <w:r>
        <w:rPr>
          <w:spacing w:val="-7"/>
        </w:rPr>
        <w:t> </w:t>
      </w:r>
      <w:r>
        <w:rPr>
          <w:spacing w:val="-6"/>
        </w:rPr>
        <w:t>empregado, fica</w:t>
      </w:r>
      <w:r>
        <w:rPr>
          <w:spacing w:val="-7"/>
        </w:rPr>
        <w:t> </w:t>
      </w:r>
      <w:r>
        <w:rPr>
          <w:spacing w:val="-6"/>
        </w:rPr>
        <w:t>o emprega- </w:t>
      </w:r>
      <w:r>
        <w:rPr>
          <w:spacing w:val="-2"/>
        </w:rPr>
        <w:t>dor</w:t>
      </w:r>
      <w:r>
        <w:rPr>
          <w:spacing w:val="-15"/>
        </w:rPr>
        <w:t> </w:t>
      </w:r>
      <w:r>
        <w:rPr>
          <w:spacing w:val="-2"/>
        </w:rPr>
        <w:t>obrigado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readmiti-lo</w:t>
      </w:r>
      <w:r>
        <w:rPr>
          <w:spacing w:val="-14"/>
        </w:rPr>
        <w:t> </w:t>
      </w:r>
      <w:r>
        <w:rPr>
          <w:spacing w:val="-2"/>
        </w:rPr>
        <w:t>no</w:t>
      </w:r>
      <w:r>
        <w:rPr>
          <w:spacing w:val="-15"/>
        </w:rPr>
        <w:t> </w:t>
      </w:r>
      <w:r>
        <w:rPr>
          <w:spacing w:val="-2"/>
        </w:rPr>
        <w:t>serviço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pagar-</w:t>
      </w:r>
    </w:p>
    <w:p>
      <w:pPr>
        <w:pStyle w:val="BodyText"/>
        <w:spacing w:line="237" w:lineRule="auto"/>
        <w:ind w:left="156" w:right="754"/>
        <w:jc w:val="both"/>
      </w:pPr>
      <w:r>
        <w:rPr/>
        <w:t>-lhe os salários a que teria direito no período da</w:t>
      </w:r>
      <w:r>
        <w:rPr>
          <w:spacing w:val="-1"/>
        </w:rPr>
        <w:t> </w:t>
      </w:r>
      <w:r>
        <w:rPr/>
        <w:t>suspensão.</w:t>
      </w:r>
    </w:p>
    <w:p>
      <w:pPr>
        <w:pStyle w:val="BodyText"/>
        <w:spacing w:line="237" w:lineRule="auto" w:before="222"/>
        <w:ind w:left="156" w:right="754"/>
        <w:jc w:val="both"/>
      </w:pPr>
      <w:r>
        <w:rPr>
          <w:b/>
        </w:rPr>
        <w:t>Art. 496.</w:t>
      </w:r>
      <w:r>
        <w:rPr>
          <w:b/>
          <w:spacing w:val="40"/>
        </w:rPr>
        <w:t> </w:t>
      </w:r>
      <w:r>
        <w:rPr/>
        <w:t>Quando a reintegração do empre- gado</w:t>
      </w:r>
      <w:r>
        <w:rPr>
          <w:spacing w:val="-9"/>
        </w:rPr>
        <w:t> </w:t>
      </w:r>
      <w:r>
        <w:rPr/>
        <w:t>estável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desaconselhável,</w:t>
      </w:r>
      <w:r>
        <w:rPr>
          <w:spacing w:val="-7"/>
        </w:rPr>
        <w:t> </w:t>
      </w:r>
      <w:r>
        <w:rPr/>
        <w:t>dado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grau de incompatibilidade resultante do dissídio, </w:t>
      </w:r>
      <w:r>
        <w:rPr>
          <w:spacing w:val="-4"/>
        </w:rPr>
        <w:t>especialmente quando for o empregador pessoa </w:t>
      </w:r>
      <w:r>
        <w:rPr/>
        <w:t>física,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tribunal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poderá</w:t>
      </w:r>
      <w:r>
        <w:rPr>
          <w:spacing w:val="-6"/>
        </w:rPr>
        <w:t> </w:t>
      </w:r>
      <w:r>
        <w:rPr/>
        <w:t>converter aquela obrigação em indenização devida nos termos do artigo seguinte.</w:t>
      </w:r>
    </w:p>
    <w:p>
      <w:pPr>
        <w:pStyle w:val="BodyText"/>
        <w:spacing w:line="237" w:lineRule="auto" w:before="221"/>
        <w:ind w:left="156" w:right="755"/>
        <w:jc w:val="both"/>
      </w:pPr>
      <w:r>
        <w:rPr>
          <w:b/>
        </w:rPr>
        <w:t>Art. 497.</w:t>
      </w:r>
      <w:r>
        <w:rPr>
          <w:b/>
          <w:spacing w:val="40"/>
        </w:rPr>
        <w:t> </w:t>
      </w:r>
      <w:r>
        <w:rPr/>
        <w:t>Extinguindo-se a empresa, sem a </w:t>
      </w:r>
      <w:r>
        <w:rPr>
          <w:spacing w:val="-4"/>
        </w:rPr>
        <w:t>ocorrência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motivo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força</w:t>
      </w:r>
      <w:r>
        <w:rPr>
          <w:spacing w:val="-6"/>
        </w:rPr>
        <w:t> </w:t>
      </w:r>
      <w:r>
        <w:rPr>
          <w:spacing w:val="-4"/>
        </w:rPr>
        <w:t>maior,</w:t>
      </w:r>
      <w:r>
        <w:rPr>
          <w:spacing w:val="-6"/>
        </w:rPr>
        <w:t> </w:t>
      </w:r>
      <w:r>
        <w:rPr>
          <w:spacing w:val="-4"/>
        </w:rPr>
        <w:t>ao</w:t>
      </w:r>
      <w:r>
        <w:rPr>
          <w:spacing w:val="-6"/>
        </w:rPr>
        <w:t> </w:t>
      </w:r>
      <w:r>
        <w:rPr>
          <w:spacing w:val="-4"/>
        </w:rPr>
        <w:t>empre- </w:t>
      </w:r>
      <w:r>
        <w:rPr/>
        <w:t>gado</w:t>
      </w:r>
      <w:r>
        <w:rPr>
          <w:spacing w:val="-13"/>
        </w:rPr>
        <w:t> </w:t>
      </w:r>
      <w:r>
        <w:rPr/>
        <w:t>estável</w:t>
      </w:r>
      <w:r>
        <w:rPr>
          <w:spacing w:val="-12"/>
        </w:rPr>
        <w:t> </w:t>
      </w:r>
      <w:r>
        <w:rPr/>
        <w:t>despedido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garantida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indeniza- ção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rescisão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contrato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prazo</w:t>
      </w:r>
      <w:r>
        <w:rPr>
          <w:spacing w:val="-13"/>
        </w:rPr>
        <w:t> </w:t>
      </w:r>
      <w:r>
        <w:rPr/>
        <w:t>indeter- minado, paga em dobro.</w:t>
      </w:r>
    </w:p>
    <w:p>
      <w:pPr>
        <w:pStyle w:val="BodyText"/>
        <w:spacing w:line="237" w:lineRule="auto" w:before="222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498.</w:t>
      </w:r>
      <w:r>
        <w:rPr>
          <w:b/>
          <w:spacing w:val="-11"/>
        </w:rPr>
        <w:t> </w:t>
      </w:r>
      <w:r>
        <w:rPr/>
        <w:t>Em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fechamento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estabele- cimento,</w:t>
      </w:r>
      <w:r>
        <w:rPr>
          <w:spacing w:val="-13"/>
        </w:rPr>
        <w:t> </w:t>
      </w:r>
      <w:r>
        <w:rPr/>
        <w:t>filial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agência,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supressão</w:t>
      </w:r>
      <w:r>
        <w:rPr>
          <w:spacing w:val="-12"/>
        </w:rPr>
        <w:t> </w:t>
      </w:r>
      <w:r>
        <w:rPr/>
        <w:t>neces- sária de atividade, sem ocorrência de motivo de força maior, é assegurado aos empregados </w:t>
      </w:r>
      <w:r>
        <w:rPr>
          <w:spacing w:val="-4"/>
        </w:rPr>
        <w:t>estáveis,</w:t>
      </w:r>
      <w:r>
        <w:rPr>
          <w:spacing w:val="-5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ali</w:t>
      </w:r>
      <w:r>
        <w:rPr>
          <w:spacing w:val="-5"/>
        </w:rPr>
        <w:t> </w:t>
      </w:r>
      <w:r>
        <w:rPr>
          <w:spacing w:val="-4"/>
        </w:rPr>
        <w:t>exerçam</w:t>
      </w:r>
      <w:r>
        <w:rPr>
          <w:spacing w:val="-5"/>
        </w:rPr>
        <w:t> </w:t>
      </w:r>
      <w:r>
        <w:rPr>
          <w:spacing w:val="-4"/>
        </w:rPr>
        <w:t>suas</w:t>
      </w:r>
      <w:r>
        <w:rPr>
          <w:spacing w:val="-5"/>
        </w:rPr>
        <w:t> </w:t>
      </w:r>
      <w:r>
        <w:rPr>
          <w:spacing w:val="-4"/>
        </w:rPr>
        <w:t>funções,</w:t>
      </w:r>
      <w:r>
        <w:rPr>
          <w:spacing w:val="-5"/>
        </w:rPr>
        <w:t> </w:t>
      </w:r>
      <w:r>
        <w:rPr>
          <w:spacing w:val="-4"/>
        </w:rPr>
        <w:t>direito</w:t>
      </w:r>
      <w:r>
        <w:rPr>
          <w:spacing w:val="-5"/>
        </w:rPr>
        <w:t> </w:t>
      </w:r>
      <w:r>
        <w:rPr>
          <w:spacing w:val="-4"/>
        </w:rPr>
        <w:t>à </w:t>
      </w:r>
      <w:r>
        <w:rPr/>
        <w:t>indenização, na forma do artigo anterior.</w:t>
      </w:r>
    </w:p>
    <w:p>
      <w:pPr>
        <w:pStyle w:val="BodyText"/>
        <w:spacing w:line="237" w:lineRule="auto" w:before="221"/>
        <w:ind w:left="156" w:right="75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499.</w:t>
      </w:r>
      <w:r>
        <w:rPr>
          <w:b/>
          <w:spacing w:val="7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haverá</w:t>
      </w:r>
      <w:r>
        <w:rPr>
          <w:spacing w:val="-11"/>
        </w:rPr>
        <w:t> </w:t>
      </w:r>
      <w:r>
        <w:rPr>
          <w:spacing w:val="-2"/>
        </w:rPr>
        <w:t>estabilidade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exercício </w:t>
      </w:r>
      <w:r>
        <w:rPr/>
        <w:t>dos</w:t>
      </w:r>
      <w:r>
        <w:rPr>
          <w:spacing w:val="-1"/>
        </w:rPr>
        <w:t> </w:t>
      </w:r>
      <w:r>
        <w:rPr/>
        <w:t>cargos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diretoria,</w:t>
      </w:r>
      <w:r>
        <w:rPr>
          <w:spacing w:val="-1"/>
        </w:rPr>
        <w:t> </w:t>
      </w:r>
      <w:r>
        <w:rPr/>
        <w:t>gerência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outros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confiança imediata do empregador, ressalvado </w:t>
      </w:r>
      <w:r>
        <w:rPr/>
        <w:t>o cômputo do tempo de serviço para todos os efeitos</w:t>
      </w:r>
      <w:r>
        <w:rPr>
          <w:spacing w:val="-1"/>
        </w:rPr>
        <w:t> </w:t>
      </w:r>
      <w:r>
        <w:rPr/>
        <w:t>legais.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0256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6224" from="282.838806pt,6.122678pt" to="285.826806pt,6.1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Ao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garantido</w:t>
      </w:r>
      <w:r>
        <w:rPr>
          <w:spacing w:val="-13"/>
        </w:rPr>
        <w:t> </w:t>
      </w:r>
      <w:r>
        <w:rPr/>
        <w:t>pela</w:t>
      </w:r>
      <w:r>
        <w:rPr>
          <w:spacing w:val="-12"/>
        </w:rPr>
        <w:t> </w:t>
      </w:r>
      <w:r>
        <w:rPr/>
        <w:t>estabili- </w:t>
      </w:r>
      <w:r>
        <w:rPr>
          <w:spacing w:val="-2"/>
        </w:rPr>
        <w:t>dade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deixar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exercer</w:t>
      </w:r>
      <w:r>
        <w:rPr>
          <w:spacing w:val="-7"/>
        </w:rPr>
        <w:t> </w:t>
      </w:r>
      <w:r>
        <w:rPr>
          <w:spacing w:val="-2"/>
        </w:rPr>
        <w:t>cargo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confiança, </w:t>
      </w:r>
      <w:r>
        <w:rPr/>
        <w:t>é assegurada, salvo no caso de falta grave, a reversão ao cargo efetivo que haja anterior- mente</w:t>
      </w:r>
      <w:r>
        <w:rPr>
          <w:spacing w:val="-1"/>
        </w:rPr>
        <w:t> </w:t>
      </w:r>
      <w:r>
        <w:rPr/>
        <w:t>ocupado.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0768">
                <wp:simplePos x="0" y="0"/>
                <wp:positionH relativeFrom="page">
                  <wp:posOffset>3599341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812" name="Graphic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Graphic 8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5712" from="283.412689pt,6.125585pt" to="286.524689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 empregado despedido sem justa </w:t>
      </w:r>
      <w:r>
        <w:rPr>
          <w:spacing w:val="-4"/>
        </w:rPr>
        <w:t>causa,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só</w:t>
      </w:r>
      <w:r>
        <w:rPr>
          <w:spacing w:val="-8"/>
        </w:rPr>
        <w:t> </w:t>
      </w:r>
      <w:r>
        <w:rPr>
          <w:spacing w:val="-4"/>
        </w:rPr>
        <w:t>tenha</w:t>
      </w:r>
      <w:r>
        <w:rPr>
          <w:spacing w:val="-8"/>
        </w:rPr>
        <w:t> </w:t>
      </w:r>
      <w:r>
        <w:rPr>
          <w:spacing w:val="-4"/>
        </w:rPr>
        <w:t>exercido</w:t>
      </w:r>
      <w:r>
        <w:rPr>
          <w:spacing w:val="-8"/>
        </w:rPr>
        <w:t> </w:t>
      </w:r>
      <w:r>
        <w:rPr>
          <w:spacing w:val="-4"/>
        </w:rPr>
        <w:t>cargo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confiança </w:t>
      </w:r>
      <w:r>
        <w:rPr/>
        <w:t>e que contar mais de dez anos de serviço na mesma empresa, é garantida a indenização proporcional ao tempo de serviço nos termos dos arts. 477 e 478.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1280">
                <wp:simplePos x="0" y="0"/>
                <wp:positionH relativeFrom="page">
                  <wp:posOffset>3590502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13" name="Graphic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Graphic 8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5200" from="282.716705pt,6.125575pt" to="285.678705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despedida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verificar</w:t>
      </w:r>
      <w:r>
        <w:rPr>
          <w:spacing w:val="-12"/>
        </w:rPr>
        <w:t> </w:t>
      </w:r>
      <w:r>
        <w:rPr/>
        <w:t>com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fim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obstar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empregado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aquisição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estabili- </w:t>
      </w:r>
      <w:r>
        <w:rPr/>
        <w:t>dade sujeitará o empregador a pagamento em dobro da indenização prescrita nos arts. 477</w:t>
      </w:r>
      <w:r>
        <w:rPr>
          <w:spacing w:val="80"/>
        </w:rPr>
        <w:t> </w:t>
      </w:r>
      <w:r>
        <w:rPr/>
        <w:t>e</w:t>
      </w:r>
      <w:r>
        <w:rPr>
          <w:spacing w:val="-1"/>
        </w:rPr>
        <w:t> </w:t>
      </w:r>
      <w:r>
        <w:rPr/>
        <w:t>478.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51" w:id="52"/>
      <w:bookmarkEnd w:id="52"/>
      <w:r>
        <w:rPr/>
      </w:r>
      <w:r>
        <w:rPr>
          <w:b/>
        </w:rPr>
        <w:t>Art. 500.</w:t>
      </w:r>
      <w:r>
        <w:rPr>
          <w:b/>
          <w:spacing w:val="40"/>
        </w:rPr>
        <w:t> </w:t>
      </w:r>
      <w:r>
        <w:rPr/>
        <w:t>O pedido de demissão do empre- gado</w:t>
      </w:r>
      <w:r>
        <w:rPr>
          <w:spacing w:val="-13"/>
        </w:rPr>
        <w:t> </w:t>
      </w:r>
      <w:r>
        <w:rPr/>
        <w:t>estável</w:t>
      </w:r>
      <w:r>
        <w:rPr>
          <w:spacing w:val="-12"/>
        </w:rPr>
        <w:t> </w:t>
      </w:r>
      <w:r>
        <w:rPr/>
        <w:t>só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válido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feito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a assistência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respectivo</w:t>
      </w:r>
      <w:r>
        <w:rPr>
          <w:spacing w:val="-9"/>
        </w:rPr>
        <w:t> </w:t>
      </w:r>
      <w:r>
        <w:rPr/>
        <w:t>Sindicato</w:t>
      </w:r>
      <w:r>
        <w:rPr>
          <w:spacing w:val="-9"/>
        </w:rPr>
        <w:t> </w:t>
      </w:r>
      <w:r>
        <w:rPr/>
        <w:t>e,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o </w:t>
      </w:r>
      <w:r>
        <w:rPr>
          <w:spacing w:val="-4"/>
        </w:rPr>
        <w:t>houver, perante autoridade local competente do </w:t>
      </w:r>
      <w:r>
        <w:rPr>
          <w:spacing w:val="-2"/>
        </w:rPr>
        <w:t>Ministério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Previdência</w:t>
      </w:r>
      <w:r>
        <w:rPr>
          <w:spacing w:val="-11"/>
        </w:rPr>
        <w:t> </w:t>
      </w:r>
      <w:r>
        <w:rPr>
          <w:spacing w:val="-2"/>
        </w:rPr>
        <w:t>Social</w:t>
      </w:r>
      <w:r>
        <w:rPr>
          <w:spacing w:val="-10"/>
        </w:rPr>
        <w:t> </w:t>
      </w:r>
      <w:r>
        <w:rPr>
          <w:spacing w:val="-2"/>
        </w:rPr>
        <w:t>ou </w:t>
      </w:r>
      <w:r>
        <w:rPr/>
        <w:t>da Justiça do Trabalho.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6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Força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Maior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</w:rPr>
        <w:t>Art. 501.</w:t>
      </w:r>
      <w:r>
        <w:rPr>
          <w:b/>
          <w:spacing w:val="40"/>
        </w:rPr>
        <w:t> </w:t>
      </w:r>
      <w:r>
        <w:rPr/>
        <w:t>Entende-se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força</w:t>
      </w:r>
      <w:r>
        <w:rPr>
          <w:spacing w:val="-4"/>
        </w:rPr>
        <w:t> </w:t>
      </w:r>
      <w:r>
        <w:rPr/>
        <w:t>maior</w:t>
      </w:r>
      <w:r>
        <w:rPr>
          <w:spacing w:val="-4"/>
        </w:rPr>
        <w:t> </w:t>
      </w:r>
      <w:r>
        <w:rPr/>
        <w:t>todo </w:t>
      </w:r>
      <w:r>
        <w:rPr>
          <w:spacing w:val="-4"/>
        </w:rPr>
        <w:t>acontecimento inevitável, em relação à vontade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empregador,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realização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qual</w:t>
      </w:r>
      <w:r>
        <w:rPr>
          <w:spacing w:val="-10"/>
        </w:rPr>
        <w:t> </w:t>
      </w:r>
      <w:r>
        <w:rPr>
          <w:spacing w:val="-2"/>
        </w:rPr>
        <w:t>este </w:t>
      </w:r>
      <w:r>
        <w:rPr/>
        <w:t>não concorreu, direta ou indiretamente.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3328">
                <wp:simplePos x="0" y="0"/>
                <wp:positionH relativeFrom="page">
                  <wp:posOffset>979276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814" name="Graphic 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4" name="Graphic 81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3152" from="77.108398pt,6.125484pt" to="80.04939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imprevidência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exclui a razão de força maior.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3840">
                <wp:simplePos x="0" y="0"/>
                <wp:positionH relativeFrom="page">
                  <wp:posOffset>979982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815" name="Graphic 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5" name="Graphic 81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0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2640" from="77.164001pt,6.125468pt" to="80.117001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/>
        <w:t>À</w:t>
      </w:r>
      <w:r>
        <w:rPr>
          <w:spacing w:val="-13"/>
        </w:rPr>
        <w:t> </w:t>
      </w:r>
      <w:r>
        <w:rPr/>
        <w:t>ocorrência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motivo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força</w:t>
      </w:r>
      <w:r>
        <w:rPr>
          <w:spacing w:val="-12"/>
        </w:rPr>
        <w:t> </w:t>
      </w:r>
      <w:r>
        <w:rPr/>
        <w:t>maior que</w:t>
      </w:r>
      <w:r>
        <w:rPr>
          <w:spacing w:val="-7"/>
        </w:rPr>
        <w:t> </w:t>
      </w:r>
      <w:r>
        <w:rPr/>
        <w:t>não</w:t>
      </w:r>
      <w:r>
        <w:rPr>
          <w:spacing w:val="-7"/>
        </w:rPr>
        <w:t> </w:t>
      </w:r>
      <w:r>
        <w:rPr/>
        <w:t>afetar</w:t>
      </w:r>
      <w:r>
        <w:rPr>
          <w:spacing w:val="-7"/>
        </w:rPr>
        <w:t> </w:t>
      </w:r>
      <w:r>
        <w:rPr/>
        <w:t>substancialmente,</w:t>
      </w:r>
      <w:r>
        <w:rPr>
          <w:spacing w:val="-7"/>
        </w:rPr>
        <w:t> </w:t>
      </w:r>
      <w:r>
        <w:rPr/>
        <w:t>nem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sus- cetível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afetar,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tais</w:t>
      </w:r>
      <w:r>
        <w:rPr>
          <w:spacing w:val="-11"/>
        </w:rPr>
        <w:t> </w:t>
      </w:r>
      <w:r>
        <w:rPr/>
        <w:t>condições,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situação econômica e financeira da empresa, não se aplicam as restrições desta Lei referentes ao disposto neste Capítulo.</w:t>
      </w:r>
    </w:p>
    <w:p>
      <w:pPr>
        <w:pStyle w:val="BodyText"/>
        <w:spacing w:line="237" w:lineRule="auto" w:before="216"/>
        <w:ind w:left="757" w:right="1"/>
        <w:jc w:val="both"/>
      </w:pPr>
      <w:r>
        <w:rPr>
          <w:b/>
        </w:rPr>
        <w:t>Art. 502.</w:t>
      </w:r>
      <w:r>
        <w:rPr>
          <w:b/>
          <w:spacing w:val="40"/>
        </w:rPr>
        <w:t> </w:t>
      </w:r>
      <w:r>
        <w:rPr/>
        <w:t>Ocorrendo motivo de força maior que determine a extinção da empresa, ou </w:t>
      </w:r>
      <w:r>
        <w:rPr/>
        <w:t>de um dos estabelecimentos em que trabalhe o empregado, é assegurada a este, quando des- pedido, uma indenização na forma seguinte:</w:t>
      </w:r>
    </w:p>
    <w:p>
      <w:pPr>
        <w:pStyle w:val="ListParagraph"/>
        <w:numPr>
          <w:ilvl w:val="0"/>
          <w:numId w:val="65"/>
        </w:numPr>
        <w:tabs>
          <w:tab w:pos="1105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sendo estável, nos termos dos arts. 477 e</w:t>
      </w:r>
      <w:r>
        <w:rPr>
          <w:spacing w:val="-1"/>
          <w:sz w:val="20"/>
        </w:rPr>
        <w:t> </w:t>
      </w:r>
      <w:r>
        <w:rPr>
          <w:sz w:val="20"/>
        </w:rPr>
        <w:t>478;</w:t>
      </w:r>
    </w:p>
    <w:p>
      <w:pPr>
        <w:pStyle w:val="ListParagraph"/>
        <w:numPr>
          <w:ilvl w:val="0"/>
          <w:numId w:val="65"/>
        </w:numPr>
        <w:tabs>
          <w:tab w:pos="1153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não</w:t>
      </w:r>
      <w:r>
        <w:rPr>
          <w:spacing w:val="-12"/>
          <w:sz w:val="20"/>
        </w:rPr>
        <w:t> </w:t>
      </w:r>
      <w:r>
        <w:rPr>
          <w:sz w:val="20"/>
        </w:rPr>
        <w:t>tendo</w:t>
      </w:r>
      <w:r>
        <w:rPr>
          <w:spacing w:val="-13"/>
          <w:sz w:val="20"/>
        </w:rPr>
        <w:t> </w:t>
      </w:r>
      <w:r>
        <w:rPr>
          <w:sz w:val="20"/>
        </w:rPr>
        <w:t>direito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3"/>
          <w:sz w:val="20"/>
        </w:rPr>
        <w:t> </w:t>
      </w:r>
      <w:r>
        <w:rPr>
          <w:sz w:val="20"/>
        </w:rPr>
        <w:t>estabilidade,</w:t>
      </w:r>
      <w:r>
        <w:rPr>
          <w:spacing w:val="-12"/>
          <w:sz w:val="20"/>
        </w:rPr>
        <w:t> </w:t>
      </w:r>
      <w:r>
        <w:rPr>
          <w:sz w:val="20"/>
        </w:rPr>
        <w:t>metade da que seria devida em caso de rescisão sem justa</w:t>
      </w:r>
      <w:r>
        <w:rPr>
          <w:spacing w:val="-1"/>
          <w:sz w:val="20"/>
        </w:rPr>
        <w:t> </w:t>
      </w:r>
      <w:r>
        <w:rPr>
          <w:sz w:val="20"/>
        </w:rPr>
        <w:t>causa;</w:t>
      </w:r>
    </w:p>
    <w:p>
      <w:pPr>
        <w:pStyle w:val="ListParagraph"/>
        <w:numPr>
          <w:ilvl w:val="0"/>
          <w:numId w:val="65"/>
        </w:numPr>
        <w:tabs>
          <w:tab w:pos="124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havendo contrato por prazo determi- </w:t>
      </w:r>
      <w:r>
        <w:rPr>
          <w:spacing w:val="-4"/>
          <w:sz w:val="20"/>
        </w:rPr>
        <w:t>nado,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aquela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refere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art.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479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desta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Lei, </w:t>
      </w:r>
      <w:r>
        <w:rPr>
          <w:sz w:val="20"/>
        </w:rPr>
        <w:t>reduzida igualmente à metade.</w:t>
      </w:r>
    </w:p>
    <w:p>
      <w:pPr>
        <w:pStyle w:val="BodyText"/>
        <w:spacing w:line="237" w:lineRule="auto" w:before="215"/>
        <w:ind w:left="757" w:right="1"/>
        <w:jc w:val="both"/>
      </w:pPr>
      <w:r>
        <w:rPr>
          <w:b/>
        </w:rPr>
        <w:t>Art. 503.</w:t>
      </w:r>
      <w:r>
        <w:rPr>
          <w:b/>
          <w:spacing w:val="40"/>
        </w:rPr>
        <w:t> </w:t>
      </w:r>
      <w:r>
        <w:rPr/>
        <w:t>É</w:t>
      </w:r>
      <w:r>
        <w:rPr>
          <w:spacing w:val="-4"/>
        </w:rPr>
        <w:t> </w:t>
      </w:r>
      <w:r>
        <w:rPr/>
        <w:t>lícita,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caso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força</w:t>
      </w:r>
      <w:r>
        <w:rPr>
          <w:spacing w:val="-4"/>
        </w:rPr>
        <w:t> </w:t>
      </w:r>
      <w:r>
        <w:rPr/>
        <w:t>maior</w:t>
      </w:r>
      <w:r>
        <w:rPr>
          <w:spacing w:val="-4"/>
        </w:rPr>
        <w:t> </w:t>
      </w:r>
      <w:r>
        <w:rPr/>
        <w:t>ou </w:t>
      </w:r>
      <w:r>
        <w:rPr>
          <w:spacing w:val="-4"/>
        </w:rPr>
        <w:t>prejuízos</w:t>
      </w:r>
      <w:r>
        <w:rPr>
          <w:spacing w:val="-7"/>
        </w:rPr>
        <w:t> </w:t>
      </w:r>
      <w:r>
        <w:rPr>
          <w:spacing w:val="-4"/>
        </w:rPr>
        <w:t>devidamente</w:t>
      </w:r>
      <w:r>
        <w:rPr>
          <w:spacing w:val="-7"/>
        </w:rPr>
        <w:t> </w:t>
      </w:r>
      <w:r>
        <w:rPr>
          <w:spacing w:val="-4"/>
        </w:rPr>
        <w:t>comprovados,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redução </w:t>
      </w:r>
      <w:r>
        <w:rPr>
          <w:spacing w:val="-2"/>
        </w:rPr>
        <w:t>geral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salários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empregados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empresa, </w:t>
      </w:r>
      <w:r>
        <w:rPr>
          <w:spacing w:val="-4"/>
        </w:rPr>
        <w:t>proporcionalmente</w:t>
      </w:r>
      <w:r>
        <w:rPr>
          <w:spacing w:val="-11"/>
        </w:rPr>
        <w:t> </w:t>
      </w:r>
      <w:r>
        <w:rPr>
          <w:spacing w:val="-4"/>
        </w:rPr>
        <w:t>aos</w:t>
      </w:r>
      <w:r>
        <w:rPr>
          <w:spacing w:val="-8"/>
        </w:rPr>
        <w:t> </w:t>
      </w:r>
      <w:r>
        <w:rPr>
          <w:spacing w:val="-4"/>
        </w:rPr>
        <w:t>salários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cada</w:t>
      </w:r>
      <w:r>
        <w:rPr>
          <w:spacing w:val="-9"/>
        </w:rPr>
        <w:t> </w:t>
      </w:r>
      <w:r>
        <w:rPr>
          <w:spacing w:val="-4"/>
        </w:rPr>
        <w:t>um,</w:t>
      </w:r>
      <w:r>
        <w:rPr>
          <w:spacing w:val="-8"/>
        </w:rPr>
        <w:t> </w:t>
      </w:r>
      <w:r>
        <w:rPr>
          <w:spacing w:val="-4"/>
        </w:rPr>
        <w:t>não podendo,</w:t>
      </w:r>
      <w:r>
        <w:rPr>
          <w:spacing w:val="-8"/>
        </w:rPr>
        <w:t> </w:t>
      </w:r>
      <w:r>
        <w:rPr>
          <w:spacing w:val="-4"/>
        </w:rPr>
        <w:t>entretanto,</w:t>
      </w:r>
      <w:r>
        <w:rPr>
          <w:spacing w:val="-8"/>
        </w:rPr>
        <w:t> </w:t>
      </w:r>
      <w:r>
        <w:rPr>
          <w:spacing w:val="-4"/>
        </w:rPr>
        <w:t>ser</w:t>
      </w:r>
      <w:r>
        <w:rPr>
          <w:spacing w:val="-8"/>
        </w:rPr>
        <w:t> </w:t>
      </w:r>
      <w:r>
        <w:rPr>
          <w:spacing w:val="-4"/>
        </w:rPr>
        <w:t>superior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25%</w:t>
      </w:r>
      <w:r>
        <w:rPr>
          <w:spacing w:val="-8"/>
        </w:rPr>
        <w:t> </w:t>
      </w:r>
      <w:r>
        <w:rPr>
          <w:spacing w:val="-4"/>
        </w:rPr>
        <w:t>(vinte</w:t>
      </w:r>
      <w:r>
        <w:rPr>
          <w:spacing w:val="-8"/>
        </w:rPr>
        <w:t> </w:t>
      </w:r>
      <w:r>
        <w:rPr>
          <w:spacing w:val="-4"/>
        </w:rPr>
        <w:t>e </w:t>
      </w:r>
      <w:r>
        <w:rPr>
          <w:spacing w:val="-2"/>
        </w:rPr>
        <w:t>cinco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cento),</w:t>
      </w:r>
      <w:r>
        <w:rPr>
          <w:spacing w:val="-11"/>
        </w:rPr>
        <w:t> </w:t>
      </w:r>
      <w:r>
        <w:rPr>
          <w:spacing w:val="-2"/>
        </w:rPr>
        <w:t>respeitado,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caso, </w:t>
      </w:r>
      <w:r>
        <w:rPr/>
        <w:t>o salário mínimo da região.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Cessados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efeitos</w:t>
      </w:r>
      <w:r>
        <w:rPr>
          <w:spacing w:val="-11"/>
        </w:rPr>
        <w:t> </w:t>
      </w:r>
      <w:r>
        <w:rPr>
          <w:spacing w:val="-2"/>
        </w:rPr>
        <w:t>decor- </w:t>
      </w:r>
      <w:r>
        <w:rPr/>
        <w:t>rentes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motivo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força</w:t>
      </w:r>
      <w:r>
        <w:rPr>
          <w:spacing w:val="-11"/>
        </w:rPr>
        <w:t> </w:t>
      </w:r>
      <w:r>
        <w:rPr/>
        <w:t>maior,</w:t>
      </w:r>
      <w:r>
        <w:rPr>
          <w:spacing w:val="-11"/>
        </w:rPr>
        <w:t> </w:t>
      </w:r>
      <w:r>
        <w:rPr/>
        <w:t>é</w:t>
      </w:r>
      <w:r>
        <w:rPr>
          <w:spacing w:val="-11"/>
        </w:rPr>
        <w:t> </w:t>
      </w:r>
      <w:r>
        <w:rPr/>
        <w:t>garantido</w:t>
      </w:r>
      <w:r>
        <w:rPr>
          <w:spacing w:val="-11"/>
        </w:rPr>
        <w:t> </w:t>
      </w:r>
      <w:r>
        <w:rPr/>
        <w:t>o restabelecimento dos salários reduzidos.</w:t>
      </w:r>
    </w:p>
    <w:p>
      <w:pPr>
        <w:pStyle w:val="BodyText"/>
        <w:spacing w:line="237" w:lineRule="auto" w:before="217"/>
        <w:ind w:left="757"/>
        <w:jc w:val="both"/>
      </w:pPr>
      <w:r>
        <w:rPr>
          <w:b/>
        </w:rPr>
        <w:t>Art. 504.</w:t>
      </w:r>
      <w:r>
        <w:rPr>
          <w:b/>
          <w:spacing w:val="40"/>
        </w:rPr>
        <w:t> </w:t>
      </w:r>
      <w:r>
        <w:rPr/>
        <w:t>Comprovada a falsa alegação do </w:t>
      </w:r>
      <w:r>
        <w:rPr>
          <w:spacing w:val="-6"/>
        </w:rPr>
        <w:t>motivo</w:t>
      </w:r>
      <w:r>
        <w:rPr>
          <w:spacing w:val="-14"/>
        </w:rPr>
        <w:t> </w:t>
      </w:r>
      <w:r>
        <w:rPr>
          <w:spacing w:val="-6"/>
        </w:rPr>
        <w:t>de</w:t>
      </w:r>
      <w:r>
        <w:rPr>
          <w:spacing w:val="-13"/>
        </w:rPr>
        <w:t> </w:t>
      </w:r>
      <w:r>
        <w:rPr>
          <w:spacing w:val="-6"/>
        </w:rPr>
        <w:t>força</w:t>
      </w:r>
      <w:r>
        <w:rPr>
          <w:spacing w:val="-14"/>
        </w:rPr>
        <w:t> </w:t>
      </w:r>
      <w:r>
        <w:rPr>
          <w:spacing w:val="-6"/>
        </w:rPr>
        <w:t>maior,</w:t>
      </w:r>
      <w:r>
        <w:rPr>
          <w:spacing w:val="-13"/>
        </w:rPr>
        <w:t> </w:t>
      </w:r>
      <w:r>
        <w:rPr>
          <w:spacing w:val="-6"/>
        </w:rPr>
        <w:t>é</w:t>
      </w:r>
      <w:r>
        <w:rPr>
          <w:spacing w:val="-14"/>
        </w:rPr>
        <w:t> </w:t>
      </w:r>
      <w:r>
        <w:rPr>
          <w:spacing w:val="-6"/>
        </w:rPr>
        <w:t>garantida</w:t>
      </w:r>
      <w:r>
        <w:rPr>
          <w:spacing w:val="-13"/>
        </w:rPr>
        <w:t> </w:t>
      </w:r>
      <w:r>
        <w:rPr>
          <w:spacing w:val="-6"/>
        </w:rPr>
        <w:t>a</w:t>
      </w:r>
      <w:r>
        <w:rPr>
          <w:spacing w:val="-14"/>
        </w:rPr>
        <w:t> </w:t>
      </w:r>
      <w:r>
        <w:rPr>
          <w:spacing w:val="-6"/>
        </w:rPr>
        <w:t>reintegração</w:t>
      </w:r>
    </w:p>
    <w:p>
      <w:pPr>
        <w:pStyle w:val="BodyText"/>
        <w:spacing w:line="237" w:lineRule="auto" w:before="106"/>
        <w:ind w:left="241" w:right="924"/>
        <w:jc w:val="both"/>
      </w:pPr>
      <w:r>
        <w:rPr/>
        <w:br w:type="column"/>
      </w:r>
      <w:r>
        <w:rPr/>
        <w:t>aos</w:t>
      </w:r>
      <w:r>
        <w:rPr>
          <w:spacing w:val="-3"/>
        </w:rPr>
        <w:t> </w:t>
      </w:r>
      <w:r>
        <w:rPr/>
        <w:t>empregados</w:t>
      </w:r>
      <w:r>
        <w:rPr>
          <w:spacing w:val="-3"/>
        </w:rPr>
        <w:t> </w:t>
      </w:r>
      <w:r>
        <w:rPr/>
        <w:t>estáveis,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aos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estáveis</w:t>
      </w:r>
      <w:r>
        <w:rPr>
          <w:spacing w:val="-3"/>
        </w:rPr>
        <w:t> </w:t>
      </w:r>
      <w:r>
        <w:rPr/>
        <w:t>o </w:t>
      </w:r>
      <w:r>
        <w:rPr>
          <w:spacing w:val="-4"/>
        </w:rPr>
        <w:t>complemento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indenização</w:t>
      </w:r>
      <w:r>
        <w:rPr>
          <w:spacing w:val="-9"/>
        </w:rPr>
        <w:t> </w:t>
      </w:r>
      <w:r>
        <w:rPr>
          <w:spacing w:val="-4"/>
        </w:rPr>
        <w:t>já</w:t>
      </w:r>
      <w:r>
        <w:rPr>
          <w:spacing w:val="-8"/>
        </w:rPr>
        <w:t> </w:t>
      </w:r>
      <w:r>
        <w:rPr>
          <w:spacing w:val="-4"/>
        </w:rPr>
        <w:t>percebida,</w:t>
      </w:r>
      <w:r>
        <w:rPr>
          <w:spacing w:val="-9"/>
        </w:rPr>
        <w:t> </w:t>
      </w:r>
      <w:r>
        <w:rPr>
          <w:spacing w:val="-4"/>
        </w:rPr>
        <w:t>asse- </w:t>
      </w:r>
      <w:r>
        <w:rPr/>
        <w:t>gurado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ambos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pagamento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remuneração </w:t>
      </w:r>
      <w:r>
        <w:rPr>
          <w:spacing w:val="-2"/>
        </w:rPr>
        <w:t>atrasada.</w:t>
      </w:r>
    </w:p>
    <w:p>
      <w:pPr>
        <w:pStyle w:val="BodyText"/>
        <w:rPr>
          <w:sz w:val="26"/>
        </w:rPr>
      </w:pPr>
    </w:p>
    <w:p>
      <w:pPr>
        <w:spacing w:before="149"/>
        <w:ind w:left="242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0048">
                <wp:simplePos x="0" y="0"/>
                <wp:positionH relativeFrom="page">
                  <wp:posOffset>5727192</wp:posOffset>
                </wp:positionH>
                <wp:positionV relativeFrom="paragraph">
                  <wp:posOffset>-130</wp:posOffset>
                </wp:positionV>
                <wp:extent cx="396240" cy="500380"/>
                <wp:effectExtent l="0" t="0" r="0" b="0"/>
                <wp:wrapNone/>
                <wp:docPr id="816" name="Graphic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Graphic 81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.01028pt;width:31.2pt;height:39.4pt;mso-position-horizontal-relative:page;mso-position-vertical-relative:paragraph;z-index:16130048" id="docshape198" coordorigin="9019,0" coordsize="624,788" path="m9587,758l9499,705,9493,681,9482,651,9470,625,9459,610,9464,579,9470,552,9475,534,9477,528,9486,528,9495,527,9501,511,9507,475,9511,437,9512,412,9511,396,9495,397,9496,391,9497,381,9507,329,9504,274,9493,226,9479,197,9466,186,9451,178,9436,175,9422,174,9392,158,9352,152,9313,151,9255,153,9257,176,9242,169,9229,174,9213,197,9185,243,9170,292,9175,339,9189,379,9205,408,9206,413,9203,406,9187,411,9180,428,9183,460,9196,525,9204,539,9218,542,9230,541,9236,540,9241,560,9244,575,9245,590,9245,611,9233,624,9223,645,9215,669,9210,690,9103,758,9587,758xm9643,30l9613,30,9613,758,9643,758,9643,30xm9643,0l9019,0,9019,30,9019,758,9019,788,9643,788,9643,758,9049,758,9049,30,9643,30,9643,0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CAPÍTULO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IX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Especiais</w:t>
      </w:r>
    </w:p>
    <w:p>
      <w:pPr>
        <w:pStyle w:val="BodyText"/>
        <w:spacing w:line="237" w:lineRule="auto" w:before="226"/>
        <w:ind w:left="241" w:right="921"/>
        <w:jc w:val="both"/>
      </w:pPr>
      <w:r>
        <w:rPr>
          <w:b/>
        </w:rPr>
        <w:t>Art. 505.</w:t>
      </w:r>
      <w:r>
        <w:rPr>
          <w:b/>
          <w:spacing w:val="40"/>
        </w:rPr>
        <w:t> </w:t>
      </w:r>
      <w:r>
        <w:rPr/>
        <w:t>São aplicáveis aos trabalhadores rurais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dispositivos</w:t>
      </w:r>
      <w:r>
        <w:rPr>
          <w:spacing w:val="-13"/>
        </w:rPr>
        <w:t> </w:t>
      </w:r>
      <w:r>
        <w:rPr/>
        <w:t>constantes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Capítulos I, II e VI do presente Título.</w:t>
      </w:r>
    </w:p>
    <w:p>
      <w:pPr>
        <w:pStyle w:val="BodyText"/>
        <w:spacing w:line="237" w:lineRule="auto" w:before="224"/>
        <w:ind w:left="241" w:right="925"/>
        <w:jc w:val="both"/>
      </w:pPr>
      <w:r>
        <w:rPr>
          <w:b/>
        </w:rPr>
        <w:t>Art. 506.</w:t>
      </w:r>
      <w:r>
        <w:rPr>
          <w:b/>
          <w:spacing w:val="40"/>
        </w:rPr>
        <w:t> </w:t>
      </w:r>
      <w:r>
        <w:rPr/>
        <w:t>No contrato de trabalho agrícola é </w:t>
      </w:r>
      <w:r>
        <w:rPr>
          <w:spacing w:val="-4"/>
        </w:rPr>
        <w:t>lícito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acordo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estabelecer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remuneração</w:t>
      </w:r>
      <w:r>
        <w:rPr>
          <w:spacing w:val="-9"/>
        </w:rPr>
        <w:t> </w:t>
      </w:r>
      <w:r>
        <w:rPr>
          <w:i/>
          <w:spacing w:val="-4"/>
        </w:rPr>
        <w:t>in </w:t>
      </w:r>
      <w:r>
        <w:rPr>
          <w:i/>
        </w:rPr>
        <w:t>natura</w:t>
      </w:r>
      <w:r>
        <w:rPr/>
        <w:t>,</w:t>
      </w:r>
      <w:r>
        <w:rPr>
          <w:spacing w:val="-4"/>
        </w:rPr>
        <w:t> </w:t>
      </w:r>
      <w:r>
        <w:rPr/>
        <w:t>contanto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seja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produtos</w:t>
      </w:r>
      <w:r>
        <w:rPr>
          <w:spacing w:val="-4"/>
        </w:rPr>
        <w:t> </w:t>
      </w:r>
      <w:r>
        <w:rPr/>
        <w:t>obtidos </w:t>
      </w:r>
      <w:r>
        <w:rPr>
          <w:spacing w:val="-4"/>
        </w:rPr>
        <w:t>pela</w:t>
      </w:r>
      <w:r>
        <w:rPr>
          <w:spacing w:val="-6"/>
        </w:rPr>
        <w:t> </w:t>
      </w:r>
      <w:r>
        <w:rPr>
          <w:spacing w:val="-4"/>
        </w:rPr>
        <w:t>exploração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negócio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não</w:t>
      </w:r>
      <w:r>
        <w:rPr>
          <w:spacing w:val="-6"/>
        </w:rPr>
        <w:t> </w:t>
      </w:r>
      <w:r>
        <w:rPr>
          <w:spacing w:val="-4"/>
        </w:rPr>
        <w:t>exceda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um </w:t>
      </w:r>
      <w:r>
        <w:rPr/>
        <w:t>terço do salário total do empregado.</w:t>
      </w:r>
    </w:p>
    <w:p>
      <w:pPr>
        <w:pStyle w:val="BodyText"/>
        <w:spacing w:line="237" w:lineRule="auto" w:before="222"/>
        <w:ind w:left="241" w:right="925"/>
        <w:jc w:val="both"/>
      </w:pPr>
      <w:r>
        <w:rPr>
          <w:b/>
        </w:rPr>
        <w:t>Art. 507.</w:t>
      </w:r>
      <w:r>
        <w:rPr>
          <w:b/>
          <w:spacing w:val="40"/>
        </w:rPr>
        <w:t> </w:t>
      </w:r>
      <w:r>
        <w:rPr/>
        <w:t>As disposições do Capítulo VII do </w:t>
      </w:r>
      <w:r>
        <w:rPr>
          <w:spacing w:val="-2"/>
        </w:rPr>
        <w:t>presente</w:t>
      </w:r>
      <w:r>
        <w:rPr>
          <w:spacing w:val="-11"/>
        </w:rPr>
        <w:t> </w:t>
      </w:r>
      <w:r>
        <w:rPr>
          <w:spacing w:val="-2"/>
        </w:rPr>
        <w:t>Título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aplicáveis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empre- gados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consultórios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escritórios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profis- </w:t>
      </w:r>
      <w:r>
        <w:rPr/>
        <w:t>sionais</w:t>
      </w:r>
      <w:r>
        <w:rPr>
          <w:spacing w:val="-1"/>
        </w:rPr>
        <w:t> </w:t>
      </w:r>
      <w:r>
        <w:rPr/>
        <w:t>liberais.</w:t>
      </w:r>
    </w:p>
    <w:p>
      <w:pPr>
        <w:spacing w:line="225" w:lineRule="exact" w:before="0"/>
        <w:ind w:left="468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25"/>
        <w:ind w:left="241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4352">
                <wp:simplePos x="0" y="0"/>
                <wp:positionH relativeFrom="page">
                  <wp:posOffset>5141732</wp:posOffset>
                </wp:positionH>
                <wp:positionV relativeFrom="paragraph">
                  <wp:posOffset>1228670</wp:posOffset>
                </wp:positionV>
                <wp:extent cx="38100" cy="1270"/>
                <wp:effectExtent l="0" t="0" r="0" b="0"/>
                <wp:wrapNone/>
                <wp:docPr id="817" name="Graphic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Graphic 8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2128" from="404.860809pt,96.745682pt" to="407.848809pt,96.7456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507-A.</w:t>
      </w:r>
      <w:r>
        <w:rPr>
          <w:b/>
          <w:spacing w:val="40"/>
        </w:rPr>
        <w:t> </w:t>
      </w:r>
      <w:r>
        <w:rPr/>
        <w:t>Nos</w:t>
      </w:r>
      <w:r>
        <w:rPr>
          <w:spacing w:val="-13"/>
        </w:rPr>
        <w:t> </w:t>
      </w:r>
      <w:r>
        <w:rPr/>
        <w:t>contratos</w:t>
      </w:r>
      <w:r>
        <w:rPr>
          <w:spacing w:val="-12"/>
        </w:rPr>
        <w:t> </w:t>
      </w:r>
      <w:r>
        <w:rPr/>
        <w:t>individuais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tra- balho cuja remuneração seja superior a duas vezes o limite máximo estabelecido para os benefícios do Regime Geral de Previdência Social, poderá ser pactuada cláusula compro- </w:t>
      </w:r>
      <w:r>
        <w:rPr>
          <w:spacing w:val="-4"/>
        </w:rPr>
        <w:t>missória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arbitragem,</w:t>
      </w:r>
      <w:r>
        <w:rPr>
          <w:spacing w:val="-7"/>
        </w:rPr>
        <w:t> </w:t>
      </w:r>
      <w:r>
        <w:rPr>
          <w:spacing w:val="-4"/>
        </w:rPr>
        <w:t>desde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iniciativa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empregado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mediante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sua</w:t>
      </w:r>
      <w:r>
        <w:rPr>
          <w:spacing w:val="-7"/>
        </w:rPr>
        <w:t> </w:t>
      </w:r>
      <w:r>
        <w:rPr>
          <w:spacing w:val="-2"/>
        </w:rPr>
        <w:t>concordância </w:t>
      </w:r>
      <w:r>
        <w:rPr/>
        <w:t>expressa,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termos</w:t>
      </w:r>
      <w:r>
        <w:rPr>
          <w:spacing w:val="-13"/>
        </w:rPr>
        <w:t> </w:t>
      </w:r>
      <w:r>
        <w:rPr/>
        <w:t>previstos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Lei</w:t>
      </w:r>
      <w:r>
        <w:rPr>
          <w:spacing w:val="-12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9.307, de 23 de setembro de 1996.</w:t>
      </w:r>
    </w:p>
    <w:p>
      <w:pPr>
        <w:pStyle w:val="BodyText"/>
        <w:spacing w:line="237" w:lineRule="auto" w:before="219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2096">
                <wp:simplePos x="0" y="0"/>
                <wp:positionH relativeFrom="page">
                  <wp:posOffset>5875470</wp:posOffset>
                </wp:positionH>
                <wp:positionV relativeFrom="paragraph">
                  <wp:posOffset>786273</wp:posOffset>
                </wp:positionV>
                <wp:extent cx="132080" cy="1427480"/>
                <wp:effectExtent l="0" t="0" r="0" b="0"/>
                <wp:wrapNone/>
                <wp:docPr id="818" name="Textbox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Textbox 81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61.911293pt;width:10.4pt;height:112.4pt;mso-position-horizontal-relative:page;mso-position-vertical-relative:paragraph;z-index:16132096" type="#_x0000_t202" id="docshape19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507-B.</w:t>
      </w:r>
      <w:r>
        <w:rPr>
          <w:b/>
          <w:spacing w:val="6"/>
        </w:rPr>
        <w:t> </w:t>
      </w:r>
      <w:r>
        <w:rPr>
          <w:spacing w:val="-4"/>
        </w:rPr>
        <w:t>É</w:t>
      </w:r>
      <w:r>
        <w:rPr>
          <w:spacing w:val="-9"/>
        </w:rPr>
        <w:t> </w:t>
      </w:r>
      <w:r>
        <w:rPr>
          <w:spacing w:val="-4"/>
        </w:rPr>
        <w:t>facultado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empregados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empre- </w:t>
      </w:r>
      <w:r>
        <w:rPr/>
        <w:t>gadores, na vigência ou não do contrato de emprego,</w:t>
      </w:r>
      <w:r>
        <w:rPr>
          <w:spacing w:val="-4"/>
        </w:rPr>
        <w:t> </w:t>
      </w:r>
      <w:r>
        <w:rPr/>
        <w:t>firmar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termo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quitação</w:t>
      </w:r>
      <w:r>
        <w:rPr>
          <w:spacing w:val="-4"/>
        </w:rPr>
        <w:t> </w:t>
      </w:r>
      <w:r>
        <w:rPr/>
        <w:t>anual</w:t>
      </w:r>
      <w:r>
        <w:rPr>
          <w:spacing w:val="-4"/>
        </w:rPr>
        <w:t> </w:t>
      </w:r>
      <w:r>
        <w:rPr/>
        <w:t>de </w:t>
      </w:r>
      <w:r>
        <w:rPr>
          <w:spacing w:val="-2"/>
        </w:rPr>
        <w:t>obrigações</w:t>
      </w:r>
      <w:r>
        <w:rPr>
          <w:spacing w:val="-11"/>
        </w:rPr>
        <w:t> </w:t>
      </w:r>
      <w:r>
        <w:rPr>
          <w:spacing w:val="-2"/>
        </w:rPr>
        <w:t>trabalhistas,</w:t>
      </w:r>
      <w:r>
        <w:rPr>
          <w:spacing w:val="-10"/>
        </w:rPr>
        <w:t> </w:t>
      </w:r>
      <w:r>
        <w:rPr>
          <w:spacing w:val="-2"/>
        </w:rPr>
        <w:t>perante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sindicato</w:t>
      </w:r>
      <w:r>
        <w:rPr>
          <w:spacing w:val="-11"/>
        </w:rPr>
        <w:t> </w:t>
      </w:r>
      <w:r>
        <w:rPr>
          <w:spacing w:val="-2"/>
        </w:rPr>
        <w:t>dos </w:t>
      </w:r>
      <w:r>
        <w:rPr/>
        <w:t>empregados da categoria.</w:t>
      </w:r>
    </w:p>
    <w:p>
      <w:pPr>
        <w:pStyle w:val="BodyText"/>
        <w:spacing w:line="237" w:lineRule="auto"/>
        <w:ind w:left="241" w:right="925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termo discriminará as obrigações de dar e fazer cumpridas mensal- mente e dele constará a quitação anual dada pelo empregado, com eficácia liberatória das parcelas nele especificadas.</w:t>
      </w:r>
    </w:p>
    <w:p>
      <w:pPr>
        <w:spacing w:before="216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508.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3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509.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88736">
                <wp:simplePos x="0" y="0"/>
                <wp:positionH relativeFrom="page">
                  <wp:posOffset>5867999</wp:posOffset>
                </wp:positionH>
                <wp:positionV relativeFrom="paragraph">
                  <wp:posOffset>116823</wp:posOffset>
                </wp:positionV>
                <wp:extent cx="144145" cy="1270"/>
                <wp:effectExtent l="0" t="0" r="0" b="0"/>
                <wp:wrapTopAndBottom/>
                <wp:docPr id="819" name="Graphic 8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9" name="Graphic 81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9.198702pt;width:11.35pt;height:.1pt;mso-position-horizontal-relative:page;mso-position-vertical-relative:paragraph;z-index:-15327744;mso-wrap-distance-left:0;mso-wrap-distance-right:0" id="docshape200" coordorigin="9241,184" coordsize="227,0" path="m9241,184l9468,184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83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2608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820" name="Graphic 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0" name="Graphic 82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6132608" id="docshape201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2" w:id="53"/>
      <w:bookmarkEnd w:id="53"/>
      <w:r>
        <w:rPr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510.</w:t>
      </w:r>
      <w:r>
        <w:rPr>
          <w:b/>
          <w:spacing w:val="-10"/>
        </w:rPr>
        <w:t> </w:t>
      </w:r>
      <w:r>
        <w:rPr>
          <w:spacing w:val="-2"/>
        </w:rPr>
        <w:t>Pela</w:t>
      </w:r>
      <w:r>
        <w:rPr>
          <w:spacing w:val="-11"/>
        </w:rPr>
        <w:t> </w:t>
      </w:r>
      <w:r>
        <w:rPr>
          <w:spacing w:val="-2"/>
        </w:rPr>
        <w:t>infração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proibições</w:t>
      </w:r>
      <w:r>
        <w:rPr>
          <w:spacing w:val="-10"/>
        </w:rPr>
        <w:t> </w:t>
      </w:r>
      <w:r>
        <w:rPr>
          <w:spacing w:val="-2"/>
        </w:rPr>
        <w:t>constan- </w:t>
      </w:r>
      <w:r>
        <w:rPr>
          <w:spacing w:val="-4"/>
        </w:rPr>
        <w:t>tes</w:t>
      </w:r>
      <w:r>
        <w:rPr>
          <w:spacing w:val="-6"/>
        </w:rPr>
        <w:t> </w:t>
      </w:r>
      <w:r>
        <w:rPr>
          <w:spacing w:val="-4"/>
        </w:rPr>
        <w:t>deste</w:t>
      </w:r>
      <w:r>
        <w:rPr>
          <w:spacing w:val="-6"/>
        </w:rPr>
        <w:t> </w:t>
      </w:r>
      <w:r>
        <w:rPr>
          <w:spacing w:val="-4"/>
        </w:rPr>
        <w:t>Título,</w:t>
      </w:r>
      <w:r>
        <w:rPr>
          <w:spacing w:val="-6"/>
        </w:rPr>
        <w:t> </w:t>
      </w:r>
      <w:r>
        <w:rPr>
          <w:spacing w:val="-4"/>
        </w:rPr>
        <w:t>será</w:t>
      </w:r>
      <w:r>
        <w:rPr>
          <w:spacing w:val="-6"/>
        </w:rPr>
        <w:t> </w:t>
      </w:r>
      <w:r>
        <w:rPr>
          <w:spacing w:val="-4"/>
        </w:rPr>
        <w:t>imposta</w:t>
      </w:r>
      <w:r>
        <w:rPr>
          <w:spacing w:val="-6"/>
        </w:rPr>
        <w:t> </w:t>
      </w:r>
      <w:r>
        <w:rPr>
          <w:spacing w:val="-4"/>
        </w:rPr>
        <w:t>à</w:t>
      </w:r>
      <w:r>
        <w:rPr>
          <w:spacing w:val="-6"/>
        </w:rPr>
        <w:t> </w:t>
      </w:r>
      <w:r>
        <w:rPr>
          <w:spacing w:val="-4"/>
        </w:rPr>
        <w:t>empresa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multa de</w:t>
      </w:r>
      <w:r>
        <w:rPr>
          <w:spacing w:val="-8"/>
        </w:rPr>
        <w:t> </w:t>
      </w:r>
      <w:r>
        <w:rPr>
          <w:spacing w:val="-4"/>
        </w:rPr>
        <w:t>valor</w:t>
      </w:r>
      <w:r>
        <w:rPr>
          <w:spacing w:val="-8"/>
        </w:rPr>
        <w:t> </w:t>
      </w:r>
      <w:r>
        <w:rPr>
          <w:spacing w:val="-4"/>
        </w:rPr>
        <w:t>igual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1</w:t>
      </w:r>
      <w:r>
        <w:rPr>
          <w:spacing w:val="-8"/>
        </w:rPr>
        <w:t> </w:t>
      </w:r>
      <w:r>
        <w:rPr>
          <w:spacing w:val="-4"/>
        </w:rPr>
        <w:t>(um)</w:t>
      </w:r>
      <w:r>
        <w:rPr>
          <w:spacing w:val="-8"/>
        </w:rPr>
        <w:t> </w:t>
      </w:r>
      <w:r>
        <w:rPr>
          <w:spacing w:val="-4"/>
        </w:rPr>
        <w:t>salário</w:t>
      </w:r>
      <w:r>
        <w:rPr>
          <w:spacing w:val="-8"/>
        </w:rPr>
        <w:t> </w:t>
      </w:r>
      <w:r>
        <w:rPr>
          <w:spacing w:val="-4"/>
        </w:rPr>
        <w:t>mínimo</w:t>
      </w:r>
      <w:r>
        <w:rPr>
          <w:spacing w:val="-8"/>
        </w:rPr>
        <w:t> </w:t>
      </w:r>
      <w:r>
        <w:rPr>
          <w:spacing w:val="-4"/>
        </w:rPr>
        <w:t>regional, </w:t>
      </w:r>
      <w:r>
        <w:rPr>
          <w:spacing w:val="-2"/>
        </w:rPr>
        <w:t>elevada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dobro,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caso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reincidência,</w:t>
      </w:r>
      <w:r>
        <w:rPr>
          <w:spacing w:val="-9"/>
        </w:rPr>
        <w:t> </w:t>
      </w:r>
      <w:r>
        <w:rPr>
          <w:spacing w:val="-2"/>
        </w:rPr>
        <w:t>sem </w:t>
      </w:r>
      <w:r>
        <w:rPr/>
        <w:t>prejuízo das demais cominações legais.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927" w:right="0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IV-A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Representação</w:t>
      </w:r>
      <w:r>
        <w:rPr>
          <w:spacing w:val="-13"/>
          <w:sz w:val="20"/>
        </w:rPr>
        <w:t> </w:t>
      </w:r>
      <w:r>
        <w:rPr>
          <w:sz w:val="20"/>
        </w:rPr>
        <w:t>dos </w:t>
      </w:r>
      <w:r>
        <w:rPr>
          <w:spacing w:val="-2"/>
          <w:sz w:val="20"/>
        </w:rPr>
        <w:t>Empregados</w:t>
      </w:r>
    </w:p>
    <w:p>
      <w:pPr>
        <w:pStyle w:val="BodyText"/>
        <w:spacing w:line="237" w:lineRule="auto" w:before="225"/>
        <w:ind w:left="927" w:right="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510-A.</w:t>
      </w:r>
      <w:r>
        <w:rPr>
          <w:b/>
          <w:spacing w:val="-10"/>
        </w:rPr>
        <w:t>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empresas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mais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duzen- tos</w:t>
      </w:r>
      <w:r>
        <w:rPr>
          <w:spacing w:val="-9"/>
        </w:rPr>
        <w:t> </w:t>
      </w:r>
      <w:r>
        <w:rPr>
          <w:spacing w:val="-2"/>
        </w:rPr>
        <w:t>empregados,</w:t>
      </w:r>
      <w:r>
        <w:rPr>
          <w:spacing w:val="-9"/>
        </w:rPr>
        <w:t> </w:t>
      </w:r>
      <w:r>
        <w:rPr>
          <w:spacing w:val="-2"/>
        </w:rPr>
        <w:t>é</w:t>
      </w:r>
      <w:r>
        <w:rPr>
          <w:spacing w:val="-9"/>
        </w:rPr>
        <w:t> </w:t>
      </w:r>
      <w:r>
        <w:rPr>
          <w:spacing w:val="-2"/>
        </w:rPr>
        <w:t>assegurada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eleição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uma comissão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representá-los,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finalidade </w:t>
      </w:r>
      <w:r>
        <w:rPr/>
        <w:t>de promover-lhes o entendimento direto com os</w:t>
      </w:r>
      <w:r>
        <w:rPr>
          <w:spacing w:val="-1"/>
        </w:rPr>
        <w:t> </w:t>
      </w:r>
      <w:r>
        <w:rPr/>
        <w:t>empregadores.</w:t>
      </w:r>
    </w:p>
    <w:p>
      <w:pPr>
        <w:pStyle w:val="BodyText"/>
        <w:spacing w:line="222" w:lineRule="exact"/>
        <w:ind w:left="11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6400">
                <wp:simplePos x="0" y="0"/>
                <wp:positionH relativeFrom="page">
                  <wp:posOffset>1090053</wp:posOffset>
                </wp:positionH>
                <wp:positionV relativeFrom="paragraph">
                  <wp:posOffset>74907</wp:posOffset>
                </wp:positionV>
                <wp:extent cx="38100" cy="1270"/>
                <wp:effectExtent l="0" t="0" r="0" b="0"/>
                <wp:wrapNone/>
                <wp:docPr id="821" name="Graphic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Graphic 8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50080" from="85.831001pt,5.898227pt" to="88.819001pt,5.8982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comissão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>
          <w:spacing w:val="-2"/>
        </w:rPr>
        <w:t>composta:</w:t>
      </w:r>
    </w:p>
    <w:p>
      <w:pPr>
        <w:pStyle w:val="ListParagraph"/>
        <w:numPr>
          <w:ilvl w:val="1"/>
          <w:numId w:val="65"/>
        </w:numPr>
        <w:tabs>
          <w:tab w:pos="1256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empresas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duzentos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até </w:t>
      </w:r>
      <w:r>
        <w:rPr>
          <w:sz w:val="20"/>
        </w:rPr>
        <w:t>três mil empregados, por três membros;</w:t>
      </w:r>
    </w:p>
    <w:p>
      <w:pPr>
        <w:pStyle w:val="ListParagraph"/>
        <w:numPr>
          <w:ilvl w:val="1"/>
          <w:numId w:val="65"/>
        </w:numPr>
        <w:tabs>
          <w:tab w:pos="1327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nas</w:t>
      </w:r>
      <w:r>
        <w:rPr>
          <w:spacing w:val="-12"/>
          <w:sz w:val="20"/>
        </w:rPr>
        <w:t> </w:t>
      </w:r>
      <w:r>
        <w:rPr>
          <w:sz w:val="20"/>
        </w:rPr>
        <w:t>empresas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mais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três</w:t>
      </w:r>
      <w:r>
        <w:rPr>
          <w:spacing w:val="-13"/>
          <w:sz w:val="20"/>
        </w:rPr>
        <w:t> </w:t>
      </w:r>
      <w:r>
        <w:rPr>
          <w:sz w:val="20"/>
        </w:rPr>
        <w:t>mil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até cinco mil empregados, por cinco membros;</w:t>
      </w:r>
    </w:p>
    <w:p>
      <w:pPr>
        <w:pStyle w:val="ListParagraph"/>
        <w:numPr>
          <w:ilvl w:val="1"/>
          <w:numId w:val="65"/>
        </w:numPr>
        <w:tabs>
          <w:tab w:pos="1415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z w:val="20"/>
        </w:rPr>
        <w:t>– nas empresas com mais de cinco mil empregados, por sete membros.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6912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22" name="Graphic 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2" name="Graphic 8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9568" from="85.831001pt,6.12407pt" to="88.819001pt,6.124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7424">
                <wp:simplePos x="0" y="0"/>
                <wp:positionH relativeFrom="page">
                  <wp:posOffset>2445727</wp:posOffset>
                </wp:positionH>
                <wp:positionV relativeFrom="paragraph">
                  <wp:posOffset>797775</wp:posOffset>
                </wp:positionV>
                <wp:extent cx="38100" cy="1270"/>
                <wp:effectExtent l="0" t="0" r="0" b="0"/>
                <wp:wrapNone/>
                <wp:docPr id="823" name="Graphic 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3" name="Graphic 8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9056" from="192.576996pt,62.816971pt" to="195.554996pt,62.8169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4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1"/>
          <w:w w:val="105"/>
          <w:position w:val="7"/>
          <w:sz w:val="11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caso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empresa</w:t>
      </w:r>
      <w:r>
        <w:rPr>
          <w:spacing w:val="-13"/>
          <w:w w:val="105"/>
        </w:rPr>
        <w:t> </w:t>
      </w:r>
      <w:r>
        <w:rPr>
          <w:w w:val="105"/>
        </w:rPr>
        <w:t>possuir</w:t>
      </w:r>
      <w:r>
        <w:rPr>
          <w:spacing w:val="-13"/>
          <w:w w:val="105"/>
        </w:rPr>
        <w:t> </w:t>
      </w:r>
      <w:r>
        <w:rPr>
          <w:w w:val="105"/>
        </w:rPr>
        <w:t>empre- gados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vários</w:t>
      </w:r>
      <w:r>
        <w:rPr>
          <w:spacing w:val="-4"/>
          <w:w w:val="105"/>
        </w:rPr>
        <w:t> </w:t>
      </w:r>
      <w:r>
        <w:rPr>
          <w:w w:val="105"/>
        </w:rPr>
        <w:t>Estados</w:t>
      </w:r>
      <w:r>
        <w:rPr>
          <w:spacing w:val="-4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Federação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no </w:t>
      </w:r>
      <w:r>
        <w:rPr/>
        <w:t>Distrito Federal, será assegurada a eleição de </w:t>
      </w:r>
      <w:r>
        <w:rPr>
          <w:w w:val="105"/>
        </w:rPr>
        <w:t>uma</w:t>
      </w:r>
      <w:r>
        <w:rPr>
          <w:spacing w:val="-14"/>
          <w:w w:val="105"/>
        </w:rPr>
        <w:t> </w:t>
      </w:r>
      <w:r>
        <w:rPr>
          <w:w w:val="105"/>
        </w:rPr>
        <w:t>comissão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representantes</w:t>
      </w:r>
      <w:r>
        <w:rPr>
          <w:spacing w:val="-13"/>
          <w:w w:val="105"/>
        </w:rPr>
        <w:t> </w:t>
      </w:r>
      <w:r>
        <w:rPr>
          <w:w w:val="105"/>
        </w:rPr>
        <w:t>dos</w:t>
      </w:r>
      <w:r>
        <w:rPr>
          <w:spacing w:val="-13"/>
          <w:w w:val="105"/>
        </w:rPr>
        <w:t> </w:t>
      </w:r>
      <w:r>
        <w:rPr>
          <w:w w:val="105"/>
        </w:rPr>
        <w:t>empre- gados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Estado</w:t>
      </w:r>
      <w:r>
        <w:rPr>
          <w:spacing w:val="-5"/>
          <w:w w:val="105"/>
        </w:rPr>
        <w:t> </w:t>
      </w:r>
      <w:r>
        <w:rPr>
          <w:w w:val="105"/>
        </w:rPr>
        <w:t>ou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Distrito</w:t>
      </w:r>
      <w:r>
        <w:rPr>
          <w:spacing w:val="-5"/>
          <w:w w:val="105"/>
        </w:rPr>
        <w:t> </w:t>
      </w:r>
      <w:r>
        <w:rPr>
          <w:w w:val="105"/>
        </w:rPr>
        <w:t>Federal,</w:t>
      </w:r>
      <w:r>
        <w:rPr>
          <w:spacing w:val="-5"/>
          <w:w w:val="105"/>
        </w:rPr>
        <w:t> </w:t>
      </w:r>
      <w:r>
        <w:rPr>
          <w:w w:val="105"/>
        </w:rPr>
        <w:t>na </w:t>
      </w:r>
      <w:r>
        <w:rPr>
          <w:spacing w:val="-2"/>
        </w:rPr>
        <w:t>mesma</w:t>
      </w:r>
      <w:r>
        <w:rPr>
          <w:spacing w:val="-8"/>
        </w:rPr>
        <w:t> </w:t>
      </w:r>
      <w:r>
        <w:rPr>
          <w:spacing w:val="-2"/>
        </w:rPr>
        <w:t>forma</w:t>
      </w:r>
      <w:r>
        <w:rPr>
          <w:spacing w:val="-7"/>
        </w:rPr>
        <w:t> </w:t>
      </w:r>
      <w:r>
        <w:rPr>
          <w:spacing w:val="-2"/>
        </w:rPr>
        <w:t>estabelecida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§</w:t>
      </w:r>
      <w:r>
        <w:rPr>
          <w:spacing w:val="-8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>
          <w:spacing w:val="-2"/>
        </w:rPr>
        <w:t>deste</w:t>
      </w:r>
      <w:r>
        <w:rPr>
          <w:spacing w:val="-8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 w:before="216"/>
        <w:ind w:left="927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510-B.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comissão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representantes</w:t>
      </w:r>
      <w:r>
        <w:rPr>
          <w:spacing w:val="-12"/>
        </w:rPr>
        <w:t> </w:t>
      </w:r>
      <w:r>
        <w:rPr/>
        <w:t>dos empregados terá as seguintes atribuições:</w:t>
      </w:r>
    </w:p>
    <w:p>
      <w:pPr>
        <w:pStyle w:val="ListParagraph"/>
        <w:numPr>
          <w:ilvl w:val="0"/>
          <w:numId w:val="66"/>
        </w:numPr>
        <w:tabs>
          <w:tab w:pos="1284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0288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824" name="Textbox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Textbox 82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140288" type="#_x0000_t202" id="docshape20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20"/>
        </w:rPr>
        <w:t>– representar os empregados perante a administração da empresa;</w:t>
      </w:r>
    </w:p>
    <w:p>
      <w:pPr>
        <w:pStyle w:val="ListParagraph"/>
        <w:numPr>
          <w:ilvl w:val="0"/>
          <w:numId w:val="66"/>
        </w:numPr>
        <w:tabs>
          <w:tab w:pos="1358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– aprimorar o relacionamento entre a </w:t>
      </w:r>
      <w:r>
        <w:rPr>
          <w:spacing w:val="-2"/>
          <w:sz w:val="20"/>
        </w:rPr>
        <w:t>empresa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seus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empregados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base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prin- </w:t>
      </w:r>
      <w:r>
        <w:rPr>
          <w:sz w:val="20"/>
        </w:rPr>
        <w:t>cípios da boa-fé e do respeito mútuo;</w:t>
      </w:r>
    </w:p>
    <w:p>
      <w:pPr>
        <w:pStyle w:val="ListParagraph"/>
        <w:numPr>
          <w:ilvl w:val="0"/>
          <w:numId w:val="66"/>
        </w:numPr>
        <w:tabs>
          <w:tab w:pos="1403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promover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diálogo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entendimento </w:t>
      </w:r>
      <w:r>
        <w:rPr>
          <w:spacing w:val="-2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ambiente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prevenir conflitos;</w:t>
      </w:r>
    </w:p>
    <w:p>
      <w:pPr>
        <w:pStyle w:val="ListParagraph"/>
        <w:numPr>
          <w:ilvl w:val="0"/>
          <w:numId w:val="66"/>
        </w:numPr>
        <w:tabs>
          <w:tab w:pos="1391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buscar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soluções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conflitos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decor- </w:t>
      </w:r>
      <w:r>
        <w:rPr>
          <w:sz w:val="20"/>
        </w:rPr>
        <w:t>rentes</w:t>
      </w:r>
      <w:r>
        <w:rPr>
          <w:spacing w:val="-5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relação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trabalho,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forma</w:t>
      </w:r>
      <w:r>
        <w:rPr>
          <w:spacing w:val="-5"/>
          <w:sz w:val="20"/>
        </w:rPr>
        <w:t> </w:t>
      </w:r>
      <w:r>
        <w:rPr>
          <w:sz w:val="20"/>
        </w:rPr>
        <w:t>rápida </w:t>
      </w:r>
      <w:r>
        <w:rPr>
          <w:spacing w:val="-4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eficaz,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visando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efetiva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aplicação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normas </w:t>
      </w:r>
      <w:r>
        <w:rPr>
          <w:sz w:val="20"/>
        </w:rPr>
        <w:t>legais e contratuais;</w:t>
      </w:r>
    </w:p>
    <w:p>
      <w:pPr>
        <w:pStyle w:val="ListParagraph"/>
        <w:numPr>
          <w:ilvl w:val="0"/>
          <w:numId w:val="66"/>
        </w:numPr>
        <w:tabs>
          <w:tab w:pos="1344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– assegurar tratamento justo e imparcial aos empregados, impedindo qualquer forma de discriminação por motivo de sexo, idade, religião, opinião política ou atuação sindical;</w:t>
      </w:r>
    </w:p>
    <w:p>
      <w:pPr>
        <w:pStyle w:val="ListParagraph"/>
        <w:numPr>
          <w:ilvl w:val="0"/>
          <w:numId w:val="66"/>
        </w:numPr>
        <w:tabs>
          <w:tab w:pos="1399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3120">
                <wp:simplePos x="0" y="0"/>
                <wp:positionH relativeFrom="page">
                  <wp:posOffset>288000</wp:posOffset>
                </wp:positionH>
                <wp:positionV relativeFrom="paragraph">
                  <wp:posOffset>261361</wp:posOffset>
                </wp:positionV>
                <wp:extent cx="144145" cy="1270"/>
                <wp:effectExtent l="0" t="0" r="0" b="0"/>
                <wp:wrapNone/>
                <wp:docPr id="825" name="Graphic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Graphic 82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3120" from="22.6772pt,20.579678pt" to="34.0162pt,20.5796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encaminhar</w:t>
      </w:r>
      <w:r>
        <w:rPr>
          <w:spacing w:val="-12"/>
          <w:sz w:val="20"/>
        </w:rPr>
        <w:t> </w:t>
      </w:r>
      <w:r>
        <w:rPr>
          <w:sz w:val="20"/>
        </w:rPr>
        <w:t>reivindicações</w:t>
      </w:r>
      <w:r>
        <w:rPr>
          <w:spacing w:val="-13"/>
          <w:sz w:val="20"/>
        </w:rPr>
        <w:t> </w:t>
      </w:r>
      <w:r>
        <w:rPr>
          <w:sz w:val="20"/>
        </w:rPr>
        <w:t>específicas </w:t>
      </w:r>
      <w:r>
        <w:rPr>
          <w:spacing w:val="-4"/>
          <w:sz w:val="20"/>
        </w:rPr>
        <w:t>dos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empregados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seu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âmbito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representação;</w:t>
      </w:r>
    </w:p>
    <w:p>
      <w:pPr>
        <w:spacing w:before="22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84</w:t>
      </w:r>
    </w:p>
    <w:p>
      <w:pPr>
        <w:pStyle w:val="ListParagraph"/>
        <w:numPr>
          <w:ilvl w:val="0"/>
          <w:numId w:val="66"/>
        </w:numPr>
        <w:tabs>
          <w:tab w:pos="710" w:val="left" w:leader="none"/>
        </w:tabs>
        <w:spacing w:line="237" w:lineRule="auto" w:before="106" w:after="0"/>
        <w:ind w:left="156" w:right="755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 acompanhar o cumprimento das leis trabalhistas,</w:t>
      </w:r>
      <w:r>
        <w:rPr>
          <w:spacing w:val="-11"/>
          <w:sz w:val="20"/>
        </w:rPr>
        <w:t> </w:t>
      </w:r>
      <w:r>
        <w:rPr>
          <w:sz w:val="20"/>
        </w:rPr>
        <w:t>previdenciárias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das</w:t>
      </w:r>
      <w:r>
        <w:rPr>
          <w:spacing w:val="-11"/>
          <w:sz w:val="20"/>
        </w:rPr>
        <w:t> </w:t>
      </w:r>
      <w:r>
        <w:rPr>
          <w:sz w:val="20"/>
        </w:rPr>
        <w:t>convenções coletivas e acordos coletivos de trabalho.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7936">
                <wp:simplePos x="0" y="0"/>
                <wp:positionH relativeFrom="page">
                  <wp:posOffset>3592052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826" name="Graphic 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6" name="Graphic 8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8544" from="282.838806pt,6.121299pt" to="285.826806pt,6.12129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2"/>
        </w:rPr>
        <w:t> </w:t>
      </w:r>
      <w:r>
        <w:rPr/>
        <w:t>decisões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comissão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represen- </w:t>
      </w:r>
      <w:r>
        <w:rPr>
          <w:spacing w:val="-4"/>
        </w:rPr>
        <w:t>tantes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empregados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sempre</w:t>
      </w:r>
      <w:r>
        <w:rPr>
          <w:spacing w:val="-9"/>
        </w:rPr>
        <w:t> </w:t>
      </w:r>
      <w:r>
        <w:rPr>
          <w:spacing w:val="-4"/>
        </w:rPr>
        <w:t>colegiadas, </w:t>
      </w:r>
      <w:r>
        <w:rPr/>
        <w:t>observada a maioria simples.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8448">
                <wp:simplePos x="0" y="0"/>
                <wp:positionH relativeFrom="page">
                  <wp:posOffset>3592052</wp:posOffset>
                </wp:positionH>
                <wp:positionV relativeFrom="paragraph">
                  <wp:posOffset>77774</wp:posOffset>
                </wp:positionV>
                <wp:extent cx="38100" cy="1270"/>
                <wp:effectExtent l="0" t="0" r="0" b="0"/>
                <wp:wrapNone/>
                <wp:docPr id="827" name="Graphic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Graphic 8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8032" from="282.838806pt,6.123998pt" to="285.826806pt,6.12399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9"/>
        </w:rPr>
        <w:t> </w:t>
      </w:r>
      <w:r>
        <w:rPr/>
        <w:t>comissão</w:t>
      </w:r>
      <w:r>
        <w:rPr>
          <w:spacing w:val="-9"/>
        </w:rPr>
        <w:t> </w:t>
      </w:r>
      <w:r>
        <w:rPr/>
        <w:t>organizará</w:t>
      </w:r>
      <w:r>
        <w:rPr>
          <w:spacing w:val="-9"/>
        </w:rPr>
        <w:t> </w:t>
      </w:r>
      <w:r>
        <w:rPr/>
        <w:t>sua</w:t>
      </w:r>
      <w:r>
        <w:rPr>
          <w:spacing w:val="-9"/>
        </w:rPr>
        <w:t> </w:t>
      </w:r>
      <w:r>
        <w:rPr/>
        <w:t>atuação</w:t>
      </w:r>
      <w:r>
        <w:rPr>
          <w:spacing w:val="-9"/>
        </w:rPr>
        <w:t> </w:t>
      </w:r>
      <w:r>
        <w:rPr/>
        <w:t>de forma</w:t>
      </w:r>
      <w:r>
        <w:rPr>
          <w:spacing w:val="-1"/>
        </w:rPr>
        <w:t> </w:t>
      </w:r>
      <w:r>
        <w:rPr/>
        <w:t>independente.</w:t>
      </w:r>
    </w:p>
    <w:p>
      <w:pPr>
        <w:pStyle w:val="BodyText"/>
        <w:spacing w:line="237" w:lineRule="auto" w:before="220"/>
        <w:ind w:left="156" w:right="754"/>
        <w:jc w:val="both"/>
      </w:pPr>
      <w:r>
        <w:rPr>
          <w:b/>
        </w:rPr>
        <w:t>Art. 510-C.</w:t>
      </w:r>
      <w:r>
        <w:rPr>
          <w:b/>
          <w:spacing w:val="40"/>
        </w:rPr>
        <w:t> </w:t>
      </w:r>
      <w:r>
        <w:rPr/>
        <w:t>A eleição será convocada, com </w:t>
      </w:r>
      <w:r>
        <w:rPr>
          <w:spacing w:val="-4"/>
        </w:rPr>
        <w:t>antecedência</w:t>
      </w:r>
      <w:r>
        <w:rPr>
          <w:spacing w:val="-8"/>
        </w:rPr>
        <w:t> </w:t>
      </w:r>
      <w:r>
        <w:rPr>
          <w:spacing w:val="-4"/>
        </w:rPr>
        <w:t>mínima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trinta</w:t>
      </w:r>
      <w:r>
        <w:rPr>
          <w:spacing w:val="-8"/>
        </w:rPr>
        <w:t> </w:t>
      </w:r>
      <w:r>
        <w:rPr>
          <w:spacing w:val="-4"/>
        </w:rPr>
        <w:t>dias,</w:t>
      </w:r>
      <w:r>
        <w:rPr>
          <w:spacing w:val="-8"/>
        </w:rPr>
        <w:t> </w:t>
      </w:r>
      <w:r>
        <w:rPr>
          <w:spacing w:val="-4"/>
        </w:rPr>
        <w:t>contados</w:t>
      </w:r>
      <w:r>
        <w:rPr>
          <w:spacing w:val="-8"/>
        </w:rPr>
        <w:t> </w:t>
      </w:r>
      <w:r>
        <w:rPr>
          <w:spacing w:val="-4"/>
        </w:rPr>
        <w:t>do término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mandato</w:t>
      </w:r>
      <w:r>
        <w:rPr>
          <w:spacing w:val="-7"/>
        </w:rPr>
        <w:t> </w:t>
      </w:r>
      <w:r>
        <w:rPr>
          <w:spacing w:val="-4"/>
        </w:rPr>
        <w:t>anterior,</w:t>
      </w:r>
      <w:r>
        <w:rPr>
          <w:spacing w:val="-7"/>
        </w:rPr>
        <w:t> </w:t>
      </w:r>
      <w:r>
        <w:rPr>
          <w:spacing w:val="-4"/>
        </w:rPr>
        <w:t>por</w:t>
      </w:r>
      <w:r>
        <w:rPr>
          <w:spacing w:val="-7"/>
        </w:rPr>
        <w:t> </w:t>
      </w:r>
      <w:r>
        <w:rPr>
          <w:spacing w:val="-4"/>
        </w:rPr>
        <w:t>meio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edital </w:t>
      </w:r>
      <w:r>
        <w:rPr/>
        <w:t>que</w:t>
      </w:r>
      <w:r>
        <w:rPr>
          <w:spacing w:val="-4"/>
        </w:rPr>
        <w:t> </w:t>
      </w:r>
      <w:r>
        <w:rPr/>
        <w:t>deverá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fixado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empresa,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ampla publicidade, para inscrição de candidatura.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8960">
                <wp:simplePos x="0" y="0"/>
                <wp:positionH relativeFrom="page">
                  <wp:posOffset>3592052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828" name="Graphic 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8" name="Graphic 8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7520" from="282.838806pt,6.122676pt" to="285.826806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Será</w:t>
      </w:r>
      <w:r>
        <w:rPr>
          <w:spacing w:val="-7"/>
        </w:rPr>
        <w:t> </w:t>
      </w:r>
      <w:r>
        <w:rPr/>
        <w:t>formada</w:t>
      </w:r>
      <w:r>
        <w:rPr>
          <w:spacing w:val="-7"/>
        </w:rPr>
        <w:t> </w:t>
      </w:r>
      <w:r>
        <w:rPr/>
        <w:t>comissão</w:t>
      </w:r>
      <w:r>
        <w:rPr>
          <w:spacing w:val="-7"/>
        </w:rPr>
        <w:t> </w:t>
      </w:r>
      <w:r>
        <w:rPr/>
        <w:t>eleitoral,</w:t>
      </w:r>
      <w:r>
        <w:rPr>
          <w:spacing w:val="-7"/>
        </w:rPr>
        <w:t> </w:t>
      </w:r>
      <w:r>
        <w:rPr/>
        <w:t>inte- grada por cinco empregados, não candidatos,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organização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acompanhamento</w:t>
      </w:r>
      <w:r>
        <w:rPr>
          <w:spacing w:val="-8"/>
          <w:w w:val="105"/>
        </w:rPr>
        <w:t> </w:t>
      </w:r>
      <w:r>
        <w:rPr>
          <w:w w:val="105"/>
        </w:rPr>
        <w:t>do processo</w:t>
      </w:r>
      <w:r>
        <w:rPr>
          <w:spacing w:val="-12"/>
          <w:w w:val="105"/>
        </w:rPr>
        <w:t> </w:t>
      </w:r>
      <w:r>
        <w:rPr>
          <w:w w:val="105"/>
        </w:rPr>
        <w:t>eleitoral,</w:t>
      </w:r>
      <w:r>
        <w:rPr>
          <w:spacing w:val="-12"/>
          <w:w w:val="105"/>
        </w:rPr>
        <w:t> </w:t>
      </w:r>
      <w:r>
        <w:rPr>
          <w:w w:val="105"/>
        </w:rPr>
        <w:t>vedada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interferência</w:t>
      </w:r>
      <w:r>
        <w:rPr>
          <w:spacing w:val="-12"/>
          <w:w w:val="105"/>
        </w:rPr>
        <w:t> </w:t>
      </w:r>
      <w:r>
        <w:rPr>
          <w:w w:val="105"/>
        </w:rPr>
        <w:t>da empresa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sindicato</w:t>
      </w:r>
      <w:r>
        <w:rPr>
          <w:spacing w:val="-2"/>
          <w:w w:val="105"/>
        </w:rPr>
        <w:t> </w:t>
      </w:r>
      <w:r>
        <w:rPr>
          <w:w w:val="105"/>
        </w:rPr>
        <w:t>da</w:t>
      </w:r>
      <w:r>
        <w:rPr>
          <w:spacing w:val="-2"/>
          <w:w w:val="105"/>
        </w:rPr>
        <w:t> </w:t>
      </w:r>
      <w:r>
        <w:rPr>
          <w:w w:val="105"/>
        </w:rPr>
        <w:t>categoria.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9472">
                <wp:simplePos x="0" y="0"/>
                <wp:positionH relativeFrom="page">
                  <wp:posOffset>3596140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829" name="Graphic 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9" name="Graphic 82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7008" from="283.160706pt,6.125582pt" to="286.218706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empregados da empresa poderão candidatar-se,</w:t>
      </w:r>
      <w:r>
        <w:rPr>
          <w:spacing w:val="-10"/>
        </w:rPr>
        <w:t> </w:t>
      </w:r>
      <w:r>
        <w:rPr/>
        <w:t>exceto</w:t>
      </w:r>
      <w:r>
        <w:rPr>
          <w:spacing w:val="-10"/>
        </w:rPr>
        <w:t> </w:t>
      </w:r>
      <w:r>
        <w:rPr/>
        <w:t>aqueles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contrato</w:t>
      </w:r>
      <w:r>
        <w:rPr>
          <w:spacing w:val="-10"/>
        </w:rPr>
        <w:t> </w:t>
      </w:r>
      <w:r>
        <w:rPr/>
        <w:t>de trabalho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prazo</w:t>
      </w:r>
      <w:r>
        <w:rPr>
          <w:spacing w:val="-8"/>
        </w:rPr>
        <w:t> </w:t>
      </w:r>
      <w:r>
        <w:rPr/>
        <w:t>determinado,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contrato suspenso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estejam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período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aviso prévio, ainda que indenizado.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69984">
                <wp:simplePos x="0" y="0"/>
                <wp:positionH relativeFrom="page">
                  <wp:posOffset>3592018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30" name="Graphic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Graphic 8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6496" from="282.83609pt,6.125581pt" to="285.82409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2"/>
          <w:position w:val="7"/>
          <w:sz w:val="11"/>
        </w:rPr>
        <w:t> </w:t>
      </w:r>
      <w:r>
        <w:rPr/>
        <w:t>Serão</w:t>
      </w:r>
      <w:r>
        <w:rPr>
          <w:spacing w:val="-13"/>
        </w:rPr>
        <w:t> </w:t>
      </w:r>
      <w:r>
        <w:rPr/>
        <w:t>eleitos</w:t>
      </w:r>
      <w:r>
        <w:rPr>
          <w:spacing w:val="-12"/>
        </w:rPr>
        <w:t> </w:t>
      </w:r>
      <w:r>
        <w:rPr/>
        <w:t>membros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comissão</w:t>
      </w:r>
      <w:r>
        <w:rPr>
          <w:spacing w:val="-13"/>
        </w:rPr>
        <w:t> </w:t>
      </w:r>
      <w:r>
        <w:rPr/>
        <w:t>de representantes dos empregados os candidatos mais votados, em votação secreta, vedado o voto por representação.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0496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31" name="Graphic 8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1" name="Graphic 8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5984" from="282.838806pt,6.124076pt" to="285.826806pt,6.12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77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comissão</w:t>
      </w:r>
      <w:r>
        <w:rPr>
          <w:spacing w:val="-7"/>
        </w:rPr>
        <w:t> </w:t>
      </w:r>
      <w:r>
        <w:rPr/>
        <w:t>tomará</w:t>
      </w:r>
      <w:r>
        <w:rPr>
          <w:spacing w:val="-7"/>
        </w:rPr>
        <w:t> </w:t>
      </w:r>
      <w:r>
        <w:rPr/>
        <w:t>posse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primeiro dia útil seguinte à eleição ou ao término do mandato</w:t>
      </w:r>
      <w:r>
        <w:rPr>
          <w:spacing w:val="-1"/>
        </w:rPr>
        <w:t> </w:t>
      </w:r>
      <w:r>
        <w:rPr/>
        <w:t>anterior.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1008">
                <wp:simplePos x="0" y="0"/>
                <wp:positionH relativeFrom="page">
                  <wp:posOffset>3592134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32" name="Graphic 8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2" name="Graphic 8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5472" from="282.845215pt,6.125578pt" to="285.835215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não houver candidatos suficientes, a</w:t>
      </w:r>
      <w:r>
        <w:rPr>
          <w:spacing w:val="-7"/>
        </w:rPr>
        <w:t> </w:t>
      </w:r>
      <w:r>
        <w:rPr/>
        <w:t>comissão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representantes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empregados poderá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formada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número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membros inferior ao previsto no art. 510-A desta Con- </w:t>
      </w:r>
      <w:r>
        <w:rPr>
          <w:spacing w:val="-2"/>
        </w:rPr>
        <w:t>solidação.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1520">
                <wp:simplePos x="0" y="0"/>
                <wp:positionH relativeFrom="page">
                  <wp:posOffset>3591312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33" name="Graphic 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3" name="Graphic 8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4960" from="282.780487pt,6.125577pt" to="285.756487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Se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houver</w:t>
      </w:r>
      <w:r>
        <w:rPr>
          <w:spacing w:val="-13"/>
        </w:rPr>
        <w:t> </w:t>
      </w:r>
      <w:r>
        <w:rPr/>
        <w:t>registro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candidatura, será lavrada ata e convocada nova eleição no prazo de um ano.</w:t>
      </w:r>
    </w:p>
    <w:p>
      <w:pPr>
        <w:pStyle w:val="BodyText"/>
        <w:spacing w:line="237" w:lineRule="auto" w:before="199"/>
        <w:ind w:left="156" w:right="755"/>
        <w:jc w:val="both"/>
      </w:pPr>
      <w:r>
        <w:rPr>
          <w:b/>
          <w:w w:val="105"/>
        </w:rPr>
        <w:t>Art.</w:t>
      </w:r>
      <w:r>
        <w:rPr>
          <w:b/>
          <w:w w:val="105"/>
        </w:rPr>
        <w:t> 510-D.</w:t>
      </w:r>
      <w:r>
        <w:rPr>
          <w:b/>
          <w:spacing w:val="40"/>
          <w:w w:val="105"/>
        </w:rPr>
        <w:t> </w:t>
      </w:r>
      <w:r>
        <w:rPr>
          <w:w w:val="105"/>
        </w:rPr>
        <w:t>O mandato dos membros da comissão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representantes</w:t>
      </w:r>
      <w:r>
        <w:rPr>
          <w:spacing w:val="-13"/>
          <w:w w:val="105"/>
        </w:rPr>
        <w:t> </w:t>
      </w:r>
      <w:r>
        <w:rPr>
          <w:w w:val="105"/>
        </w:rPr>
        <w:t>dos</w:t>
      </w:r>
      <w:r>
        <w:rPr>
          <w:spacing w:val="-13"/>
          <w:w w:val="105"/>
        </w:rPr>
        <w:t> </w:t>
      </w:r>
      <w:r>
        <w:rPr>
          <w:w w:val="105"/>
        </w:rPr>
        <w:t>empregados será de um ano.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2032">
                <wp:simplePos x="0" y="0"/>
                <wp:positionH relativeFrom="page">
                  <wp:posOffset>3604825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834" name="Graphic 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4" name="Graphic 83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5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4448" from="283.844513pt,6.125575pt" to="287.040513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 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</w:t>
      </w:r>
      <w:r>
        <w:rPr>
          <w:w w:val="105"/>
        </w:rPr>
        <w:t> membro</w:t>
      </w:r>
      <w:r>
        <w:rPr>
          <w:w w:val="105"/>
        </w:rPr>
        <w:t> que</w:t>
      </w:r>
      <w:r>
        <w:rPr>
          <w:w w:val="105"/>
        </w:rPr>
        <w:t> houver</w:t>
      </w:r>
      <w:r>
        <w:rPr>
          <w:w w:val="105"/>
        </w:rPr>
        <w:t> exercido</w:t>
      </w:r>
      <w:r>
        <w:rPr>
          <w:w w:val="105"/>
        </w:rPr>
        <w:t> a função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representante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empregados</w:t>
      </w:r>
      <w:r>
        <w:rPr>
          <w:spacing w:val="-6"/>
          <w:w w:val="105"/>
        </w:rPr>
        <w:t> </w:t>
      </w:r>
      <w:r>
        <w:rPr>
          <w:w w:val="105"/>
        </w:rPr>
        <w:t>na comissão</w:t>
      </w:r>
      <w:r>
        <w:rPr>
          <w:spacing w:val="-8"/>
          <w:w w:val="105"/>
        </w:rPr>
        <w:t> </w:t>
      </w:r>
      <w:r>
        <w:rPr>
          <w:w w:val="105"/>
        </w:rPr>
        <w:t>não</w:t>
      </w:r>
      <w:r>
        <w:rPr>
          <w:spacing w:val="-8"/>
          <w:w w:val="105"/>
        </w:rPr>
        <w:t> </w:t>
      </w:r>
      <w:r>
        <w:rPr>
          <w:w w:val="105"/>
        </w:rPr>
        <w:t>poderá</w:t>
      </w:r>
      <w:r>
        <w:rPr>
          <w:spacing w:val="-8"/>
          <w:w w:val="105"/>
        </w:rPr>
        <w:t> </w:t>
      </w:r>
      <w:r>
        <w:rPr>
          <w:w w:val="105"/>
        </w:rPr>
        <w:t>ser</w:t>
      </w:r>
      <w:r>
        <w:rPr>
          <w:spacing w:val="-8"/>
          <w:w w:val="105"/>
        </w:rPr>
        <w:t> </w:t>
      </w:r>
      <w:r>
        <w:rPr>
          <w:w w:val="105"/>
        </w:rPr>
        <w:t>candidato</w:t>
      </w:r>
      <w:r>
        <w:rPr>
          <w:spacing w:val="-8"/>
          <w:w w:val="105"/>
        </w:rPr>
        <w:t> </w:t>
      </w:r>
      <w:r>
        <w:rPr>
          <w:w w:val="105"/>
        </w:rPr>
        <w:t>nos</w:t>
      </w:r>
      <w:r>
        <w:rPr>
          <w:spacing w:val="-8"/>
          <w:w w:val="105"/>
        </w:rPr>
        <w:t> </w:t>
      </w:r>
      <w:r>
        <w:rPr>
          <w:w w:val="105"/>
        </w:rPr>
        <w:t>dois períodos</w:t>
      </w:r>
      <w:r>
        <w:rPr>
          <w:spacing w:val="-3"/>
          <w:w w:val="105"/>
        </w:rPr>
        <w:t> </w:t>
      </w:r>
      <w:r>
        <w:rPr>
          <w:w w:val="105"/>
        </w:rPr>
        <w:t>subsequentes.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2544">
                <wp:simplePos x="0" y="0"/>
                <wp:positionH relativeFrom="page">
                  <wp:posOffset>3589322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835" name="Graphic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Graphic 83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3936" from="282.62381pt,6.125577pt" to="285.5658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7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mandato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membro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comissão</w:t>
      </w:r>
      <w:r>
        <w:rPr>
          <w:spacing w:val="-12"/>
        </w:rPr>
        <w:t> </w:t>
      </w:r>
      <w:r>
        <w:rPr/>
        <w:t>de </w:t>
      </w:r>
      <w:r>
        <w:rPr>
          <w:spacing w:val="-4"/>
        </w:rPr>
        <w:t>representantes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empregados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implica</w:t>
      </w:r>
      <w:r>
        <w:rPr>
          <w:spacing w:val="-9"/>
        </w:rPr>
        <w:t> </w:t>
      </w:r>
      <w:r>
        <w:rPr>
          <w:spacing w:val="-4"/>
        </w:rPr>
        <w:t>sus- </w:t>
      </w:r>
      <w:r>
        <w:rPr/>
        <w:t>pensão</w:t>
      </w:r>
      <w:r>
        <w:rPr>
          <w:spacing w:val="-14"/>
        </w:rPr>
        <w:t> </w:t>
      </w:r>
      <w:r>
        <w:rPr/>
        <w:t>ou</w:t>
      </w:r>
      <w:r>
        <w:rPr>
          <w:spacing w:val="-13"/>
        </w:rPr>
        <w:t> </w:t>
      </w:r>
      <w:r>
        <w:rPr/>
        <w:t>interrupção</w:t>
      </w:r>
      <w:r>
        <w:rPr>
          <w:spacing w:val="-14"/>
        </w:rPr>
        <w:t> </w:t>
      </w:r>
      <w:r>
        <w:rPr/>
        <w:t>do</w:t>
      </w:r>
      <w:r>
        <w:rPr>
          <w:spacing w:val="-13"/>
        </w:rPr>
        <w:t> </w:t>
      </w:r>
      <w:r>
        <w:rPr/>
        <w:t>contrato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>
          <w:spacing w:val="-2"/>
        </w:rPr>
        <w:t>trabalho,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106"/>
        <w:ind w:left="757" w:right="3"/>
        <w:jc w:val="both"/>
      </w:pPr>
      <w:bookmarkStart w:name="_bookmark53" w:id="54"/>
      <w:bookmarkEnd w:id="54"/>
      <w:r>
        <w:rPr/>
      </w:r>
      <w:r>
        <w:rPr>
          <w:spacing w:val="-4"/>
        </w:rPr>
        <w:t>devendo o empregado permanecer no exercício </w:t>
      </w:r>
      <w:r>
        <w:rPr/>
        <w:t>de suas funções.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4592">
                <wp:simplePos x="0" y="0"/>
                <wp:positionH relativeFrom="page">
                  <wp:posOffset>989258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836" name="Graphic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Graphic 83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1888" from="77.894402pt,6.125472pt" to="81.005402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Desde o registro da candidatura até um</w:t>
      </w:r>
      <w:r>
        <w:rPr>
          <w:spacing w:val="-2"/>
        </w:rPr>
        <w:t> </w:t>
      </w:r>
      <w:r>
        <w:rPr/>
        <w:t>ano</w:t>
      </w:r>
      <w:r>
        <w:rPr>
          <w:spacing w:val="-2"/>
        </w:rPr>
        <w:t> </w:t>
      </w:r>
      <w:r>
        <w:rPr/>
        <w:t>após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fim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mandato,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membro</w:t>
      </w:r>
      <w:r>
        <w:rPr>
          <w:spacing w:val="-2"/>
        </w:rPr>
        <w:t> </w:t>
      </w:r>
      <w:r>
        <w:rPr/>
        <w:t>da </w:t>
      </w:r>
      <w:r>
        <w:rPr>
          <w:spacing w:val="-6"/>
        </w:rPr>
        <w:t>comissão de representantes dos empregados não </w:t>
      </w:r>
      <w:r>
        <w:rPr/>
        <w:t>poderá sofrer despedida arbitrária, entenden- do-se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tal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fundar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motivo disciplinar,</w:t>
      </w:r>
      <w:r>
        <w:rPr>
          <w:spacing w:val="-11"/>
        </w:rPr>
        <w:t> </w:t>
      </w:r>
      <w:r>
        <w:rPr/>
        <w:t>técnico,</w:t>
      </w:r>
      <w:r>
        <w:rPr>
          <w:spacing w:val="-10"/>
        </w:rPr>
        <w:t> </w:t>
      </w:r>
      <w:r>
        <w:rPr/>
        <w:t>econômico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>
          <w:spacing w:val="-2"/>
        </w:rPr>
        <w:t>financeiro.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5104">
                <wp:simplePos x="0" y="0"/>
                <wp:positionH relativeFrom="page">
                  <wp:posOffset>981529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837" name="Graphic 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7" name="Graphic 8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1376" from="77.285797pt,6.125478pt" to="80.264797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documentos</w:t>
      </w:r>
      <w:r>
        <w:rPr>
          <w:spacing w:val="-12"/>
        </w:rPr>
        <w:t> </w:t>
      </w:r>
      <w:r>
        <w:rPr/>
        <w:t>referentes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processo eleitoral devem ser emitidos em duas vias, as quais permanecerão sob a guarda dos empre- gados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empresa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prazo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cinco</w:t>
      </w:r>
      <w:r>
        <w:rPr>
          <w:spacing w:val="-3"/>
        </w:rPr>
        <w:t> </w:t>
      </w:r>
      <w:r>
        <w:rPr/>
        <w:t>anos, à disposição para consulta de qualquer traba- lhador interessado, do Ministério Público do Trabalho e do Ministério do Trabalho.</w:t>
      </w:r>
    </w:p>
    <w:p>
      <w:pPr>
        <w:pStyle w:val="BodyText"/>
        <w:spacing w:before="3"/>
        <w:rPr>
          <w:sz w:val="38"/>
        </w:rPr>
      </w:pPr>
    </w:p>
    <w:p>
      <w:pPr>
        <w:spacing w:line="237" w:lineRule="auto" w:before="0"/>
        <w:ind w:left="758" w:right="424" w:firstLine="0"/>
        <w:jc w:val="both"/>
        <w:rPr>
          <w:sz w:val="20"/>
        </w:rPr>
      </w:pPr>
      <w:r>
        <w:rPr>
          <w:b/>
          <w:sz w:val="20"/>
        </w:rPr>
        <w:t>TÍTULO V </w:t>
      </w:r>
      <w:r>
        <w:rPr>
          <w:sz w:val="20"/>
        </w:rPr>
        <w:t>– Da Organização Sindical </w:t>
      </w:r>
      <w:r>
        <w:rPr>
          <w:b/>
          <w:sz w:val="20"/>
        </w:rPr>
        <w:t>CAPÍTULO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6"/>
          <w:sz w:val="20"/>
        </w:rPr>
        <w:t> </w:t>
      </w: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Instituição</w:t>
      </w:r>
      <w:r>
        <w:rPr>
          <w:spacing w:val="-5"/>
          <w:sz w:val="20"/>
        </w:rPr>
        <w:t> </w:t>
      </w:r>
      <w:r>
        <w:rPr>
          <w:sz w:val="20"/>
        </w:rPr>
        <w:t>Sindical </w:t>
      </w: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Associação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Sindicato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511.</w:t>
      </w:r>
      <w:r>
        <w:rPr>
          <w:b/>
          <w:spacing w:val="40"/>
        </w:rPr>
        <w:t> </w:t>
      </w:r>
      <w:r>
        <w:rPr/>
        <w:t>É lícita a associação para fins de estudo,</w:t>
      </w:r>
      <w:r>
        <w:rPr>
          <w:spacing w:val="-13"/>
        </w:rPr>
        <w:t> </w:t>
      </w:r>
      <w:r>
        <w:rPr/>
        <w:t>defesa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coordenação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seus</w:t>
      </w:r>
      <w:r>
        <w:rPr>
          <w:spacing w:val="-12"/>
        </w:rPr>
        <w:t> </w:t>
      </w:r>
      <w:r>
        <w:rPr/>
        <w:t>interes- ses econômicos ou profissionais de todos os </w:t>
      </w:r>
      <w:r>
        <w:rPr>
          <w:spacing w:val="-4"/>
        </w:rPr>
        <w:t>que, como empregadores, empregados, agentes </w:t>
      </w:r>
      <w:r>
        <w:rPr/>
        <w:t>ou</w:t>
      </w:r>
      <w:r>
        <w:rPr>
          <w:spacing w:val="-2"/>
        </w:rPr>
        <w:t> </w:t>
      </w:r>
      <w:r>
        <w:rPr/>
        <w:t>trabalhadores</w:t>
      </w:r>
      <w:r>
        <w:rPr>
          <w:spacing w:val="-2"/>
        </w:rPr>
        <w:t> </w:t>
      </w:r>
      <w:r>
        <w:rPr/>
        <w:t>autônomos,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profissionais liberais, exerçam, respectivamente, a mesma atividade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profissão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atividades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profis- sões similares ou conexas.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5616">
                <wp:simplePos x="0" y="0"/>
                <wp:positionH relativeFrom="page">
                  <wp:posOffset>979031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838" name="Graphic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Graphic 83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0864" from="77.089104pt,6.125579pt" to="80.026104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solidariedade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interesses</w:t>
      </w:r>
      <w:r>
        <w:rPr>
          <w:spacing w:val="-13"/>
        </w:rPr>
        <w:t> </w:t>
      </w:r>
      <w:r>
        <w:rPr/>
        <w:t>econômi- cos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empreendem</w:t>
      </w:r>
      <w:r>
        <w:rPr>
          <w:spacing w:val="-12"/>
        </w:rPr>
        <w:t> </w:t>
      </w:r>
      <w:r>
        <w:rPr/>
        <w:t>atividades</w:t>
      </w:r>
      <w:r>
        <w:rPr>
          <w:spacing w:val="-13"/>
        </w:rPr>
        <w:t> </w:t>
      </w:r>
      <w:r>
        <w:rPr/>
        <w:t>idênticas, </w:t>
      </w:r>
      <w:r>
        <w:rPr>
          <w:spacing w:val="-2"/>
        </w:rPr>
        <w:t>similares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conexas,</w:t>
      </w:r>
      <w:r>
        <w:rPr>
          <w:spacing w:val="-11"/>
        </w:rPr>
        <w:t> </w:t>
      </w:r>
      <w:r>
        <w:rPr>
          <w:spacing w:val="-2"/>
        </w:rPr>
        <w:t>constitui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vínculo</w:t>
      </w:r>
      <w:r>
        <w:rPr>
          <w:spacing w:val="-10"/>
        </w:rPr>
        <w:t> </w:t>
      </w:r>
      <w:r>
        <w:rPr>
          <w:spacing w:val="-2"/>
        </w:rPr>
        <w:t>social </w:t>
      </w:r>
      <w:r>
        <w:rPr/>
        <w:t>básico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denomina</w:t>
      </w:r>
      <w:r>
        <w:rPr>
          <w:spacing w:val="-6"/>
        </w:rPr>
        <w:t> </w:t>
      </w:r>
      <w:r>
        <w:rPr/>
        <w:t>categoria</w:t>
      </w:r>
      <w:r>
        <w:rPr>
          <w:spacing w:val="-6"/>
        </w:rPr>
        <w:t> </w:t>
      </w:r>
      <w:r>
        <w:rPr>
          <w:spacing w:val="-2"/>
        </w:rPr>
        <w:t>econômica.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6128">
                <wp:simplePos x="0" y="0"/>
                <wp:positionH relativeFrom="page">
                  <wp:posOffset>993988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839" name="Graphic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Graphic 839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40352" from="78.2668pt,6.125478pt" to="81.4498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similitude de condições de vida oriunda da profissão ou trabalho em comum, em situação de emprego na mesma atividade </w:t>
      </w:r>
      <w:r>
        <w:rPr>
          <w:spacing w:val="-2"/>
        </w:rPr>
        <w:t>econômica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atividades</w:t>
      </w:r>
      <w:r>
        <w:rPr>
          <w:spacing w:val="-7"/>
        </w:rPr>
        <w:t> </w:t>
      </w:r>
      <w:r>
        <w:rPr>
          <w:spacing w:val="-2"/>
        </w:rPr>
        <w:t>econômicas</w:t>
      </w:r>
      <w:r>
        <w:rPr>
          <w:spacing w:val="-7"/>
        </w:rPr>
        <w:t> </w:t>
      </w:r>
      <w:r>
        <w:rPr>
          <w:spacing w:val="-2"/>
        </w:rPr>
        <w:t>simi- </w:t>
      </w:r>
      <w:r>
        <w:rPr/>
        <w:t>lares ou conexas, compõe a expressão social elementar</w:t>
      </w:r>
      <w:r>
        <w:rPr>
          <w:spacing w:val="-3"/>
        </w:rPr>
        <w:t> </w:t>
      </w:r>
      <w:r>
        <w:rPr/>
        <w:t>compreendida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categoria</w:t>
      </w:r>
      <w:r>
        <w:rPr>
          <w:spacing w:val="-3"/>
        </w:rPr>
        <w:t> </w:t>
      </w:r>
      <w:r>
        <w:rPr/>
        <w:t>pro- </w:t>
      </w:r>
      <w:r>
        <w:rPr>
          <w:spacing w:val="-2"/>
        </w:rPr>
        <w:t>fissional.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6640">
                <wp:simplePos x="0" y="0"/>
                <wp:positionH relativeFrom="page">
                  <wp:posOffset>985269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40" name="Graphic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Graphic 84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9840" from="77.580299pt,6.125476pt" to="80.623299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Categoria profissional diferenciada é</w:t>
      </w:r>
      <w:r>
        <w:rPr>
          <w:spacing w:val="40"/>
        </w:rPr>
        <w:t> </w:t>
      </w:r>
      <w:r>
        <w:rPr/>
        <w:t>a que se forma dos empregados que exerçam profissões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funções</w:t>
      </w:r>
      <w:r>
        <w:rPr>
          <w:spacing w:val="-2"/>
        </w:rPr>
        <w:t> </w:t>
      </w:r>
      <w:r>
        <w:rPr/>
        <w:t>diferenciadas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força de</w:t>
      </w:r>
      <w:r>
        <w:rPr>
          <w:spacing w:val="-8"/>
        </w:rPr>
        <w:t> </w:t>
      </w:r>
      <w:r>
        <w:rPr/>
        <w:t>estatuto</w:t>
      </w:r>
      <w:r>
        <w:rPr>
          <w:spacing w:val="-8"/>
        </w:rPr>
        <w:t> </w:t>
      </w:r>
      <w:r>
        <w:rPr/>
        <w:t>profissional</w:t>
      </w:r>
      <w:r>
        <w:rPr>
          <w:spacing w:val="-8"/>
        </w:rPr>
        <w:t> </w:t>
      </w:r>
      <w:r>
        <w:rPr/>
        <w:t>especial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conse- quência de condições de vida singulares.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715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41" name="Graphic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Graphic 8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9328" from="77.327003pt,6.124079pt" to="80.315003pt,6.12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9"/>
        </w:rPr>
        <w:t> </w:t>
      </w:r>
      <w:r>
        <w:rPr/>
        <w:t>limites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identidade,</w:t>
      </w:r>
      <w:r>
        <w:rPr>
          <w:spacing w:val="-9"/>
        </w:rPr>
        <w:t> </w:t>
      </w:r>
      <w:r>
        <w:rPr/>
        <w:t>similaridade ou</w:t>
      </w:r>
      <w:r>
        <w:rPr>
          <w:spacing w:val="-8"/>
        </w:rPr>
        <w:t> </w:t>
      </w:r>
      <w:r>
        <w:rPr/>
        <w:t>conexidade</w:t>
      </w:r>
      <w:r>
        <w:rPr>
          <w:spacing w:val="-8"/>
        </w:rPr>
        <w:t> </w:t>
      </w:r>
      <w:r>
        <w:rPr/>
        <w:t>fixam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dimensões</w:t>
      </w:r>
      <w:r>
        <w:rPr>
          <w:spacing w:val="-8"/>
        </w:rPr>
        <w:t> </w:t>
      </w:r>
      <w:r>
        <w:rPr/>
        <w:t>dentro</w:t>
      </w:r>
      <w:r>
        <w:rPr>
          <w:spacing w:val="-8"/>
        </w:rPr>
        <w:t> </w:t>
      </w:r>
      <w:r>
        <w:rPr/>
        <w:t>das quais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categoria</w:t>
      </w:r>
      <w:r>
        <w:rPr>
          <w:spacing w:val="-4"/>
        </w:rPr>
        <w:t> </w:t>
      </w:r>
      <w:r>
        <w:rPr/>
        <w:t>econômica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profissional</w:t>
      </w:r>
      <w:r>
        <w:rPr>
          <w:spacing w:val="-4"/>
        </w:rPr>
        <w:t> </w:t>
      </w:r>
      <w:r>
        <w:rPr/>
        <w:t>é homogênea e a associação é natural.</w:t>
      </w:r>
    </w:p>
    <w:p>
      <w:pPr>
        <w:pStyle w:val="BodyText"/>
        <w:spacing w:line="237" w:lineRule="auto" w:before="106"/>
        <w:ind w:left="240" w:right="924"/>
        <w:jc w:val="both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512.</w:t>
      </w:r>
      <w:r>
        <w:rPr>
          <w:b/>
          <w:spacing w:val="-10"/>
        </w:rPr>
        <w:t> </w:t>
      </w:r>
      <w:r>
        <w:rPr>
          <w:spacing w:val="-2"/>
        </w:rPr>
        <w:t>Somente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associações</w:t>
      </w:r>
      <w:r>
        <w:rPr>
          <w:spacing w:val="-11"/>
        </w:rPr>
        <w:t> </w:t>
      </w:r>
      <w:r>
        <w:rPr>
          <w:spacing w:val="-2"/>
        </w:rPr>
        <w:t>profissionais </w:t>
      </w:r>
      <w:r>
        <w:rPr/>
        <w:t>constituídas para os fins e na forma do artigo anterior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registradas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acordo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art.</w:t>
      </w:r>
      <w:r>
        <w:rPr>
          <w:spacing w:val="-11"/>
        </w:rPr>
        <w:t> </w:t>
      </w:r>
      <w:r>
        <w:rPr/>
        <w:t>558 poderão ser reconhecidas como sindicatos e </w:t>
      </w:r>
      <w:r>
        <w:rPr>
          <w:spacing w:val="-4"/>
        </w:rPr>
        <w:t>investidas</w:t>
      </w:r>
      <w:r>
        <w:rPr>
          <w:spacing w:val="-6"/>
        </w:rPr>
        <w:t> </w:t>
      </w:r>
      <w:r>
        <w:rPr>
          <w:spacing w:val="-4"/>
        </w:rPr>
        <w:t>nas</w:t>
      </w:r>
      <w:r>
        <w:rPr>
          <w:spacing w:val="-5"/>
        </w:rPr>
        <w:t> </w:t>
      </w:r>
      <w:r>
        <w:rPr>
          <w:spacing w:val="-4"/>
        </w:rPr>
        <w:t>prerrogativas</w:t>
      </w:r>
      <w:r>
        <w:rPr>
          <w:spacing w:val="-5"/>
        </w:rPr>
        <w:t> </w:t>
      </w:r>
      <w:r>
        <w:rPr>
          <w:spacing w:val="-4"/>
        </w:rPr>
        <w:t>definidas</w:t>
      </w:r>
      <w:r>
        <w:rPr>
          <w:spacing w:val="-5"/>
        </w:rPr>
        <w:t> </w:t>
      </w:r>
      <w:r>
        <w:rPr>
          <w:spacing w:val="-4"/>
        </w:rPr>
        <w:t>nesta</w:t>
      </w:r>
      <w:r>
        <w:rPr>
          <w:spacing w:val="-5"/>
        </w:rPr>
        <w:t> </w:t>
      </w:r>
      <w:r>
        <w:rPr>
          <w:spacing w:val="-4"/>
        </w:rPr>
        <w:t>Lei.</w:t>
      </w:r>
    </w:p>
    <w:p>
      <w:pPr>
        <w:spacing w:line="228" w:lineRule="exact" w:before="220"/>
        <w:ind w:left="24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1312">
                <wp:simplePos x="0" y="0"/>
                <wp:positionH relativeFrom="page">
                  <wp:posOffset>5727192</wp:posOffset>
                </wp:positionH>
                <wp:positionV relativeFrom="paragraph">
                  <wp:posOffset>45026</wp:posOffset>
                </wp:positionV>
                <wp:extent cx="396240" cy="500380"/>
                <wp:effectExtent l="0" t="0" r="0" b="0"/>
                <wp:wrapNone/>
                <wp:docPr id="842" name="Graphic 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2" name="Graphic 84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545397pt;width:31.2pt;height:39.4pt;mso-position-horizontal-relative:page;mso-position-vertical-relative:paragraph;z-index:16141312" id="docshape203" coordorigin="9019,71" coordsize="624,788" path="m9587,829l9499,776,9493,752,9482,722,9470,696,9459,681,9464,650,9470,624,9475,605,9477,599,9486,599,9495,598,9501,582,9507,546,9511,508,9512,483,9511,467,9495,468,9496,462,9497,452,9507,400,9504,345,9493,297,9479,268,9466,257,9451,249,9436,246,9422,245,9392,229,9352,223,9313,222,9255,224,9257,247,9242,240,9229,245,9213,268,9185,314,9170,363,9175,410,9189,451,9205,479,9206,484,9203,477,9187,483,9180,499,9183,531,9196,596,9204,610,9218,614,9230,612,9236,611,9241,632,9244,646,9245,661,9245,683,9233,695,9223,716,9215,740,9210,761,9103,829,9587,829xm9643,101l9613,101,9613,829,9643,829,9643,101xm9643,71l9019,71,9019,101,9019,829,9019,859,9643,859,9643,829,9049,829,9049,101,9643,101,9643,71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513.</w:t>
      </w:r>
      <w:r>
        <w:rPr>
          <w:b/>
          <w:spacing w:val="41"/>
          <w:sz w:val="20"/>
        </w:rPr>
        <w:t> </w:t>
      </w:r>
      <w:r>
        <w:rPr>
          <w:sz w:val="20"/>
        </w:rPr>
        <w:t>São</w:t>
      </w:r>
      <w:r>
        <w:rPr>
          <w:spacing w:val="-8"/>
          <w:sz w:val="20"/>
        </w:rPr>
        <w:t> </w:t>
      </w:r>
      <w:r>
        <w:rPr>
          <w:sz w:val="20"/>
        </w:rPr>
        <w:t>prerrogativas</w:t>
      </w:r>
      <w:r>
        <w:rPr>
          <w:spacing w:val="-9"/>
          <w:sz w:val="20"/>
        </w:rPr>
        <w:t> </w:t>
      </w:r>
      <w:r>
        <w:rPr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sindicatos:</w:t>
      </w:r>
    </w:p>
    <w:p>
      <w:pPr>
        <w:pStyle w:val="ListParagraph"/>
        <w:numPr>
          <w:ilvl w:val="1"/>
          <w:numId w:val="66"/>
        </w:numPr>
        <w:tabs>
          <w:tab w:pos="723" w:val="left" w:leader="none"/>
        </w:tabs>
        <w:spacing w:line="237" w:lineRule="auto" w:before="1" w:after="0"/>
        <w:ind w:left="240" w:right="924" w:firstLine="226"/>
        <w:jc w:val="both"/>
        <w:rPr>
          <w:sz w:val="20"/>
        </w:rPr>
      </w:pPr>
      <w:r>
        <w:rPr>
          <w:spacing w:val="-2"/>
          <w:sz w:val="20"/>
        </w:rPr>
        <w:t>representar,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perante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autoridades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admi- </w:t>
      </w:r>
      <w:r>
        <w:rPr>
          <w:sz w:val="20"/>
        </w:rPr>
        <w:t>nistrativas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judiciárias,</w:t>
      </w:r>
      <w:r>
        <w:rPr>
          <w:spacing w:val="-13"/>
          <w:sz w:val="20"/>
        </w:rPr>
        <w:t> </w:t>
      </w:r>
      <w:r>
        <w:rPr>
          <w:sz w:val="20"/>
        </w:rPr>
        <w:t>os</w:t>
      </w:r>
      <w:r>
        <w:rPr>
          <w:spacing w:val="-12"/>
          <w:sz w:val="20"/>
        </w:rPr>
        <w:t> </w:t>
      </w:r>
      <w:r>
        <w:rPr>
          <w:sz w:val="20"/>
        </w:rPr>
        <w:t>interesses</w:t>
      </w:r>
      <w:r>
        <w:rPr>
          <w:spacing w:val="-13"/>
          <w:sz w:val="20"/>
        </w:rPr>
        <w:t> </w:t>
      </w:r>
      <w:r>
        <w:rPr>
          <w:sz w:val="20"/>
        </w:rPr>
        <w:t>gerais</w:t>
      </w:r>
      <w:r>
        <w:rPr>
          <w:spacing w:val="-12"/>
          <w:sz w:val="20"/>
        </w:rPr>
        <w:t> </w:t>
      </w:r>
      <w:r>
        <w:rPr>
          <w:sz w:val="20"/>
        </w:rPr>
        <w:t>da respectiva</w:t>
      </w:r>
      <w:r>
        <w:rPr>
          <w:spacing w:val="-7"/>
          <w:sz w:val="20"/>
        </w:rPr>
        <w:t> </w:t>
      </w:r>
      <w:r>
        <w:rPr>
          <w:sz w:val="20"/>
        </w:rPr>
        <w:t>categoria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profissão</w:t>
      </w:r>
      <w:r>
        <w:rPr>
          <w:spacing w:val="-7"/>
          <w:sz w:val="20"/>
        </w:rPr>
        <w:t> </w:t>
      </w:r>
      <w:r>
        <w:rPr>
          <w:sz w:val="20"/>
        </w:rPr>
        <w:t>liberal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os interesses</w:t>
      </w:r>
      <w:r>
        <w:rPr>
          <w:spacing w:val="-13"/>
          <w:sz w:val="20"/>
        </w:rPr>
        <w:t> </w:t>
      </w:r>
      <w:r>
        <w:rPr>
          <w:sz w:val="20"/>
        </w:rPr>
        <w:t>individuais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associados</w:t>
      </w:r>
      <w:r>
        <w:rPr>
          <w:spacing w:val="-12"/>
          <w:sz w:val="20"/>
        </w:rPr>
        <w:t> </w:t>
      </w:r>
      <w:r>
        <w:rPr>
          <w:sz w:val="20"/>
        </w:rPr>
        <w:t>relativos à atividade ou profissão exercida;</w:t>
      </w:r>
    </w:p>
    <w:p>
      <w:pPr>
        <w:pStyle w:val="ListParagraph"/>
        <w:numPr>
          <w:ilvl w:val="1"/>
          <w:numId w:val="66"/>
        </w:numPr>
        <w:tabs>
          <w:tab w:pos="731" w:val="left" w:leader="none"/>
        </w:tabs>
        <w:spacing w:line="222" w:lineRule="exact" w:before="0" w:after="0"/>
        <w:ind w:left="731" w:right="0" w:hanging="264"/>
        <w:jc w:val="both"/>
        <w:rPr>
          <w:sz w:val="20"/>
        </w:rPr>
      </w:pPr>
      <w:r>
        <w:rPr>
          <w:spacing w:val="-2"/>
          <w:sz w:val="20"/>
        </w:rPr>
        <w:t>celebrar contratos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coletivos de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1"/>
          <w:numId w:val="66"/>
        </w:numPr>
        <w:tabs>
          <w:tab w:pos="711" w:val="left" w:leader="none"/>
        </w:tabs>
        <w:spacing w:line="237" w:lineRule="auto" w:before="0" w:after="0"/>
        <w:ind w:left="240" w:right="925" w:firstLine="226"/>
        <w:jc w:val="both"/>
        <w:rPr>
          <w:sz w:val="20"/>
        </w:rPr>
      </w:pPr>
      <w:r>
        <w:rPr>
          <w:sz w:val="20"/>
        </w:rPr>
        <w:t>eleger ou designar os representantes da respectiva categoria ou profissão liberal;</w:t>
      </w:r>
    </w:p>
    <w:p>
      <w:pPr>
        <w:pStyle w:val="ListParagraph"/>
        <w:numPr>
          <w:ilvl w:val="1"/>
          <w:numId w:val="66"/>
        </w:numPr>
        <w:tabs>
          <w:tab w:pos="743" w:val="left" w:leader="none"/>
        </w:tabs>
        <w:spacing w:line="237" w:lineRule="auto" w:before="0" w:after="0"/>
        <w:ind w:left="240" w:right="925" w:firstLine="226"/>
        <w:jc w:val="both"/>
        <w:rPr>
          <w:sz w:val="20"/>
        </w:rPr>
      </w:pPr>
      <w:r>
        <w:rPr>
          <w:sz w:val="20"/>
        </w:rPr>
        <w:t>colaborar com o Estado, como órgãos </w:t>
      </w:r>
      <w:r>
        <w:rPr>
          <w:spacing w:val="-2"/>
          <w:sz w:val="20"/>
        </w:rPr>
        <w:t>técnicos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consultivos,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estudo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solução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dos </w:t>
      </w:r>
      <w:r>
        <w:rPr>
          <w:sz w:val="20"/>
        </w:rPr>
        <w:t>problemas</w:t>
      </w:r>
      <w:r>
        <w:rPr>
          <w:spacing w:val="-13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se</w:t>
      </w:r>
      <w:r>
        <w:rPr>
          <w:spacing w:val="-13"/>
          <w:sz w:val="20"/>
        </w:rPr>
        <w:t> </w:t>
      </w:r>
      <w:r>
        <w:rPr>
          <w:sz w:val="20"/>
        </w:rPr>
        <w:t>relacionam</w:t>
      </w:r>
      <w:r>
        <w:rPr>
          <w:spacing w:val="-12"/>
          <w:sz w:val="20"/>
        </w:rPr>
        <w:t> </w:t>
      </w:r>
      <w:r>
        <w:rPr>
          <w:sz w:val="20"/>
        </w:rPr>
        <w:t>com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respectiva categoria ou profissão liberal;</w:t>
      </w:r>
    </w:p>
    <w:p>
      <w:pPr>
        <w:pStyle w:val="ListParagraph"/>
        <w:numPr>
          <w:ilvl w:val="1"/>
          <w:numId w:val="66"/>
        </w:numPr>
        <w:tabs>
          <w:tab w:pos="713" w:val="left" w:leader="none"/>
        </w:tabs>
        <w:spacing w:line="237" w:lineRule="auto" w:before="0" w:after="0"/>
        <w:ind w:left="240" w:right="924" w:firstLine="226"/>
        <w:jc w:val="right"/>
        <w:rPr>
          <w:sz w:val="20"/>
        </w:rPr>
      </w:pPr>
      <w:r>
        <w:rPr>
          <w:sz w:val="20"/>
        </w:rPr>
        <w:t>impor</w:t>
      </w:r>
      <w:r>
        <w:rPr>
          <w:spacing w:val="-12"/>
          <w:sz w:val="20"/>
        </w:rPr>
        <w:t> </w:t>
      </w:r>
      <w:r>
        <w:rPr>
          <w:sz w:val="20"/>
        </w:rPr>
        <w:t>contribuições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todos</w:t>
      </w:r>
      <w:r>
        <w:rPr>
          <w:spacing w:val="-12"/>
          <w:sz w:val="20"/>
        </w:rPr>
        <w:t> </w:t>
      </w:r>
      <w:r>
        <w:rPr>
          <w:sz w:val="20"/>
        </w:rPr>
        <w:t>aqueles</w:t>
      </w:r>
      <w:r>
        <w:rPr>
          <w:spacing w:val="-12"/>
          <w:sz w:val="20"/>
        </w:rPr>
        <w:t> </w:t>
      </w:r>
      <w:r>
        <w:rPr>
          <w:sz w:val="20"/>
        </w:rPr>
        <w:t>que </w:t>
      </w:r>
      <w:r>
        <w:rPr>
          <w:spacing w:val="-4"/>
          <w:sz w:val="20"/>
        </w:rPr>
        <w:t>participam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categorias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econômicas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profis- </w:t>
      </w:r>
      <w:r>
        <w:rPr>
          <w:spacing w:val="-2"/>
          <w:sz w:val="20"/>
        </w:rPr>
        <w:t>sionais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profissões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liberais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representadas. </w:t>
      </w:r>
      <w:r>
        <w:rPr>
          <w:i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Os</w:t>
      </w:r>
      <w:r>
        <w:rPr>
          <w:spacing w:val="-9"/>
          <w:sz w:val="20"/>
        </w:rPr>
        <w:t> </w:t>
      </w:r>
      <w:r>
        <w:rPr>
          <w:sz w:val="20"/>
        </w:rPr>
        <w:t>sindicatos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emprega- dos</w:t>
      </w:r>
      <w:r>
        <w:rPr>
          <w:spacing w:val="-6"/>
          <w:sz w:val="20"/>
        </w:rPr>
        <w:t> </w:t>
      </w:r>
      <w:r>
        <w:rPr>
          <w:sz w:val="20"/>
        </w:rPr>
        <w:t>terão,</w:t>
      </w:r>
      <w:r>
        <w:rPr>
          <w:spacing w:val="-6"/>
          <w:sz w:val="20"/>
        </w:rPr>
        <w:t> </w:t>
      </w:r>
      <w:r>
        <w:rPr>
          <w:sz w:val="20"/>
        </w:rPr>
        <w:t>outrossim,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prerrogativa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fundar</w:t>
      </w:r>
    </w:p>
    <w:p>
      <w:pPr>
        <w:pStyle w:val="BodyText"/>
        <w:spacing w:line="224" w:lineRule="exact"/>
        <w:ind w:left="240"/>
        <w:jc w:val="both"/>
      </w:pPr>
      <w:r>
        <w:rPr/>
        <w:t>e</w:t>
      </w:r>
      <w:r>
        <w:rPr>
          <w:spacing w:val="-6"/>
        </w:rPr>
        <w:t> </w:t>
      </w:r>
      <w:r>
        <w:rPr/>
        <w:t>manter</w:t>
      </w:r>
      <w:r>
        <w:rPr>
          <w:spacing w:val="-6"/>
        </w:rPr>
        <w:t> </w:t>
      </w:r>
      <w:r>
        <w:rPr/>
        <w:t>agências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colocação.</w:t>
      </w:r>
    </w:p>
    <w:p>
      <w:pPr>
        <w:spacing w:line="228" w:lineRule="exact" w:before="218"/>
        <w:ind w:left="24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514.</w:t>
      </w:r>
      <w:r>
        <w:rPr>
          <w:b/>
          <w:spacing w:val="39"/>
          <w:sz w:val="20"/>
        </w:rPr>
        <w:t> </w:t>
      </w:r>
      <w:r>
        <w:rPr>
          <w:sz w:val="20"/>
        </w:rPr>
        <w:t>São</w:t>
      </w:r>
      <w:r>
        <w:rPr>
          <w:spacing w:val="-10"/>
          <w:sz w:val="20"/>
        </w:rPr>
        <w:t> </w:t>
      </w:r>
      <w:r>
        <w:rPr>
          <w:sz w:val="20"/>
        </w:rPr>
        <w:t>deveres</w:t>
      </w:r>
      <w:r>
        <w:rPr>
          <w:spacing w:val="-10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sindicatos:</w:t>
      </w:r>
    </w:p>
    <w:p>
      <w:pPr>
        <w:pStyle w:val="ListParagraph"/>
        <w:numPr>
          <w:ilvl w:val="0"/>
          <w:numId w:val="67"/>
        </w:numPr>
        <w:tabs>
          <w:tab w:pos="737" w:val="left" w:leader="none"/>
        </w:tabs>
        <w:spacing w:line="237" w:lineRule="auto" w:before="0" w:after="0"/>
        <w:ind w:left="240" w:right="924" w:firstLine="226"/>
        <w:jc w:val="both"/>
        <w:rPr>
          <w:sz w:val="20"/>
        </w:rPr>
      </w:pPr>
      <w:r>
        <w:rPr>
          <w:sz w:val="20"/>
        </w:rPr>
        <w:t>colaborar com os poderes públicos no desenvolvimento da solidariedade social;</w:t>
      </w:r>
    </w:p>
    <w:p>
      <w:pPr>
        <w:pStyle w:val="ListParagraph"/>
        <w:numPr>
          <w:ilvl w:val="0"/>
          <w:numId w:val="67"/>
        </w:numPr>
        <w:tabs>
          <w:tab w:pos="730" w:val="left" w:leader="none"/>
        </w:tabs>
        <w:spacing w:line="237" w:lineRule="auto" w:before="0" w:after="0"/>
        <w:ind w:left="240" w:right="924" w:firstLine="226"/>
        <w:jc w:val="both"/>
        <w:rPr>
          <w:sz w:val="20"/>
        </w:rPr>
      </w:pPr>
      <w:r>
        <w:rPr>
          <w:sz w:val="20"/>
        </w:rPr>
        <w:t>manter</w:t>
      </w:r>
      <w:r>
        <w:rPr>
          <w:spacing w:val="-13"/>
          <w:sz w:val="20"/>
        </w:rPr>
        <w:t> </w:t>
      </w:r>
      <w:r>
        <w:rPr>
          <w:sz w:val="20"/>
        </w:rPr>
        <w:t>serviços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assistência</w:t>
      </w:r>
      <w:r>
        <w:rPr>
          <w:spacing w:val="-12"/>
          <w:sz w:val="20"/>
        </w:rPr>
        <w:t> </w:t>
      </w:r>
      <w:r>
        <w:rPr>
          <w:sz w:val="20"/>
        </w:rPr>
        <w:t>judiciária para os associados;</w:t>
      </w:r>
    </w:p>
    <w:p>
      <w:pPr>
        <w:pStyle w:val="ListParagraph"/>
        <w:numPr>
          <w:ilvl w:val="0"/>
          <w:numId w:val="67"/>
        </w:numPr>
        <w:tabs>
          <w:tab w:pos="709" w:val="left" w:leader="none"/>
        </w:tabs>
        <w:spacing w:line="237" w:lineRule="auto" w:before="0" w:after="0"/>
        <w:ind w:left="240" w:right="925" w:firstLine="226"/>
        <w:jc w:val="both"/>
        <w:rPr>
          <w:sz w:val="20"/>
        </w:rPr>
      </w:pPr>
      <w:r>
        <w:rPr>
          <w:sz w:val="20"/>
        </w:rPr>
        <w:t>promover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conciliação</w:t>
      </w:r>
      <w:r>
        <w:rPr>
          <w:spacing w:val="-7"/>
          <w:sz w:val="20"/>
        </w:rPr>
        <w:t> </w:t>
      </w:r>
      <w:r>
        <w:rPr>
          <w:sz w:val="20"/>
        </w:rPr>
        <w:t>nos</w:t>
      </w:r>
      <w:r>
        <w:rPr>
          <w:spacing w:val="-7"/>
          <w:sz w:val="20"/>
        </w:rPr>
        <w:t> </w:t>
      </w:r>
      <w:r>
        <w:rPr>
          <w:sz w:val="20"/>
        </w:rPr>
        <w:t>dissídios</w:t>
      </w:r>
      <w:r>
        <w:rPr>
          <w:spacing w:val="-7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67"/>
        </w:numPr>
        <w:tabs>
          <w:tab w:pos="735" w:val="left" w:leader="none"/>
        </w:tabs>
        <w:spacing w:line="237" w:lineRule="auto" w:before="0" w:after="0"/>
        <w:ind w:left="240" w:right="92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4896">
                <wp:simplePos x="0" y="0"/>
                <wp:positionH relativeFrom="page">
                  <wp:posOffset>5875470</wp:posOffset>
                </wp:positionH>
                <wp:positionV relativeFrom="paragraph">
                  <wp:posOffset>791155</wp:posOffset>
                </wp:positionV>
                <wp:extent cx="132080" cy="1427480"/>
                <wp:effectExtent l="0" t="0" r="0" b="0"/>
                <wp:wrapNone/>
                <wp:docPr id="843" name="Textbox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Textbox 843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62.295704pt;width:10.4pt;height:112.4pt;mso-position-horizontal-relative:page;mso-position-vertical-relative:paragraph;z-index:16144896" type="#_x0000_t202" id="docshape20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0"/>
        </w:rPr>
        <w:t>sempre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possível,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acordo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as </w:t>
      </w:r>
      <w:r>
        <w:rPr>
          <w:sz w:val="20"/>
        </w:rPr>
        <w:t>suas possibilidades, manter no seu quadro de pessoal,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convênio</w:t>
      </w:r>
      <w:r>
        <w:rPr>
          <w:spacing w:val="-6"/>
          <w:sz w:val="20"/>
        </w:rPr>
        <w:t> </w:t>
      </w:r>
      <w:r>
        <w:rPr>
          <w:sz w:val="20"/>
        </w:rPr>
        <w:t>com</w:t>
      </w:r>
      <w:r>
        <w:rPr>
          <w:spacing w:val="-6"/>
          <w:sz w:val="20"/>
        </w:rPr>
        <w:t> </w:t>
      </w:r>
      <w:r>
        <w:rPr>
          <w:sz w:val="20"/>
        </w:rPr>
        <w:t>entidades</w:t>
      </w:r>
      <w:r>
        <w:rPr>
          <w:spacing w:val="-6"/>
          <w:sz w:val="20"/>
        </w:rPr>
        <w:t> </w:t>
      </w:r>
      <w:r>
        <w:rPr>
          <w:sz w:val="20"/>
        </w:rPr>
        <w:t>assisten- ciais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3"/>
          <w:sz w:val="20"/>
        </w:rPr>
        <w:t> </w:t>
      </w:r>
      <w:r>
        <w:rPr>
          <w:sz w:val="20"/>
        </w:rPr>
        <w:t>conta</w:t>
      </w:r>
      <w:r>
        <w:rPr>
          <w:spacing w:val="-12"/>
          <w:sz w:val="20"/>
        </w:rPr>
        <w:t> </w:t>
      </w:r>
      <w:r>
        <w:rPr>
          <w:sz w:val="20"/>
        </w:rPr>
        <w:t>própria,</w:t>
      </w:r>
      <w:r>
        <w:rPr>
          <w:spacing w:val="-13"/>
          <w:sz w:val="20"/>
        </w:rPr>
        <w:t> </w:t>
      </w:r>
      <w:r>
        <w:rPr>
          <w:sz w:val="20"/>
        </w:rPr>
        <w:t>um</w:t>
      </w:r>
      <w:r>
        <w:rPr>
          <w:spacing w:val="-12"/>
          <w:sz w:val="20"/>
        </w:rPr>
        <w:t> </w:t>
      </w:r>
      <w:r>
        <w:rPr>
          <w:sz w:val="20"/>
        </w:rPr>
        <w:t>assistente</w:t>
      </w:r>
      <w:r>
        <w:rPr>
          <w:spacing w:val="-13"/>
          <w:sz w:val="20"/>
        </w:rPr>
        <w:t> </w:t>
      </w:r>
      <w:r>
        <w:rPr>
          <w:sz w:val="20"/>
        </w:rPr>
        <w:t>social com as atribuições específicas de promover a cooperação operacional na empresa e a inte- gração profissional na Classe.</w:t>
      </w:r>
    </w:p>
    <w:p>
      <w:pPr>
        <w:pStyle w:val="BodyText"/>
        <w:spacing w:line="237" w:lineRule="auto"/>
        <w:ind w:left="240" w:right="925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sindicatos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emprega- </w:t>
      </w:r>
      <w:r>
        <w:rPr/>
        <w:t>dos terão, outrossim, o dever de:</w:t>
      </w:r>
    </w:p>
    <w:p>
      <w:pPr>
        <w:pStyle w:val="ListParagraph"/>
        <w:numPr>
          <w:ilvl w:val="0"/>
          <w:numId w:val="68"/>
        </w:numPr>
        <w:tabs>
          <w:tab w:pos="728" w:val="left" w:leader="none"/>
        </w:tabs>
        <w:spacing w:line="237" w:lineRule="auto" w:before="0" w:after="0"/>
        <w:ind w:left="240" w:right="926" w:firstLine="226"/>
        <w:jc w:val="both"/>
        <w:rPr>
          <w:sz w:val="20"/>
        </w:rPr>
      </w:pPr>
      <w:r>
        <w:rPr>
          <w:spacing w:val="-2"/>
          <w:sz w:val="20"/>
        </w:rPr>
        <w:t>promover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fundação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cooperativas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 </w:t>
      </w:r>
      <w:r>
        <w:rPr>
          <w:sz w:val="20"/>
        </w:rPr>
        <w:t>consumo e de crédito;</w:t>
      </w:r>
    </w:p>
    <w:p>
      <w:pPr>
        <w:pStyle w:val="ListParagraph"/>
        <w:numPr>
          <w:ilvl w:val="0"/>
          <w:numId w:val="68"/>
        </w:numPr>
        <w:tabs>
          <w:tab w:pos="728" w:val="left" w:leader="none"/>
        </w:tabs>
        <w:spacing w:line="237" w:lineRule="auto" w:before="0" w:after="0"/>
        <w:ind w:left="240" w:right="925" w:firstLine="226"/>
        <w:jc w:val="both"/>
        <w:rPr>
          <w:sz w:val="20"/>
        </w:rPr>
      </w:pPr>
      <w:r>
        <w:rPr>
          <w:spacing w:val="-2"/>
          <w:sz w:val="20"/>
        </w:rPr>
        <w:t>fundar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manter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escolas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alfabetização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pré-vocacionais.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00000">
                <wp:simplePos x="0" y="0"/>
                <wp:positionH relativeFrom="page">
                  <wp:posOffset>5867999</wp:posOffset>
                </wp:positionH>
                <wp:positionV relativeFrom="paragraph">
                  <wp:posOffset>102682</wp:posOffset>
                </wp:positionV>
                <wp:extent cx="144145" cy="1270"/>
                <wp:effectExtent l="0" t="0" r="0" b="0"/>
                <wp:wrapTopAndBottom/>
                <wp:docPr id="844" name="Graphic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Graphic 84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8.085258pt;width:11.35pt;height:.1pt;mso-position-horizontal-relative:page;mso-position-vertical-relative:paragraph;z-index:-15316480;mso-wrap-distance-left:0;mso-wrap-distance-right:0" id="docshape205" coordorigin="9241,162" coordsize="227,0" path="m9241,162l9468,162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85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11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5408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845" name="Graphic 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5" name="Graphic 84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6145408" id="docshape206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4" w:id="55"/>
      <w:bookmarkEnd w:id="55"/>
      <w:r>
        <w:rPr/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Reconhecimento</w:t>
      </w:r>
      <w:r>
        <w:rPr>
          <w:spacing w:val="-13"/>
        </w:rPr>
        <w:t> </w:t>
      </w:r>
      <w:r>
        <w:rPr/>
        <w:t>e Investidura</w:t>
      </w:r>
      <w:r>
        <w:rPr>
          <w:spacing w:val="-1"/>
        </w:rPr>
        <w:t> </w:t>
      </w:r>
      <w:r>
        <w:rPr/>
        <w:t>Sindical</w:t>
      </w:r>
    </w:p>
    <w:p>
      <w:pPr>
        <w:pStyle w:val="BodyText"/>
        <w:spacing w:line="237" w:lineRule="auto" w:before="225"/>
        <w:ind w:left="927" w:right="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515.</w:t>
      </w:r>
      <w:r>
        <w:rPr>
          <w:b/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associações</w:t>
      </w:r>
      <w:r>
        <w:rPr>
          <w:spacing w:val="-10"/>
        </w:rPr>
        <w:t> </w:t>
      </w:r>
      <w:r>
        <w:rPr>
          <w:spacing w:val="-2"/>
        </w:rPr>
        <w:t>profissionais</w:t>
      </w:r>
      <w:r>
        <w:rPr>
          <w:spacing w:val="-11"/>
        </w:rPr>
        <w:t> </w:t>
      </w:r>
      <w:r>
        <w:rPr>
          <w:spacing w:val="-2"/>
        </w:rPr>
        <w:t>deverão </w:t>
      </w:r>
      <w:r>
        <w:rPr/>
        <w:t>satisfazer os seguintes requisitos para serem reconhecidas como sindicatos:</w:t>
      </w:r>
    </w:p>
    <w:p>
      <w:pPr>
        <w:pStyle w:val="ListParagraph"/>
        <w:numPr>
          <w:ilvl w:val="1"/>
          <w:numId w:val="68"/>
        </w:numPr>
        <w:tabs>
          <w:tab w:pos="1433" w:val="left" w:leader="none"/>
        </w:tabs>
        <w:spacing w:line="237" w:lineRule="auto" w:before="0" w:after="0"/>
        <w:ind w:left="927" w:right="38" w:firstLine="226"/>
        <w:jc w:val="both"/>
        <w:rPr>
          <w:sz w:val="20"/>
        </w:rPr>
      </w:pPr>
      <w:r>
        <w:rPr>
          <w:sz w:val="20"/>
        </w:rPr>
        <w:t>reunião de um terço, no mínimo, de </w:t>
      </w:r>
      <w:r>
        <w:rPr>
          <w:spacing w:val="-2"/>
          <w:sz w:val="20"/>
        </w:rPr>
        <w:t>empresas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legalmente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constituídas,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sob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forma individual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sociedade,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tratar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asso- </w:t>
      </w:r>
      <w:r>
        <w:rPr>
          <w:sz w:val="20"/>
        </w:rPr>
        <w:t>ciação de empregadores; ou de um terço dos que integrem a mesma categoria ou exerçam a</w:t>
      </w:r>
      <w:r>
        <w:rPr>
          <w:spacing w:val="-4"/>
          <w:sz w:val="20"/>
        </w:rPr>
        <w:t> </w:t>
      </w:r>
      <w:r>
        <w:rPr>
          <w:sz w:val="20"/>
        </w:rPr>
        <w:t>mesma</w:t>
      </w:r>
      <w:r>
        <w:rPr>
          <w:spacing w:val="-4"/>
          <w:sz w:val="20"/>
        </w:rPr>
        <w:t> </w:t>
      </w:r>
      <w:r>
        <w:rPr>
          <w:sz w:val="20"/>
        </w:rPr>
        <w:t>profissão</w:t>
      </w:r>
      <w:r>
        <w:rPr>
          <w:spacing w:val="-4"/>
          <w:sz w:val="20"/>
        </w:rPr>
        <w:t> </w:t>
      </w:r>
      <w:r>
        <w:rPr>
          <w:sz w:val="20"/>
        </w:rPr>
        <w:t>liberal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4"/>
          <w:sz w:val="20"/>
        </w:rPr>
        <w:t> </w:t>
      </w:r>
      <w:r>
        <w:rPr>
          <w:sz w:val="20"/>
        </w:rPr>
        <w:t>tratar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asso- ciação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empregados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trabalhadores</w:t>
      </w:r>
      <w:r>
        <w:rPr>
          <w:spacing w:val="-2"/>
          <w:sz w:val="20"/>
        </w:rPr>
        <w:t> </w:t>
      </w:r>
      <w:r>
        <w:rPr>
          <w:sz w:val="20"/>
        </w:rPr>
        <w:t>ou agentes autônomos ou de profissão liberal;</w:t>
      </w:r>
    </w:p>
    <w:p>
      <w:pPr>
        <w:pStyle w:val="ListParagraph"/>
        <w:numPr>
          <w:ilvl w:val="1"/>
          <w:numId w:val="68"/>
        </w:numPr>
        <w:tabs>
          <w:tab w:pos="1417" w:val="left" w:leader="none"/>
        </w:tabs>
        <w:spacing w:line="237" w:lineRule="auto" w:before="0" w:after="0"/>
        <w:ind w:left="927" w:right="41" w:firstLine="226"/>
        <w:jc w:val="both"/>
        <w:rPr>
          <w:sz w:val="20"/>
        </w:rPr>
      </w:pPr>
      <w:r>
        <w:rPr>
          <w:sz w:val="20"/>
        </w:rPr>
        <w:t>duração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três</w:t>
      </w:r>
      <w:r>
        <w:rPr>
          <w:spacing w:val="-3"/>
          <w:sz w:val="20"/>
        </w:rPr>
        <w:t> </w:t>
      </w:r>
      <w:r>
        <w:rPr>
          <w:sz w:val="20"/>
        </w:rPr>
        <w:t>anos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mandato</w:t>
      </w:r>
      <w:r>
        <w:rPr>
          <w:spacing w:val="-3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diretoria;</w:t>
      </w:r>
    </w:p>
    <w:p>
      <w:pPr>
        <w:pStyle w:val="ListParagraph"/>
        <w:numPr>
          <w:ilvl w:val="1"/>
          <w:numId w:val="68"/>
        </w:numPr>
        <w:tabs>
          <w:tab w:pos="1385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pacing w:val="-6"/>
          <w:sz w:val="20"/>
        </w:rPr>
        <w:t>exercício do cargo de presidente por brasi- leiro nato,</w:t>
      </w:r>
      <w:r>
        <w:rPr>
          <w:spacing w:val="-1"/>
          <w:sz w:val="20"/>
        </w:rPr>
        <w:t> </w:t>
      </w:r>
      <w:r>
        <w:rPr>
          <w:spacing w:val="-6"/>
          <w:sz w:val="20"/>
        </w:rPr>
        <w:t>e dos demais cargos de administração </w:t>
      </w:r>
      <w:r>
        <w:rPr>
          <w:sz w:val="20"/>
        </w:rPr>
        <w:t>e representação por brasileiros.</w:t>
      </w:r>
    </w:p>
    <w:p>
      <w:pPr>
        <w:pStyle w:val="BodyText"/>
        <w:spacing w:line="237" w:lineRule="auto"/>
        <w:ind w:left="927" w:right="42" w:firstLine="226"/>
        <w:jc w:val="both"/>
      </w:pPr>
      <w:r>
        <w:rPr>
          <w:i/>
        </w:rPr>
        <w:t>Parágrafo</w:t>
      </w:r>
      <w:r>
        <w:rPr>
          <w:i/>
          <w:spacing w:val="-1"/>
        </w:rPr>
        <w:t> </w:t>
      </w:r>
      <w:r>
        <w:rPr>
          <w:i/>
        </w:rPr>
        <w:t>único</w:t>
      </w:r>
      <w:r>
        <w:rPr/>
        <w:t>.</w:t>
      </w:r>
      <w:r>
        <w:rPr>
          <w:spacing w:val="37"/>
        </w:rPr>
        <w:t> </w:t>
      </w:r>
      <w:r>
        <w:rPr/>
        <w:t>O</w:t>
      </w:r>
      <w:r>
        <w:rPr>
          <w:spacing w:val="-2"/>
        </w:rPr>
        <w:t> </w:t>
      </w:r>
      <w:r>
        <w:rPr/>
        <w:t>ministro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Trabalho, Indústria e Comércio poderá, excepcional- </w:t>
      </w:r>
      <w:r>
        <w:rPr>
          <w:spacing w:val="-2"/>
        </w:rPr>
        <w:t>mente,</w:t>
      </w:r>
      <w:r>
        <w:rPr>
          <w:spacing w:val="-11"/>
        </w:rPr>
        <w:t> </w:t>
      </w:r>
      <w:r>
        <w:rPr>
          <w:spacing w:val="-2"/>
        </w:rPr>
        <w:t>reconhecer</w:t>
      </w:r>
      <w:r>
        <w:rPr>
          <w:spacing w:val="-10"/>
        </w:rPr>
        <w:t> </w:t>
      </w:r>
      <w:r>
        <w:rPr>
          <w:spacing w:val="-2"/>
        </w:rPr>
        <w:t>como</w:t>
      </w:r>
      <w:r>
        <w:rPr>
          <w:spacing w:val="-11"/>
        </w:rPr>
        <w:t> </w:t>
      </w:r>
      <w:r>
        <w:rPr>
          <w:spacing w:val="-2"/>
        </w:rPr>
        <w:t>sindicato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associação </w:t>
      </w:r>
      <w:r>
        <w:rPr>
          <w:spacing w:val="-4"/>
        </w:rPr>
        <w:t>cujo</w:t>
      </w:r>
      <w:r>
        <w:rPr>
          <w:spacing w:val="-9"/>
        </w:rPr>
        <w:t> </w:t>
      </w:r>
      <w:r>
        <w:rPr>
          <w:spacing w:val="-4"/>
        </w:rPr>
        <w:t>número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associados</w:t>
      </w:r>
      <w:r>
        <w:rPr>
          <w:spacing w:val="-8"/>
        </w:rPr>
        <w:t> </w:t>
      </w:r>
      <w:r>
        <w:rPr>
          <w:spacing w:val="-4"/>
        </w:rPr>
        <w:t>seja</w:t>
      </w:r>
      <w:r>
        <w:rPr>
          <w:spacing w:val="-9"/>
        </w:rPr>
        <w:t> </w:t>
      </w:r>
      <w:r>
        <w:rPr>
          <w:spacing w:val="-4"/>
        </w:rPr>
        <w:t>inferior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terço </w:t>
      </w:r>
      <w:r>
        <w:rPr/>
        <w:t>a que se refere a alínea “a”.</w:t>
      </w:r>
    </w:p>
    <w:p>
      <w:pPr>
        <w:pStyle w:val="BodyText"/>
        <w:spacing w:line="237" w:lineRule="auto" w:before="208"/>
        <w:ind w:left="927" w:right="40"/>
        <w:jc w:val="both"/>
      </w:pPr>
      <w:r>
        <w:rPr>
          <w:b/>
        </w:rPr>
        <w:t>Art. 516.</w:t>
      </w:r>
      <w:r>
        <w:rPr>
          <w:b/>
          <w:spacing w:val="40"/>
        </w:rPr>
        <w:t> </w:t>
      </w:r>
      <w:r>
        <w:rPr/>
        <w:t>Não será reconhecido mais de um sindicato representativo da mesma categoria </w:t>
      </w:r>
      <w:r>
        <w:rPr>
          <w:spacing w:val="-4"/>
        </w:rPr>
        <w:t>econômica ou profissional, ou profissão liberal, </w:t>
      </w:r>
      <w:r>
        <w:rPr/>
        <w:t>em uma dada base territorial.</w:t>
      </w:r>
    </w:p>
    <w:p>
      <w:pPr>
        <w:pStyle w:val="BodyText"/>
        <w:spacing w:line="237" w:lineRule="auto" w:before="223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8480">
                <wp:simplePos x="0" y="0"/>
                <wp:positionH relativeFrom="page">
                  <wp:posOffset>295470</wp:posOffset>
                </wp:positionH>
                <wp:positionV relativeFrom="paragraph">
                  <wp:posOffset>303579</wp:posOffset>
                </wp:positionV>
                <wp:extent cx="132080" cy="2488565"/>
                <wp:effectExtent l="0" t="0" r="0" b="0"/>
                <wp:wrapNone/>
                <wp:docPr id="846" name="Textbox 8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6" name="Textbox 84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903872pt;width:10.4pt;height:195.95pt;mso-position-horizontal-relative:page;mso-position-vertical-relative:paragraph;z-index:16148480" type="#_x0000_t202" id="docshape20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0"/>
        </w:rPr>
        <w:t> </w:t>
      </w:r>
      <w:r>
        <w:rPr>
          <w:b/>
        </w:rPr>
        <w:t>517.</w:t>
      </w:r>
      <w:r>
        <w:rPr>
          <w:b/>
          <w:spacing w:val="40"/>
        </w:rPr>
        <w:t> </w:t>
      </w:r>
      <w:r>
        <w:rPr/>
        <w:t>Os</w:t>
      </w:r>
      <w:r>
        <w:rPr>
          <w:spacing w:val="-13"/>
        </w:rPr>
        <w:t> </w:t>
      </w:r>
      <w:r>
        <w:rPr/>
        <w:t>sindicatos</w:t>
      </w:r>
      <w:r>
        <w:rPr>
          <w:spacing w:val="-12"/>
        </w:rPr>
        <w:t> </w:t>
      </w:r>
      <w:r>
        <w:rPr/>
        <w:t>poderão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distritais, municipais, intermunicipais, estaduais e inte- restaduais.</w:t>
      </w:r>
      <w:r>
        <w:rPr>
          <w:spacing w:val="-9"/>
        </w:rPr>
        <w:t> </w:t>
      </w:r>
      <w:r>
        <w:rPr/>
        <w:t>Excepcionalmente,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atendendo</w:t>
      </w:r>
      <w:r>
        <w:rPr>
          <w:spacing w:val="-9"/>
        </w:rPr>
        <w:t> </w:t>
      </w:r>
      <w:r>
        <w:rPr/>
        <w:t>às peculiaridades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determinadas</w:t>
      </w:r>
      <w:r>
        <w:rPr>
          <w:spacing w:val="-1"/>
        </w:rPr>
        <w:t> </w:t>
      </w:r>
      <w:r>
        <w:rPr/>
        <w:t>categorias</w:t>
      </w:r>
      <w:r>
        <w:rPr>
          <w:spacing w:val="-1"/>
        </w:rPr>
        <w:t> </w:t>
      </w:r>
      <w:r>
        <w:rPr/>
        <w:t>ou profissões,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ministro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 Comércio</w:t>
      </w:r>
      <w:r>
        <w:rPr>
          <w:spacing w:val="-1"/>
        </w:rPr>
        <w:t> </w:t>
      </w:r>
      <w:r>
        <w:rPr/>
        <w:t>poderá</w:t>
      </w:r>
      <w:r>
        <w:rPr>
          <w:spacing w:val="-1"/>
        </w:rPr>
        <w:t> </w:t>
      </w:r>
      <w:r>
        <w:rPr/>
        <w:t>autorizar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reconhecimento de sindicatos nacionais.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9200">
                <wp:simplePos x="0" y="0"/>
                <wp:positionH relativeFrom="page">
                  <wp:posOffset>1095780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847" name="Graphic 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7" name="Graphic 84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7280" from="86.281898pt,6.125585pt" to="89.366898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ministro do Trabalho, Indústria e Comércio outorgará e delimitará a base terri- torial do sindicato.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79712">
                <wp:simplePos x="0" y="0"/>
                <wp:positionH relativeFrom="page">
                  <wp:posOffset>1091280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48" name="Graphic 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8" name="Graphic 84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6768" from="85.927597pt,6.125476pt" to="88.936597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Dentro da base territorial que lhe for determinada é facultado ao sindicato instituir </w:t>
      </w:r>
      <w:r>
        <w:rPr>
          <w:spacing w:val="-2"/>
        </w:rPr>
        <w:t>delegacias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seções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melhor</w:t>
      </w:r>
      <w:r>
        <w:rPr>
          <w:spacing w:val="-6"/>
        </w:rPr>
        <w:t> </w:t>
      </w:r>
      <w:r>
        <w:rPr>
          <w:spacing w:val="-2"/>
        </w:rPr>
        <w:t>proteção</w:t>
      </w:r>
      <w:r>
        <w:rPr>
          <w:spacing w:val="-6"/>
        </w:rPr>
        <w:t> </w:t>
      </w:r>
      <w:r>
        <w:rPr>
          <w:spacing w:val="-2"/>
        </w:rPr>
        <w:t>dos associados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categoria</w:t>
      </w:r>
      <w:r>
        <w:rPr>
          <w:spacing w:val="-10"/>
        </w:rPr>
        <w:t> </w:t>
      </w:r>
      <w:r>
        <w:rPr>
          <w:spacing w:val="-2"/>
        </w:rPr>
        <w:t>econômica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profis- </w:t>
      </w:r>
      <w:r>
        <w:rPr/>
        <w:t>sional ou profissão liberal representada.</w:t>
      </w:r>
    </w:p>
    <w:p>
      <w:pPr>
        <w:pStyle w:val="BodyText"/>
        <w:spacing w:line="237" w:lineRule="auto" w:before="213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5920">
                <wp:simplePos x="0" y="0"/>
                <wp:positionH relativeFrom="page">
                  <wp:posOffset>288000</wp:posOffset>
                </wp:positionH>
                <wp:positionV relativeFrom="paragraph">
                  <wp:posOffset>540634</wp:posOffset>
                </wp:positionV>
                <wp:extent cx="144145" cy="1270"/>
                <wp:effectExtent l="0" t="0" r="0" b="0"/>
                <wp:wrapNone/>
                <wp:docPr id="849" name="Graphic 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9" name="Graphic 84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5920" from="22.6772pt,42.569675pt" to="34.0162pt,42.56967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518.</w:t>
      </w:r>
      <w:r>
        <w:rPr>
          <w:b/>
          <w:spacing w:val="40"/>
        </w:rPr>
        <w:t> </w:t>
      </w:r>
      <w:r>
        <w:rPr/>
        <w:t>O pedido de reconhecimento será dirigido ao ministro do Trabalho, Indústria e Comércio,</w:t>
      </w:r>
      <w:r>
        <w:rPr>
          <w:spacing w:val="21"/>
        </w:rPr>
        <w:t> </w:t>
      </w:r>
      <w:r>
        <w:rPr/>
        <w:t>instruído</w:t>
      </w:r>
      <w:r>
        <w:rPr>
          <w:spacing w:val="22"/>
        </w:rPr>
        <w:t> </w:t>
      </w:r>
      <w:r>
        <w:rPr/>
        <w:t>com</w:t>
      </w:r>
      <w:r>
        <w:rPr>
          <w:spacing w:val="21"/>
        </w:rPr>
        <w:t> </w:t>
      </w:r>
      <w:r>
        <w:rPr/>
        <w:t>exemplar</w:t>
      </w:r>
      <w:r>
        <w:rPr>
          <w:spacing w:val="22"/>
        </w:rPr>
        <w:t> </w:t>
      </w:r>
      <w:r>
        <w:rPr/>
        <w:t>ou</w:t>
      </w:r>
      <w:r>
        <w:rPr>
          <w:spacing w:val="22"/>
        </w:rPr>
        <w:t> </w:t>
      </w:r>
      <w:r>
        <w:rPr>
          <w:spacing w:val="-4"/>
        </w:rPr>
        <w:t>cópia</w:t>
      </w:r>
    </w:p>
    <w:p>
      <w:pPr>
        <w:pStyle w:val="BodyText"/>
        <w:tabs>
          <w:tab w:pos="927" w:val="left" w:leader="none"/>
        </w:tabs>
        <w:spacing w:line="222" w:lineRule="exact"/>
        <w:ind w:left="156"/>
        <w:jc w:val="both"/>
      </w:pPr>
      <w:r>
        <w:rPr>
          <w:rFonts w:ascii="Arial" w:hAnsi="Arial"/>
          <w:b/>
          <w:color w:val="9D9C9C"/>
          <w:spacing w:val="-5"/>
          <w:sz w:val="16"/>
        </w:rPr>
        <w:t>86</w:t>
      </w:r>
      <w:r>
        <w:rPr>
          <w:rFonts w:ascii="Arial" w:hAnsi="Arial"/>
          <w:b/>
          <w:color w:val="9D9C9C"/>
          <w:sz w:val="16"/>
        </w:rPr>
        <w:tab/>
      </w:r>
      <w:r>
        <w:rPr>
          <w:position w:val="1"/>
        </w:rPr>
        <w:t>autenticada</w:t>
      </w:r>
      <w:r>
        <w:rPr>
          <w:spacing w:val="-2"/>
          <w:position w:val="1"/>
        </w:rPr>
        <w:t> </w:t>
      </w:r>
      <w:r>
        <w:rPr>
          <w:position w:val="1"/>
        </w:rPr>
        <w:t>dos</w:t>
      </w:r>
      <w:r>
        <w:rPr>
          <w:spacing w:val="-1"/>
          <w:position w:val="1"/>
        </w:rPr>
        <w:t> </w:t>
      </w:r>
      <w:r>
        <w:rPr>
          <w:position w:val="1"/>
        </w:rPr>
        <w:t>estatutos</w:t>
      </w:r>
      <w:r>
        <w:rPr>
          <w:spacing w:val="-2"/>
          <w:position w:val="1"/>
        </w:rPr>
        <w:t> </w:t>
      </w:r>
      <w:r>
        <w:rPr>
          <w:position w:val="1"/>
        </w:rPr>
        <w:t>da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associação.</w:t>
      </w:r>
    </w:p>
    <w:p>
      <w:pPr>
        <w:pStyle w:val="BodyText"/>
        <w:spacing w:line="228" w:lineRule="exact" w:before="104"/>
        <w:ind w:left="382"/>
        <w:jc w:val="both"/>
      </w:pPr>
      <w:r>
        <w:rPr/>
        <w:br w:type="column"/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Os</w:t>
      </w:r>
      <w:r>
        <w:rPr>
          <w:spacing w:val="-6"/>
        </w:rPr>
        <w:t> </w:t>
      </w:r>
      <w:r>
        <w:rPr/>
        <w:t>estatutos</w:t>
      </w:r>
      <w:r>
        <w:rPr>
          <w:spacing w:val="-7"/>
        </w:rPr>
        <w:t> </w:t>
      </w:r>
      <w:r>
        <w:rPr/>
        <w:t>deverão</w:t>
      </w:r>
      <w:r>
        <w:rPr>
          <w:spacing w:val="-6"/>
        </w:rPr>
        <w:t> </w:t>
      </w:r>
      <w:r>
        <w:rPr>
          <w:spacing w:val="-2"/>
        </w:rPr>
        <w:t>conter:</w:t>
      </w:r>
    </w:p>
    <w:p>
      <w:pPr>
        <w:pStyle w:val="ListParagraph"/>
        <w:numPr>
          <w:ilvl w:val="0"/>
          <w:numId w:val="69"/>
        </w:numPr>
        <w:tabs>
          <w:tab w:pos="648" w:val="left" w:leader="none"/>
        </w:tabs>
        <w:spacing w:line="227" w:lineRule="exact" w:before="0" w:after="0"/>
        <w:ind w:left="648" w:right="0" w:hanging="265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0224">
                <wp:simplePos x="0" y="0"/>
                <wp:positionH relativeFrom="page">
                  <wp:posOffset>3592052</wp:posOffset>
                </wp:positionH>
                <wp:positionV relativeFrom="paragraph">
                  <wp:posOffset>-66047</wp:posOffset>
                </wp:positionV>
                <wp:extent cx="38100" cy="1270"/>
                <wp:effectExtent l="0" t="0" r="0" b="0"/>
                <wp:wrapNone/>
                <wp:docPr id="850" name="Graphic 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0" name="Graphic 8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6256" from="282.838806pt,-5.200578pt" to="285.826806pt,-5.200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denominação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sede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associação;</w:t>
      </w:r>
    </w:p>
    <w:p>
      <w:pPr>
        <w:pStyle w:val="ListParagraph"/>
        <w:numPr>
          <w:ilvl w:val="0"/>
          <w:numId w:val="69"/>
        </w:numPr>
        <w:tabs>
          <w:tab w:pos="642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categoria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econômica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profissional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profissão</w:t>
      </w:r>
      <w:r>
        <w:rPr>
          <w:spacing w:val="-7"/>
          <w:sz w:val="20"/>
        </w:rPr>
        <w:t> </w:t>
      </w:r>
      <w:r>
        <w:rPr>
          <w:sz w:val="20"/>
        </w:rPr>
        <w:t>liberal</w:t>
      </w:r>
      <w:r>
        <w:rPr>
          <w:spacing w:val="-7"/>
          <w:sz w:val="20"/>
        </w:rPr>
        <w:t> </w:t>
      </w:r>
      <w:r>
        <w:rPr>
          <w:sz w:val="20"/>
        </w:rPr>
        <w:t>cuja</w:t>
      </w:r>
      <w:r>
        <w:rPr>
          <w:spacing w:val="-7"/>
          <w:sz w:val="20"/>
        </w:rPr>
        <w:t> </w:t>
      </w:r>
      <w:r>
        <w:rPr>
          <w:sz w:val="20"/>
        </w:rPr>
        <w:t>representação</w:t>
      </w:r>
      <w:r>
        <w:rPr>
          <w:spacing w:val="-7"/>
          <w:sz w:val="20"/>
        </w:rPr>
        <w:t> </w:t>
      </w:r>
      <w:r>
        <w:rPr>
          <w:sz w:val="20"/>
        </w:rPr>
        <w:t>é</w:t>
      </w:r>
      <w:r>
        <w:rPr>
          <w:spacing w:val="-7"/>
          <w:sz w:val="20"/>
        </w:rPr>
        <w:t> </w:t>
      </w:r>
      <w:r>
        <w:rPr>
          <w:sz w:val="20"/>
        </w:rPr>
        <w:t>reque- </w:t>
      </w:r>
      <w:r>
        <w:rPr>
          <w:spacing w:val="-2"/>
          <w:sz w:val="20"/>
        </w:rPr>
        <w:t>rida;</w:t>
      </w:r>
    </w:p>
    <w:p>
      <w:pPr>
        <w:pStyle w:val="ListParagraph"/>
        <w:numPr>
          <w:ilvl w:val="0"/>
          <w:numId w:val="69"/>
        </w:numPr>
        <w:tabs>
          <w:tab w:pos="636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z w:val="20"/>
        </w:rPr>
        <w:t>a afirmação de que a associação agirá como órgão de colaboração com os poderes públicos e as demais associações no sentido da</w:t>
      </w:r>
      <w:r>
        <w:rPr>
          <w:spacing w:val="-3"/>
          <w:sz w:val="20"/>
        </w:rPr>
        <w:t> </w:t>
      </w:r>
      <w:r>
        <w:rPr>
          <w:sz w:val="20"/>
        </w:rPr>
        <w:t>solidariedade</w:t>
      </w:r>
      <w:r>
        <w:rPr>
          <w:spacing w:val="-3"/>
          <w:sz w:val="20"/>
        </w:rPr>
        <w:t> </w:t>
      </w: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subordinação</w:t>
      </w:r>
      <w:r>
        <w:rPr>
          <w:spacing w:val="-3"/>
          <w:sz w:val="20"/>
        </w:rPr>
        <w:t> </w:t>
      </w:r>
      <w:r>
        <w:rPr>
          <w:sz w:val="20"/>
        </w:rPr>
        <w:t>dos </w:t>
      </w:r>
      <w:r>
        <w:rPr>
          <w:spacing w:val="-2"/>
          <w:sz w:val="20"/>
        </w:rPr>
        <w:t>interesses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econômicos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profissionais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inte- </w:t>
      </w:r>
      <w:r>
        <w:rPr>
          <w:sz w:val="20"/>
        </w:rPr>
        <w:t>resse</w:t>
      </w:r>
      <w:r>
        <w:rPr>
          <w:spacing w:val="-1"/>
          <w:sz w:val="20"/>
        </w:rPr>
        <w:t> </w:t>
      </w:r>
      <w:r>
        <w:rPr>
          <w:sz w:val="20"/>
        </w:rPr>
        <w:t>nacional;</w:t>
      </w:r>
    </w:p>
    <w:p>
      <w:pPr>
        <w:pStyle w:val="ListParagraph"/>
        <w:numPr>
          <w:ilvl w:val="0"/>
          <w:numId w:val="69"/>
        </w:numPr>
        <w:tabs>
          <w:tab w:pos="651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atribuições,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processo</w:t>
      </w:r>
      <w:r>
        <w:rPr>
          <w:spacing w:val="-12"/>
          <w:sz w:val="20"/>
        </w:rPr>
        <w:t> </w:t>
      </w:r>
      <w:r>
        <w:rPr>
          <w:sz w:val="20"/>
        </w:rPr>
        <w:t>eleitoral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das votações, os casos de perda de mandato e de substituição dos administradores;</w:t>
      </w:r>
    </w:p>
    <w:p>
      <w:pPr>
        <w:pStyle w:val="ListParagraph"/>
        <w:numPr>
          <w:ilvl w:val="0"/>
          <w:numId w:val="69"/>
        </w:numPr>
        <w:tabs>
          <w:tab w:pos="629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modo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constituição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administração do patrimônio social e o destino que lhe será dado no caso de dissolução;</w:t>
      </w:r>
    </w:p>
    <w:p>
      <w:pPr>
        <w:pStyle w:val="ListParagraph"/>
        <w:numPr>
          <w:ilvl w:val="0"/>
          <w:numId w:val="69"/>
        </w:numPr>
        <w:tabs>
          <w:tab w:pos="616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condições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dissolverá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asso- ciação.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0736">
                <wp:simplePos x="0" y="0"/>
                <wp:positionH relativeFrom="page">
                  <wp:posOffset>3598964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851" name="Graphic 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1" name="Graphic 85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5744" from="283.382996pt,6.125582pt" to="286.488996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processo de reconhecimento será </w:t>
      </w:r>
      <w:r>
        <w:rPr/>
        <w:t>regulado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instruções</w:t>
      </w:r>
      <w:r>
        <w:rPr>
          <w:spacing w:val="-13"/>
        </w:rPr>
        <w:t> </w:t>
      </w:r>
      <w:r>
        <w:rPr/>
        <w:t>baixadas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ministro </w:t>
      </w:r>
      <w:r>
        <w:rPr>
          <w:w w:val="105"/>
        </w:rPr>
        <w:t>do Trabalho, Indústria e Comércio.</w:t>
      </w:r>
    </w:p>
    <w:p>
      <w:pPr>
        <w:pStyle w:val="BodyText"/>
        <w:spacing w:line="237" w:lineRule="auto" w:before="209"/>
        <w:ind w:left="156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519.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investidura</w:t>
      </w:r>
      <w:r>
        <w:rPr>
          <w:spacing w:val="-12"/>
        </w:rPr>
        <w:t> </w:t>
      </w:r>
      <w:r>
        <w:rPr/>
        <w:t>sindical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conferida </w:t>
      </w:r>
      <w:r>
        <w:rPr>
          <w:spacing w:val="-4"/>
        </w:rPr>
        <w:t>sempre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associação</w:t>
      </w:r>
      <w:r>
        <w:rPr>
          <w:spacing w:val="-8"/>
        </w:rPr>
        <w:t> </w:t>
      </w:r>
      <w:r>
        <w:rPr>
          <w:spacing w:val="-4"/>
        </w:rPr>
        <w:t>profissional</w:t>
      </w:r>
      <w:r>
        <w:rPr>
          <w:spacing w:val="-8"/>
        </w:rPr>
        <w:t> </w:t>
      </w:r>
      <w:r>
        <w:rPr>
          <w:spacing w:val="-4"/>
        </w:rPr>
        <w:t>mais</w:t>
      </w:r>
      <w:r>
        <w:rPr>
          <w:spacing w:val="-8"/>
        </w:rPr>
        <w:t> </w:t>
      </w:r>
      <w:r>
        <w:rPr>
          <w:spacing w:val="-4"/>
        </w:rPr>
        <w:t>represen- tativa,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juízo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ministro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</w:t>
      </w:r>
      <w:r>
        <w:rPr>
          <w:spacing w:val="-9"/>
        </w:rPr>
        <w:t> </w:t>
      </w:r>
      <w:r>
        <w:rPr>
          <w:spacing w:val="-4"/>
        </w:rPr>
        <w:t>Indústria </w:t>
      </w:r>
      <w:r>
        <w:rPr/>
        <w:t>e</w:t>
      </w:r>
      <w:r>
        <w:rPr>
          <w:spacing w:val="-5"/>
        </w:rPr>
        <w:t> </w:t>
      </w:r>
      <w:r>
        <w:rPr/>
        <w:t>Comércio,</w:t>
      </w:r>
      <w:r>
        <w:rPr>
          <w:spacing w:val="-5"/>
        </w:rPr>
        <w:t> </w:t>
      </w:r>
      <w:r>
        <w:rPr/>
        <w:t>constituindo</w:t>
      </w:r>
      <w:r>
        <w:rPr>
          <w:spacing w:val="-5"/>
        </w:rPr>
        <w:t> </w:t>
      </w:r>
      <w:r>
        <w:rPr/>
        <w:t>elementos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essa apreciação, entre outros:</w:t>
      </w:r>
    </w:p>
    <w:p>
      <w:pPr>
        <w:pStyle w:val="ListParagraph"/>
        <w:numPr>
          <w:ilvl w:val="0"/>
          <w:numId w:val="70"/>
        </w:numPr>
        <w:tabs>
          <w:tab w:pos="647" w:val="left" w:leader="none"/>
        </w:tabs>
        <w:spacing w:line="222" w:lineRule="exact" w:before="0" w:after="0"/>
        <w:ind w:left="647" w:right="0" w:hanging="265"/>
        <w:jc w:val="left"/>
        <w:rPr>
          <w:sz w:val="20"/>
        </w:rPr>
      </w:pPr>
      <w:r>
        <w:rPr>
          <w:sz w:val="20"/>
        </w:rPr>
        <w:t>o</w:t>
      </w:r>
      <w:r>
        <w:rPr>
          <w:spacing w:val="3"/>
          <w:sz w:val="20"/>
        </w:rPr>
        <w:t> </w:t>
      </w:r>
      <w:r>
        <w:rPr>
          <w:sz w:val="20"/>
        </w:rPr>
        <w:t>número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associados;</w:t>
      </w:r>
    </w:p>
    <w:p>
      <w:pPr>
        <w:pStyle w:val="ListParagraph"/>
        <w:numPr>
          <w:ilvl w:val="0"/>
          <w:numId w:val="70"/>
        </w:numPr>
        <w:tabs>
          <w:tab w:pos="644" w:val="left" w:leader="none"/>
        </w:tabs>
        <w:spacing w:line="227" w:lineRule="exact" w:before="0" w:after="0"/>
        <w:ind w:left="644" w:right="0" w:hanging="262"/>
        <w:jc w:val="left"/>
        <w:rPr>
          <w:sz w:val="20"/>
        </w:rPr>
      </w:pPr>
      <w:r>
        <w:rPr>
          <w:spacing w:val="-2"/>
          <w:sz w:val="20"/>
        </w:rPr>
        <w:t>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sociais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fundados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mantidos;</w:t>
      </w:r>
    </w:p>
    <w:p>
      <w:pPr>
        <w:pStyle w:val="ListParagraph"/>
        <w:numPr>
          <w:ilvl w:val="0"/>
          <w:numId w:val="70"/>
        </w:numPr>
        <w:tabs>
          <w:tab w:pos="625" w:val="left" w:leader="none"/>
        </w:tabs>
        <w:spacing w:line="228" w:lineRule="exact" w:before="0" w:after="0"/>
        <w:ind w:left="625" w:right="0" w:hanging="243"/>
        <w:jc w:val="left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valor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patrimônio.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520.</w:t>
      </w:r>
      <w:r>
        <w:rPr>
          <w:b/>
          <w:spacing w:val="-8"/>
        </w:rPr>
        <w:t> </w:t>
      </w:r>
      <w:r>
        <w:rPr/>
        <w:t>Reconhecida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sindicato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asso- ciação profissional, ser-lhe-á expedida carta de</w:t>
      </w:r>
      <w:r>
        <w:rPr>
          <w:spacing w:val="-6"/>
        </w:rPr>
        <w:t> </w:t>
      </w:r>
      <w:r>
        <w:rPr/>
        <w:t>reconhecimento,</w:t>
      </w:r>
      <w:r>
        <w:rPr>
          <w:spacing w:val="-6"/>
        </w:rPr>
        <w:t> </w:t>
      </w:r>
      <w:r>
        <w:rPr/>
        <w:t>assinada</w:t>
      </w:r>
      <w:r>
        <w:rPr>
          <w:spacing w:val="-6"/>
        </w:rPr>
        <w:t> </w:t>
      </w:r>
      <w:r>
        <w:rPr/>
        <w:t>pelo</w:t>
      </w:r>
      <w:r>
        <w:rPr>
          <w:spacing w:val="-6"/>
        </w:rPr>
        <w:t> </w:t>
      </w:r>
      <w:r>
        <w:rPr/>
        <w:t>ministro</w:t>
      </w:r>
      <w:r>
        <w:rPr>
          <w:spacing w:val="-6"/>
        </w:rPr>
        <w:t> </w:t>
      </w:r>
      <w:r>
        <w:rPr/>
        <w:t>do Trabalho, Indústria e Comércio, na qual será especificada a representação econômica ou profissional conferida e mencionada a base territorial</w:t>
      </w:r>
      <w:r>
        <w:rPr>
          <w:spacing w:val="-1"/>
        </w:rPr>
        <w:t> </w:t>
      </w:r>
      <w:r>
        <w:rPr/>
        <w:t>outorgada.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reconhecimento</w:t>
      </w:r>
      <w:r>
        <w:rPr>
          <w:spacing w:val="-11"/>
        </w:rPr>
        <w:t> </w:t>
      </w:r>
      <w:r>
        <w:rPr>
          <w:spacing w:val="-2"/>
        </w:rPr>
        <w:t>investe </w:t>
      </w:r>
      <w:r>
        <w:rPr/>
        <w:t>a associação nas prerrogativas do art. 513 e a </w:t>
      </w:r>
      <w:r>
        <w:rPr>
          <w:spacing w:val="-2"/>
        </w:rPr>
        <w:t>obriga</w:t>
      </w:r>
      <w:r>
        <w:rPr>
          <w:spacing w:val="-8"/>
        </w:rPr>
        <w:t> </w:t>
      </w:r>
      <w:r>
        <w:rPr>
          <w:spacing w:val="-2"/>
        </w:rPr>
        <w:t>aos</w:t>
      </w:r>
      <w:r>
        <w:rPr>
          <w:spacing w:val="-8"/>
        </w:rPr>
        <w:t> </w:t>
      </w:r>
      <w:r>
        <w:rPr>
          <w:spacing w:val="-2"/>
        </w:rPr>
        <w:t>deveres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art.</w:t>
      </w:r>
      <w:r>
        <w:rPr>
          <w:spacing w:val="-8"/>
        </w:rPr>
        <w:t> </w:t>
      </w:r>
      <w:r>
        <w:rPr>
          <w:spacing w:val="-2"/>
        </w:rPr>
        <w:t>514,</w:t>
      </w:r>
      <w:r>
        <w:rPr>
          <w:spacing w:val="-8"/>
        </w:rPr>
        <w:t> </w:t>
      </w:r>
      <w:r>
        <w:rPr>
          <w:spacing w:val="-2"/>
        </w:rPr>
        <w:t>cujo</w:t>
      </w:r>
      <w:r>
        <w:rPr>
          <w:spacing w:val="-8"/>
        </w:rPr>
        <w:t> </w:t>
      </w:r>
      <w:r>
        <w:rPr>
          <w:spacing w:val="-2"/>
        </w:rPr>
        <w:t>inadimple- </w:t>
      </w:r>
      <w:r>
        <w:rPr/>
        <w:t>mento a sujeitará às sanções desta Lei.</w:t>
      </w:r>
    </w:p>
    <w:p>
      <w:pPr>
        <w:pStyle w:val="BodyText"/>
        <w:spacing w:line="237" w:lineRule="auto" w:before="217"/>
        <w:ind w:left="156" w:right="756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521.</w:t>
      </w:r>
      <w:r>
        <w:rPr>
          <w:b/>
          <w:spacing w:val="12"/>
        </w:rPr>
        <w:t> </w:t>
      </w:r>
      <w:r>
        <w:rPr>
          <w:spacing w:val="-2"/>
        </w:rPr>
        <w:t>São</w:t>
      </w:r>
      <w:r>
        <w:rPr>
          <w:spacing w:val="-10"/>
        </w:rPr>
        <w:t> </w:t>
      </w:r>
      <w:r>
        <w:rPr>
          <w:spacing w:val="-2"/>
        </w:rPr>
        <w:t>condições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funcionamento </w:t>
      </w:r>
      <w:r>
        <w:rPr/>
        <w:t>do</w:t>
      </w:r>
      <w:r>
        <w:rPr>
          <w:spacing w:val="-1"/>
        </w:rPr>
        <w:t> </w:t>
      </w:r>
      <w:r>
        <w:rPr/>
        <w:t>Sindicato:</w:t>
      </w:r>
    </w:p>
    <w:p>
      <w:pPr>
        <w:pStyle w:val="ListParagraph"/>
        <w:numPr>
          <w:ilvl w:val="0"/>
          <w:numId w:val="71"/>
        </w:numPr>
        <w:tabs>
          <w:tab w:pos="658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proibição de qualquer propaganda de </w:t>
      </w:r>
      <w:r>
        <w:rPr>
          <w:spacing w:val="-4"/>
          <w:sz w:val="20"/>
        </w:rPr>
        <w:t>doutrinas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incompatíveis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instituições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os interesses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Nação,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bem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como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candidaturas </w:t>
      </w:r>
      <w:r>
        <w:rPr>
          <w:sz w:val="20"/>
        </w:rPr>
        <w:t>a cargos eletivos estranhos ao sindicato;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88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ListParagraph"/>
        <w:numPr>
          <w:ilvl w:val="0"/>
          <w:numId w:val="71"/>
        </w:numPr>
        <w:tabs>
          <w:tab w:pos="1252" w:val="left" w:leader="none"/>
        </w:tabs>
        <w:spacing w:line="237" w:lineRule="auto" w:before="106" w:after="0"/>
        <w:ind w:left="757" w:right="1" w:firstLine="226"/>
        <w:jc w:val="both"/>
        <w:rPr>
          <w:sz w:val="20"/>
        </w:rPr>
      </w:pPr>
      <w:bookmarkStart w:name="_bookmark55" w:id="56"/>
      <w:bookmarkEnd w:id="56"/>
      <w:r>
        <w:rPr/>
      </w:r>
      <w:r>
        <w:rPr>
          <w:sz w:val="20"/>
        </w:rPr>
        <w:t>proibição de exercício de cargo eletivo cumulativamente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emprego</w:t>
      </w:r>
      <w:r>
        <w:rPr>
          <w:spacing w:val="-2"/>
          <w:sz w:val="20"/>
        </w:rPr>
        <w:t> </w:t>
      </w:r>
      <w:r>
        <w:rPr>
          <w:sz w:val="20"/>
        </w:rPr>
        <w:t>remune- rado pelo sindicato ou por entidade sindical de grau superior;</w:t>
      </w:r>
    </w:p>
    <w:p>
      <w:pPr>
        <w:pStyle w:val="ListParagraph"/>
        <w:numPr>
          <w:ilvl w:val="0"/>
          <w:numId w:val="71"/>
        </w:numPr>
        <w:tabs>
          <w:tab w:pos="1228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gratuidade do exercício dos cargos ele- </w:t>
      </w:r>
      <w:r>
        <w:rPr>
          <w:spacing w:val="-2"/>
          <w:sz w:val="20"/>
        </w:rPr>
        <w:t>tivos;</w:t>
      </w:r>
    </w:p>
    <w:p>
      <w:pPr>
        <w:pStyle w:val="ListParagraph"/>
        <w:numPr>
          <w:ilvl w:val="0"/>
          <w:numId w:val="71"/>
        </w:numPr>
        <w:tabs>
          <w:tab w:pos="1259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proibição de quaisquer atividades não compreendidas nas finalidades mencionadas no</w:t>
      </w:r>
      <w:r>
        <w:rPr>
          <w:spacing w:val="20"/>
          <w:sz w:val="20"/>
        </w:rPr>
        <w:t> </w:t>
      </w:r>
      <w:r>
        <w:rPr>
          <w:sz w:val="20"/>
        </w:rPr>
        <w:t>art.</w:t>
      </w:r>
      <w:r>
        <w:rPr>
          <w:spacing w:val="20"/>
          <w:sz w:val="20"/>
        </w:rPr>
        <w:t> </w:t>
      </w:r>
      <w:r>
        <w:rPr>
          <w:sz w:val="20"/>
        </w:rPr>
        <w:t>511,</w:t>
      </w:r>
      <w:r>
        <w:rPr>
          <w:spacing w:val="19"/>
          <w:sz w:val="20"/>
        </w:rPr>
        <w:t> </w:t>
      </w:r>
      <w:r>
        <w:rPr>
          <w:sz w:val="20"/>
        </w:rPr>
        <w:t>inclusive</w:t>
      </w:r>
      <w:r>
        <w:rPr>
          <w:spacing w:val="20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de</w:t>
      </w:r>
      <w:r>
        <w:rPr>
          <w:spacing w:val="20"/>
          <w:sz w:val="20"/>
        </w:rPr>
        <w:t> </w:t>
      </w:r>
      <w:r>
        <w:rPr>
          <w:sz w:val="20"/>
        </w:rPr>
        <w:t>caráter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político-</w:t>
      </w:r>
    </w:p>
    <w:p>
      <w:pPr>
        <w:pStyle w:val="BodyText"/>
        <w:spacing w:line="224" w:lineRule="exact"/>
        <w:ind w:left="757"/>
      </w:pPr>
      <w:r>
        <w:rPr>
          <w:w w:val="105"/>
        </w:rPr>
        <w:t>-</w:t>
      </w:r>
      <w:r>
        <w:rPr>
          <w:spacing w:val="-2"/>
          <w:w w:val="105"/>
        </w:rPr>
        <w:t>partidário;</w:t>
      </w:r>
    </w:p>
    <w:p>
      <w:pPr>
        <w:pStyle w:val="ListParagraph"/>
        <w:numPr>
          <w:ilvl w:val="0"/>
          <w:numId w:val="71"/>
        </w:numPr>
        <w:tabs>
          <w:tab w:pos="123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proibição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cessão</w:t>
      </w:r>
      <w:r>
        <w:rPr>
          <w:spacing w:val="-10"/>
          <w:sz w:val="20"/>
        </w:rPr>
        <w:t> </w:t>
      </w:r>
      <w:r>
        <w:rPr>
          <w:sz w:val="20"/>
        </w:rPr>
        <w:t>gratuita</w:t>
      </w:r>
      <w:r>
        <w:rPr>
          <w:spacing w:val="-10"/>
          <w:sz w:val="20"/>
        </w:rPr>
        <w:t> </w:t>
      </w:r>
      <w:r>
        <w:rPr>
          <w:sz w:val="20"/>
        </w:rPr>
        <w:t>ou</w:t>
      </w:r>
      <w:r>
        <w:rPr>
          <w:spacing w:val="-10"/>
          <w:sz w:val="20"/>
        </w:rPr>
        <w:t> </w:t>
      </w:r>
      <w:r>
        <w:rPr>
          <w:sz w:val="20"/>
        </w:rPr>
        <w:t>remune- rada da respectiva sede a entidade de índole </w:t>
      </w:r>
      <w:r>
        <w:rPr>
          <w:spacing w:val="-2"/>
          <w:sz w:val="20"/>
        </w:rPr>
        <w:t>político-partidária.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6"/>
        </w:rPr>
        <w:t> </w:t>
      </w:r>
      <w:r>
        <w:rPr/>
        <w:t>Quando,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exercício de</w:t>
      </w:r>
      <w:r>
        <w:rPr>
          <w:spacing w:val="-1"/>
        </w:rPr>
        <w:t> </w:t>
      </w:r>
      <w:r>
        <w:rPr/>
        <w:t>mandato,</w:t>
      </w:r>
      <w:r>
        <w:rPr>
          <w:spacing w:val="-1"/>
        </w:rPr>
        <w:t> </w:t>
      </w:r>
      <w:r>
        <w:rPr/>
        <w:t>tiver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associado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sindicato</w:t>
      </w:r>
      <w:r>
        <w:rPr>
          <w:spacing w:val="-1"/>
        </w:rPr>
        <w:t> </w:t>
      </w:r>
      <w:r>
        <w:rPr/>
        <w:t>de empregados, de trabalhadores autônomos ou de profissionais liberais de se afastar do seu trabalho,</w:t>
      </w:r>
      <w:r>
        <w:rPr>
          <w:spacing w:val="-5"/>
        </w:rPr>
        <w:t> </w:t>
      </w:r>
      <w:r>
        <w:rPr/>
        <w:t>poderá</w:t>
      </w:r>
      <w:r>
        <w:rPr>
          <w:spacing w:val="-5"/>
        </w:rPr>
        <w:t> </w:t>
      </w:r>
      <w:r>
        <w:rPr/>
        <w:t>ser-lhe</w:t>
      </w:r>
      <w:r>
        <w:rPr>
          <w:spacing w:val="-5"/>
        </w:rPr>
        <w:t> </w:t>
      </w:r>
      <w:r>
        <w:rPr/>
        <w:t>arbitrada</w:t>
      </w:r>
      <w:r>
        <w:rPr>
          <w:spacing w:val="-5"/>
        </w:rPr>
        <w:t> </w:t>
      </w:r>
      <w:r>
        <w:rPr/>
        <w:t>pela</w:t>
      </w:r>
      <w:r>
        <w:rPr>
          <w:spacing w:val="-5"/>
        </w:rPr>
        <w:t> </w:t>
      </w:r>
      <w:r>
        <w:rPr/>
        <w:t>assem- </w:t>
      </w:r>
      <w:r>
        <w:rPr>
          <w:spacing w:val="-4"/>
        </w:rPr>
        <w:t>bleia</w:t>
      </w:r>
      <w:r>
        <w:rPr>
          <w:spacing w:val="-9"/>
        </w:rPr>
        <w:t> </w:t>
      </w:r>
      <w:r>
        <w:rPr>
          <w:spacing w:val="-4"/>
        </w:rPr>
        <w:t>geral</w:t>
      </w:r>
      <w:r>
        <w:rPr>
          <w:spacing w:val="-8"/>
        </w:rPr>
        <w:t> </w:t>
      </w:r>
      <w:r>
        <w:rPr>
          <w:spacing w:val="-4"/>
        </w:rPr>
        <w:t>uma</w:t>
      </w:r>
      <w:r>
        <w:rPr>
          <w:spacing w:val="-9"/>
        </w:rPr>
        <w:t> </w:t>
      </w:r>
      <w:r>
        <w:rPr>
          <w:spacing w:val="-4"/>
        </w:rPr>
        <w:t>gratificação</w:t>
      </w:r>
      <w:r>
        <w:rPr>
          <w:spacing w:val="-8"/>
        </w:rPr>
        <w:t> </w:t>
      </w:r>
      <w:r>
        <w:rPr>
          <w:spacing w:val="-4"/>
        </w:rPr>
        <w:t>nunca</w:t>
      </w:r>
      <w:r>
        <w:rPr>
          <w:spacing w:val="-9"/>
        </w:rPr>
        <w:t> </w:t>
      </w:r>
      <w:r>
        <w:rPr>
          <w:spacing w:val="-4"/>
        </w:rPr>
        <w:t>excedente</w:t>
      </w:r>
      <w:r>
        <w:rPr>
          <w:spacing w:val="-8"/>
        </w:rPr>
        <w:t> </w:t>
      </w:r>
      <w:r>
        <w:rPr>
          <w:spacing w:val="-4"/>
        </w:rPr>
        <w:t>da </w:t>
      </w:r>
      <w:r>
        <w:rPr/>
        <w:t>importância de sua remuneração na profissão </w:t>
      </w:r>
      <w:r>
        <w:rPr>
          <w:spacing w:val="-2"/>
        </w:rPr>
        <w:t>respectiva.</w:t>
      </w:r>
    </w:p>
    <w:p>
      <w:pPr>
        <w:pStyle w:val="BodyText"/>
        <w:spacing w:before="11"/>
        <w:rPr>
          <w:sz w:val="37"/>
        </w:rPr>
      </w:pPr>
    </w:p>
    <w:p>
      <w:pPr>
        <w:spacing w:before="0"/>
        <w:ind w:left="757" w:right="0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z w:val="20"/>
        </w:rPr>
        <w:t>Administração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Sindicato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522.</w:t>
      </w:r>
      <w:r>
        <w:rPr>
          <w:b/>
          <w:spacing w:val="40"/>
        </w:rPr>
        <w:t> </w:t>
      </w:r>
      <w:r>
        <w:rPr/>
        <w:t>A administração do sindicato será exercida por uma diretoria constituída no </w:t>
      </w:r>
      <w:r>
        <w:rPr>
          <w:spacing w:val="-4"/>
        </w:rPr>
        <w:t>máximo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sete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mínimo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três</w:t>
      </w:r>
      <w:r>
        <w:rPr>
          <w:spacing w:val="-8"/>
        </w:rPr>
        <w:t> </w:t>
      </w:r>
      <w:r>
        <w:rPr>
          <w:spacing w:val="-4"/>
        </w:rPr>
        <w:t>membros</w:t>
      </w:r>
      <w:r>
        <w:rPr>
          <w:spacing w:val="-8"/>
        </w:rPr>
        <w:t> </w:t>
      </w:r>
      <w:r>
        <w:rPr>
          <w:spacing w:val="-4"/>
        </w:rPr>
        <w:t>e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Conselho</w:t>
      </w:r>
      <w:r>
        <w:rPr>
          <w:spacing w:val="-9"/>
        </w:rPr>
        <w:t> </w:t>
      </w:r>
      <w:r>
        <w:rPr>
          <w:spacing w:val="-2"/>
        </w:rPr>
        <w:t>Fiscal</w:t>
      </w:r>
      <w:r>
        <w:rPr>
          <w:spacing w:val="-9"/>
        </w:rPr>
        <w:t> </w:t>
      </w:r>
      <w:r>
        <w:rPr>
          <w:spacing w:val="-2"/>
        </w:rPr>
        <w:t>composto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três</w:t>
      </w:r>
      <w:r>
        <w:rPr>
          <w:spacing w:val="-9"/>
        </w:rPr>
        <w:t> </w:t>
      </w:r>
      <w:r>
        <w:rPr>
          <w:spacing w:val="-2"/>
        </w:rPr>
        <w:t>mem- </w:t>
      </w:r>
      <w:r>
        <w:rPr>
          <w:spacing w:val="-6"/>
        </w:rPr>
        <w:t>bros,</w:t>
      </w:r>
      <w:r>
        <w:rPr>
          <w:spacing w:val="-11"/>
        </w:rPr>
        <w:t> </w:t>
      </w:r>
      <w:r>
        <w:rPr>
          <w:spacing w:val="-6"/>
        </w:rPr>
        <w:t>eleitos</w:t>
      </w:r>
      <w:r>
        <w:rPr>
          <w:spacing w:val="-10"/>
        </w:rPr>
        <w:t> </w:t>
      </w:r>
      <w:r>
        <w:rPr>
          <w:spacing w:val="-6"/>
        </w:rPr>
        <w:t>esses</w:t>
      </w:r>
      <w:r>
        <w:rPr>
          <w:spacing w:val="-11"/>
        </w:rPr>
        <w:t> </w:t>
      </w:r>
      <w:r>
        <w:rPr>
          <w:spacing w:val="-6"/>
        </w:rPr>
        <w:t>órgãos</w:t>
      </w:r>
      <w:r>
        <w:rPr>
          <w:spacing w:val="-10"/>
        </w:rPr>
        <w:t> </w:t>
      </w:r>
      <w:r>
        <w:rPr>
          <w:spacing w:val="-6"/>
        </w:rPr>
        <w:t>pela</w:t>
      </w:r>
      <w:r>
        <w:rPr>
          <w:spacing w:val="-10"/>
        </w:rPr>
        <w:t> </w:t>
      </w:r>
      <w:r>
        <w:rPr>
          <w:spacing w:val="-6"/>
        </w:rPr>
        <w:t>Assembleia</w:t>
      </w:r>
      <w:r>
        <w:rPr>
          <w:spacing w:val="-11"/>
        </w:rPr>
        <w:t> </w:t>
      </w:r>
      <w:r>
        <w:rPr>
          <w:spacing w:val="-6"/>
        </w:rPr>
        <w:t>Geral.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2784">
                <wp:simplePos x="0" y="0"/>
                <wp:positionH relativeFrom="page">
                  <wp:posOffset>975410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852" name="Graphic 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2" name="Graphic 85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3696" from="76.804001pt,6.125571pt" to="79.679001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diretoria</w:t>
      </w:r>
      <w:r>
        <w:rPr>
          <w:spacing w:val="-11"/>
        </w:rPr>
        <w:t> </w:t>
      </w:r>
      <w:r>
        <w:rPr>
          <w:spacing w:val="-2"/>
        </w:rPr>
        <w:t>elegerá,</w:t>
      </w:r>
      <w:r>
        <w:rPr>
          <w:spacing w:val="-10"/>
        </w:rPr>
        <w:t> </w:t>
      </w:r>
      <w:r>
        <w:rPr>
          <w:spacing w:val="-2"/>
        </w:rPr>
        <w:t>dentre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1"/>
        </w:rPr>
        <w:t> </w:t>
      </w:r>
      <w:r>
        <w:rPr>
          <w:spacing w:val="-2"/>
        </w:rPr>
        <w:t>mem- </w:t>
      </w:r>
      <w:r>
        <w:rPr/>
        <w:t>bros, o presidente do sindicato.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3296">
                <wp:simplePos x="0" y="0"/>
                <wp:positionH relativeFrom="page">
                  <wp:posOffset>985612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53" name="Graphic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Graphic 85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3184" from="77.6073pt,6.125471pt" to="80.6563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competência do Conselho Fiscal é limitada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fiscalização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gestão</w:t>
      </w:r>
      <w:r>
        <w:rPr>
          <w:spacing w:val="-12"/>
        </w:rPr>
        <w:t> </w:t>
      </w:r>
      <w:r>
        <w:rPr/>
        <w:t>financeira</w:t>
      </w:r>
      <w:r>
        <w:rPr>
          <w:spacing w:val="-12"/>
        </w:rPr>
        <w:t> </w:t>
      </w:r>
      <w:r>
        <w:rPr/>
        <w:t>do </w:t>
      </w:r>
      <w:r>
        <w:rPr>
          <w:spacing w:val="-2"/>
        </w:rPr>
        <w:t>sindicato.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3808">
                <wp:simplePos x="0" y="0"/>
                <wp:positionH relativeFrom="page">
                  <wp:posOffset>991933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854" name="Graphic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Graphic 85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0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2672" from="78.105003pt,6.125585pt" to="81.25700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Constituirá atribuição exclusiva da Diretoria do Sindicato e dos delegados sindi- cais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refere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art.</w:t>
      </w:r>
      <w:r>
        <w:rPr>
          <w:spacing w:val="-6"/>
        </w:rPr>
        <w:t> </w:t>
      </w:r>
      <w:r>
        <w:rPr/>
        <w:t>523,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representação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defesa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interesses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entidade</w:t>
      </w:r>
      <w:r>
        <w:rPr>
          <w:spacing w:val="-10"/>
        </w:rPr>
        <w:t> </w:t>
      </w:r>
      <w:r>
        <w:rPr>
          <w:spacing w:val="-2"/>
        </w:rPr>
        <w:t>perante</w:t>
      </w:r>
      <w:r>
        <w:rPr>
          <w:spacing w:val="-10"/>
        </w:rPr>
        <w:t> </w:t>
      </w:r>
      <w:r>
        <w:rPr>
          <w:spacing w:val="-2"/>
        </w:rPr>
        <w:t>os </w:t>
      </w:r>
      <w:r>
        <w:rPr/>
        <w:t>poderes</w:t>
      </w:r>
      <w:r>
        <w:rPr>
          <w:spacing w:val="-9"/>
        </w:rPr>
        <w:t> </w:t>
      </w:r>
      <w:r>
        <w:rPr/>
        <w:t>públicos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empresas,</w:t>
      </w:r>
      <w:r>
        <w:rPr>
          <w:spacing w:val="-9"/>
        </w:rPr>
        <w:t> </w:t>
      </w:r>
      <w:r>
        <w:rPr/>
        <w:t>salvo</w:t>
      </w:r>
      <w:r>
        <w:rPr>
          <w:spacing w:val="-9"/>
        </w:rPr>
        <w:t> </w:t>
      </w:r>
      <w:r>
        <w:rPr/>
        <w:t>manda- tário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poderes</w:t>
      </w:r>
      <w:r>
        <w:rPr>
          <w:spacing w:val="-2"/>
        </w:rPr>
        <w:t> </w:t>
      </w:r>
      <w:r>
        <w:rPr/>
        <w:t>outorgados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procuração da diretoria ou associado investido em repre- sentação prevista em lei.</w:t>
      </w:r>
    </w:p>
    <w:p>
      <w:pPr>
        <w:pStyle w:val="BodyText"/>
        <w:spacing w:line="237" w:lineRule="auto" w:before="211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4320">
                <wp:simplePos x="0" y="0"/>
                <wp:positionH relativeFrom="page">
                  <wp:posOffset>2111380</wp:posOffset>
                </wp:positionH>
                <wp:positionV relativeFrom="paragraph">
                  <wp:posOffset>499778</wp:posOffset>
                </wp:positionV>
                <wp:extent cx="38100" cy="1270"/>
                <wp:effectExtent l="0" t="0" r="0" b="0"/>
                <wp:wrapNone/>
                <wp:docPr id="855" name="Graphic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Graphic 85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2160" from="166.250397pt,39.352676pt" to="169.238397pt,39.35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523.</w:t>
      </w:r>
      <w:r>
        <w:rPr>
          <w:b/>
          <w:spacing w:val="40"/>
        </w:rPr>
        <w:t> </w:t>
      </w:r>
      <w:r>
        <w:rPr/>
        <w:t>Os delegados sindicais destinados</w:t>
      </w:r>
      <w:r>
        <w:rPr>
          <w:spacing w:val="40"/>
        </w:rPr>
        <w:t> </w:t>
      </w:r>
      <w:r>
        <w:rPr/>
        <w:t>à</w:t>
      </w:r>
      <w:r>
        <w:rPr>
          <w:spacing w:val="-1"/>
        </w:rPr>
        <w:t> </w:t>
      </w:r>
      <w:r>
        <w:rPr/>
        <w:t>direção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delegacias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seções</w:t>
      </w:r>
      <w:r>
        <w:rPr>
          <w:spacing w:val="-1"/>
        </w:rPr>
        <w:t> </w:t>
      </w:r>
      <w:r>
        <w:rPr/>
        <w:t>instituídas na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estabelecida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do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517</w:t>
      </w:r>
      <w:r>
        <w:rPr>
          <w:spacing w:val="-13"/>
        </w:rPr>
        <w:t> </w:t>
      </w:r>
      <w:r>
        <w:rPr/>
        <w:t>serão designados pela diretoria dentre os associa- dos radicados no território da correspondente </w:t>
      </w:r>
      <w:r>
        <w:rPr>
          <w:spacing w:val="-2"/>
        </w:rPr>
        <w:t>delegacia.</w:t>
      </w:r>
    </w:p>
    <w:p>
      <w:pPr>
        <w:pStyle w:val="BodyText"/>
        <w:spacing w:line="237" w:lineRule="auto" w:before="106"/>
        <w:ind w:left="241" w:right="922"/>
        <w:jc w:val="both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524.</w:t>
      </w:r>
      <w:r>
        <w:rPr>
          <w:b/>
          <w:spacing w:val="6"/>
        </w:rPr>
        <w:t> </w:t>
      </w:r>
      <w:r>
        <w:rPr>
          <w:spacing w:val="-2"/>
        </w:rPr>
        <w:t>Serão</w:t>
      </w:r>
      <w:r>
        <w:rPr>
          <w:spacing w:val="-11"/>
        </w:rPr>
        <w:t> </w:t>
      </w:r>
      <w:r>
        <w:rPr>
          <w:spacing w:val="-2"/>
        </w:rPr>
        <w:t>sempre</w:t>
      </w:r>
      <w:r>
        <w:rPr>
          <w:spacing w:val="-10"/>
        </w:rPr>
        <w:t> </w:t>
      </w:r>
      <w:r>
        <w:rPr>
          <w:spacing w:val="-2"/>
        </w:rPr>
        <w:t>tomadas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escrutínio </w:t>
      </w:r>
      <w:r>
        <w:rPr/>
        <w:t>secreto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estatutária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deliberações</w:t>
      </w:r>
      <w:r>
        <w:rPr>
          <w:spacing w:val="-12"/>
        </w:rPr>
        <w:t> </w:t>
      </w:r>
      <w:r>
        <w:rPr/>
        <w:t>da assembleia geral concernentes aos seguintes </w:t>
      </w:r>
      <w:r>
        <w:rPr>
          <w:spacing w:val="-2"/>
        </w:rPr>
        <w:t>assuntos:</w:t>
      </w:r>
    </w:p>
    <w:p>
      <w:pPr>
        <w:pStyle w:val="ListParagraph"/>
        <w:numPr>
          <w:ilvl w:val="0"/>
          <w:numId w:val="72"/>
        </w:numPr>
        <w:tabs>
          <w:tab w:pos="732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8992">
                <wp:simplePos x="0" y="0"/>
                <wp:positionH relativeFrom="page">
                  <wp:posOffset>5727192</wp:posOffset>
                </wp:positionH>
                <wp:positionV relativeFrom="paragraph">
                  <wp:posOffset>192122</wp:posOffset>
                </wp:positionV>
                <wp:extent cx="396240" cy="500380"/>
                <wp:effectExtent l="0" t="0" r="0" b="0"/>
                <wp:wrapNone/>
                <wp:docPr id="856" name="Graphic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Graphic 85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7757pt;width:31.2pt;height:39.4pt;mso-position-horizontal-relative:page;mso-position-vertical-relative:paragraph;z-index:16148992" id="docshape208" coordorigin="9019,303" coordsize="624,788" path="m9587,1060l9499,1008,9493,983,9482,954,9470,927,9459,913,9464,881,9470,855,9475,837,9477,830,9486,830,9495,829,9501,813,9507,778,9511,740,9512,715,9511,698,9495,699,9496,694,9497,684,9507,632,9504,576,9493,529,9479,500,9466,488,9451,481,9436,477,9422,477,9392,461,9352,455,9313,454,9255,456,9257,478,9242,472,9229,477,9213,500,9185,546,9170,595,9175,642,9189,682,9205,711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eleição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associado</w:t>
      </w:r>
      <w:r>
        <w:rPr>
          <w:spacing w:val="-11"/>
          <w:sz w:val="20"/>
        </w:rPr>
        <w:t> </w:t>
      </w:r>
      <w:r>
        <w:rPr>
          <w:sz w:val="20"/>
        </w:rPr>
        <w:t>para</w:t>
      </w:r>
      <w:r>
        <w:rPr>
          <w:spacing w:val="-11"/>
          <w:sz w:val="20"/>
        </w:rPr>
        <w:t> </w:t>
      </w:r>
      <w:r>
        <w:rPr>
          <w:sz w:val="20"/>
        </w:rPr>
        <w:t>representação da respectiva categoria, prevista em lei;</w:t>
      </w:r>
    </w:p>
    <w:p>
      <w:pPr>
        <w:pStyle w:val="ListParagraph"/>
        <w:numPr>
          <w:ilvl w:val="0"/>
          <w:numId w:val="72"/>
        </w:numPr>
        <w:tabs>
          <w:tab w:pos="733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>
          <w:sz w:val="20"/>
        </w:rPr>
        <w:t>tomada e aprovação de contas da dire- </w:t>
      </w:r>
      <w:r>
        <w:rPr>
          <w:spacing w:val="-2"/>
          <w:sz w:val="20"/>
        </w:rPr>
        <w:t>toria;</w:t>
      </w:r>
    </w:p>
    <w:p>
      <w:pPr>
        <w:pStyle w:val="ListParagraph"/>
        <w:numPr>
          <w:ilvl w:val="0"/>
          <w:numId w:val="72"/>
        </w:numPr>
        <w:tabs>
          <w:tab w:pos="711" w:val="left" w:leader="none"/>
        </w:tabs>
        <w:spacing w:line="225" w:lineRule="exact" w:before="0" w:after="0"/>
        <w:ind w:left="711" w:right="0" w:hanging="243"/>
        <w:jc w:val="both"/>
        <w:rPr>
          <w:sz w:val="20"/>
        </w:rPr>
      </w:pPr>
      <w:r>
        <w:rPr>
          <w:sz w:val="20"/>
        </w:rPr>
        <w:t>aplicação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patrimônio;</w:t>
      </w:r>
    </w:p>
    <w:p>
      <w:pPr>
        <w:pStyle w:val="ListParagraph"/>
        <w:numPr>
          <w:ilvl w:val="0"/>
          <w:numId w:val="72"/>
        </w:numPr>
        <w:tabs>
          <w:tab w:pos="726" w:val="left" w:leader="none"/>
        </w:tabs>
        <w:spacing w:line="237" w:lineRule="auto" w:before="0" w:after="0"/>
        <w:ind w:left="241" w:right="925" w:firstLine="226"/>
        <w:jc w:val="both"/>
        <w:rPr>
          <w:sz w:val="20"/>
        </w:rPr>
      </w:pPr>
      <w:r>
        <w:rPr>
          <w:spacing w:val="-4"/>
          <w:sz w:val="20"/>
        </w:rPr>
        <w:t>julgamento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atos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diretoria,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relativos </w:t>
      </w:r>
      <w:r>
        <w:rPr>
          <w:sz w:val="20"/>
        </w:rPr>
        <w:t>a penalidades impostas a associados;</w:t>
      </w:r>
    </w:p>
    <w:p>
      <w:pPr>
        <w:pStyle w:val="ListParagraph"/>
        <w:numPr>
          <w:ilvl w:val="0"/>
          <w:numId w:val="72"/>
        </w:numPr>
        <w:tabs>
          <w:tab w:pos="711" w:val="left" w:leader="none"/>
        </w:tabs>
        <w:spacing w:line="237" w:lineRule="auto" w:before="0" w:after="0"/>
        <w:ind w:left="241" w:right="923" w:firstLine="226"/>
        <w:jc w:val="both"/>
        <w:rPr>
          <w:sz w:val="20"/>
        </w:rPr>
      </w:pPr>
      <w:r>
        <w:rPr>
          <w:sz w:val="20"/>
        </w:rPr>
        <w:t>pronunciamento</w:t>
      </w:r>
      <w:r>
        <w:rPr>
          <w:spacing w:val="-13"/>
          <w:sz w:val="20"/>
        </w:rPr>
        <w:t> </w:t>
      </w:r>
      <w:r>
        <w:rPr>
          <w:sz w:val="20"/>
        </w:rPr>
        <w:t>sobre</w:t>
      </w:r>
      <w:r>
        <w:rPr>
          <w:spacing w:val="-12"/>
          <w:sz w:val="20"/>
        </w:rPr>
        <w:t> </w:t>
      </w:r>
      <w:r>
        <w:rPr>
          <w:sz w:val="20"/>
        </w:rPr>
        <w:t>relações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dissí- dio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trabalho.</w:t>
      </w:r>
      <w:r>
        <w:rPr>
          <w:spacing w:val="-13"/>
          <w:sz w:val="20"/>
        </w:rPr>
        <w:t> </w:t>
      </w:r>
      <w:r>
        <w:rPr>
          <w:sz w:val="20"/>
        </w:rPr>
        <w:t>Neste</w:t>
      </w:r>
      <w:r>
        <w:rPr>
          <w:spacing w:val="-12"/>
          <w:sz w:val="20"/>
        </w:rPr>
        <w:t> </w:t>
      </w:r>
      <w:r>
        <w:rPr>
          <w:sz w:val="20"/>
        </w:rPr>
        <w:t>caso,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deliberações</w:t>
      </w:r>
      <w:r>
        <w:rPr>
          <w:spacing w:val="-13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assembleia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geral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só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serão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consideradas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válidas quando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ela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tiver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sido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especialmente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convocada </w:t>
      </w:r>
      <w:r>
        <w:rPr>
          <w:spacing w:val="-4"/>
          <w:sz w:val="20"/>
        </w:rPr>
        <w:t>para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esse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fim,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acordo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 </w:t>
      </w:r>
      <w:r>
        <w:rPr>
          <w:sz w:val="20"/>
        </w:rPr>
        <w:t>estatutos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entidade</w:t>
      </w:r>
      <w:r>
        <w:rPr>
          <w:spacing w:val="-4"/>
          <w:sz w:val="20"/>
        </w:rPr>
        <w:t> </w:t>
      </w:r>
      <w:r>
        <w:rPr>
          <w:sz w:val="20"/>
        </w:rPr>
        <w:t>sindical.</w:t>
      </w:r>
      <w:r>
        <w:rPr>
          <w:spacing w:val="-4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i/>
          <w:sz w:val="20"/>
        </w:rPr>
        <w:t>quorum</w:t>
      </w:r>
      <w:r>
        <w:rPr>
          <w:i/>
          <w:spacing w:val="-4"/>
          <w:sz w:val="20"/>
        </w:rPr>
        <w:t> </w:t>
      </w:r>
      <w:r>
        <w:rPr>
          <w:sz w:val="20"/>
        </w:rPr>
        <w:t>para </w:t>
      </w:r>
      <w:r>
        <w:rPr>
          <w:spacing w:val="-4"/>
          <w:sz w:val="20"/>
        </w:rPr>
        <w:t>validade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assembleia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será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metade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mais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um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associados</w:t>
      </w:r>
      <w:r>
        <w:rPr>
          <w:spacing w:val="-12"/>
          <w:sz w:val="20"/>
        </w:rPr>
        <w:t> </w:t>
      </w:r>
      <w:r>
        <w:rPr>
          <w:sz w:val="20"/>
        </w:rPr>
        <w:t>quites;</w:t>
      </w:r>
      <w:r>
        <w:rPr>
          <w:spacing w:val="-13"/>
          <w:sz w:val="20"/>
        </w:rPr>
        <w:t> </w:t>
      </w:r>
      <w:r>
        <w:rPr>
          <w:sz w:val="20"/>
        </w:rPr>
        <w:t>não</w:t>
      </w:r>
      <w:r>
        <w:rPr>
          <w:spacing w:val="-12"/>
          <w:sz w:val="20"/>
        </w:rPr>
        <w:t> </w:t>
      </w:r>
      <w:r>
        <w:rPr>
          <w:sz w:val="20"/>
        </w:rPr>
        <w:t>obtido</w:t>
      </w:r>
      <w:r>
        <w:rPr>
          <w:spacing w:val="-13"/>
          <w:sz w:val="20"/>
        </w:rPr>
        <w:t> </w:t>
      </w:r>
      <w:r>
        <w:rPr>
          <w:sz w:val="20"/>
        </w:rPr>
        <w:t>esse</w:t>
      </w:r>
      <w:r>
        <w:rPr>
          <w:spacing w:val="-12"/>
          <w:sz w:val="20"/>
        </w:rPr>
        <w:t> </w:t>
      </w:r>
      <w:r>
        <w:rPr>
          <w:i/>
          <w:sz w:val="20"/>
        </w:rPr>
        <w:t>quorum </w:t>
      </w:r>
      <w:r>
        <w:rPr>
          <w:sz w:val="20"/>
        </w:rPr>
        <w:t>em</w:t>
      </w:r>
      <w:r>
        <w:rPr>
          <w:spacing w:val="-10"/>
          <w:sz w:val="20"/>
        </w:rPr>
        <w:t> </w:t>
      </w:r>
      <w:r>
        <w:rPr>
          <w:sz w:val="20"/>
        </w:rPr>
        <w:t>primeira</w:t>
      </w:r>
      <w:r>
        <w:rPr>
          <w:spacing w:val="-10"/>
          <w:sz w:val="20"/>
        </w:rPr>
        <w:t> </w:t>
      </w:r>
      <w:r>
        <w:rPr>
          <w:sz w:val="20"/>
        </w:rPr>
        <w:t>convocação,</w:t>
      </w:r>
      <w:r>
        <w:rPr>
          <w:spacing w:val="-10"/>
          <w:sz w:val="20"/>
        </w:rPr>
        <w:t> </w:t>
      </w:r>
      <w:r>
        <w:rPr>
          <w:sz w:val="20"/>
        </w:rPr>
        <w:t>reunir-se-á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assem- </w:t>
      </w:r>
      <w:r>
        <w:rPr>
          <w:spacing w:val="-4"/>
          <w:sz w:val="20"/>
        </w:rPr>
        <w:t>bleia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segunda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convocação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presentes, </w:t>
      </w:r>
      <w:r>
        <w:rPr>
          <w:spacing w:val="-2"/>
          <w:sz w:val="20"/>
        </w:rPr>
        <w:t>considerando-se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aprovadas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deliberações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 </w:t>
      </w:r>
      <w:r>
        <w:rPr>
          <w:sz w:val="20"/>
        </w:rPr>
        <w:t>obtiverem 2/3 (dois terços) dos votos.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4832">
                <wp:simplePos x="0" y="0"/>
                <wp:positionH relativeFrom="page">
                  <wp:posOffset>3476534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857" name="Graphic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Graphic 85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1648" from="273.742889pt,6.125573pt" to="276.602889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eleição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cargos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diretoria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Con- </w:t>
      </w:r>
      <w:r>
        <w:rPr>
          <w:spacing w:val="-6"/>
        </w:rPr>
        <w:t>selho Fiscal será realizada por escrutínio secreto, </w:t>
      </w:r>
      <w:r>
        <w:rPr/>
        <w:t>durante seis horas contínuas, pelo menos, na </w:t>
      </w:r>
      <w:r>
        <w:rPr>
          <w:spacing w:val="-6"/>
        </w:rPr>
        <w:t>sede do sindicato, na de suas delegacias e seções </w:t>
      </w:r>
      <w:r>
        <w:rPr/>
        <w:t>e nos principais locais de trabalho, onde fun- cionarão as mesas coletoras designadas pelos Delegados Regionais do Trabalho.</w:t>
      </w:r>
    </w:p>
    <w:p>
      <w:pPr>
        <w:pStyle w:val="BodyText"/>
        <w:spacing w:line="237" w:lineRule="auto"/>
        <w:ind w:left="241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5344">
                <wp:simplePos x="0" y="0"/>
                <wp:positionH relativeFrom="page">
                  <wp:posOffset>3492286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858" name="Graphic 8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8" name="Graphic 85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1136" from="274.983185pt,6.125571pt" to="278.110185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4112">
                <wp:simplePos x="0" y="0"/>
                <wp:positionH relativeFrom="page">
                  <wp:posOffset>5875470</wp:posOffset>
                </wp:positionH>
                <wp:positionV relativeFrom="paragraph">
                  <wp:posOffset>1223209</wp:posOffset>
                </wp:positionV>
                <wp:extent cx="132080" cy="1427480"/>
                <wp:effectExtent l="0" t="0" r="0" b="0"/>
                <wp:wrapNone/>
                <wp:docPr id="859" name="Textbox 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9" name="Textbox 85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96.315689pt;width:10.4pt;height:112.4pt;mso-position-horizontal-relative:page;mso-position-vertical-relative:paragraph;z-index:16154112" type="#_x0000_t202" id="docshape20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Concomitantemente ao término do prazo</w:t>
      </w:r>
      <w:r>
        <w:rPr>
          <w:spacing w:val="-4"/>
        </w:rPr>
        <w:t> </w:t>
      </w:r>
      <w:r>
        <w:rPr/>
        <w:t>estipulado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votação,</w:t>
      </w:r>
      <w:r>
        <w:rPr>
          <w:spacing w:val="-4"/>
        </w:rPr>
        <w:t> </w:t>
      </w:r>
      <w:r>
        <w:rPr/>
        <w:t>instalar-se-á, em</w:t>
      </w:r>
      <w:r>
        <w:rPr>
          <w:spacing w:val="-12"/>
        </w:rPr>
        <w:t> </w:t>
      </w:r>
      <w:r>
        <w:rPr/>
        <w:t>assembleia</w:t>
      </w:r>
      <w:r>
        <w:rPr>
          <w:spacing w:val="-12"/>
        </w:rPr>
        <w:t> </w:t>
      </w:r>
      <w:r>
        <w:rPr/>
        <w:t>eleitoral</w:t>
      </w:r>
      <w:r>
        <w:rPr>
          <w:spacing w:val="-12"/>
        </w:rPr>
        <w:t> </w:t>
      </w:r>
      <w:r>
        <w:rPr/>
        <w:t>pública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permanente, na</w:t>
      </w:r>
      <w:r>
        <w:rPr>
          <w:spacing w:val="-3"/>
        </w:rPr>
        <w:t> </w:t>
      </w:r>
      <w:r>
        <w:rPr/>
        <w:t>sede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sindicato,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mesa</w:t>
      </w:r>
      <w:r>
        <w:rPr>
          <w:spacing w:val="-3"/>
        </w:rPr>
        <w:t> </w:t>
      </w:r>
      <w:r>
        <w:rPr/>
        <w:t>apuradora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 </w:t>
      </w:r>
      <w:r>
        <w:rPr>
          <w:spacing w:val="-4"/>
        </w:rPr>
        <w:t>qual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enviadas,</w:t>
      </w:r>
      <w:r>
        <w:rPr>
          <w:spacing w:val="-9"/>
        </w:rPr>
        <w:t> </w:t>
      </w:r>
      <w:r>
        <w:rPr>
          <w:spacing w:val="-4"/>
        </w:rPr>
        <w:t>imediatamente,</w:t>
      </w:r>
      <w:r>
        <w:rPr>
          <w:spacing w:val="-8"/>
        </w:rPr>
        <w:t> </w:t>
      </w:r>
      <w:r>
        <w:rPr>
          <w:spacing w:val="-4"/>
        </w:rPr>
        <w:t>pelos</w:t>
      </w:r>
      <w:r>
        <w:rPr>
          <w:spacing w:val="-9"/>
        </w:rPr>
        <w:t> </w:t>
      </w:r>
      <w:r>
        <w:rPr>
          <w:spacing w:val="-4"/>
        </w:rPr>
        <w:t>presi- </w:t>
      </w:r>
      <w:r>
        <w:rPr>
          <w:spacing w:val="-2"/>
        </w:rPr>
        <w:t>dentes</w:t>
      </w:r>
      <w:r>
        <w:rPr>
          <w:spacing w:val="-9"/>
        </w:rPr>
        <w:t>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mesas</w:t>
      </w:r>
      <w:r>
        <w:rPr>
          <w:spacing w:val="-9"/>
        </w:rPr>
        <w:t> </w:t>
      </w:r>
      <w:r>
        <w:rPr>
          <w:spacing w:val="-2"/>
        </w:rPr>
        <w:t>coletoras,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urnas</w:t>
      </w:r>
      <w:r>
        <w:rPr>
          <w:spacing w:val="-9"/>
        </w:rPr>
        <w:t> </w:t>
      </w:r>
      <w:r>
        <w:rPr>
          <w:spacing w:val="-2"/>
        </w:rPr>
        <w:t>receptoras </w:t>
      </w:r>
      <w:r>
        <w:rPr>
          <w:spacing w:val="-6"/>
        </w:rPr>
        <w:t>e as atas respectivas. Será facultada a designação </w:t>
      </w:r>
      <w:r>
        <w:rPr/>
        <w:t>de mesa apuradora supletiva sempre que as peculiaridades ou conveniências do pleito a </w:t>
      </w:r>
      <w:r>
        <w:rPr>
          <w:spacing w:val="-2"/>
        </w:rPr>
        <w:t>exigirem.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5856">
                <wp:simplePos x="0" y="0"/>
                <wp:positionH relativeFrom="page">
                  <wp:posOffset>3485374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60" name="Graphic 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0" name="Graphic 86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0624" from="274.438904pt,6.125476pt" to="277.449904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mesa apuradora será presidida por membro do Ministério Público do Trabalho, ou pessoa de notória idoneidade, designado pelo procurador-geral da Justiça do Trabalho ou procuradores regionais.</w:t>
      </w:r>
    </w:p>
    <w:p>
      <w:pPr>
        <w:pStyle w:val="BodyText"/>
        <w:spacing w:line="237" w:lineRule="auto"/>
        <w:ind w:left="241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6368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61" name="Graphic 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1" name="Graphic 8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30112" from="274.3349pt,6.124079pt" to="277.3229pt,6.12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pleito só será válido na hipótese de participarem</w:t>
      </w:r>
      <w:r>
        <w:rPr>
          <w:spacing w:val="-8"/>
        </w:rPr>
        <w:t> </w:t>
      </w:r>
      <w:r>
        <w:rPr/>
        <w:t>da</w:t>
      </w:r>
      <w:r>
        <w:rPr>
          <w:spacing w:val="-6"/>
        </w:rPr>
        <w:t> </w:t>
      </w:r>
      <w:r>
        <w:rPr/>
        <w:t>votação</w:t>
      </w:r>
      <w:r>
        <w:rPr>
          <w:spacing w:val="-6"/>
        </w:rPr>
        <w:t> </w:t>
      </w:r>
      <w:r>
        <w:rPr/>
        <w:t>mais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2/3</w:t>
      </w:r>
      <w:r>
        <w:rPr>
          <w:spacing w:val="-6"/>
        </w:rPr>
        <w:t> </w:t>
      </w:r>
      <w:r>
        <w:rPr/>
        <w:t>(dois</w:t>
      </w:r>
      <w:r>
        <w:rPr>
          <w:spacing w:val="-6"/>
        </w:rPr>
        <w:t> </w:t>
      </w:r>
      <w:r>
        <w:rPr/>
        <w:t>ter- </w:t>
      </w:r>
      <w:r>
        <w:rPr>
          <w:spacing w:val="-2"/>
        </w:rPr>
        <w:t>ços)</w:t>
      </w:r>
      <w:r>
        <w:rPr>
          <w:spacing w:val="-14"/>
        </w:rPr>
        <w:t> </w:t>
      </w:r>
      <w:r>
        <w:rPr>
          <w:spacing w:val="-2"/>
        </w:rPr>
        <w:t>dos</w:t>
      </w:r>
      <w:r>
        <w:rPr>
          <w:spacing w:val="-14"/>
        </w:rPr>
        <w:t> </w:t>
      </w:r>
      <w:r>
        <w:rPr>
          <w:spacing w:val="-2"/>
        </w:rPr>
        <w:t>associados</w:t>
      </w:r>
      <w:r>
        <w:rPr>
          <w:spacing w:val="-14"/>
        </w:rPr>
        <w:t> </w:t>
      </w:r>
      <w:r>
        <w:rPr>
          <w:spacing w:val="-2"/>
        </w:rPr>
        <w:t>com</w:t>
      </w:r>
      <w:r>
        <w:rPr>
          <w:spacing w:val="-13"/>
        </w:rPr>
        <w:t> </w:t>
      </w:r>
      <w:r>
        <w:rPr>
          <w:spacing w:val="-2"/>
        </w:rPr>
        <w:t>capacidade</w:t>
      </w:r>
      <w:r>
        <w:rPr>
          <w:spacing w:val="-14"/>
        </w:rPr>
        <w:t> </w:t>
      </w:r>
      <w:r>
        <w:rPr>
          <w:spacing w:val="-2"/>
        </w:rPr>
        <w:t>para</w:t>
      </w:r>
      <w:r>
        <w:rPr>
          <w:spacing w:val="-14"/>
        </w:rPr>
        <w:t> </w:t>
      </w:r>
      <w:r>
        <w:rPr>
          <w:spacing w:val="-2"/>
        </w:rPr>
        <w:t>votar.</w:t>
      </w:r>
    </w:p>
    <w:p>
      <w:pPr>
        <w:pStyle w:val="BodyText"/>
        <w:spacing w:line="222" w:lineRule="exact"/>
        <w:ind w:left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9504">
                <wp:simplePos x="0" y="0"/>
                <wp:positionH relativeFrom="page">
                  <wp:posOffset>5867999</wp:posOffset>
                </wp:positionH>
                <wp:positionV relativeFrom="paragraph">
                  <wp:posOffset>115630</wp:posOffset>
                </wp:positionV>
                <wp:extent cx="144145" cy="1270"/>
                <wp:effectExtent l="0" t="0" r="0" b="0"/>
                <wp:wrapNone/>
                <wp:docPr id="862" name="Graphic 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2" name="Graphic 86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9504" from="462.047211pt,9.104779pt" to="473.386211pt,9.10477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obtido</w:t>
      </w:r>
      <w:r>
        <w:rPr>
          <w:spacing w:val="-10"/>
        </w:rPr>
        <w:t> </w:t>
      </w:r>
      <w:r>
        <w:rPr>
          <w:spacing w:val="-4"/>
        </w:rPr>
        <w:t>esse</w:t>
      </w:r>
      <w:r>
        <w:rPr>
          <w:spacing w:val="-8"/>
        </w:rPr>
        <w:t> </w:t>
      </w:r>
      <w:r>
        <w:rPr>
          <w:spacing w:val="-4"/>
        </w:rPr>
        <w:t>coeficiente,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realizada</w:t>
      </w:r>
      <w:r>
        <w:rPr>
          <w:spacing w:val="-8"/>
        </w:rPr>
        <w:t> </w:t>
      </w:r>
      <w:r>
        <w:rPr>
          <w:spacing w:val="-4"/>
        </w:rPr>
        <w:t>nova</w:t>
      </w:r>
    </w:p>
    <w:p>
      <w:pPr>
        <w:pStyle w:val="BodyText"/>
        <w:tabs>
          <w:tab w:pos="4668" w:val="right" w:leader="none"/>
        </w:tabs>
        <w:spacing w:line="227" w:lineRule="exact"/>
        <w:ind w:left="241"/>
        <w:jc w:val="both"/>
        <w:rPr>
          <w:rFonts w:ascii="Arial" w:hAnsi="Arial"/>
          <w:b/>
          <w:sz w:val="16"/>
        </w:rPr>
      </w:pPr>
      <w:r>
        <w:rPr>
          <w:position w:val="1"/>
        </w:rPr>
        <w:t>eleição</w:t>
      </w:r>
      <w:r>
        <w:rPr>
          <w:spacing w:val="-1"/>
          <w:position w:val="1"/>
        </w:rPr>
        <w:t> </w:t>
      </w:r>
      <w:r>
        <w:rPr>
          <w:position w:val="1"/>
        </w:rPr>
        <w:t>dentro</w:t>
      </w:r>
      <w:r>
        <w:rPr>
          <w:spacing w:val="-1"/>
          <w:position w:val="1"/>
        </w:rPr>
        <w:t> </w:t>
      </w:r>
      <w:r>
        <w:rPr>
          <w:position w:val="1"/>
        </w:rPr>
        <w:t>de</w:t>
      </w:r>
      <w:r>
        <w:rPr>
          <w:spacing w:val="-1"/>
          <w:position w:val="1"/>
        </w:rPr>
        <w:t> </w:t>
      </w:r>
      <w:r>
        <w:rPr>
          <w:position w:val="1"/>
        </w:rPr>
        <w:t>15</w:t>
      </w:r>
      <w:r>
        <w:rPr>
          <w:spacing w:val="-1"/>
          <w:position w:val="1"/>
        </w:rPr>
        <w:t> </w:t>
      </w:r>
      <w:r>
        <w:rPr>
          <w:position w:val="1"/>
        </w:rPr>
        <w:t>(quinze)</w:t>
      </w:r>
      <w:r>
        <w:rPr>
          <w:spacing w:val="-1"/>
          <w:position w:val="1"/>
        </w:rPr>
        <w:t> </w:t>
      </w:r>
      <w:r>
        <w:rPr>
          <w:position w:val="1"/>
        </w:rPr>
        <w:t>dias,</w:t>
      </w:r>
      <w:r>
        <w:rPr>
          <w:spacing w:val="-1"/>
          <w:position w:val="1"/>
        </w:rPr>
        <w:t> </w:t>
      </w:r>
      <w:r>
        <w:rPr>
          <w:position w:val="1"/>
        </w:rPr>
        <w:t>a</w:t>
      </w:r>
      <w:r>
        <w:rPr>
          <w:spacing w:val="-1"/>
          <w:position w:val="1"/>
        </w:rPr>
        <w:t> </w:t>
      </w:r>
      <w:r>
        <w:rPr>
          <w:position w:val="1"/>
        </w:rPr>
        <w:t>qual</w:t>
      </w:r>
      <w:r>
        <w:rPr>
          <w:spacing w:val="-1"/>
          <w:position w:val="1"/>
        </w:rPr>
        <w:t> </w:t>
      </w:r>
      <w:r>
        <w:rPr>
          <w:spacing w:val="-4"/>
          <w:position w:val="1"/>
        </w:rPr>
        <w:t>terá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87</w:t>
      </w:r>
    </w:p>
    <w:p>
      <w:pPr>
        <w:spacing w:after="0" w:line="227" w:lineRule="exact"/>
        <w:jc w:val="both"/>
        <w:rPr>
          <w:rFonts w:ascii="Arial" w:hAnsi="Arial"/>
          <w:sz w:val="16"/>
        </w:rPr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 w:line="227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4624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863" name="Graphic 8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3" name="Graphic 86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154624" id="docshape210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6" w:id="57"/>
      <w:bookmarkEnd w:id="57"/>
      <w:r>
        <w:rPr/>
      </w:r>
      <w:r>
        <w:rPr/>
        <w:t>validade se nela tomarem parte mais de 50% (cinquenta por cento) dos referidos associa- dos.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hipótese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ter</w:t>
      </w:r>
      <w:r>
        <w:rPr>
          <w:spacing w:val="-9"/>
        </w:rPr>
        <w:t> </w:t>
      </w:r>
      <w:r>
        <w:rPr/>
        <w:t>sido</w:t>
      </w:r>
      <w:r>
        <w:rPr>
          <w:spacing w:val="-9"/>
        </w:rPr>
        <w:t> </w:t>
      </w:r>
      <w:r>
        <w:rPr/>
        <w:t>alcançado,</w:t>
      </w:r>
      <w:r>
        <w:rPr>
          <w:spacing w:val="-9"/>
        </w:rPr>
        <w:t> </w:t>
      </w:r>
      <w:r>
        <w:rPr/>
        <w:t>na segunda votação, o coeficiente exigido, será </w:t>
      </w:r>
      <w:r>
        <w:rPr>
          <w:spacing w:val="-6"/>
        </w:rPr>
        <w:t>realizado o terceiro e último pleito, cuja validade </w:t>
      </w:r>
      <w:r>
        <w:rPr/>
        <w:t>dependerá do voto de mais de 40% (quarenta por cento) dos aludidos associados, procla- mando o presidente da Mesa apuradora em qualquer dessas hipóteses os eleitos, os quais </w:t>
      </w:r>
      <w:r>
        <w:rPr>
          <w:spacing w:val="-2"/>
        </w:rPr>
        <w:t>serão</w:t>
      </w:r>
      <w:r>
        <w:rPr>
          <w:spacing w:val="-6"/>
        </w:rPr>
        <w:t> </w:t>
      </w:r>
      <w:r>
        <w:rPr>
          <w:spacing w:val="-2"/>
        </w:rPr>
        <w:t>empossados</w:t>
      </w:r>
      <w:r>
        <w:rPr>
          <w:spacing w:val="-6"/>
        </w:rPr>
        <w:t> </w:t>
      </w:r>
      <w:r>
        <w:rPr>
          <w:spacing w:val="-2"/>
        </w:rPr>
        <w:t>automaticamente</w:t>
      </w:r>
      <w:r>
        <w:rPr>
          <w:spacing w:val="-6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do término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mandato</w:t>
      </w:r>
      <w:r>
        <w:rPr>
          <w:spacing w:val="-11"/>
        </w:rPr>
        <w:t> </w:t>
      </w:r>
      <w:r>
        <w:rPr>
          <w:spacing w:val="-2"/>
        </w:rPr>
        <w:t>expirante,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tendo</w:t>
      </w:r>
      <w:r>
        <w:rPr>
          <w:spacing w:val="-10"/>
        </w:rPr>
        <w:t> </w:t>
      </w:r>
      <w:r>
        <w:rPr>
          <w:spacing w:val="-2"/>
        </w:rPr>
        <w:t>efeito suspensivo</w:t>
      </w:r>
      <w:r>
        <w:rPr>
          <w:spacing w:val="-5"/>
        </w:rPr>
        <w:t> </w:t>
      </w:r>
      <w:r>
        <w:rPr>
          <w:spacing w:val="-2"/>
        </w:rPr>
        <w:t>os</w:t>
      </w:r>
      <w:r>
        <w:rPr>
          <w:spacing w:val="-5"/>
        </w:rPr>
        <w:t> </w:t>
      </w:r>
      <w:r>
        <w:rPr>
          <w:spacing w:val="-2"/>
        </w:rPr>
        <w:t>protestos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recursos</w:t>
      </w:r>
      <w:r>
        <w:rPr>
          <w:spacing w:val="-5"/>
        </w:rPr>
        <w:t> </w:t>
      </w:r>
      <w:r>
        <w:rPr>
          <w:spacing w:val="-2"/>
        </w:rPr>
        <w:t>oferecidos </w:t>
      </w:r>
      <w:r>
        <w:rPr/>
        <w:t>na conformidade da lei.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8416">
                <wp:simplePos x="0" y="0"/>
                <wp:positionH relativeFrom="page">
                  <wp:posOffset>1090053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864" name="Graphic 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4" name="Graphic 8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8064" from="85.831001pt,6.124173pt" to="88.819001pt,6.1241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1"/>
          <w:position w:val="7"/>
          <w:sz w:val="11"/>
        </w:rPr>
        <w:t> </w:t>
      </w:r>
      <w:r>
        <w:rPr/>
        <w:t>Não</w:t>
      </w:r>
      <w:r>
        <w:rPr>
          <w:spacing w:val="-13"/>
        </w:rPr>
        <w:t> </w:t>
      </w:r>
      <w:r>
        <w:rPr/>
        <w:t>sendo</w:t>
      </w:r>
      <w:r>
        <w:rPr>
          <w:spacing w:val="-12"/>
        </w:rPr>
        <w:t> </w:t>
      </w:r>
      <w:r>
        <w:rPr/>
        <w:t>atingido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coeficiente</w:t>
      </w:r>
      <w:r>
        <w:rPr>
          <w:spacing w:val="-13"/>
        </w:rPr>
        <w:t> </w:t>
      </w:r>
      <w:r>
        <w:rPr/>
        <w:t>legal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eleição,</w:t>
      </w:r>
      <w:r>
        <w:rPr>
          <w:spacing w:val="-5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Ministério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Trabalho,</w:t>
      </w:r>
      <w:r>
        <w:rPr>
          <w:spacing w:val="-5"/>
        </w:rPr>
        <w:t> </w:t>
      </w:r>
      <w:r>
        <w:rPr>
          <w:spacing w:val="-4"/>
        </w:rPr>
        <w:t>Indús- </w:t>
      </w:r>
      <w:r>
        <w:rPr/>
        <w:t>tria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Comércio</w:t>
      </w:r>
      <w:r>
        <w:rPr>
          <w:spacing w:val="-8"/>
        </w:rPr>
        <w:t> </w:t>
      </w:r>
      <w:r>
        <w:rPr/>
        <w:t>declarará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vacância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admi- nistração,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término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mandato</w:t>
      </w:r>
      <w:r>
        <w:rPr>
          <w:spacing w:val="-2"/>
        </w:rPr>
        <w:t> </w:t>
      </w:r>
      <w:r>
        <w:rPr/>
        <w:t>dos membros em exercício, e designará adminis- trador para o Sindicato, realizando-se novas eleições dentro de seis meses.</w:t>
      </w:r>
    </w:p>
    <w:p>
      <w:pPr>
        <w:pStyle w:val="BodyText"/>
        <w:spacing w:line="237" w:lineRule="auto" w:before="209"/>
        <w:ind w:left="742" w:right="40"/>
        <w:jc w:val="right"/>
      </w:pP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525.</w:t>
      </w:r>
      <w:r>
        <w:rPr>
          <w:b/>
          <w:spacing w:val="18"/>
        </w:rPr>
        <w:t> </w:t>
      </w:r>
      <w:r>
        <w:rPr/>
        <w:t>É</w:t>
      </w:r>
      <w:r>
        <w:rPr>
          <w:spacing w:val="-15"/>
        </w:rPr>
        <w:t> </w:t>
      </w:r>
      <w:r>
        <w:rPr/>
        <w:t>vedada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pessoas</w:t>
      </w:r>
      <w:r>
        <w:rPr>
          <w:spacing w:val="-15"/>
        </w:rPr>
        <w:t> </w:t>
      </w:r>
      <w:r>
        <w:rPr/>
        <w:t>físicas</w:t>
      </w:r>
      <w:r>
        <w:rPr>
          <w:spacing w:val="-15"/>
        </w:rPr>
        <w:t> </w:t>
      </w:r>
      <w:r>
        <w:rPr/>
        <w:t>ou</w:t>
      </w:r>
      <w:r>
        <w:rPr>
          <w:spacing w:val="-15"/>
        </w:rPr>
        <w:t> </w:t>
      </w:r>
      <w:r>
        <w:rPr/>
        <w:t>jurídi- </w:t>
      </w:r>
      <w:r>
        <w:rPr>
          <w:spacing w:val="-2"/>
        </w:rPr>
        <w:t>cas,</w:t>
      </w:r>
      <w:r>
        <w:rPr>
          <w:spacing w:val="-17"/>
        </w:rPr>
        <w:t> </w:t>
      </w:r>
      <w:r>
        <w:rPr>
          <w:spacing w:val="-2"/>
        </w:rPr>
        <w:t>estranhas</w:t>
      </w:r>
      <w:r>
        <w:rPr>
          <w:spacing w:val="-17"/>
        </w:rPr>
        <w:t> </w:t>
      </w:r>
      <w:r>
        <w:rPr>
          <w:spacing w:val="-2"/>
        </w:rPr>
        <w:t>ao</w:t>
      </w:r>
      <w:r>
        <w:rPr>
          <w:spacing w:val="-17"/>
        </w:rPr>
        <w:t> </w:t>
      </w:r>
      <w:r>
        <w:rPr>
          <w:spacing w:val="-2"/>
        </w:rPr>
        <w:t>sindicato,</w:t>
      </w:r>
      <w:r>
        <w:rPr>
          <w:spacing w:val="-17"/>
        </w:rPr>
        <w:t> </w:t>
      </w:r>
      <w:r>
        <w:rPr>
          <w:spacing w:val="-2"/>
        </w:rPr>
        <w:t>qualquer</w:t>
      </w:r>
      <w:r>
        <w:rPr>
          <w:spacing w:val="-17"/>
        </w:rPr>
        <w:t> </w:t>
      </w:r>
      <w:r>
        <w:rPr>
          <w:spacing w:val="-2"/>
        </w:rPr>
        <w:t>interferên- </w:t>
      </w:r>
      <w:r>
        <w:rPr/>
        <w:t>cia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sua</w:t>
      </w:r>
      <w:r>
        <w:rPr>
          <w:spacing w:val="-10"/>
        </w:rPr>
        <w:t> </w:t>
      </w:r>
      <w:r>
        <w:rPr/>
        <w:t>administração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nos</w:t>
      </w:r>
      <w:r>
        <w:rPr>
          <w:spacing w:val="-10"/>
        </w:rPr>
        <w:t> </w:t>
      </w:r>
      <w:r>
        <w:rPr/>
        <w:t>seus</w:t>
      </w:r>
      <w:r>
        <w:rPr>
          <w:spacing w:val="-10"/>
        </w:rPr>
        <w:t> </w:t>
      </w:r>
      <w:r>
        <w:rPr/>
        <w:t>serviços. </w:t>
      </w:r>
      <w:r>
        <w:rPr>
          <w:i/>
        </w:rPr>
        <w:t>Parágrafo</w:t>
      </w:r>
      <w:r>
        <w:rPr>
          <w:i/>
          <w:spacing w:val="-16"/>
        </w:rPr>
        <w:t> </w:t>
      </w:r>
      <w:r>
        <w:rPr>
          <w:i/>
        </w:rPr>
        <w:t>único</w:t>
      </w:r>
      <w:r>
        <w:rPr/>
        <w:t>.</w:t>
      </w:r>
      <w:r>
        <w:rPr>
          <w:spacing w:val="26"/>
        </w:rPr>
        <w:t> </w:t>
      </w:r>
      <w:r>
        <w:rPr/>
        <w:t>Estão</w:t>
      </w:r>
      <w:r>
        <w:rPr>
          <w:spacing w:val="-17"/>
        </w:rPr>
        <w:t> </w:t>
      </w:r>
      <w:r>
        <w:rPr/>
        <w:t>excluídos</w:t>
      </w:r>
      <w:r>
        <w:rPr>
          <w:spacing w:val="-17"/>
        </w:rPr>
        <w:t> </w:t>
      </w:r>
      <w:r>
        <w:rPr/>
        <w:t>dessa</w:t>
      </w:r>
      <w:r>
        <w:rPr>
          <w:spacing w:val="-17"/>
        </w:rPr>
        <w:t> </w:t>
      </w:r>
      <w:r>
        <w:rPr/>
        <w:t>proi-</w:t>
      </w:r>
    </w:p>
    <w:p>
      <w:pPr>
        <w:pStyle w:val="BodyText"/>
        <w:spacing w:line="223" w:lineRule="exact"/>
        <w:ind w:left="927"/>
      </w:pPr>
      <w:r>
        <w:rPr>
          <w:spacing w:val="-2"/>
        </w:rPr>
        <w:t>bição:</w:t>
      </w:r>
    </w:p>
    <w:p>
      <w:pPr>
        <w:pStyle w:val="ListParagraph"/>
        <w:numPr>
          <w:ilvl w:val="1"/>
          <w:numId w:val="72"/>
        </w:numPr>
        <w:tabs>
          <w:tab w:pos="1417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pacing w:val="-2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delegados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Ministério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Trabalho, </w:t>
      </w:r>
      <w:r>
        <w:rPr>
          <w:spacing w:val="-6"/>
          <w:sz w:val="20"/>
        </w:rPr>
        <w:t>Indústria e Comércio, especialmente designados </w:t>
      </w:r>
      <w:r>
        <w:rPr>
          <w:sz w:val="20"/>
        </w:rPr>
        <w:t>pelo ministro ou por quem o represente;</w:t>
      </w:r>
    </w:p>
    <w:p>
      <w:pPr>
        <w:pStyle w:val="ListParagraph"/>
        <w:numPr>
          <w:ilvl w:val="1"/>
          <w:numId w:val="72"/>
        </w:numPr>
        <w:tabs>
          <w:tab w:pos="1409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6672">
                <wp:simplePos x="0" y="0"/>
                <wp:positionH relativeFrom="page">
                  <wp:posOffset>295470</wp:posOffset>
                </wp:positionH>
                <wp:positionV relativeFrom="paragraph">
                  <wp:posOffset>305974</wp:posOffset>
                </wp:positionV>
                <wp:extent cx="132080" cy="2488565"/>
                <wp:effectExtent l="0" t="0" r="0" b="0"/>
                <wp:wrapNone/>
                <wp:docPr id="865" name="Textbox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Textbox 86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9248pt;width:10.4pt;height:195.95pt;mso-position-horizontal-relative:page;mso-position-vertical-relative:paragraph;z-index:16156672" type="#_x0000_t202" id="docshape21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0"/>
        </w:rPr>
        <w:t>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empregados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exerçam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cargos </w:t>
      </w:r>
      <w:r>
        <w:rPr>
          <w:sz w:val="20"/>
        </w:rPr>
        <w:t>no sindicato mediante autorização da assem- bleia</w:t>
      </w:r>
      <w:r>
        <w:rPr>
          <w:spacing w:val="-1"/>
          <w:sz w:val="20"/>
        </w:rPr>
        <w:t> </w:t>
      </w:r>
      <w:r>
        <w:rPr>
          <w:sz w:val="20"/>
        </w:rPr>
        <w:t>geral.</w:t>
      </w:r>
    </w:p>
    <w:p>
      <w:pPr>
        <w:pStyle w:val="BodyText"/>
        <w:spacing w:line="237" w:lineRule="auto" w:before="221"/>
        <w:ind w:left="927" w:right="40"/>
        <w:jc w:val="both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526.</w:t>
      </w:r>
      <w:r>
        <w:rPr>
          <w:b/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empregados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sindicato serão nomeados pela diretoria respectiva </w:t>
      </w:r>
      <w:r>
        <w:rPr>
          <w:i/>
        </w:rPr>
        <w:t>ad referendum</w:t>
      </w:r>
      <w:r>
        <w:rPr>
          <w:i/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assembleia</w:t>
      </w:r>
      <w:r>
        <w:rPr>
          <w:spacing w:val="-10"/>
        </w:rPr>
        <w:t> </w:t>
      </w:r>
      <w:r>
        <w:rPr/>
        <w:t>geral,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podendo </w:t>
      </w:r>
      <w:r>
        <w:rPr>
          <w:spacing w:val="-2"/>
        </w:rPr>
        <w:t>recair</w:t>
      </w:r>
      <w:r>
        <w:rPr>
          <w:spacing w:val="-11"/>
        </w:rPr>
        <w:t> </w:t>
      </w:r>
      <w:r>
        <w:rPr>
          <w:spacing w:val="-2"/>
        </w:rPr>
        <w:t>tal</w:t>
      </w:r>
      <w:r>
        <w:rPr>
          <w:spacing w:val="-10"/>
        </w:rPr>
        <w:t> </w:t>
      </w:r>
      <w:r>
        <w:rPr>
          <w:spacing w:val="-2"/>
        </w:rPr>
        <w:t>nomeação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estiverem</w:t>
      </w:r>
      <w:r>
        <w:rPr>
          <w:spacing w:val="-10"/>
        </w:rPr>
        <w:t>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con- </w:t>
      </w:r>
      <w:r>
        <w:rPr>
          <w:spacing w:val="-8"/>
        </w:rPr>
        <w:t>dições</w:t>
      </w:r>
      <w:r>
        <w:rPr>
          <w:spacing w:val="-4"/>
        </w:rPr>
        <w:t> </w:t>
      </w:r>
      <w:r>
        <w:rPr>
          <w:spacing w:val="-8"/>
        </w:rPr>
        <w:t>previstas</w:t>
      </w:r>
      <w:r>
        <w:rPr>
          <w:spacing w:val="-4"/>
        </w:rPr>
        <w:t> </w:t>
      </w:r>
      <w:r>
        <w:rPr>
          <w:spacing w:val="-8"/>
        </w:rPr>
        <w:t>nos</w:t>
      </w:r>
      <w:r>
        <w:rPr>
          <w:spacing w:val="-4"/>
        </w:rPr>
        <w:t> </w:t>
      </w:r>
      <w:r>
        <w:rPr>
          <w:spacing w:val="-8"/>
        </w:rPr>
        <w:t>itens</w:t>
      </w:r>
      <w:r>
        <w:rPr>
          <w:spacing w:val="-4"/>
        </w:rPr>
        <w:t> </w:t>
      </w:r>
      <w:r>
        <w:rPr>
          <w:spacing w:val="-8"/>
        </w:rPr>
        <w:t>II,</w:t>
      </w:r>
      <w:r>
        <w:rPr>
          <w:spacing w:val="-4"/>
        </w:rPr>
        <w:t> </w:t>
      </w:r>
      <w:r>
        <w:rPr>
          <w:spacing w:val="-8"/>
        </w:rPr>
        <w:t>IV,</w:t>
      </w:r>
      <w:r>
        <w:rPr>
          <w:spacing w:val="-4"/>
        </w:rPr>
        <w:t> </w:t>
      </w:r>
      <w:r>
        <w:rPr>
          <w:spacing w:val="-8"/>
        </w:rPr>
        <w:t>V,</w:t>
      </w:r>
      <w:r>
        <w:rPr>
          <w:spacing w:val="-4"/>
        </w:rPr>
        <w:t> </w:t>
      </w:r>
      <w:r>
        <w:rPr>
          <w:spacing w:val="-8"/>
        </w:rPr>
        <w:t>VI,</w:t>
      </w:r>
      <w:r>
        <w:rPr>
          <w:spacing w:val="-4"/>
        </w:rPr>
        <w:t> </w:t>
      </w:r>
      <w:r>
        <w:rPr>
          <w:spacing w:val="-8"/>
        </w:rPr>
        <w:t>VII</w:t>
      </w:r>
      <w:r>
        <w:rPr>
          <w:spacing w:val="-4"/>
        </w:rPr>
        <w:t> </w:t>
      </w:r>
      <w:r>
        <w:rPr>
          <w:spacing w:val="-8"/>
        </w:rPr>
        <w:t>e</w:t>
      </w:r>
      <w:r>
        <w:rPr>
          <w:spacing w:val="-4"/>
        </w:rPr>
        <w:t> </w:t>
      </w:r>
      <w:r>
        <w:rPr>
          <w:spacing w:val="-8"/>
        </w:rPr>
        <w:t>VIII </w:t>
      </w:r>
      <w:r>
        <w:rPr/>
        <w:t>do</w:t>
      </w:r>
      <w:r>
        <w:rPr>
          <w:spacing w:val="-6"/>
        </w:rPr>
        <w:t> </w:t>
      </w:r>
      <w:r>
        <w:rPr/>
        <w:t>art.</w:t>
      </w:r>
      <w:r>
        <w:rPr>
          <w:spacing w:val="-6"/>
        </w:rPr>
        <w:t> </w:t>
      </w:r>
      <w:r>
        <w:rPr/>
        <w:t>530</w:t>
      </w:r>
      <w:r>
        <w:rPr>
          <w:spacing w:val="-6"/>
        </w:rPr>
        <w:t> </w:t>
      </w:r>
      <w:r>
        <w:rPr/>
        <w:t>e,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hipótese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nomeado</w:t>
      </w:r>
      <w:r>
        <w:rPr>
          <w:spacing w:val="-6"/>
        </w:rPr>
        <w:t> </w:t>
      </w:r>
      <w:r>
        <w:rPr/>
        <w:t>haver sido dirigente sindical, também nas do item I do mesmo artigo.</w:t>
      </w:r>
    </w:p>
    <w:p>
      <w:pPr>
        <w:spacing w:line="219" w:lineRule="exact" w:before="0"/>
        <w:ind w:left="1153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88928">
                <wp:simplePos x="0" y="0"/>
                <wp:positionH relativeFrom="page">
                  <wp:posOffset>1089995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66" name="Graphic 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6" name="Graphic 8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7552" from="85.826401pt,6.125575pt" to="88.8134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9"/>
          <w:position w:val="7"/>
          <w:sz w:val="11"/>
        </w:rPr>
        <w:t> </w:t>
      </w:r>
      <w:r>
        <w:rPr/>
        <w:t>Aplicam-se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empregado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entidade sindical os preceitos das leis de proteção do trabalho e de previdência social, inclusive o direito de associação em sindicato.</w:t>
      </w:r>
    </w:p>
    <w:p>
      <w:pPr>
        <w:pStyle w:val="BodyText"/>
        <w:spacing w:line="237" w:lineRule="auto" w:before="224"/>
        <w:ind w:left="742" w:right="4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5136">
                <wp:simplePos x="0" y="0"/>
                <wp:positionH relativeFrom="page">
                  <wp:posOffset>288000</wp:posOffset>
                </wp:positionH>
                <wp:positionV relativeFrom="paragraph">
                  <wp:posOffset>403620</wp:posOffset>
                </wp:positionV>
                <wp:extent cx="144145" cy="1270"/>
                <wp:effectExtent l="0" t="0" r="0" b="0"/>
                <wp:wrapNone/>
                <wp:docPr id="867" name="Graphic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Graphic 86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5136" from="22.6772pt,31.781178pt" to="34.0162pt,31.7811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</w:rPr>
        <w:t> </w:t>
      </w:r>
      <w:r>
        <w:rPr>
          <w:b/>
          <w:spacing w:val="-2"/>
        </w:rPr>
        <w:t>527.</w:t>
      </w:r>
      <w:r>
        <w:rPr>
          <w:b/>
          <w:spacing w:val="40"/>
        </w:rPr>
        <w:t> </w:t>
      </w:r>
      <w:r>
        <w:rPr>
          <w:spacing w:val="-2"/>
        </w:rPr>
        <w:t>Na</w:t>
      </w:r>
      <w:r>
        <w:rPr>
          <w:spacing w:val="-17"/>
        </w:rPr>
        <w:t> </w:t>
      </w:r>
      <w:r>
        <w:rPr>
          <w:spacing w:val="-2"/>
        </w:rPr>
        <w:t>sede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cada</w:t>
      </w:r>
      <w:r>
        <w:rPr>
          <w:spacing w:val="-17"/>
        </w:rPr>
        <w:t> </w:t>
      </w:r>
      <w:r>
        <w:rPr>
          <w:spacing w:val="-2"/>
        </w:rPr>
        <w:t>sindicato</w:t>
      </w:r>
      <w:r>
        <w:rPr>
          <w:spacing w:val="-17"/>
        </w:rPr>
        <w:t> </w:t>
      </w:r>
      <w:r>
        <w:rPr>
          <w:spacing w:val="-2"/>
        </w:rPr>
        <w:t>haverá</w:t>
      </w:r>
      <w:r>
        <w:rPr>
          <w:spacing w:val="-17"/>
        </w:rPr>
        <w:t> </w:t>
      </w:r>
      <w:r>
        <w:rPr>
          <w:spacing w:val="-2"/>
        </w:rPr>
        <w:t>um </w:t>
      </w:r>
      <w:r>
        <w:rPr/>
        <w:t>livro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registro,</w:t>
      </w:r>
      <w:r>
        <w:rPr>
          <w:spacing w:val="-11"/>
        </w:rPr>
        <w:t> </w:t>
      </w:r>
      <w:r>
        <w:rPr/>
        <w:t>autenticado</w:t>
      </w:r>
      <w:r>
        <w:rPr>
          <w:spacing w:val="-10"/>
        </w:rPr>
        <w:t> </w:t>
      </w:r>
      <w:r>
        <w:rPr/>
        <w:t>pelo</w:t>
      </w:r>
      <w:r>
        <w:rPr>
          <w:spacing w:val="-10"/>
        </w:rPr>
        <w:t> </w:t>
      </w:r>
      <w:r>
        <w:rPr>
          <w:spacing w:val="-2"/>
        </w:rPr>
        <w:t>funcionário</w:t>
      </w:r>
    </w:p>
    <w:p>
      <w:pPr>
        <w:spacing w:before="38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88</w:t>
      </w:r>
    </w:p>
    <w:p>
      <w:pPr>
        <w:pStyle w:val="BodyText"/>
        <w:spacing w:line="237" w:lineRule="auto" w:before="86"/>
        <w:ind w:left="156" w:right="755"/>
        <w:jc w:val="both"/>
      </w:pPr>
      <w:r>
        <w:rPr/>
        <w:br w:type="column"/>
      </w:r>
      <w:r>
        <w:rPr/>
        <w:t>competente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Indús- tria e Comércio, e do qual deverão constar:</w:t>
      </w:r>
    </w:p>
    <w:p>
      <w:pPr>
        <w:pStyle w:val="ListParagraph"/>
        <w:numPr>
          <w:ilvl w:val="0"/>
          <w:numId w:val="73"/>
        </w:numPr>
        <w:tabs>
          <w:tab w:pos="647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tratando-se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sindicato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empregado- res,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firma,</w:t>
      </w:r>
      <w:r>
        <w:rPr>
          <w:spacing w:val="-8"/>
          <w:sz w:val="20"/>
        </w:rPr>
        <w:t> </w:t>
      </w:r>
      <w:r>
        <w:rPr>
          <w:sz w:val="20"/>
        </w:rPr>
        <w:t>individual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coletiva,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deno- minação das empresas e sua sede, o nome, idade,</w:t>
      </w:r>
      <w:r>
        <w:rPr>
          <w:spacing w:val="-6"/>
          <w:sz w:val="20"/>
        </w:rPr>
        <w:t> </w:t>
      </w:r>
      <w:r>
        <w:rPr>
          <w:sz w:val="20"/>
        </w:rPr>
        <w:t>estado</w:t>
      </w:r>
      <w:r>
        <w:rPr>
          <w:spacing w:val="-6"/>
          <w:sz w:val="20"/>
        </w:rPr>
        <w:t> </w:t>
      </w:r>
      <w:r>
        <w:rPr>
          <w:sz w:val="20"/>
        </w:rPr>
        <w:t>civil,</w:t>
      </w:r>
      <w:r>
        <w:rPr>
          <w:spacing w:val="-6"/>
          <w:sz w:val="20"/>
        </w:rPr>
        <w:t> </w:t>
      </w:r>
      <w:r>
        <w:rPr>
          <w:sz w:val="20"/>
        </w:rPr>
        <w:t>nacionalidade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residência dos respectivos sócios ou, em se tratando de sociedade</w:t>
      </w:r>
      <w:r>
        <w:rPr>
          <w:spacing w:val="-6"/>
          <w:sz w:val="20"/>
        </w:rPr>
        <w:t> </w:t>
      </w:r>
      <w:r>
        <w:rPr>
          <w:sz w:val="20"/>
        </w:rPr>
        <w:t>por</w:t>
      </w:r>
      <w:r>
        <w:rPr>
          <w:spacing w:val="-6"/>
          <w:sz w:val="20"/>
        </w:rPr>
        <w:t> </w:t>
      </w:r>
      <w:r>
        <w:rPr>
          <w:sz w:val="20"/>
        </w:rPr>
        <w:t>ações,</w:t>
      </w:r>
      <w:r>
        <w:rPr>
          <w:spacing w:val="-6"/>
          <w:sz w:val="20"/>
        </w:rPr>
        <w:t> </w:t>
      </w:r>
      <w:r>
        <w:rPr>
          <w:sz w:val="20"/>
        </w:rPr>
        <w:t>dos</w:t>
      </w:r>
      <w:r>
        <w:rPr>
          <w:spacing w:val="-6"/>
          <w:sz w:val="20"/>
        </w:rPr>
        <w:t> </w:t>
      </w:r>
      <w:r>
        <w:rPr>
          <w:sz w:val="20"/>
        </w:rPr>
        <w:t>diretores,</w:t>
      </w:r>
      <w:r>
        <w:rPr>
          <w:spacing w:val="-6"/>
          <w:sz w:val="20"/>
        </w:rPr>
        <w:t> </w:t>
      </w:r>
      <w:r>
        <w:rPr>
          <w:sz w:val="20"/>
        </w:rPr>
        <w:t>bem</w:t>
      </w:r>
      <w:r>
        <w:rPr>
          <w:spacing w:val="-6"/>
          <w:sz w:val="20"/>
        </w:rPr>
        <w:t> </w:t>
      </w:r>
      <w:r>
        <w:rPr>
          <w:sz w:val="20"/>
        </w:rPr>
        <w:t>como a indicação desses dados quanto ao sócio ou </w:t>
      </w:r>
      <w:r>
        <w:rPr>
          <w:spacing w:val="-2"/>
          <w:sz w:val="20"/>
        </w:rPr>
        <w:t>diretor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representar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empresa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sindicato;</w:t>
      </w:r>
    </w:p>
    <w:p>
      <w:pPr>
        <w:pStyle w:val="ListParagraph"/>
        <w:numPr>
          <w:ilvl w:val="0"/>
          <w:numId w:val="73"/>
        </w:numPr>
        <w:tabs>
          <w:tab w:pos="646" w:val="left" w:leader="none"/>
        </w:tabs>
        <w:spacing w:line="237" w:lineRule="auto" w:before="0" w:after="0"/>
        <w:ind w:left="156" w:right="754" w:firstLine="226"/>
        <w:jc w:val="both"/>
        <w:rPr>
          <w:sz w:val="20"/>
        </w:rPr>
      </w:pPr>
      <w:r>
        <w:rPr>
          <w:sz w:val="20"/>
        </w:rPr>
        <w:t>tratando-se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sindicato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empregados ou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agentes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trabalhadores</w:t>
      </w:r>
      <w:r>
        <w:rPr>
          <w:spacing w:val="-3"/>
          <w:sz w:val="20"/>
        </w:rPr>
        <w:t> </w:t>
      </w:r>
      <w:r>
        <w:rPr>
          <w:sz w:val="20"/>
        </w:rPr>
        <w:t>autônomos</w:t>
      </w:r>
      <w:r>
        <w:rPr>
          <w:spacing w:val="-3"/>
          <w:sz w:val="20"/>
        </w:rPr>
        <w:t> </w:t>
      </w:r>
      <w:r>
        <w:rPr>
          <w:sz w:val="20"/>
        </w:rPr>
        <w:t>ou de</w:t>
      </w:r>
      <w:r>
        <w:rPr>
          <w:spacing w:val="-13"/>
          <w:sz w:val="20"/>
        </w:rPr>
        <w:t> </w:t>
      </w:r>
      <w:r>
        <w:rPr>
          <w:sz w:val="20"/>
        </w:rPr>
        <w:t>profissionais</w:t>
      </w:r>
      <w:r>
        <w:rPr>
          <w:spacing w:val="-12"/>
          <w:sz w:val="20"/>
        </w:rPr>
        <w:t> </w:t>
      </w:r>
      <w:r>
        <w:rPr>
          <w:sz w:val="20"/>
        </w:rPr>
        <w:t>liberais,</w:t>
      </w:r>
      <w:r>
        <w:rPr>
          <w:spacing w:val="-13"/>
          <w:sz w:val="20"/>
        </w:rPr>
        <w:t> </w:t>
      </w:r>
      <w:r>
        <w:rPr>
          <w:sz w:val="20"/>
        </w:rPr>
        <w:t>além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nome,</w:t>
      </w:r>
      <w:r>
        <w:rPr>
          <w:spacing w:val="-12"/>
          <w:sz w:val="20"/>
        </w:rPr>
        <w:t> </w:t>
      </w:r>
      <w:r>
        <w:rPr>
          <w:sz w:val="20"/>
        </w:rPr>
        <w:t>idade, </w:t>
      </w:r>
      <w:r>
        <w:rPr>
          <w:spacing w:val="-4"/>
          <w:sz w:val="20"/>
        </w:rPr>
        <w:t>estado civil, nacionalidade, profissão ou função </w:t>
      </w:r>
      <w:r>
        <w:rPr>
          <w:sz w:val="20"/>
        </w:rPr>
        <w:t>e residência de cada associado, o estabeleci- mento</w:t>
      </w:r>
      <w:r>
        <w:rPr>
          <w:spacing w:val="-11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lugar</w:t>
      </w:r>
      <w:r>
        <w:rPr>
          <w:spacing w:val="-11"/>
          <w:sz w:val="20"/>
        </w:rPr>
        <w:t> </w:t>
      </w:r>
      <w:r>
        <w:rPr>
          <w:sz w:val="20"/>
        </w:rPr>
        <w:t>onde</w:t>
      </w:r>
      <w:r>
        <w:rPr>
          <w:spacing w:val="-11"/>
          <w:sz w:val="20"/>
        </w:rPr>
        <w:t> </w:t>
      </w:r>
      <w:r>
        <w:rPr>
          <w:sz w:val="20"/>
        </w:rPr>
        <w:t>exerce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sua</w:t>
      </w:r>
      <w:r>
        <w:rPr>
          <w:spacing w:val="-11"/>
          <w:sz w:val="20"/>
        </w:rPr>
        <w:t> </w:t>
      </w:r>
      <w:r>
        <w:rPr>
          <w:sz w:val="20"/>
        </w:rPr>
        <w:t>profissão</w:t>
      </w:r>
      <w:r>
        <w:rPr>
          <w:spacing w:val="-11"/>
          <w:sz w:val="20"/>
        </w:rPr>
        <w:t> </w:t>
      </w:r>
      <w:r>
        <w:rPr>
          <w:sz w:val="20"/>
        </w:rPr>
        <w:t>ou </w:t>
      </w:r>
      <w:r>
        <w:rPr>
          <w:spacing w:val="-6"/>
          <w:sz w:val="20"/>
        </w:rPr>
        <w:t>função, o número e a série da respectiva Carteira </w:t>
      </w:r>
      <w:r>
        <w:rPr>
          <w:sz w:val="20"/>
        </w:rPr>
        <w:t>de Trabalho e Previdência Social e o número da inscrição na instituição de previdência a que</w:t>
      </w:r>
      <w:r>
        <w:rPr>
          <w:spacing w:val="-1"/>
          <w:sz w:val="20"/>
        </w:rPr>
        <w:t> </w:t>
      </w:r>
      <w:r>
        <w:rPr>
          <w:sz w:val="20"/>
        </w:rPr>
        <w:t>pertencer.</w:t>
      </w:r>
    </w:p>
    <w:p>
      <w:pPr>
        <w:pStyle w:val="BodyText"/>
        <w:spacing w:line="237" w:lineRule="auto" w:before="209"/>
        <w:ind w:left="156" w:right="753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528.</w:t>
      </w:r>
      <w:r>
        <w:rPr>
          <w:b/>
          <w:spacing w:val="-6"/>
        </w:rPr>
        <w:t> </w:t>
      </w:r>
      <w:r>
        <w:rPr>
          <w:spacing w:val="-2"/>
        </w:rPr>
        <w:t>Ocorrendo</w:t>
      </w:r>
      <w:r>
        <w:rPr>
          <w:spacing w:val="-11"/>
        </w:rPr>
        <w:t> </w:t>
      </w:r>
      <w:r>
        <w:rPr>
          <w:spacing w:val="-2"/>
        </w:rPr>
        <w:t>dissídio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circunstâncias </w:t>
      </w:r>
      <w:r>
        <w:rPr/>
        <w:t>que perturbem o funcionamento de entidade sindical ou motivos relevantes de segurança </w:t>
      </w:r>
      <w:r>
        <w:rPr>
          <w:spacing w:val="-2"/>
        </w:rPr>
        <w:t>nacional,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Ministro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Previdência </w:t>
      </w:r>
      <w:r>
        <w:rPr/>
        <w:t>Social</w:t>
      </w:r>
      <w:r>
        <w:rPr>
          <w:spacing w:val="-2"/>
        </w:rPr>
        <w:t> </w:t>
      </w:r>
      <w:r>
        <w:rPr/>
        <w:t>poderá</w:t>
      </w:r>
      <w:r>
        <w:rPr>
          <w:spacing w:val="-2"/>
        </w:rPr>
        <w:t> </w:t>
      </w:r>
      <w:r>
        <w:rPr/>
        <w:t>nela</w:t>
      </w:r>
      <w:r>
        <w:rPr>
          <w:spacing w:val="-2"/>
        </w:rPr>
        <w:t> </w:t>
      </w:r>
      <w:r>
        <w:rPr/>
        <w:t>intervir,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intermédio</w:t>
      </w:r>
      <w:r>
        <w:rPr>
          <w:spacing w:val="-2"/>
        </w:rPr>
        <w:t> </w:t>
      </w:r>
      <w:r>
        <w:rPr/>
        <w:t>de Delegado ou de Junta Interventora, com atri- </w:t>
      </w:r>
      <w:r>
        <w:rPr>
          <w:spacing w:val="-4"/>
        </w:rPr>
        <w:t>buições para administrá-la e executar ou propor </w:t>
      </w:r>
      <w:r>
        <w:rPr/>
        <w:t>as medidas necessárias para normalizar-lhe o </w:t>
      </w:r>
      <w:r>
        <w:rPr>
          <w:spacing w:val="-2"/>
        </w:rPr>
        <w:t>funcionamento.</w:t>
      </w:r>
    </w:p>
    <w:p>
      <w:pPr>
        <w:pStyle w:val="BodyText"/>
        <w:spacing w:before="6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IV</w:t>
      </w:r>
      <w:r>
        <w:rPr>
          <w:b/>
          <w:spacing w:val="-5"/>
          <w:sz w:val="20"/>
        </w:rPr>
        <w:t> </w:t>
      </w:r>
      <w:r>
        <w:rPr>
          <w:spacing w:val="-4"/>
          <w:sz w:val="20"/>
        </w:rPr>
        <w:t>– 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Eleições Sindicais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 529.</w:t>
      </w:r>
      <w:r>
        <w:rPr>
          <w:b/>
          <w:spacing w:val="40"/>
        </w:rPr>
        <w:t> </w:t>
      </w:r>
      <w:r>
        <w:rPr/>
        <w:t>São condições para o exercício do direito do voto como para a investidura em cargo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administração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representação</w:t>
      </w:r>
      <w:r>
        <w:rPr>
          <w:spacing w:val="-4"/>
        </w:rPr>
        <w:t> </w:t>
      </w:r>
      <w:r>
        <w:rPr/>
        <w:t>eco- nômica ou profissional:</w:t>
      </w:r>
    </w:p>
    <w:p>
      <w:pPr>
        <w:pStyle w:val="ListParagraph"/>
        <w:numPr>
          <w:ilvl w:val="0"/>
          <w:numId w:val="74"/>
        </w:numPr>
        <w:tabs>
          <w:tab w:pos="658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z w:val="20"/>
        </w:rPr>
        <w:t>ter o associado mais de seis meses de inscrição</w:t>
      </w:r>
      <w:r>
        <w:rPr>
          <w:spacing w:val="-9"/>
          <w:sz w:val="20"/>
        </w:rPr>
        <w:t> </w:t>
      </w:r>
      <w:r>
        <w:rPr>
          <w:sz w:val="20"/>
        </w:rPr>
        <w:t>no</w:t>
      </w:r>
      <w:r>
        <w:rPr>
          <w:spacing w:val="-9"/>
          <w:sz w:val="20"/>
        </w:rPr>
        <w:t> </w:t>
      </w:r>
      <w:r>
        <w:rPr>
          <w:sz w:val="20"/>
        </w:rPr>
        <w:t>quadro</w:t>
      </w:r>
      <w:r>
        <w:rPr>
          <w:spacing w:val="-9"/>
          <w:sz w:val="20"/>
        </w:rPr>
        <w:t> </w:t>
      </w:r>
      <w:r>
        <w:rPr>
          <w:sz w:val="20"/>
        </w:rPr>
        <w:t>social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mais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dois</w:t>
      </w:r>
      <w:r>
        <w:rPr>
          <w:spacing w:val="-9"/>
          <w:sz w:val="20"/>
        </w:rPr>
        <w:t> </w:t>
      </w:r>
      <w:r>
        <w:rPr>
          <w:sz w:val="20"/>
        </w:rPr>
        <w:t>anos de exercício da atividade ou da profissão;</w:t>
      </w:r>
    </w:p>
    <w:p>
      <w:pPr>
        <w:pStyle w:val="ListParagraph"/>
        <w:numPr>
          <w:ilvl w:val="0"/>
          <w:numId w:val="74"/>
        </w:numPr>
        <w:tabs>
          <w:tab w:pos="646" w:val="left" w:leader="none"/>
        </w:tabs>
        <w:spacing w:line="224" w:lineRule="exact" w:before="0" w:after="0"/>
        <w:ind w:left="646" w:right="0" w:hanging="264"/>
        <w:jc w:val="both"/>
        <w:rPr>
          <w:sz w:val="20"/>
        </w:rPr>
      </w:pPr>
      <w:r>
        <w:rPr>
          <w:sz w:val="20"/>
        </w:rPr>
        <w:t>ser</w:t>
      </w:r>
      <w:r>
        <w:rPr>
          <w:spacing w:val="-4"/>
          <w:sz w:val="20"/>
        </w:rPr>
        <w:t> </w:t>
      </w:r>
      <w:r>
        <w:rPr>
          <w:sz w:val="20"/>
        </w:rPr>
        <w:t>maior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18</w:t>
      </w:r>
      <w:r>
        <w:rPr>
          <w:spacing w:val="-4"/>
          <w:sz w:val="20"/>
        </w:rPr>
        <w:t> </w:t>
      </w:r>
      <w:r>
        <w:rPr>
          <w:sz w:val="20"/>
        </w:rPr>
        <w:t>(dezoito)</w:t>
      </w:r>
      <w:r>
        <w:rPr>
          <w:spacing w:val="-4"/>
          <w:sz w:val="20"/>
        </w:rPr>
        <w:t> anos;</w:t>
      </w:r>
    </w:p>
    <w:p>
      <w:pPr>
        <w:pStyle w:val="ListParagraph"/>
        <w:numPr>
          <w:ilvl w:val="0"/>
          <w:numId w:val="74"/>
        </w:numPr>
        <w:tabs>
          <w:tab w:pos="625" w:val="left" w:leader="none"/>
        </w:tabs>
        <w:spacing w:line="227" w:lineRule="exact" w:before="0" w:after="0"/>
        <w:ind w:left="625" w:right="0" w:hanging="243"/>
        <w:jc w:val="both"/>
        <w:rPr>
          <w:sz w:val="20"/>
        </w:rPr>
      </w:pPr>
      <w:r>
        <w:rPr>
          <w:sz w:val="20"/>
        </w:rPr>
        <w:t>estar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gozo</w:t>
      </w:r>
      <w:r>
        <w:rPr>
          <w:spacing w:val="-4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z w:val="20"/>
        </w:rPr>
        <w:t>direitos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sindicais.</w:t>
      </w:r>
    </w:p>
    <w:p>
      <w:pPr>
        <w:pStyle w:val="BodyText"/>
        <w:spacing w:line="237" w:lineRule="auto"/>
        <w:ind w:left="156" w:right="755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20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obrigatório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associa- </w:t>
      </w:r>
      <w:r>
        <w:rPr/>
        <w:t>dos o voto nas eleições sindicais.</w:t>
      </w:r>
    </w:p>
    <w:p>
      <w:pPr>
        <w:pStyle w:val="BodyText"/>
        <w:spacing w:line="237" w:lineRule="auto" w:before="221"/>
        <w:ind w:left="156" w:right="754"/>
        <w:jc w:val="both"/>
      </w:pPr>
      <w:r>
        <w:rPr>
          <w:b/>
        </w:rPr>
        <w:t>Art. 530.</w:t>
      </w:r>
      <w:r>
        <w:rPr>
          <w:b/>
          <w:spacing w:val="40"/>
        </w:rPr>
        <w:t> </w:t>
      </w:r>
      <w:r>
        <w:rPr/>
        <w:t>Não podem ser eleitos para cargos </w:t>
      </w:r>
      <w:r>
        <w:rPr>
          <w:spacing w:val="-4"/>
        </w:rPr>
        <w:t>administrativos ou de representação econômica </w:t>
      </w:r>
      <w:r>
        <w:rPr/>
        <w:t>ou</w:t>
      </w:r>
      <w:r>
        <w:rPr>
          <w:spacing w:val="-6"/>
        </w:rPr>
        <w:t> </w:t>
      </w:r>
      <w:r>
        <w:rPr/>
        <w:t>profissional,</w:t>
      </w:r>
      <w:r>
        <w:rPr>
          <w:spacing w:val="-6"/>
        </w:rPr>
        <w:t> </w:t>
      </w:r>
      <w:r>
        <w:rPr/>
        <w:t>nem</w:t>
      </w:r>
      <w:r>
        <w:rPr>
          <w:spacing w:val="-6"/>
        </w:rPr>
        <w:t> </w:t>
      </w:r>
      <w:r>
        <w:rPr/>
        <w:t>permanecer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exercício desses</w:t>
      </w:r>
      <w:r>
        <w:rPr>
          <w:spacing w:val="-1"/>
        </w:rPr>
        <w:t> </w:t>
      </w:r>
      <w:r>
        <w:rPr/>
        <w:t>cargos: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7" w:space="84"/>
            <w:col w:w="4579"/>
          </w:cols>
        </w:sectPr>
      </w:pPr>
    </w:p>
    <w:p>
      <w:pPr>
        <w:pStyle w:val="ListParagraph"/>
        <w:numPr>
          <w:ilvl w:val="1"/>
          <w:numId w:val="74"/>
        </w:numPr>
        <w:tabs>
          <w:tab w:pos="1084" w:val="left" w:leader="none"/>
        </w:tabs>
        <w:spacing w:line="237" w:lineRule="auto" w:before="86" w:after="0"/>
        <w:ind w:left="757" w:right="1" w:firstLine="226"/>
        <w:jc w:val="both"/>
        <w:rPr>
          <w:sz w:val="20"/>
        </w:rPr>
      </w:pPr>
      <w:bookmarkStart w:name="_bookmark57" w:id="58"/>
      <w:bookmarkEnd w:id="58"/>
      <w:r>
        <w:rPr/>
      </w: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tiverem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definitivamente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apro- vadas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suas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contas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exercício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cargos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 administração;</w:t>
      </w:r>
    </w:p>
    <w:p>
      <w:pPr>
        <w:pStyle w:val="ListParagraph"/>
        <w:numPr>
          <w:ilvl w:val="1"/>
          <w:numId w:val="74"/>
        </w:numPr>
        <w:tabs>
          <w:tab w:pos="117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os que houverem lesado o patrimônio de qualquer entidade sindical;</w:t>
      </w:r>
    </w:p>
    <w:p>
      <w:pPr>
        <w:pStyle w:val="ListParagraph"/>
        <w:numPr>
          <w:ilvl w:val="1"/>
          <w:numId w:val="74"/>
        </w:numPr>
        <w:tabs>
          <w:tab w:pos="1249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os que não estiverem, desde 2 </w:t>
      </w:r>
      <w:r>
        <w:rPr>
          <w:sz w:val="20"/>
        </w:rPr>
        <w:t>(dois) anos antes, pelo menos, no exercício efetivo da atividade ou da profissão dentro da base territorial do sindicato, ou no desempenho de representação econômica ou profissional;</w:t>
      </w:r>
    </w:p>
    <w:p>
      <w:pPr>
        <w:pStyle w:val="ListParagraph"/>
        <w:numPr>
          <w:ilvl w:val="1"/>
          <w:numId w:val="74"/>
        </w:numPr>
        <w:tabs>
          <w:tab w:pos="125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os que tiverem sido condenados por crime doloso enquanto persistirem os efeitos da</w:t>
      </w:r>
      <w:r>
        <w:rPr>
          <w:spacing w:val="-1"/>
          <w:sz w:val="20"/>
        </w:rPr>
        <w:t> </w:t>
      </w:r>
      <w:r>
        <w:rPr>
          <w:sz w:val="20"/>
        </w:rPr>
        <w:t>pena;</w:t>
      </w:r>
    </w:p>
    <w:p>
      <w:pPr>
        <w:pStyle w:val="ListParagraph"/>
        <w:numPr>
          <w:ilvl w:val="1"/>
          <w:numId w:val="74"/>
        </w:numPr>
        <w:tabs>
          <w:tab w:pos="1179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os que não estiverem no gozo de seus direitos</w:t>
      </w:r>
      <w:r>
        <w:rPr>
          <w:spacing w:val="-1"/>
          <w:sz w:val="20"/>
        </w:rPr>
        <w:t> </w:t>
      </w:r>
      <w:r>
        <w:rPr>
          <w:sz w:val="20"/>
        </w:rPr>
        <w:t>políticos;</w:t>
      </w:r>
    </w:p>
    <w:p>
      <w:pPr>
        <w:pStyle w:val="ListParagraph"/>
        <w:numPr>
          <w:ilvl w:val="1"/>
          <w:numId w:val="74"/>
        </w:numPr>
        <w:tabs>
          <w:tab w:pos="1237" w:val="left" w:leader="none"/>
        </w:tabs>
        <w:spacing w:line="225" w:lineRule="exact" w:before="0" w:after="0"/>
        <w:ind w:left="1237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1"/>
          <w:numId w:val="74"/>
        </w:numPr>
        <w:tabs>
          <w:tab w:pos="1279" w:val="left" w:leader="none"/>
        </w:tabs>
        <w:spacing w:line="227" w:lineRule="exact" w:before="0" w:after="0"/>
        <w:ind w:left="1279" w:right="0" w:hanging="29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má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conduta,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devidamente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comprovada;</w:t>
      </w:r>
    </w:p>
    <w:p>
      <w:pPr>
        <w:pStyle w:val="ListParagraph"/>
        <w:numPr>
          <w:ilvl w:val="1"/>
          <w:numId w:val="74"/>
        </w:numPr>
        <w:tabs>
          <w:tab w:pos="1374" w:val="left" w:leader="none"/>
        </w:tabs>
        <w:spacing w:line="227" w:lineRule="exact" w:before="0" w:after="0"/>
        <w:ind w:left="1374" w:right="0" w:hanging="391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(Revogado).</w:t>
      </w:r>
    </w:p>
    <w:p>
      <w:pPr>
        <w:spacing w:line="228" w:lineRule="exact" w:before="0"/>
        <w:ind w:left="983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14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531.</w:t>
      </w:r>
      <w:r>
        <w:rPr>
          <w:b/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eleições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cargos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diretoria 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conselho</w:t>
      </w:r>
      <w:r>
        <w:rPr>
          <w:spacing w:val="-13"/>
        </w:rPr>
        <w:t> </w:t>
      </w:r>
      <w:r>
        <w:rPr/>
        <w:t>fiscal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considerados</w:t>
      </w:r>
      <w:r>
        <w:rPr>
          <w:spacing w:val="-12"/>
        </w:rPr>
        <w:t> </w:t>
      </w:r>
      <w:r>
        <w:rPr/>
        <w:t>eleitos os</w:t>
      </w:r>
      <w:r>
        <w:rPr>
          <w:spacing w:val="-8"/>
        </w:rPr>
        <w:t> </w:t>
      </w:r>
      <w:r>
        <w:rPr/>
        <w:t>candidatos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obtiverem</w:t>
      </w:r>
      <w:r>
        <w:rPr>
          <w:spacing w:val="-8"/>
        </w:rPr>
        <w:t> </w:t>
      </w:r>
      <w:r>
        <w:rPr/>
        <w:t>maioria</w:t>
      </w:r>
      <w:r>
        <w:rPr>
          <w:spacing w:val="-8"/>
        </w:rPr>
        <w:t> </w:t>
      </w:r>
      <w:r>
        <w:rPr/>
        <w:t>absoluta de votos em relação ao total dos associados </w:t>
      </w:r>
      <w:r>
        <w:rPr>
          <w:spacing w:val="-2"/>
        </w:rPr>
        <w:t>eleitores.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0976">
                <wp:simplePos x="0" y="0"/>
                <wp:positionH relativeFrom="page">
                  <wp:posOffset>987037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868" name="Graphic 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8" name="Graphic 86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5504" from="77.719498pt,6.125588pt" to="80.792498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concorrendo à primeira convo- cação maioria absoluta de eleitores, ou não obtendo nenhum dos candidatos essa maio- ria,</w:t>
      </w:r>
      <w:r>
        <w:rPr>
          <w:spacing w:val="-7"/>
        </w:rPr>
        <w:t> </w:t>
      </w:r>
      <w:r>
        <w:rPr/>
        <w:t>proceder-se-á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nova</w:t>
      </w:r>
      <w:r>
        <w:rPr>
          <w:spacing w:val="-7"/>
        </w:rPr>
        <w:t> </w:t>
      </w:r>
      <w:r>
        <w:rPr/>
        <w:t>convocação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dia posterior,</w:t>
      </w:r>
      <w:r>
        <w:rPr>
          <w:spacing w:val="-7"/>
        </w:rPr>
        <w:t> </w:t>
      </w:r>
      <w:r>
        <w:rPr/>
        <w:t>sendo</w:t>
      </w:r>
      <w:r>
        <w:rPr>
          <w:spacing w:val="-7"/>
        </w:rPr>
        <w:t> </w:t>
      </w:r>
      <w:r>
        <w:rPr/>
        <w:t>então</w:t>
      </w:r>
      <w:r>
        <w:rPr>
          <w:spacing w:val="-7"/>
        </w:rPr>
        <w:t> </w:t>
      </w:r>
      <w:r>
        <w:rPr/>
        <w:t>considerados</w:t>
      </w:r>
      <w:r>
        <w:rPr>
          <w:spacing w:val="-7"/>
        </w:rPr>
        <w:t> </w:t>
      </w:r>
      <w:r>
        <w:rPr/>
        <w:t>eleitos</w:t>
      </w:r>
      <w:r>
        <w:rPr>
          <w:spacing w:val="-7"/>
        </w:rPr>
        <w:t> </w:t>
      </w:r>
      <w:r>
        <w:rPr/>
        <w:t>os </w:t>
      </w:r>
      <w:r>
        <w:rPr>
          <w:spacing w:val="-2"/>
        </w:rPr>
        <w:t>candidatos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obtiverem</w:t>
      </w:r>
      <w:r>
        <w:rPr>
          <w:spacing w:val="-11"/>
        </w:rPr>
        <w:t> </w:t>
      </w:r>
      <w:r>
        <w:rPr>
          <w:spacing w:val="-2"/>
        </w:rPr>
        <w:t>maioria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eleitores presentes.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1488">
                <wp:simplePos x="0" y="0"/>
                <wp:positionH relativeFrom="page">
                  <wp:posOffset>988322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869" name="Graphic 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9" name="Graphic 86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4992" from="77.820702pt,6.125471pt" to="80.915702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Havendo somente uma chapa regis- trada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eleições,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assembleia</w:t>
      </w:r>
      <w:r>
        <w:rPr>
          <w:spacing w:val="-13"/>
        </w:rPr>
        <w:t> </w:t>
      </w:r>
      <w:r>
        <w:rPr/>
        <w:t>em última convocação ser realizada duas horas </w:t>
      </w:r>
      <w:r>
        <w:rPr>
          <w:spacing w:val="-4"/>
        </w:rPr>
        <w:t>após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primeira</w:t>
      </w:r>
      <w:r>
        <w:rPr>
          <w:spacing w:val="-6"/>
        </w:rPr>
        <w:t> </w:t>
      </w:r>
      <w:r>
        <w:rPr>
          <w:spacing w:val="-4"/>
        </w:rPr>
        <w:t>convocação</w:t>
      </w:r>
      <w:r>
        <w:rPr>
          <w:spacing w:val="-6"/>
        </w:rPr>
        <w:t> </w:t>
      </w:r>
      <w:r>
        <w:rPr>
          <w:spacing w:val="-4"/>
        </w:rPr>
        <w:t>desde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edital </w:t>
      </w:r>
      <w:r>
        <w:rPr/>
        <w:t>respectivo conste essa advertência.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2000">
                <wp:simplePos x="0" y="0"/>
                <wp:positionH relativeFrom="page">
                  <wp:posOffset>995008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870" name="Graphic 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0" name="Graphic 870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6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4480" from="78.347099pt,6.125585pt" to="81.546099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Concorrendo mais de uma chapa, poderá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Ministério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Trabalho,</w:t>
      </w:r>
      <w:r>
        <w:rPr>
          <w:spacing w:val="40"/>
        </w:rPr>
        <w:t> </w:t>
      </w:r>
      <w:r>
        <w:rPr/>
        <w:t>Indústria e Comércio designar o presidente da sessão eleitoral,</w:t>
      </w:r>
      <w:r>
        <w:rPr>
          <w:spacing w:val="-12"/>
        </w:rPr>
        <w:t> </w:t>
      </w:r>
      <w:r>
        <w:rPr/>
        <w:t>desde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requeiram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associados que encabeçarem as respectivas chapas.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2512">
                <wp:simplePos x="0" y="0"/>
                <wp:positionH relativeFrom="page">
                  <wp:posOffset>987780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871" name="Graphic 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1" name="Graphic 87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3968" from="77.778pt,6.125575pt" to="80.863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3"/>
          <w:w w:val="105"/>
        </w:rPr>
        <w:t> </w:t>
      </w:r>
      <w:r>
        <w:rPr>
          <w:w w:val="105"/>
        </w:rPr>
        <w:t>4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ministro do Trabalho, Indústria e Comércio expedirá instruções regulando o processo das eleições.</w:t>
      </w:r>
    </w:p>
    <w:p>
      <w:pPr>
        <w:pStyle w:val="BodyText"/>
        <w:spacing w:line="237" w:lineRule="auto" w:before="204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532.</w:t>
      </w:r>
      <w:r>
        <w:rPr>
          <w:b/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eleições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renovação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dire- </w:t>
      </w:r>
      <w:r>
        <w:rPr>
          <w:spacing w:val="-6"/>
        </w:rPr>
        <w:t>toria e do conselho fiscal deverão ser procedidas </w:t>
      </w:r>
      <w:r>
        <w:rPr/>
        <w:t>dentro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prazo</w:t>
      </w:r>
      <w:r>
        <w:rPr>
          <w:spacing w:val="-4"/>
        </w:rPr>
        <w:t> </w:t>
      </w:r>
      <w:r>
        <w:rPr/>
        <w:t>máximo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60</w:t>
      </w:r>
      <w:r>
        <w:rPr>
          <w:spacing w:val="-3"/>
        </w:rPr>
        <w:t> </w:t>
      </w:r>
      <w:r>
        <w:rPr/>
        <w:t>(sessenta)</w:t>
      </w:r>
      <w:r>
        <w:rPr>
          <w:spacing w:val="-4"/>
        </w:rPr>
        <w:t> dias</w:t>
      </w:r>
    </w:p>
    <w:p>
      <w:pPr>
        <w:pStyle w:val="BodyText"/>
        <w:spacing w:line="237" w:lineRule="auto" w:before="86"/>
        <w:ind w:left="239" w:right="925"/>
        <w:jc w:val="both"/>
      </w:pPr>
      <w:r>
        <w:rPr/>
        <w:br w:type="column"/>
      </w:r>
      <w:r>
        <w:rPr/>
        <w:t>e</w:t>
      </w:r>
      <w:r>
        <w:rPr>
          <w:spacing w:val="-5"/>
        </w:rPr>
        <w:t> </w:t>
      </w:r>
      <w:r>
        <w:rPr/>
        <w:t>mínimo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30</w:t>
      </w:r>
      <w:r>
        <w:rPr>
          <w:spacing w:val="-5"/>
        </w:rPr>
        <w:t> </w:t>
      </w:r>
      <w:r>
        <w:rPr/>
        <w:t>(trinta)</w:t>
      </w:r>
      <w:r>
        <w:rPr>
          <w:spacing w:val="-5"/>
        </w:rPr>
        <w:t> </w:t>
      </w:r>
      <w:r>
        <w:rPr/>
        <w:t>dias,</w:t>
      </w:r>
      <w:r>
        <w:rPr>
          <w:spacing w:val="-5"/>
        </w:rPr>
        <w:t> </w:t>
      </w:r>
      <w:r>
        <w:rPr/>
        <w:t>antes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término do mandato dos dirigentes em exercício.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7184">
                <wp:simplePos x="0" y="0"/>
                <wp:positionH relativeFrom="page">
                  <wp:posOffset>5727192</wp:posOffset>
                </wp:positionH>
                <wp:positionV relativeFrom="paragraph">
                  <wp:posOffset>480140</wp:posOffset>
                </wp:positionV>
                <wp:extent cx="396240" cy="500380"/>
                <wp:effectExtent l="0" t="0" r="0" b="0"/>
                <wp:wrapNone/>
                <wp:docPr id="872" name="Graphic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Graphic 87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6347pt;width:31.2pt;height:39.4pt;mso-position-horizontal-relative:page;mso-position-vertical-relative:paragraph;z-index:16157184" id="docshape212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6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3024">
                <wp:simplePos x="0" y="0"/>
                <wp:positionH relativeFrom="page">
                  <wp:posOffset>3481601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873" name="Graphic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Graphic 87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3456" from="274.141815pt,6.125472pt" to="277.087815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35"/>
          <w:position w:val="7"/>
          <w:sz w:val="11"/>
        </w:rPr>
        <w:t> </w:t>
      </w:r>
      <w:r>
        <w:rPr/>
        <w:t>Não</w:t>
      </w:r>
      <w:r>
        <w:rPr>
          <w:spacing w:val="-13"/>
        </w:rPr>
        <w:t> </w:t>
      </w:r>
      <w:r>
        <w:rPr/>
        <w:t>havendo</w:t>
      </w:r>
      <w:r>
        <w:rPr>
          <w:spacing w:val="-12"/>
        </w:rPr>
        <w:t> </w:t>
      </w:r>
      <w:r>
        <w:rPr/>
        <w:t>protesto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ata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assem- bleia</w:t>
      </w:r>
      <w:r>
        <w:rPr>
          <w:spacing w:val="-12"/>
        </w:rPr>
        <w:t> </w:t>
      </w:r>
      <w:r>
        <w:rPr/>
        <w:t>eleitoral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recurso</w:t>
      </w:r>
      <w:r>
        <w:rPr>
          <w:spacing w:val="-12"/>
        </w:rPr>
        <w:t> </w:t>
      </w:r>
      <w:r>
        <w:rPr/>
        <w:t>interposto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algum dos candidatos, dentro de 15 (quinze) dias a contar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eleições,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posse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direto- ria eleita independerá da aprovação das elei- ções pelo Ministério do Trabalho, Indústria e </w:t>
      </w:r>
      <w:r>
        <w:rPr>
          <w:spacing w:val="-2"/>
        </w:rPr>
        <w:t>Comércio.</w:t>
      </w:r>
    </w:p>
    <w:p>
      <w:pPr>
        <w:pStyle w:val="BodyText"/>
        <w:spacing w:line="237" w:lineRule="auto"/>
        <w:ind w:left="239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3536">
                <wp:simplePos x="0" y="0"/>
                <wp:positionH relativeFrom="page">
                  <wp:posOffset>3499465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874" name="Graphic 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4" name="Graphic 874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11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2944" from="275.548492pt,6.125485pt" to="278.785492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Competirá</w:t>
      </w:r>
      <w:r>
        <w:rPr>
          <w:spacing w:val="40"/>
        </w:rPr>
        <w:t> </w:t>
      </w:r>
      <w:r>
        <w:rPr/>
        <w:t>à</w:t>
      </w:r>
      <w:r>
        <w:rPr>
          <w:spacing w:val="40"/>
        </w:rPr>
        <w:t> </w:t>
      </w:r>
      <w:r>
        <w:rPr/>
        <w:t>diretoria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exercí- cio, dentro de 30 (trinta) dias da realização das eleições e não tendo havido recurso, dar publicidade ao resultado do pleito, fazendo comunicação ao órgão local do Ministério do 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Comércio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relação</w:t>
      </w:r>
      <w:r>
        <w:rPr>
          <w:spacing w:val="-12"/>
        </w:rPr>
        <w:t> </w:t>
      </w:r>
      <w:r>
        <w:rPr/>
        <w:t>dos eleitos,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pessoais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 designação da função que vai exercer.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4048">
                <wp:simplePos x="0" y="0"/>
                <wp:positionH relativeFrom="page">
                  <wp:posOffset>3482633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75" name="Graphic 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5" name="Graphic 87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4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2432" from="274.223114pt,6.125567pt" to="277.187114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Havendo</w:t>
      </w:r>
      <w:r>
        <w:rPr>
          <w:spacing w:val="-13"/>
        </w:rPr>
        <w:t> </w:t>
      </w:r>
      <w:r>
        <w:rPr/>
        <w:t>protesto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ata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assembleia eleitoral ou recurso interposto dentro de 15 dias da realização das eleições, competirá à </w:t>
      </w:r>
      <w:r>
        <w:rPr>
          <w:spacing w:val="-4"/>
        </w:rPr>
        <w:t>diretoria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exercício</w:t>
      </w:r>
      <w:r>
        <w:rPr>
          <w:spacing w:val="-9"/>
        </w:rPr>
        <w:t> </w:t>
      </w:r>
      <w:r>
        <w:rPr>
          <w:spacing w:val="-4"/>
        </w:rPr>
        <w:t>encaminhar,</w:t>
      </w:r>
      <w:r>
        <w:rPr>
          <w:spacing w:val="-8"/>
        </w:rPr>
        <w:t> </w:t>
      </w:r>
      <w:r>
        <w:rPr>
          <w:spacing w:val="-4"/>
        </w:rPr>
        <w:t>devidamente </w:t>
      </w:r>
      <w:r>
        <w:rPr>
          <w:spacing w:val="-2"/>
        </w:rPr>
        <w:t>instruído,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processo</w:t>
      </w:r>
      <w:r>
        <w:rPr>
          <w:spacing w:val="-11"/>
        </w:rPr>
        <w:t> </w:t>
      </w:r>
      <w:r>
        <w:rPr>
          <w:spacing w:val="-2"/>
        </w:rPr>
        <w:t>eleitoral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órgão</w:t>
      </w:r>
      <w:r>
        <w:rPr>
          <w:spacing w:val="-10"/>
        </w:rPr>
        <w:t> </w:t>
      </w:r>
      <w:r>
        <w:rPr>
          <w:spacing w:val="-2"/>
        </w:rPr>
        <w:t>local</w:t>
      </w:r>
      <w:r>
        <w:rPr>
          <w:spacing w:val="-11"/>
        </w:rPr>
        <w:t> </w:t>
      </w:r>
      <w:r>
        <w:rPr>
          <w:spacing w:val="-2"/>
        </w:rPr>
        <w:t>do </w:t>
      </w:r>
      <w:r>
        <w:rPr/>
        <w:t>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Comércio, que o encaminhará para decisão do Ministro de Estado. Nesta hipótese, permanecerão na </w:t>
      </w:r>
      <w:r>
        <w:rPr>
          <w:spacing w:val="-2"/>
        </w:rPr>
        <w:t>administração</w:t>
      </w:r>
      <w:r>
        <w:rPr>
          <w:spacing w:val="-8"/>
        </w:rPr>
        <w:t> </w:t>
      </w:r>
      <w:r>
        <w:rPr>
          <w:spacing w:val="-2"/>
        </w:rPr>
        <w:t>até</w:t>
      </w:r>
      <w:r>
        <w:rPr>
          <w:spacing w:val="-8"/>
        </w:rPr>
        <w:t> </w:t>
      </w:r>
      <w:r>
        <w:rPr>
          <w:spacing w:val="-2"/>
        </w:rPr>
        <w:t>despacho</w:t>
      </w:r>
      <w:r>
        <w:rPr>
          <w:spacing w:val="-8"/>
        </w:rPr>
        <w:t> </w:t>
      </w:r>
      <w:r>
        <w:rPr>
          <w:spacing w:val="-2"/>
        </w:rPr>
        <w:t>final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processo</w:t>
      </w:r>
      <w:r>
        <w:rPr>
          <w:spacing w:val="-8"/>
        </w:rPr>
        <w:t> </w:t>
      </w:r>
      <w:r>
        <w:rPr>
          <w:spacing w:val="-2"/>
        </w:rPr>
        <w:t>a </w:t>
      </w:r>
      <w:r>
        <w:rPr>
          <w:spacing w:val="-4"/>
        </w:rPr>
        <w:t>diretoria e o conselho fiscal que se encontrarem </w:t>
      </w:r>
      <w:r>
        <w:rPr/>
        <w:t>em</w:t>
      </w:r>
      <w:r>
        <w:rPr>
          <w:spacing w:val="-1"/>
        </w:rPr>
        <w:t> </w:t>
      </w:r>
      <w:r>
        <w:rPr/>
        <w:t>exercício.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4560">
                <wp:simplePos x="0" y="0"/>
                <wp:positionH relativeFrom="page">
                  <wp:posOffset>3476588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876" name="Graphic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Graphic 87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1920" from="273.747101pt,6.12548pt" to="276.608101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4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verificando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hipóteses</w:t>
      </w:r>
      <w:r>
        <w:rPr>
          <w:spacing w:val="-8"/>
        </w:rPr>
        <w:t> </w:t>
      </w:r>
      <w:r>
        <w:rPr>
          <w:spacing w:val="-4"/>
        </w:rPr>
        <w:t>previstas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parágrafo</w:t>
      </w:r>
      <w:r>
        <w:rPr>
          <w:spacing w:val="-10"/>
        </w:rPr>
        <w:t> </w:t>
      </w:r>
      <w:r>
        <w:rPr>
          <w:spacing w:val="-2"/>
        </w:rPr>
        <w:t>anterior,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posse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nova</w:t>
      </w:r>
      <w:r>
        <w:rPr>
          <w:spacing w:val="-10"/>
        </w:rPr>
        <w:t> </w:t>
      </w:r>
      <w:r>
        <w:rPr>
          <w:spacing w:val="-2"/>
        </w:rPr>
        <w:t>diretoria </w:t>
      </w:r>
      <w:r>
        <w:rPr>
          <w:spacing w:val="-6"/>
        </w:rPr>
        <w:t>deverá se verificar dentro de 30 (trinta) dias sub- </w:t>
      </w:r>
      <w:r>
        <w:rPr/>
        <w:t>sequentes</w:t>
      </w:r>
      <w:r>
        <w:rPr>
          <w:spacing w:val="-2"/>
        </w:rPr>
        <w:t> </w:t>
      </w:r>
      <w:r>
        <w:rPr/>
        <w:t>ao</w:t>
      </w:r>
      <w:r>
        <w:rPr>
          <w:spacing w:val="-1"/>
        </w:rPr>
        <w:t> </w:t>
      </w:r>
      <w:r>
        <w:rPr/>
        <w:t>término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mandato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>
          <w:spacing w:val="-2"/>
        </w:rPr>
        <w:t>anterior.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5072">
                <wp:simplePos x="0" y="0"/>
                <wp:positionH relativeFrom="page">
                  <wp:posOffset>3484918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77" name="Graphic 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7" name="Graphic 87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21408" from="274.403015pt,6.125471pt" to="277.406015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 assumir o cargo, o eleito prestará, por escrito e solenemente, o compromisso de </w:t>
      </w:r>
      <w:r>
        <w:rPr>
          <w:spacing w:val="-2"/>
        </w:rPr>
        <w:t>respeitar,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exercício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mandato,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Constitui- </w:t>
      </w:r>
      <w:r>
        <w:rPr/>
        <w:t>ção,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leis</w:t>
      </w:r>
      <w:r>
        <w:rPr>
          <w:spacing w:val="-12"/>
        </w:rPr>
        <w:t> </w:t>
      </w:r>
      <w:r>
        <w:rPr/>
        <w:t>vigentes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estatutos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>
          <w:spacing w:val="-2"/>
        </w:rPr>
        <w:t>entidade.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spacing w:line="237" w:lineRule="auto"/>
        <w:ind w:left="239" w:right="885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2816">
                <wp:simplePos x="0" y="0"/>
                <wp:positionH relativeFrom="page">
                  <wp:posOffset>5875470</wp:posOffset>
                </wp:positionH>
                <wp:positionV relativeFrom="paragraph">
                  <wp:posOffset>71155</wp:posOffset>
                </wp:positionV>
                <wp:extent cx="132080" cy="1427480"/>
                <wp:effectExtent l="0" t="0" r="0" b="0"/>
                <wp:wrapNone/>
                <wp:docPr id="878" name="Textbox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Textbox 87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.602801pt;width:10.4pt;height:112.4pt;mso-position-horizontal-relative:page;mso-position-vertical-relative:paragraph;z-index:16162816" type="#_x0000_t202" id="docshape21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</w:rPr>
        <w:t>SEÇÃO</w:t>
      </w:r>
      <w:r>
        <w:rPr>
          <w:b/>
          <w:spacing w:val="-13"/>
        </w:rPr>
        <w:t> </w:t>
      </w:r>
      <w:r>
        <w:rPr>
          <w:b/>
          <w:spacing w:val="-2"/>
        </w:rPr>
        <w:t>V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Associações</w:t>
      </w:r>
      <w:r>
        <w:rPr>
          <w:spacing w:val="-11"/>
        </w:rPr>
        <w:t> </w:t>
      </w:r>
      <w:r>
        <w:rPr>
          <w:spacing w:val="-2"/>
        </w:rPr>
        <w:t>Sindicais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Grau</w:t>
      </w:r>
      <w:r>
        <w:rPr>
          <w:spacing w:val="-1"/>
        </w:rPr>
        <w:t> </w:t>
      </w:r>
      <w:r>
        <w:rPr/>
        <w:t>Superior</w:t>
      </w:r>
    </w:p>
    <w:p>
      <w:pPr>
        <w:pStyle w:val="BodyText"/>
        <w:spacing w:line="237" w:lineRule="auto" w:before="225"/>
        <w:ind w:left="239" w:right="925"/>
        <w:jc w:val="both"/>
      </w:pPr>
      <w:r>
        <w:rPr>
          <w:b/>
        </w:rPr>
        <w:t>Art. 533.</w:t>
      </w:r>
      <w:r>
        <w:rPr>
          <w:b/>
          <w:spacing w:val="40"/>
        </w:rPr>
        <w:t> </w:t>
      </w:r>
      <w:r>
        <w:rPr/>
        <w:t>Constituem associações sindicais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grau</w:t>
      </w:r>
      <w:r>
        <w:rPr>
          <w:spacing w:val="-8"/>
        </w:rPr>
        <w:t> </w:t>
      </w:r>
      <w:r>
        <w:rPr>
          <w:spacing w:val="-2"/>
        </w:rPr>
        <w:t>superior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federações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confederações </w:t>
      </w:r>
      <w:r>
        <w:rPr/>
        <w:t>organizadas nos termos desta Lei.</w:t>
      </w:r>
    </w:p>
    <w:p>
      <w:pPr>
        <w:pStyle w:val="BodyText"/>
        <w:spacing w:line="237" w:lineRule="auto" w:before="224"/>
        <w:ind w:left="239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7696">
                <wp:simplePos x="0" y="0"/>
                <wp:positionH relativeFrom="page">
                  <wp:posOffset>5867999</wp:posOffset>
                </wp:positionH>
                <wp:positionV relativeFrom="paragraph">
                  <wp:posOffset>691584</wp:posOffset>
                </wp:positionV>
                <wp:extent cx="144145" cy="1270"/>
                <wp:effectExtent l="0" t="0" r="0" b="0"/>
                <wp:wrapNone/>
                <wp:docPr id="879" name="Graphic 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9" name="Graphic 87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7696" from="462.047211pt,54.455475pt" to="473.386211pt,54.45547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534.</w:t>
      </w:r>
      <w:r>
        <w:rPr>
          <w:b/>
          <w:spacing w:val="40"/>
        </w:rPr>
        <w:t> </w:t>
      </w:r>
      <w:r>
        <w:rPr/>
        <w:t>É</w:t>
      </w:r>
      <w:r>
        <w:rPr>
          <w:spacing w:val="-2"/>
        </w:rPr>
        <w:t> </w:t>
      </w:r>
      <w:r>
        <w:rPr/>
        <w:t>facultado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sindicatos,</w:t>
      </w:r>
      <w:r>
        <w:rPr>
          <w:spacing w:val="-2"/>
        </w:rPr>
        <w:t> </w:t>
      </w:r>
      <w:r>
        <w:rPr/>
        <w:t>quando em</w:t>
      </w:r>
      <w:r>
        <w:rPr>
          <w:spacing w:val="-9"/>
        </w:rPr>
        <w:t> </w:t>
      </w:r>
      <w:r>
        <w:rPr/>
        <w:t>número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inferior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(cinco),</w:t>
      </w:r>
      <w:r>
        <w:rPr>
          <w:spacing w:val="-9"/>
        </w:rPr>
        <w:t> </w:t>
      </w:r>
      <w:r>
        <w:rPr/>
        <w:t>desde</w:t>
      </w:r>
      <w:r>
        <w:rPr>
          <w:spacing w:val="-9"/>
        </w:rPr>
        <w:t> </w:t>
      </w:r>
      <w:r>
        <w:rPr/>
        <w:t>que </w:t>
      </w:r>
      <w:r>
        <w:rPr>
          <w:spacing w:val="-2"/>
        </w:rPr>
        <w:t>representem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maioria</w:t>
      </w:r>
      <w:r>
        <w:rPr>
          <w:spacing w:val="-11"/>
        </w:rPr>
        <w:t> </w:t>
      </w:r>
      <w:r>
        <w:rPr>
          <w:spacing w:val="-2"/>
        </w:rPr>
        <w:t>absoluta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grupo</w:t>
      </w:r>
      <w:r>
        <w:rPr>
          <w:spacing w:val="-11"/>
        </w:rPr>
        <w:t> </w:t>
      </w:r>
      <w:r>
        <w:rPr>
          <w:spacing w:val="-2"/>
        </w:rPr>
        <w:t>de atividades</w:t>
      </w:r>
      <w:r>
        <w:rPr>
          <w:spacing w:val="-12"/>
        </w:rPr>
        <w:t> </w:t>
      </w:r>
      <w:r>
        <w:rPr>
          <w:spacing w:val="-2"/>
        </w:rPr>
        <w:t>ou</w:t>
      </w:r>
      <w:r>
        <w:rPr>
          <w:spacing w:val="-12"/>
        </w:rPr>
        <w:t> </w:t>
      </w:r>
      <w:r>
        <w:rPr>
          <w:spacing w:val="-2"/>
        </w:rPr>
        <w:t>profissões</w:t>
      </w:r>
      <w:r>
        <w:rPr>
          <w:spacing w:val="-12"/>
        </w:rPr>
        <w:t> </w:t>
      </w:r>
      <w:r>
        <w:rPr>
          <w:spacing w:val="-2"/>
        </w:rPr>
        <w:t>idênticas,</w:t>
      </w:r>
      <w:r>
        <w:rPr>
          <w:spacing w:val="-11"/>
        </w:rPr>
        <w:t> </w:t>
      </w:r>
      <w:r>
        <w:rPr>
          <w:spacing w:val="-2"/>
        </w:rPr>
        <w:t>similares</w:t>
      </w:r>
      <w:r>
        <w:rPr>
          <w:spacing w:val="-12"/>
        </w:rPr>
        <w:t> </w:t>
      </w:r>
      <w:r>
        <w:rPr>
          <w:spacing w:val="-5"/>
        </w:rPr>
        <w:t>ou</w:t>
      </w:r>
    </w:p>
    <w:p>
      <w:pPr>
        <w:pStyle w:val="BodyText"/>
        <w:tabs>
          <w:tab w:pos="4666" w:val="right" w:leader="none"/>
        </w:tabs>
        <w:spacing w:line="221" w:lineRule="exact"/>
        <w:ind w:left="239"/>
        <w:jc w:val="both"/>
        <w:rPr>
          <w:rFonts w:ascii="Arial" w:hAnsi="Arial"/>
          <w:b/>
          <w:sz w:val="16"/>
        </w:rPr>
      </w:pPr>
      <w:r>
        <w:rPr>
          <w:position w:val="1"/>
        </w:rPr>
        <w:t>conexas,</w:t>
      </w:r>
      <w:r>
        <w:rPr>
          <w:spacing w:val="-9"/>
          <w:position w:val="1"/>
        </w:rPr>
        <w:t> </w:t>
      </w:r>
      <w:r>
        <w:rPr>
          <w:position w:val="1"/>
        </w:rPr>
        <w:t>organizarem-se</w:t>
      </w:r>
      <w:r>
        <w:rPr>
          <w:spacing w:val="-9"/>
          <w:position w:val="1"/>
        </w:rPr>
        <w:t> </w:t>
      </w:r>
      <w:r>
        <w:rPr>
          <w:position w:val="1"/>
        </w:rPr>
        <w:t>em</w:t>
      </w:r>
      <w:r>
        <w:rPr>
          <w:spacing w:val="-9"/>
          <w:position w:val="1"/>
        </w:rPr>
        <w:t> </w:t>
      </w:r>
      <w:r>
        <w:rPr>
          <w:spacing w:val="-2"/>
          <w:position w:val="1"/>
        </w:rPr>
        <w:t>federação.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89</w:t>
      </w:r>
    </w:p>
    <w:p>
      <w:pPr>
        <w:spacing w:after="0" w:line="221" w:lineRule="exact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9" w:space="40"/>
            <w:col w:w="4831"/>
          </w:cols>
        </w:sectPr>
      </w:pPr>
    </w:p>
    <w:p>
      <w:pPr>
        <w:spacing w:after="0" w:line="221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332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880" name="Graphic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Graphic 88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163328" id="docshape214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4352">
                <wp:simplePos x="0" y="0"/>
                <wp:positionH relativeFrom="page">
                  <wp:posOffset>1084548</wp:posOffset>
                </wp:positionH>
                <wp:positionV relativeFrom="paragraph">
                  <wp:posOffset>132404</wp:posOffset>
                </wp:positionV>
                <wp:extent cx="36830" cy="1270"/>
                <wp:effectExtent l="0" t="0" r="0" b="0"/>
                <wp:wrapNone/>
                <wp:docPr id="881" name="Graphic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Graphic 88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64352" from="85.397499pt,10.425557pt" to="88.292499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já</w:t>
      </w:r>
      <w:r>
        <w:rPr>
          <w:spacing w:val="-11"/>
        </w:rPr>
        <w:t> </w:t>
      </w:r>
      <w:r>
        <w:rPr>
          <w:spacing w:val="-2"/>
        </w:rPr>
        <w:t>existir</w:t>
      </w:r>
      <w:r>
        <w:rPr>
          <w:spacing w:val="-10"/>
        </w:rPr>
        <w:t> </w:t>
      </w:r>
      <w:r>
        <w:rPr>
          <w:spacing w:val="-2"/>
        </w:rPr>
        <w:t>federação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grupo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ativi- </w:t>
      </w:r>
      <w:r>
        <w:rPr>
          <w:spacing w:val="-4"/>
        </w:rPr>
        <w:t>dades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profissões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deva</w:t>
      </w:r>
      <w:r>
        <w:rPr>
          <w:spacing w:val="-8"/>
        </w:rPr>
        <w:t> </w:t>
      </w:r>
      <w:r>
        <w:rPr>
          <w:spacing w:val="-4"/>
        </w:rPr>
        <w:t>ser</w:t>
      </w:r>
      <w:r>
        <w:rPr>
          <w:spacing w:val="-9"/>
        </w:rPr>
        <w:t> </w:t>
      </w:r>
      <w:r>
        <w:rPr>
          <w:spacing w:val="-4"/>
        </w:rPr>
        <w:t>constituída </w:t>
      </w:r>
      <w:r>
        <w:rPr/>
        <w:t>a nova entidade, a criação desta não poderá reduzir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menos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5</w:t>
      </w:r>
      <w:r>
        <w:rPr>
          <w:spacing w:val="-7"/>
        </w:rPr>
        <w:t> </w:t>
      </w:r>
      <w:r>
        <w:rPr/>
        <w:t>(cinco)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número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sin- dicatos que àquela devam continuar filiados.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7632">
                <wp:simplePos x="0" y="0"/>
                <wp:positionH relativeFrom="page">
                  <wp:posOffset>1093662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82" name="Graphic 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2" name="Graphic 88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8848" from="86.115196pt,6.125464pt" to="89.164196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federações serão constituídas por Estados, podendo o Ministro do Trabalho, Indústria e Comércio autorizar a constituição de federações interestaduais ou nacionais.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8144">
                <wp:simplePos x="0" y="0"/>
                <wp:positionH relativeFrom="page">
                  <wp:posOffset>1087692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883" name="Graphic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Graphic 88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8336" from="85.645103pt,6.125485pt" to="88.593103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permitido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qualquer</w:t>
      </w:r>
      <w:r>
        <w:rPr>
          <w:spacing w:val="-12"/>
        </w:rPr>
        <w:t> </w:t>
      </w:r>
      <w:r>
        <w:rPr/>
        <w:t>federação,</w:t>
      </w:r>
      <w:r>
        <w:rPr>
          <w:spacing w:val="-13"/>
        </w:rPr>
        <w:t> </w:t>
      </w:r>
      <w:r>
        <w:rPr/>
        <w:t>para o</w:t>
      </w:r>
      <w:r>
        <w:rPr>
          <w:spacing w:val="-5"/>
        </w:rPr>
        <w:t> </w:t>
      </w:r>
      <w:r>
        <w:rPr/>
        <w:t>fim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lhes</w:t>
      </w:r>
      <w:r>
        <w:rPr>
          <w:spacing w:val="-5"/>
        </w:rPr>
        <w:t> </w:t>
      </w:r>
      <w:r>
        <w:rPr/>
        <w:t>coordenar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interesses,</w:t>
      </w:r>
      <w:r>
        <w:rPr>
          <w:spacing w:val="-5"/>
        </w:rPr>
        <w:t> </w:t>
      </w:r>
      <w:r>
        <w:rPr/>
        <w:t>agrupar os sindicatos de determinado município ou </w:t>
      </w:r>
      <w:r>
        <w:rPr>
          <w:spacing w:val="-4"/>
        </w:rPr>
        <w:t>região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ela</w:t>
      </w:r>
      <w:r>
        <w:rPr>
          <w:spacing w:val="-9"/>
        </w:rPr>
        <w:t> </w:t>
      </w:r>
      <w:r>
        <w:rPr>
          <w:spacing w:val="-4"/>
        </w:rPr>
        <w:t>filiados;</w:t>
      </w:r>
      <w:r>
        <w:rPr>
          <w:spacing w:val="-8"/>
        </w:rPr>
        <w:t> </w:t>
      </w:r>
      <w:r>
        <w:rPr>
          <w:spacing w:val="-4"/>
        </w:rPr>
        <w:t>mas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união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terá</w:t>
      </w:r>
      <w:r>
        <w:rPr>
          <w:spacing w:val="-9"/>
        </w:rPr>
        <w:t> </w:t>
      </w:r>
      <w:r>
        <w:rPr>
          <w:spacing w:val="-4"/>
        </w:rPr>
        <w:t>direito </w:t>
      </w:r>
      <w:r>
        <w:rPr/>
        <w:t>de</w:t>
      </w:r>
      <w:r>
        <w:rPr>
          <w:spacing w:val="-2"/>
        </w:rPr>
        <w:t> </w:t>
      </w:r>
      <w:r>
        <w:rPr/>
        <w:t>representação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atividades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profissões </w:t>
      </w:r>
      <w:r>
        <w:rPr>
          <w:spacing w:val="-2"/>
        </w:rPr>
        <w:t>agrupadas.</w:t>
      </w:r>
    </w:p>
    <w:p>
      <w:pPr>
        <w:pStyle w:val="BodyText"/>
        <w:spacing w:line="237" w:lineRule="auto" w:before="213"/>
        <w:ind w:left="927" w:right="39"/>
        <w:jc w:val="both"/>
      </w:pPr>
      <w:r>
        <w:rPr>
          <w:b/>
        </w:rPr>
        <w:t>Art. 535.</w:t>
      </w:r>
      <w:r>
        <w:rPr>
          <w:b/>
          <w:spacing w:val="40"/>
        </w:rPr>
        <w:t> </w:t>
      </w:r>
      <w:r>
        <w:rPr/>
        <w:t>As confederações organizar-se-ão com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mínimo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três</w:t>
      </w:r>
      <w:r>
        <w:rPr>
          <w:spacing w:val="-3"/>
        </w:rPr>
        <w:t> </w:t>
      </w:r>
      <w:r>
        <w:rPr/>
        <w:t>federações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terão</w:t>
      </w:r>
      <w:r>
        <w:rPr>
          <w:spacing w:val="-3"/>
        </w:rPr>
        <w:t> </w:t>
      </w:r>
      <w:r>
        <w:rPr/>
        <w:t>sede na Capital da República.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8656">
                <wp:simplePos x="0" y="0"/>
                <wp:positionH relativeFrom="page">
                  <wp:posOffset>1090721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84" name="Graphic 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4" name="Graphic 8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7824" from="85.883598pt,6.125582pt" to="88.882598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confederações formadas por fede- </w:t>
      </w:r>
      <w:r>
        <w:rPr>
          <w:spacing w:val="-2"/>
        </w:rPr>
        <w:t>rações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sindicatos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empregadores</w:t>
      </w:r>
      <w:r>
        <w:rPr>
          <w:spacing w:val="-6"/>
        </w:rPr>
        <w:t> </w:t>
      </w:r>
      <w:r>
        <w:rPr>
          <w:spacing w:val="-2"/>
        </w:rPr>
        <w:t>denomi- </w:t>
      </w:r>
      <w:r>
        <w:rPr>
          <w:spacing w:val="-4"/>
        </w:rPr>
        <w:t>nar-se-ão: Confederação Nacional da Indústria, </w:t>
      </w:r>
      <w:r>
        <w:rPr/>
        <w:t>Confederação</w:t>
      </w:r>
      <w:r>
        <w:rPr>
          <w:spacing w:val="-2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Comércio,</w:t>
      </w:r>
      <w:r>
        <w:rPr>
          <w:spacing w:val="-2"/>
        </w:rPr>
        <w:t> </w:t>
      </w:r>
      <w:r>
        <w:rPr/>
        <w:t>Confe- deração Nacional de Transportes Marítimos, Fluviais</w:t>
      </w:r>
      <w:r>
        <w:rPr>
          <w:spacing w:val="-2"/>
        </w:rPr>
        <w:t> </w:t>
      </w:r>
      <w:r>
        <w:rPr/>
        <w:t>e Aéreos, Confederação Nacional de </w:t>
      </w:r>
      <w:r>
        <w:rPr>
          <w:spacing w:val="-4"/>
        </w:rPr>
        <w:t>Transportes Terrestres, Confederação Nacional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Comunicações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Publicidade,</w:t>
      </w:r>
      <w:r>
        <w:rPr>
          <w:spacing w:val="-10"/>
        </w:rPr>
        <w:t> </w:t>
      </w:r>
      <w:r>
        <w:rPr>
          <w:spacing w:val="-2"/>
        </w:rPr>
        <w:t>Confederação </w:t>
      </w:r>
      <w:r>
        <w:rPr/>
        <w:t>Nacional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Empresas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Crédito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Confede- ração Nacional de Educação e Cultura.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9168">
                <wp:simplePos x="0" y="0"/>
                <wp:positionH relativeFrom="page">
                  <wp:posOffset>1086608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885" name="Graphic 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5" name="Graphic 88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7312" from="85.55970pt,6.125579pt" to="88.4897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2032">
                <wp:simplePos x="0" y="0"/>
                <wp:positionH relativeFrom="page">
                  <wp:posOffset>295470</wp:posOffset>
                </wp:positionH>
                <wp:positionV relativeFrom="paragraph">
                  <wp:posOffset>305974</wp:posOffset>
                </wp:positionV>
                <wp:extent cx="132080" cy="2488565"/>
                <wp:effectExtent l="0" t="0" r="0" b="0"/>
                <wp:wrapNone/>
                <wp:docPr id="886" name="Textbox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Textbox 88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9248pt;width:10.4pt;height:195.95pt;mso-position-horizontal-relative:page;mso-position-vertical-relative:paragraph;z-index:16172032" type="#_x0000_t202" id="docshape21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confederações</w:t>
      </w:r>
      <w:r>
        <w:rPr>
          <w:spacing w:val="-13"/>
        </w:rPr>
        <w:t> </w:t>
      </w:r>
      <w:r>
        <w:rPr/>
        <w:t>formadas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federa- </w:t>
      </w:r>
      <w:r>
        <w:rPr>
          <w:spacing w:val="-2"/>
        </w:rPr>
        <w:t>ções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empregados</w:t>
      </w:r>
      <w:r>
        <w:rPr>
          <w:spacing w:val="-11"/>
        </w:rPr>
        <w:t> </w:t>
      </w:r>
      <w:r>
        <w:rPr>
          <w:spacing w:val="-2"/>
        </w:rPr>
        <w:t>terão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deno- </w:t>
      </w:r>
      <w:r>
        <w:rPr>
          <w:spacing w:val="-4"/>
        </w:rPr>
        <w:t>minação</w:t>
      </w:r>
      <w:r>
        <w:rPr>
          <w:spacing w:val="-8"/>
        </w:rPr>
        <w:t> </w:t>
      </w:r>
      <w:r>
        <w:rPr>
          <w:spacing w:val="-4"/>
        </w:rPr>
        <w:t>de:</w:t>
      </w:r>
      <w:r>
        <w:rPr>
          <w:spacing w:val="-8"/>
        </w:rPr>
        <w:t> </w:t>
      </w:r>
      <w:r>
        <w:rPr>
          <w:spacing w:val="-4"/>
        </w:rPr>
        <w:t>Confederação</w:t>
      </w:r>
      <w:r>
        <w:rPr>
          <w:spacing w:val="-8"/>
        </w:rPr>
        <w:t> </w:t>
      </w:r>
      <w:r>
        <w:rPr>
          <w:spacing w:val="-4"/>
        </w:rPr>
        <w:t>Nacional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Traba- </w:t>
      </w:r>
      <w:r>
        <w:rPr/>
        <w:t>lhadores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Indústria,</w:t>
      </w:r>
      <w:r>
        <w:rPr>
          <w:spacing w:val="-10"/>
        </w:rPr>
        <w:t> </w:t>
      </w:r>
      <w:r>
        <w:rPr/>
        <w:t>Confederação</w:t>
      </w:r>
      <w:r>
        <w:rPr>
          <w:spacing w:val="-10"/>
        </w:rPr>
        <w:t> </w:t>
      </w:r>
      <w:r>
        <w:rPr/>
        <w:t>Nacional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Trabalhadores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Comércio,</w:t>
      </w:r>
      <w:r>
        <w:rPr>
          <w:spacing w:val="-10"/>
        </w:rPr>
        <w:t> </w:t>
      </w:r>
      <w:r>
        <w:rPr>
          <w:spacing w:val="-2"/>
        </w:rPr>
        <w:t>Confederação </w:t>
      </w:r>
      <w:r>
        <w:rPr/>
        <w:t>Nacional dos Trabalhadores em Transportes Marítimos, Fluviais e Aéreos, Confederação Nacional dos Trabalhadores em Transportes Terrestres, Confederação Nacional dos Tra- balhadores em Comunicações e Publicidade, </w:t>
      </w:r>
      <w:r>
        <w:rPr>
          <w:spacing w:val="-2"/>
        </w:rPr>
        <w:t>Confederação</w:t>
      </w:r>
      <w:r>
        <w:rPr>
          <w:spacing w:val="-6"/>
        </w:rPr>
        <w:t> </w:t>
      </w:r>
      <w:r>
        <w:rPr>
          <w:spacing w:val="-2"/>
        </w:rPr>
        <w:t>Nacional</w:t>
      </w:r>
      <w:r>
        <w:rPr>
          <w:spacing w:val="-6"/>
        </w:rPr>
        <w:t> </w:t>
      </w:r>
      <w:r>
        <w:rPr>
          <w:spacing w:val="-2"/>
        </w:rPr>
        <w:t>dos</w:t>
      </w:r>
      <w:r>
        <w:rPr>
          <w:spacing w:val="-6"/>
        </w:rPr>
        <w:t> </w:t>
      </w:r>
      <w:r>
        <w:rPr>
          <w:spacing w:val="-2"/>
        </w:rPr>
        <w:t>Trabalhadores</w:t>
      </w:r>
      <w:r>
        <w:rPr>
          <w:spacing w:val="-6"/>
        </w:rPr>
        <w:t> </w:t>
      </w:r>
      <w:r>
        <w:rPr>
          <w:spacing w:val="-2"/>
        </w:rPr>
        <w:t>nas </w:t>
      </w:r>
      <w:r>
        <w:rPr/>
        <w:t>Empresas de Crédito e Confederação Nacio- nal dos Trabalhadores em Estabelecimentos de Educação e Cultura.</w:t>
      </w:r>
    </w:p>
    <w:p>
      <w:pPr>
        <w:pStyle w:val="BodyText"/>
        <w:spacing w:line="214" w:lineRule="exact"/>
        <w:ind w:left="11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799680">
                <wp:simplePos x="0" y="0"/>
                <wp:positionH relativeFrom="page">
                  <wp:posOffset>1088515</wp:posOffset>
                </wp:positionH>
                <wp:positionV relativeFrom="paragraph">
                  <wp:posOffset>69714</wp:posOffset>
                </wp:positionV>
                <wp:extent cx="38100" cy="1270"/>
                <wp:effectExtent l="0" t="0" r="0" b="0"/>
                <wp:wrapNone/>
                <wp:docPr id="887" name="Graphic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Graphic 8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6800" from="85.7099pt,5.489314pt" to="88.67190pt,5.48931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Denominar-se-á</w:t>
      </w:r>
      <w:r>
        <w:rPr>
          <w:spacing w:val="-15"/>
        </w:rPr>
        <w:t> </w:t>
      </w:r>
      <w:r>
        <w:rPr/>
        <w:t>Confederação</w:t>
      </w:r>
      <w:r>
        <w:rPr>
          <w:spacing w:val="-15"/>
        </w:rPr>
        <w:t> </w:t>
      </w:r>
      <w:r>
        <w:rPr>
          <w:spacing w:val="-2"/>
        </w:rPr>
        <w:t>Nacio-</w:t>
      </w:r>
    </w:p>
    <w:p>
      <w:pPr>
        <w:pStyle w:val="BodyText"/>
        <w:spacing w:line="237" w:lineRule="auto"/>
        <w:ind w:left="927" w:right="39"/>
        <w:jc w:val="both"/>
      </w:pPr>
      <w:r>
        <w:rPr/>
        <w:t>nal das Profissões Liberais a reunião das res- pectivas</w:t>
      </w:r>
      <w:r>
        <w:rPr>
          <w:spacing w:val="-1"/>
        </w:rPr>
        <w:t> </w:t>
      </w:r>
      <w:r>
        <w:rPr/>
        <w:t>federações.</w:t>
      </w:r>
    </w:p>
    <w:p>
      <w:pPr>
        <w:pStyle w:val="BodyText"/>
        <w:spacing w:line="237" w:lineRule="auto"/>
        <w:ind w:left="927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3840">
                <wp:simplePos x="0" y="0"/>
                <wp:positionH relativeFrom="page">
                  <wp:posOffset>288000</wp:posOffset>
                </wp:positionH>
                <wp:positionV relativeFrom="paragraph">
                  <wp:posOffset>405362</wp:posOffset>
                </wp:positionV>
                <wp:extent cx="144145" cy="1270"/>
                <wp:effectExtent l="0" t="0" r="0" b="0"/>
                <wp:wrapNone/>
                <wp:docPr id="888" name="Graphic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Graphic 88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63840" from="22.6772pt,31.918278pt" to="34.0162pt,31.91827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0192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89" name="Graphic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Graphic 8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6288" from="85.831001pt,6.124078pt" to="88.819001pt,6.1240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54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associações</w:t>
      </w:r>
      <w:r>
        <w:rPr>
          <w:spacing w:val="-12"/>
        </w:rPr>
        <w:t> </w:t>
      </w:r>
      <w:r>
        <w:rPr/>
        <w:t>sindicais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grau</w:t>
      </w:r>
      <w:r>
        <w:rPr>
          <w:spacing w:val="-13"/>
        </w:rPr>
        <w:t> </w:t>
      </w:r>
      <w:r>
        <w:rPr/>
        <w:t>supe- rior da Agricultura e Pecuária serão organi- zadas</w:t>
      </w:r>
      <w:r>
        <w:rPr>
          <w:spacing w:val="13"/>
        </w:rPr>
        <w:t> </w:t>
      </w:r>
      <w:r>
        <w:rPr/>
        <w:t>na</w:t>
      </w:r>
      <w:r>
        <w:rPr>
          <w:spacing w:val="14"/>
        </w:rPr>
        <w:t> </w:t>
      </w:r>
      <w:r>
        <w:rPr/>
        <w:t>conformidade</w:t>
      </w:r>
      <w:r>
        <w:rPr>
          <w:spacing w:val="13"/>
        </w:rPr>
        <w:t> </w:t>
      </w:r>
      <w:r>
        <w:rPr/>
        <w:t>do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dispuser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5"/>
        </w:rPr>
        <w:t>lei</w:t>
      </w:r>
    </w:p>
    <w:p>
      <w:pPr>
        <w:spacing w:before="25"/>
        <w:ind w:left="15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90</w:t>
      </w:r>
    </w:p>
    <w:p>
      <w:pPr>
        <w:pStyle w:val="BodyText"/>
        <w:spacing w:line="237" w:lineRule="auto" w:before="86"/>
        <w:ind w:left="156" w:right="755"/>
        <w:jc w:val="both"/>
      </w:pPr>
      <w:r>
        <w:rPr/>
        <w:br w:type="column"/>
      </w:r>
      <w:r>
        <w:rPr/>
        <w:t>que</w:t>
      </w:r>
      <w:r>
        <w:rPr>
          <w:spacing w:val="-5"/>
        </w:rPr>
        <w:t> </w:t>
      </w:r>
      <w:r>
        <w:rPr/>
        <w:t>regular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sindicalização</w:t>
      </w:r>
      <w:r>
        <w:rPr>
          <w:spacing w:val="-5"/>
        </w:rPr>
        <w:t> </w:t>
      </w:r>
      <w:r>
        <w:rPr/>
        <w:t>dessas</w:t>
      </w:r>
      <w:r>
        <w:rPr>
          <w:spacing w:val="-5"/>
        </w:rPr>
        <w:t> </w:t>
      </w:r>
      <w:r>
        <w:rPr/>
        <w:t>atividades ou</w:t>
      </w:r>
      <w:r>
        <w:rPr>
          <w:spacing w:val="-1"/>
        </w:rPr>
        <w:t> </w:t>
      </w:r>
      <w:r>
        <w:rPr/>
        <w:t>profissões.</w:t>
      </w:r>
    </w:p>
    <w:p>
      <w:pPr>
        <w:spacing w:before="223"/>
        <w:ind w:left="156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536.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537.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pedido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reconhecimento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uma </w:t>
      </w:r>
      <w:r>
        <w:rPr>
          <w:spacing w:val="-4"/>
        </w:rPr>
        <w:t>federação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dirigido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ministro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 </w:t>
      </w:r>
      <w:r>
        <w:rPr/>
        <w:t>Indústria e Comércio, acompanhado de um </w:t>
      </w:r>
      <w:r>
        <w:rPr>
          <w:spacing w:val="-2"/>
        </w:rPr>
        <w:t>exemplar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respectivos</w:t>
      </w:r>
      <w:r>
        <w:rPr>
          <w:spacing w:val="-11"/>
        </w:rPr>
        <w:t> </w:t>
      </w:r>
      <w:r>
        <w:rPr>
          <w:spacing w:val="-2"/>
        </w:rPr>
        <w:t>estatutos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cópias </w:t>
      </w:r>
      <w:r>
        <w:rPr/>
        <w:t>autenticadas das atas da assembleia de cada sindicato</w:t>
      </w:r>
      <w:r>
        <w:rPr>
          <w:spacing w:val="-13"/>
        </w:rPr>
        <w:t> </w:t>
      </w:r>
      <w:r>
        <w:rPr/>
        <w:t>ou</w:t>
      </w:r>
      <w:r>
        <w:rPr>
          <w:spacing w:val="-13"/>
        </w:rPr>
        <w:t> </w:t>
      </w:r>
      <w:r>
        <w:rPr/>
        <w:t>federação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autorizar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>
          <w:spacing w:val="-2"/>
        </w:rPr>
        <w:t>filiação.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0704">
                <wp:simplePos x="0" y="0"/>
                <wp:positionH relativeFrom="page">
                  <wp:posOffset>3592052</wp:posOffset>
                </wp:positionH>
                <wp:positionV relativeFrom="paragraph">
                  <wp:posOffset>77795</wp:posOffset>
                </wp:positionV>
                <wp:extent cx="38100" cy="1270"/>
                <wp:effectExtent l="0" t="0" r="0" b="0"/>
                <wp:wrapNone/>
                <wp:docPr id="890" name="Graphic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Graphic 8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5776" from="282.838806pt,6.125592pt" to="285.826806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0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organização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federações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confe- derações</w:t>
      </w:r>
      <w:r>
        <w:rPr>
          <w:spacing w:val="-13"/>
        </w:rPr>
        <w:t> </w:t>
      </w:r>
      <w:r>
        <w:rPr/>
        <w:t>obedecerá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exigências</w:t>
      </w:r>
      <w:r>
        <w:rPr>
          <w:spacing w:val="-12"/>
        </w:rPr>
        <w:t> </w:t>
      </w:r>
      <w:r>
        <w:rPr/>
        <w:t>contidas</w:t>
      </w:r>
      <w:r>
        <w:rPr>
          <w:spacing w:val="-13"/>
        </w:rPr>
        <w:t> </w:t>
      </w:r>
      <w:r>
        <w:rPr/>
        <w:t>nas alíneas “b” e “c” do art. 515.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1216">
                <wp:simplePos x="0" y="0"/>
                <wp:positionH relativeFrom="page">
                  <wp:posOffset>3590788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891" name="Graphic 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1" name="Graphic 8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5264" from="282.739288pt,6.125484pt" to="285.70628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5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carta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reconhecimento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federa- ções</w:t>
      </w:r>
      <w:r>
        <w:rPr>
          <w:spacing w:val="-9"/>
        </w:rPr>
        <w:t> </w:t>
      </w:r>
      <w:r>
        <w:rPr/>
        <w:t>será</w:t>
      </w:r>
      <w:r>
        <w:rPr>
          <w:spacing w:val="-9"/>
        </w:rPr>
        <w:t> </w:t>
      </w:r>
      <w:r>
        <w:rPr/>
        <w:t>expedida</w:t>
      </w:r>
      <w:r>
        <w:rPr>
          <w:spacing w:val="-9"/>
        </w:rPr>
        <w:t> </w:t>
      </w:r>
      <w:r>
        <w:rPr/>
        <w:t>pelo</w:t>
      </w:r>
      <w:r>
        <w:rPr>
          <w:spacing w:val="-9"/>
        </w:rPr>
        <w:t> </w:t>
      </w:r>
      <w:r>
        <w:rPr/>
        <w:t>ministro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Trabalho, </w:t>
      </w:r>
      <w:r>
        <w:rPr>
          <w:spacing w:val="-2"/>
        </w:rPr>
        <w:t>Indústria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Comércio,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qual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especificada </w:t>
      </w:r>
      <w:r>
        <w:rPr>
          <w:spacing w:val="-6"/>
        </w:rPr>
        <w:t>a coordenação econômica ou profissional confe- </w:t>
      </w:r>
      <w:r>
        <w:rPr/>
        <w:t>rida</w:t>
      </w:r>
      <w:r>
        <w:rPr>
          <w:spacing w:val="-15"/>
        </w:rPr>
        <w:t> </w:t>
      </w:r>
      <w:r>
        <w:rPr/>
        <w:t>e</w:t>
      </w:r>
      <w:r>
        <w:rPr>
          <w:spacing w:val="-14"/>
        </w:rPr>
        <w:t> </w:t>
      </w:r>
      <w:r>
        <w:rPr/>
        <w:t>mencionada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base</w:t>
      </w:r>
      <w:r>
        <w:rPr>
          <w:spacing w:val="-15"/>
        </w:rPr>
        <w:t> </w:t>
      </w:r>
      <w:r>
        <w:rPr/>
        <w:t>territorial</w:t>
      </w:r>
      <w:r>
        <w:rPr>
          <w:spacing w:val="-14"/>
        </w:rPr>
        <w:t> </w:t>
      </w:r>
      <w:r>
        <w:rPr>
          <w:spacing w:val="-2"/>
        </w:rPr>
        <w:t>outorgada.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1728">
                <wp:simplePos x="0" y="0"/>
                <wp:positionH relativeFrom="page">
                  <wp:posOffset>3592052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92" name="Graphic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Graphic 8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4752" from="282.838806pt,6.125582pt" to="285.826806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reconhecimento das </w:t>
      </w:r>
      <w:r>
        <w:rPr/>
        <w:t>confederações será feito por decreto do Presidente da Repú- </w:t>
      </w:r>
      <w:r>
        <w:rPr>
          <w:spacing w:val="-2"/>
        </w:rPr>
        <w:t>blica.</w:t>
      </w:r>
    </w:p>
    <w:p>
      <w:pPr>
        <w:pStyle w:val="BodyText"/>
        <w:spacing w:line="237" w:lineRule="auto" w:before="211"/>
        <w:ind w:left="156" w:right="751"/>
        <w:jc w:val="both"/>
      </w:pPr>
      <w:r>
        <w:rPr>
          <w:b/>
        </w:rPr>
        <w:t>Art. 538.</w:t>
      </w:r>
      <w:r>
        <w:rPr>
          <w:b/>
          <w:spacing w:val="40"/>
        </w:rPr>
        <w:t> </w:t>
      </w:r>
      <w:r>
        <w:rPr/>
        <w:t>A administração das federações e confederações será exercida pelos seguintes </w:t>
      </w:r>
      <w:r>
        <w:rPr>
          <w:spacing w:val="-2"/>
        </w:rPr>
        <w:t>órgãos:</w:t>
      </w:r>
    </w:p>
    <w:p>
      <w:pPr>
        <w:pStyle w:val="ListParagraph"/>
        <w:numPr>
          <w:ilvl w:val="0"/>
          <w:numId w:val="75"/>
        </w:numPr>
        <w:tabs>
          <w:tab w:pos="648" w:val="left" w:leader="none"/>
        </w:tabs>
        <w:spacing w:line="224" w:lineRule="exact" w:before="0" w:after="0"/>
        <w:ind w:left="648" w:right="0" w:hanging="265"/>
        <w:jc w:val="left"/>
        <w:rPr>
          <w:sz w:val="20"/>
        </w:rPr>
      </w:pPr>
      <w:r>
        <w:rPr>
          <w:spacing w:val="-2"/>
          <w:sz w:val="20"/>
        </w:rPr>
        <w:t>Diretoria;</w:t>
      </w:r>
    </w:p>
    <w:p>
      <w:pPr>
        <w:pStyle w:val="ListParagraph"/>
        <w:numPr>
          <w:ilvl w:val="0"/>
          <w:numId w:val="75"/>
        </w:numPr>
        <w:tabs>
          <w:tab w:pos="647" w:val="left" w:leader="none"/>
        </w:tabs>
        <w:spacing w:line="227" w:lineRule="exact" w:before="0" w:after="0"/>
        <w:ind w:left="647" w:right="0" w:hanging="264"/>
        <w:jc w:val="left"/>
        <w:rPr>
          <w:sz w:val="20"/>
        </w:rPr>
      </w:pPr>
      <w:r>
        <w:rPr>
          <w:sz w:val="20"/>
        </w:rPr>
        <w:t>Conselho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Representantes;</w:t>
      </w:r>
    </w:p>
    <w:p>
      <w:pPr>
        <w:pStyle w:val="ListParagraph"/>
        <w:numPr>
          <w:ilvl w:val="0"/>
          <w:numId w:val="75"/>
        </w:numPr>
        <w:tabs>
          <w:tab w:pos="626" w:val="left" w:leader="none"/>
        </w:tabs>
        <w:spacing w:line="227" w:lineRule="exact" w:before="0" w:after="0"/>
        <w:ind w:left="626" w:right="0" w:hanging="243"/>
        <w:jc w:val="left"/>
        <w:rPr>
          <w:sz w:val="20"/>
        </w:rPr>
      </w:pPr>
      <w:r>
        <w:rPr>
          <w:sz w:val="20"/>
        </w:rPr>
        <w:t>Conselho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Fiscal.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2240">
                <wp:simplePos x="0" y="0"/>
                <wp:positionH relativeFrom="page">
                  <wp:posOffset>3588957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893" name="Graphic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Graphic 89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4240" from="282.595093pt,6.125579pt" to="285.530093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52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diretoria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constituída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mínimo de 3 (três) membros e de 3 (três) membros </w:t>
      </w:r>
      <w:r>
        <w:rPr/>
        <w:t>se </w:t>
      </w:r>
      <w:r>
        <w:rPr>
          <w:spacing w:val="-6"/>
        </w:rPr>
        <w:t>comporá</w:t>
      </w:r>
      <w:r>
        <w:rPr>
          <w:spacing w:val="-7"/>
        </w:rPr>
        <w:t> </w:t>
      </w:r>
      <w:r>
        <w:rPr>
          <w:spacing w:val="-6"/>
        </w:rPr>
        <w:t>o Conselho</w:t>
      </w:r>
      <w:r>
        <w:rPr>
          <w:spacing w:val="-7"/>
        </w:rPr>
        <w:t> </w:t>
      </w:r>
      <w:r>
        <w:rPr>
          <w:spacing w:val="-6"/>
        </w:rPr>
        <w:t>Fiscal os</w:t>
      </w:r>
      <w:r>
        <w:rPr>
          <w:spacing w:val="-7"/>
        </w:rPr>
        <w:t> </w:t>
      </w:r>
      <w:r>
        <w:rPr>
          <w:spacing w:val="-6"/>
        </w:rPr>
        <w:t>quais serão</w:t>
      </w:r>
      <w:r>
        <w:rPr>
          <w:spacing w:val="-7"/>
        </w:rPr>
        <w:t> </w:t>
      </w:r>
      <w:r>
        <w:rPr>
          <w:spacing w:val="-6"/>
        </w:rPr>
        <w:t>eleitos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Conselho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Representantes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mandato </w:t>
      </w:r>
      <w:r>
        <w:rPr/>
        <w:t>por 3 (três) anos.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2752">
                <wp:simplePos x="0" y="0"/>
                <wp:positionH relativeFrom="page">
                  <wp:posOffset>3595658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94" name="Graphic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Graphic 89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3728" from="283.122711pt,6.125471pt" to="286.17171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Só poderão ser eleitos os integrantes dos grupos das federações ou dos planos das confederações,</w:t>
      </w:r>
      <w:r>
        <w:rPr>
          <w:spacing w:val="-1"/>
        </w:rPr>
        <w:t> </w:t>
      </w:r>
      <w:r>
        <w:rPr/>
        <w:t>respectivamente.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3264">
                <wp:simplePos x="0" y="0"/>
                <wp:positionH relativeFrom="page">
                  <wp:posOffset>3590962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895" name="Graphic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Graphic 8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3216" from="282.752991pt,6.125585pt" to="285.722991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1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Presidente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federação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confede- ração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escolhido</w:t>
      </w:r>
      <w:r>
        <w:rPr>
          <w:spacing w:val="-2"/>
        </w:rPr>
        <w:t> </w:t>
      </w:r>
      <w:r>
        <w:rPr/>
        <w:t>dentre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seus</w:t>
      </w:r>
      <w:r>
        <w:rPr>
          <w:spacing w:val="-2"/>
        </w:rPr>
        <w:t> </w:t>
      </w:r>
      <w:r>
        <w:rPr/>
        <w:t>membros, pela</w:t>
      </w:r>
      <w:r>
        <w:rPr>
          <w:spacing w:val="-1"/>
        </w:rPr>
        <w:t> </w:t>
      </w:r>
      <w:r>
        <w:rPr/>
        <w:t>Diretoria.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3776">
                <wp:simplePos x="0" y="0"/>
                <wp:positionH relativeFrom="page">
                  <wp:posOffset>3587667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896" name="Graphic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Graphic 89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0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2704" from="282.4935pt,6.125476pt" to="285.407500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Conselho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Representantes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for- mado pelas delegações dos sindicatos ou das </w:t>
      </w:r>
      <w:r>
        <w:rPr>
          <w:spacing w:val="-2"/>
        </w:rPr>
        <w:t>federações</w:t>
      </w:r>
      <w:r>
        <w:rPr>
          <w:spacing w:val="-6"/>
        </w:rPr>
        <w:t> </w:t>
      </w:r>
      <w:r>
        <w:rPr>
          <w:spacing w:val="-2"/>
        </w:rPr>
        <w:t>filiadas,</w:t>
      </w:r>
      <w:r>
        <w:rPr>
          <w:spacing w:val="-6"/>
        </w:rPr>
        <w:t> </w:t>
      </w:r>
      <w:r>
        <w:rPr>
          <w:spacing w:val="-2"/>
        </w:rPr>
        <w:t>constituída</w:t>
      </w:r>
      <w:r>
        <w:rPr>
          <w:spacing w:val="-6"/>
        </w:rPr>
        <w:t> </w:t>
      </w:r>
      <w:r>
        <w:rPr>
          <w:spacing w:val="-2"/>
        </w:rPr>
        <w:t>cada</w:t>
      </w:r>
      <w:r>
        <w:rPr>
          <w:spacing w:val="-6"/>
        </w:rPr>
        <w:t> </w:t>
      </w:r>
      <w:r>
        <w:rPr>
          <w:spacing w:val="-2"/>
        </w:rPr>
        <w:t>delegação </w:t>
      </w:r>
      <w:r>
        <w:rPr/>
        <w:t>de</w:t>
      </w:r>
      <w:r>
        <w:rPr>
          <w:spacing w:val="-12"/>
        </w:rPr>
        <w:t> </w:t>
      </w:r>
      <w:r>
        <w:rPr/>
        <w:t>2</w:t>
      </w:r>
      <w:r>
        <w:rPr>
          <w:spacing w:val="-12"/>
        </w:rPr>
        <w:t> </w:t>
      </w:r>
      <w:r>
        <w:rPr/>
        <w:t>(dois)</w:t>
      </w:r>
      <w:r>
        <w:rPr>
          <w:spacing w:val="-12"/>
        </w:rPr>
        <w:t> </w:t>
      </w:r>
      <w:r>
        <w:rPr/>
        <w:t>membros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mandato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(três) anos, cabendo um voto a cada delegação.</w:t>
      </w:r>
    </w:p>
    <w:p>
      <w:pPr>
        <w:pStyle w:val="BodyText"/>
        <w:spacing w:line="237" w:lineRule="auto"/>
        <w:ind w:left="156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4288">
                <wp:simplePos x="0" y="0"/>
                <wp:positionH relativeFrom="page">
                  <wp:posOffset>3595612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897" name="Graphic 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7" name="Graphic 89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2192" from="283.119110pt,6.125475pt" to="286.16811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competência do Conselho Fiscal é limitada à fiscalização da gestão financeira.</w:t>
      </w:r>
    </w:p>
    <w:p>
      <w:pPr>
        <w:pStyle w:val="BodyText"/>
        <w:spacing w:line="237" w:lineRule="auto" w:before="210"/>
        <w:ind w:left="156" w:right="755"/>
        <w:jc w:val="both"/>
      </w:pPr>
      <w:r>
        <w:rPr>
          <w:b/>
        </w:rPr>
        <w:t>Art. 539.</w:t>
      </w:r>
      <w:r>
        <w:rPr>
          <w:b/>
          <w:spacing w:val="40"/>
        </w:rPr>
        <w:t> </w:t>
      </w:r>
      <w:r>
        <w:rPr/>
        <w:t>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constituição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administração das</w:t>
      </w:r>
      <w:r>
        <w:rPr>
          <w:spacing w:val="19"/>
        </w:rPr>
        <w:t> </w:t>
      </w:r>
      <w:r>
        <w:rPr/>
        <w:t>federações</w:t>
      </w:r>
      <w:r>
        <w:rPr>
          <w:spacing w:val="19"/>
        </w:rPr>
        <w:t> </w:t>
      </w:r>
      <w:r>
        <w:rPr/>
        <w:t>serão</w:t>
      </w:r>
      <w:r>
        <w:rPr>
          <w:spacing w:val="20"/>
        </w:rPr>
        <w:t> </w:t>
      </w:r>
      <w:r>
        <w:rPr/>
        <w:t>observadas,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que</w:t>
      </w:r>
      <w:r>
        <w:rPr>
          <w:spacing w:val="20"/>
        </w:rPr>
        <w:t> </w:t>
      </w:r>
      <w:r>
        <w:rPr>
          <w:spacing w:val="-5"/>
        </w:rPr>
        <w:t>for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86"/>
        <w:ind w:left="757" w:right="2"/>
        <w:jc w:val="both"/>
      </w:pPr>
      <w:bookmarkStart w:name="_bookmark58" w:id="59"/>
      <w:bookmarkEnd w:id="59"/>
      <w:r>
        <w:rPr/>
      </w:r>
      <w:r>
        <w:rPr/>
        <w:t>aplicável,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disposições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Seções</w:t>
      </w:r>
      <w:r>
        <w:rPr>
          <w:spacing w:val="-11"/>
        </w:rPr>
        <w:t> </w:t>
      </w:r>
      <w:r>
        <w:rPr/>
        <w:t>II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III</w:t>
      </w:r>
      <w:r>
        <w:rPr>
          <w:spacing w:val="-11"/>
        </w:rPr>
        <w:t> </w:t>
      </w:r>
      <w:r>
        <w:rPr/>
        <w:t>do presente</w:t>
      </w:r>
      <w:r>
        <w:rPr>
          <w:spacing w:val="-1"/>
        </w:rPr>
        <w:t> </w:t>
      </w:r>
      <w:r>
        <w:rPr/>
        <w:t>Capítulo.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3"/>
        <w:ind w:left="757" w:right="40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VI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Direitos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Exercentes</w:t>
      </w:r>
      <w:r>
        <w:rPr>
          <w:spacing w:val="-13"/>
        </w:rPr>
        <w:t> </w:t>
      </w:r>
      <w:r>
        <w:rPr/>
        <w:t>de Atividades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Profissões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>
          <w:spacing w:val="-2"/>
        </w:rPr>
        <w:t>Sindicalizados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540.</w:t>
      </w:r>
      <w:r>
        <w:rPr>
          <w:b/>
          <w:spacing w:val="40"/>
        </w:rPr>
        <w:t> </w:t>
      </w:r>
      <w:r>
        <w:rPr/>
        <w:t>A toda empresa ou indivíduo que </w:t>
      </w:r>
      <w:r>
        <w:rPr>
          <w:spacing w:val="-6"/>
        </w:rPr>
        <w:t>exerçam respectivamente atividade ou profissão, </w:t>
      </w:r>
      <w:r>
        <w:rPr/>
        <w:t>desde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satisfaçam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exigências</w:t>
      </w:r>
      <w:r>
        <w:rPr>
          <w:spacing w:val="-2"/>
        </w:rPr>
        <w:t> </w:t>
      </w:r>
      <w:r>
        <w:rPr/>
        <w:t>desta</w:t>
      </w:r>
      <w:r>
        <w:rPr>
          <w:spacing w:val="-2"/>
        </w:rPr>
        <w:t> </w:t>
      </w:r>
      <w:r>
        <w:rPr/>
        <w:t>Lei, assiste o direito de ser admitido no sindicato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respectiva</w:t>
      </w:r>
      <w:r>
        <w:rPr>
          <w:spacing w:val="-10"/>
        </w:rPr>
        <w:t> </w:t>
      </w:r>
      <w:r>
        <w:rPr>
          <w:spacing w:val="-2"/>
        </w:rPr>
        <w:t>categoria,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caso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falta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idoneidade, devidamente comprovada, com </w:t>
      </w:r>
      <w:r>
        <w:rPr>
          <w:spacing w:val="-4"/>
        </w:rPr>
        <w:t>recurso</w:t>
      </w:r>
      <w:r>
        <w:rPr>
          <w:spacing w:val="-9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Ministério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Indústria </w:t>
      </w:r>
      <w:r>
        <w:rPr/>
        <w:t>e</w:t>
      </w:r>
      <w:r>
        <w:rPr>
          <w:spacing w:val="-1"/>
        </w:rPr>
        <w:t> </w:t>
      </w:r>
      <w:r>
        <w:rPr/>
        <w:t>Comércio.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6336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898" name="Graphic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Graphic 89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10144" from="77.327003pt,6.124087pt" to="80.315003pt,6.1240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/>
        <w:t>Perderá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direitos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associado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sin- dicalizado</w:t>
      </w:r>
      <w:r>
        <w:rPr>
          <w:spacing w:val="-4"/>
        </w:rPr>
        <w:t> </w:t>
      </w:r>
      <w:r>
        <w:rPr/>
        <w:t>que,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qualquer</w:t>
      </w:r>
      <w:r>
        <w:rPr>
          <w:spacing w:val="-4"/>
        </w:rPr>
        <w:t> </w:t>
      </w:r>
      <w:r>
        <w:rPr/>
        <w:t>motivo,</w:t>
      </w:r>
      <w:r>
        <w:rPr>
          <w:spacing w:val="-4"/>
        </w:rPr>
        <w:t> </w:t>
      </w:r>
      <w:r>
        <w:rPr/>
        <w:t>deixar</w:t>
      </w:r>
      <w:r>
        <w:rPr>
          <w:spacing w:val="-4"/>
        </w:rPr>
        <w:t> </w:t>
      </w:r>
      <w:r>
        <w:rPr/>
        <w:t>o exercício de atividade ou de profissão.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6848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899" name="Graphic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9632" from="77.327003pt,6.122675pt" to="80.315003pt,6.12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associados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sindicatos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empre- gados,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agentes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trabalhadores</w:t>
      </w:r>
      <w:r>
        <w:rPr>
          <w:spacing w:val="-13"/>
        </w:rPr>
        <w:t> </w:t>
      </w:r>
      <w:r>
        <w:rPr/>
        <w:t>autônomos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profissões</w:t>
      </w:r>
      <w:r>
        <w:rPr>
          <w:spacing w:val="-11"/>
        </w:rPr>
        <w:t> </w:t>
      </w:r>
      <w:r>
        <w:rPr>
          <w:spacing w:val="-2"/>
        </w:rPr>
        <w:t>liberais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forem</w:t>
      </w:r>
      <w:r>
        <w:rPr>
          <w:spacing w:val="-10"/>
        </w:rPr>
        <w:t> </w:t>
      </w:r>
      <w:r>
        <w:rPr>
          <w:spacing w:val="-2"/>
        </w:rPr>
        <w:t>aposentados, </w:t>
      </w:r>
      <w:r>
        <w:rPr/>
        <w:t>estiverem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desemprego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falta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 ou tiverem sido convocados para prestação</w:t>
      </w:r>
      <w:r>
        <w:rPr>
          <w:spacing w:val="40"/>
        </w:rPr>
        <w:t> </w:t>
      </w:r>
      <w:r>
        <w:rPr/>
        <w:t>de</w:t>
      </w:r>
      <w:r>
        <w:rPr>
          <w:spacing w:val="-8"/>
        </w:rPr>
        <w:t> </w:t>
      </w:r>
      <w:r>
        <w:rPr/>
        <w:t>serviço</w:t>
      </w:r>
      <w:r>
        <w:rPr>
          <w:spacing w:val="-8"/>
        </w:rPr>
        <w:t> </w:t>
      </w:r>
      <w:r>
        <w:rPr/>
        <w:t>militar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perderão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respectivos direitos</w:t>
      </w:r>
      <w:r>
        <w:rPr>
          <w:spacing w:val="-12"/>
        </w:rPr>
        <w:t> </w:t>
      </w:r>
      <w:r>
        <w:rPr/>
        <w:t>sindicais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ficarão</w:t>
      </w:r>
      <w:r>
        <w:rPr>
          <w:spacing w:val="-12"/>
        </w:rPr>
        <w:t> </w:t>
      </w:r>
      <w:r>
        <w:rPr/>
        <w:t>isentos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qualquer </w:t>
      </w:r>
      <w:r>
        <w:rPr>
          <w:spacing w:val="-2"/>
        </w:rPr>
        <w:t>contribuição,</w:t>
      </w:r>
      <w:r>
        <w:rPr>
          <w:spacing w:val="-3"/>
        </w:rPr>
        <w:t> </w:t>
      </w:r>
      <w:r>
        <w:rPr>
          <w:spacing w:val="-2"/>
        </w:rPr>
        <w:t>não</w:t>
      </w:r>
      <w:r>
        <w:rPr>
          <w:spacing w:val="-3"/>
        </w:rPr>
        <w:t> </w:t>
      </w:r>
      <w:r>
        <w:rPr>
          <w:spacing w:val="-2"/>
        </w:rPr>
        <w:t>podendo,</w:t>
      </w:r>
      <w:r>
        <w:rPr>
          <w:spacing w:val="-3"/>
        </w:rPr>
        <w:t> </w:t>
      </w:r>
      <w:r>
        <w:rPr>
          <w:spacing w:val="-2"/>
        </w:rPr>
        <w:t>entretanto,</w:t>
      </w:r>
      <w:r>
        <w:rPr>
          <w:spacing w:val="-3"/>
        </w:rPr>
        <w:t> </w:t>
      </w:r>
      <w:r>
        <w:rPr>
          <w:spacing w:val="-2"/>
        </w:rPr>
        <w:t>exercer </w:t>
      </w:r>
      <w:r>
        <w:rPr>
          <w:spacing w:val="-4"/>
        </w:rPr>
        <w:t>cargo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administração</w:t>
      </w:r>
      <w:r>
        <w:rPr>
          <w:spacing w:val="-5"/>
        </w:rPr>
        <w:t> </w:t>
      </w:r>
      <w:r>
        <w:rPr>
          <w:spacing w:val="-4"/>
        </w:rPr>
        <w:t>sindical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represen- </w:t>
      </w:r>
      <w:r>
        <w:rPr/>
        <w:t>tação econômica ou profissional.</w:t>
      </w:r>
    </w:p>
    <w:p>
      <w:pPr>
        <w:pStyle w:val="BodyText"/>
        <w:spacing w:line="237" w:lineRule="auto" w:before="207"/>
        <w:ind w:left="757" w:right="1"/>
        <w:jc w:val="right"/>
      </w:pPr>
      <w:r>
        <w:rPr>
          <w:b/>
        </w:rPr>
        <w:t>Art.</w:t>
      </w:r>
      <w:r>
        <w:rPr>
          <w:b/>
          <w:spacing w:val="17"/>
        </w:rPr>
        <w:t> </w:t>
      </w:r>
      <w:r>
        <w:rPr>
          <w:b/>
        </w:rPr>
        <w:t>541.</w:t>
      </w:r>
      <w:r>
        <w:rPr>
          <w:b/>
          <w:spacing w:val="40"/>
        </w:rPr>
        <w:t> </w:t>
      </w:r>
      <w:r>
        <w:rPr/>
        <w:t>Os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exercerem</w:t>
      </w:r>
      <w:r>
        <w:rPr>
          <w:spacing w:val="-13"/>
        </w:rPr>
        <w:t> </w:t>
      </w:r>
      <w:r>
        <w:rPr/>
        <w:t>determinada</w:t>
      </w:r>
      <w:r>
        <w:rPr>
          <w:spacing w:val="-13"/>
        </w:rPr>
        <w:t> </w:t>
      </w:r>
      <w:r>
        <w:rPr/>
        <w:t>ati- </w:t>
      </w:r>
      <w:r>
        <w:rPr>
          <w:w w:val="105"/>
        </w:rPr>
        <w:t>vidade</w:t>
      </w:r>
      <w:r>
        <w:rPr>
          <w:spacing w:val="-10"/>
          <w:w w:val="105"/>
        </w:rPr>
        <w:t> </w:t>
      </w:r>
      <w:r>
        <w:rPr>
          <w:w w:val="105"/>
        </w:rPr>
        <w:t>ou</w:t>
      </w:r>
      <w:r>
        <w:rPr>
          <w:spacing w:val="-10"/>
          <w:w w:val="105"/>
        </w:rPr>
        <w:t> </w:t>
      </w:r>
      <w:r>
        <w:rPr>
          <w:w w:val="105"/>
        </w:rPr>
        <w:t>profissão</w:t>
      </w:r>
      <w:r>
        <w:rPr>
          <w:spacing w:val="-10"/>
          <w:w w:val="105"/>
        </w:rPr>
        <w:t> </w:t>
      </w:r>
      <w:r>
        <w:rPr>
          <w:w w:val="105"/>
        </w:rPr>
        <w:t>onde</w:t>
      </w:r>
      <w:r>
        <w:rPr>
          <w:spacing w:val="-10"/>
          <w:w w:val="105"/>
        </w:rPr>
        <w:t> </w:t>
      </w:r>
      <w:r>
        <w:rPr>
          <w:w w:val="105"/>
        </w:rPr>
        <w:t>não</w:t>
      </w:r>
      <w:r>
        <w:rPr>
          <w:spacing w:val="-10"/>
          <w:w w:val="105"/>
        </w:rPr>
        <w:t> </w:t>
      </w:r>
      <w:r>
        <w:rPr>
          <w:w w:val="105"/>
        </w:rPr>
        <w:t>haja</w:t>
      </w:r>
      <w:r>
        <w:rPr>
          <w:spacing w:val="-10"/>
          <w:w w:val="105"/>
        </w:rPr>
        <w:t> </w:t>
      </w:r>
      <w:r>
        <w:rPr>
          <w:w w:val="105"/>
        </w:rPr>
        <w:t>sindicato da respectiva categoria, ou de atividade ou </w:t>
      </w:r>
      <w:r>
        <w:rPr/>
        <w:t>profissão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conexa,</w:t>
      </w:r>
      <w:r>
        <w:rPr>
          <w:spacing w:val="-1"/>
        </w:rPr>
        <w:t> </w:t>
      </w:r>
      <w:r>
        <w:rPr/>
        <w:t>poderão</w:t>
      </w:r>
      <w:r>
        <w:rPr>
          <w:spacing w:val="-1"/>
        </w:rPr>
        <w:t> </w:t>
      </w:r>
      <w:r>
        <w:rPr/>
        <w:t>filiar-se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sindicato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profissão</w:t>
      </w:r>
      <w:r>
        <w:rPr>
          <w:spacing w:val="-5"/>
          <w:w w:val="105"/>
        </w:rPr>
        <w:t> </w:t>
      </w:r>
      <w:r>
        <w:rPr>
          <w:w w:val="105"/>
        </w:rPr>
        <w:t>idêntica,</w:t>
      </w:r>
      <w:r>
        <w:rPr>
          <w:spacing w:val="-5"/>
          <w:w w:val="105"/>
        </w:rPr>
        <w:t> </w:t>
      </w:r>
      <w:r>
        <w:rPr>
          <w:w w:val="105"/>
        </w:rPr>
        <w:t>similar</w:t>
      </w:r>
      <w:r>
        <w:rPr>
          <w:spacing w:val="-5"/>
          <w:w w:val="105"/>
        </w:rPr>
        <w:t> </w:t>
      </w:r>
      <w:r>
        <w:rPr>
          <w:w w:val="105"/>
        </w:rPr>
        <w:t>ou </w:t>
      </w:r>
      <w:r>
        <w:rPr/>
        <w:t>conexa</w:t>
      </w:r>
      <w:r>
        <w:rPr>
          <w:spacing w:val="-3"/>
        </w:rPr>
        <w:t> </w:t>
      </w:r>
      <w:r>
        <w:rPr/>
        <w:t>existente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localidade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próxima. </w:t>
      </w:r>
      <w:r>
        <w:rPr>
          <w:i/>
          <w:w w:val="105"/>
        </w:rPr>
        <w:t>Parágrafo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único</w:t>
      </w:r>
      <w:r>
        <w:rPr>
          <w:w w:val="105"/>
        </w:rPr>
        <w:t>.</w:t>
      </w:r>
      <w:r>
        <w:rPr>
          <w:spacing w:val="13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disposto</w:t>
      </w:r>
      <w:r>
        <w:rPr>
          <w:spacing w:val="-13"/>
          <w:w w:val="105"/>
        </w:rPr>
        <w:t> </w:t>
      </w:r>
      <w:r>
        <w:rPr>
          <w:w w:val="105"/>
        </w:rPr>
        <w:t>neste</w:t>
      </w:r>
      <w:r>
        <w:rPr>
          <w:spacing w:val="-13"/>
          <w:w w:val="105"/>
        </w:rPr>
        <w:t> </w:t>
      </w:r>
      <w:r>
        <w:rPr>
          <w:w w:val="105"/>
        </w:rPr>
        <w:t>artigo</w:t>
      </w:r>
      <w:r>
        <w:rPr>
          <w:spacing w:val="-14"/>
          <w:w w:val="105"/>
        </w:rPr>
        <w:t> </w:t>
      </w:r>
      <w:r>
        <w:rPr>
          <w:w w:val="105"/>
        </w:rPr>
        <w:t>se </w:t>
      </w:r>
      <w:r>
        <w:rPr/>
        <w:t>aplica</w:t>
      </w:r>
      <w:r>
        <w:rPr>
          <w:spacing w:val="-13"/>
        </w:rPr>
        <w:t> </w:t>
      </w:r>
      <w:r>
        <w:rPr/>
        <w:t>aos</w:t>
      </w:r>
      <w:r>
        <w:rPr>
          <w:spacing w:val="-12"/>
        </w:rPr>
        <w:t> </w:t>
      </w:r>
      <w:r>
        <w:rPr/>
        <w:t>sindicatos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relação</w:t>
      </w:r>
      <w:r>
        <w:rPr>
          <w:spacing w:val="-13"/>
        </w:rPr>
        <w:t> </w:t>
      </w:r>
      <w:r>
        <w:rPr/>
        <w:t>às</w:t>
      </w:r>
      <w:r>
        <w:rPr>
          <w:spacing w:val="-12"/>
        </w:rPr>
        <w:t> </w:t>
      </w:r>
      <w:r>
        <w:rPr/>
        <w:t>respectivas </w:t>
      </w:r>
      <w:r>
        <w:rPr>
          <w:w w:val="105"/>
        </w:rPr>
        <w:t>federações, na conformidade do Quadro de </w:t>
      </w:r>
      <w:r>
        <w:rPr>
          <w:spacing w:val="-4"/>
        </w:rPr>
        <w:t>Atividades</w:t>
      </w:r>
      <w:r>
        <w:rPr>
          <w:spacing w:val="-17"/>
        </w:rPr>
        <w:t> </w:t>
      </w:r>
      <w:r>
        <w:rPr>
          <w:spacing w:val="-4"/>
        </w:rPr>
        <w:t>e</w:t>
      </w:r>
      <w:r>
        <w:rPr>
          <w:spacing w:val="-17"/>
        </w:rPr>
        <w:t> </w:t>
      </w:r>
      <w:r>
        <w:rPr>
          <w:spacing w:val="-4"/>
        </w:rPr>
        <w:t>Profissões</w:t>
      </w:r>
      <w:r>
        <w:rPr>
          <w:spacing w:val="-17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que</w:t>
      </w:r>
      <w:r>
        <w:rPr>
          <w:spacing w:val="-17"/>
        </w:rPr>
        <w:t> </w:t>
      </w:r>
      <w:r>
        <w:rPr>
          <w:spacing w:val="-4"/>
        </w:rPr>
        <w:t>se</w:t>
      </w:r>
      <w:r>
        <w:rPr>
          <w:spacing w:val="-17"/>
        </w:rPr>
        <w:t> </w:t>
      </w:r>
      <w:r>
        <w:rPr>
          <w:spacing w:val="-4"/>
        </w:rPr>
        <w:t>refere</w:t>
      </w:r>
      <w:r>
        <w:rPr>
          <w:spacing w:val="-16"/>
        </w:rPr>
        <w:t> </w:t>
      </w:r>
      <w:r>
        <w:rPr>
          <w:spacing w:val="-4"/>
        </w:rPr>
        <w:t>o</w:t>
      </w:r>
      <w:r>
        <w:rPr>
          <w:spacing w:val="-17"/>
        </w:rPr>
        <w:t> </w:t>
      </w:r>
      <w:r>
        <w:rPr>
          <w:spacing w:val="-4"/>
        </w:rPr>
        <w:t>art.</w:t>
      </w:r>
      <w:r>
        <w:rPr>
          <w:spacing w:val="-17"/>
        </w:rPr>
        <w:t> </w:t>
      </w:r>
      <w:r>
        <w:rPr>
          <w:spacing w:val="-4"/>
        </w:rPr>
        <w:t>577.</w:t>
      </w:r>
    </w:p>
    <w:p>
      <w:pPr>
        <w:pStyle w:val="BodyText"/>
        <w:spacing w:line="237" w:lineRule="auto" w:before="218"/>
        <w:ind w:left="757" w:right="1"/>
        <w:jc w:val="both"/>
      </w:pPr>
      <w:r>
        <w:rPr>
          <w:b/>
        </w:rPr>
        <w:t>Art. 542.</w:t>
      </w:r>
      <w:r>
        <w:rPr>
          <w:b/>
          <w:spacing w:val="40"/>
        </w:rPr>
        <w:t> </w:t>
      </w:r>
      <w:r>
        <w:rPr/>
        <w:t>De todo o ato lesivo de direitos ou contrário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esta</w:t>
      </w:r>
      <w:r>
        <w:rPr>
          <w:spacing w:val="-8"/>
        </w:rPr>
        <w:t> </w:t>
      </w:r>
      <w:r>
        <w:rPr/>
        <w:t>Lei,</w:t>
      </w:r>
      <w:r>
        <w:rPr>
          <w:spacing w:val="-8"/>
        </w:rPr>
        <w:t> </w:t>
      </w:r>
      <w:r>
        <w:rPr/>
        <w:t>emanado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Diretoria,</w:t>
      </w:r>
      <w:r>
        <w:rPr>
          <w:spacing w:val="-8"/>
        </w:rPr>
        <w:t> </w:t>
      </w:r>
      <w:r>
        <w:rPr/>
        <w:t>do Conselho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Assembleia</w:t>
      </w:r>
      <w:r>
        <w:rPr>
          <w:spacing w:val="-12"/>
        </w:rPr>
        <w:t> </w:t>
      </w:r>
      <w:r>
        <w:rPr/>
        <w:t>Geral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entidade </w:t>
      </w:r>
      <w:r>
        <w:rPr>
          <w:spacing w:val="-4"/>
        </w:rPr>
        <w:t>sindical,</w:t>
      </w:r>
      <w:r>
        <w:rPr>
          <w:spacing w:val="-9"/>
        </w:rPr>
        <w:t> </w:t>
      </w:r>
      <w:r>
        <w:rPr>
          <w:spacing w:val="-4"/>
        </w:rPr>
        <w:t>poderá</w:t>
      </w:r>
      <w:r>
        <w:rPr>
          <w:spacing w:val="-8"/>
        </w:rPr>
        <w:t> </w:t>
      </w:r>
      <w:r>
        <w:rPr>
          <w:spacing w:val="-4"/>
        </w:rPr>
        <w:t>qualquer</w:t>
      </w:r>
      <w:r>
        <w:rPr>
          <w:spacing w:val="-9"/>
        </w:rPr>
        <w:t> </w:t>
      </w:r>
      <w:r>
        <w:rPr>
          <w:spacing w:val="-4"/>
        </w:rPr>
        <w:t>exercente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atividade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profissão</w:t>
      </w:r>
      <w:r>
        <w:rPr>
          <w:spacing w:val="-10"/>
        </w:rPr>
        <w:t> </w:t>
      </w:r>
      <w:r>
        <w:rPr>
          <w:spacing w:val="-2"/>
        </w:rPr>
        <w:t>recorrer,</w:t>
      </w:r>
      <w:r>
        <w:rPr>
          <w:spacing w:val="-11"/>
        </w:rPr>
        <w:t> </w:t>
      </w:r>
      <w:r>
        <w:rPr>
          <w:spacing w:val="-2"/>
        </w:rPr>
        <w:t>dentro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30</w:t>
      </w:r>
      <w:r>
        <w:rPr>
          <w:spacing w:val="-10"/>
        </w:rPr>
        <w:t> </w:t>
      </w:r>
      <w:r>
        <w:rPr>
          <w:spacing w:val="-2"/>
        </w:rPr>
        <w:t>(trinta)</w:t>
      </w:r>
      <w:r>
        <w:rPr>
          <w:spacing w:val="-11"/>
        </w:rPr>
        <w:t> </w:t>
      </w:r>
      <w:r>
        <w:rPr>
          <w:spacing w:val="-2"/>
        </w:rPr>
        <w:t>dias, para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autoridade</w:t>
      </w:r>
      <w:r>
        <w:rPr>
          <w:spacing w:val="-6"/>
        </w:rPr>
        <w:t> </w:t>
      </w:r>
      <w:r>
        <w:rPr>
          <w:spacing w:val="-2"/>
        </w:rPr>
        <w:t>competente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Ministério</w:t>
      </w:r>
      <w:r>
        <w:rPr>
          <w:spacing w:val="-6"/>
        </w:rPr>
        <w:t> </w:t>
      </w:r>
      <w:r>
        <w:rPr>
          <w:spacing w:val="-2"/>
        </w:rPr>
        <w:t>do </w:t>
      </w:r>
      <w:r>
        <w:rPr/>
        <w:t>Trabalho, Indústria e Comércio.</w:t>
      </w:r>
    </w:p>
    <w:p>
      <w:pPr>
        <w:pStyle w:val="BodyText"/>
        <w:spacing w:line="237" w:lineRule="auto" w:before="221"/>
        <w:ind w:left="757"/>
        <w:jc w:val="right"/>
      </w:pPr>
      <w:r>
        <w:rPr>
          <w:b/>
          <w:w w:val="105"/>
        </w:rPr>
        <w:t>Art.</w:t>
      </w:r>
      <w:r>
        <w:rPr>
          <w:b/>
          <w:w w:val="105"/>
        </w:rPr>
        <w:t> 543.</w:t>
      </w:r>
      <w:r>
        <w:rPr>
          <w:b/>
          <w:spacing w:val="40"/>
          <w:w w:val="105"/>
        </w:rPr>
        <w:t> </w:t>
      </w:r>
      <w:r>
        <w:rPr>
          <w:w w:val="105"/>
        </w:rPr>
        <w:t>O</w:t>
      </w:r>
      <w:r>
        <w:rPr>
          <w:w w:val="105"/>
        </w:rPr>
        <w:t> empregado</w:t>
      </w:r>
      <w:r>
        <w:rPr>
          <w:w w:val="105"/>
        </w:rPr>
        <w:t> eleito</w:t>
      </w:r>
      <w:r>
        <w:rPr>
          <w:w w:val="105"/>
        </w:rPr>
        <w:t> para</w:t>
      </w:r>
      <w:r>
        <w:rPr>
          <w:w w:val="105"/>
        </w:rPr>
        <w:t> cargo de</w:t>
      </w:r>
      <w:r>
        <w:rPr>
          <w:spacing w:val="7"/>
          <w:w w:val="105"/>
        </w:rPr>
        <w:t> </w:t>
      </w:r>
      <w:r>
        <w:rPr>
          <w:w w:val="105"/>
        </w:rPr>
        <w:t>administração</w:t>
      </w:r>
      <w:r>
        <w:rPr>
          <w:spacing w:val="8"/>
          <w:w w:val="105"/>
        </w:rPr>
        <w:t> </w:t>
      </w:r>
      <w:r>
        <w:rPr>
          <w:w w:val="105"/>
        </w:rPr>
        <w:t>sindical</w:t>
      </w:r>
      <w:r>
        <w:rPr>
          <w:spacing w:val="7"/>
          <w:w w:val="105"/>
        </w:rPr>
        <w:t> </w:t>
      </w:r>
      <w:r>
        <w:rPr>
          <w:w w:val="105"/>
        </w:rPr>
        <w:t>ou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representação</w:t>
      </w:r>
    </w:p>
    <w:p>
      <w:pPr>
        <w:pStyle w:val="BodyText"/>
        <w:spacing w:line="237" w:lineRule="auto" w:before="86"/>
        <w:ind w:left="239" w:right="924"/>
        <w:jc w:val="both"/>
      </w:pPr>
      <w:r>
        <w:rPr/>
        <w:br w:type="column"/>
      </w:r>
      <w:r>
        <w:rPr>
          <w:spacing w:val="-4"/>
        </w:rPr>
        <w:t>profissional,</w:t>
      </w:r>
      <w:r>
        <w:rPr>
          <w:spacing w:val="-9"/>
        </w:rPr>
        <w:t> </w:t>
      </w:r>
      <w:r>
        <w:rPr>
          <w:spacing w:val="-4"/>
        </w:rPr>
        <w:t>inclusive</w:t>
      </w:r>
      <w:r>
        <w:rPr>
          <w:spacing w:val="-8"/>
        </w:rPr>
        <w:t> </w:t>
      </w:r>
      <w:r>
        <w:rPr>
          <w:spacing w:val="-4"/>
        </w:rPr>
        <w:t>junto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órgão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delibera- </w:t>
      </w:r>
      <w:r>
        <w:rPr>
          <w:spacing w:val="-6"/>
        </w:rPr>
        <w:t>ção coletiva, não poderá ser impedido do exercí- </w:t>
      </w:r>
      <w:r>
        <w:rPr>
          <w:spacing w:val="-2"/>
        </w:rPr>
        <w:t>cio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suas</w:t>
      </w:r>
      <w:r>
        <w:rPr>
          <w:spacing w:val="-9"/>
        </w:rPr>
        <w:t> </w:t>
      </w:r>
      <w:r>
        <w:rPr>
          <w:spacing w:val="-2"/>
        </w:rPr>
        <w:t>funções,</w:t>
      </w:r>
      <w:r>
        <w:rPr>
          <w:spacing w:val="-9"/>
        </w:rPr>
        <w:t> </w:t>
      </w:r>
      <w:r>
        <w:rPr>
          <w:spacing w:val="-2"/>
        </w:rPr>
        <w:t>nem</w:t>
      </w:r>
      <w:r>
        <w:rPr>
          <w:spacing w:val="-9"/>
        </w:rPr>
        <w:t> </w:t>
      </w:r>
      <w:r>
        <w:rPr>
          <w:spacing w:val="-2"/>
        </w:rPr>
        <w:t>transferido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lugar </w:t>
      </w:r>
      <w:r>
        <w:rPr/>
        <w:t>ou</w:t>
      </w:r>
      <w:r>
        <w:rPr>
          <w:spacing w:val="-13"/>
        </w:rPr>
        <w:t> </w:t>
      </w:r>
      <w:r>
        <w:rPr/>
        <w:t>mister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lhe</w:t>
      </w:r>
      <w:r>
        <w:rPr>
          <w:spacing w:val="-12"/>
        </w:rPr>
        <w:t> </w:t>
      </w:r>
      <w:r>
        <w:rPr/>
        <w:t>dificulte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torne</w:t>
      </w:r>
      <w:r>
        <w:rPr>
          <w:spacing w:val="-13"/>
        </w:rPr>
        <w:t> </w:t>
      </w:r>
      <w:r>
        <w:rPr/>
        <w:t>impossível o desempenho das suas atribuições sindicais.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2544">
                <wp:simplePos x="0" y="0"/>
                <wp:positionH relativeFrom="page">
                  <wp:posOffset>5727192</wp:posOffset>
                </wp:positionH>
                <wp:positionV relativeFrom="paragraph">
                  <wp:posOffset>48122</wp:posOffset>
                </wp:positionV>
                <wp:extent cx="396240" cy="500380"/>
                <wp:effectExtent l="0" t="0" r="0" b="0"/>
                <wp:wrapNone/>
                <wp:docPr id="900" name="Graphic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Graphic 90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789135pt;width:31.2pt;height:39.4pt;mso-position-horizontal-relative:page;mso-position-vertical-relative:paragraph;z-index:16172544" id="docshape216" coordorigin="9019,76" coordsize="624,788" path="m9587,834l9499,781,9493,757,9482,727,9470,701,9459,686,9464,655,9470,628,9475,610,9477,604,9486,604,9495,603,9501,587,9507,551,9511,513,9512,488,9511,472,9495,473,9496,467,9497,457,9507,405,9504,350,9493,302,9479,273,9466,262,9451,254,9436,251,9422,250,9392,234,9352,228,9313,227,9255,229,9257,252,9242,245,9229,250,9213,273,9185,319,9170,368,9175,415,9189,455,9205,484,9206,489,9203,482,9187,487,9180,504,9183,536,9196,601,9204,615,9218,618,9230,617,9236,616,9241,636,9244,651,9245,666,9245,687,9233,700,9223,721,9215,745,9210,766,9103,834,9587,834xm9643,106l9613,106,9613,834,9643,834,9643,106xm9643,76l9019,76,9019,106,9019,834,9019,864,9643,864,9643,834,9049,834,9049,106,9643,106,9643,7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7360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01" name="Graphic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Graphic 90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9120" from="274.3349pt,6.12406pt" to="277.3229pt,6.124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 perderá o mandato se a transferência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ele</w:t>
      </w:r>
      <w:r>
        <w:rPr>
          <w:spacing w:val="-12"/>
        </w:rPr>
        <w:t> </w:t>
      </w:r>
      <w:r>
        <w:rPr/>
        <w:t>solicitada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volunta- riamente</w:t>
      </w:r>
      <w:r>
        <w:rPr>
          <w:spacing w:val="-1"/>
        </w:rPr>
        <w:t> </w:t>
      </w:r>
      <w:r>
        <w:rPr/>
        <w:t>aceita.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7872">
                <wp:simplePos x="0" y="0"/>
                <wp:positionH relativeFrom="page">
                  <wp:posOffset>3484443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902" name="Graphic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Graphic 9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8608" from="274.365601pt,6.125478pt" to="277.360601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de licença não remune- rada, salvo assentimento da empresa ou cláu- sula</w:t>
      </w:r>
      <w:r>
        <w:rPr>
          <w:spacing w:val="-3"/>
        </w:rPr>
        <w:t> </w:t>
      </w:r>
      <w:r>
        <w:rPr/>
        <w:t>contratual,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tempo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empregado se ausentar do trabalho no desempenho das funções a que se refere este artigo.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8384">
                <wp:simplePos x="0" y="0"/>
                <wp:positionH relativeFrom="page">
                  <wp:posOffset>3484053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903" name="Graphic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8096" from="274.3349pt,6.124173pt" to="277.3229pt,6.1241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Fica</w:t>
      </w:r>
      <w:r>
        <w:rPr>
          <w:spacing w:val="-6"/>
        </w:rPr>
        <w:t> </w:t>
      </w:r>
      <w:r>
        <w:rPr/>
        <w:t>vedada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dispensa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empregado </w:t>
      </w:r>
      <w:r>
        <w:rPr>
          <w:spacing w:val="-4"/>
        </w:rPr>
        <w:t>sindicalizado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associado,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partir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momento </w:t>
      </w:r>
      <w:r>
        <w:rPr/>
        <w:t>do</w:t>
      </w:r>
      <w:r>
        <w:rPr>
          <w:spacing w:val="-9"/>
        </w:rPr>
        <w:t> </w:t>
      </w:r>
      <w:r>
        <w:rPr/>
        <w:t>registro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sua</w:t>
      </w:r>
      <w:r>
        <w:rPr>
          <w:spacing w:val="-9"/>
        </w:rPr>
        <w:t> </w:t>
      </w:r>
      <w:r>
        <w:rPr/>
        <w:t>candidatura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cargo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dire- </w:t>
      </w:r>
      <w:r>
        <w:rPr>
          <w:spacing w:val="-2"/>
        </w:rPr>
        <w:t>ção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representação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entidade</w:t>
      </w:r>
      <w:r>
        <w:rPr>
          <w:spacing w:val="-11"/>
        </w:rPr>
        <w:t> </w:t>
      </w:r>
      <w:r>
        <w:rPr>
          <w:spacing w:val="-2"/>
        </w:rPr>
        <w:t>sindical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associação</w:t>
      </w:r>
      <w:r>
        <w:rPr>
          <w:spacing w:val="-7"/>
        </w:rPr>
        <w:t> </w:t>
      </w:r>
      <w:r>
        <w:rPr/>
        <w:t>profissional,</w:t>
      </w:r>
      <w:r>
        <w:rPr>
          <w:spacing w:val="-7"/>
        </w:rPr>
        <w:t> </w:t>
      </w:r>
      <w:r>
        <w:rPr/>
        <w:t>até</w:t>
      </w:r>
      <w:r>
        <w:rPr>
          <w:spacing w:val="-7"/>
        </w:rPr>
        <w:t> </w:t>
      </w:r>
      <w:r>
        <w:rPr/>
        <w:t>1</w:t>
      </w:r>
      <w:r>
        <w:rPr>
          <w:spacing w:val="-7"/>
        </w:rPr>
        <w:t> </w:t>
      </w:r>
      <w:r>
        <w:rPr/>
        <w:t>(um)</w:t>
      </w:r>
      <w:r>
        <w:rPr>
          <w:spacing w:val="-7"/>
        </w:rPr>
        <w:t> </w:t>
      </w:r>
      <w:r>
        <w:rPr/>
        <w:t>ano</w:t>
      </w:r>
      <w:r>
        <w:rPr>
          <w:spacing w:val="-7"/>
        </w:rPr>
        <w:t> </w:t>
      </w:r>
      <w:r>
        <w:rPr/>
        <w:t>após</w:t>
      </w:r>
      <w:r>
        <w:rPr>
          <w:spacing w:val="-7"/>
        </w:rPr>
        <w:t> </w:t>
      </w:r>
      <w:r>
        <w:rPr/>
        <w:t>o </w:t>
      </w:r>
      <w:r>
        <w:rPr>
          <w:spacing w:val="-2"/>
        </w:rPr>
        <w:t>final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seu</w:t>
      </w:r>
      <w:r>
        <w:rPr>
          <w:spacing w:val="-11"/>
        </w:rPr>
        <w:t> </w:t>
      </w:r>
      <w:r>
        <w:rPr>
          <w:spacing w:val="-2"/>
        </w:rPr>
        <w:t>mandato,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seja</w:t>
      </w:r>
      <w:r>
        <w:rPr>
          <w:spacing w:val="-10"/>
        </w:rPr>
        <w:t> </w:t>
      </w:r>
      <w:r>
        <w:rPr>
          <w:spacing w:val="-2"/>
        </w:rPr>
        <w:t>eleito,</w:t>
      </w:r>
      <w:r>
        <w:rPr>
          <w:spacing w:val="-11"/>
        </w:rPr>
        <w:t> </w:t>
      </w:r>
      <w:r>
        <w:rPr>
          <w:spacing w:val="-2"/>
        </w:rPr>
        <w:t>inclusive </w:t>
      </w:r>
      <w:r>
        <w:rPr/>
        <w:t>como suplente, salvo se cometer falta grave devidamente apurada nos termos desta Con- </w:t>
      </w:r>
      <w:r>
        <w:rPr>
          <w:spacing w:val="-2"/>
        </w:rPr>
        <w:t>solidação.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8896">
                <wp:simplePos x="0" y="0"/>
                <wp:positionH relativeFrom="page">
                  <wp:posOffset>3487393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904" name="Graphic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Graphic 90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7584" from="274.5979pt,6.125474pt" to="277.6429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cargo de direção ou de representação sindical aquele cujo exercício </w:t>
      </w:r>
      <w:r>
        <w:rPr>
          <w:spacing w:val="-2"/>
        </w:rPr>
        <w:t>ou</w:t>
      </w:r>
      <w:r>
        <w:rPr>
          <w:spacing w:val="-14"/>
        </w:rPr>
        <w:t> </w:t>
      </w:r>
      <w:r>
        <w:rPr>
          <w:spacing w:val="-2"/>
        </w:rPr>
        <w:t>indicação</w:t>
      </w:r>
      <w:r>
        <w:rPr>
          <w:spacing w:val="-13"/>
        </w:rPr>
        <w:t> </w:t>
      </w:r>
      <w:r>
        <w:rPr>
          <w:spacing w:val="-2"/>
        </w:rPr>
        <w:t>decorre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eleição</w:t>
      </w:r>
      <w:r>
        <w:rPr>
          <w:spacing w:val="-14"/>
        </w:rPr>
        <w:t> </w:t>
      </w:r>
      <w:r>
        <w:rPr>
          <w:spacing w:val="-2"/>
        </w:rPr>
        <w:t>prevista</w:t>
      </w:r>
      <w:r>
        <w:rPr>
          <w:spacing w:val="-13"/>
        </w:rPr>
        <w:t> </w:t>
      </w:r>
      <w:r>
        <w:rPr>
          <w:spacing w:val="-2"/>
        </w:rPr>
        <w:t>em</w:t>
      </w:r>
      <w:r>
        <w:rPr>
          <w:spacing w:val="-13"/>
        </w:rPr>
        <w:t> </w:t>
      </w:r>
      <w:r>
        <w:rPr>
          <w:spacing w:val="-4"/>
        </w:rPr>
        <w:t>lei.</w:t>
      </w:r>
    </w:p>
    <w:p>
      <w:pPr>
        <w:pStyle w:val="BodyText"/>
        <w:spacing w:line="237" w:lineRule="auto"/>
        <w:ind w:left="239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9408">
                <wp:simplePos x="0" y="0"/>
                <wp:positionH relativeFrom="page">
                  <wp:posOffset>3480845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05" name="Graphic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Graphic 90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7072" from="274.082306pt,6.125588pt" to="277.016306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09920">
                <wp:simplePos x="0" y="0"/>
                <wp:positionH relativeFrom="page">
                  <wp:posOffset>5345919</wp:posOffset>
                </wp:positionH>
                <wp:positionV relativeFrom="paragraph">
                  <wp:posOffset>1229794</wp:posOffset>
                </wp:positionV>
                <wp:extent cx="36195" cy="1270"/>
                <wp:effectExtent l="0" t="0" r="0" b="0"/>
                <wp:wrapNone/>
                <wp:docPr id="906" name="Graphic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Graphic 90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6560" from="420.938507pt,96.83419pt" to="423.756507pt,96.8341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-6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fins</w:t>
      </w:r>
      <w:r>
        <w:rPr>
          <w:spacing w:val="-12"/>
        </w:rPr>
        <w:t> </w:t>
      </w:r>
      <w:r>
        <w:rPr/>
        <w:t>deste</w:t>
      </w:r>
      <w:r>
        <w:rPr>
          <w:spacing w:val="-13"/>
        </w:rPr>
        <w:t> </w:t>
      </w:r>
      <w:r>
        <w:rPr/>
        <w:t>artigo,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entidade</w:t>
      </w:r>
      <w:r>
        <w:rPr>
          <w:spacing w:val="-12"/>
        </w:rPr>
        <w:t> </w:t>
      </w:r>
      <w:r>
        <w:rPr/>
        <w:t>sin- </w:t>
      </w:r>
      <w:r>
        <w:rPr>
          <w:spacing w:val="-2"/>
        </w:rPr>
        <w:t>dical</w:t>
      </w:r>
      <w:r>
        <w:rPr>
          <w:spacing w:val="-5"/>
        </w:rPr>
        <w:t> </w:t>
      </w:r>
      <w:r>
        <w:rPr>
          <w:spacing w:val="-2"/>
        </w:rPr>
        <w:t>comunicará</w:t>
      </w:r>
      <w:r>
        <w:rPr>
          <w:spacing w:val="-5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escrito</w:t>
      </w:r>
      <w:r>
        <w:rPr>
          <w:spacing w:val="-5"/>
        </w:rPr>
        <w:t> </w:t>
      </w:r>
      <w:r>
        <w:rPr>
          <w:spacing w:val="-2"/>
        </w:rPr>
        <w:t>à</w:t>
      </w:r>
      <w:r>
        <w:rPr>
          <w:spacing w:val="-5"/>
        </w:rPr>
        <w:t> </w:t>
      </w:r>
      <w:r>
        <w:rPr>
          <w:spacing w:val="-2"/>
        </w:rPr>
        <w:t>empresa,</w:t>
      </w:r>
      <w:r>
        <w:rPr>
          <w:spacing w:val="-5"/>
        </w:rPr>
        <w:t> </w:t>
      </w:r>
      <w:r>
        <w:rPr>
          <w:spacing w:val="-2"/>
        </w:rPr>
        <w:t>dentro </w:t>
      </w:r>
      <w:r>
        <w:rPr/>
        <w:t>de</w:t>
      </w:r>
      <w:r>
        <w:rPr>
          <w:spacing w:val="-1"/>
        </w:rPr>
        <w:t> </w:t>
      </w:r>
      <w:r>
        <w:rPr/>
        <w:t>24</w:t>
      </w:r>
      <w:r>
        <w:rPr>
          <w:spacing w:val="-1"/>
        </w:rPr>
        <w:t> </w:t>
      </w:r>
      <w:r>
        <w:rPr/>
        <w:t>(vinte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quatro)</w:t>
      </w:r>
      <w:r>
        <w:rPr>
          <w:spacing w:val="-1"/>
        </w:rPr>
        <w:t> </w:t>
      </w:r>
      <w:r>
        <w:rPr/>
        <w:t>horas,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dia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hora</w:t>
      </w:r>
      <w:r>
        <w:rPr>
          <w:spacing w:val="-1"/>
        </w:rPr>
        <w:t> </w:t>
      </w:r>
      <w:r>
        <w:rPr/>
        <w:t>do registro da candidatura do seu empregado e,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igual</w:t>
      </w:r>
      <w:r>
        <w:rPr>
          <w:spacing w:val="-8"/>
        </w:rPr>
        <w:t> </w:t>
      </w:r>
      <w:r>
        <w:rPr>
          <w:spacing w:val="-4"/>
        </w:rPr>
        <w:t>prazo,</w:t>
      </w:r>
      <w:r>
        <w:rPr>
          <w:spacing w:val="-9"/>
        </w:rPr>
        <w:t>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eleição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posse,</w:t>
      </w:r>
      <w:r>
        <w:rPr>
          <w:spacing w:val="-9"/>
        </w:rPr>
        <w:t> </w:t>
      </w:r>
      <w:r>
        <w:rPr>
          <w:spacing w:val="-4"/>
        </w:rPr>
        <w:t>fornecendo, </w:t>
      </w:r>
      <w:r>
        <w:rPr>
          <w:spacing w:val="-2"/>
        </w:rPr>
        <w:t>outrossim,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este,</w:t>
      </w:r>
      <w:r>
        <w:rPr>
          <w:spacing w:val="-7"/>
        </w:rPr>
        <w:t> </w:t>
      </w:r>
      <w:r>
        <w:rPr>
          <w:spacing w:val="-2"/>
        </w:rPr>
        <w:t>comprovante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mesmo</w:t>
      </w:r>
      <w:r>
        <w:rPr>
          <w:spacing w:val="-7"/>
        </w:rPr>
        <w:t> </w:t>
      </w:r>
      <w:r>
        <w:rPr>
          <w:spacing w:val="-2"/>
        </w:rPr>
        <w:t>sen- </w:t>
      </w:r>
      <w:r>
        <w:rPr/>
        <w:t>tido. O Ministério do Trabalho e Previdência Social</w:t>
      </w:r>
      <w:r>
        <w:rPr>
          <w:spacing w:val="-13"/>
        </w:rPr>
        <w:t> </w:t>
      </w:r>
      <w:r>
        <w:rPr/>
        <w:t>fará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mesmo</w:t>
      </w:r>
      <w:r>
        <w:rPr>
          <w:spacing w:val="-12"/>
        </w:rPr>
        <w:t> </w:t>
      </w:r>
      <w:r>
        <w:rPr/>
        <w:t>prazo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comunicação</w:t>
      </w:r>
      <w:r>
        <w:rPr>
          <w:spacing w:val="-13"/>
        </w:rPr>
        <w:t> </w:t>
      </w:r>
      <w:r>
        <w:rPr/>
        <w:t>no caso da designação referida no final do § 4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/>
        <w:ind w:left="239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0432">
                <wp:simplePos x="0" y="0"/>
                <wp:positionH relativeFrom="page">
                  <wp:posOffset>3488686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907" name="Graphic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Graphic 90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6048" from="274.699707pt,6.125471pt" to="277.766707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176">
                <wp:simplePos x="0" y="0"/>
                <wp:positionH relativeFrom="page">
                  <wp:posOffset>5875470</wp:posOffset>
                </wp:positionH>
                <wp:positionV relativeFrom="paragraph">
                  <wp:posOffset>647208</wp:posOffset>
                </wp:positionV>
                <wp:extent cx="132080" cy="1427480"/>
                <wp:effectExtent l="0" t="0" r="0" b="0"/>
                <wp:wrapNone/>
                <wp:docPr id="908" name="Textbox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Textbox 90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0.961292pt;width:10.4pt;height:112.4pt;mso-position-horizontal-relative:page;mso-position-vertical-relative:paragraph;z-index:16178176" type="#_x0000_t202" id="docshape21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empresa que, por qualquer modo, procurar impedir que o empregado se associe </w:t>
      </w:r>
      <w:r>
        <w:rPr>
          <w:spacing w:val="-4"/>
        </w:rPr>
        <w:t>a sindicato, organize associação profissional ou </w:t>
      </w:r>
      <w:r>
        <w:rPr/>
        <w:t>sindical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exerça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direitos</w:t>
      </w:r>
      <w:r>
        <w:rPr>
          <w:spacing w:val="-2"/>
        </w:rPr>
        <w:t> </w:t>
      </w:r>
      <w:r>
        <w:rPr/>
        <w:t>inerentes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con- </w:t>
      </w:r>
      <w:r>
        <w:rPr>
          <w:spacing w:val="-2"/>
        </w:rPr>
        <w:t>dição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sindicalizado</w:t>
      </w:r>
      <w:r>
        <w:rPr>
          <w:spacing w:val="-7"/>
        </w:rPr>
        <w:t> </w:t>
      </w:r>
      <w:r>
        <w:rPr>
          <w:spacing w:val="-2"/>
        </w:rPr>
        <w:t>fica</w:t>
      </w:r>
      <w:r>
        <w:rPr>
          <w:spacing w:val="-7"/>
        </w:rPr>
        <w:t> </w:t>
      </w:r>
      <w:r>
        <w:rPr>
          <w:spacing w:val="-2"/>
        </w:rPr>
        <w:t>sujeita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penalidade </w:t>
      </w:r>
      <w:r>
        <w:rPr/>
        <w:t>prevista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letra</w:t>
      </w:r>
      <w:r>
        <w:rPr>
          <w:spacing w:val="-1"/>
        </w:rPr>
        <w:t> </w:t>
      </w:r>
      <w:r>
        <w:rPr/>
        <w:t>“a”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art.</w:t>
      </w:r>
      <w:r>
        <w:rPr>
          <w:spacing w:val="-1"/>
        </w:rPr>
        <w:t> </w:t>
      </w:r>
      <w:r>
        <w:rPr/>
        <w:t>553,</w:t>
      </w:r>
      <w:r>
        <w:rPr>
          <w:spacing w:val="-1"/>
        </w:rPr>
        <w:t> </w:t>
      </w:r>
      <w:r>
        <w:rPr/>
        <w:t>sem</w:t>
      </w:r>
      <w:r>
        <w:rPr>
          <w:spacing w:val="-1"/>
        </w:rPr>
        <w:t> </w:t>
      </w:r>
      <w:r>
        <w:rPr/>
        <w:t>prejuízo da reparação a que tiver direito o empregado.</w:t>
      </w:r>
    </w:p>
    <w:p>
      <w:pPr>
        <w:pStyle w:val="BodyText"/>
        <w:spacing w:line="237" w:lineRule="auto" w:before="190"/>
        <w:ind w:left="234" w:right="925"/>
        <w:jc w:val="right"/>
      </w:pPr>
      <w:r>
        <w:rPr>
          <w:b/>
        </w:rPr>
        <w:t>Art. 544.</w:t>
      </w:r>
      <w:r>
        <w:rPr>
          <w:b/>
          <w:spacing w:val="36"/>
        </w:rPr>
        <w:t> </w:t>
      </w:r>
      <w:r>
        <w:rPr/>
        <w:t>É</w:t>
      </w:r>
      <w:r>
        <w:rPr>
          <w:spacing w:val="-9"/>
        </w:rPr>
        <w:t> </w:t>
      </w:r>
      <w:r>
        <w:rPr/>
        <w:t>livre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associação</w:t>
      </w:r>
      <w:r>
        <w:rPr>
          <w:spacing w:val="-9"/>
        </w:rPr>
        <w:t> </w:t>
      </w:r>
      <w:r>
        <w:rPr/>
        <w:t>profissional</w:t>
      </w:r>
      <w:r>
        <w:rPr>
          <w:spacing w:val="-9"/>
        </w:rPr>
        <w:t> </w:t>
      </w:r>
      <w:r>
        <w:rPr/>
        <w:t>ou </w:t>
      </w:r>
      <w:r>
        <w:rPr>
          <w:spacing w:val="-4"/>
        </w:rPr>
        <w:t>sindical,</w:t>
      </w:r>
      <w:r>
        <w:rPr>
          <w:spacing w:val="-19"/>
        </w:rPr>
        <w:t> </w:t>
      </w:r>
      <w:r>
        <w:rPr>
          <w:spacing w:val="-4"/>
        </w:rPr>
        <w:t>mas</w:t>
      </w:r>
      <w:r>
        <w:rPr>
          <w:spacing w:val="-19"/>
        </w:rPr>
        <w:t> </w:t>
      </w:r>
      <w:r>
        <w:rPr>
          <w:spacing w:val="-4"/>
        </w:rPr>
        <w:t>ao</w:t>
      </w:r>
      <w:r>
        <w:rPr>
          <w:spacing w:val="-19"/>
        </w:rPr>
        <w:t> </w:t>
      </w:r>
      <w:r>
        <w:rPr>
          <w:spacing w:val="-4"/>
        </w:rPr>
        <w:t>empregado</w:t>
      </w:r>
      <w:r>
        <w:rPr>
          <w:spacing w:val="-19"/>
        </w:rPr>
        <w:t> </w:t>
      </w:r>
      <w:r>
        <w:rPr>
          <w:spacing w:val="-4"/>
        </w:rPr>
        <w:t>sindicalizado</w:t>
      </w:r>
      <w:r>
        <w:rPr>
          <w:spacing w:val="-19"/>
        </w:rPr>
        <w:t> </w:t>
      </w:r>
      <w:r>
        <w:rPr>
          <w:spacing w:val="-4"/>
        </w:rPr>
        <w:t>é</w:t>
      </w:r>
      <w:r>
        <w:rPr>
          <w:spacing w:val="-19"/>
        </w:rPr>
        <w:t> </w:t>
      </w:r>
      <w:r>
        <w:rPr>
          <w:spacing w:val="-4"/>
        </w:rPr>
        <w:t>asse- gurada,</w:t>
      </w:r>
      <w:r>
        <w:rPr>
          <w:spacing w:val="-13"/>
        </w:rPr>
        <w:t> </w:t>
      </w:r>
      <w:r>
        <w:rPr>
          <w:spacing w:val="-4"/>
        </w:rPr>
        <w:t>em</w:t>
      </w:r>
      <w:r>
        <w:rPr>
          <w:spacing w:val="-13"/>
        </w:rPr>
        <w:t> </w:t>
      </w:r>
      <w:r>
        <w:rPr>
          <w:spacing w:val="-4"/>
        </w:rPr>
        <w:t>igualdade</w:t>
      </w:r>
      <w:r>
        <w:rPr>
          <w:spacing w:val="-13"/>
        </w:rPr>
        <w:t> </w:t>
      </w:r>
      <w:r>
        <w:rPr>
          <w:spacing w:val="-4"/>
        </w:rPr>
        <w:t>de</w:t>
      </w:r>
      <w:r>
        <w:rPr>
          <w:spacing w:val="-13"/>
        </w:rPr>
        <w:t> </w:t>
      </w:r>
      <w:r>
        <w:rPr>
          <w:spacing w:val="-4"/>
        </w:rPr>
        <w:t>condições,</w:t>
      </w:r>
      <w:r>
        <w:rPr>
          <w:spacing w:val="-13"/>
        </w:rPr>
        <w:t> </w:t>
      </w:r>
      <w:r>
        <w:rPr>
          <w:spacing w:val="-4"/>
        </w:rPr>
        <w:t>preferência: </w:t>
      </w:r>
      <w:r>
        <w:rPr/>
        <w:t>I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admissão</w:t>
      </w:r>
      <w:r>
        <w:rPr>
          <w:spacing w:val="-5"/>
        </w:rPr>
        <w:t> </w:t>
      </w:r>
      <w:r>
        <w:rPr/>
        <w:t>nos</w:t>
      </w:r>
      <w:r>
        <w:rPr>
          <w:spacing w:val="-5"/>
        </w:rPr>
        <w:t> </w:t>
      </w:r>
      <w:r>
        <w:rPr/>
        <w:t>trabalhos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empresa que</w:t>
      </w:r>
      <w:r>
        <w:rPr>
          <w:spacing w:val="23"/>
        </w:rPr>
        <w:t> </w:t>
      </w:r>
      <w:r>
        <w:rPr/>
        <w:t>explore</w:t>
      </w:r>
      <w:r>
        <w:rPr>
          <w:spacing w:val="24"/>
        </w:rPr>
        <w:t> </w:t>
      </w:r>
      <w:r>
        <w:rPr/>
        <w:t>serviços</w:t>
      </w:r>
      <w:r>
        <w:rPr>
          <w:spacing w:val="24"/>
        </w:rPr>
        <w:t> </w:t>
      </w:r>
      <w:r>
        <w:rPr/>
        <w:t>públicos</w:t>
      </w:r>
      <w:r>
        <w:rPr>
          <w:spacing w:val="23"/>
        </w:rPr>
        <w:t> </w:t>
      </w:r>
      <w:r>
        <w:rPr/>
        <w:t>ou</w:t>
      </w:r>
      <w:r>
        <w:rPr>
          <w:spacing w:val="24"/>
        </w:rPr>
        <w:t> </w:t>
      </w:r>
      <w:r>
        <w:rPr>
          <w:spacing w:val="-2"/>
        </w:rPr>
        <w:t>mantenha</w:t>
      </w:r>
    </w:p>
    <w:p>
      <w:pPr>
        <w:pStyle w:val="BodyText"/>
        <w:spacing w:line="222" w:lineRule="exact"/>
        <w:ind w:left="239"/>
        <w:jc w:val="both"/>
      </w:pPr>
      <w:r>
        <w:rPr/>
        <w:t>contrato com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poderes</w:t>
      </w:r>
      <w:r>
        <w:rPr>
          <w:spacing w:val="1"/>
        </w:rPr>
        <w:t> </w:t>
      </w:r>
      <w:r>
        <w:rPr>
          <w:spacing w:val="-2"/>
        </w:rPr>
        <w:t>públicos;</w:t>
      </w:r>
    </w:p>
    <w:p>
      <w:pPr>
        <w:pStyle w:val="BodyText"/>
        <w:tabs>
          <w:tab w:pos="4667" w:val="right" w:leader="none"/>
        </w:tabs>
        <w:spacing w:line="232" w:lineRule="auto" w:before="4"/>
        <w:ind w:left="239" w:right="154" w:firstLine="226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3056">
                <wp:simplePos x="0" y="0"/>
                <wp:positionH relativeFrom="page">
                  <wp:posOffset>5867999</wp:posOffset>
                </wp:positionH>
                <wp:positionV relativeFrom="paragraph">
                  <wp:posOffset>117549</wp:posOffset>
                </wp:positionV>
                <wp:extent cx="144145" cy="1270"/>
                <wp:effectExtent l="0" t="0" r="0" b="0"/>
                <wp:wrapNone/>
                <wp:docPr id="909" name="Graphic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Graphic 90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3056" from="462.047211pt,9.255858pt" to="473.386211pt,9.255858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w:t>II – para ingresso em funções públicas ou </w:t>
      </w:r>
      <w:r>
        <w:rPr>
          <w:position w:val="1"/>
        </w:rPr>
        <w:t>assemelhadas, em caso de cessação coletiva de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6"/>
          <w:sz w:val="16"/>
        </w:rPr>
        <w:t>91</w:t>
      </w:r>
    </w:p>
    <w:p>
      <w:pPr>
        <w:spacing w:after="0" w:line="232" w:lineRule="auto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 w:line="232" w:lineRule="auto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68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910" name="Graphic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Graphic 91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178688" id="docshape218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9" w:id="60"/>
      <w:bookmarkEnd w:id="60"/>
      <w:r>
        <w:rPr/>
      </w:r>
      <w:r>
        <w:rPr/>
        <w:t>trabalho, por motivo de fechamento de esta- </w:t>
      </w:r>
      <w:r>
        <w:rPr>
          <w:spacing w:val="-2"/>
        </w:rPr>
        <w:t>belecimento;</w:t>
      </w:r>
    </w:p>
    <w:p>
      <w:pPr>
        <w:pStyle w:val="ListParagraph"/>
        <w:numPr>
          <w:ilvl w:val="0"/>
          <w:numId w:val="76"/>
        </w:numPr>
        <w:tabs>
          <w:tab w:pos="1421" w:val="left" w:leader="none"/>
        </w:tabs>
        <w:spacing w:line="237" w:lineRule="auto" w:before="0" w:after="0"/>
        <w:ind w:left="927" w:right="40" w:firstLine="226"/>
        <w:jc w:val="both"/>
        <w:rPr>
          <w:sz w:val="20"/>
        </w:rPr>
      </w:pPr>
      <w:r>
        <w:rPr>
          <w:sz w:val="20"/>
        </w:rPr>
        <w:t>– nas concorrências para aquisição de </w:t>
      </w:r>
      <w:r>
        <w:rPr>
          <w:spacing w:val="-2"/>
          <w:sz w:val="20"/>
        </w:rPr>
        <w:t>casa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própria,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Plano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Nacional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Habitação </w:t>
      </w:r>
      <w:r>
        <w:rPr>
          <w:sz w:val="20"/>
        </w:rPr>
        <w:t>ou por intermédio de quaisquer instituições </w:t>
      </w:r>
      <w:r>
        <w:rPr>
          <w:spacing w:val="-2"/>
          <w:sz w:val="20"/>
        </w:rPr>
        <w:t>públicas;</w:t>
      </w:r>
    </w:p>
    <w:p>
      <w:pPr>
        <w:pStyle w:val="ListParagraph"/>
        <w:numPr>
          <w:ilvl w:val="0"/>
          <w:numId w:val="76"/>
        </w:numPr>
        <w:tabs>
          <w:tab w:pos="1428" w:val="left" w:leader="none"/>
        </w:tabs>
        <w:spacing w:line="237" w:lineRule="auto" w:before="0" w:after="0"/>
        <w:ind w:left="927" w:right="39" w:firstLine="226"/>
        <w:jc w:val="both"/>
        <w:rPr>
          <w:sz w:val="20"/>
        </w:rPr>
      </w:pPr>
      <w:r>
        <w:rPr>
          <w:sz w:val="20"/>
        </w:rPr>
        <w:t>– nos loteamentos urbanos ou rurais, promovidos pela União, por seus órgãos de administração</w:t>
      </w:r>
      <w:r>
        <w:rPr>
          <w:spacing w:val="-13"/>
          <w:sz w:val="20"/>
        </w:rPr>
        <w:t> </w:t>
      </w:r>
      <w:r>
        <w:rPr>
          <w:sz w:val="20"/>
        </w:rPr>
        <w:t>direta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indireta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sociedades de economia mista;</w:t>
      </w:r>
    </w:p>
    <w:p>
      <w:pPr>
        <w:pStyle w:val="ListParagraph"/>
        <w:numPr>
          <w:ilvl w:val="0"/>
          <w:numId w:val="76"/>
        </w:numPr>
        <w:tabs>
          <w:tab w:pos="1352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– na locação ou compra de imóveis, de propriedade de pessoa de direito público ou </w:t>
      </w:r>
      <w:r>
        <w:rPr>
          <w:spacing w:val="-2"/>
          <w:sz w:val="20"/>
        </w:rPr>
        <w:t>sociedade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economia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mista,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sob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ação </w:t>
      </w:r>
      <w:r>
        <w:rPr>
          <w:sz w:val="20"/>
        </w:rPr>
        <w:t>de despejo em tramitação judicial;</w:t>
      </w:r>
    </w:p>
    <w:p>
      <w:pPr>
        <w:pStyle w:val="ListParagraph"/>
        <w:numPr>
          <w:ilvl w:val="0"/>
          <w:numId w:val="76"/>
        </w:numPr>
        <w:tabs>
          <w:tab w:pos="1435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– na concessão de empréstimos </w:t>
      </w:r>
      <w:r>
        <w:rPr>
          <w:sz w:val="20"/>
        </w:rPr>
        <w:t>sim- ples</w:t>
      </w:r>
      <w:r>
        <w:rPr>
          <w:spacing w:val="-6"/>
          <w:sz w:val="20"/>
        </w:rPr>
        <w:t> </w:t>
      </w:r>
      <w:r>
        <w:rPr>
          <w:sz w:val="20"/>
        </w:rPr>
        <w:t>concedidos</w:t>
      </w:r>
      <w:r>
        <w:rPr>
          <w:spacing w:val="-6"/>
          <w:sz w:val="20"/>
        </w:rPr>
        <w:t> </w:t>
      </w:r>
      <w:r>
        <w:rPr>
          <w:sz w:val="20"/>
        </w:rPr>
        <w:t>pelas</w:t>
      </w:r>
      <w:r>
        <w:rPr>
          <w:spacing w:val="-6"/>
          <w:sz w:val="20"/>
        </w:rPr>
        <w:t> </w:t>
      </w:r>
      <w:r>
        <w:rPr>
          <w:sz w:val="20"/>
        </w:rPr>
        <w:t>agências</w:t>
      </w:r>
      <w:r>
        <w:rPr>
          <w:spacing w:val="-6"/>
          <w:sz w:val="20"/>
        </w:rPr>
        <w:t> </w:t>
      </w:r>
      <w:r>
        <w:rPr>
          <w:sz w:val="20"/>
        </w:rPr>
        <w:t>financeiras</w:t>
      </w:r>
      <w:r>
        <w:rPr>
          <w:spacing w:val="-6"/>
          <w:sz w:val="20"/>
        </w:rPr>
        <w:t> </w:t>
      </w:r>
      <w:r>
        <w:rPr>
          <w:sz w:val="20"/>
        </w:rPr>
        <w:t>do Governo ou a ele vinculadas;</w:t>
      </w:r>
    </w:p>
    <w:p>
      <w:pPr>
        <w:pStyle w:val="ListParagraph"/>
        <w:numPr>
          <w:ilvl w:val="0"/>
          <w:numId w:val="76"/>
        </w:numPr>
        <w:tabs>
          <w:tab w:pos="1494" w:val="left" w:leader="none"/>
        </w:tabs>
        <w:spacing w:line="237" w:lineRule="auto" w:before="0" w:after="0"/>
        <w:ind w:left="927" w:right="42" w:firstLine="226"/>
        <w:jc w:val="both"/>
        <w:rPr>
          <w:sz w:val="20"/>
        </w:rPr>
      </w:pPr>
      <w:r>
        <w:rPr>
          <w:sz w:val="20"/>
        </w:rPr>
        <w:t>– na aquisição de automóveis, outros veículos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instrumentos</w:t>
      </w:r>
      <w:r>
        <w:rPr>
          <w:spacing w:val="-6"/>
          <w:sz w:val="20"/>
        </w:rPr>
        <w:t> </w:t>
      </w:r>
      <w:r>
        <w:rPr>
          <w:sz w:val="20"/>
        </w:rPr>
        <w:t>relativos</w:t>
      </w:r>
      <w:r>
        <w:rPr>
          <w:spacing w:val="-6"/>
          <w:sz w:val="20"/>
        </w:rPr>
        <w:t> </w:t>
      </w:r>
      <w:r>
        <w:rPr>
          <w:sz w:val="20"/>
        </w:rPr>
        <w:t>ao</w:t>
      </w:r>
      <w:r>
        <w:rPr>
          <w:spacing w:val="-6"/>
          <w:sz w:val="20"/>
        </w:rPr>
        <w:t> </w:t>
      </w:r>
      <w:r>
        <w:rPr>
          <w:sz w:val="20"/>
        </w:rPr>
        <w:t>exercício da profissão, quando financiados pelas autar- quias,</w:t>
      </w:r>
      <w:r>
        <w:rPr>
          <w:spacing w:val="-11"/>
          <w:sz w:val="20"/>
        </w:rPr>
        <w:t> </w:t>
      </w:r>
      <w:r>
        <w:rPr>
          <w:sz w:val="20"/>
        </w:rPr>
        <w:t>sociedades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economia</w:t>
      </w:r>
      <w:r>
        <w:rPr>
          <w:spacing w:val="-11"/>
          <w:sz w:val="20"/>
        </w:rPr>
        <w:t> </w:t>
      </w:r>
      <w:r>
        <w:rPr>
          <w:sz w:val="20"/>
        </w:rPr>
        <w:t>mista</w:t>
      </w:r>
      <w:r>
        <w:rPr>
          <w:spacing w:val="-11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agên- cias financeiras do Governo;</w:t>
      </w:r>
    </w:p>
    <w:p>
      <w:pPr>
        <w:pStyle w:val="ListParagraph"/>
        <w:numPr>
          <w:ilvl w:val="0"/>
          <w:numId w:val="76"/>
        </w:numPr>
        <w:tabs>
          <w:tab w:pos="1544" w:val="left" w:leader="none"/>
        </w:tabs>
        <w:spacing w:line="222" w:lineRule="exact" w:before="0" w:after="0"/>
        <w:ind w:left="1544" w:right="0" w:hanging="391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76"/>
        </w:numPr>
        <w:tabs>
          <w:tab w:pos="1388" w:val="left" w:leader="none"/>
        </w:tabs>
        <w:spacing w:line="237" w:lineRule="auto" w:before="0" w:after="0"/>
        <w:ind w:left="927" w:right="4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concessão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bolsas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estudos</w:t>
      </w:r>
      <w:r>
        <w:rPr>
          <w:spacing w:val="-13"/>
          <w:sz w:val="20"/>
        </w:rPr>
        <w:t> </w:t>
      </w:r>
      <w:r>
        <w:rPr>
          <w:sz w:val="20"/>
        </w:rPr>
        <w:t>para si ou para seus filhos, obedecida a legislação que regule a matéria.</w:t>
      </w:r>
    </w:p>
    <w:p>
      <w:pPr>
        <w:pStyle w:val="BodyText"/>
        <w:spacing w:line="237" w:lineRule="auto" w:before="209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248">
                <wp:simplePos x="0" y="0"/>
                <wp:positionH relativeFrom="page">
                  <wp:posOffset>295470</wp:posOffset>
                </wp:positionH>
                <wp:positionV relativeFrom="paragraph">
                  <wp:posOffset>726688</wp:posOffset>
                </wp:positionV>
                <wp:extent cx="132080" cy="2488565"/>
                <wp:effectExtent l="0" t="0" r="0" b="0"/>
                <wp:wrapNone/>
                <wp:docPr id="911" name="Textbox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Textbox 91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57.219574pt;width:10.4pt;height:195.95pt;mso-position-horizontal-relative:page;mso-position-vertical-relative:paragraph;z-index:16181248" type="#_x0000_t202" id="docshape21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545.</w:t>
      </w:r>
      <w:r>
        <w:rPr>
          <w:b/>
          <w:spacing w:val="40"/>
        </w:rPr>
        <w:t> </w:t>
      </w:r>
      <w:r>
        <w:rPr/>
        <w:t>Os empregadores ficam obrigados a descontar da folha de pagamento dos seus empregados, desde que por eles devidamente </w:t>
      </w:r>
      <w:r>
        <w:rPr>
          <w:spacing w:val="-2"/>
        </w:rPr>
        <w:t>autorizados,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contribuições</w:t>
      </w:r>
      <w:r>
        <w:rPr>
          <w:spacing w:val="-4"/>
        </w:rPr>
        <w:t> </w:t>
      </w:r>
      <w:r>
        <w:rPr>
          <w:spacing w:val="-2"/>
        </w:rPr>
        <w:t>devidas</w:t>
      </w:r>
      <w:r>
        <w:rPr>
          <w:spacing w:val="-4"/>
        </w:rPr>
        <w:t> </w:t>
      </w:r>
      <w:r>
        <w:rPr>
          <w:spacing w:val="-2"/>
        </w:rPr>
        <w:t>ao</w:t>
      </w:r>
      <w:r>
        <w:rPr>
          <w:spacing w:val="-4"/>
        </w:rPr>
        <w:t> </w:t>
      </w:r>
      <w:r>
        <w:rPr>
          <w:spacing w:val="-2"/>
        </w:rPr>
        <w:t>sindi- </w:t>
      </w:r>
      <w:r>
        <w:rPr/>
        <w:t>cato, quando por este notificados.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2480">
                <wp:simplePos x="0" y="0"/>
                <wp:positionH relativeFrom="page">
                  <wp:posOffset>2017312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912" name="Graphic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Graphic 9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4000" from="158.843506pt,28.802671pt" to="161.838506pt,28.80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recolhimento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entidade </w:t>
      </w:r>
      <w:r>
        <w:rPr/>
        <w:t>sindical beneficiária do importe descontado deverá ser feito até o 10</w:t>
      </w:r>
      <w:r>
        <w:rPr>
          <w:position w:val="7"/>
          <w:sz w:val="11"/>
        </w:rPr>
        <w:t>o</w:t>
      </w:r>
      <w:r>
        <w:rPr>
          <w:spacing w:val="25"/>
          <w:position w:val="7"/>
          <w:sz w:val="11"/>
        </w:rPr>
        <w:t> </w:t>
      </w:r>
      <w:r>
        <w:rPr/>
        <w:t>(décimo) dia subse- quente ao do desconto, sob pena de juros de mora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valor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10%</w:t>
      </w:r>
      <w:r>
        <w:rPr>
          <w:spacing w:val="-6"/>
        </w:rPr>
        <w:t> </w:t>
      </w:r>
      <w:r>
        <w:rPr/>
        <w:t>(dez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cento)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o </w:t>
      </w:r>
      <w:r>
        <w:rPr>
          <w:spacing w:val="-4"/>
        </w:rPr>
        <w:t>montante</w:t>
      </w:r>
      <w:r>
        <w:rPr>
          <w:spacing w:val="-5"/>
        </w:rPr>
        <w:t> </w:t>
      </w:r>
      <w:r>
        <w:rPr>
          <w:spacing w:val="-4"/>
        </w:rPr>
        <w:t>retido,</w:t>
      </w:r>
      <w:r>
        <w:rPr>
          <w:spacing w:val="-5"/>
        </w:rPr>
        <w:t> </w:t>
      </w:r>
      <w:r>
        <w:rPr>
          <w:spacing w:val="-4"/>
        </w:rPr>
        <w:t>sem</w:t>
      </w:r>
      <w:r>
        <w:rPr>
          <w:spacing w:val="-5"/>
        </w:rPr>
        <w:t> </w:t>
      </w:r>
      <w:r>
        <w:rPr>
          <w:spacing w:val="-4"/>
        </w:rPr>
        <w:t>prejuízo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multa</w:t>
      </w:r>
      <w:r>
        <w:rPr>
          <w:spacing w:val="-5"/>
        </w:rPr>
        <w:t> </w:t>
      </w:r>
      <w:r>
        <w:rPr>
          <w:spacing w:val="-4"/>
        </w:rPr>
        <w:t>prevista </w:t>
      </w:r>
      <w:r>
        <w:rPr/>
        <w:t>no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553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cominações</w:t>
      </w:r>
      <w:r>
        <w:rPr>
          <w:spacing w:val="-12"/>
        </w:rPr>
        <w:t> </w:t>
      </w:r>
      <w:r>
        <w:rPr/>
        <w:t>penais</w:t>
      </w:r>
      <w:r>
        <w:rPr>
          <w:spacing w:val="-13"/>
        </w:rPr>
        <w:t> </w:t>
      </w:r>
      <w:r>
        <w:rPr/>
        <w:t>relativas</w:t>
      </w:r>
      <w:r>
        <w:rPr>
          <w:spacing w:val="-12"/>
        </w:rPr>
        <w:t> </w:t>
      </w:r>
      <w:r>
        <w:rPr/>
        <w:t>à apropriação</w:t>
      </w:r>
      <w:r>
        <w:rPr>
          <w:spacing w:val="-1"/>
        </w:rPr>
        <w:t> </w:t>
      </w:r>
      <w:r>
        <w:rPr/>
        <w:t>indébita.</w:t>
      </w:r>
    </w:p>
    <w:p>
      <w:pPr>
        <w:pStyle w:val="BodyText"/>
        <w:spacing w:line="237" w:lineRule="auto" w:before="215"/>
        <w:ind w:left="927" w:right="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546.</w:t>
      </w:r>
      <w:r>
        <w:rPr>
          <w:b/>
          <w:spacing w:val="-10"/>
        </w:rPr>
        <w:t> </w:t>
      </w:r>
      <w:r>
        <w:rPr>
          <w:spacing w:val="-2"/>
        </w:rPr>
        <w:t>Às</w:t>
      </w:r>
      <w:r>
        <w:rPr>
          <w:spacing w:val="-11"/>
        </w:rPr>
        <w:t> </w:t>
      </w:r>
      <w:r>
        <w:rPr>
          <w:spacing w:val="-2"/>
        </w:rPr>
        <w:t>empresas</w:t>
      </w:r>
      <w:r>
        <w:rPr>
          <w:spacing w:val="-10"/>
        </w:rPr>
        <w:t> </w:t>
      </w:r>
      <w:r>
        <w:rPr>
          <w:spacing w:val="-2"/>
        </w:rPr>
        <w:t>sindicalizadas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assegu- </w:t>
      </w:r>
      <w:r>
        <w:rPr/>
        <w:t>rada preferência, em igualdade de condições, nas</w:t>
      </w:r>
      <w:r>
        <w:rPr>
          <w:spacing w:val="-13"/>
        </w:rPr>
        <w:t> </w:t>
      </w:r>
      <w:r>
        <w:rPr/>
        <w:t>concorrências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exploração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serviços públicos, bem como nas concorrências para </w:t>
      </w:r>
      <w:r>
        <w:rPr>
          <w:spacing w:val="-2"/>
        </w:rPr>
        <w:t>fornecimento</w:t>
      </w:r>
      <w:r>
        <w:rPr>
          <w:spacing w:val="-5"/>
        </w:rPr>
        <w:t> </w:t>
      </w:r>
      <w:r>
        <w:rPr>
          <w:spacing w:val="-2"/>
        </w:rPr>
        <w:t>às</w:t>
      </w:r>
      <w:r>
        <w:rPr>
          <w:spacing w:val="-5"/>
        </w:rPr>
        <w:t> </w:t>
      </w:r>
      <w:r>
        <w:rPr>
          <w:spacing w:val="-2"/>
        </w:rPr>
        <w:t>repartições</w:t>
      </w:r>
      <w:r>
        <w:rPr>
          <w:spacing w:val="-5"/>
        </w:rPr>
        <w:t> </w:t>
      </w:r>
      <w:r>
        <w:rPr>
          <w:spacing w:val="-2"/>
        </w:rPr>
        <w:t>federais,</w:t>
      </w:r>
      <w:r>
        <w:rPr>
          <w:spacing w:val="-5"/>
        </w:rPr>
        <w:t> </w:t>
      </w:r>
      <w:r>
        <w:rPr>
          <w:spacing w:val="-2"/>
        </w:rPr>
        <w:t>estaduais </w:t>
      </w:r>
      <w:r>
        <w:rPr/>
        <w:t>e municipais e às entidades paraestatais.</w:t>
      </w:r>
    </w:p>
    <w:p>
      <w:pPr>
        <w:spacing w:line="226" w:lineRule="exact" w:before="219"/>
        <w:ind w:left="927" w:right="42" w:firstLine="0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9200">
                <wp:simplePos x="0" y="0"/>
                <wp:positionH relativeFrom="page">
                  <wp:posOffset>288000</wp:posOffset>
                </wp:positionH>
                <wp:positionV relativeFrom="paragraph">
                  <wp:posOffset>257631</wp:posOffset>
                </wp:positionV>
                <wp:extent cx="144145" cy="1270"/>
                <wp:effectExtent l="0" t="0" r="0" b="0"/>
                <wp:wrapNone/>
                <wp:docPr id="913" name="Graphic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Graphic 91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9200" from="22.6772pt,20.285936pt" to="34.0162pt,20.28593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547.</w:t>
      </w:r>
      <w:r>
        <w:rPr>
          <w:b/>
          <w:spacing w:val="63"/>
          <w:sz w:val="20"/>
        </w:rPr>
        <w:t> </w:t>
      </w:r>
      <w:r>
        <w:rPr>
          <w:sz w:val="20"/>
        </w:rPr>
        <w:t>É</w:t>
      </w:r>
      <w:r>
        <w:rPr>
          <w:spacing w:val="12"/>
          <w:sz w:val="20"/>
        </w:rPr>
        <w:t> </w:t>
      </w:r>
      <w:r>
        <w:rPr>
          <w:sz w:val="20"/>
        </w:rPr>
        <w:t>exigida</w:t>
      </w:r>
      <w:r>
        <w:rPr>
          <w:spacing w:val="12"/>
          <w:sz w:val="20"/>
        </w:rPr>
        <w:t> </w:t>
      </w:r>
      <w:r>
        <w:rPr>
          <w:sz w:val="20"/>
        </w:rPr>
        <w:t>a</w:t>
      </w:r>
      <w:r>
        <w:rPr>
          <w:spacing w:val="13"/>
          <w:sz w:val="20"/>
        </w:rPr>
        <w:t> </w:t>
      </w:r>
      <w:r>
        <w:rPr>
          <w:sz w:val="20"/>
        </w:rPr>
        <w:t>qualidade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sindica-</w:t>
      </w:r>
    </w:p>
    <w:p>
      <w:pPr>
        <w:pStyle w:val="BodyText"/>
        <w:tabs>
          <w:tab w:pos="770" w:val="left" w:leader="none"/>
        </w:tabs>
        <w:spacing w:line="227" w:lineRule="exact"/>
        <w:ind w:right="38"/>
        <w:jc w:val="right"/>
      </w:pPr>
      <w:r>
        <w:rPr>
          <w:rFonts w:ascii="Arial" w:hAnsi="Arial"/>
          <w:b/>
          <w:color w:val="9D9C9C"/>
          <w:spacing w:val="-5"/>
          <w:w w:val="105"/>
          <w:sz w:val="16"/>
        </w:rPr>
        <w:t>92</w:t>
      </w:r>
      <w:r>
        <w:rPr>
          <w:rFonts w:ascii="Arial" w:hAnsi="Arial"/>
          <w:b/>
          <w:color w:val="9D9C9C"/>
          <w:sz w:val="16"/>
        </w:rPr>
        <w:tab/>
      </w:r>
      <w:r>
        <w:rPr>
          <w:w w:val="105"/>
          <w:position w:val="1"/>
        </w:rPr>
        <w:t>lizado</w:t>
      </w:r>
      <w:r>
        <w:rPr>
          <w:spacing w:val="10"/>
          <w:w w:val="105"/>
          <w:position w:val="1"/>
        </w:rPr>
        <w:t> </w:t>
      </w:r>
      <w:r>
        <w:rPr>
          <w:w w:val="105"/>
          <w:position w:val="1"/>
        </w:rPr>
        <w:t>para</w:t>
      </w:r>
      <w:r>
        <w:rPr>
          <w:spacing w:val="10"/>
          <w:w w:val="105"/>
          <w:position w:val="1"/>
        </w:rPr>
        <w:t> </w:t>
      </w:r>
      <w:r>
        <w:rPr>
          <w:w w:val="105"/>
          <w:position w:val="1"/>
        </w:rPr>
        <w:t>o</w:t>
      </w:r>
      <w:r>
        <w:rPr>
          <w:spacing w:val="10"/>
          <w:w w:val="105"/>
          <w:position w:val="1"/>
        </w:rPr>
        <w:t> </w:t>
      </w:r>
      <w:r>
        <w:rPr>
          <w:w w:val="105"/>
          <w:position w:val="1"/>
        </w:rPr>
        <w:t>exercício</w:t>
      </w:r>
      <w:r>
        <w:rPr>
          <w:spacing w:val="10"/>
          <w:w w:val="105"/>
          <w:position w:val="1"/>
        </w:rPr>
        <w:t> </w:t>
      </w:r>
      <w:r>
        <w:rPr>
          <w:w w:val="105"/>
          <w:position w:val="1"/>
        </w:rPr>
        <w:t>de</w:t>
      </w:r>
      <w:r>
        <w:rPr>
          <w:spacing w:val="10"/>
          <w:w w:val="105"/>
          <w:position w:val="1"/>
        </w:rPr>
        <w:t> </w:t>
      </w:r>
      <w:r>
        <w:rPr>
          <w:w w:val="105"/>
          <w:position w:val="1"/>
        </w:rPr>
        <w:t>qualquer</w:t>
      </w:r>
      <w:r>
        <w:rPr>
          <w:spacing w:val="10"/>
          <w:w w:val="105"/>
          <w:position w:val="1"/>
        </w:rPr>
        <w:t> </w:t>
      </w:r>
      <w:r>
        <w:rPr>
          <w:spacing w:val="-2"/>
          <w:w w:val="105"/>
          <w:position w:val="1"/>
        </w:rPr>
        <w:t>função</w:t>
      </w:r>
    </w:p>
    <w:p>
      <w:pPr>
        <w:pStyle w:val="BodyText"/>
        <w:spacing w:line="237" w:lineRule="auto" w:before="86"/>
        <w:ind w:left="156" w:right="754"/>
        <w:jc w:val="both"/>
      </w:pPr>
      <w:r>
        <w:rPr/>
        <w:br w:type="column"/>
      </w:r>
      <w:r>
        <w:rPr>
          <w:spacing w:val="-6"/>
        </w:rPr>
        <w:t>representativa de categoria econômica ou profis- </w:t>
      </w:r>
      <w:r>
        <w:rPr>
          <w:spacing w:val="-4"/>
        </w:rPr>
        <w:t>sional,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órgão</w:t>
      </w:r>
      <w:r>
        <w:rPr>
          <w:spacing w:val="-6"/>
        </w:rPr>
        <w:t> </w:t>
      </w:r>
      <w:r>
        <w:rPr>
          <w:spacing w:val="-4"/>
        </w:rPr>
        <w:t>oficial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deliberação</w:t>
      </w:r>
      <w:r>
        <w:rPr>
          <w:spacing w:val="-6"/>
        </w:rPr>
        <w:t> </w:t>
      </w:r>
      <w:r>
        <w:rPr>
          <w:spacing w:val="-4"/>
        </w:rPr>
        <w:t>coletiva, </w:t>
      </w:r>
      <w:r>
        <w:rPr/>
        <w:t>bem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gozo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favores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isenções tributárias,</w:t>
      </w:r>
      <w:r>
        <w:rPr>
          <w:spacing w:val="-4"/>
        </w:rPr>
        <w:t> </w:t>
      </w:r>
      <w:r>
        <w:rPr/>
        <w:t>salvo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tratando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atividades não</w:t>
      </w:r>
      <w:r>
        <w:rPr>
          <w:spacing w:val="-1"/>
        </w:rPr>
        <w:t> </w:t>
      </w:r>
      <w:r>
        <w:rPr/>
        <w:t>econômicas.</w:t>
      </w:r>
    </w:p>
    <w:p>
      <w:pPr>
        <w:pStyle w:val="BodyText"/>
        <w:spacing w:line="237" w:lineRule="auto"/>
        <w:ind w:left="156" w:right="754" w:firstLine="226"/>
        <w:jc w:val="both"/>
      </w:pP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3"/>
        </w:rPr>
        <w:t> </w:t>
      </w:r>
      <w:r>
        <w:rPr>
          <w:spacing w:val="-6"/>
        </w:rPr>
        <w:t>Antes</w:t>
      </w:r>
      <w:r>
        <w:rPr>
          <w:spacing w:val="-7"/>
        </w:rPr>
        <w:t> </w:t>
      </w:r>
      <w:r>
        <w:rPr>
          <w:spacing w:val="-6"/>
        </w:rPr>
        <w:t>da posse</w:t>
      </w:r>
      <w:r>
        <w:rPr>
          <w:spacing w:val="-7"/>
        </w:rPr>
        <w:t> </w:t>
      </w:r>
      <w:r>
        <w:rPr>
          <w:spacing w:val="-6"/>
        </w:rPr>
        <w:t>ou exercício </w:t>
      </w:r>
      <w:r>
        <w:rPr/>
        <w:t>das funções a que alude o artigo anterior ou de concessão dos favores será indispensável </w:t>
      </w:r>
      <w:r>
        <w:rPr>
          <w:spacing w:val="-2"/>
        </w:rPr>
        <w:t>comprovar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sindicalização,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oferecer</w:t>
      </w:r>
      <w:r>
        <w:rPr>
          <w:spacing w:val="-8"/>
        </w:rPr>
        <w:t> </w:t>
      </w:r>
      <w:r>
        <w:rPr>
          <w:spacing w:val="-2"/>
        </w:rPr>
        <w:t>prova, </w:t>
      </w:r>
      <w:r>
        <w:rPr/>
        <w:t>mediante certidão negativa no Departamento Nacional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Trabalho,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Distrito</w:t>
      </w:r>
      <w:r>
        <w:rPr>
          <w:spacing w:val="-5"/>
        </w:rPr>
        <w:t> </w:t>
      </w:r>
      <w:r>
        <w:rPr/>
        <w:t>Federal,</w:t>
      </w:r>
      <w:r>
        <w:rPr>
          <w:spacing w:val="-5"/>
        </w:rPr>
        <w:t> </w:t>
      </w:r>
      <w:r>
        <w:rPr/>
        <w:t>ou da autoridade regional do Ministério do Tra- balho,</w:t>
      </w:r>
      <w:r>
        <w:rPr>
          <w:spacing w:val="-7"/>
        </w:rPr>
        <w:t> </w:t>
      </w:r>
      <w:r>
        <w:rPr/>
        <w:t>Indústria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Comércio,</w:t>
      </w:r>
      <w:r>
        <w:rPr>
          <w:spacing w:val="-7"/>
        </w:rPr>
        <w:t> </w:t>
      </w:r>
      <w:r>
        <w:rPr/>
        <w:t>nos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no Território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Acre,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existe</w:t>
      </w:r>
      <w:r>
        <w:rPr>
          <w:spacing w:val="-13"/>
        </w:rPr>
        <w:t> </w:t>
      </w:r>
      <w:r>
        <w:rPr/>
        <w:t>sindicato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local</w:t>
      </w:r>
      <w:r>
        <w:rPr>
          <w:spacing w:val="-6"/>
        </w:rPr>
        <w:t> </w:t>
      </w:r>
      <w:r>
        <w:rPr>
          <w:spacing w:val="-2"/>
        </w:rPr>
        <w:t>onde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interessado</w:t>
      </w:r>
      <w:r>
        <w:rPr>
          <w:spacing w:val="-6"/>
        </w:rPr>
        <w:t> </w:t>
      </w:r>
      <w:r>
        <w:rPr>
          <w:spacing w:val="-2"/>
        </w:rPr>
        <w:t>exerce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respectiva </w:t>
      </w:r>
      <w:r>
        <w:rPr/>
        <w:t>atividade ou profissão.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37" w:lineRule="auto"/>
        <w:ind w:left="156" w:right="646" w:firstLine="1"/>
      </w:pPr>
      <w:r>
        <w:rPr>
          <w:b/>
        </w:rPr>
        <w:t>SEÇÃO</w:t>
      </w:r>
      <w:r>
        <w:rPr>
          <w:b/>
          <w:spacing w:val="-12"/>
        </w:rPr>
        <w:t> </w:t>
      </w:r>
      <w:r>
        <w:rPr>
          <w:b/>
        </w:rPr>
        <w:t>VII</w:t>
      </w:r>
      <w:r>
        <w:rPr>
          <w:b/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Gestão</w:t>
      </w:r>
      <w:r>
        <w:rPr>
          <w:spacing w:val="-12"/>
        </w:rPr>
        <w:t> </w:t>
      </w:r>
      <w:r>
        <w:rPr/>
        <w:t>Financeira</w:t>
      </w:r>
      <w:r>
        <w:rPr>
          <w:spacing w:val="-12"/>
        </w:rPr>
        <w:t> </w:t>
      </w:r>
      <w:r>
        <w:rPr/>
        <w:t>do Sindicato e Sua Fiscalização</w:t>
      </w:r>
    </w:p>
    <w:p>
      <w:pPr>
        <w:pStyle w:val="BodyText"/>
        <w:spacing w:line="237" w:lineRule="auto" w:before="225"/>
        <w:ind w:left="156" w:right="755"/>
        <w:jc w:val="both"/>
      </w:pPr>
      <w:r>
        <w:rPr>
          <w:b/>
        </w:rPr>
        <w:t>Art. 548.</w:t>
      </w:r>
      <w:r>
        <w:rPr>
          <w:b/>
          <w:spacing w:val="40"/>
        </w:rPr>
        <w:t> </w:t>
      </w:r>
      <w:r>
        <w:rPr/>
        <w:t>Constituem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patrimônio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asso- ciações</w:t>
      </w:r>
      <w:r>
        <w:rPr>
          <w:spacing w:val="-1"/>
        </w:rPr>
        <w:t> </w:t>
      </w:r>
      <w:r>
        <w:rPr/>
        <w:t>sindicais:</w:t>
      </w:r>
    </w:p>
    <w:p>
      <w:pPr>
        <w:pStyle w:val="ListParagraph"/>
        <w:numPr>
          <w:ilvl w:val="0"/>
          <w:numId w:val="77"/>
        </w:numPr>
        <w:tabs>
          <w:tab w:pos="648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as contribuições devidas aos sindicatos pelos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participem</w:t>
      </w:r>
      <w:r>
        <w:rPr>
          <w:spacing w:val="-4"/>
          <w:sz w:val="20"/>
        </w:rPr>
        <w:t> </w:t>
      </w:r>
      <w:r>
        <w:rPr>
          <w:sz w:val="20"/>
        </w:rPr>
        <w:t>das</w:t>
      </w:r>
      <w:r>
        <w:rPr>
          <w:spacing w:val="-4"/>
          <w:sz w:val="20"/>
        </w:rPr>
        <w:t> </w:t>
      </w:r>
      <w:r>
        <w:rPr>
          <w:sz w:val="20"/>
        </w:rPr>
        <w:t>categorias</w:t>
      </w:r>
      <w:r>
        <w:rPr>
          <w:spacing w:val="-4"/>
          <w:sz w:val="20"/>
        </w:rPr>
        <w:t> </w:t>
      </w:r>
      <w:r>
        <w:rPr>
          <w:sz w:val="20"/>
        </w:rPr>
        <w:t>econômi- cas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profissionais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das</w:t>
      </w:r>
      <w:r>
        <w:rPr>
          <w:spacing w:val="-3"/>
          <w:sz w:val="20"/>
        </w:rPr>
        <w:t> </w:t>
      </w:r>
      <w:r>
        <w:rPr>
          <w:sz w:val="20"/>
        </w:rPr>
        <w:t>profissões</w:t>
      </w:r>
      <w:r>
        <w:rPr>
          <w:spacing w:val="-3"/>
          <w:sz w:val="20"/>
        </w:rPr>
        <w:t> </w:t>
      </w:r>
      <w:r>
        <w:rPr>
          <w:sz w:val="20"/>
        </w:rPr>
        <w:t>liberais representadas pelas referidas entidades, sob a </w:t>
      </w:r>
      <w:r>
        <w:rPr>
          <w:spacing w:val="-2"/>
          <w:sz w:val="20"/>
        </w:rPr>
        <w:t>denominação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imposto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sindical,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pagas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arre- </w:t>
      </w:r>
      <w:r>
        <w:rPr>
          <w:sz w:val="20"/>
        </w:rPr>
        <w:t>cadadas</w:t>
      </w:r>
      <w:r>
        <w:rPr>
          <w:spacing w:val="-9"/>
          <w:sz w:val="20"/>
        </w:rPr>
        <w:t> </w:t>
      </w:r>
      <w:r>
        <w:rPr>
          <w:sz w:val="20"/>
        </w:rPr>
        <w:t>na</w:t>
      </w:r>
      <w:r>
        <w:rPr>
          <w:spacing w:val="-9"/>
          <w:sz w:val="20"/>
        </w:rPr>
        <w:t> </w:t>
      </w:r>
      <w:r>
        <w:rPr>
          <w:sz w:val="20"/>
        </w:rPr>
        <w:t>forma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Capítulo</w:t>
      </w:r>
      <w:r>
        <w:rPr>
          <w:spacing w:val="-9"/>
          <w:sz w:val="20"/>
        </w:rPr>
        <w:t> </w:t>
      </w:r>
      <w:r>
        <w:rPr>
          <w:sz w:val="20"/>
        </w:rPr>
        <w:t>III</w:t>
      </w:r>
      <w:r>
        <w:rPr>
          <w:spacing w:val="-8"/>
          <w:sz w:val="20"/>
        </w:rPr>
        <w:t> </w:t>
      </w:r>
      <w:r>
        <w:rPr>
          <w:sz w:val="20"/>
        </w:rPr>
        <w:t>deste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Título;</w:t>
      </w:r>
    </w:p>
    <w:p>
      <w:pPr>
        <w:pStyle w:val="ListParagraph"/>
        <w:numPr>
          <w:ilvl w:val="0"/>
          <w:numId w:val="77"/>
        </w:numPr>
        <w:tabs>
          <w:tab w:pos="637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contribuições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associados,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forma </w:t>
      </w:r>
      <w:r>
        <w:rPr>
          <w:spacing w:val="-2"/>
          <w:sz w:val="20"/>
        </w:rPr>
        <w:t>estabelecida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estatutos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pelas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assembleias gerais;</w:t>
      </w:r>
    </w:p>
    <w:p>
      <w:pPr>
        <w:pStyle w:val="ListParagraph"/>
        <w:numPr>
          <w:ilvl w:val="0"/>
          <w:numId w:val="77"/>
        </w:numPr>
        <w:tabs>
          <w:tab w:pos="62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> </w:t>
      </w:r>
      <w:r>
        <w:rPr>
          <w:sz w:val="20"/>
        </w:rPr>
        <w:t>bens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adquiridos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rendas produzidas pelos mesmos;</w:t>
      </w:r>
    </w:p>
    <w:p>
      <w:pPr>
        <w:pStyle w:val="ListParagraph"/>
        <w:numPr>
          <w:ilvl w:val="0"/>
          <w:numId w:val="77"/>
        </w:numPr>
        <w:tabs>
          <w:tab w:pos="651" w:val="left" w:leader="none"/>
        </w:tabs>
        <w:spacing w:line="225" w:lineRule="exact" w:before="0" w:after="0"/>
        <w:ind w:left="651" w:right="0" w:hanging="269"/>
        <w:jc w:val="both"/>
        <w:rPr>
          <w:sz w:val="20"/>
        </w:rPr>
      </w:pP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doações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legados;</w:t>
      </w:r>
    </w:p>
    <w:p>
      <w:pPr>
        <w:pStyle w:val="ListParagraph"/>
        <w:numPr>
          <w:ilvl w:val="0"/>
          <w:numId w:val="77"/>
        </w:numPr>
        <w:tabs>
          <w:tab w:pos="629" w:val="left" w:leader="none"/>
        </w:tabs>
        <w:spacing w:line="228" w:lineRule="exact" w:before="0" w:after="0"/>
        <w:ind w:left="629" w:right="0" w:hanging="247"/>
        <w:jc w:val="both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multas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outras</w:t>
      </w:r>
      <w:r>
        <w:rPr>
          <w:spacing w:val="-3"/>
          <w:sz w:val="20"/>
        </w:rPr>
        <w:t> </w:t>
      </w:r>
      <w:r>
        <w:rPr>
          <w:sz w:val="20"/>
        </w:rPr>
        <w:t>rendas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eventuais.</w:t>
      </w:r>
    </w:p>
    <w:p>
      <w:pPr>
        <w:pStyle w:val="BodyText"/>
        <w:spacing w:line="237" w:lineRule="auto" w:before="215"/>
        <w:ind w:left="156" w:right="752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549.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receita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sindicatos,</w:t>
      </w:r>
      <w:r>
        <w:rPr>
          <w:spacing w:val="-10"/>
        </w:rPr>
        <w:t> </w:t>
      </w:r>
      <w:r>
        <w:rPr>
          <w:spacing w:val="-2"/>
        </w:rPr>
        <w:t>federações</w:t>
      </w:r>
      <w:r>
        <w:rPr>
          <w:spacing w:val="-11"/>
        </w:rPr>
        <w:t> </w:t>
      </w:r>
      <w:r>
        <w:rPr>
          <w:spacing w:val="-2"/>
        </w:rPr>
        <w:t>e confederações</w:t>
      </w:r>
      <w:r>
        <w:rPr>
          <w:spacing w:val="-11"/>
        </w:rPr>
        <w:t> </w:t>
      </w:r>
      <w:r>
        <w:rPr>
          <w:spacing w:val="-2"/>
        </w:rPr>
        <w:t>só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ter</w:t>
      </w:r>
      <w:r>
        <w:rPr>
          <w:spacing w:val="-10"/>
        </w:rPr>
        <w:t> </w:t>
      </w:r>
      <w:r>
        <w:rPr>
          <w:spacing w:val="-2"/>
        </w:rPr>
        <w:t>aplicação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forma </w:t>
      </w:r>
      <w:r>
        <w:rPr/>
        <w:t>prevista nos respectivos orçamentos anuais, obedecidas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disposições</w:t>
      </w:r>
      <w:r>
        <w:rPr>
          <w:spacing w:val="-9"/>
        </w:rPr>
        <w:t> </w:t>
      </w:r>
      <w:r>
        <w:rPr/>
        <w:t>estabelecidas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lei e nos seus estatutos.</w:t>
      </w:r>
    </w:p>
    <w:p>
      <w:pPr>
        <w:pStyle w:val="BodyText"/>
        <w:spacing w:line="237" w:lineRule="auto"/>
        <w:ind w:left="156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2992">
                <wp:simplePos x="0" y="0"/>
                <wp:positionH relativeFrom="page">
                  <wp:posOffset>3596452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914" name="Graphic 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4" name="Graphic 91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3488" from="283.185211pt,6.125575pt" to="286.24821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alienação, locação ou aquisição de bens imóveis, ficam as entidades sindicais </w:t>
      </w:r>
      <w:r>
        <w:rPr>
          <w:spacing w:val="-4"/>
        </w:rPr>
        <w:t>obrigadas a realizar avaliação prévia pela Caixa </w:t>
      </w:r>
      <w:r>
        <w:rPr/>
        <w:t>Econômica Federal ou pelo Banco Nacional da Habitação ou, ainda, por qualquer outra organização legalmente habilitada a tal fim.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3504">
                <wp:simplePos x="0" y="0"/>
                <wp:positionH relativeFrom="page">
                  <wp:posOffset>3587543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15" name="Graphic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Graphic 91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2976" from="282.483704pt,6.125577pt" to="285.39470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bens</w:t>
      </w:r>
      <w:r>
        <w:rPr>
          <w:spacing w:val="-11"/>
        </w:rPr>
        <w:t> </w:t>
      </w:r>
      <w:r>
        <w:rPr>
          <w:spacing w:val="-2"/>
        </w:rPr>
        <w:t>imóveis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entidades</w:t>
      </w:r>
      <w:r>
        <w:rPr>
          <w:spacing w:val="-10"/>
        </w:rPr>
        <w:t> </w:t>
      </w:r>
      <w:r>
        <w:rPr>
          <w:spacing w:val="-2"/>
        </w:rPr>
        <w:t>sindicais </w:t>
      </w:r>
      <w:r>
        <w:rPr/>
        <w:t>não</w:t>
      </w:r>
      <w:r>
        <w:rPr>
          <w:spacing w:val="5"/>
        </w:rPr>
        <w:t> </w:t>
      </w:r>
      <w:r>
        <w:rPr/>
        <w:t>serão</w:t>
      </w:r>
      <w:r>
        <w:rPr>
          <w:spacing w:val="5"/>
        </w:rPr>
        <w:t> </w:t>
      </w:r>
      <w:r>
        <w:rPr/>
        <w:t>alienados</w:t>
      </w:r>
      <w:r>
        <w:rPr>
          <w:spacing w:val="5"/>
        </w:rPr>
        <w:t> </w:t>
      </w:r>
      <w:r>
        <w:rPr/>
        <w:t>sem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prévia</w:t>
      </w:r>
      <w:r>
        <w:rPr>
          <w:spacing w:val="6"/>
        </w:rPr>
        <w:t> </w:t>
      </w:r>
      <w:r>
        <w:rPr>
          <w:spacing w:val="-2"/>
        </w:rPr>
        <w:t>autorização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9" w:space="82"/>
            <w:col w:w="4579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r>
        <w:rPr/>
        <w:t>das respectivas assembleias gerais, reunidas com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presença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maioria</w:t>
      </w:r>
      <w:r>
        <w:rPr>
          <w:spacing w:val="-3"/>
        </w:rPr>
        <w:t> </w:t>
      </w:r>
      <w:r>
        <w:rPr/>
        <w:t>absoluta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asso- ciados com direito a voto ou dos Conselhos de</w:t>
      </w:r>
      <w:r>
        <w:rPr>
          <w:spacing w:val="-12"/>
        </w:rPr>
        <w:t> </w:t>
      </w:r>
      <w:r>
        <w:rPr/>
        <w:t>Representantes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maioria</w:t>
      </w:r>
      <w:r>
        <w:rPr>
          <w:spacing w:val="-12"/>
        </w:rPr>
        <w:t> </w:t>
      </w:r>
      <w:r>
        <w:rPr/>
        <w:t>absoluta</w:t>
      </w:r>
      <w:r>
        <w:rPr>
          <w:spacing w:val="-12"/>
        </w:rPr>
        <w:t> </w:t>
      </w:r>
      <w:r>
        <w:rPr/>
        <w:t>dos seus</w:t>
      </w:r>
      <w:r>
        <w:rPr>
          <w:spacing w:val="-1"/>
        </w:rPr>
        <w:t> </w:t>
      </w:r>
      <w:r>
        <w:rPr/>
        <w:t>membros.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5552">
                <wp:simplePos x="0" y="0"/>
                <wp:positionH relativeFrom="page">
                  <wp:posOffset>981041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916" name="Graphic 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6" name="Graphic 91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3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0928" from="77.247398pt,6.125464pt" to="80.218398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0"/>
          <w:position w:val="7"/>
          <w:sz w:val="11"/>
        </w:rPr>
        <w:t> </w:t>
      </w:r>
      <w:r>
        <w:rPr/>
        <w:t>Caso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seja</w:t>
      </w:r>
      <w:r>
        <w:rPr>
          <w:spacing w:val="-12"/>
        </w:rPr>
        <w:t> </w:t>
      </w:r>
      <w:r>
        <w:rPr/>
        <w:t>obtido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>
          <w:i/>
        </w:rPr>
        <w:t>quorum</w:t>
      </w:r>
      <w:r>
        <w:rPr>
          <w:i/>
          <w:spacing w:val="-13"/>
        </w:rPr>
        <w:t> </w:t>
      </w:r>
      <w:r>
        <w:rPr/>
        <w:t>estabe- lecido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parágrafo</w:t>
      </w:r>
      <w:r>
        <w:rPr>
          <w:spacing w:val="-7"/>
        </w:rPr>
        <w:t> </w:t>
      </w:r>
      <w:r>
        <w:rPr/>
        <w:t>anterior,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matéria</w:t>
      </w:r>
      <w:r>
        <w:rPr>
          <w:spacing w:val="-7"/>
        </w:rPr>
        <w:t> </w:t>
      </w:r>
      <w:r>
        <w:rPr/>
        <w:t>poderá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decidida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nova</w:t>
      </w:r>
      <w:r>
        <w:rPr>
          <w:spacing w:val="-10"/>
        </w:rPr>
        <w:t> </w:t>
      </w:r>
      <w:r>
        <w:rPr>
          <w:spacing w:val="-2"/>
        </w:rPr>
        <w:t>assembleia</w:t>
      </w:r>
      <w:r>
        <w:rPr>
          <w:spacing w:val="-11"/>
        </w:rPr>
        <w:t> </w:t>
      </w:r>
      <w:r>
        <w:rPr>
          <w:spacing w:val="-2"/>
        </w:rPr>
        <w:t>geral,</w:t>
      </w:r>
      <w:r>
        <w:rPr>
          <w:spacing w:val="-10"/>
        </w:rPr>
        <w:t> </w:t>
      </w:r>
      <w:r>
        <w:rPr>
          <w:spacing w:val="-2"/>
        </w:rPr>
        <w:t>reunida </w:t>
      </w:r>
      <w:r>
        <w:rPr>
          <w:spacing w:val="-6"/>
        </w:rPr>
        <w:t>com qualquer número de associados com direito </w:t>
      </w:r>
      <w:r>
        <w:rPr/>
        <w:t>a voto, após o transcurso de 10 (dez) dias da primeira</w:t>
      </w:r>
      <w:r>
        <w:rPr>
          <w:spacing w:val="-1"/>
        </w:rPr>
        <w:t> </w:t>
      </w:r>
      <w:r>
        <w:rPr/>
        <w:t>convocação.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6064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17" name="Graphic 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7" name="Graphic 9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500416" from="77.327003pt,6.124066pt" to="80.315003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6576">
                <wp:simplePos x="0" y="0"/>
                <wp:positionH relativeFrom="page">
                  <wp:posOffset>2685594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18" name="Graphic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Graphic 9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9904" from="211.464096pt,6.124066pt" to="214.452096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7088">
                <wp:simplePos x="0" y="0"/>
                <wp:positionH relativeFrom="page">
                  <wp:posOffset>2887696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19" name="Graphic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Graphic 9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9392" from="227.377701pt,6.124066pt" to="230.365701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50"/>
          <w:position w:val="7"/>
          <w:sz w:val="11"/>
        </w:rPr>
        <w:t> </w:t>
      </w:r>
      <w:r>
        <w:rPr/>
        <w:t>Nas</w:t>
      </w:r>
      <w:r>
        <w:rPr>
          <w:spacing w:val="-13"/>
        </w:rPr>
        <w:t> </w:t>
      </w:r>
      <w:r>
        <w:rPr/>
        <w:t>hipóteses</w:t>
      </w:r>
      <w:r>
        <w:rPr>
          <w:spacing w:val="-12"/>
        </w:rPr>
        <w:t> </w:t>
      </w:r>
      <w:r>
        <w:rPr/>
        <w:t>previstas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§§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 </w:t>
      </w:r>
      <w:r>
        <w:rPr/>
        <w:t>e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 </w:t>
      </w:r>
      <w:r>
        <w:rPr/>
        <w:t>a decisão</w:t>
      </w:r>
      <w:r>
        <w:rPr>
          <w:spacing w:val="-10"/>
        </w:rPr>
        <w:t> </w:t>
      </w:r>
      <w:r>
        <w:rPr/>
        <w:t>somente</w:t>
      </w:r>
      <w:r>
        <w:rPr>
          <w:spacing w:val="-10"/>
        </w:rPr>
        <w:t> </w:t>
      </w:r>
      <w:r>
        <w:rPr/>
        <w:t>terá</w:t>
      </w:r>
      <w:r>
        <w:rPr>
          <w:spacing w:val="-10"/>
        </w:rPr>
        <w:t> </w:t>
      </w:r>
      <w:r>
        <w:rPr/>
        <w:t>validade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adotada</w:t>
      </w:r>
      <w:r>
        <w:rPr>
          <w:spacing w:val="-10"/>
        </w:rPr>
        <w:t> </w:t>
      </w:r>
      <w:r>
        <w:rPr/>
        <w:t>pelo mínimo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2/3</w:t>
      </w:r>
      <w:r>
        <w:rPr>
          <w:spacing w:val="-9"/>
        </w:rPr>
        <w:t> </w:t>
      </w:r>
      <w:r>
        <w:rPr/>
        <w:t>(dois</w:t>
      </w:r>
      <w:r>
        <w:rPr>
          <w:spacing w:val="-9"/>
        </w:rPr>
        <w:t> </w:t>
      </w:r>
      <w:r>
        <w:rPr/>
        <w:t>terços)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presentes,</w:t>
      </w:r>
      <w:r>
        <w:rPr>
          <w:spacing w:val="-9"/>
        </w:rPr>
        <w:t> </w:t>
      </w:r>
      <w:r>
        <w:rPr/>
        <w:t>em escrutínio</w:t>
      </w:r>
      <w:r>
        <w:rPr>
          <w:spacing w:val="-1"/>
        </w:rPr>
        <w:t> </w:t>
      </w:r>
      <w:r>
        <w:rPr/>
        <w:t>secreto.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7600">
                <wp:simplePos x="0" y="0"/>
                <wp:positionH relativeFrom="page">
                  <wp:posOffset>989464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920" name="Graphic 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0" name="Graphic 9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8880" from="77.910599pt,6.125491pt" to="81.024599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deliberação da assembleia geral, concernente à alienação de bens imóveis, caberá</w:t>
      </w:r>
      <w:r>
        <w:rPr>
          <w:spacing w:val="-1"/>
        </w:rPr>
        <w:t> </w:t>
      </w:r>
      <w:r>
        <w:rPr/>
        <w:t>recurso</w:t>
      </w:r>
      <w:r>
        <w:rPr>
          <w:spacing w:val="-1"/>
        </w:rPr>
        <w:t> </w:t>
      </w:r>
      <w:r>
        <w:rPr/>
        <w:t>voluntário,</w:t>
      </w:r>
      <w:r>
        <w:rPr>
          <w:spacing w:val="-1"/>
        </w:rPr>
        <w:t> </w:t>
      </w:r>
      <w:r>
        <w:rPr/>
        <w:t>dentro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prazo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15</w:t>
      </w:r>
      <w:r>
        <w:rPr>
          <w:spacing w:val="-11"/>
        </w:rPr>
        <w:t> </w:t>
      </w:r>
      <w:r>
        <w:rPr>
          <w:spacing w:val="-2"/>
        </w:rPr>
        <w:t>(quinze)</w:t>
      </w:r>
      <w:r>
        <w:rPr>
          <w:spacing w:val="-10"/>
        </w:rPr>
        <w:t> </w:t>
      </w:r>
      <w:r>
        <w:rPr>
          <w:spacing w:val="-2"/>
        </w:rPr>
        <w:t>dias,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Ministro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1"/>
        </w:rPr>
        <w:t> </w:t>
      </w:r>
      <w:r>
        <w:rPr>
          <w:spacing w:val="-2"/>
        </w:rPr>
        <w:t>com </w:t>
      </w:r>
      <w:r>
        <w:rPr/>
        <w:t>efeito</w:t>
      </w:r>
      <w:r>
        <w:rPr>
          <w:spacing w:val="-1"/>
        </w:rPr>
        <w:t> </w:t>
      </w:r>
      <w:r>
        <w:rPr/>
        <w:t>suspensivo.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8112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21" name="Graphic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Graphic 9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8368" from="77.327003pt,6.124086pt" to="80.315003pt,6.12408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2"/>
        </w:rPr>
        <w:t> </w:t>
      </w:r>
      <w:r>
        <w:rPr/>
        <w:t>venda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imóvel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efetuada</w:t>
      </w:r>
      <w:r>
        <w:rPr>
          <w:spacing w:val="-2"/>
        </w:rPr>
        <w:t> </w:t>
      </w:r>
      <w:r>
        <w:rPr/>
        <w:t>pela </w:t>
      </w:r>
      <w:r>
        <w:rPr>
          <w:spacing w:val="-2"/>
        </w:rPr>
        <w:t>diretoria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entidade,</w:t>
      </w:r>
      <w:r>
        <w:rPr>
          <w:spacing w:val="-11"/>
        </w:rPr>
        <w:t> </w:t>
      </w:r>
      <w:r>
        <w:rPr>
          <w:spacing w:val="-2"/>
        </w:rPr>
        <w:t>após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decisão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Assem- </w:t>
      </w:r>
      <w:r>
        <w:rPr/>
        <w:t>bleia Geral ou do Conselho de Representan- tes, mediante concorrência pública, com edi- tal</w:t>
      </w:r>
      <w:r>
        <w:rPr>
          <w:spacing w:val="-5"/>
        </w:rPr>
        <w:t> </w:t>
      </w:r>
      <w:r>
        <w:rPr/>
        <w:t>publicado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>
          <w:i/>
        </w:rPr>
        <w:t>Diário</w:t>
      </w:r>
      <w:r>
        <w:rPr>
          <w:i/>
          <w:spacing w:val="-4"/>
        </w:rPr>
        <w:t> </w:t>
      </w:r>
      <w:r>
        <w:rPr>
          <w:i/>
        </w:rPr>
        <w:t>Oficial</w:t>
      </w:r>
      <w:r>
        <w:rPr>
          <w:i/>
          <w:spacing w:val="-4"/>
        </w:rPr>
        <w:t> </w:t>
      </w:r>
      <w:r>
        <w:rPr>
          <w:i/>
        </w:rPr>
        <w:t>da</w:t>
      </w:r>
      <w:r>
        <w:rPr>
          <w:i/>
          <w:spacing w:val="-4"/>
        </w:rPr>
        <w:t> </w:t>
      </w:r>
      <w:r>
        <w:rPr>
          <w:i/>
        </w:rPr>
        <w:t>União</w:t>
      </w:r>
      <w:r>
        <w:rPr>
          <w:i/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na imprensa</w:t>
      </w:r>
      <w:r>
        <w:rPr>
          <w:spacing w:val="-10"/>
        </w:rPr>
        <w:t> </w:t>
      </w:r>
      <w:r>
        <w:rPr/>
        <w:t>diária,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antecedência</w:t>
      </w:r>
      <w:r>
        <w:rPr>
          <w:spacing w:val="-10"/>
        </w:rPr>
        <w:t> </w:t>
      </w:r>
      <w:r>
        <w:rPr/>
        <w:t>mínima</w:t>
      </w:r>
      <w:r>
        <w:rPr>
          <w:spacing w:val="-10"/>
        </w:rPr>
        <w:t> </w:t>
      </w:r>
      <w:r>
        <w:rPr/>
        <w:t>de 30 (trinta) dias da data de sua realização.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8624">
                <wp:simplePos x="0" y="0"/>
                <wp:positionH relativeFrom="page">
                  <wp:posOffset>982052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922" name="Graphic 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2" name="Graphic 9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7856" from="77.327003pt,6.121292pt" to="80.315003pt,6.1212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4"/>
        </w:rPr>
        <w:t> </w:t>
      </w:r>
      <w:r>
        <w:rPr/>
        <w:t>recursos</w:t>
      </w:r>
      <w:r>
        <w:rPr>
          <w:spacing w:val="-4"/>
        </w:rPr>
        <w:t> </w:t>
      </w:r>
      <w:r>
        <w:rPr/>
        <w:t>destinados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pagamento </w:t>
      </w:r>
      <w:r>
        <w:rPr>
          <w:spacing w:val="-2"/>
        </w:rPr>
        <w:t>total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parcelado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bens</w:t>
      </w:r>
      <w:r>
        <w:rPr>
          <w:spacing w:val="-10"/>
        </w:rPr>
        <w:t> </w:t>
      </w:r>
      <w:r>
        <w:rPr>
          <w:spacing w:val="-2"/>
        </w:rPr>
        <w:t>imóveis</w:t>
      </w:r>
      <w:r>
        <w:rPr>
          <w:spacing w:val="-10"/>
        </w:rPr>
        <w:t> </w:t>
      </w:r>
      <w:r>
        <w:rPr>
          <w:spacing w:val="-2"/>
        </w:rPr>
        <w:t>adquiridos serão</w:t>
      </w:r>
      <w:r>
        <w:rPr>
          <w:spacing w:val="-11"/>
        </w:rPr>
        <w:t> </w:t>
      </w:r>
      <w:r>
        <w:rPr>
          <w:spacing w:val="-2"/>
        </w:rPr>
        <w:t>consignados,</w:t>
      </w:r>
      <w:r>
        <w:rPr>
          <w:spacing w:val="-10"/>
        </w:rPr>
        <w:t> </w:t>
      </w:r>
      <w:r>
        <w:rPr>
          <w:spacing w:val="-2"/>
        </w:rPr>
        <w:t>obrigatoriamente,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orça- </w:t>
      </w:r>
      <w:r>
        <w:rPr/>
        <w:t>mentos anuais das entidades sindicais.</w:t>
      </w:r>
    </w:p>
    <w:p>
      <w:pPr>
        <w:pStyle w:val="BodyText"/>
        <w:spacing w:line="237" w:lineRule="auto" w:before="199"/>
        <w:ind w:left="757" w:right="1"/>
        <w:jc w:val="both"/>
      </w:pPr>
      <w:r>
        <w:rPr>
          <w:b/>
        </w:rPr>
        <w:t>Art. 550.</w:t>
      </w:r>
      <w:r>
        <w:rPr>
          <w:b/>
          <w:spacing w:val="40"/>
        </w:rPr>
        <w:t> </w:t>
      </w:r>
      <w:r>
        <w:rPr/>
        <w:t>Os orçamentos das entidades sin- dicais</w:t>
      </w:r>
      <w:r>
        <w:rPr>
          <w:spacing w:val="-8"/>
        </w:rPr>
        <w:t> </w:t>
      </w:r>
      <w:r>
        <w:rPr/>
        <w:t>serão</w:t>
      </w:r>
      <w:r>
        <w:rPr>
          <w:spacing w:val="-8"/>
        </w:rPr>
        <w:t> </w:t>
      </w:r>
      <w:r>
        <w:rPr/>
        <w:t>aprovados,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escrutínio</w:t>
      </w:r>
      <w:r>
        <w:rPr>
          <w:spacing w:val="-8"/>
        </w:rPr>
        <w:t> </w:t>
      </w:r>
      <w:r>
        <w:rPr/>
        <w:t>secreto, pelas</w:t>
      </w:r>
      <w:r>
        <w:rPr>
          <w:spacing w:val="-13"/>
        </w:rPr>
        <w:t> </w:t>
      </w:r>
      <w:r>
        <w:rPr/>
        <w:t>respectivas</w:t>
      </w:r>
      <w:r>
        <w:rPr>
          <w:spacing w:val="-12"/>
        </w:rPr>
        <w:t> </w:t>
      </w:r>
      <w:r>
        <w:rPr/>
        <w:t>Assembleias</w:t>
      </w:r>
      <w:r>
        <w:rPr>
          <w:spacing w:val="-13"/>
        </w:rPr>
        <w:t> </w:t>
      </w:r>
      <w:r>
        <w:rPr/>
        <w:t>Gerais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Con- selho de Representantes, até 30 (trinta) dias </w:t>
      </w:r>
      <w:r>
        <w:rPr>
          <w:spacing w:val="-2"/>
        </w:rPr>
        <w:t>antes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início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exercício</w:t>
      </w:r>
      <w:r>
        <w:rPr>
          <w:spacing w:val="-7"/>
        </w:rPr>
        <w:t> </w:t>
      </w:r>
      <w:r>
        <w:rPr>
          <w:spacing w:val="-2"/>
        </w:rPr>
        <w:t>financeiro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se </w:t>
      </w:r>
      <w:r>
        <w:rPr>
          <w:spacing w:val="-4"/>
        </w:rPr>
        <w:t>referem,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conterão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discriminação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receita</w:t>
      </w:r>
      <w:r>
        <w:rPr>
          <w:spacing w:val="-6"/>
        </w:rPr>
        <w:t> </w:t>
      </w:r>
      <w:r>
        <w:rPr>
          <w:spacing w:val="-4"/>
        </w:rPr>
        <w:t>e </w:t>
      </w:r>
      <w:r>
        <w:rPr/>
        <w:t>da</w:t>
      </w:r>
      <w:r>
        <w:rPr>
          <w:spacing w:val="-13"/>
        </w:rPr>
        <w:t> </w:t>
      </w:r>
      <w:r>
        <w:rPr/>
        <w:t>despesa,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instruções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modelos expedidos pelo Ministério do Trabalho.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9136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23" name="Graphic 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3" name="Graphic 9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7344" from="77.327003pt,6.124073pt" to="80.315003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10"/>
        </w:rPr>
        <w:t> </w:t>
      </w:r>
      <w:r>
        <w:rPr/>
        <w:t>orçamentos,</w:t>
      </w:r>
      <w:r>
        <w:rPr>
          <w:spacing w:val="-10"/>
        </w:rPr>
        <w:t> </w:t>
      </w:r>
      <w:r>
        <w:rPr/>
        <w:t>após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aprovação</w:t>
      </w:r>
      <w:r>
        <w:rPr>
          <w:spacing w:val="-10"/>
        </w:rPr>
        <w:t> </w:t>
      </w:r>
      <w:r>
        <w:rPr/>
        <w:t>pre- vista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presente</w:t>
      </w:r>
      <w:r>
        <w:rPr>
          <w:spacing w:val="-4"/>
        </w:rPr>
        <w:t> </w:t>
      </w:r>
      <w:r>
        <w:rPr/>
        <w:t>artigo,</w:t>
      </w:r>
      <w:r>
        <w:rPr>
          <w:spacing w:val="-4"/>
        </w:rPr>
        <w:t> </w:t>
      </w:r>
      <w:r>
        <w:rPr/>
        <w:t>serão</w:t>
      </w:r>
      <w:r>
        <w:rPr>
          <w:spacing w:val="-4"/>
        </w:rPr>
        <w:t> </w:t>
      </w:r>
      <w:r>
        <w:rPr/>
        <w:t>publicados,</w:t>
      </w:r>
      <w:r>
        <w:rPr>
          <w:spacing w:val="-4"/>
        </w:rPr>
        <w:t> </w:t>
      </w:r>
      <w:r>
        <w:rPr/>
        <w:t>em resumo,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prazo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30</w:t>
      </w:r>
      <w:r>
        <w:rPr>
          <w:spacing w:val="-6"/>
        </w:rPr>
        <w:t> </w:t>
      </w:r>
      <w:r>
        <w:rPr/>
        <w:t>(trinta)</w:t>
      </w:r>
      <w:r>
        <w:rPr>
          <w:spacing w:val="-6"/>
        </w:rPr>
        <w:t> </w:t>
      </w:r>
      <w:r>
        <w:rPr/>
        <w:t>dias,</w:t>
      </w:r>
      <w:r>
        <w:rPr>
          <w:spacing w:val="-6"/>
        </w:rPr>
        <w:t> </w:t>
      </w:r>
      <w:r>
        <w:rPr/>
        <w:t>contados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realização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respectiva</w:t>
      </w:r>
      <w:r>
        <w:rPr>
          <w:spacing w:val="-9"/>
        </w:rPr>
        <w:t> </w:t>
      </w:r>
      <w:r>
        <w:rPr>
          <w:spacing w:val="-2"/>
        </w:rPr>
        <w:t>Assembleia Geral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reunião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Conselho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Represen- </w:t>
      </w:r>
      <w:r>
        <w:rPr/>
        <w:t>tantes, que os aprovou, observada a seguinte </w:t>
      </w:r>
      <w:r>
        <w:rPr>
          <w:spacing w:val="-2"/>
        </w:rPr>
        <w:t>sistemática:</w:t>
      </w:r>
    </w:p>
    <w:p>
      <w:pPr>
        <w:pStyle w:val="ListParagraph"/>
        <w:numPr>
          <w:ilvl w:val="1"/>
          <w:numId w:val="77"/>
        </w:numPr>
        <w:tabs>
          <w:tab w:pos="1262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no </w:t>
      </w:r>
      <w:r>
        <w:rPr>
          <w:i/>
          <w:sz w:val="20"/>
        </w:rPr>
        <w:t>Diário Oficial da União </w:t>
      </w:r>
      <w:r>
        <w:rPr>
          <w:sz w:val="20"/>
        </w:rPr>
        <w:t>– Seção I</w:t>
      </w:r>
      <w:r>
        <w:rPr>
          <w:spacing w:val="80"/>
          <w:sz w:val="20"/>
        </w:rPr>
        <w:t> </w:t>
      </w:r>
      <w:r>
        <w:rPr>
          <w:sz w:val="20"/>
        </w:rPr>
        <w:t>– Parte II, os orçamentos das confederações,</w:t>
      </w:r>
    </w:p>
    <w:p>
      <w:pPr>
        <w:pStyle w:val="BodyText"/>
        <w:spacing w:line="237" w:lineRule="auto" w:before="86"/>
        <w:ind w:left="239" w:right="927"/>
        <w:jc w:val="both"/>
      </w:pPr>
      <w:r>
        <w:rPr/>
        <w:br w:type="column"/>
      </w:r>
      <w:r>
        <w:rPr/>
        <w:t>federações e sindicatos de base interestadual ou</w:t>
      </w:r>
      <w:r>
        <w:rPr>
          <w:spacing w:val="-1"/>
        </w:rPr>
        <w:t> </w:t>
      </w:r>
      <w:r>
        <w:rPr/>
        <w:t>nacional;</w:t>
      </w:r>
    </w:p>
    <w:p>
      <w:pPr>
        <w:pStyle w:val="ListParagraph"/>
        <w:numPr>
          <w:ilvl w:val="1"/>
          <w:numId w:val="77"/>
        </w:numPr>
        <w:tabs>
          <w:tab w:pos="729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760">
                <wp:simplePos x="0" y="0"/>
                <wp:positionH relativeFrom="page">
                  <wp:posOffset>5727192</wp:posOffset>
                </wp:positionH>
                <wp:positionV relativeFrom="paragraph">
                  <wp:posOffset>480122</wp:posOffset>
                </wp:positionV>
                <wp:extent cx="396240" cy="500380"/>
                <wp:effectExtent l="0" t="0" r="0" b="0"/>
                <wp:wrapNone/>
                <wp:docPr id="924" name="Graphic 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4" name="Graphic 92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4943pt;width:31.2pt;height:39.4pt;mso-position-horizontal-relative:page;mso-position-vertical-relative:paragraph;z-index:16181760" id="docshape220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5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0"/>
        </w:rPr>
        <w:t>no órgão de imprensa oficial do </w:t>
      </w:r>
      <w:r>
        <w:rPr>
          <w:sz w:val="20"/>
        </w:rPr>
        <w:t>Estado ou Território ou jornal de grande circulação local,</w:t>
      </w:r>
      <w:r>
        <w:rPr>
          <w:spacing w:val="-4"/>
          <w:sz w:val="20"/>
        </w:rPr>
        <w:t> </w:t>
      </w:r>
      <w:r>
        <w:rPr>
          <w:sz w:val="20"/>
        </w:rPr>
        <w:t>os</w:t>
      </w:r>
      <w:r>
        <w:rPr>
          <w:spacing w:val="-4"/>
          <w:sz w:val="20"/>
        </w:rPr>
        <w:t> </w:t>
      </w:r>
      <w:r>
        <w:rPr>
          <w:sz w:val="20"/>
        </w:rPr>
        <w:t>orçamentos</w:t>
      </w:r>
      <w:r>
        <w:rPr>
          <w:spacing w:val="-4"/>
          <w:sz w:val="20"/>
        </w:rPr>
        <w:t> </w:t>
      </w:r>
      <w:r>
        <w:rPr>
          <w:sz w:val="20"/>
        </w:rPr>
        <w:t>das</w:t>
      </w:r>
      <w:r>
        <w:rPr>
          <w:spacing w:val="-4"/>
          <w:sz w:val="20"/>
        </w:rPr>
        <w:t> </w:t>
      </w:r>
      <w:r>
        <w:rPr>
          <w:sz w:val="20"/>
        </w:rPr>
        <w:t>federações</w:t>
      </w:r>
      <w:r>
        <w:rPr>
          <w:spacing w:val="-4"/>
          <w:sz w:val="20"/>
        </w:rPr>
        <w:t> </w:t>
      </w:r>
      <w:r>
        <w:rPr>
          <w:sz w:val="20"/>
        </w:rPr>
        <w:t>estaduais e sindicatos distritais, municipais, intermuni- cipais e estaduais.</w:t>
      </w:r>
    </w:p>
    <w:p>
      <w:pPr>
        <w:pStyle w:val="BodyText"/>
        <w:spacing w:line="237" w:lineRule="auto"/>
        <w:ind w:left="239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19648">
                <wp:simplePos x="0" y="0"/>
                <wp:positionH relativeFrom="page">
                  <wp:posOffset>3480484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925" name="Graphic 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5" name="Graphic 92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6832" from="274.053894pt,6.125601pt" to="276.980894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dotações</w:t>
      </w:r>
      <w:r>
        <w:rPr>
          <w:spacing w:val="-13"/>
        </w:rPr>
        <w:t> </w:t>
      </w:r>
      <w:r>
        <w:rPr/>
        <w:t>orçamentárias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apre- sentarem</w:t>
      </w:r>
      <w:r>
        <w:rPr>
          <w:spacing w:val="-11"/>
        </w:rPr>
        <w:t> </w:t>
      </w:r>
      <w:r>
        <w:rPr/>
        <w:t>insuficientes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atendimento</w:t>
      </w:r>
      <w:r>
        <w:rPr>
          <w:spacing w:val="-11"/>
        </w:rPr>
        <w:t> </w:t>
      </w:r>
      <w:r>
        <w:rPr/>
        <w:t>das despesas, ou não incluídas nos orçamentos correntes, poderão ser ajustadas ao fluxo dos gastos,</w:t>
      </w:r>
      <w:r>
        <w:rPr>
          <w:spacing w:val="-13"/>
        </w:rPr>
        <w:t> </w:t>
      </w:r>
      <w:r>
        <w:rPr/>
        <w:t>mediante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abertura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créditos</w:t>
      </w:r>
      <w:r>
        <w:rPr>
          <w:spacing w:val="-12"/>
        </w:rPr>
        <w:t> </w:t>
      </w:r>
      <w:r>
        <w:rPr/>
        <w:t>adicio- nais solicitados pela Diretoria da entidade às </w:t>
      </w:r>
      <w:r>
        <w:rPr>
          <w:spacing w:val="-6"/>
        </w:rPr>
        <w:t>respectivas</w:t>
      </w:r>
      <w:r>
        <w:rPr>
          <w:spacing w:val="-3"/>
        </w:rPr>
        <w:t> </w:t>
      </w:r>
      <w:r>
        <w:rPr>
          <w:spacing w:val="-6"/>
        </w:rPr>
        <w:t>Assembleias Gerais ou</w:t>
      </w:r>
      <w:r>
        <w:rPr>
          <w:spacing w:val="-3"/>
        </w:rPr>
        <w:t> </w:t>
      </w:r>
      <w:r>
        <w:rPr>
          <w:spacing w:val="-6"/>
        </w:rPr>
        <w:t>Conselhos</w:t>
      </w:r>
      <w:r>
        <w:rPr>
          <w:spacing w:val="-3"/>
        </w:rPr>
        <w:t> </w:t>
      </w:r>
      <w:r>
        <w:rPr>
          <w:spacing w:val="-6"/>
        </w:rPr>
        <w:t>de </w:t>
      </w:r>
      <w:r>
        <w:rPr/>
        <w:t>Representantes,</w:t>
      </w:r>
      <w:r>
        <w:rPr>
          <w:spacing w:val="-5"/>
        </w:rPr>
        <w:t> </w:t>
      </w:r>
      <w:r>
        <w:rPr/>
        <w:t>cujos</w:t>
      </w:r>
      <w:r>
        <w:rPr>
          <w:spacing w:val="-5"/>
        </w:rPr>
        <w:t> </w:t>
      </w:r>
      <w:r>
        <w:rPr/>
        <w:t>atos</w:t>
      </w:r>
      <w:r>
        <w:rPr>
          <w:spacing w:val="-5"/>
        </w:rPr>
        <w:t> </w:t>
      </w:r>
      <w:r>
        <w:rPr/>
        <w:t>concessórios</w:t>
      </w:r>
      <w:r>
        <w:rPr>
          <w:spacing w:val="-5"/>
        </w:rPr>
        <w:t> </w:t>
      </w:r>
      <w:r>
        <w:rPr/>
        <w:t>serão publicados até o último dia do exercício cor- respondente, obedecida a mesma sistemática prevista no parágrafo anterior.</w:t>
      </w:r>
    </w:p>
    <w:p>
      <w:pPr>
        <w:pStyle w:val="BodyText"/>
        <w:spacing w:line="237" w:lineRule="auto"/>
        <w:ind w:left="239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0160">
                <wp:simplePos x="0" y="0"/>
                <wp:positionH relativeFrom="page">
                  <wp:posOffset>3488027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926" name="Graphic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Graphic 92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6320" from="274.647797pt,6.125575pt" to="277.70379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créditos adicionais classificam-se </w:t>
      </w:r>
      <w:r>
        <w:rPr>
          <w:spacing w:val="-4"/>
        </w:rPr>
        <w:t>em:</w:t>
      </w:r>
    </w:p>
    <w:p>
      <w:pPr>
        <w:pStyle w:val="ListParagraph"/>
        <w:numPr>
          <w:ilvl w:val="0"/>
          <w:numId w:val="78"/>
        </w:numPr>
        <w:tabs>
          <w:tab w:pos="730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z w:val="20"/>
        </w:rPr>
        <w:t>suplementares, os destinados a reforçar dotações alocadas no orçamento; e</w:t>
      </w:r>
    </w:p>
    <w:p>
      <w:pPr>
        <w:pStyle w:val="ListParagraph"/>
        <w:numPr>
          <w:ilvl w:val="0"/>
          <w:numId w:val="78"/>
        </w:numPr>
        <w:tabs>
          <w:tab w:pos="720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>
          <w:spacing w:val="-4"/>
          <w:sz w:val="20"/>
        </w:rPr>
        <w:t>especiais,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destinados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incluir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dotações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orçamento,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fim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fazer</w:t>
      </w:r>
      <w:r>
        <w:rPr>
          <w:spacing w:val="-3"/>
          <w:sz w:val="20"/>
        </w:rPr>
        <w:t> </w:t>
      </w:r>
      <w:r>
        <w:rPr>
          <w:sz w:val="20"/>
        </w:rPr>
        <w:t>face</w:t>
      </w:r>
      <w:r>
        <w:rPr>
          <w:spacing w:val="-3"/>
          <w:sz w:val="20"/>
        </w:rPr>
        <w:t> </w:t>
      </w:r>
      <w:r>
        <w:rPr>
          <w:sz w:val="20"/>
        </w:rPr>
        <w:t>às</w:t>
      </w:r>
      <w:r>
        <w:rPr>
          <w:spacing w:val="-3"/>
          <w:sz w:val="20"/>
        </w:rPr>
        <w:t> </w:t>
      </w:r>
      <w:r>
        <w:rPr>
          <w:sz w:val="20"/>
        </w:rPr>
        <w:t>despesas para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quais</w:t>
      </w:r>
      <w:r>
        <w:rPr>
          <w:spacing w:val="-2"/>
          <w:sz w:val="20"/>
        </w:rPr>
        <w:t> </w:t>
      </w:r>
      <w:r>
        <w:rPr>
          <w:sz w:val="20"/>
        </w:rPr>
        <w:t>não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tenha</w:t>
      </w:r>
      <w:r>
        <w:rPr>
          <w:spacing w:val="-2"/>
          <w:sz w:val="20"/>
        </w:rPr>
        <w:t> </w:t>
      </w:r>
      <w:r>
        <w:rPr>
          <w:sz w:val="20"/>
        </w:rPr>
        <w:t>consignado</w:t>
      </w:r>
      <w:r>
        <w:rPr>
          <w:spacing w:val="-2"/>
          <w:sz w:val="20"/>
        </w:rPr>
        <w:t> </w:t>
      </w:r>
      <w:r>
        <w:rPr>
          <w:sz w:val="20"/>
        </w:rPr>
        <w:t>crédito </w:t>
      </w:r>
      <w:r>
        <w:rPr>
          <w:spacing w:val="-2"/>
          <w:sz w:val="20"/>
        </w:rPr>
        <w:t>específico.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0672">
                <wp:simplePos x="0" y="0"/>
                <wp:positionH relativeFrom="page">
                  <wp:posOffset>3495375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927" name="Graphic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Graphic 927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5808" from="275.22641pt,6.125465pt" to="278.400410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abertura dos créditos adicionais </w:t>
      </w:r>
      <w:r>
        <w:rPr>
          <w:spacing w:val="-2"/>
        </w:rPr>
        <w:t>depende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existência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receita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sua</w:t>
      </w:r>
      <w:r>
        <w:rPr>
          <w:spacing w:val="-6"/>
        </w:rPr>
        <w:t> </w:t>
      </w:r>
      <w:r>
        <w:rPr>
          <w:spacing w:val="-2"/>
        </w:rPr>
        <w:t>com- </w:t>
      </w:r>
      <w:r>
        <w:rPr/>
        <w:t>pensação, considerando-se, para esse efeito, desde que não comprometidos:</w:t>
      </w:r>
    </w:p>
    <w:p>
      <w:pPr>
        <w:pStyle w:val="ListParagraph"/>
        <w:numPr>
          <w:ilvl w:val="0"/>
          <w:numId w:val="79"/>
        </w:numPr>
        <w:tabs>
          <w:tab w:pos="756" w:val="left" w:leader="none"/>
        </w:tabs>
        <w:spacing w:line="237" w:lineRule="auto" w:before="0" w:after="0"/>
        <w:ind w:left="239" w:right="917" w:firstLine="226"/>
        <w:jc w:val="both"/>
        <w:rPr>
          <w:sz w:val="20"/>
        </w:rPr>
      </w:pPr>
      <w:r>
        <w:rPr>
          <w:sz w:val="20"/>
        </w:rPr>
        <w:t>o </w:t>
      </w:r>
      <w:r>
        <w:rPr>
          <w:i/>
          <w:sz w:val="20"/>
        </w:rPr>
        <w:t>superavit </w:t>
      </w:r>
      <w:r>
        <w:rPr>
          <w:sz w:val="20"/>
        </w:rPr>
        <w:t>financeiro apurado em balanço do exercício anterior;</w:t>
      </w:r>
    </w:p>
    <w:p>
      <w:pPr>
        <w:pStyle w:val="ListParagraph"/>
        <w:numPr>
          <w:ilvl w:val="0"/>
          <w:numId w:val="79"/>
        </w:numPr>
        <w:tabs>
          <w:tab w:pos="731" w:val="left" w:leader="none"/>
        </w:tabs>
        <w:spacing w:line="237" w:lineRule="auto" w:before="0" w:after="0"/>
        <w:ind w:left="239" w:right="924" w:firstLine="226"/>
        <w:jc w:val="both"/>
        <w:rPr>
          <w:sz w:val="20"/>
        </w:rPr>
      </w:pPr>
      <w:r>
        <w:rPr>
          <w:sz w:val="20"/>
        </w:rPr>
        <w:t>o excesso de arrecadação, assim enten- </w:t>
      </w:r>
      <w:r>
        <w:rPr>
          <w:spacing w:val="-2"/>
          <w:sz w:val="20"/>
        </w:rPr>
        <w:t>dido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saldo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positivo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diferença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entre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renda </w:t>
      </w:r>
      <w:r>
        <w:rPr>
          <w:spacing w:val="-4"/>
          <w:sz w:val="20"/>
        </w:rPr>
        <w:t>prevista e a realizada, tendo-se em conta, ainda, </w:t>
      </w:r>
      <w:r>
        <w:rPr>
          <w:sz w:val="20"/>
        </w:rPr>
        <w:t>a tendência do exercício; e</w:t>
      </w:r>
    </w:p>
    <w:p>
      <w:pPr>
        <w:pStyle w:val="ListParagraph"/>
        <w:numPr>
          <w:ilvl w:val="0"/>
          <w:numId w:val="79"/>
        </w:numPr>
        <w:tabs>
          <w:tab w:pos="697" w:val="left" w:leader="none"/>
        </w:tabs>
        <w:spacing w:line="237" w:lineRule="auto" w:before="0" w:after="0"/>
        <w:ind w:left="239" w:right="92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8928">
                <wp:simplePos x="0" y="0"/>
                <wp:positionH relativeFrom="page">
                  <wp:posOffset>5875470</wp:posOffset>
                </wp:positionH>
                <wp:positionV relativeFrom="paragraph">
                  <wp:posOffset>359209</wp:posOffset>
                </wp:positionV>
                <wp:extent cx="132080" cy="1427480"/>
                <wp:effectExtent l="0" t="0" r="0" b="0"/>
                <wp:wrapNone/>
                <wp:docPr id="928" name="Textbox 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8" name="Textbox 92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28.284199pt;width:10.4pt;height:112.4pt;mso-position-horizontal-relative:page;mso-position-vertical-relative:paragraph;z-index:16188928" type="#_x0000_t202" id="docshape22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resultante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anulação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parcial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total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 </w:t>
      </w:r>
      <w:r>
        <w:rPr>
          <w:spacing w:val="-2"/>
          <w:sz w:val="20"/>
        </w:rPr>
        <w:t>dotações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alocadas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orçamento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créditos </w:t>
      </w:r>
      <w:r>
        <w:rPr>
          <w:sz w:val="20"/>
        </w:rPr>
        <w:t>adicionais abertos no exercício.</w:t>
      </w:r>
    </w:p>
    <w:p>
      <w:pPr>
        <w:pStyle w:val="BodyText"/>
        <w:spacing w:line="237" w:lineRule="auto"/>
        <w:ind w:left="239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1184">
                <wp:simplePos x="0" y="0"/>
                <wp:positionH relativeFrom="page">
                  <wp:posOffset>3480719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929" name="Graphic 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9" name="Graphic 92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5296" from="274.072388pt,6.125484pt" to="277.00338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/>
        <w:t>Para</w:t>
      </w:r>
      <w:r>
        <w:rPr>
          <w:spacing w:val="-13"/>
        </w:rPr>
        <w:t> </w:t>
      </w:r>
      <w:r>
        <w:rPr/>
        <w:t>efeito</w:t>
      </w:r>
      <w:r>
        <w:rPr>
          <w:spacing w:val="-12"/>
        </w:rPr>
        <w:t> </w:t>
      </w:r>
      <w:r>
        <w:rPr/>
        <w:t>orçamentário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contábil</w:t>
      </w:r>
      <w:r>
        <w:rPr>
          <w:spacing w:val="-13"/>
        </w:rPr>
        <w:t> </w:t>
      </w:r>
      <w:r>
        <w:rPr/>
        <w:t>sin- dical, o exercício financeiro coincidirá com o ano civil, a ele pertencendo todas as receitas arrecadadas e as despesas compromissadas.</w:t>
      </w:r>
    </w:p>
    <w:p>
      <w:pPr>
        <w:pStyle w:val="BodyText"/>
        <w:spacing w:line="237" w:lineRule="auto" w:before="188"/>
        <w:ind w:left="239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272">
                <wp:simplePos x="0" y="0"/>
                <wp:positionH relativeFrom="page">
                  <wp:posOffset>5867999</wp:posOffset>
                </wp:positionH>
                <wp:positionV relativeFrom="paragraph">
                  <wp:posOffset>812760</wp:posOffset>
                </wp:positionV>
                <wp:extent cx="144145" cy="1270"/>
                <wp:effectExtent l="0" t="0" r="0" b="0"/>
                <wp:wrapNone/>
                <wp:docPr id="930" name="Graphic 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0" name="Graphic 93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2272" from="462.047211pt,63.996876pt" to="473.386211pt,63.996876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551.</w:t>
      </w:r>
      <w:r>
        <w:rPr>
          <w:b/>
          <w:spacing w:val="23"/>
        </w:rPr>
        <w:t> </w:t>
      </w:r>
      <w:r>
        <w:rPr/>
        <w:t>Todas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operações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ordem</w:t>
      </w:r>
      <w:r>
        <w:rPr>
          <w:spacing w:val="-13"/>
        </w:rPr>
        <w:t> </w:t>
      </w:r>
      <w:r>
        <w:rPr/>
        <w:t>finan- ceira e patrimonial serão evidenciadas pelos </w:t>
      </w:r>
      <w:r>
        <w:rPr>
          <w:spacing w:val="-4"/>
        </w:rPr>
        <w:t>registros contábeis das entidades sindicais, exe- </w:t>
      </w:r>
      <w:r>
        <w:rPr/>
        <w:t>cutados</w:t>
      </w:r>
      <w:r>
        <w:rPr>
          <w:spacing w:val="-11"/>
        </w:rPr>
        <w:t> </w:t>
      </w:r>
      <w:r>
        <w:rPr/>
        <w:t>sob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responsabilidade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contabilista legalmente habilitado, em</w:t>
      </w:r>
      <w:r>
        <w:rPr>
          <w:spacing w:val="1"/>
        </w:rPr>
        <w:t> </w:t>
      </w:r>
      <w:r>
        <w:rPr/>
        <w:t>conformidade </w:t>
      </w:r>
      <w:r>
        <w:rPr>
          <w:spacing w:val="-5"/>
        </w:rPr>
        <w:t>com</w:t>
      </w:r>
    </w:p>
    <w:p>
      <w:pPr>
        <w:spacing w:before="36"/>
        <w:ind w:left="234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93</w:t>
      </w:r>
    </w:p>
    <w:p>
      <w:pPr>
        <w:spacing w:after="0"/>
        <w:jc w:val="righ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8" w:space="40"/>
            <w:col w:w="4832"/>
          </w:cols>
        </w:sectPr>
      </w:pP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9440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931" name="Graphic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Graphic 93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189440" id="docshape222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60" w:id="61"/>
      <w:bookmarkEnd w:id="61"/>
      <w:r>
        <w:rPr/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plano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contas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instruções</w:t>
      </w:r>
      <w:r>
        <w:rPr>
          <w:spacing w:val="-8"/>
        </w:rPr>
        <w:t> </w:t>
      </w:r>
      <w:r>
        <w:rPr>
          <w:spacing w:val="-2"/>
        </w:rPr>
        <w:t>baixadas</w:t>
      </w:r>
      <w:r>
        <w:rPr>
          <w:spacing w:val="-8"/>
        </w:rPr>
        <w:t> </w:t>
      </w:r>
      <w:r>
        <w:rPr>
          <w:spacing w:val="-2"/>
        </w:rPr>
        <w:t>pelo </w:t>
      </w:r>
      <w:r>
        <w:rPr/>
        <w:t>Ministério do Trabalho.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3232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32" name="Graphic 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2" name="Graphic 9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3248" from="85.831001pt,6.124068pt" to="88.819001pt,6.1240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3"/>
          <w:position w:val="7"/>
          <w:sz w:val="11"/>
        </w:rPr>
        <w:t> </w:t>
      </w:r>
      <w:r>
        <w:rPr/>
        <w:t>A</w:t>
      </w:r>
      <w:r>
        <w:rPr>
          <w:spacing w:val="-10"/>
        </w:rPr>
        <w:t> </w:t>
      </w:r>
      <w:r>
        <w:rPr/>
        <w:t>escrituração</w:t>
      </w:r>
      <w:r>
        <w:rPr>
          <w:spacing w:val="-10"/>
        </w:rPr>
        <w:t> </w:t>
      </w:r>
      <w:r>
        <w:rPr/>
        <w:t>contábil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refere este artigo será baseada em documentos de receita e despesa, que ficarão arquivados nos serviços de contabilidade, à disposição dos órgãos responsáveis pelo acompanhamento administrativo e da fiscalização financeira da própria entidade, ou do controle que poderá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exercido</w:t>
      </w:r>
      <w:r>
        <w:rPr>
          <w:spacing w:val="-9"/>
        </w:rPr>
        <w:t> </w:t>
      </w:r>
      <w:r>
        <w:rPr>
          <w:spacing w:val="-2"/>
        </w:rPr>
        <w:t>pelos</w:t>
      </w:r>
      <w:r>
        <w:rPr>
          <w:spacing w:val="-9"/>
        </w:rPr>
        <w:t> </w:t>
      </w:r>
      <w:r>
        <w:rPr>
          <w:spacing w:val="-2"/>
        </w:rPr>
        <w:t>órgãos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União,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face</w:t>
      </w:r>
      <w:r>
        <w:rPr>
          <w:spacing w:val="-9"/>
        </w:rPr>
        <w:t> </w:t>
      </w:r>
      <w:r>
        <w:rPr>
          <w:spacing w:val="-2"/>
        </w:rPr>
        <w:t>da </w:t>
      </w:r>
      <w:r>
        <w:rPr/>
        <w:t>legislação</w:t>
      </w:r>
      <w:r>
        <w:rPr>
          <w:spacing w:val="-1"/>
        </w:rPr>
        <w:t> </w:t>
      </w:r>
      <w:r>
        <w:rPr/>
        <w:t>específica.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3744">
                <wp:simplePos x="0" y="0"/>
                <wp:positionH relativeFrom="page">
                  <wp:posOffset>1094405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933" name="Graphic 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3" name="Graphic 93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2736" from="86.173698pt,6.125592pt" to="89.235698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documentos comprobatórios dos </w:t>
      </w:r>
      <w:r>
        <w:rPr>
          <w:spacing w:val="-2"/>
        </w:rPr>
        <w:t>atos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receita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despesa,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refere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pará- </w:t>
      </w:r>
      <w:r>
        <w:rPr/>
        <w:t>grafo anterior, poderão ser incinerados, após decorridos 5 (cinco) anos da data de quitação das contas pelo órgão competente.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4256">
                <wp:simplePos x="0" y="0"/>
                <wp:positionH relativeFrom="page">
                  <wp:posOffset>1097499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934" name="Graphic 9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4" name="Graphic 93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2224" from="86.417297pt,6.125468pt" to="89.532297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obrigatório o uso do livro Diário, encadernado, como folhas seguida e tipogra- </w:t>
      </w:r>
      <w:r>
        <w:rPr>
          <w:spacing w:val="-2"/>
        </w:rPr>
        <w:t>ficamente</w:t>
      </w:r>
      <w:r>
        <w:rPr>
          <w:spacing w:val="-10"/>
        </w:rPr>
        <w:t> </w:t>
      </w:r>
      <w:r>
        <w:rPr>
          <w:spacing w:val="-2"/>
        </w:rPr>
        <w:t>numeradas,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escrituração,</w:t>
      </w:r>
      <w:r>
        <w:rPr>
          <w:spacing w:val="-10"/>
        </w:rPr>
        <w:t> </w:t>
      </w:r>
      <w:r>
        <w:rPr>
          <w:spacing w:val="-2"/>
        </w:rPr>
        <w:t>pelo </w:t>
      </w:r>
      <w:r>
        <w:rPr/>
        <w:t>método das partidas dobradas, diretamente</w:t>
      </w:r>
      <w:r>
        <w:rPr>
          <w:spacing w:val="40"/>
        </w:rPr>
        <w:t> </w:t>
      </w:r>
      <w:r>
        <w:rPr/>
        <w:t>ou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reprodução,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atos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operações</w:t>
      </w:r>
      <w:r>
        <w:rPr>
          <w:spacing w:val="-5"/>
        </w:rPr>
        <w:t> </w:t>
      </w:r>
      <w:r>
        <w:rPr/>
        <w:t>que modifiquem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venham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modificar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situação </w:t>
      </w:r>
      <w:r>
        <w:rPr>
          <w:spacing w:val="-4"/>
        </w:rPr>
        <w:t>patrimonial da entidade, o qual conterá, respec- </w:t>
      </w:r>
      <w:r>
        <w:rPr/>
        <w:t>tivamente,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primeira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última</w:t>
      </w:r>
      <w:r>
        <w:rPr>
          <w:spacing w:val="-9"/>
        </w:rPr>
        <w:t> </w:t>
      </w:r>
      <w:r>
        <w:rPr/>
        <w:t>páginas,</w:t>
      </w:r>
      <w:r>
        <w:rPr>
          <w:spacing w:val="-9"/>
        </w:rPr>
        <w:t> </w:t>
      </w:r>
      <w:r>
        <w:rPr/>
        <w:t>os termos de abertura e de encerramento.</w:t>
      </w: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4768">
                <wp:simplePos x="0" y="0"/>
                <wp:positionH relativeFrom="page">
                  <wp:posOffset>1091252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935" name="Graphic 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5" name="Graphic 93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1712" from="85.9254pt,6.125588pt" to="88.9344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5584">
                <wp:simplePos x="0" y="0"/>
                <wp:positionH relativeFrom="page">
                  <wp:posOffset>295470</wp:posOffset>
                </wp:positionH>
                <wp:positionV relativeFrom="paragraph">
                  <wp:posOffset>881974</wp:posOffset>
                </wp:positionV>
                <wp:extent cx="132080" cy="2488565"/>
                <wp:effectExtent l="0" t="0" r="0" b="0"/>
                <wp:wrapNone/>
                <wp:docPr id="936" name="Textbox 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6" name="Textbox 93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69.446785pt;width:10.4pt;height:195.95pt;mso-position-horizontal-relative:page;mso-position-vertical-relative:paragraph;z-index:16195584" type="#_x0000_t202" id="docshape22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entidade sindical que se utilizar de sistema</w:t>
      </w:r>
      <w:r>
        <w:rPr>
          <w:spacing w:val="-13"/>
        </w:rPr>
        <w:t> </w:t>
      </w:r>
      <w:r>
        <w:rPr/>
        <w:t>mecânico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eletrônico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sua</w:t>
      </w:r>
      <w:r>
        <w:rPr>
          <w:spacing w:val="-12"/>
        </w:rPr>
        <w:t> </w:t>
      </w:r>
      <w:r>
        <w:rPr/>
        <w:t>escri- turação contábil, poderá substituir o Diário e os livros facultativos ou auxiliares por fichas ou formulários contínuos, cujos lançamentos </w:t>
      </w:r>
      <w:r>
        <w:rPr>
          <w:spacing w:val="-6"/>
        </w:rPr>
        <w:t>deverão satisfazer a todos os requisitos e normas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escrituração</w:t>
      </w:r>
      <w:r>
        <w:rPr>
          <w:spacing w:val="-10"/>
        </w:rPr>
        <w:t> </w:t>
      </w:r>
      <w:r>
        <w:rPr>
          <w:spacing w:val="-2"/>
        </w:rPr>
        <w:t>exigidos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relação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livros </w:t>
      </w:r>
      <w:r>
        <w:rPr/>
        <w:t>mercantis, inclusive no que respeita a termos de abertura e de encerramento e </w:t>
      </w:r>
      <w:r>
        <w:rPr/>
        <w:t>numeração sequencial e tipográfica.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5280">
                <wp:simplePos x="0" y="0"/>
                <wp:positionH relativeFrom="page">
                  <wp:posOffset>1086507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37" name="Graphic 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7" name="Graphic 93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1200" from="85.551804pt,6.125585pt" to="88.479804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Na</w:t>
      </w:r>
      <w:r>
        <w:rPr>
          <w:spacing w:val="-12"/>
        </w:rPr>
        <w:t> </w:t>
      </w:r>
      <w:r>
        <w:rPr/>
        <w:t>escrituração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processos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fichas ou formulários contínuos, a entidade adotará livro próprio para inscrição do balanço patri- monial e da demonstração do resultado do exercício,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qual</w:t>
      </w:r>
      <w:r>
        <w:rPr>
          <w:spacing w:val="-13"/>
        </w:rPr>
        <w:t> </w:t>
      </w:r>
      <w:r>
        <w:rPr/>
        <w:t>conterá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mesmos</w:t>
      </w:r>
      <w:r>
        <w:rPr>
          <w:spacing w:val="-12"/>
        </w:rPr>
        <w:t> </w:t>
      </w:r>
      <w:r>
        <w:rPr/>
        <w:t>requisitos exigidos para os livros de escrituração.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5792">
                <wp:simplePos x="0" y="0"/>
                <wp:positionH relativeFrom="page">
                  <wp:posOffset>1090053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938" name="Graphic 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8" name="Graphic 9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0688" from="85.831001pt,6.122676pt" to="88.819001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6"/>
        </w:rPr>
        <w:t> </w:t>
      </w:r>
      <w:r>
        <w:rPr/>
        <w:t>livros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fichas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formulários</w:t>
      </w:r>
      <w:r>
        <w:rPr>
          <w:spacing w:val="-6"/>
        </w:rPr>
        <w:t> </w:t>
      </w:r>
      <w:r>
        <w:rPr/>
        <w:t>con- tínuos serão obrigatoriamente submetidos a </w:t>
      </w:r>
      <w:r>
        <w:rPr>
          <w:spacing w:val="-6"/>
        </w:rPr>
        <w:t>registro e autenticação das Delegacias Regionais </w:t>
      </w:r>
      <w:r>
        <w:rPr/>
        <w:t>do Trabalho localizadas na base territorial da </w:t>
      </w:r>
      <w:r>
        <w:rPr>
          <w:spacing w:val="-2"/>
        </w:rPr>
        <w:t>entidade.</w:t>
      </w:r>
    </w:p>
    <w:p>
      <w:pPr>
        <w:pStyle w:val="BodyText"/>
        <w:spacing w:line="237" w:lineRule="auto"/>
        <w:ind w:left="927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9952">
                <wp:simplePos x="0" y="0"/>
                <wp:positionH relativeFrom="page">
                  <wp:posOffset>288000</wp:posOffset>
                </wp:positionH>
                <wp:positionV relativeFrom="paragraph">
                  <wp:posOffset>405379</wp:posOffset>
                </wp:positionV>
                <wp:extent cx="144145" cy="1270"/>
                <wp:effectExtent l="0" t="0" r="0" b="0"/>
                <wp:wrapNone/>
                <wp:docPr id="939" name="Graphic 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9" name="Graphic 93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9952" from="22.6772pt,31.919674pt" to="34.0162pt,31.9196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6304">
                <wp:simplePos x="0" y="0"/>
                <wp:positionH relativeFrom="page">
                  <wp:posOffset>1082541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940" name="Graphic 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0" name="Graphic 94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90176" from="85.239502pt,6.125474pt" to="88.100502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7</w:t>
      </w:r>
      <w:r>
        <w:rPr>
          <w:spacing w:val="-4"/>
          <w:position w:val="7"/>
          <w:sz w:val="11"/>
        </w:rPr>
        <w:t>o</w:t>
      </w:r>
      <w:r>
        <w:rPr>
          <w:spacing w:val="27"/>
          <w:position w:val="7"/>
          <w:sz w:val="11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entidades</w:t>
      </w:r>
      <w:r>
        <w:rPr>
          <w:spacing w:val="-9"/>
        </w:rPr>
        <w:t> </w:t>
      </w:r>
      <w:r>
        <w:rPr>
          <w:spacing w:val="-4"/>
        </w:rPr>
        <w:t>sindicais</w:t>
      </w:r>
      <w:r>
        <w:rPr>
          <w:spacing w:val="-8"/>
        </w:rPr>
        <w:t> </w:t>
      </w:r>
      <w:r>
        <w:rPr>
          <w:spacing w:val="-4"/>
        </w:rPr>
        <w:t>manterão</w:t>
      </w:r>
      <w:r>
        <w:rPr>
          <w:spacing w:val="-9"/>
        </w:rPr>
        <w:t> </w:t>
      </w:r>
      <w:r>
        <w:rPr>
          <w:spacing w:val="-4"/>
        </w:rPr>
        <w:t>registro </w:t>
      </w:r>
      <w:r>
        <w:rPr/>
        <w:t>específico dos bens de qualquer natureza, de sua</w:t>
      </w:r>
      <w:r>
        <w:rPr>
          <w:spacing w:val="-6"/>
        </w:rPr>
        <w:t> </w:t>
      </w:r>
      <w:r>
        <w:rPr/>
        <w:t>propriedade,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livros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fichas</w:t>
      </w:r>
      <w:r>
        <w:rPr>
          <w:spacing w:val="-6"/>
        </w:rPr>
        <w:t> </w:t>
      </w:r>
      <w:r>
        <w:rPr>
          <w:spacing w:val="-2"/>
        </w:rPr>
        <w:t>próprias,</w:t>
      </w:r>
    </w:p>
    <w:p>
      <w:pPr>
        <w:pStyle w:val="BodyText"/>
        <w:tabs>
          <w:tab w:pos="927" w:val="left" w:leader="none"/>
        </w:tabs>
        <w:spacing w:line="222" w:lineRule="exact"/>
        <w:ind w:left="156"/>
        <w:jc w:val="both"/>
      </w:pPr>
      <w:r>
        <w:rPr>
          <w:rFonts w:ascii="Arial" w:hAnsi="Arial"/>
          <w:b/>
          <w:color w:val="9D9C9C"/>
          <w:spacing w:val="-5"/>
          <w:sz w:val="16"/>
        </w:rPr>
        <w:t>94</w:t>
      </w:r>
      <w:r>
        <w:rPr>
          <w:rFonts w:ascii="Arial" w:hAnsi="Arial"/>
          <w:b/>
          <w:color w:val="9D9C9C"/>
          <w:sz w:val="16"/>
        </w:rPr>
        <w:tab/>
      </w:r>
      <w:r>
        <w:rPr>
          <w:spacing w:val="-4"/>
          <w:position w:val="1"/>
        </w:rPr>
        <w:t>que</w:t>
      </w:r>
      <w:r>
        <w:rPr>
          <w:spacing w:val="-9"/>
          <w:position w:val="1"/>
        </w:rPr>
        <w:t> </w:t>
      </w:r>
      <w:r>
        <w:rPr>
          <w:spacing w:val="-4"/>
          <w:position w:val="1"/>
        </w:rPr>
        <w:t>atenderão</w:t>
      </w:r>
      <w:r>
        <w:rPr>
          <w:spacing w:val="-8"/>
          <w:position w:val="1"/>
        </w:rPr>
        <w:t> </w:t>
      </w:r>
      <w:r>
        <w:rPr>
          <w:spacing w:val="-4"/>
          <w:position w:val="1"/>
        </w:rPr>
        <w:t>às</w:t>
      </w:r>
      <w:r>
        <w:rPr>
          <w:spacing w:val="-9"/>
          <w:position w:val="1"/>
        </w:rPr>
        <w:t> </w:t>
      </w:r>
      <w:r>
        <w:rPr>
          <w:spacing w:val="-4"/>
          <w:position w:val="1"/>
        </w:rPr>
        <w:t>mesmas</w:t>
      </w:r>
      <w:r>
        <w:rPr>
          <w:spacing w:val="-8"/>
          <w:position w:val="1"/>
        </w:rPr>
        <w:t> </w:t>
      </w:r>
      <w:r>
        <w:rPr>
          <w:spacing w:val="-4"/>
          <w:position w:val="1"/>
        </w:rPr>
        <w:t>formalidades</w:t>
      </w:r>
      <w:r>
        <w:rPr>
          <w:spacing w:val="-9"/>
          <w:position w:val="1"/>
        </w:rPr>
        <w:t> </w:t>
      </w:r>
      <w:r>
        <w:rPr>
          <w:spacing w:val="-4"/>
          <w:position w:val="1"/>
        </w:rPr>
        <w:t>exigidas</w:t>
      </w:r>
    </w:p>
    <w:p>
      <w:pPr>
        <w:pStyle w:val="BodyText"/>
        <w:spacing w:line="237" w:lineRule="auto" w:before="86"/>
        <w:ind w:left="156" w:right="755"/>
        <w:jc w:val="both"/>
      </w:pPr>
      <w:r>
        <w:rPr/>
        <w:br w:type="column"/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livro</w:t>
      </w:r>
      <w:r>
        <w:rPr>
          <w:spacing w:val="-9"/>
        </w:rPr>
        <w:t> </w:t>
      </w:r>
      <w:r>
        <w:rPr>
          <w:spacing w:val="-4"/>
        </w:rPr>
        <w:t>Diário,</w:t>
      </w:r>
      <w:r>
        <w:rPr>
          <w:spacing w:val="-8"/>
        </w:rPr>
        <w:t> </w:t>
      </w:r>
      <w:r>
        <w:rPr>
          <w:spacing w:val="-4"/>
        </w:rPr>
        <w:t>inclusive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refere</w:t>
      </w:r>
      <w:r>
        <w:rPr>
          <w:spacing w:val="-9"/>
        </w:rPr>
        <w:t> </w:t>
      </w:r>
      <w:r>
        <w:rPr>
          <w:spacing w:val="-4"/>
        </w:rPr>
        <w:t>ao </w:t>
      </w:r>
      <w:r>
        <w:rPr/>
        <w:t>registro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autenticação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Delegacia</w:t>
      </w:r>
      <w:r>
        <w:rPr>
          <w:spacing w:val="-7"/>
        </w:rPr>
        <w:t> </w:t>
      </w:r>
      <w:r>
        <w:rPr/>
        <w:t>Regional do Trabalho local.</w:t>
      </w:r>
    </w:p>
    <w:p>
      <w:pPr>
        <w:pStyle w:val="BodyText"/>
        <w:spacing w:line="237" w:lineRule="auto"/>
        <w:ind w:left="156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6816">
                <wp:simplePos x="0" y="0"/>
                <wp:positionH relativeFrom="page">
                  <wp:posOffset>3586731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941" name="Graphic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Graphic 94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8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9664" from="282.4198pt,6.125449pt" to="285.3178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contas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administradores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enti- dades</w:t>
      </w:r>
      <w:r>
        <w:rPr>
          <w:spacing w:val="-13"/>
        </w:rPr>
        <w:t> </w:t>
      </w:r>
      <w:r>
        <w:rPr/>
        <w:t>sindicais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aprovadas,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escrutínio </w:t>
      </w:r>
      <w:r>
        <w:rPr>
          <w:spacing w:val="-6"/>
        </w:rPr>
        <w:t>secreto, pelas respectivas Assembleias Gerais ou </w:t>
      </w:r>
      <w:r>
        <w:rPr>
          <w:spacing w:val="-4"/>
        </w:rPr>
        <w:t>Conselhos de Representantes, com prévio pare- cer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Conselho</w:t>
      </w:r>
      <w:r>
        <w:rPr>
          <w:spacing w:val="-6"/>
        </w:rPr>
        <w:t> </w:t>
      </w:r>
      <w:r>
        <w:rPr>
          <w:spacing w:val="-4"/>
        </w:rPr>
        <w:t>Fiscal,</w:t>
      </w:r>
      <w:r>
        <w:rPr>
          <w:spacing w:val="-6"/>
        </w:rPr>
        <w:t> </w:t>
      </w:r>
      <w:r>
        <w:rPr>
          <w:spacing w:val="-4"/>
        </w:rPr>
        <w:t>cabendo</w:t>
      </w:r>
      <w:r>
        <w:rPr>
          <w:spacing w:val="-6"/>
        </w:rPr>
        <w:t> </w:t>
      </w:r>
      <w:r>
        <w:rPr>
          <w:spacing w:val="-4"/>
        </w:rPr>
        <w:t>ao</w:t>
      </w:r>
      <w:r>
        <w:rPr>
          <w:spacing w:val="-6"/>
        </w:rPr>
        <w:t> </w:t>
      </w:r>
      <w:r>
        <w:rPr>
          <w:spacing w:val="-4"/>
        </w:rPr>
        <w:t>Ministro</w:t>
      </w:r>
      <w:r>
        <w:rPr>
          <w:spacing w:val="-6"/>
        </w:rPr>
        <w:t> </w:t>
      </w:r>
      <w:r>
        <w:rPr>
          <w:spacing w:val="-4"/>
        </w:rPr>
        <w:t>do </w:t>
      </w:r>
      <w:r>
        <w:rPr/>
        <w:t>Trabalho estabelecer prazos e procedimentos para a sua elaboração e destinação.</w:t>
      </w:r>
    </w:p>
    <w:p>
      <w:pPr>
        <w:pStyle w:val="BodyText"/>
        <w:spacing w:line="237" w:lineRule="auto" w:before="218"/>
        <w:ind w:left="156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552.</w:t>
      </w:r>
      <w:r>
        <w:rPr>
          <w:b/>
          <w:spacing w:val="9"/>
        </w:rPr>
        <w:t> </w:t>
      </w:r>
      <w:r>
        <w:rPr/>
        <w:t>Os</w:t>
      </w:r>
      <w:r>
        <w:rPr>
          <w:spacing w:val="-12"/>
        </w:rPr>
        <w:t> </w:t>
      </w:r>
      <w:r>
        <w:rPr/>
        <w:t>atos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importem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malversa- ção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dilapidação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patrimônio</w:t>
      </w:r>
      <w:r>
        <w:rPr>
          <w:spacing w:val="-10"/>
        </w:rPr>
        <w:t> </w:t>
      </w:r>
      <w:r>
        <w:rPr/>
        <w:t>das</w:t>
      </w:r>
      <w:r>
        <w:rPr>
          <w:spacing w:val="-10"/>
        </w:rPr>
        <w:t> </w:t>
      </w:r>
      <w:r>
        <w:rPr/>
        <w:t>associa- ções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entidades</w:t>
      </w:r>
      <w:r>
        <w:rPr>
          <w:spacing w:val="-11"/>
        </w:rPr>
        <w:t> </w:t>
      </w:r>
      <w:r>
        <w:rPr/>
        <w:t>sindicais</w:t>
      </w:r>
      <w:r>
        <w:rPr>
          <w:spacing w:val="-11"/>
        </w:rPr>
        <w:t> </w:t>
      </w:r>
      <w:r>
        <w:rPr/>
        <w:t>ficam</w:t>
      </w:r>
      <w:r>
        <w:rPr>
          <w:spacing w:val="-11"/>
        </w:rPr>
        <w:t> </w:t>
      </w:r>
      <w:r>
        <w:rPr/>
        <w:t>equiparados ao</w:t>
      </w:r>
      <w:r>
        <w:rPr>
          <w:spacing w:val="-9"/>
        </w:rPr>
        <w:t> </w:t>
      </w:r>
      <w:r>
        <w:rPr/>
        <w:t>crime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peculato</w:t>
      </w:r>
      <w:r>
        <w:rPr>
          <w:spacing w:val="-9"/>
        </w:rPr>
        <w:t> </w:t>
      </w:r>
      <w:r>
        <w:rPr/>
        <w:t>julgado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punido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con- formidade da legislação penal.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57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Penalidades</w:t>
      </w:r>
    </w:p>
    <w:p>
      <w:pPr>
        <w:pStyle w:val="BodyText"/>
        <w:spacing w:line="237" w:lineRule="auto" w:before="225"/>
        <w:ind w:left="156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553.</w:t>
      </w:r>
      <w:r>
        <w:rPr>
          <w:b/>
          <w:spacing w:val="-11"/>
        </w:rPr>
        <w:t> </w:t>
      </w:r>
      <w:r>
        <w:rPr/>
        <w:t>As</w:t>
      </w:r>
      <w:r>
        <w:rPr>
          <w:spacing w:val="-13"/>
        </w:rPr>
        <w:t> </w:t>
      </w:r>
      <w:r>
        <w:rPr/>
        <w:t>infrações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neste</w:t>
      </w:r>
      <w:r>
        <w:rPr>
          <w:spacing w:val="-13"/>
        </w:rPr>
        <w:t> </w:t>
      </w:r>
      <w:r>
        <w:rPr/>
        <w:t>Capí- tulo serão punidas, segundo o seu caráter e a sua gravidade, com as seguintes penalidades:</w:t>
      </w:r>
    </w:p>
    <w:p>
      <w:pPr>
        <w:pStyle w:val="ListParagraph"/>
        <w:numPr>
          <w:ilvl w:val="0"/>
          <w:numId w:val="80"/>
        </w:numPr>
        <w:tabs>
          <w:tab w:pos="641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pacing w:val="-4"/>
          <w:sz w:val="20"/>
        </w:rPr>
        <w:t>multa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Cr$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100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(cem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cruzeiros)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5.000 </w:t>
      </w:r>
      <w:r>
        <w:rPr>
          <w:sz w:val="20"/>
        </w:rPr>
        <w:t>(cinco</w:t>
      </w:r>
      <w:r>
        <w:rPr>
          <w:spacing w:val="-16"/>
          <w:sz w:val="20"/>
        </w:rPr>
        <w:t> </w:t>
      </w:r>
      <w:r>
        <w:rPr>
          <w:sz w:val="20"/>
        </w:rPr>
        <w:t>mil</w:t>
      </w:r>
      <w:r>
        <w:rPr>
          <w:spacing w:val="-16"/>
          <w:sz w:val="20"/>
        </w:rPr>
        <w:t> </w:t>
      </w:r>
      <w:r>
        <w:rPr>
          <w:sz w:val="20"/>
        </w:rPr>
        <w:t>cruzeiros),</w:t>
      </w:r>
      <w:r>
        <w:rPr>
          <w:spacing w:val="-16"/>
          <w:sz w:val="20"/>
        </w:rPr>
        <w:t> </w:t>
      </w:r>
      <w:r>
        <w:rPr>
          <w:sz w:val="20"/>
        </w:rPr>
        <w:t>dobrada</w:t>
      </w:r>
      <w:r>
        <w:rPr>
          <w:spacing w:val="-16"/>
          <w:sz w:val="20"/>
        </w:rPr>
        <w:t> </w:t>
      </w:r>
      <w:r>
        <w:rPr>
          <w:sz w:val="20"/>
        </w:rPr>
        <w:t>na</w:t>
      </w:r>
      <w:r>
        <w:rPr>
          <w:spacing w:val="-16"/>
          <w:sz w:val="20"/>
        </w:rPr>
        <w:t> </w:t>
      </w:r>
      <w:r>
        <w:rPr>
          <w:sz w:val="20"/>
        </w:rPr>
        <w:t>reincidência;</w:t>
      </w:r>
    </w:p>
    <w:p>
      <w:pPr>
        <w:pStyle w:val="ListParagraph"/>
        <w:numPr>
          <w:ilvl w:val="0"/>
          <w:numId w:val="80"/>
        </w:numPr>
        <w:tabs>
          <w:tab w:pos="657" w:val="left" w:leader="none"/>
        </w:tabs>
        <w:spacing w:line="237" w:lineRule="auto" w:before="0" w:after="0"/>
        <w:ind w:left="156" w:right="753" w:firstLine="226"/>
        <w:jc w:val="both"/>
        <w:rPr>
          <w:sz w:val="20"/>
        </w:rPr>
      </w:pPr>
      <w:r>
        <w:rPr>
          <w:sz w:val="20"/>
        </w:rPr>
        <w:t>suspensão de diretores por prazo não superior a trinta dias;</w:t>
      </w:r>
    </w:p>
    <w:p>
      <w:pPr>
        <w:pStyle w:val="ListParagraph"/>
        <w:numPr>
          <w:ilvl w:val="0"/>
          <w:numId w:val="80"/>
        </w:numPr>
        <w:tabs>
          <w:tab w:pos="62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destituição de diretores ou de membros de</w:t>
      </w:r>
      <w:r>
        <w:rPr>
          <w:spacing w:val="-1"/>
          <w:sz w:val="20"/>
        </w:rPr>
        <w:t> </w:t>
      </w:r>
      <w:r>
        <w:rPr>
          <w:sz w:val="20"/>
        </w:rPr>
        <w:t>conselho;</w:t>
      </w:r>
    </w:p>
    <w:p>
      <w:pPr>
        <w:pStyle w:val="ListParagraph"/>
        <w:numPr>
          <w:ilvl w:val="0"/>
          <w:numId w:val="80"/>
        </w:numPr>
        <w:tabs>
          <w:tab w:pos="655" w:val="left" w:leader="none"/>
        </w:tabs>
        <w:spacing w:line="237" w:lineRule="auto" w:before="0" w:after="0"/>
        <w:ind w:left="156" w:right="755" w:firstLine="226"/>
        <w:jc w:val="both"/>
        <w:rPr>
          <w:sz w:val="20"/>
        </w:rPr>
      </w:pPr>
      <w:r>
        <w:rPr>
          <w:sz w:val="20"/>
        </w:rPr>
        <w:t>fechamento de sindicato, federação ou confederação por prazo nunca superior a seis </w:t>
      </w:r>
      <w:r>
        <w:rPr>
          <w:spacing w:val="-2"/>
          <w:sz w:val="20"/>
        </w:rPr>
        <w:t>meses;</w:t>
      </w:r>
    </w:p>
    <w:p>
      <w:pPr>
        <w:pStyle w:val="ListParagraph"/>
        <w:numPr>
          <w:ilvl w:val="0"/>
          <w:numId w:val="80"/>
        </w:numPr>
        <w:tabs>
          <w:tab w:pos="629" w:val="left" w:leader="none"/>
        </w:tabs>
        <w:spacing w:line="224" w:lineRule="exact" w:before="0" w:after="0"/>
        <w:ind w:left="629" w:right="0" w:hanging="247"/>
        <w:jc w:val="both"/>
        <w:rPr>
          <w:sz w:val="20"/>
        </w:rPr>
      </w:pPr>
      <w:r>
        <w:rPr>
          <w:sz w:val="20"/>
        </w:rPr>
        <w:t>cassação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6"/>
          <w:sz w:val="20"/>
        </w:rPr>
        <w:t> </w:t>
      </w:r>
      <w:r>
        <w:rPr>
          <w:sz w:val="20"/>
        </w:rPr>
        <w:t>carta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reconhecimento;</w:t>
      </w:r>
    </w:p>
    <w:p>
      <w:pPr>
        <w:pStyle w:val="ListParagraph"/>
        <w:numPr>
          <w:ilvl w:val="0"/>
          <w:numId w:val="80"/>
        </w:numPr>
        <w:tabs>
          <w:tab w:pos="615" w:val="left" w:leader="none"/>
        </w:tabs>
        <w:spacing w:line="237" w:lineRule="auto" w:before="0" w:after="0"/>
        <w:ind w:left="156" w:right="752" w:firstLine="226"/>
        <w:jc w:val="both"/>
        <w:rPr>
          <w:sz w:val="20"/>
        </w:rPr>
      </w:pPr>
      <w:r>
        <w:rPr>
          <w:sz w:val="20"/>
        </w:rPr>
        <w:t>multa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1/30</w:t>
      </w:r>
      <w:r>
        <w:rPr>
          <w:spacing w:val="-13"/>
          <w:sz w:val="20"/>
        </w:rPr>
        <w:t> </w:t>
      </w:r>
      <w:r>
        <w:rPr>
          <w:sz w:val="20"/>
        </w:rPr>
        <w:t>(um</w:t>
      </w:r>
      <w:r>
        <w:rPr>
          <w:spacing w:val="-12"/>
          <w:sz w:val="20"/>
        </w:rPr>
        <w:t> </w:t>
      </w:r>
      <w:r>
        <w:rPr>
          <w:sz w:val="20"/>
        </w:rPr>
        <w:t>trinta</w:t>
      </w:r>
      <w:r>
        <w:rPr>
          <w:spacing w:val="-13"/>
          <w:sz w:val="20"/>
        </w:rPr>
        <w:t> </w:t>
      </w:r>
      <w:r>
        <w:rPr>
          <w:sz w:val="20"/>
        </w:rPr>
        <w:t>avos)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salário mínimo regional, aplicável ao associado que </w:t>
      </w:r>
      <w:r>
        <w:rPr>
          <w:spacing w:val="-2"/>
          <w:sz w:val="20"/>
        </w:rPr>
        <w:t>deixar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cumprir,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causa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justificada,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dis- </w:t>
      </w:r>
      <w:r>
        <w:rPr>
          <w:sz w:val="20"/>
        </w:rPr>
        <w:t>posto no parágrafo único do art. 529.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7328">
                <wp:simplePos x="0" y="0"/>
                <wp:positionH relativeFrom="page">
                  <wp:posOffset>3591180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942" name="Graphic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Graphic 9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9152" from="282.770111pt,6.125585pt" to="285.743111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3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imposição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penalidades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admi- nistradores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exclui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aplicação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este artigo prevê para a associação.</w:t>
      </w:r>
    </w:p>
    <w:p>
      <w:pPr>
        <w:pStyle w:val="BodyText"/>
        <w:spacing w:line="237" w:lineRule="auto"/>
        <w:ind w:left="156" w:right="75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7840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943" name="Graphic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Graphic 9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8640" from="282.838806pt,6.122684pt" to="285.826806pt,6.1226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Poderá o Ministro do Trabalho e Pre- vidência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determinar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afastamento</w:t>
      </w:r>
      <w:r>
        <w:rPr>
          <w:spacing w:val="-10"/>
        </w:rPr>
        <w:t> </w:t>
      </w:r>
      <w:r>
        <w:rPr/>
        <w:t>pre- ventivo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cargo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representação</w:t>
      </w:r>
      <w:r>
        <w:rPr>
          <w:spacing w:val="-13"/>
        </w:rPr>
        <w:t> </w:t>
      </w:r>
      <w:r>
        <w:rPr/>
        <w:t>sindicais</w:t>
      </w:r>
      <w:r>
        <w:rPr>
          <w:spacing w:val="-12"/>
        </w:rPr>
        <w:t> </w:t>
      </w:r>
      <w:r>
        <w:rPr/>
        <w:t>de </w:t>
      </w:r>
      <w:r>
        <w:rPr>
          <w:spacing w:val="-4"/>
        </w:rPr>
        <w:t>seus</w:t>
      </w:r>
      <w:r>
        <w:rPr>
          <w:spacing w:val="-9"/>
        </w:rPr>
        <w:t> </w:t>
      </w:r>
      <w:r>
        <w:rPr>
          <w:spacing w:val="-4"/>
        </w:rPr>
        <w:t>exercentes,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fundamento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elementos </w:t>
      </w:r>
      <w:r>
        <w:rPr/>
        <w:t>constantes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denúncia</w:t>
      </w:r>
      <w:r>
        <w:rPr>
          <w:spacing w:val="-8"/>
        </w:rPr>
        <w:t> </w:t>
      </w:r>
      <w:r>
        <w:rPr/>
        <w:t>formalizada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cons- tituam indício veemente ou início de prova bastante do fato e da autoria denunciados.</w:t>
      </w:r>
    </w:p>
    <w:p>
      <w:pPr>
        <w:pStyle w:val="BodyText"/>
        <w:spacing w:line="237" w:lineRule="auto" w:before="206"/>
        <w:ind w:left="156" w:right="755"/>
        <w:jc w:val="both"/>
      </w:pPr>
      <w:r>
        <w:rPr>
          <w:b/>
        </w:rPr>
        <w:t>Art.</w:t>
      </w:r>
      <w:r>
        <w:rPr>
          <w:b/>
          <w:spacing w:val="-10"/>
        </w:rPr>
        <w:t> </w:t>
      </w:r>
      <w:r>
        <w:rPr>
          <w:b/>
        </w:rPr>
        <w:t>554.</w:t>
      </w:r>
      <w:r>
        <w:rPr>
          <w:b/>
          <w:spacing w:val="40"/>
        </w:rPr>
        <w:t> </w:t>
      </w:r>
      <w:r>
        <w:rPr/>
        <w:t>Destituída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administração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hipó- </w:t>
      </w:r>
      <w:r>
        <w:rPr>
          <w:spacing w:val="-2"/>
        </w:rPr>
        <w:t>tese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alínea</w:t>
      </w:r>
      <w:r>
        <w:rPr>
          <w:spacing w:val="-10"/>
        </w:rPr>
        <w:t> </w:t>
      </w:r>
      <w:r>
        <w:rPr>
          <w:spacing w:val="-2"/>
        </w:rPr>
        <w:t>“c”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artigo</w:t>
      </w:r>
      <w:r>
        <w:rPr>
          <w:spacing w:val="-9"/>
        </w:rPr>
        <w:t> </w:t>
      </w:r>
      <w:r>
        <w:rPr>
          <w:spacing w:val="-2"/>
        </w:rPr>
        <w:t>anterior,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ministro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628" w:space="83"/>
            <w:col w:w="4579"/>
          </w:cols>
        </w:sectPr>
      </w:pPr>
    </w:p>
    <w:p>
      <w:pPr>
        <w:pStyle w:val="BodyText"/>
        <w:spacing w:line="237" w:lineRule="auto" w:before="106"/>
        <w:ind w:left="757"/>
        <w:jc w:val="both"/>
      </w:pPr>
      <w:bookmarkStart w:name="_bookmark61" w:id="62"/>
      <w:bookmarkEnd w:id="62"/>
      <w:r>
        <w:rPr/>
      </w:r>
      <w:r>
        <w:rPr/>
        <w:t>do Trabalho, Indústria e Comércio nomeará um</w:t>
      </w:r>
      <w:r>
        <w:rPr>
          <w:spacing w:val="-13"/>
        </w:rPr>
        <w:t> </w:t>
      </w:r>
      <w:r>
        <w:rPr/>
        <w:t>delegado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dirigir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associação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proce- der,</w:t>
      </w:r>
      <w:r>
        <w:rPr>
          <w:spacing w:val="-2"/>
        </w:rPr>
        <w:t> </w:t>
      </w:r>
      <w:r>
        <w:rPr/>
        <w:t>dentro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prazo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90</w:t>
      </w:r>
      <w:r>
        <w:rPr>
          <w:spacing w:val="-2"/>
        </w:rPr>
        <w:t> </w:t>
      </w:r>
      <w:r>
        <w:rPr/>
        <w:t>(noventa)</w:t>
      </w:r>
      <w:r>
        <w:rPr>
          <w:spacing w:val="-2"/>
        </w:rPr>
        <w:t> </w:t>
      </w:r>
      <w:r>
        <w:rPr/>
        <w:t>dias,</w:t>
      </w:r>
      <w:r>
        <w:rPr>
          <w:spacing w:val="-2"/>
        </w:rPr>
        <w:t> </w:t>
      </w:r>
      <w:r>
        <w:rPr/>
        <w:t>em </w:t>
      </w:r>
      <w:r>
        <w:rPr>
          <w:spacing w:val="-4"/>
        </w:rPr>
        <w:t>assembleia geral por ele convocada e presidida, </w:t>
      </w:r>
      <w:r>
        <w:rPr/>
        <w:t>à eleição dos novos diretores e membros do Conselho</w:t>
      </w:r>
      <w:r>
        <w:rPr>
          <w:spacing w:val="-1"/>
        </w:rPr>
        <w:t> </w:t>
      </w:r>
      <w:r>
        <w:rPr/>
        <w:t>Fiscal.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555.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pena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cassação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carta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reco- nhecimento será imposta à entidade sindical:</w:t>
      </w:r>
    </w:p>
    <w:p>
      <w:pPr>
        <w:pStyle w:val="ListParagraph"/>
        <w:numPr>
          <w:ilvl w:val="1"/>
          <w:numId w:val="80"/>
        </w:numPr>
        <w:tabs>
          <w:tab w:pos="1248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deixar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satisfazer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10"/>
          <w:sz w:val="20"/>
        </w:rPr>
        <w:t> </w:t>
      </w:r>
      <w:r>
        <w:rPr>
          <w:sz w:val="20"/>
        </w:rPr>
        <w:t>condições</w:t>
      </w:r>
      <w:r>
        <w:rPr>
          <w:spacing w:val="-10"/>
          <w:sz w:val="20"/>
        </w:rPr>
        <w:t> </w:t>
      </w:r>
      <w:r>
        <w:rPr>
          <w:sz w:val="20"/>
        </w:rPr>
        <w:t>de constituição e funcionamento estabelecidas nesta</w:t>
      </w:r>
      <w:r>
        <w:rPr>
          <w:spacing w:val="-1"/>
          <w:sz w:val="20"/>
        </w:rPr>
        <w:t> </w:t>
      </w:r>
      <w:r>
        <w:rPr>
          <w:sz w:val="20"/>
        </w:rPr>
        <w:t>Lei;</w:t>
      </w:r>
    </w:p>
    <w:p>
      <w:pPr>
        <w:pStyle w:val="ListParagraph"/>
        <w:numPr>
          <w:ilvl w:val="1"/>
          <w:numId w:val="80"/>
        </w:numPr>
        <w:tabs>
          <w:tab w:pos="124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recusar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cumprimento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 </w:t>
      </w:r>
      <w:r>
        <w:rPr>
          <w:sz w:val="20"/>
        </w:rPr>
        <w:t>Presidente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</w:t>
      </w:r>
      <w:r>
        <w:rPr>
          <w:sz w:val="20"/>
        </w:rPr>
        <w:t>República,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uso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</w:t>
      </w:r>
      <w:r>
        <w:rPr>
          <w:sz w:val="20"/>
        </w:rPr>
        <w:t>faculdade conferida pelo art. 536;</w:t>
      </w:r>
    </w:p>
    <w:p>
      <w:pPr>
        <w:pStyle w:val="ListParagraph"/>
        <w:numPr>
          <w:ilvl w:val="1"/>
          <w:numId w:val="80"/>
        </w:numPr>
        <w:tabs>
          <w:tab w:pos="121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6"/>
          <w:sz w:val="20"/>
        </w:rPr>
        <w:t>que criar obstáculos à execução da política </w:t>
      </w:r>
      <w:r>
        <w:rPr>
          <w:sz w:val="20"/>
        </w:rPr>
        <w:t>econômica adotada pelo Governo.</w:t>
      </w:r>
    </w:p>
    <w:p>
      <w:pPr>
        <w:pStyle w:val="BodyText"/>
        <w:spacing w:line="237" w:lineRule="auto" w:before="218"/>
        <w:ind w:left="757"/>
        <w:jc w:val="both"/>
      </w:pPr>
      <w:r>
        <w:rPr>
          <w:b/>
        </w:rPr>
        <w:t>Art. 556.</w:t>
      </w:r>
      <w:r>
        <w:rPr>
          <w:b/>
          <w:spacing w:val="40"/>
        </w:rPr>
        <w:t> </w:t>
      </w:r>
      <w:r>
        <w:rPr/>
        <w:t>A cassação da carta de reconheci- mento da entidade sindical não importará no </w:t>
      </w:r>
      <w:r>
        <w:rPr>
          <w:spacing w:val="-2"/>
        </w:rPr>
        <w:t>cancelamento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seu</w:t>
      </w:r>
      <w:r>
        <w:rPr>
          <w:spacing w:val="-11"/>
        </w:rPr>
        <w:t> </w:t>
      </w:r>
      <w:r>
        <w:rPr>
          <w:spacing w:val="-2"/>
        </w:rPr>
        <w:t>registro,</w:t>
      </w:r>
      <w:r>
        <w:rPr>
          <w:spacing w:val="-10"/>
        </w:rPr>
        <w:t> </w:t>
      </w:r>
      <w:r>
        <w:rPr>
          <w:spacing w:val="-2"/>
        </w:rPr>
        <w:t>nem,</w:t>
      </w:r>
      <w:r>
        <w:rPr>
          <w:spacing w:val="-11"/>
        </w:rPr>
        <w:t> </w:t>
      </w:r>
      <w:r>
        <w:rPr>
          <w:spacing w:val="-2"/>
        </w:rPr>
        <w:t>consequen- temente,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1"/>
        </w:rPr>
        <w:t> </w:t>
      </w:r>
      <w:r>
        <w:rPr>
          <w:spacing w:val="-2"/>
        </w:rPr>
        <w:t>dissolução,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processará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acordo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disposições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lei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regulam a dissolução das associações civis.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No caso de dissolução, por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achar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associação</w:t>
      </w:r>
      <w:r>
        <w:rPr>
          <w:spacing w:val="-1"/>
        </w:rPr>
        <w:t> </w:t>
      </w:r>
      <w:r>
        <w:rPr/>
        <w:t>incursa</w:t>
      </w:r>
      <w:r>
        <w:rPr>
          <w:spacing w:val="-1"/>
        </w:rPr>
        <w:t> </w:t>
      </w:r>
      <w:r>
        <w:rPr/>
        <w:t>nas</w:t>
      </w:r>
      <w:r>
        <w:rPr>
          <w:spacing w:val="-1"/>
        </w:rPr>
        <w:t> </w:t>
      </w:r>
      <w:r>
        <w:rPr/>
        <w:t>leis</w:t>
      </w:r>
      <w:r>
        <w:rPr>
          <w:spacing w:val="-1"/>
        </w:rPr>
        <w:t> </w:t>
      </w:r>
      <w:r>
        <w:rPr/>
        <w:t>que definem crimes contra a personalidade </w:t>
      </w:r>
      <w:r>
        <w:rPr/>
        <w:t>inter- nacional,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estrutura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segurança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Estado</w:t>
      </w:r>
      <w:r>
        <w:rPr>
          <w:spacing w:val="-12"/>
        </w:rPr>
        <w:t> </w:t>
      </w:r>
      <w:r>
        <w:rPr/>
        <w:t>e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ordem</w:t>
      </w:r>
      <w:r>
        <w:rPr>
          <w:spacing w:val="-10"/>
        </w:rPr>
        <w:t> </w:t>
      </w:r>
      <w:r>
        <w:rPr>
          <w:spacing w:val="-2"/>
        </w:rPr>
        <w:t>política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social,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1"/>
        </w:rPr>
        <w:t> </w:t>
      </w:r>
      <w:r>
        <w:rPr>
          <w:spacing w:val="-2"/>
        </w:rPr>
        <w:t>bens,</w:t>
      </w:r>
      <w:r>
        <w:rPr>
          <w:spacing w:val="-10"/>
        </w:rPr>
        <w:t> </w:t>
      </w:r>
      <w:r>
        <w:rPr>
          <w:spacing w:val="-2"/>
        </w:rPr>
        <w:t>pagas</w:t>
      </w:r>
      <w:r>
        <w:rPr>
          <w:spacing w:val="-11"/>
        </w:rPr>
        <w:t> </w:t>
      </w:r>
      <w:r>
        <w:rPr>
          <w:spacing w:val="-2"/>
        </w:rPr>
        <w:t>as </w:t>
      </w:r>
      <w:r>
        <w:rPr>
          <w:spacing w:val="-4"/>
        </w:rPr>
        <w:t>dívidas decorrentes das suas responsabilidades, </w:t>
      </w:r>
      <w:r>
        <w:rPr/>
        <w:t>serão incorporados ao patrimônio da União e aplicados em obras de assistência social.</w:t>
      </w:r>
    </w:p>
    <w:p>
      <w:pPr>
        <w:pStyle w:val="BodyText"/>
        <w:spacing w:line="237" w:lineRule="auto" w:before="214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557.</w:t>
      </w:r>
      <w:r>
        <w:rPr>
          <w:b/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penalidades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trata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1"/>
        </w:rPr>
        <w:t> </w:t>
      </w:r>
      <w:r>
        <w:rPr>
          <w:spacing w:val="-2"/>
        </w:rPr>
        <w:t>553 </w:t>
      </w:r>
      <w:r>
        <w:rPr/>
        <w:t>serão</w:t>
      </w:r>
      <w:r>
        <w:rPr>
          <w:spacing w:val="-1"/>
        </w:rPr>
        <w:t> </w:t>
      </w:r>
      <w:r>
        <w:rPr/>
        <w:t>impostas:</w:t>
      </w:r>
    </w:p>
    <w:p>
      <w:pPr>
        <w:pStyle w:val="ListParagraph"/>
        <w:numPr>
          <w:ilvl w:val="0"/>
          <w:numId w:val="81"/>
        </w:numPr>
        <w:tabs>
          <w:tab w:pos="1257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das</w:t>
      </w:r>
      <w:r>
        <w:rPr>
          <w:spacing w:val="-2"/>
          <w:sz w:val="20"/>
        </w:rPr>
        <w:t> </w:t>
      </w:r>
      <w:r>
        <w:rPr>
          <w:sz w:val="20"/>
        </w:rPr>
        <w:t>alíneas</w:t>
      </w:r>
      <w:r>
        <w:rPr>
          <w:spacing w:val="-2"/>
          <w:sz w:val="20"/>
        </w:rPr>
        <w:t> </w:t>
      </w:r>
      <w:r>
        <w:rPr>
          <w:sz w:val="20"/>
        </w:rPr>
        <w:t>“a”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“b”,</w:t>
      </w:r>
      <w:r>
        <w:rPr>
          <w:spacing w:val="-2"/>
          <w:sz w:val="20"/>
        </w:rPr>
        <w:t> </w:t>
      </w:r>
      <w:r>
        <w:rPr>
          <w:sz w:val="20"/>
        </w:rPr>
        <w:t>pelo</w:t>
      </w:r>
      <w:r>
        <w:rPr>
          <w:spacing w:val="-2"/>
          <w:sz w:val="20"/>
        </w:rPr>
        <w:t> </w:t>
      </w:r>
      <w:r>
        <w:rPr>
          <w:sz w:val="20"/>
        </w:rPr>
        <w:t>Delegado Regional do Trabalho, com recurso para o ministro de Estado;</w:t>
      </w:r>
    </w:p>
    <w:p>
      <w:pPr>
        <w:pStyle w:val="ListParagraph"/>
        <w:numPr>
          <w:ilvl w:val="0"/>
          <w:numId w:val="81"/>
        </w:numPr>
        <w:tabs>
          <w:tab w:pos="1247" w:val="left" w:leader="none"/>
        </w:tabs>
        <w:spacing w:line="224" w:lineRule="exact" w:before="0" w:after="0"/>
        <w:ind w:left="1247" w:right="0" w:hanging="264"/>
        <w:jc w:val="both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demais,</w:t>
      </w:r>
      <w:r>
        <w:rPr>
          <w:spacing w:val="-3"/>
          <w:sz w:val="20"/>
        </w:rPr>
        <w:t> </w:t>
      </w:r>
      <w:r>
        <w:rPr>
          <w:sz w:val="20"/>
        </w:rPr>
        <w:t>pelo</w:t>
      </w:r>
      <w:r>
        <w:rPr>
          <w:spacing w:val="-3"/>
          <w:sz w:val="20"/>
        </w:rPr>
        <w:t> </w:t>
      </w:r>
      <w:r>
        <w:rPr>
          <w:sz w:val="20"/>
        </w:rPr>
        <w:t>ministro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Estado.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29888">
                <wp:simplePos x="0" y="0"/>
                <wp:positionH relativeFrom="page">
                  <wp:posOffset>990693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944" name="Graphic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Graphic 94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6592" from="78.007401pt,6.125484pt" to="81.140401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se tratar de associações de grau superior, as penalidades serão impostas pelo</w:t>
      </w:r>
      <w:r>
        <w:rPr>
          <w:spacing w:val="-12"/>
        </w:rPr>
        <w:t> </w:t>
      </w:r>
      <w:r>
        <w:rPr/>
        <w:t>ministro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Estado,</w:t>
      </w:r>
      <w:r>
        <w:rPr>
          <w:spacing w:val="-12"/>
        </w:rPr>
        <w:t> </w:t>
      </w:r>
      <w:r>
        <w:rPr/>
        <w:t>salvo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pena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cassação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carta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reconhecimento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confe- </w:t>
      </w:r>
      <w:r>
        <w:rPr/>
        <w:t>deração,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pena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imposta</w:t>
      </w:r>
      <w:r>
        <w:rPr>
          <w:spacing w:val="-12"/>
        </w:rPr>
        <w:t> </w:t>
      </w:r>
      <w:r>
        <w:rPr/>
        <w:t>pelo Presidente da República.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0400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945" name="Graphic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Graphic 9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6080" from="77.327003pt,6.122675pt" to="80.315003pt,6.12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Nenhuma pena será imposta sem que seja assegurada defesa ao acusado.</w:t>
      </w:r>
    </w:p>
    <w:p>
      <w:pPr>
        <w:spacing w:before="104"/>
        <w:ind w:left="241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4"/>
          <w:sz w:val="20"/>
        </w:rPr>
        <w:t>SEÇÃO</w:t>
      </w:r>
      <w:r>
        <w:rPr>
          <w:b/>
          <w:spacing w:val="-2"/>
          <w:sz w:val="20"/>
        </w:rPr>
        <w:t> </w:t>
      </w:r>
      <w:r>
        <w:rPr>
          <w:b/>
          <w:spacing w:val="-4"/>
          <w:sz w:val="20"/>
        </w:rPr>
        <w:t>IX </w:t>
      </w:r>
      <w:r>
        <w:rPr>
          <w:spacing w:val="-4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Gerais</w:t>
      </w:r>
    </w:p>
    <w:p>
      <w:pPr>
        <w:pStyle w:val="BodyText"/>
        <w:spacing w:line="237" w:lineRule="auto" w:before="226"/>
        <w:ind w:left="240" w:right="92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6608">
                <wp:simplePos x="0" y="0"/>
                <wp:positionH relativeFrom="page">
                  <wp:posOffset>5727192</wp:posOffset>
                </wp:positionH>
                <wp:positionV relativeFrom="paragraph">
                  <wp:posOffset>623650</wp:posOffset>
                </wp:positionV>
                <wp:extent cx="396240" cy="500380"/>
                <wp:effectExtent l="0" t="0" r="0" b="0"/>
                <wp:wrapNone/>
                <wp:docPr id="946" name="Graphic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Graphic 94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49.106346pt;width:31.2pt;height:39.4pt;mso-position-horizontal-relative:page;mso-position-vertical-relative:paragraph;z-index:16196608" id="docshape224" coordorigin="9019,982" coordsize="624,788" path="m9587,1740l9499,1688,9493,1663,9482,1633,9470,1607,9459,1592,9464,1561,9470,1535,9475,1517,9477,1510,9486,1510,9495,1509,9501,1493,9507,1457,9511,1419,9512,1394,9511,1378,9495,1379,9496,1373,9497,1364,9507,1311,9504,1256,9493,1209,9479,1179,9466,1168,9451,1161,9436,1157,9422,1156,9392,1140,9352,1134,9313,1134,9255,1136,9257,1158,9242,1152,9229,1157,9213,1179,9185,1226,9170,1274,9175,1322,9189,1362,9205,1390,9206,1396,9203,1388,9187,1394,9180,1410,9183,1442,9196,1507,9204,1521,9218,1525,9230,1523,9236,1522,9241,1543,9244,1557,9245,1572,9245,1594,9233,1607,9223,1628,9215,1652,9210,1672,9103,1740,9587,1740xm9643,1013l9613,1013,9613,1740,9643,1740,9643,1013xm9643,982l9019,982,9019,1012,9019,1740,9019,1770,9643,1770,9643,1740,9049,1740,9049,1012,9643,1012,9643,982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558.</w:t>
      </w:r>
      <w:r>
        <w:rPr>
          <w:b/>
          <w:spacing w:val="40"/>
        </w:rPr>
        <w:t> </w:t>
      </w:r>
      <w:r>
        <w:rPr/>
        <w:t>São obrigadas ao registro todas as associações</w:t>
      </w:r>
      <w:r>
        <w:rPr>
          <w:spacing w:val="-4"/>
        </w:rPr>
        <w:t> </w:t>
      </w:r>
      <w:r>
        <w:rPr/>
        <w:t>profissionais</w:t>
      </w:r>
      <w:r>
        <w:rPr>
          <w:spacing w:val="-4"/>
        </w:rPr>
        <w:t> </w:t>
      </w:r>
      <w:r>
        <w:rPr/>
        <w:t>constituídas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ati- vidades ou profissões idênticas, similares ou conexas, de acordo com o art. 511 e na con- formidade do Quadro de Atividades e Profis- sões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alude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Capítulo</w:t>
      </w:r>
      <w:r>
        <w:rPr>
          <w:spacing w:val="-8"/>
        </w:rPr>
        <w:t> </w:t>
      </w:r>
      <w:r>
        <w:rPr/>
        <w:t>II</w:t>
      </w:r>
      <w:r>
        <w:rPr>
          <w:spacing w:val="-8"/>
        </w:rPr>
        <w:t> </w:t>
      </w:r>
      <w:r>
        <w:rPr/>
        <w:t>deste</w:t>
      </w:r>
      <w:r>
        <w:rPr>
          <w:spacing w:val="-8"/>
        </w:rPr>
        <w:t> </w:t>
      </w:r>
      <w:r>
        <w:rPr/>
        <w:t>Título.</w:t>
      </w:r>
      <w:r>
        <w:rPr>
          <w:spacing w:val="-8"/>
        </w:rPr>
        <w:t> </w:t>
      </w:r>
      <w:r>
        <w:rPr/>
        <w:t>As </w:t>
      </w:r>
      <w:r>
        <w:rPr>
          <w:spacing w:val="-4"/>
        </w:rPr>
        <w:t>associações</w:t>
      </w:r>
      <w:r>
        <w:rPr>
          <w:spacing w:val="-9"/>
        </w:rPr>
        <w:t> </w:t>
      </w:r>
      <w:r>
        <w:rPr>
          <w:spacing w:val="-4"/>
        </w:rPr>
        <w:t>profissionais</w:t>
      </w:r>
      <w:r>
        <w:rPr>
          <w:spacing w:val="-8"/>
        </w:rPr>
        <w:t> </w:t>
      </w:r>
      <w:r>
        <w:rPr>
          <w:spacing w:val="-4"/>
        </w:rPr>
        <w:t>registradas</w:t>
      </w:r>
      <w:r>
        <w:rPr>
          <w:spacing w:val="-9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termos </w:t>
      </w:r>
      <w:r>
        <w:rPr/>
        <w:t>deste artigo poderão representar, perante as autoridades administrativas e judiciárias, os </w:t>
      </w:r>
      <w:r>
        <w:rPr>
          <w:spacing w:val="-4"/>
        </w:rPr>
        <w:t>interesses</w:t>
      </w:r>
      <w:r>
        <w:rPr>
          <w:spacing w:val="-5"/>
        </w:rPr>
        <w:t> </w:t>
      </w:r>
      <w:r>
        <w:rPr>
          <w:spacing w:val="-4"/>
        </w:rPr>
        <w:t>individuais</w:t>
      </w:r>
      <w:r>
        <w:rPr>
          <w:spacing w:val="-5"/>
        </w:rPr>
        <w:t> </w:t>
      </w:r>
      <w:r>
        <w:rPr>
          <w:spacing w:val="-4"/>
        </w:rPr>
        <w:t>dos</w:t>
      </w:r>
      <w:r>
        <w:rPr>
          <w:spacing w:val="-5"/>
        </w:rPr>
        <w:t> </w:t>
      </w:r>
      <w:r>
        <w:rPr>
          <w:spacing w:val="-4"/>
        </w:rPr>
        <w:t>associados</w:t>
      </w:r>
      <w:r>
        <w:rPr>
          <w:spacing w:val="-5"/>
        </w:rPr>
        <w:t> </w:t>
      </w:r>
      <w:r>
        <w:rPr>
          <w:spacing w:val="-4"/>
        </w:rPr>
        <w:t>relativos</w:t>
      </w:r>
      <w:r>
        <w:rPr>
          <w:spacing w:val="-5"/>
        </w:rPr>
        <w:t> </w:t>
      </w:r>
      <w:r>
        <w:rPr>
          <w:spacing w:val="-4"/>
        </w:rPr>
        <w:t>à </w:t>
      </w:r>
      <w:r>
        <w:rPr>
          <w:spacing w:val="-2"/>
        </w:rPr>
        <w:t>sua</w:t>
      </w:r>
      <w:r>
        <w:rPr>
          <w:spacing w:val="-5"/>
        </w:rPr>
        <w:t> </w:t>
      </w:r>
      <w:r>
        <w:rPr>
          <w:spacing w:val="-2"/>
        </w:rPr>
        <w:t>atividade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profissão,</w:t>
      </w:r>
      <w:r>
        <w:rPr>
          <w:spacing w:val="-5"/>
        </w:rPr>
        <w:t> </w:t>
      </w:r>
      <w:r>
        <w:rPr>
          <w:spacing w:val="-2"/>
        </w:rPr>
        <w:t>sendo-lhes</w:t>
      </w:r>
      <w:r>
        <w:rPr>
          <w:spacing w:val="-5"/>
        </w:rPr>
        <w:t> </w:t>
      </w:r>
      <w:r>
        <w:rPr>
          <w:spacing w:val="-2"/>
        </w:rPr>
        <w:t>também </w:t>
      </w:r>
      <w:r>
        <w:rPr/>
        <w:t>extensivas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prerrogativas</w:t>
      </w:r>
      <w:r>
        <w:rPr>
          <w:spacing w:val="-2"/>
        </w:rPr>
        <w:t> </w:t>
      </w:r>
      <w:r>
        <w:rPr/>
        <w:t>contidas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alínea “d” e no parágrafo único do art. 513.</w:t>
      </w:r>
    </w:p>
    <w:p>
      <w:pPr>
        <w:pStyle w:val="BodyText"/>
        <w:spacing w:line="237" w:lineRule="auto"/>
        <w:ind w:left="240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0912">
                <wp:simplePos x="0" y="0"/>
                <wp:positionH relativeFrom="page">
                  <wp:posOffset>3488919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947" name="Graphic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Graphic 94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5568" from="274.718109pt,6.125491pt" to="277.789109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registro a que se refere o presente artigo competirá às Delegacias Regionais do Ministério do Trabalho e Previdência Social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às</w:t>
      </w:r>
      <w:r>
        <w:rPr>
          <w:spacing w:val="-5"/>
        </w:rPr>
        <w:t> </w:t>
      </w:r>
      <w:r>
        <w:rPr>
          <w:spacing w:val="-2"/>
        </w:rPr>
        <w:t>repartições</w:t>
      </w:r>
      <w:r>
        <w:rPr>
          <w:spacing w:val="-6"/>
        </w:rPr>
        <w:t> </w:t>
      </w:r>
      <w:r>
        <w:rPr>
          <w:spacing w:val="-2"/>
        </w:rPr>
        <w:t>autorizadas</w:t>
      </w:r>
      <w:r>
        <w:rPr>
          <w:spacing w:val="-5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virtude</w:t>
      </w:r>
      <w:r>
        <w:rPr>
          <w:spacing w:val="-5"/>
        </w:rPr>
        <w:t> </w:t>
      </w:r>
      <w:r>
        <w:rPr>
          <w:spacing w:val="-2"/>
        </w:rPr>
        <w:t>da</w:t>
      </w:r>
      <w:r>
        <w:rPr>
          <w:spacing w:val="-5"/>
        </w:rPr>
        <w:t> </w:t>
      </w:r>
      <w:r>
        <w:rPr>
          <w:spacing w:val="-4"/>
        </w:rPr>
        <w:t>lei.</w:t>
      </w:r>
    </w:p>
    <w:p>
      <w:pPr>
        <w:pStyle w:val="BodyText"/>
        <w:spacing w:line="237" w:lineRule="auto"/>
        <w:ind w:left="240" w:right="92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1424">
                <wp:simplePos x="0" y="0"/>
                <wp:positionH relativeFrom="page">
                  <wp:posOffset>3494967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948" name="Graphic 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8" name="Graphic 94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5056" from="275.194305pt,6.125582pt" to="278.362305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registro das associações far-se-á mediante requerimento, acompanhado da cópia autêntica dos estatutos e da declaração do</w:t>
      </w:r>
      <w:r>
        <w:rPr>
          <w:spacing w:val="-10"/>
        </w:rPr>
        <w:t> </w:t>
      </w:r>
      <w:r>
        <w:rPr/>
        <w:t>número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associados,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patrimônio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dos serviços sociais organizados.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1936">
                <wp:simplePos x="0" y="0"/>
                <wp:positionH relativeFrom="page">
                  <wp:posOffset>3481693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49" name="Graphic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Graphic 94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4544" from="274.149109pt,6.125581pt" to="277.097109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alterações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estatutos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associa- ções profissionais não entrarão em vigor sem </w:t>
      </w:r>
      <w:r>
        <w:rPr>
          <w:spacing w:val="-2"/>
        </w:rPr>
        <w:t>aprovação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autoridade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houver</w:t>
      </w:r>
      <w:r>
        <w:rPr>
          <w:spacing w:val="-11"/>
        </w:rPr>
        <w:t> </w:t>
      </w:r>
      <w:r>
        <w:rPr>
          <w:spacing w:val="-2"/>
        </w:rPr>
        <w:t>concedido </w:t>
      </w:r>
      <w:r>
        <w:rPr/>
        <w:t>o respectivo registro.</w:t>
      </w:r>
    </w:p>
    <w:p>
      <w:pPr>
        <w:pStyle w:val="BodyText"/>
        <w:spacing w:line="237" w:lineRule="auto" w:before="203"/>
        <w:ind w:left="240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9680">
                <wp:simplePos x="0" y="0"/>
                <wp:positionH relativeFrom="page">
                  <wp:posOffset>5875470</wp:posOffset>
                </wp:positionH>
                <wp:positionV relativeFrom="paragraph">
                  <wp:posOffset>1496114</wp:posOffset>
                </wp:positionV>
                <wp:extent cx="132080" cy="1427480"/>
                <wp:effectExtent l="0" t="0" r="0" b="0"/>
                <wp:wrapNone/>
                <wp:docPr id="950" name="Textbox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Textbox 95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17.804298pt;width:10.4pt;height:112.4pt;mso-position-horizontal-relative:page;mso-position-vertical-relative:paragraph;z-index:16199680" type="#_x0000_t202" id="docshape22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559.</w:t>
      </w:r>
      <w:r>
        <w:rPr>
          <w:b/>
          <w:spacing w:val="40"/>
        </w:rPr>
        <w:t> </w:t>
      </w:r>
      <w:r>
        <w:rPr/>
        <w:t>O Presidente da República, excep- cionalmente e mediante proposta do Ministro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Indústria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Comércio,</w:t>
      </w:r>
      <w:r>
        <w:rPr>
          <w:spacing w:val="-11"/>
        </w:rPr>
        <w:t> </w:t>
      </w:r>
      <w:r>
        <w:rPr>
          <w:spacing w:val="-2"/>
        </w:rPr>
        <w:t>fundada</w:t>
      </w:r>
      <w:r>
        <w:rPr>
          <w:spacing w:val="-10"/>
        </w:rPr>
        <w:t> </w:t>
      </w:r>
      <w:r>
        <w:rPr>
          <w:spacing w:val="-2"/>
        </w:rPr>
        <w:t>em </w:t>
      </w:r>
      <w:r>
        <w:rPr/>
        <w:t>razões de utilidade pública, poderá conceder, por decreto, às associações civis constituídas </w:t>
      </w:r>
      <w:r>
        <w:rPr>
          <w:spacing w:val="-6"/>
        </w:rPr>
        <w:t>para a defesa e coordenação de interesses econô- micos e profissionais e não obrigadas ao registro </w:t>
      </w:r>
      <w:r>
        <w:rPr/>
        <w:t>previsto no artigo anterior, a prerrogativa da alínea “d” do art. 513 deste Capítulo.</w:t>
      </w:r>
    </w:p>
    <w:p>
      <w:pPr>
        <w:pStyle w:val="BodyText"/>
        <w:spacing w:line="237" w:lineRule="auto" w:before="218"/>
        <w:ind w:left="240" w:right="92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560.</w:t>
      </w:r>
      <w:r>
        <w:rPr>
          <w:b/>
          <w:spacing w:val="14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reputará</w:t>
      </w:r>
      <w:r>
        <w:rPr>
          <w:spacing w:val="-10"/>
        </w:rPr>
        <w:t> </w:t>
      </w:r>
      <w:r>
        <w:rPr>
          <w:spacing w:val="-2"/>
        </w:rPr>
        <w:t>transmissão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bens, </w:t>
      </w:r>
      <w:r>
        <w:rPr/>
        <w:t>para efeitos fiscais, a incorporação do patri- mônio de uma associação profissional ao da entidade sindical, ou das entidades aludidas entre</w:t>
      </w:r>
      <w:r>
        <w:rPr>
          <w:spacing w:val="-1"/>
        </w:rPr>
        <w:t> </w:t>
      </w:r>
      <w:r>
        <w:rPr/>
        <w:t>si.</w:t>
      </w:r>
    </w:p>
    <w:p>
      <w:pPr>
        <w:pStyle w:val="BodyText"/>
        <w:spacing w:line="237" w:lineRule="auto" w:before="223"/>
        <w:ind w:left="240" w:right="92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561.</w:t>
      </w:r>
      <w:r>
        <w:rPr>
          <w:b/>
          <w:spacing w:val="14"/>
        </w:rPr>
        <w:t> </w:t>
      </w:r>
      <w:r>
        <w:rPr/>
        <w:t>A</w:t>
      </w:r>
      <w:r>
        <w:rPr>
          <w:spacing w:val="-13"/>
        </w:rPr>
        <w:t> </w:t>
      </w:r>
      <w:r>
        <w:rPr/>
        <w:t>denominação</w:t>
      </w:r>
      <w:r>
        <w:rPr>
          <w:spacing w:val="-12"/>
        </w:rPr>
        <w:t> </w:t>
      </w:r>
      <w:r>
        <w:rPr/>
        <w:t>“sindicato”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priva- tiva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associações</w:t>
      </w:r>
      <w:r>
        <w:rPr>
          <w:spacing w:val="-5"/>
        </w:rPr>
        <w:t> </w:t>
      </w:r>
      <w:r>
        <w:rPr/>
        <w:t>profissionais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primeiro grau, reconhecidas na forma desta Lei.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417" w:space="40"/>
            <w:col w:w="4833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89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951" name="Group 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1" name="Group 951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226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0" w:right="154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95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106"/>
        <w:ind w:left="927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0192">
                <wp:simplePos x="0" y="0"/>
                <wp:positionH relativeFrom="page">
                  <wp:posOffset>180200</wp:posOffset>
                </wp:positionH>
                <wp:positionV relativeFrom="paragraph">
                  <wp:posOffset>295700</wp:posOffset>
                </wp:positionV>
                <wp:extent cx="396240" cy="500380"/>
                <wp:effectExtent l="0" t="0" r="0" b="0"/>
                <wp:wrapNone/>
                <wp:docPr id="953" name="Graphic 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3" name="Graphic 95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3.283529pt;width:31.2pt;height:39.4pt;mso-position-horizontal-relative:page;mso-position-vertical-relative:paragraph;z-index:16200192" id="docshape227" coordorigin="284,466" coordsize="624,788" path="m908,466l878,466,878,496,878,1197,871,1184,685,1053,675,1044,667,1035,660,1025,655,1016,685,1013,743,986,771,934,774,880,757,848,751,845,741,834,730,812,723,773,719,747,715,724,690,654,635,610,589,606,562,611,540,619,521,631,506,645,487,651,457,671,434,714,439,787,455,854,459,887,455,899,451,901,431,924,427,960,448,994,503,1013,534,1016,532,1022,530,1026,526,1031,441,1091,395,1126,371,1146,352,1166,331,1205,327,1222,314,1222,314,496,878,496,878,466,284,466,284,496,284,1222,284,1254,908,1254,908,1223,908,1222,908,496,908,495,908,46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62" w:id="63"/>
      <w:bookmarkEnd w:id="63"/>
      <w:r>
        <w:rPr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562.</w:t>
      </w:r>
      <w:r>
        <w:rPr>
          <w:b/>
          <w:spacing w:val="19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expressões</w:t>
      </w:r>
      <w:r>
        <w:rPr>
          <w:spacing w:val="-10"/>
        </w:rPr>
        <w:t> </w:t>
      </w:r>
      <w:r>
        <w:rPr>
          <w:spacing w:val="-2"/>
        </w:rPr>
        <w:t>“federação”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“confe- </w:t>
      </w:r>
      <w:r>
        <w:rPr/>
        <w:t>deração”,</w:t>
      </w:r>
      <w:r>
        <w:rPr>
          <w:spacing w:val="-2"/>
        </w:rPr>
        <w:t> </w:t>
      </w:r>
      <w:r>
        <w:rPr/>
        <w:t>seguidas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designação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ati- vidade</w:t>
      </w:r>
      <w:r>
        <w:rPr>
          <w:spacing w:val="-13"/>
        </w:rPr>
        <w:t> </w:t>
      </w:r>
      <w:r>
        <w:rPr/>
        <w:t>econômica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profissional,</w:t>
      </w:r>
      <w:r>
        <w:rPr>
          <w:spacing w:val="-12"/>
        </w:rPr>
        <w:t> </w:t>
      </w:r>
      <w:r>
        <w:rPr/>
        <w:t>constituem </w:t>
      </w:r>
      <w:r>
        <w:rPr>
          <w:spacing w:val="-4"/>
        </w:rPr>
        <w:t>denominações</w:t>
      </w:r>
      <w:r>
        <w:rPr>
          <w:spacing w:val="-9"/>
        </w:rPr>
        <w:t> </w:t>
      </w:r>
      <w:r>
        <w:rPr>
          <w:spacing w:val="-4"/>
        </w:rPr>
        <w:t>privativas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entidades</w:t>
      </w:r>
      <w:r>
        <w:rPr>
          <w:spacing w:val="-8"/>
        </w:rPr>
        <w:t> </w:t>
      </w:r>
      <w:r>
        <w:rPr>
          <w:spacing w:val="-4"/>
        </w:rPr>
        <w:t>sindicais </w:t>
      </w:r>
      <w:r>
        <w:rPr/>
        <w:t>de grau superior.</w:t>
      </w:r>
    </w:p>
    <w:p>
      <w:pPr>
        <w:spacing w:before="220"/>
        <w:ind w:left="92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563.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927" w:right="38"/>
        <w:jc w:val="both"/>
      </w:pPr>
      <w:r>
        <w:rPr>
          <w:b/>
        </w:rPr>
        <w:t>Art. 564.</w:t>
      </w:r>
      <w:r>
        <w:rPr>
          <w:b/>
          <w:spacing w:val="40"/>
        </w:rPr>
        <w:t> </w:t>
      </w:r>
      <w:r>
        <w:rPr/>
        <w:t>Às entidades sindicais, sendo-lhes </w:t>
      </w:r>
      <w:r>
        <w:rPr>
          <w:spacing w:val="-2"/>
        </w:rPr>
        <w:t>peculiar e essencial a atribuição representativa e</w:t>
      </w:r>
      <w:r>
        <w:rPr>
          <w:spacing w:val="-11"/>
        </w:rPr>
        <w:t> </w:t>
      </w:r>
      <w:r>
        <w:rPr>
          <w:spacing w:val="-2"/>
        </w:rPr>
        <w:t>coordenadora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correspondentes</w:t>
      </w:r>
      <w:r>
        <w:rPr>
          <w:spacing w:val="-10"/>
        </w:rPr>
        <w:t> </w:t>
      </w:r>
      <w:r>
        <w:rPr>
          <w:spacing w:val="-2"/>
        </w:rPr>
        <w:t>categorias </w:t>
      </w:r>
      <w:r>
        <w:rPr>
          <w:spacing w:val="-6"/>
        </w:rPr>
        <w:t>ou profissões, é vedado, direta ou indiretamente, </w:t>
      </w:r>
      <w:r>
        <w:rPr/>
        <w:t>o exercício de atividade econômica.</w:t>
      </w:r>
    </w:p>
    <w:p>
      <w:pPr>
        <w:pStyle w:val="BodyText"/>
        <w:spacing w:line="237" w:lineRule="auto" w:before="222"/>
        <w:ind w:left="927" w:right="39"/>
        <w:jc w:val="both"/>
      </w:pPr>
      <w:r>
        <w:rPr>
          <w:b/>
        </w:rPr>
        <w:t>Art. 565.</w:t>
      </w:r>
      <w:r>
        <w:rPr>
          <w:b/>
          <w:spacing w:val="40"/>
        </w:rPr>
        <w:t> </w:t>
      </w:r>
      <w:r>
        <w:rPr/>
        <w:t>As entidades sindicais reconheci- das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termos</w:t>
      </w:r>
      <w:r>
        <w:rPr>
          <w:spacing w:val="-8"/>
        </w:rPr>
        <w:t> </w:t>
      </w:r>
      <w:r>
        <w:rPr/>
        <w:t>desta</w:t>
      </w:r>
      <w:r>
        <w:rPr>
          <w:spacing w:val="-8"/>
        </w:rPr>
        <w:t> </w:t>
      </w:r>
      <w:r>
        <w:rPr/>
        <w:t>Lei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poderão</w:t>
      </w:r>
      <w:r>
        <w:rPr>
          <w:spacing w:val="-8"/>
        </w:rPr>
        <w:t> </w:t>
      </w:r>
      <w:r>
        <w:rPr/>
        <w:t>filiar-se a organizações internacionais, nem com elas manter</w:t>
      </w:r>
      <w:r>
        <w:rPr>
          <w:spacing w:val="-13"/>
        </w:rPr>
        <w:t> </w:t>
      </w:r>
      <w:r>
        <w:rPr/>
        <w:t>relações,</w:t>
      </w:r>
      <w:r>
        <w:rPr>
          <w:spacing w:val="-12"/>
        </w:rPr>
        <w:t> </w:t>
      </w:r>
      <w:r>
        <w:rPr/>
        <w:t>sem</w:t>
      </w:r>
      <w:r>
        <w:rPr>
          <w:spacing w:val="-13"/>
        </w:rPr>
        <w:t> </w:t>
      </w:r>
      <w:r>
        <w:rPr/>
        <w:t>prévia</w:t>
      </w:r>
      <w:r>
        <w:rPr>
          <w:spacing w:val="-12"/>
        </w:rPr>
        <w:t> </w:t>
      </w:r>
      <w:r>
        <w:rPr/>
        <w:t>licença</w:t>
      </w:r>
      <w:r>
        <w:rPr>
          <w:spacing w:val="-13"/>
        </w:rPr>
        <w:t> </w:t>
      </w:r>
      <w:r>
        <w:rPr/>
        <w:t>concedida por decreto do Presidente da República.</w:t>
      </w:r>
    </w:p>
    <w:p>
      <w:pPr>
        <w:pStyle w:val="BodyText"/>
        <w:spacing w:line="237" w:lineRule="auto" w:before="222"/>
        <w:ind w:left="927" w:right="39"/>
        <w:jc w:val="both"/>
      </w:pPr>
      <w:r>
        <w:rPr>
          <w:b/>
        </w:rPr>
        <w:t>Art. 566.</w:t>
      </w:r>
      <w:r>
        <w:rPr>
          <w:b/>
          <w:spacing w:val="40"/>
        </w:rPr>
        <w:t> </w:t>
      </w:r>
      <w:r>
        <w:rPr/>
        <w:t>Não podem sindicalizar-se os ser- vidores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Estado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instituições</w:t>
      </w:r>
      <w:r>
        <w:rPr>
          <w:spacing w:val="-13"/>
        </w:rPr>
        <w:t> </w:t>
      </w:r>
      <w:r>
        <w:rPr/>
        <w:t>paraes- </w:t>
      </w:r>
      <w:r>
        <w:rPr>
          <w:spacing w:val="-2"/>
        </w:rPr>
        <w:t>tatais.</w:t>
      </w:r>
    </w:p>
    <w:p>
      <w:pPr>
        <w:pStyle w:val="BodyText"/>
        <w:spacing w:line="237" w:lineRule="auto"/>
        <w:ind w:left="927" w:right="38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16"/>
        </w:rPr>
        <w:t> </w:t>
      </w:r>
      <w:r>
        <w:rPr/>
        <w:t>Excluem-se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proibição </w:t>
      </w:r>
      <w:r>
        <w:rPr>
          <w:spacing w:val="-4"/>
        </w:rPr>
        <w:t>constante</w:t>
      </w:r>
      <w:r>
        <w:rPr>
          <w:spacing w:val="-7"/>
        </w:rPr>
        <w:t> </w:t>
      </w:r>
      <w:r>
        <w:rPr>
          <w:spacing w:val="-4"/>
        </w:rPr>
        <w:t>deste</w:t>
      </w:r>
      <w:r>
        <w:rPr>
          <w:spacing w:val="-7"/>
        </w:rPr>
        <w:t> </w:t>
      </w:r>
      <w:r>
        <w:rPr>
          <w:spacing w:val="-4"/>
        </w:rPr>
        <w:t>artigo</w:t>
      </w:r>
      <w:r>
        <w:rPr>
          <w:spacing w:val="-7"/>
        </w:rPr>
        <w:t> </w:t>
      </w:r>
      <w:r>
        <w:rPr>
          <w:spacing w:val="-4"/>
        </w:rPr>
        <w:t>os</w:t>
      </w:r>
      <w:r>
        <w:rPr>
          <w:spacing w:val="-7"/>
        </w:rPr>
        <w:t> </w:t>
      </w:r>
      <w:r>
        <w:rPr>
          <w:spacing w:val="-4"/>
        </w:rPr>
        <w:t>empregados</w:t>
      </w:r>
      <w:r>
        <w:rPr>
          <w:spacing w:val="-7"/>
        </w:rPr>
        <w:t> </w:t>
      </w:r>
      <w:r>
        <w:rPr>
          <w:spacing w:val="-4"/>
        </w:rPr>
        <w:t>das</w:t>
      </w:r>
      <w:r>
        <w:rPr>
          <w:spacing w:val="-7"/>
        </w:rPr>
        <w:t> </w:t>
      </w:r>
      <w:r>
        <w:rPr>
          <w:spacing w:val="-4"/>
        </w:rPr>
        <w:t>socie- </w:t>
      </w:r>
      <w:r>
        <w:rPr>
          <w:spacing w:val="-2"/>
        </w:rPr>
        <w:t>dades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economia</w:t>
      </w:r>
      <w:r>
        <w:rPr>
          <w:spacing w:val="-11"/>
        </w:rPr>
        <w:t> </w:t>
      </w:r>
      <w:r>
        <w:rPr>
          <w:spacing w:val="-2"/>
        </w:rPr>
        <w:t>mista,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Caixa</w:t>
      </w:r>
      <w:r>
        <w:rPr>
          <w:spacing w:val="-10"/>
        </w:rPr>
        <w:t> </w:t>
      </w:r>
      <w:r>
        <w:rPr>
          <w:spacing w:val="-2"/>
        </w:rPr>
        <w:t>Econômica </w:t>
      </w:r>
      <w:r>
        <w:rPr/>
        <w:t>Federal e das fundações criadas ou mantidas pelo Poder Público da União, dos Estados e </w:t>
      </w:r>
      <w:r>
        <w:rPr>
          <w:spacing w:val="-2"/>
        </w:rPr>
        <w:t>Municípios.</w:t>
      </w:r>
    </w:p>
    <w:p>
      <w:pPr>
        <w:spacing w:before="217"/>
        <w:ind w:left="927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1728">
                <wp:simplePos x="0" y="0"/>
                <wp:positionH relativeFrom="page">
                  <wp:posOffset>295470</wp:posOffset>
                </wp:positionH>
                <wp:positionV relativeFrom="paragraph">
                  <wp:posOffset>300918</wp:posOffset>
                </wp:positionV>
                <wp:extent cx="132080" cy="2488565"/>
                <wp:effectExtent l="0" t="0" r="0" b="0"/>
                <wp:wrapNone/>
                <wp:docPr id="954" name="Textbox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Textbox 95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694332pt;width:10.4pt;height:195.95pt;mso-position-horizontal-relative:page;mso-position-vertical-relative:paragraph;z-index:16201728" type="#_x0000_t202" id="docshape22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567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569.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4"/>
        <w:rPr>
          <w:sz w:val="39"/>
        </w:rPr>
      </w:pPr>
    </w:p>
    <w:p>
      <w:pPr>
        <w:spacing w:line="237" w:lineRule="auto" w:before="0"/>
        <w:ind w:left="927" w:right="93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Enquadramento </w:t>
      </w:r>
      <w:r>
        <w:rPr>
          <w:spacing w:val="-2"/>
          <w:sz w:val="20"/>
        </w:rPr>
        <w:t>Sindical</w:t>
      </w:r>
    </w:p>
    <w:p>
      <w:pPr>
        <w:pStyle w:val="BodyText"/>
        <w:spacing w:line="237" w:lineRule="auto" w:before="225"/>
        <w:ind w:left="927" w:right="39"/>
        <w:jc w:val="both"/>
      </w:pPr>
      <w:r>
        <w:rPr>
          <w:b/>
        </w:rPr>
        <w:t>Art. 570. </w:t>
      </w:r>
      <w:r>
        <w:rPr/>
        <w:t>Os sindicatos constituir-se-ão, normalmente, por categorias econômicas ou profissionais,</w:t>
      </w:r>
      <w:r>
        <w:rPr>
          <w:spacing w:val="-13"/>
        </w:rPr>
        <w:t> </w:t>
      </w:r>
      <w:r>
        <w:rPr/>
        <w:t>específicas,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conformidade</w:t>
      </w:r>
      <w:r>
        <w:rPr>
          <w:spacing w:val="-12"/>
        </w:rPr>
        <w:t> </w:t>
      </w:r>
      <w:r>
        <w:rPr/>
        <w:t>da discriminação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Quadro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Atividades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Pro- fissões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refere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577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segundo</w:t>
      </w:r>
      <w:r>
        <w:rPr>
          <w:spacing w:val="-12"/>
        </w:rPr>
        <w:t> </w:t>
      </w:r>
      <w:r>
        <w:rPr/>
        <w:t>as subdivisões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sob</w:t>
      </w:r>
      <w:r>
        <w:rPr>
          <w:spacing w:val="-13"/>
        </w:rPr>
        <w:t> </w:t>
      </w:r>
      <w:r>
        <w:rPr/>
        <w:t>proposta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Comissão</w:t>
      </w:r>
      <w:r>
        <w:rPr>
          <w:spacing w:val="-12"/>
        </w:rPr>
        <w:t> </w:t>
      </w:r>
      <w:r>
        <w:rPr/>
        <w:t>do </w:t>
      </w:r>
      <w:r>
        <w:rPr>
          <w:spacing w:val="-4"/>
        </w:rPr>
        <w:t>Enquadramento</w:t>
      </w:r>
      <w:r>
        <w:rPr>
          <w:spacing w:val="-9"/>
        </w:rPr>
        <w:t> </w:t>
      </w:r>
      <w:r>
        <w:rPr>
          <w:spacing w:val="-4"/>
        </w:rPr>
        <w:t>Sindical,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trata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art.</w:t>
      </w:r>
      <w:r>
        <w:rPr>
          <w:spacing w:val="-9"/>
        </w:rPr>
        <w:t> </w:t>
      </w:r>
      <w:r>
        <w:rPr>
          <w:spacing w:val="-4"/>
        </w:rPr>
        <w:t>576, forem</w:t>
      </w:r>
      <w:r>
        <w:rPr>
          <w:spacing w:val="-9"/>
        </w:rPr>
        <w:t> </w:t>
      </w:r>
      <w:r>
        <w:rPr>
          <w:spacing w:val="-4"/>
        </w:rPr>
        <w:t>criadas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ministro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Indús- </w:t>
      </w:r>
      <w:r>
        <w:rPr/>
        <w:t>tria e Comércio.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0704">
                <wp:simplePos x="0" y="0"/>
                <wp:positionH relativeFrom="page">
                  <wp:posOffset>288000</wp:posOffset>
                </wp:positionH>
                <wp:positionV relativeFrom="paragraph">
                  <wp:posOffset>549380</wp:posOffset>
                </wp:positionV>
                <wp:extent cx="144145" cy="1270"/>
                <wp:effectExtent l="0" t="0" r="0" b="0"/>
                <wp:wrapNone/>
                <wp:docPr id="955" name="Graphic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Graphic 95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0704" from="22.6772pt,43.258274pt" to="34.0162pt,43.258274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</w:t>
      </w:r>
      <w:r>
        <w:rPr>
          <w:i/>
          <w:spacing w:val="-12"/>
        </w:rPr>
        <w:t> </w:t>
      </w:r>
      <w:r>
        <w:rPr>
          <w:i/>
        </w:rPr>
        <w:t>único</w:t>
      </w:r>
      <w:r>
        <w:rPr/>
        <w:t>.</w:t>
      </w:r>
      <w:r>
        <w:rPr>
          <w:spacing w:val="20"/>
        </w:rPr>
        <w:t> </w:t>
      </w:r>
      <w:r>
        <w:rPr/>
        <w:t>Quando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exercentes</w:t>
      </w:r>
      <w:r>
        <w:rPr>
          <w:spacing w:val="-12"/>
        </w:rPr>
        <w:t> </w:t>
      </w:r>
      <w:r>
        <w:rPr/>
        <w:t>de quaisquer atividades ou profissões se consti- tuírem, seja pelo número reduzido, seja pela </w:t>
      </w:r>
      <w:r>
        <w:rPr>
          <w:spacing w:val="-4"/>
        </w:rPr>
        <w:t>natureza</w:t>
      </w:r>
      <w:r>
        <w:rPr>
          <w:spacing w:val="-16"/>
        </w:rPr>
        <w:t> </w:t>
      </w:r>
      <w:r>
        <w:rPr>
          <w:spacing w:val="-4"/>
        </w:rPr>
        <w:t>mesma</w:t>
      </w:r>
      <w:r>
        <w:rPr>
          <w:spacing w:val="-15"/>
        </w:rPr>
        <w:t> </w:t>
      </w:r>
      <w:r>
        <w:rPr>
          <w:spacing w:val="-4"/>
        </w:rPr>
        <w:t>dessas</w:t>
      </w:r>
      <w:r>
        <w:rPr>
          <w:spacing w:val="-16"/>
        </w:rPr>
        <w:t> </w:t>
      </w:r>
      <w:r>
        <w:rPr>
          <w:spacing w:val="-4"/>
        </w:rPr>
        <w:t>atividades</w:t>
      </w:r>
      <w:r>
        <w:rPr>
          <w:spacing w:val="-15"/>
        </w:rPr>
        <w:t> </w:t>
      </w:r>
      <w:r>
        <w:rPr>
          <w:spacing w:val="-4"/>
        </w:rPr>
        <w:t>ou</w:t>
      </w:r>
      <w:r>
        <w:rPr>
          <w:spacing w:val="-15"/>
        </w:rPr>
        <w:t> </w:t>
      </w:r>
      <w:r>
        <w:rPr>
          <w:spacing w:val="-4"/>
        </w:rPr>
        <w:t>profissões,</w:t>
      </w:r>
    </w:p>
    <w:p>
      <w:pPr>
        <w:pStyle w:val="BodyText"/>
        <w:tabs>
          <w:tab w:pos="927" w:val="left" w:leader="none"/>
        </w:tabs>
        <w:spacing w:line="221" w:lineRule="exact"/>
        <w:ind w:left="156"/>
        <w:jc w:val="both"/>
      </w:pPr>
      <w:r>
        <w:rPr>
          <w:rFonts w:ascii="Arial"/>
          <w:b/>
          <w:color w:val="9D9C9C"/>
          <w:spacing w:val="-5"/>
          <w:sz w:val="16"/>
        </w:rPr>
        <w:t>96</w:t>
      </w:r>
      <w:r>
        <w:rPr>
          <w:rFonts w:ascii="Arial"/>
          <w:b/>
          <w:color w:val="9D9C9C"/>
          <w:sz w:val="16"/>
        </w:rPr>
        <w:tab/>
      </w:r>
      <w:r>
        <w:rPr>
          <w:position w:val="1"/>
        </w:rPr>
        <w:t>seja</w:t>
      </w:r>
      <w:r>
        <w:rPr>
          <w:spacing w:val="-4"/>
          <w:position w:val="1"/>
        </w:rPr>
        <w:t> </w:t>
      </w:r>
      <w:r>
        <w:rPr>
          <w:position w:val="1"/>
        </w:rPr>
        <w:t>pelas</w:t>
      </w:r>
      <w:r>
        <w:rPr>
          <w:spacing w:val="-3"/>
          <w:position w:val="1"/>
        </w:rPr>
        <w:t> </w:t>
      </w:r>
      <w:r>
        <w:rPr>
          <w:position w:val="1"/>
        </w:rPr>
        <w:t>afinidades</w:t>
      </w:r>
      <w:r>
        <w:rPr>
          <w:spacing w:val="-4"/>
          <w:position w:val="1"/>
        </w:rPr>
        <w:t> </w:t>
      </w:r>
      <w:r>
        <w:rPr>
          <w:position w:val="1"/>
        </w:rPr>
        <w:t>existentes</w:t>
      </w:r>
      <w:r>
        <w:rPr>
          <w:spacing w:val="-3"/>
          <w:position w:val="1"/>
        </w:rPr>
        <w:t> </w:t>
      </w:r>
      <w:r>
        <w:rPr>
          <w:position w:val="1"/>
        </w:rPr>
        <w:t>entre</w:t>
      </w:r>
      <w:r>
        <w:rPr>
          <w:spacing w:val="-4"/>
          <w:position w:val="1"/>
        </w:rPr>
        <w:t> </w:t>
      </w:r>
      <w:r>
        <w:rPr>
          <w:position w:val="1"/>
        </w:rPr>
        <w:t>elas,</w:t>
      </w:r>
      <w:r>
        <w:rPr>
          <w:spacing w:val="-3"/>
          <w:position w:val="1"/>
        </w:rPr>
        <w:t> </w:t>
      </w:r>
      <w:r>
        <w:rPr>
          <w:spacing w:val="-5"/>
          <w:position w:val="1"/>
        </w:rPr>
        <w:t>em</w:t>
      </w:r>
    </w:p>
    <w:p>
      <w:pPr>
        <w:pStyle w:val="BodyText"/>
        <w:spacing w:line="237" w:lineRule="auto" w:before="106"/>
        <w:ind w:left="156" w:right="753"/>
        <w:jc w:val="both"/>
      </w:pPr>
      <w:r>
        <w:rPr/>
        <w:br w:type="column"/>
      </w:r>
      <w:r>
        <w:rPr/>
        <w:t>condições</w:t>
      </w:r>
      <w:r>
        <w:rPr>
          <w:spacing w:val="-3"/>
        </w:rPr>
        <w:t> </w:t>
      </w:r>
      <w:r>
        <w:rPr/>
        <w:t>tais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possam</w:t>
      </w:r>
      <w:r>
        <w:rPr>
          <w:spacing w:val="-3"/>
        </w:rPr>
        <w:t> </w:t>
      </w:r>
      <w:r>
        <w:rPr/>
        <w:t>sindicalizar eficientemente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critério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especificidade de categoria, é-lhes permitido sindicalizar-se </w:t>
      </w:r>
      <w:r>
        <w:rPr>
          <w:spacing w:val="-4"/>
        </w:rPr>
        <w:t>pelo</w:t>
      </w:r>
      <w:r>
        <w:rPr>
          <w:spacing w:val="-6"/>
        </w:rPr>
        <w:t> </w:t>
      </w:r>
      <w:r>
        <w:rPr>
          <w:spacing w:val="-4"/>
        </w:rPr>
        <w:t>critério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categorias</w:t>
      </w:r>
      <w:r>
        <w:rPr>
          <w:spacing w:val="-6"/>
        </w:rPr>
        <w:t> </w:t>
      </w:r>
      <w:r>
        <w:rPr>
          <w:spacing w:val="-4"/>
        </w:rPr>
        <w:t>similares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conexas, </w:t>
      </w:r>
      <w:r>
        <w:rPr>
          <w:spacing w:val="-2"/>
        </w:rPr>
        <w:t>entendendo-se</w:t>
      </w:r>
      <w:r>
        <w:rPr>
          <w:spacing w:val="-11"/>
        </w:rPr>
        <w:t> </w:t>
      </w:r>
      <w:r>
        <w:rPr>
          <w:spacing w:val="-2"/>
        </w:rPr>
        <w:t>como</w:t>
      </w:r>
      <w:r>
        <w:rPr>
          <w:spacing w:val="-10"/>
        </w:rPr>
        <w:t> </w:t>
      </w:r>
      <w:r>
        <w:rPr>
          <w:spacing w:val="-2"/>
        </w:rPr>
        <w:t>tais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acham</w:t>
      </w:r>
      <w:r>
        <w:rPr>
          <w:spacing w:val="-11"/>
        </w:rPr>
        <w:t> </w:t>
      </w:r>
      <w:r>
        <w:rPr>
          <w:spacing w:val="-2"/>
        </w:rPr>
        <w:t>com- preendidas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9"/>
        </w:rPr>
        <w:t> </w:t>
      </w:r>
      <w:r>
        <w:rPr>
          <w:spacing w:val="-2"/>
        </w:rPr>
        <w:t>limites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cada</w:t>
      </w:r>
      <w:r>
        <w:rPr>
          <w:spacing w:val="-10"/>
        </w:rPr>
        <w:t> </w:t>
      </w:r>
      <w:r>
        <w:rPr>
          <w:spacing w:val="-2"/>
        </w:rPr>
        <w:t>grupo</w:t>
      </w:r>
      <w:r>
        <w:rPr>
          <w:spacing w:val="-10"/>
        </w:rPr>
        <w:t> </w:t>
      </w:r>
      <w:r>
        <w:rPr>
          <w:spacing w:val="-2"/>
        </w:rPr>
        <w:t>constante </w:t>
      </w:r>
      <w:r>
        <w:rPr/>
        <w:t>do Quadro de Atividades e Profissões.</w:t>
      </w:r>
    </w:p>
    <w:p>
      <w:pPr>
        <w:pStyle w:val="BodyText"/>
        <w:spacing w:line="237" w:lineRule="auto" w:before="220"/>
        <w:ind w:left="156" w:right="754"/>
        <w:jc w:val="both"/>
      </w:pPr>
      <w:r>
        <w:rPr>
          <w:b/>
        </w:rPr>
        <w:t>Art. 571.</w:t>
      </w:r>
      <w:r>
        <w:rPr>
          <w:b/>
          <w:spacing w:val="40"/>
        </w:rPr>
        <w:t> </w:t>
      </w:r>
      <w:r>
        <w:rPr/>
        <w:t>Qualquer das atividades ou pro- fissões concentradas na forma do parágrafo único do artigo anterior poderá dissociar-se do</w:t>
      </w:r>
      <w:r>
        <w:rPr>
          <w:spacing w:val="-12"/>
        </w:rPr>
        <w:t> </w:t>
      </w:r>
      <w:r>
        <w:rPr/>
        <w:t>sindicato</w:t>
      </w:r>
      <w:r>
        <w:rPr>
          <w:spacing w:val="-12"/>
        </w:rPr>
        <w:t> </w:t>
      </w:r>
      <w:r>
        <w:rPr/>
        <w:t>principal,</w:t>
      </w:r>
      <w:r>
        <w:rPr>
          <w:spacing w:val="-12"/>
        </w:rPr>
        <w:t> </w:t>
      </w:r>
      <w:r>
        <w:rPr/>
        <w:t>formando</w:t>
      </w:r>
      <w:r>
        <w:rPr>
          <w:spacing w:val="-12"/>
        </w:rPr>
        <w:t> </w:t>
      </w:r>
      <w:r>
        <w:rPr/>
        <w:t>um</w:t>
      </w:r>
      <w:r>
        <w:rPr>
          <w:spacing w:val="-12"/>
        </w:rPr>
        <w:t> </w:t>
      </w:r>
      <w:r>
        <w:rPr/>
        <w:t>sindicato </w:t>
      </w:r>
      <w:r>
        <w:rPr>
          <w:spacing w:val="-6"/>
        </w:rPr>
        <w:t>específico,</w:t>
      </w:r>
      <w:r>
        <w:rPr>
          <w:spacing w:val="-9"/>
        </w:rPr>
        <w:t> </w:t>
      </w:r>
      <w:r>
        <w:rPr>
          <w:spacing w:val="-6"/>
        </w:rPr>
        <w:t>desde que</w:t>
      </w:r>
      <w:r>
        <w:rPr>
          <w:spacing w:val="-7"/>
        </w:rPr>
        <w:t> </w:t>
      </w:r>
      <w:r>
        <w:rPr>
          <w:spacing w:val="-6"/>
        </w:rPr>
        <w:t>o novo</w:t>
      </w:r>
      <w:r>
        <w:rPr>
          <w:spacing w:val="-7"/>
        </w:rPr>
        <w:t> </w:t>
      </w:r>
      <w:r>
        <w:rPr>
          <w:spacing w:val="-6"/>
        </w:rPr>
        <w:t>sindicato, a</w:t>
      </w:r>
      <w:r>
        <w:rPr>
          <w:spacing w:val="-7"/>
        </w:rPr>
        <w:t> </w:t>
      </w:r>
      <w:r>
        <w:rPr>
          <w:spacing w:val="-6"/>
        </w:rPr>
        <w:t>juízo da </w:t>
      </w:r>
      <w:r>
        <w:rPr>
          <w:spacing w:val="-2"/>
        </w:rPr>
        <w:t>Comissão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Enquadramento</w:t>
      </w:r>
      <w:r>
        <w:rPr>
          <w:spacing w:val="-11"/>
        </w:rPr>
        <w:t> </w:t>
      </w:r>
      <w:r>
        <w:rPr>
          <w:spacing w:val="-2"/>
        </w:rPr>
        <w:t>Sindical,</w:t>
      </w:r>
      <w:r>
        <w:rPr>
          <w:spacing w:val="-10"/>
        </w:rPr>
        <w:t> </w:t>
      </w:r>
      <w:r>
        <w:rPr>
          <w:spacing w:val="-2"/>
        </w:rPr>
        <w:t>ofereça </w:t>
      </w:r>
      <w:r>
        <w:rPr/>
        <w:t>possibilidade de vida associativa regular e de ação sindical eficiente.</w:t>
      </w:r>
    </w:p>
    <w:p>
      <w:pPr>
        <w:pStyle w:val="BodyText"/>
        <w:spacing w:line="237" w:lineRule="auto" w:before="220"/>
        <w:ind w:left="156" w:right="753"/>
        <w:jc w:val="both"/>
      </w:pPr>
      <w:r>
        <w:rPr>
          <w:b/>
        </w:rPr>
        <w:t>Art. 572.</w:t>
      </w:r>
      <w:r>
        <w:rPr>
          <w:b/>
          <w:spacing w:val="40"/>
        </w:rPr>
        <w:t> </w:t>
      </w:r>
      <w:r>
        <w:rPr/>
        <w:t>Os sindicatos que se constituírem por categorias similares ou conexas, nos ter- mos do parágrafo único do art. 570, adotarão denominação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fiquem,</w:t>
      </w:r>
      <w:r>
        <w:rPr>
          <w:spacing w:val="-12"/>
        </w:rPr>
        <w:t> </w:t>
      </w:r>
      <w:r>
        <w:rPr/>
        <w:t>tanto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pos- </w:t>
      </w:r>
      <w:r>
        <w:rPr>
          <w:spacing w:val="-4"/>
        </w:rPr>
        <w:t>sível,</w:t>
      </w:r>
      <w:r>
        <w:rPr>
          <w:spacing w:val="-7"/>
        </w:rPr>
        <w:t> </w:t>
      </w:r>
      <w:r>
        <w:rPr>
          <w:spacing w:val="-4"/>
        </w:rPr>
        <w:t>explicitamente</w:t>
      </w:r>
      <w:r>
        <w:rPr>
          <w:spacing w:val="-7"/>
        </w:rPr>
        <w:t> </w:t>
      </w:r>
      <w:r>
        <w:rPr>
          <w:spacing w:val="-4"/>
        </w:rPr>
        <w:t>mencionadas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atividades </w:t>
      </w:r>
      <w:r>
        <w:rPr/>
        <w:t>ou profissões concentradas, de conformidade </w:t>
      </w:r>
      <w:r>
        <w:rPr>
          <w:spacing w:val="-4"/>
        </w:rPr>
        <w:t>com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Quadro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Atividades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Profissões,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se </w:t>
      </w:r>
      <w:r>
        <w:rPr/>
        <w:t>se tratar de subdivisões, de acordo com o que determinar a Comissão do Enquadramento </w:t>
      </w:r>
      <w:r>
        <w:rPr>
          <w:spacing w:val="-2"/>
        </w:rPr>
        <w:t>Sindical.</w:t>
      </w:r>
    </w:p>
    <w:p>
      <w:pPr>
        <w:pStyle w:val="BodyText"/>
        <w:spacing w:line="237" w:lineRule="auto"/>
        <w:ind w:left="156" w:right="752" w:firstLine="226"/>
        <w:jc w:val="both"/>
      </w:pPr>
      <w:r>
        <w:rPr>
          <w:i/>
        </w:rPr>
        <w:t>Parágrafo</w:t>
      </w:r>
      <w:r>
        <w:rPr>
          <w:i/>
          <w:spacing w:val="-5"/>
        </w:rPr>
        <w:t> </w:t>
      </w:r>
      <w:r>
        <w:rPr>
          <w:i/>
        </w:rPr>
        <w:t>único</w:t>
      </w:r>
      <w:r>
        <w:rPr/>
        <w:t>.</w:t>
      </w:r>
      <w:r>
        <w:rPr>
          <w:spacing w:val="33"/>
        </w:rPr>
        <w:t> </w:t>
      </w:r>
      <w:r>
        <w:rPr/>
        <w:t>Ocorrendo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hipótese</w:t>
      </w:r>
      <w:r>
        <w:rPr>
          <w:spacing w:val="-5"/>
        </w:rPr>
        <w:t> </w:t>
      </w:r>
      <w:r>
        <w:rPr/>
        <w:t>do </w:t>
      </w:r>
      <w:r>
        <w:rPr>
          <w:w w:val="105"/>
        </w:rPr>
        <w:t>artigo anterior, o sindicato principal terá a denominação alterada, eliminando-se-lhe a designação</w:t>
      </w:r>
      <w:r>
        <w:rPr>
          <w:spacing w:val="-8"/>
          <w:w w:val="105"/>
        </w:rPr>
        <w:t> </w:t>
      </w:r>
      <w:r>
        <w:rPr>
          <w:w w:val="105"/>
        </w:rPr>
        <w:t>relativa</w:t>
      </w:r>
      <w:r>
        <w:rPr>
          <w:spacing w:val="-8"/>
          <w:w w:val="105"/>
        </w:rPr>
        <w:t> </w:t>
      </w:r>
      <w:r>
        <w:rPr>
          <w:w w:val="105"/>
        </w:rPr>
        <w:t>à</w:t>
      </w:r>
      <w:r>
        <w:rPr>
          <w:spacing w:val="-8"/>
          <w:w w:val="105"/>
        </w:rPr>
        <w:t> </w:t>
      </w:r>
      <w:r>
        <w:rPr>
          <w:w w:val="105"/>
        </w:rPr>
        <w:t>atividade</w:t>
      </w:r>
      <w:r>
        <w:rPr>
          <w:spacing w:val="-8"/>
          <w:w w:val="105"/>
        </w:rPr>
        <w:t> </w:t>
      </w:r>
      <w:r>
        <w:rPr>
          <w:w w:val="105"/>
        </w:rPr>
        <w:t>ou</w:t>
      </w:r>
      <w:r>
        <w:rPr>
          <w:spacing w:val="-8"/>
          <w:w w:val="105"/>
        </w:rPr>
        <w:t> </w:t>
      </w:r>
      <w:r>
        <w:rPr>
          <w:w w:val="105"/>
        </w:rPr>
        <w:t>profissão </w:t>
      </w:r>
      <w:r>
        <w:rPr>
          <w:spacing w:val="-2"/>
          <w:w w:val="105"/>
        </w:rPr>
        <w:t>dissociada.</w:t>
      </w:r>
    </w:p>
    <w:p>
      <w:pPr>
        <w:pStyle w:val="BodyText"/>
        <w:spacing w:line="237" w:lineRule="auto" w:before="213"/>
        <w:ind w:left="156" w:right="752"/>
        <w:jc w:val="right"/>
      </w:pPr>
      <w:r>
        <w:rPr>
          <w:b/>
        </w:rPr>
        <w:t>Art. 573.</w:t>
      </w:r>
      <w:r>
        <w:rPr>
          <w:b/>
          <w:spacing w:val="40"/>
        </w:rPr>
        <w:t> </w:t>
      </w:r>
      <w:r>
        <w:rPr/>
        <w:t>O agrupamento dos sindicatos em federações obedecerá às mesmas regras que as</w:t>
      </w:r>
      <w:r>
        <w:rPr>
          <w:spacing w:val="-8"/>
        </w:rPr>
        <w:t> </w:t>
      </w:r>
      <w:r>
        <w:rPr/>
        <w:t>estabelecidas</w:t>
      </w:r>
      <w:r>
        <w:rPr>
          <w:spacing w:val="-8"/>
        </w:rPr>
        <w:t> </w:t>
      </w:r>
      <w:r>
        <w:rPr/>
        <w:t>neste</w:t>
      </w:r>
      <w:r>
        <w:rPr>
          <w:spacing w:val="-8"/>
        </w:rPr>
        <w:t> </w:t>
      </w:r>
      <w:r>
        <w:rPr/>
        <w:t>Capítulo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agrupa- </w:t>
      </w:r>
      <w:r>
        <w:rPr>
          <w:spacing w:val="-4"/>
        </w:rPr>
        <w:t>mento</w:t>
      </w:r>
      <w:r>
        <w:rPr>
          <w:spacing w:val="-13"/>
        </w:rPr>
        <w:t> </w:t>
      </w:r>
      <w:r>
        <w:rPr>
          <w:spacing w:val="-4"/>
        </w:rPr>
        <w:t>das</w:t>
      </w:r>
      <w:r>
        <w:rPr>
          <w:spacing w:val="-13"/>
        </w:rPr>
        <w:t> </w:t>
      </w:r>
      <w:r>
        <w:rPr>
          <w:spacing w:val="-4"/>
        </w:rPr>
        <w:t>atividades</w:t>
      </w:r>
      <w:r>
        <w:rPr>
          <w:spacing w:val="-13"/>
        </w:rPr>
        <w:t> </w:t>
      </w:r>
      <w:r>
        <w:rPr>
          <w:spacing w:val="-4"/>
        </w:rPr>
        <w:t>e</w:t>
      </w:r>
      <w:r>
        <w:rPr>
          <w:spacing w:val="-13"/>
        </w:rPr>
        <w:t> </w:t>
      </w:r>
      <w:r>
        <w:rPr>
          <w:spacing w:val="-4"/>
        </w:rPr>
        <w:t>profissões</w:t>
      </w:r>
      <w:r>
        <w:rPr>
          <w:spacing w:val="-13"/>
        </w:rPr>
        <w:t> </w:t>
      </w:r>
      <w:r>
        <w:rPr>
          <w:spacing w:val="-4"/>
        </w:rPr>
        <w:t>em</w:t>
      </w:r>
      <w:r>
        <w:rPr>
          <w:spacing w:val="-13"/>
        </w:rPr>
        <w:t> </w:t>
      </w:r>
      <w:r>
        <w:rPr>
          <w:spacing w:val="-4"/>
        </w:rPr>
        <w:t>sindicatos. </w:t>
      </w:r>
      <w:r>
        <w:rPr>
          <w:i/>
        </w:rPr>
        <w:t>Parágrafo</w:t>
      </w:r>
      <w:r>
        <w:rPr>
          <w:i/>
          <w:spacing w:val="-17"/>
        </w:rPr>
        <w:t> </w:t>
      </w:r>
      <w:r>
        <w:rPr>
          <w:i/>
        </w:rPr>
        <w:t>único</w:t>
      </w:r>
      <w:r>
        <w:rPr/>
        <w:t>.</w:t>
      </w:r>
      <w:r>
        <w:rPr>
          <w:spacing w:val="12"/>
        </w:rPr>
        <w:t> </w:t>
      </w:r>
      <w:r>
        <w:rPr/>
        <w:t>As</w:t>
      </w:r>
      <w:r>
        <w:rPr>
          <w:spacing w:val="-18"/>
        </w:rPr>
        <w:t> </w:t>
      </w:r>
      <w:r>
        <w:rPr/>
        <w:t>federações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sindicatos</w:t>
      </w:r>
      <w:r>
        <w:rPr/>
        <w:t> de</w:t>
      </w:r>
      <w:r>
        <w:rPr>
          <w:spacing w:val="-9"/>
        </w:rPr>
        <w:t> </w:t>
      </w:r>
      <w:r>
        <w:rPr/>
        <w:t>profissões</w:t>
      </w:r>
      <w:r>
        <w:rPr>
          <w:spacing w:val="-9"/>
        </w:rPr>
        <w:t> </w:t>
      </w:r>
      <w:r>
        <w:rPr/>
        <w:t>liberais</w:t>
      </w:r>
      <w:r>
        <w:rPr>
          <w:spacing w:val="-9"/>
        </w:rPr>
        <w:t> </w:t>
      </w:r>
      <w:r>
        <w:rPr/>
        <w:t>poderão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organizadas independentemente do grupo básico da Con- </w:t>
      </w:r>
      <w:r>
        <w:rPr>
          <w:spacing w:val="-2"/>
        </w:rPr>
        <w:t>federação,</w:t>
      </w:r>
      <w:r>
        <w:rPr>
          <w:spacing w:val="-16"/>
        </w:rPr>
        <w:t> </w:t>
      </w:r>
      <w:r>
        <w:rPr>
          <w:spacing w:val="-2"/>
        </w:rPr>
        <w:t>sempre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16"/>
        </w:rPr>
        <w:t> </w:t>
      </w:r>
      <w:r>
        <w:rPr>
          <w:spacing w:val="-2"/>
        </w:rPr>
        <w:t>as</w:t>
      </w:r>
      <w:r>
        <w:rPr>
          <w:spacing w:val="-16"/>
        </w:rPr>
        <w:t> </w:t>
      </w:r>
      <w:r>
        <w:rPr>
          <w:spacing w:val="-2"/>
        </w:rPr>
        <w:t>respectivas</w:t>
      </w:r>
      <w:r>
        <w:rPr>
          <w:spacing w:val="-16"/>
        </w:rPr>
        <w:t> </w:t>
      </w:r>
      <w:r>
        <w:rPr>
          <w:spacing w:val="-2"/>
        </w:rPr>
        <w:t>profissões se acharem</w:t>
      </w:r>
      <w:r>
        <w:rPr>
          <w:spacing w:val="-1"/>
        </w:rPr>
        <w:t> </w:t>
      </w:r>
      <w:r>
        <w:rPr>
          <w:spacing w:val="-2"/>
        </w:rPr>
        <w:t>submetidas,</w:t>
      </w:r>
      <w:r>
        <w:rPr>
          <w:spacing w:val="-1"/>
        </w:rPr>
        <w:t> </w:t>
      </w:r>
      <w:r>
        <w:rPr>
          <w:spacing w:val="-2"/>
        </w:rPr>
        <w:t>por</w:t>
      </w:r>
      <w:r>
        <w:rPr>
          <w:spacing w:val="-1"/>
        </w:rPr>
        <w:t> </w:t>
      </w:r>
      <w:r>
        <w:rPr>
          <w:spacing w:val="-2"/>
        </w:rPr>
        <w:t>disposições de</w:t>
      </w:r>
      <w:r>
        <w:rPr>
          <w:spacing w:val="-1"/>
        </w:rPr>
        <w:t> </w:t>
      </w:r>
      <w:r>
        <w:rPr>
          <w:spacing w:val="-4"/>
        </w:rPr>
        <w:t>lei,</w:t>
      </w:r>
    </w:p>
    <w:p>
      <w:pPr>
        <w:pStyle w:val="BodyText"/>
        <w:spacing w:line="218" w:lineRule="exact"/>
        <w:ind w:left="156"/>
        <w:jc w:val="both"/>
      </w:pPr>
      <w:r>
        <w:rPr/>
        <w:t>a</w:t>
      </w:r>
      <w:r>
        <w:rPr>
          <w:spacing w:val="4"/>
        </w:rPr>
        <w:t> </w:t>
      </w:r>
      <w:r>
        <w:rPr/>
        <w:t>um</w:t>
      </w:r>
      <w:r>
        <w:rPr>
          <w:spacing w:val="4"/>
        </w:rPr>
        <w:t> </w:t>
      </w:r>
      <w:r>
        <w:rPr/>
        <w:t>único</w:t>
      </w:r>
      <w:r>
        <w:rPr>
          <w:spacing w:val="4"/>
        </w:rPr>
        <w:t> </w:t>
      </w:r>
      <w:r>
        <w:rPr>
          <w:spacing w:val="-2"/>
        </w:rPr>
        <w:t>regulamento.</w:t>
      </w:r>
    </w:p>
    <w:p>
      <w:pPr>
        <w:pStyle w:val="BodyText"/>
        <w:spacing w:line="228" w:lineRule="exact"/>
        <w:ind w:left="3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3984">
                <wp:simplePos x="0" y="0"/>
                <wp:positionH relativeFrom="page">
                  <wp:posOffset>3592052</wp:posOffset>
                </wp:positionH>
                <wp:positionV relativeFrom="paragraph">
                  <wp:posOffset>77935</wp:posOffset>
                </wp:positionV>
                <wp:extent cx="38100" cy="1270"/>
                <wp:effectExtent l="0" t="0" r="0" b="0"/>
                <wp:wrapNone/>
                <wp:docPr id="956" name="Graphic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Graphic 95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2496" from="282.838806pt,6.136625pt" to="285.826806pt,6.13662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25"/>
        <w:ind w:left="156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574.</w:t>
      </w:r>
      <w:r>
        <w:rPr>
          <w:b/>
          <w:spacing w:val="16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mesma</w:t>
      </w:r>
      <w:r>
        <w:rPr>
          <w:spacing w:val="-12"/>
        </w:rPr>
        <w:t> </w:t>
      </w:r>
      <w:r>
        <w:rPr/>
        <w:t>base</w:t>
      </w:r>
      <w:r>
        <w:rPr>
          <w:spacing w:val="-13"/>
        </w:rPr>
        <w:t> </w:t>
      </w:r>
      <w:r>
        <w:rPr/>
        <w:t>territorial,</w:t>
      </w:r>
      <w:r>
        <w:rPr>
          <w:spacing w:val="-12"/>
        </w:rPr>
        <w:t> </w:t>
      </w:r>
      <w:r>
        <w:rPr/>
        <w:t>as empresas</w:t>
      </w:r>
      <w:r>
        <w:rPr>
          <w:spacing w:val="-13"/>
        </w:rPr>
        <w:t> </w:t>
      </w:r>
      <w:r>
        <w:rPr/>
        <w:t>industriais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tipo</w:t>
      </w:r>
      <w:r>
        <w:rPr>
          <w:spacing w:val="-12"/>
        </w:rPr>
        <w:t> </w:t>
      </w:r>
      <w:r>
        <w:rPr/>
        <w:t>artesanal</w:t>
      </w:r>
      <w:r>
        <w:rPr>
          <w:spacing w:val="-13"/>
        </w:rPr>
        <w:t> </w:t>
      </w:r>
      <w:r>
        <w:rPr/>
        <w:t>poderão constituir entidades sindicais, de primeiro e </w:t>
      </w:r>
      <w:r>
        <w:rPr>
          <w:spacing w:val="-2"/>
        </w:rPr>
        <w:t>segundo graus, distintas das associações sindi- </w:t>
      </w:r>
      <w:r>
        <w:rPr>
          <w:spacing w:val="-4"/>
        </w:rPr>
        <w:t>cais</w:t>
      </w:r>
      <w:r>
        <w:rPr>
          <w:spacing w:val="-10"/>
        </w:rPr>
        <w:t> </w:t>
      </w:r>
      <w:r>
        <w:rPr>
          <w:spacing w:val="-4"/>
        </w:rPr>
        <w:t>das</w:t>
      </w:r>
      <w:r>
        <w:rPr>
          <w:spacing w:val="-10"/>
        </w:rPr>
        <w:t> </w:t>
      </w:r>
      <w:r>
        <w:rPr>
          <w:spacing w:val="-4"/>
        </w:rPr>
        <w:t>empresas</w:t>
      </w:r>
      <w:r>
        <w:rPr>
          <w:spacing w:val="-10"/>
        </w:rPr>
        <w:t> </w:t>
      </w:r>
      <w:r>
        <w:rPr>
          <w:spacing w:val="-4"/>
        </w:rPr>
        <w:t>congêneres,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tipo</w:t>
      </w:r>
      <w:r>
        <w:rPr>
          <w:spacing w:val="-9"/>
        </w:rPr>
        <w:t> </w:t>
      </w:r>
      <w:r>
        <w:rPr>
          <w:spacing w:val="-4"/>
        </w:rPr>
        <w:t>diferente.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bookmarkStart w:name="_bookmark63" w:id="64"/>
      <w:bookmarkEnd w:id="64"/>
      <w:r>
        <w:rPr/>
      </w:r>
      <w:r>
        <w:rPr>
          <w:i/>
        </w:rPr>
        <w:t>Parágrafo</w:t>
      </w:r>
      <w:r>
        <w:rPr>
          <w:i/>
          <w:spacing w:val="-5"/>
        </w:rPr>
        <w:t> </w:t>
      </w:r>
      <w:r>
        <w:rPr>
          <w:i/>
        </w:rPr>
        <w:t>único</w:t>
      </w:r>
      <w:r>
        <w:rPr/>
        <w:t>.</w:t>
      </w:r>
      <w:r>
        <w:rPr>
          <w:spacing w:val="32"/>
        </w:rPr>
        <w:t> </w:t>
      </w:r>
      <w:r>
        <w:rPr/>
        <w:t>Compete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Comissão</w:t>
      </w:r>
      <w:r>
        <w:rPr>
          <w:spacing w:val="-5"/>
        </w:rPr>
        <w:t> </w:t>
      </w:r>
      <w:r>
        <w:rPr/>
        <w:t>do </w:t>
      </w:r>
      <w:r>
        <w:rPr>
          <w:spacing w:val="-4"/>
        </w:rPr>
        <w:t>Enquadramento</w:t>
      </w:r>
      <w:r>
        <w:rPr>
          <w:spacing w:val="-9"/>
        </w:rPr>
        <w:t> </w:t>
      </w:r>
      <w:r>
        <w:rPr>
          <w:spacing w:val="-4"/>
        </w:rPr>
        <w:t>Sindical</w:t>
      </w:r>
      <w:r>
        <w:rPr>
          <w:spacing w:val="-8"/>
        </w:rPr>
        <w:t> </w:t>
      </w:r>
      <w:r>
        <w:rPr>
          <w:spacing w:val="-4"/>
        </w:rPr>
        <w:t>definir,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modo</w:t>
      </w:r>
      <w:r>
        <w:rPr>
          <w:spacing w:val="-9"/>
        </w:rPr>
        <w:t> </w:t>
      </w:r>
      <w:r>
        <w:rPr>
          <w:spacing w:val="-4"/>
        </w:rPr>
        <w:t>gené- rico,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aprovação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ministro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Trabalho, </w:t>
      </w:r>
      <w:r>
        <w:rPr/>
        <w:t>Indústria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Comércio,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dimensão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demais </w:t>
      </w:r>
      <w:r>
        <w:rPr>
          <w:spacing w:val="-2"/>
        </w:rPr>
        <w:t>característicos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empresas</w:t>
      </w:r>
      <w:r>
        <w:rPr>
          <w:spacing w:val="-7"/>
        </w:rPr>
        <w:t> </w:t>
      </w:r>
      <w:r>
        <w:rPr>
          <w:spacing w:val="-2"/>
        </w:rPr>
        <w:t>industriais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tipo artesanal.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575.</w:t>
      </w:r>
      <w:r>
        <w:rPr>
          <w:b/>
          <w:spacing w:val="-3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Quadro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Profissões </w:t>
      </w:r>
      <w:r>
        <w:rPr/>
        <w:t>será</w:t>
      </w:r>
      <w:r>
        <w:rPr>
          <w:spacing w:val="-13"/>
        </w:rPr>
        <w:t> </w:t>
      </w:r>
      <w:r>
        <w:rPr/>
        <w:t>revisto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dois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dois</w:t>
      </w:r>
      <w:r>
        <w:rPr>
          <w:spacing w:val="-12"/>
        </w:rPr>
        <w:t> </w:t>
      </w:r>
      <w:r>
        <w:rPr/>
        <w:t>anos,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proposta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Comissão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Enquadramento</w:t>
      </w:r>
      <w:r>
        <w:rPr>
          <w:spacing w:val="-10"/>
        </w:rPr>
        <w:t> </w:t>
      </w:r>
      <w:r>
        <w:rPr>
          <w:spacing w:val="-2"/>
        </w:rPr>
        <w:t>Sindical,</w:t>
      </w:r>
      <w:r>
        <w:rPr>
          <w:spacing w:val="-10"/>
        </w:rPr>
        <w:t> </w:t>
      </w:r>
      <w:r>
        <w:rPr>
          <w:spacing w:val="-2"/>
        </w:rPr>
        <w:t>para </w:t>
      </w:r>
      <w:r>
        <w:rPr/>
        <w:t>o fim de ajustá-lo às condições da estrutura econômica e profissional do país.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6032">
                <wp:simplePos x="0" y="0"/>
                <wp:positionH relativeFrom="page">
                  <wp:posOffset>977621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57" name="Graphic 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7" name="Graphic 95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80448" from="76.978104pt,6.125569pt" to="79.891104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Antes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proceder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revisão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Quadro, a</w:t>
      </w:r>
      <w:r>
        <w:rPr>
          <w:spacing w:val="-7"/>
        </w:rPr>
        <w:t> </w:t>
      </w:r>
      <w:r>
        <w:rPr/>
        <w:t>Comissão</w:t>
      </w:r>
      <w:r>
        <w:rPr>
          <w:spacing w:val="-7"/>
        </w:rPr>
        <w:t> </w:t>
      </w:r>
      <w:r>
        <w:rPr/>
        <w:t>deverá</w:t>
      </w:r>
      <w:r>
        <w:rPr>
          <w:spacing w:val="-7"/>
        </w:rPr>
        <w:t> </w:t>
      </w:r>
      <w:r>
        <w:rPr/>
        <w:t>solicitar</w:t>
      </w:r>
      <w:r>
        <w:rPr>
          <w:spacing w:val="-7"/>
        </w:rPr>
        <w:t> </w:t>
      </w:r>
      <w:r>
        <w:rPr/>
        <w:t>sugestões</w:t>
      </w:r>
      <w:r>
        <w:rPr>
          <w:spacing w:val="-7"/>
        </w:rPr>
        <w:t> </w:t>
      </w:r>
      <w:r>
        <w:rPr/>
        <w:t>às</w:t>
      </w:r>
      <w:r>
        <w:rPr>
          <w:spacing w:val="-7"/>
        </w:rPr>
        <w:t> </w:t>
      </w:r>
      <w:r>
        <w:rPr/>
        <w:t>enti- dades</w:t>
      </w:r>
      <w:r>
        <w:rPr>
          <w:spacing w:val="-10"/>
        </w:rPr>
        <w:t> </w:t>
      </w:r>
      <w:r>
        <w:rPr/>
        <w:t>sindicais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às</w:t>
      </w:r>
      <w:r>
        <w:rPr>
          <w:spacing w:val="-10"/>
        </w:rPr>
        <w:t> </w:t>
      </w:r>
      <w:r>
        <w:rPr/>
        <w:t>associações</w:t>
      </w:r>
      <w:r>
        <w:rPr>
          <w:spacing w:val="-10"/>
        </w:rPr>
        <w:t> </w:t>
      </w:r>
      <w:r>
        <w:rPr/>
        <w:t>profissionais.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6544">
                <wp:simplePos x="0" y="0"/>
                <wp:positionH relativeFrom="page">
                  <wp:posOffset>979680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958" name="Graphic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Graphic 95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9936" from="77.140198pt,6.125491pt" to="80.088198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proposta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revisão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submetida</w:t>
      </w:r>
      <w:r>
        <w:rPr>
          <w:spacing w:val="-13"/>
        </w:rPr>
        <w:t> </w:t>
      </w:r>
      <w:r>
        <w:rPr/>
        <w:t>à aprovação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ministro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Trabalho,</w:t>
      </w:r>
      <w:r>
        <w:rPr>
          <w:spacing w:val="-1"/>
        </w:rPr>
        <w:t> </w:t>
      </w:r>
      <w:r>
        <w:rPr/>
        <w:t>Indústria e</w:t>
      </w:r>
      <w:r>
        <w:rPr>
          <w:spacing w:val="-1"/>
        </w:rPr>
        <w:t> </w:t>
      </w:r>
      <w:r>
        <w:rPr/>
        <w:t>Comércio.</w:t>
      </w:r>
    </w:p>
    <w:p>
      <w:pPr>
        <w:pStyle w:val="BodyText"/>
        <w:spacing w:line="237" w:lineRule="auto" w:before="217"/>
        <w:ind w:left="757"/>
        <w:jc w:val="both"/>
      </w:pPr>
      <w:r>
        <w:rPr>
          <w:b/>
          <w:w w:val="105"/>
        </w:rPr>
        <w:t>Art. 576.</w:t>
      </w:r>
      <w:r>
        <w:rPr>
          <w:b/>
          <w:spacing w:val="40"/>
          <w:w w:val="105"/>
        </w:rPr>
        <w:t> </w:t>
      </w:r>
      <w:r>
        <w:rPr>
          <w:w w:val="105"/>
        </w:rPr>
        <w:t>A Comissão do Enquadramento Sindical</w:t>
      </w:r>
      <w:r>
        <w:rPr>
          <w:spacing w:val="-11"/>
          <w:w w:val="105"/>
        </w:rPr>
        <w:t> </w:t>
      </w:r>
      <w:r>
        <w:rPr>
          <w:w w:val="105"/>
        </w:rPr>
        <w:t>será</w:t>
      </w:r>
      <w:r>
        <w:rPr>
          <w:spacing w:val="-11"/>
          <w:w w:val="105"/>
        </w:rPr>
        <w:t> </w:t>
      </w:r>
      <w:r>
        <w:rPr>
          <w:w w:val="105"/>
        </w:rPr>
        <w:t>constituída</w:t>
      </w:r>
      <w:r>
        <w:rPr>
          <w:spacing w:val="-11"/>
          <w:w w:val="105"/>
        </w:rPr>
        <w:t> </w:t>
      </w:r>
      <w:r>
        <w:rPr>
          <w:w w:val="105"/>
        </w:rPr>
        <w:t>pelo</w:t>
      </w:r>
      <w:r>
        <w:rPr>
          <w:spacing w:val="-11"/>
          <w:w w:val="105"/>
        </w:rPr>
        <w:t> </w:t>
      </w:r>
      <w:r>
        <w:rPr>
          <w:w w:val="105"/>
        </w:rPr>
        <w:t>Diretor-Geral </w:t>
      </w:r>
      <w:r>
        <w:rPr>
          <w:spacing w:val="-2"/>
          <w:w w:val="105"/>
        </w:rPr>
        <w:t>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Departamento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Nacional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Trabalho,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que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presidirá,</w:t>
      </w:r>
      <w:r>
        <w:rPr>
          <w:spacing w:val="-6"/>
          <w:w w:val="105"/>
        </w:rPr>
        <w:t> </w:t>
      </w:r>
      <w:r>
        <w:rPr>
          <w:w w:val="105"/>
        </w:rPr>
        <w:t>e</w:t>
      </w:r>
      <w:r>
        <w:rPr>
          <w:spacing w:val="-6"/>
          <w:w w:val="105"/>
        </w:rPr>
        <w:t> </w:t>
      </w:r>
      <w:r>
        <w:rPr>
          <w:w w:val="105"/>
        </w:rPr>
        <w:t>pelos</w:t>
      </w:r>
      <w:r>
        <w:rPr>
          <w:spacing w:val="-6"/>
          <w:w w:val="105"/>
        </w:rPr>
        <w:t> </w:t>
      </w:r>
      <w:r>
        <w:rPr>
          <w:w w:val="105"/>
        </w:rPr>
        <w:t>seguintes</w:t>
      </w:r>
      <w:r>
        <w:rPr>
          <w:spacing w:val="-6"/>
          <w:w w:val="105"/>
        </w:rPr>
        <w:t> </w:t>
      </w:r>
      <w:r>
        <w:rPr>
          <w:w w:val="105"/>
        </w:rPr>
        <w:t>membros:</w:t>
      </w:r>
    </w:p>
    <w:p>
      <w:pPr>
        <w:pStyle w:val="ListParagraph"/>
        <w:numPr>
          <w:ilvl w:val="0"/>
          <w:numId w:val="82"/>
        </w:numPr>
        <w:tabs>
          <w:tab w:pos="108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2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(dois)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representantes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Departamento </w:t>
      </w:r>
      <w:r>
        <w:rPr>
          <w:sz w:val="20"/>
        </w:rPr>
        <w:t>Nacional do Trabalho;</w:t>
      </w:r>
    </w:p>
    <w:p>
      <w:pPr>
        <w:pStyle w:val="ListParagraph"/>
        <w:numPr>
          <w:ilvl w:val="0"/>
          <w:numId w:val="82"/>
        </w:numPr>
        <w:tabs>
          <w:tab w:pos="1156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(um)</w:t>
      </w:r>
      <w:r>
        <w:rPr>
          <w:spacing w:val="-4"/>
          <w:sz w:val="20"/>
        </w:rPr>
        <w:t> </w:t>
      </w:r>
      <w:r>
        <w:rPr>
          <w:sz w:val="20"/>
        </w:rPr>
        <w:t>representante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Departamento Nacional de Mão de Obra;</w:t>
      </w:r>
    </w:p>
    <w:p>
      <w:pPr>
        <w:pStyle w:val="ListParagraph"/>
        <w:numPr>
          <w:ilvl w:val="0"/>
          <w:numId w:val="82"/>
        </w:numPr>
        <w:tabs>
          <w:tab w:pos="1209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1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(um)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representante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Instituto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Nacio- </w:t>
      </w:r>
      <w:r>
        <w:rPr>
          <w:sz w:val="20"/>
        </w:rPr>
        <w:t>nal de Tecnologia, do Ministério da </w:t>
      </w:r>
      <w:r>
        <w:rPr>
          <w:sz w:val="20"/>
        </w:rPr>
        <w:t>Indústria e do Comércio;</w:t>
      </w:r>
    </w:p>
    <w:p>
      <w:pPr>
        <w:pStyle w:val="ListParagraph"/>
        <w:numPr>
          <w:ilvl w:val="0"/>
          <w:numId w:val="82"/>
        </w:numPr>
        <w:tabs>
          <w:tab w:pos="1276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1 (um) representante do Instituto Nacional de Colonização e Reforma Agrária, do Ministério da Agricultura;</w:t>
      </w:r>
    </w:p>
    <w:p>
      <w:pPr>
        <w:pStyle w:val="ListParagraph"/>
        <w:numPr>
          <w:ilvl w:val="0"/>
          <w:numId w:val="82"/>
        </w:numPr>
        <w:tabs>
          <w:tab w:pos="1160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1</w:t>
      </w:r>
      <w:r>
        <w:rPr>
          <w:spacing w:val="-9"/>
          <w:sz w:val="20"/>
        </w:rPr>
        <w:t> </w:t>
      </w:r>
      <w:r>
        <w:rPr>
          <w:sz w:val="20"/>
        </w:rPr>
        <w:t>(um)</w:t>
      </w:r>
      <w:r>
        <w:rPr>
          <w:spacing w:val="-9"/>
          <w:sz w:val="20"/>
        </w:rPr>
        <w:t> </w:t>
      </w:r>
      <w:r>
        <w:rPr>
          <w:sz w:val="20"/>
        </w:rPr>
        <w:t>representante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Ministério</w:t>
      </w:r>
      <w:r>
        <w:rPr>
          <w:spacing w:val="-9"/>
          <w:sz w:val="20"/>
        </w:rPr>
        <w:t> </w:t>
      </w:r>
      <w:r>
        <w:rPr>
          <w:sz w:val="20"/>
        </w:rPr>
        <w:t>dos </w:t>
      </w:r>
      <w:r>
        <w:rPr>
          <w:spacing w:val="-2"/>
          <w:w w:val="105"/>
          <w:sz w:val="20"/>
        </w:rPr>
        <w:t>Transportes;</w:t>
      </w:r>
    </w:p>
    <w:p>
      <w:pPr>
        <w:pStyle w:val="ListParagraph"/>
        <w:numPr>
          <w:ilvl w:val="0"/>
          <w:numId w:val="82"/>
        </w:numPr>
        <w:tabs>
          <w:tab w:pos="1245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2</w:t>
      </w:r>
      <w:r>
        <w:rPr>
          <w:spacing w:val="-2"/>
          <w:sz w:val="20"/>
        </w:rPr>
        <w:t> </w:t>
      </w:r>
      <w:r>
        <w:rPr>
          <w:sz w:val="20"/>
        </w:rPr>
        <w:t>(dois)</w:t>
      </w:r>
      <w:r>
        <w:rPr>
          <w:spacing w:val="-2"/>
          <w:sz w:val="20"/>
        </w:rPr>
        <w:t> </w:t>
      </w:r>
      <w:r>
        <w:rPr>
          <w:sz w:val="20"/>
        </w:rPr>
        <w:t>representantes</w:t>
      </w:r>
      <w:r>
        <w:rPr>
          <w:spacing w:val="-2"/>
          <w:sz w:val="20"/>
        </w:rPr>
        <w:t> </w:t>
      </w:r>
      <w:r>
        <w:rPr>
          <w:sz w:val="20"/>
        </w:rPr>
        <w:t>das</w:t>
      </w:r>
      <w:r>
        <w:rPr>
          <w:spacing w:val="-2"/>
          <w:sz w:val="20"/>
        </w:rPr>
        <w:t> </w:t>
      </w:r>
      <w:r>
        <w:rPr>
          <w:sz w:val="20"/>
        </w:rPr>
        <w:t>categorias econômicas;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82"/>
        </w:numPr>
        <w:tabs>
          <w:tab w:pos="130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2</w:t>
      </w:r>
      <w:r>
        <w:rPr>
          <w:spacing w:val="-12"/>
          <w:sz w:val="20"/>
        </w:rPr>
        <w:t> </w:t>
      </w:r>
      <w:r>
        <w:rPr>
          <w:sz w:val="20"/>
        </w:rPr>
        <w:t>(dois)</w:t>
      </w:r>
      <w:r>
        <w:rPr>
          <w:spacing w:val="-13"/>
          <w:sz w:val="20"/>
        </w:rPr>
        <w:t> </w:t>
      </w:r>
      <w:r>
        <w:rPr>
          <w:sz w:val="20"/>
        </w:rPr>
        <w:t>representantes</w:t>
      </w:r>
      <w:r>
        <w:rPr>
          <w:spacing w:val="-12"/>
          <w:sz w:val="20"/>
        </w:rPr>
        <w:t> </w:t>
      </w:r>
      <w:r>
        <w:rPr>
          <w:sz w:val="20"/>
        </w:rPr>
        <w:t>das</w:t>
      </w:r>
      <w:r>
        <w:rPr>
          <w:spacing w:val="-13"/>
          <w:sz w:val="20"/>
        </w:rPr>
        <w:t> </w:t>
      </w:r>
      <w:r>
        <w:rPr>
          <w:sz w:val="20"/>
        </w:rPr>
        <w:t>categorias </w:t>
      </w:r>
      <w:r>
        <w:rPr>
          <w:spacing w:val="-2"/>
          <w:sz w:val="20"/>
        </w:rPr>
        <w:t>profissionais.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7056">
                <wp:simplePos x="0" y="0"/>
                <wp:positionH relativeFrom="page">
                  <wp:posOffset>982052</wp:posOffset>
                </wp:positionH>
                <wp:positionV relativeFrom="paragraph">
                  <wp:posOffset>77667</wp:posOffset>
                </wp:positionV>
                <wp:extent cx="38100" cy="1270"/>
                <wp:effectExtent l="0" t="0" r="0" b="0"/>
                <wp:wrapNone/>
                <wp:docPr id="959" name="Graphic 9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9" name="Graphic 9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9424" from="77.327003pt,6.115581pt" to="80.315003pt,6.11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52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membros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CES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designados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Ministro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Previdência</w:t>
      </w:r>
      <w:r>
        <w:rPr>
          <w:spacing w:val="-8"/>
        </w:rPr>
        <w:t> </w:t>
      </w:r>
      <w:r>
        <w:rPr>
          <w:spacing w:val="-4"/>
        </w:rPr>
        <w:t>Social, </w:t>
      </w:r>
      <w:r>
        <w:rPr>
          <w:spacing w:val="-2"/>
        </w:rPr>
        <w:t>mediante:</w:t>
      </w:r>
    </w:p>
    <w:p>
      <w:pPr>
        <w:pStyle w:val="ListParagraph"/>
        <w:numPr>
          <w:ilvl w:val="1"/>
          <w:numId w:val="82"/>
        </w:numPr>
        <w:tabs>
          <w:tab w:pos="124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indicação dos titulares das Pastas, quanto </w:t>
      </w:r>
      <w:r>
        <w:rPr>
          <w:sz w:val="20"/>
        </w:rPr>
        <w:t>aos representantes dos outros Ministérios;</w:t>
      </w:r>
    </w:p>
    <w:p>
      <w:pPr>
        <w:pStyle w:val="ListParagraph"/>
        <w:numPr>
          <w:ilvl w:val="1"/>
          <w:numId w:val="82"/>
        </w:numPr>
        <w:tabs>
          <w:tab w:pos="125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indicação do respectivo Diretor-Geral, quanto ao do DNMO;</w:t>
      </w:r>
    </w:p>
    <w:p>
      <w:pPr>
        <w:pStyle w:val="ListParagraph"/>
        <w:numPr>
          <w:ilvl w:val="1"/>
          <w:numId w:val="82"/>
        </w:numPr>
        <w:tabs>
          <w:tab w:pos="1226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eleição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pelas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respectivas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Confederações, </w:t>
      </w:r>
      <w:r>
        <w:rPr>
          <w:sz w:val="20"/>
        </w:rPr>
        <w:t>em conjunto, quanto aos representantes das </w:t>
      </w:r>
      <w:r>
        <w:rPr>
          <w:spacing w:val="-6"/>
          <w:sz w:val="20"/>
        </w:rPr>
        <w:t>categorias</w:t>
      </w:r>
      <w:r>
        <w:rPr>
          <w:spacing w:val="-8"/>
          <w:sz w:val="20"/>
        </w:rPr>
        <w:t> </w:t>
      </w:r>
      <w:r>
        <w:rPr>
          <w:spacing w:val="-6"/>
          <w:sz w:val="20"/>
        </w:rPr>
        <w:t>econômicas</w:t>
      </w:r>
      <w:r>
        <w:rPr>
          <w:spacing w:val="-8"/>
          <w:sz w:val="20"/>
        </w:rPr>
        <w:t> </w:t>
      </w:r>
      <w:r>
        <w:rPr>
          <w:spacing w:val="-6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6"/>
          <w:sz w:val="20"/>
        </w:rPr>
        <w:t>profissionais,</w:t>
      </w:r>
      <w:r>
        <w:rPr>
          <w:spacing w:val="-8"/>
          <w:sz w:val="20"/>
        </w:rPr>
        <w:t> </w:t>
      </w:r>
      <w:r>
        <w:rPr>
          <w:spacing w:val="-6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6"/>
          <w:sz w:val="20"/>
        </w:rPr>
        <w:t>acordo</w:t>
      </w:r>
    </w:p>
    <w:p>
      <w:pPr>
        <w:pStyle w:val="BodyText"/>
        <w:spacing w:line="237" w:lineRule="auto" w:before="86"/>
        <w:ind w:left="241" w:right="922"/>
        <w:jc w:val="both"/>
      </w:pPr>
      <w:r>
        <w:rPr/>
        <w:br w:type="column"/>
      </w:r>
      <w:r>
        <w:rPr/>
        <w:t>com as instruções que forem expedidas pelo Ministro do Trabalho e Previdência Social.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7568">
                <wp:simplePos x="0" y="0"/>
                <wp:positionH relativeFrom="page">
                  <wp:posOffset>3483885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960" name="Graphic 9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0" name="Graphic 96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8912" from="274.321686pt,6.125472pt" to="277.306686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Cada</w:t>
      </w:r>
      <w:r>
        <w:rPr>
          <w:spacing w:val="-13"/>
        </w:rPr>
        <w:t> </w:t>
      </w:r>
      <w:r>
        <w:rPr/>
        <w:t>Membro</w:t>
      </w:r>
      <w:r>
        <w:rPr>
          <w:spacing w:val="-12"/>
        </w:rPr>
        <w:t> </w:t>
      </w:r>
      <w:r>
        <w:rPr/>
        <w:t>terá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suplente</w:t>
      </w:r>
      <w:r>
        <w:rPr>
          <w:spacing w:val="-13"/>
        </w:rPr>
        <w:t> </w:t>
      </w:r>
      <w:r>
        <w:rPr/>
        <w:t>desig- </w:t>
      </w:r>
      <w:r>
        <w:rPr>
          <w:w w:val="105"/>
        </w:rPr>
        <w:t>nado juntamente com o titular.</w:t>
      </w:r>
    </w:p>
    <w:p>
      <w:pPr>
        <w:pStyle w:val="BodyText"/>
        <w:spacing w:line="237" w:lineRule="auto"/>
        <w:ind w:left="241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2240">
                <wp:simplePos x="0" y="0"/>
                <wp:positionH relativeFrom="page">
                  <wp:posOffset>5727192</wp:posOffset>
                </wp:positionH>
                <wp:positionV relativeFrom="paragraph">
                  <wp:posOffset>192140</wp:posOffset>
                </wp:positionV>
                <wp:extent cx="396240" cy="500380"/>
                <wp:effectExtent l="0" t="0" r="0" b="0"/>
                <wp:wrapNone/>
                <wp:docPr id="961" name="Graphic 9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1" name="Graphic 96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5.129161pt;width:31.2pt;height:39.4pt;mso-position-horizontal-relative:page;mso-position-vertical-relative:paragraph;z-index:16202240" id="docshape229" coordorigin="9019,303" coordsize="624,788" path="m9587,1060l9499,1008,9493,983,9482,954,9470,927,9459,913,9464,881,9470,855,9475,837,9477,830,9486,830,9495,829,9501,813,9507,778,9511,740,9512,715,9511,699,9495,700,9496,694,9497,684,9507,632,9504,576,9493,529,9479,500,9466,488,9451,481,9436,477,9422,477,9392,461,9352,455,9313,454,9255,456,9257,478,9242,472,9229,477,9213,500,9185,546,9170,595,9175,642,9189,682,9205,711,9206,716,9203,709,9187,714,9180,730,9183,762,9196,827,9204,841,9218,845,9230,844,9236,842,9241,863,9244,878,9245,892,9245,914,9233,927,9223,948,9215,972,9210,993,9103,1060,9587,1060xm9643,333l9613,333,9613,1060,9643,1060,9643,333xm9643,303l9019,303,9019,333,9019,1061,9019,1091,9643,1091,9643,1061,9049,1061,9049,333,9643,333,9643,30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8080">
                <wp:simplePos x="0" y="0"/>
                <wp:positionH relativeFrom="page">
                  <wp:posOffset>3489231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962" name="Graphic 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2" name="Graphic 96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8400" from="274.742615pt,6.125487pt" to="277.818615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Será de 3 (três) anos o mandato dos </w:t>
      </w:r>
      <w:r>
        <w:rPr>
          <w:spacing w:val="-2"/>
        </w:rPr>
        <w:t>representantes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categorias</w:t>
      </w:r>
      <w:r>
        <w:rPr>
          <w:spacing w:val="-10"/>
        </w:rPr>
        <w:t> </w:t>
      </w:r>
      <w:r>
        <w:rPr>
          <w:spacing w:val="-2"/>
        </w:rPr>
        <w:t>econômica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pro- fissional.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8592">
                <wp:simplePos x="0" y="0"/>
                <wp:positionH relativeFrom="page">
                  <wp:posOffset>3479265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963" name="Graphic 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3" name="Graphic 96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1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7888" from="273.957886pt,6.125601pt" to="276.864886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Os</w:t>
      </w:r>
      <w:r>
        <w:rPr>
          <w:spacing w:val="-12"/>
        </w:rPr>
        <w:t> </w:t>
      </w:r>
      <w:r>
        <w:rPr/>
        <w:t>integrantes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Comissão</w:t>
      </w:r>
      <w:r>
        <w:rPr>
          <w:spacing w:val="-13"/>
        </w:rPr>
        <w:t> </w:t>
      </w:r>
      <w:r>
        <w:rPr/>
        <w:t>perceberão a</w:t>
      </w:r>
      <w:r>
        <w:rPr>
          <w:spacing w:val="-13"/>
        </w:rPr>
        <w:t> </w:t>
      </w:r>
      <w:r>
        <w:rPr/>
        <w:t>gratificação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presença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estabelecida por decreto executivo.</w:t>
      </w:r>
    </w:p>
    <w:p>
      <w:pPr>
        <w:pStyle w:val="BodyText"/>
        <w:spacing w:line="237" w:lineRule="auto"/>
        <w:ind w:left="241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9104">
                <wp:simplePos x="0" y="0"/>
                <wp:positionH relativeFrom="page">
                  <wp:posOffset>3478132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964" name="Graphic 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4" name="Graphic 96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7376" from="273.868713pt,6.125493pt" to="276.755713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suas</w:t>
      </w:r>
      <w:r>
        <w:rPr>
          <w:spacing w:val="-11"/>
        </w:rPr>
        <w:t> </w:t>
      </w:r>
      <w:r>
        <w:rPr>
          <w:spacing w:val="-2"/>
        </w:rPr>
        <w:t>faltas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impedimentos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Dire- tor-Geral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DNT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substituído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presidên- </w:t>
      </w:r>
      <w:r>
        <w:rPr/>
        <w:t>cia pelo Diretor substituto do Departamento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representante</w:t>
      </w:r>
      <w:r>
        <w:rPr>
          <w:spacing w:val="-9"/>
        </w:rPr>
        <w:t> </w:t>
      </w:r>
      <w:r>
        <w:rPr>
          <w:spacing w:val="-2"/>
        </w:rPr>
        <w:t>deste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Comissão,</w:t>
      </w:r>
      <w:r>
        <w:rPr>
          <w:spacing w:val="-9"/>
        </w:rPr>
        <w:t> </w:t>
      </w:r>
      <w:r>
        <w:rPr>
          <w:spacing w:val="-2"/>
        </w:rPr>
        <w:t>nesta ordem.</w:t>
      </w:r>
    </w:p>
    <w:p>
      <w:pPr>
        <w:pStyle w:val="BodyText"/>
        <w:spacing w:line="237" w:lineRule="auto"/>
        <w:ind w:left="241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39616">
                <wp:simplePos x="0" y="0"/>
                <wp:positionH relativeFrom="page">
                  <wp:posOffset>3486443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965" name="Graphic 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5" name="Graphic 96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6864" from="274.523102pt,6.125491pt" to="277.552102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Além das atribuições fixadas no pre- sente Capítulo e concernentes ao enquadra- </w:t>
      </w:r>
      <w:r>
        <w:rPr>
          <w:spacing w:val="-2"/>
        </w:rPr>
        <w:t>mento</w:t>
      </w:r>
      <w:r>
        <w:rPr>
          <w:spacing w:val="-10"/>
        </w:rPr>
        <w:t> </w:t>
      </w:r>
      <w:r>
        <w:rPr>
          <w:spacing w:val="-2"/>
        </w:rPr>
        <w:t>sindical,</w:t>
      </w:r>
      <w:r>
        <w:rPr>
          <w:spacing w:val="-10"/>
        </w:rPr>
        <w:t> </w:t>
      </w:r>
      <w:r>
        <w:rPr>
          <w:spacing w:val="-2"/>
        </w:rPr>
        <w:t>individual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coletivo,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clas- sificação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profissões,</w:t>
      </w:r>
      <w:r>
        <w:rPr>
          <w:spacing w:val="-11"/>
        </w:rPr>
        <w:t> </w:t>
      </w:r>
      <w:r>
        <w:rPr>
          <w:spacing w:val="-2"/>
        </w:rPr>
        <w:t>competirá </w:t>
      </w:r>
      <w:r>
        <w:rPr/>
        <w:t>também à CES resolver, com recurso para o Ministro do Trabalho e Previdência Social, todas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dúvidas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controvérsias</w:t>
      </w:r>
      <w:r>
        <w:rPr>
          <w:spacing w:val="-7"/>
        </w:rPr>
        <w:t> </w:t>
      </w:r>
      <w:r>
        <w:rPr/>
        <w:t>concernentes à organização sindical.</w:t>
      </w:r>
    </w:p>
    <w:p>
      <w:pPr>
        <w:pStyle w:val="BodyText"/>
        <w:spacing w:line="237" w:lineRule="auto" w:before="206"/>
        <w:ind w:left="241" w:right="925"/>
        <w:jc w:val="both"/>
        <w:rPr>
          <w:sz w:val="11"/>
        </w:rPr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577.</w:t>
      </w:r>
      <w:r>
        <w:rPr>
          <w:b/>
          <w:spacing w:val="6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Quadro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Profissões </w:t>
      </w:r>
      <w:r>
        <w:rPr/>
        <w:t>em vigor fixará o plano básico do enquadra- mento</w:t>
      </w:r>
      <w:r>
        <w:rPr>
          <w:spacing w:val="-1"/>
        </w:rPr>
        <w:t> </w:t>
      </w:r>
      <w:r>
        <w:rPr/>
        <w:t>sindical.</w:t>
      </w:r>
      <w:r>
        <w:rPr>
          <w:position w:val="7"/>
          <w:sz w:val="11"/>
        </w:rPr>
        <w:t>39</w:t>
      </w:r>
    </w:p>
    <w:p>
      <w:pPr>
        <w:pStyle w:val="BodyText"/>
        <w:rPr>
          <w:sz w:val="26"/>
        </w:rPr>
      </w:pPr>
    </w:p>
    <w:p>
      <w:pPr>
        <w:spacing w:line="237" w:lineRule="auto" w:before="152"/>
        <w:ind w:left="241" w:right="949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Contribuição</w:t>
      </w:r>
      <w:r>
        <w:rPr>
          <w:spacing w:val="-12"/>
          <w:sz w:val="20"/>
        </w:rPr>
        <w:t> </w:t>
      </w:r>
      <w:r>
        <w:rPr>
          <w:sz w:val="20"/>
        </w:rPr>
        <w:t>Sindical </w:t>
      </w:r>
      <w:r>
        <w:rPr>
          <w:b/>
          <w:sz w:val="20"/>
        </w:rPr>
        <w:t>SEÇÃO I </w:t>
      </w:r>
      <w:r>
        <w:rPr>
          <w:sz w:val="20"/>
        </w:rPr>
        <w:t>– Da Fixação e do Recolhimento da Contribuição Sindical</w:t>
      </w:r>
    </w:p>
    <w:p>
      <w:pPr>
        <w:pStyle w:val="BodyText"/>
        <w:spacing w:line="237" w:lineRule="auto" w:before="224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8384">
                <wp:simplePos x="0" y="0"/>
                <wp:positionH relativeFrom="page">
                  <wp:posOffset>5875470</wp:posOffset>
                </wp:positionH>
                <wp:positionV relativeFrom="paragraph">
                  <wp:posOffset>933377</wp:posOffset>
                </wp:positionV>
                <wp:extent cx="132080" cy="1427480"/>
                <wp:effectExtent l="0" t="0" r="0" b="0"/>
                <wp:wrapNone/>
                <wp:docPr id="966" name="Textbox 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6" name="Textbox 96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73.494301pt;width:10.4pt;height:112.4pt;mso-position-horizontal-relative:page;mso-position-vertical-relative:paragraph;z-index:16208384" type="#_x0000_t202" id="docshape23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578.</w:t>
      </w:r>
      <w:r>
        <w:rPr>
          <w:b/>
          <w:spacing w:val="40"/>
        </w:rPr>
        <w:t> </w:t>
      </w:r>
      <w:r>
        <w:rPr/>
        <w:t>As</w:t>
      </w:r>
      <w:r>
        <w:rPr>
          <w:spacing w:val="-13"/>
        </w:rPr>
        <w:t> </w:t>
      </w:r>
      <w:r>
        <w:rPr/>
        <w:t>contribuições</w:t>
      </w:r>
      <w:r>
        <w:rPr>
          <w:spacing w:val="-12"/>
        </w:rPr>
        <w:t> </w:t>
      </w:r>
      <w:r>
        <w:rPr/>
        <w:t>devidas</w:t>
      </w:r>
      <w:r>
        <w:rPr>
          <w:spacing w:val="-13"/>
        </w:rPr>
        <w:t> </w:t>
      </w:r>
      <w:r>
        <w:rPr/>
        <w:t>aos</w:t>
      </w:r>
      <w:r>
        <w:rPr>
          <w:spacing w:val="-12"/>
        </w:rPr>
        <w:t> </w:t>
      </w:r>
      <w:r>
        <w:rPr/>
        <w:t>sindi- </w:t>
      </w:r>
      <w:r>
        <w:rPr>
          <w:spacing w:val="-2"/>
        </w:rPr>
        <w:t>catos</w:t>
      </w:r>
      <w:r>
        <w:rPr>
          <w:spacing w:val="-3"/>
        </w:rPr>
        <w:t> </w:t>
      </w:r>
      <w:r>
        <w:rPr>
          <w:spacing w:val="-2"/>
        </w:rPr>
        <w:t>pelos</w:t>
      </w:r>
      <w:r>
        <w:rPr>
          <w:spacing w:val="-3"/>
        </w:rPr>
        <w:t> </w:t>
      </w:r>
      <w:r>
        <w:rPr>
          <w:spacing w:val="-2"/>
        </w:rPr>
        <w:t>participantes</w:t>
      </w:r>
      <w:r>
        <w:rPr>
          <w:spacing w:val="-3"/>
        </w:rPr>
        <w:t> </w:t>
      </w:r>
      <w:r>
        <w:rPr>
          <w:spacing w:val="-2"/>
        </w:rPr>
        <w:t>das</w:t>
      </w:r>
      <w:r>
        <w:rPr>
          <w:spacing w:val="-3"/>
        </w:rPr>
        <w:t> </w:t>
      </w:r>
      <w:r>
        <w:rPr>
          <w:spacing w:val="-2"/>
        </w:rPr>
        <w:t>categorias</w:t>
      </w:r>
      <w:r>
        <w:rPr>
          <w:spacing w:val="-3"/>
        </w:rPr>
        <w:t> </w:t>
      </w:r>
      <w:r>
        <w:rPr>
          <w:spacing w:val="-2"/>
        </w:rPr>
        <w:t>econô- </w:t>
      </w:r>
      <w:r>
        <w:rPr>
          <w:spacing w:val="-4"/>
        </w:rPr>
        <w:t>micas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profissionais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profissões</w:t>
      </w:r>
      <w:r>
        <w:rPr>
          <w:spacing w:val="-8"/>
        </w:rPr>
        <w:t> </w:t>
      </w:r>
      <w:r>
        <w:rPr>
          <w:spacing w:val="-4"/>
        </w:rPr>
        <w:t>liberais </w:t>
      </w:r>
      <w:r>
        <w:rPr/>
        <w:t>representadas pelas referidas entidades serão, sob a denominação de contribuição sindical, pagas, recolhidas e aplicadas na forma esta- belecida neste Capítulo, desde que prévia e expressamente</w:t>
      </w:r>
      <w:r>
        <w:rPr>
          <w:spacing w:val="-1"/>
        </w:rPr>
        <w:t> </w:t>
      </w:r>
      <w:r>
        <w:rPr/>
        <w:t>autorizadas.</w:t>
      </w:r>
    </w:p>
    <w:p>
      <w:pPr>
        <w:pStyle w:val="BodyText"/>
        <w:spacing w:line="237" w:lineRule="auto" w:before="219"/>
        <w:ind w:left="241" w:right="925"/>
        <w:jc w:val="both"/>
      </w:pPr>
      <w:r>
        <w:rPr>
          <w:b/>
        </w:rPr>
        <w:t>Art. 579.</w:t>
      </w:r>
      <w:r>
        <w:rPr>
          <w:b/>
          <w:spacing w:val="40"/>
        </w:rPr>
        <w:t> </w:t>
      </w:r>
      <w:r>
        <w:rPr/>
        <w:t>O desconto da contribuição sindi- cal está condicionado à autorização prévia e expressa dos que participarem de uma deter- </w:t>
      </w:r>
      <w:r>
        <w:rPr>
          <w:spacing w:val="-4"/>
        </w:rPr>
        <w:t>minada</w:t>
      </w:r>
      <w:r>
        <w:rPr>
          <w:spacing w:val="-9"/>
        </w:rPr>
        <w:t> </w:t>
      </w:r>
      <w:r>
        <w:rPr>
          <w:spacing w:val="-4"/>
        </w:rPr>
        <w:t>categoria</w:t>
      </w:r>
      <w:r>
        <w:rPr>
          <w:spacing w:val="-8"/>
        </w:rPr>
        <w:t> </w:t>
      </w:r>
      <w:r>
        <w:rPr>
          <w:spacing w:val="-4"/>
        </w:rPr>
        <w:t>econômica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profissional,</w:t>
      </w:r>
      <w:r>
        <w:rPr>
          <w:spacing w:val="-9"/>
        </w:rPr>
        <w:t> </w:t>
      </w:r>
      <w:r>
        <w:rPr>
          <w:spacing w:val="-4"/>
        </w:rPr>
        <w:t>ou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uma</w:t>
      </w:r>
      <w:r>
        <w:rPr>
          <w:spacing w:val="-9"/>
        </w:rPr>
        <w:t> </w:t>
      </w:r>
      <w:r>
        <w:rPr>
          <w:spacing w:val="-2"/>
        </w:rPr>
        <w:t>profissão</w:t>
      </w:r>
      <w:r>
        <w:rPr>
          <w:spacing w:val="-9"/>
        </w:rPr>
        <w:t> </w:t>
      </w:r>
      <w:r>
        <w:rPr>
          <w:spacing w:val="-2"/>
        </w:rPr>
        <w:t>liberal,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favor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sindicato </w:t>
      </w:r>
      <w:r>
        <w:rPr>
          <w:spacing w:val="-4"/>
        </w:rPr>
        <w:t>representativo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mesma</w:t>
      </w:r>
      <w:r>
        <w:rPr>
          <w:spacing w:val="-6"/>
        </w:rPr>
        <w:t> </w:t>
      </w:r>
      <w:r>
        <w:rPr>
          <w:spacing w:val="-4"/>
        </w:rPr>
        <w:t>categoria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profissão</w:t>
      </w:r>
    </w:p>
    <w:p>
      <w:pPr>
        <w:tabs>
          <w:tab w:pos="4669" w:val="right" w:leader="none"/>
        </w:tabs>
        <w:spacing w:before="244"/>
        <w:ind w:left="241" w:right="0" w:firstLine="0"/>
        <w:jc w:val="left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2752">
                <wp:simplePos x="0" y="0"/>
                <wp:positionH relativeFrom="page">
                  <wp:posOffset>5867999</wp:posOffset>
                </wp:positionH>
                <wp:positionV relativeFrom="paragraph">
                  <wp:posOffset>114050</wp:posOffset>
                </wp:positionV>
                <wp:extent cx="144145" cy="1270"/>
                <wp:effectExtent l="0" t="0" r="0" b="0"/>
                <wp:wrapNone/>
                <wp:docPr id="967" name="Graphic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Graphic 96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2752" from="462.047211pt,8.980345pt" to="473.386211pt,8.98034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7360">
                <wp:simplePos x="0" y="0"/>
                <wp:positionH relativeFrom="page">
                  <wp:posOffset>3186000</wp:posOffset>
                </wp:positionH>
                <wp:positionV relativeFrom="paragraph">
                  <wp:posOffset>92448</wp:posOffset>
                </wp:positionV>
                <wp:extent cx="864235" cy="1270"/>
                <wp:effectExtent l="0" t="0" r="0" b="0"/>
                <wp:wrapNone/>
                <wp:docPr id="968" name="Graphic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Graphic 96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7360" from="250.866196pt,7.279445pt" to="318.897196pt,7.279445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0640">
                <wp:simplePos x="0" y="0"/>
                <wp:positionH relativeFrom="page">
                  <wp:posOffset>3996566</wp:posOffset>
                </wp:positionH>
                <wp:positionV relativeFrom="paragraph">
                  <wp:posOffset>226021</wp:posOffset>
                </wp:positionV>
                <wp:extent cx="34290" cy="1270"/>
                <wp:effectExtent l="0" t="0" r="0" b="0"/>
                <wp:wrapNone/>
                <wp:docPr id="969" name="Graphic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Graphic 96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5840" from="314.690308pt,17.796946pt" to="317.366308pt,17.796946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39</w:t>
      </w:r>
      <w:r>
        <w:rPr>
          <w:spacing w:val="60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7"/>
          <w:sz w:val="18"/>
        </w:rPr>
        <w:t> </w:t>
      </w:r>
      <w:r>
        <w:rPr>
          <w:sz w:val="18"/>
        </w:rPr>
        <w:t>ver</w:t>
      </w:r>
      <w:r>
        <w:rPr>
          <w:spacing w:val="-6"/>
          <w:sz w:val="18"/>
        </w:rPr>
        <w:t> </w:t>
      </w:r>
      <w:r>
        <w:rPr>
          <w:sz w:val="18"/>
        </w:rPr>
        <w:t>o</w:t>
      </w:r>
      <w:r>
        <w:rPr>
          <w:spacing w:val="-6"/>
          <w:sz w:val="18"/>
        </w:rPr>
        <w:t> </w:t>
      </w:r>
      <w:r>
        <w:rPr>
          <w:sz w:val="18"/>
        </w:rPr>
        <w:t>art.</w:t>
      </w:r>
      <w:r>
        <w:rPr>
          <w:spacing w:val="-7"/>
          <w:sz w:val="18"/>
        </w:rPr>
        <w:t> </w:t>
      </w:r>
      <w:r>
        <w:rPr>
          <w:sz w:val="18"/>
        </w:rPr>
        <w:t>8</w:t>
      </w:r>
      <w:r>
        <w:rPr>
          <w:position w:val="7"/>
          <w:sz w:val="10"/>
        </w:rPr>
        <w:t>o</w:t>
      </w:r>
      <w:r>
        <w:rPr>
          <w:spacing w:val="14"/>
          <w:position w:val="7"/>
          <w:sz w:val="10"/>
        </w:rPr>
        <w:t> </w:t>
      </w:r>
      <w:r>
        <w:rPr>
          <w:sz w:val="18"/>
        </w:rPr>
        <w:t>da</w:t>
      </w:r>
      <w:r>
        <w:rPr>
          <w:spacing w:val="-6"/>
          <w:sz w:val="18"/>
        </w:rPr>
        <w:t> </w:t>
      </w:r>
      <w:r>
        <w:rPr>
          <w:sz w:val="18"/>
        </w:rPr>
        <w:t>Constituição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Federal.</w:t>
      </w:r>
      <w:r>
        <w:rPr>
          <w:sz w:val="18"/>
        </w:rPr>
        <w:tab/>
      </w:r>
      <w:r>
        <w:rPr>
          <w:rFonts w:ascii="Arial" w:hAnsi="Arial"/>
          <w:b/>
          <w:color w:val="9D9C9C"/>
          <w:spacing w:val="-5"/>
          <w:sz w:val="16"/>
        </w:rPr>
        <w:t>97</w:t>
      </w:r>
    </w:p>
    <w:p>
      <w:pPr>
        <w:spacing w:after="0"/>
        <w:jc w:val="left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8896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970" name="Graphic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Graphic 97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208896" id="docshape231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ou, inexistindo este, na conformidade do dis- posto no art. 591 desta Consolidação.</w:t>
      </w:r>
    </w:p>
    <w:p>
      <w:pPr>
        <w:pStyle w:val="BodyText"/>
        <w:spacing w:line="237" w:lineRule="auto" w:before="225"/>
        <w:ind w:left="905"/>
        <w:jc w:val="right"/>
      </w:pPr>
      <w:r>
        <w:rPr>
          <w:b/>
        </w:rPr>
        <w:t>Art. 580.</w:t>
      </w:r>
      <w:r>
        <w:rPr>
          <w:b/>
          <w:spacing w:val="40"/>
        </w:rPr>
        <w:t> </w:t>
      </w:r>
      <w:r>
        <w:rPr/>
        <w:t>A contribuição sindical será reco- lhida,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vez,</w:t>
      </w:r>
      <w:r>
        <w:rPr>
          <w:spacing w:val="-13"/>
        </w:rPr>
        <w:t> </w:t>
      </w:r>
      <w:r>
        <w:rPr/>
        <w:t>anualmente,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consistirá: I – na importância correspondente à remu- neração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dia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trabalho,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empre- gados,</w:t>
      </w:r>
      <w:r>
        <w:rPr>
          <w:spacing w:val="10"/>
        </w:rPr>
        <w:t> </w:t>
      </w:r>
      <w:r>
        <w:rPr/>
        <w:t>qualquer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seja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forma</w:t>
      </w:r>
      <w:r>
        <w:rPr>
          <w:spacing w:val="10"/>
        </w:rPr>
        <w:t> </w:t>
      </w:r>
      <w:r>
        <w:rPr/>
        <w:t>da</w:t>
      </w:r>
      <w:r>
        <w:rPr>
          <w:spacing w:val="10"/>
        </w:rPr>
        <w:t> </w:t>
      </w:r>
      <w:r>
        <w:rPr>
          <w:spacing w:val="-2"/>
        </w:rPr>
        <w:t>referida</w:t>
      </w:r>
    </w:p>
    <w:p>
      <w:pPr>
        <w:pStyle w:val="BodyText"/>
        <w:spacing w:line="222" w:lineRule="exact"/>
        <w:ind w:left="927"/>
      </w:pPr>
      <w:r>
        <w:rPr>
          <w:spacing w:val="-2"/>
        </w:rPr>
        <w:t>remuneração;</w:t>
      </w:r>
    </w:p>
    <w:p>
      <w:pPr>
        <w:pStyle w:val="BodyText"/>
        <w:spacing w:line="237" w:lineRule="auto"/>
        <w:ind w:left="927" w:firstLine="226"/>
        <w:jc w:val="both"/>
      </w:pPr>
      <w:r>
        <w:rPr/>
        <w:t>II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agentes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trabalhadores</w:t>
      </w:r>
      <w:r>
        <w:rPr>
          <w:spacing w:val="-1"/>
        </w:rPr>
        <w:t> </w:t>
      </w:r>
      <w:r>
        <w:rPr/>
        <w:t>autô- nomos e para os profissionais liberais, numa importância</w:t>
      </w:r>
      <w:r>
        <w:rPr>
          <w:spacing w:val="62"/>
        </w:rPr>
        <w:t> </w:t>
      </w:r>
      <w:r>
        <w:rPr/>
        <w:t>correspondente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/>
        <w:t>30%</w:t>
      </w:r>
      <w:r>
        <w:rPr>
          <w:spacing w:val="62"/>
        </w:rPr>
        <w:t> </w:t>
      </w:r>
      <w:r>
        <w:rPr>
          <w:spacing w:val="-2"/>
        </w:rPr>
        <w:t>(trinta</w:t>
      </w:r>
    </w:p>
    <w:p>
      <w:pPr>
        <w:pStyle w:val="BodyText"/>
        <w:spacing w:line="237" w:lineRule="auto" w:before="86"/>
        <w:ind w:left="242" w:right="755"/>
        <w:jc w:val="both"/>
      </w:pPr>
      <w:r>
        <w:rPr/>
        <w:br w:type="column"/>
      </w:r>
      <w:r>
        <w:rPr/>
        <w:t>por</w:t>
      </w:r>
      <w:r>
        <w:rPr>
          <w:spacing w:val="-10"/>
        </w:rPr>
        <w:t> </w:t>
      </w:r>
      <w:r>
        <w:rPr/>
        <w:t>cento)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maior</w:t>
      </w:r>
      <w:r>
        <w:rPr>
          <w:spacing w:val="-10"/>
        </w:rPr>
        <w:t> </w:t>
      </w:r>
      <w:r>
        <w:rPr/>
        <w:t>valor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referência</w:t>
      </w:r>
      <w:r>
        <w:rPr>
          <w:spacing w:val="-10"/>
        </w:rPr>
        <w:t> </w:t>
      </w:r>
      <w:r>
        <w:rPr/>
        <w:t>fixado pelo</w:t>
      </w:r>
      <w:r>
        <w:rPr>
          <w:spacing w:val="-11"/>
        </w:rPr>
        <w:t> </w:t>
      </w:r>
      <w:r>
        <w:rPr/>
        <w:t>Poder</w:t>
      </w:r>
      <w:r>
        <w:rPr>
          <w:spacing w:val="-11"/>
        </w:rPr>
        <w:t> </w:t>
      </w:r>
      <w:r>
        <w:rPr/>
        <w:t>Executivo,</w:t>
      </w:r>
      <w:r>
        <w:rPr>
          <w:spacing w:val="-11"/>
        </w:rPr>
        <w:t> </w:t>
      </w:r>
      <w:r>
        <w:rPr/>
        <w:t>vigente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época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que é devida a contribuição sindical, arredondada para Cr$ 1,00 (um cruzeiro) a fração porven- tura</w:t>
      </w:r>
      <w:r>
        <w:rPr>
          <w:spacing w:val="-1"/>
        </w:rPr>
        <w:t> </w:t>
      </w:r>
      <w:r>
        <w:rPr/>
        <w:t>existente;</w:t>
      </w:r>
    </w:p>
    <w:p>
      <w:pPr>
        <w:pStyle w:val="BodyText"/>
        <w:spacing w:line="237" w:lineRule="auto"/>
        <w:ind w:left="242" w:right="755" w:firstLine="226"/>
        <w:jc w:val="both"/>
      </w:pPr>
      <w:r>
        <w:rPr/>
        <w:t>III – para os empregadores, numa impor- tância proporcional ao capital social da firma ou empresa, registrado nas respectivas Juntas Comerciais ou órgãos equivalentes, mediante a aplicação de alíquotas, conforme a seguinte tabela</w:t>
      </w:r>
      <w:r>
        <w:rPr>
          <w:spacing w:val="-1"/>
        </w:rPr>
        <w:t> </w:t>
      </w:r>
      <w:r>
        <w:rPr/>
        <w:t>progressiva: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2" w:equalWidth="0">
            <w:col w:w="4585" w:space="40"/>
            <w:col w:w="4665"/>
          </w:cols>
        </w:sectPr>
      </w:pPr>
    </w:p>
    <w:p>
      <w:pPr>
        <w:pStyle w:val="BodyText"/>
        <w:spacing w:before="10"/>
        <w:rPr>
          <w:sz w:val="15"/>
        </w:rPr>
      </w:pPr>
    </w:p>
    <w:tbl>
      <w:tblPr>
        <w:tblW w:w="0" w:type="auto"/>
        <w:jc w:val="left"/>
        <w:tblInd w:w="15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6"/>
        <w:gridCol w:w="850"/>
      </w:tblGrid>
      <w:tr>
        <w:trPr>
          <w:trHeight w:val="362" w:hRule="atLeast"/>
        </w:trPr>
        <w:tc>
          <w:tcPr>
            <w:tcW w:w="5556" w:type="dxa"/>
          </w:tcPr>
          <w:p>
            <w:pPr>
              <w:pStyle w:val="TableParagraph"/>
              <w:spacing w:line="240" w:lineRule="auto" w:before="67"/>
              <w:ind w:left="2044" w:right="203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Classe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Capital</w:t>
            </w:r>
          </w:p>
        </w:tc>
        <w:tc>
          <w:tcPr>
            <w:tcW w:w="850" w:type="dxa"/>
          </w:tcPr>
          <w:p>
            <w:pPr>
              <w:pStyle w:val="TableParagraph"/>
              <w:spacing w:line="240" w:lineRule="auto" w:before="67"/>
              <w:ind w:left="40" w:right="3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Alíquota</w:t>
            </w:r>
          </w:p>
        </w:tc>
      </w:tr>
      <w:tr>
        <w:trPr>
          <w:trHeight w:val="234" w:hRule="atLeast"/>
        </w:trPr>
        <w:tc>
          <w:tcPr>
            <w:tcW w:w="5556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até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150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vezes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maior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valor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referência</w:t>
            </w:r>
          </w:p>
        </w:tc>
        <w:tc>
          <w:tcPr>
            <w:tcW w:w="850" w:type="dxa"/>
          </w:tcPr>
          <w:p>
            <w:pPr>
              <w:pStyle w:val="TableParagraph"/>
              <w:spacing w:line="200" w:lineRule="exact" w:before="14"/>
              <w:ind w:left="40" w:right="30"/>
              <w:rPr>
                <w:sz w:val="18"/>
              </w:rPr>
            </w:pPr>
            <w:r>
              <w:rPr>
                <w:spacing w:val="-4"/>
                <w:sz w:val="18"/>
              </w:rPr>
              <w:t>0,8%</w:t>
            </w:r>
          </w:p>
        </w:tc>
      </w:tr>
      <w:tr>
        <w:trPr>
          <w:trHeight w:val="234" w:hRule="atLeast"/>
        </w:trPr>
        <w:tc>
          <w:tcPr>
            <w:tcW w:w="5556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acima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150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até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1.500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vezes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maior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valor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referência</w:t>
            </w:r>
          </w:p>
        </w:tc>
        <w:tc>
          <w:tcPr>
            <w:tcW w:w="850" w:type="dxa"/>
          </w:tcPr>
          <w:p>
            <w:pPr>
              <w:pStyle w:val="TableParagraph"/>
              <w:spacing w:line="200" w:lineRule="exact" w:before="14"/>
              <w:ind w:left="40" w:right="30"/>
              <w:rPr>
                <w:sz w:val="18"/>
              </w:rPr>
            </w:pPr>
            <w:r>
              <w:rPr>
                <w:spacing w:val="-4"/>
                <w:sz w:val="18"/>
              </w:rPr>
              <w:t>0,2%</w:t>
            </w:r>
          </w:p>
        </w:tc>
      </w:tr>
      <w:tr>
        <w:trPr>
          <w:trHeight w:val="234" w:hRule="atLeast"/>
        </w:trPr>
        <w:tc>
          <w:tcPr>
            <w:tcW w:w="5556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3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–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acima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1.500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até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150.000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vezes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maior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valor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referência</w:t>
            </w:r>
          </w:p>
        </w:tc>
        <w:tc>
          <w:tcPr>
            <w:tcW w:w="850" w:type="dxa"/>
          </w:tcPr>
          <w:p>
            <w:pPr>
              <w:pStyle w:val="TableParagraph"/>
              <w:spacing w:line="200" w:lineRule="exact" w:before="14"/>
              <w:ind w:left="40" w:right="30"/>
              <w:rPr>
                <w:sz w:val="18"/>
              </w:rPr>
            </w:pPr>
            <w:r>
              <w:rPr>
                <w:spacing w:val="-4"/>
                <w:sz w:val="18"/>
              </w:rPr>
              <w:t>0,1%</w:t>
            </w:r>
          </w:p>
        </w:tc>
      </w:tr>
      <w:tr>
        <w:trPr>
          <w:trHeight w:val="234" w:hRule="atLeast"/>
        </w:trPr>
        <w:tc>
          <w:tcPr>
            <w:tcW w:w="5556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4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–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acima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150.000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até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800.000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vezes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maior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valor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referência</w:t>
            </w:r>
          </w:p>
        </w:tc>
        <w:tc>
          <w:tcPr>
            <w:tcW w:w="850" w:type="dxa"/>
          </w:tcPr>
          <w:p>
            <w:pPr>
              <w:pStyle w:val="TableParagraph"/>
              <w:spacing w:line="200" w:lineRule="exact" w:before="14"/>
              <w:ind w:left="40" w:right="30"/>
              <w:rPr>
                <w:sz w:val="18"/>
              </w:rPr>
            </w:pPr>
            <w:r>
              <w:rPr>
                <w:spacing w:val="-2"/>
                <w:sz w:val="18"/>
              </w:rPr>
              <w:t>0,02%</w:t>
            </w:r>
          </w:p>
        </w:tc>
      </w:tr>
    </w:tbl>
    <w:p>
      <w:pPr>
        <w:pStyle w:val="BodyText"/>
      </w:pPr>
    </w:p>
    <w:p>
      <w:pPr>
        <w:spacing w:after="0"/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7" w:lineRule="auto"/>
        <w:ind w:left="927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2688">
                <wp:simplePos x="0" y="0"/>
                <wp:positionH relativeFrom="page">
                  <wp:posOffset>1099084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971" name="Graphic 9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1" name="Graphic 97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3792" from="86.542099pt,6.125467pt" to="89.681099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contribuição sindical prevista na tabela constante do item III deste artigo cor- responderá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soma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aplicação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alíquotas sobre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porção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capital</w:t>
      </w:r>
      <w:r>
        <w:rPr>
          <w:spacing w:val="-2"/>
        </w:rPr>
        <w:t> </w:t>
      </w:r>
      <w:r>
        <w:rPr/>
        <w:t>distribuído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cada classe, observados os respectivos limites.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3200">
                <wp:simplePos x="0" y="0"/>
                <wp:positionH relativeFrom="page">
                  <wp:posOffset>1095552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972" name="Graphic 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2" name="Graphic 97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3280" from="86.264pt,6.125465pt" to="89.346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4528">
                <wp:simplePos x="0" y="0"/>
                <wp:positionH relativeFrom="page">
                  <wp:posOffset>295470</wp:posOffset>
                </wp:positionH>
                <wp:positionV relativeFrom="paragraph">
                  <wp:posOffset>737973</wp:posOffset>
                </wp:positionV>
                <wp:extent cx="132080" cy="2488565"/>
                <wp:effectExtent l="0" t="0" r="0" b="0"/>
                <wp:wrapNone/>
                <wp:docPr id="973" name="Textbox 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3" name="Textbox 973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58.108166pt;width:10.4pt;height:195.95pt;mso-position-horizontal-relative:page;mso-position-vertical-relative:paragraph;z-index:16214528" type="#_x0000_t202" id="docshape23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efeito do cálculo de que trata a tabela progressiva inserta no item III deste artigo, considerar-se-á o valor de referência fixado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Poder</w:t>
      </w:r>
      <w:r>
        <w:rPr>
          <w:spacing w:val="-13"/>
        </w:rPr>
        <w:t> </w:t>
      </w:r>
      <w:r>
        <w:rPr/>
        <w:t>Executivo,</w:t>
      </w:r>
      <w:r>
        <w:rPr>
          <w:spacing w:val="-12"/>
        </w:rPr>
        <w:t> </w:t>
      </w:r>
      <w:r>
        <w:rPr/>
        <w:t>vigente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de </w:t>
      </w:r>
      <w:r>
        <w:rPr>
          <w:spacing w:val="-2"/>
        </w:rPr>
        <w:t>competência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contribuição,</w:t>
      </w:r>
      <w:r>
        <w:rPr>
          <w:spacing w:val="-10"/>
        </w:rPr>
        <w:t> </w:t>
      </w:r>
      <w:r>
        <w:rPr>
          <w:spacing w:val="-2"/>
        </w:rPr>
        <w:t>arredondando-se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Cr$</w:t>
      </w:r>
      <w:r>
        <w:rPr>
          <w:spacing w:val="-8"/>
        </w:rPr>
        <w:t> </w:t>
      </w:r>
      <w:r>
        <w:rPr>
          <w:spacing w:val="-4"/>
        </w:rPr>
        <w:t>1,00</w:t>
      </w:r>
      <w:r>
        <w:rPr>
          <w:spacing w:val="-9"/>
        </w:rPr>
        <w:t> </w:t>
      </w:r>
      <w:r>
        <w:rPr>
          <w:spacing w:val="-4"/>
        </w:rPr>
        <w:t>(um</w:t>
      </w:r>
      <w:r>
        <w:rPr>
          <w:spacing w:val="-8"/>
        </w:rPr>
        <w:t> </w:t>
      </w:r>
      <w:r>
        <w:rPr>
          <w:spacing w:val="-4"/>
        </w:rPr>
        <w:t>cruzeiro)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fração</w:t>
      </w:r>
      <w:r>
        <w:rPr>
          <w:spacing w:val="-9"/>
        </w:rPr>
        <w:t> </w:t>
      </w:r>
      <w:r>
        <w:rPr>
          <w:spacing w:val="-4"/>
        </w:rPr>
        <w:t>porventura </w:t>
      </w:r>
      <w:r>
        <w:rPr>
          <w:spacing w:val="-2"/>
        </w:rPr>
        <w:t>existente.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3712">
                <wp:simplePos x="0" y="0"/>
                <wp:positionH relativeFrom="page">
                  <wp:posOffset>1083461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974" name="Graphic 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4" name="Graphic 97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2768" from="85.311897pt,6.125478pt" to="88.187897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3</w:t>
      </w:r>
      <w:r>
        <w:rPr>
          <w:spacing w:val="-4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4"/>
        </w:rPr>
        <w:t>É</w:t>
      </w:r>
      <w:r>
        <w:rPr>
          <w:spacing w:val="-8"/>
        </w:rPr>
        <w:t> </w:t>
      </w:r>
      <w:r>
        <w:rPr>
          <w:spacing w:val="-4"/>
        </w:rPr>
        <w:t>fixada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60%</w:t>
      </w:r>
      <w:r>
        <w:rPr>
          <w:spacing w:val="-9"/>
        </w:rPr>
        <w:t> </w:t>
      </w:r>
      <w:r>
        <w:rPr>
          <w:spacing w:val="-4"/>
        </w:rPr>
        <w:t>(sessenta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cento)</w:t>
      </w:r>
      <w:r>
        <w:rPr>
          <w:spacing w:val="-8"/>
        </w:rPr>
        <w:t> </w:t>
      </w:r>
      <w:r>
        <w:rPr>
          <w:spacing w:val="-4"/>
        </w:rPr>
        <w:t>do </w:t>
      </w:r>
      <w:r>
        <w:rPr/>
        <w:t>maior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referência,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alude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pará- </w:t>
      </w:r>
      <w:r>
        <w:rPr>
          <w:spacing w:val="-2"/>
          <w:w w:val="105"/>
        </w:rPr>
        <w:t>grafo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anterior,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contribuição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mínima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devida </w:t>
      </w:r>
      <w:r>
        <w:rPr>
          <w:w w:val="105"/>
        </w:rPr>
        <w:t>pelos</w:t>
      </w:r>
      <w:r>
        <w:rPr>
          <w:spacing w:val="-14"/>
          <w:w w:val="105"/>
        </w:rPr>
        <w:t> </w:t>
      </w:r>
      <w:r>
        <w:rPr>
          <w:w w:val="105"/>
        </w:rPr>
        <w:t>empregadores,</w:t>
      </w:r>
      <w:r>
        <w:rPr>
          <w:spacing w:val="-13"/>
          <w:w w:val="105"/>
        </w:rPr>
        <w:t> </w:t>
      </w:r>
      <w:r>
        <w:rPr>
          <w:w w:val="105"/>
        </w:rPr>
        <w:t>independentemente</w:t>
      </w:r>
      <w:r>
        <w:rPr>
          <w:spacing w:val="-13"/>
          <w:w w:val="105"/>
        </w:rPr>
        <w:t> </w:t>
      </w:r>
      <w:r>
        <w:rPr>
          <w:w w:val="105"/>
        </w:rPr>
        <w:t>do </w:t>
      </w:r>
      <w:r>
        <w:rPr/>
        <w:t>capital</w:t>
      </w:r>
      <w:r>
        <w:rPr>
          <w:spacing w:val="-13"/>
        </w:rPr>
        <w:t> </w:t>
      </w:r>
      <w:r>
        <w:rPr/>
        <w:t>social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firma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empresa,</w:t>
      </w:r>
      <w:r>
        <w:rPr>
          <w:spacing w:val="-12"/>
        </w:rPr>
        <w:t> </w:t>
      </w:r>
      <w:r>
        <w:rPr/>
        <w:t>ficando,</w:t>
      </w:r>
      <w:r>
        <w:rPr>
          <w:spacing w:val="-13"/>
        </w:rPr>
        <w:t> </w:t>
      </w:r>
      <w:r>
        <w:rPr/>
        <w:t>do </w:t>
      </w:r>
      <w:r>
        <w:rPr>
          <w:spacing w:val="-6"/>
        </w:rPr>
        <w:t>mesmo modo, estabelecido o capital equivalente </w:t>
      </w:r>
      <w:r>
        <w:rPr/>
        <w:t>a</w:t>
      </w:r>
      <w:r>
        <w:rPr>
          <w:spacing w:val="-13"/>
        </w:rPr>
        <w:t> </w:t>
      </w:r>
      <w:r>
        <w:rPr/>
        <w:t>800.000</w:t>
      </w:r>
      <w:r>
        <w:rPr>
          <w:spacing w:val="-12"/>
        </w:rPr>
        <w:t> </w:t>
      </w:r>
      <w:r>
        <w:rPr/>
        <w:t>(oitocentas</w:t>
      </w:r>
      <w:r>
        <w:rPr>
          <w:spacing w:val="-13"/>
        </w:rPr>
        <w:t> </w:t>
      </w:r>
      <w:r>
        <w:rPr/>
        <w:t>mil)</w:t>
      </w:r>
      <w:r>
        <w:rPr>
          <w:spacing w:val="-12"/>
        </w:rPr>
        <w:t> </w:t>
      </w:r>
      <w:r>
        <w:rPr/>
        <w:t>vezes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maior</w:t>
      </w:r>
      <w:r>
        <w:rPr>
          <w:spacing w:val="-13"/>
        </w:rPr>
        <w:t> </w:t>
      </w:r>
      <w:r>
        <w:rPr/>
        <w:t>valor de</w:t>
      </w:r>
      <w:r>
        <w:rPr>
          <w:spacing w:val="-3"/>
        </w:rPr>
        <w:t> </w:t>
      </w:r>
      <w:r>
        <w:rPr/>
        <w:t>referência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efeito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cálculo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contri- </w:t>
      </w:r>
      <w:r>
        <w:rPr>
          <w:spacing w:val="-2"/>
        </w:rPr>
        <w:t>buição</w:t>
      </w:r>
      <w:r>
        <w:rPr>
          <w:spacing w:val="-11"/>
        </w:rPr>
        <w:t> </w:t>
      </w:r>
      <w:r>
        <w:rPr>
          <w:spacing w:val="-2"/>
        </w:rPr>
        <w:t>máxima,</w:t>
      </w:r>
      <w:r>
        <w:rPr>
          <w:spacing w:val="-10"/>
        </w:rPr>
        <w:t> </w:t>
      </w:r>
      <w:r>
        <w:rPr>
          <w:spacing w:val="-2"/>
        </w:rPr>
        <w:t>respeitada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tabela</w:t>
      </w:r>
      <w:r>
        <w:rPr>
          <w:spacing w:val="-11"/>
        </w:rPr>
        <w:t> </w:t>
      </w:r>
      <w:r>
        <w:rPr>
          <w:spacing w:val="-2"/>
        </w:rPr>
        <w:t>progressiva </w:t>
      </w:r>
      <w:r>
        <w:rPr>
          <w:w w:val="105"/>
        </w:rPr>
        <w:t>constante do item III.</w:t>
      </w:r>
    </w:p>
    <w:p>
      <w:pPr>
        <w:pStyle w:val="BodyText"/>
        <w:spacing w:line="237" w:lineRule="auto"/>
        <w:ind w:left="927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4224">
                <wp:simplePos x="0" y="0"/>
                <wp:positionH relativeFrom="page">
                  <wp:posOffset>1083850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975" name="Graphic 9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5" name="Graphic 97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2256" from="85.342598pt,6.125575pt" to="88.225598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agentes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trabalhadores</w:t>
      </w:r>
      <w:r>
        <w:rPr>
          <w:spacing w:val="-10"/>
        </w:rPr>
        <w:t> </w:t>
      </w:r>
      <w:r>
        <w:rPr>
          <w:spacing w:val="-2"/>
        </w:rPr>
        <w:t>autônomos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profissionais</w:t>
      </w:r>
      <w:r>
        <w:rPr>
          <w:spacing w:val="-9"/>
        </w:rPr>
        <w:t> </w:t>
      </w:r>
      <w:r>
        <w:rPr>
          <w:spacing w:val="-4"/>
        </w:rPr>
        <w:t>liberais,</w:t>
      </w:r>
      <w:r>
        <w:rPr>
          <w:spacing w:val="-8"/>
        </w:rPr>
        <w:t> </w:t>
      </w:r>
      <w:r>
        <w:rPr>
          <w:spacing w:val="-4"/>
        </w:rPr>
        <w:t>organizados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firma ou</w:t>
      </w:r>
      <w:r>
        <w:rPr>
          <w:spacing w:val="-6"/>
        </w:rPr>
        <w:t> </w:t>
      </w:r>
      <w:r>
        <w:rPr>
          <w:spacing w:val="-4"/>
        </w:rPr>
        <w:t>empresa,</w:t>
      </w:r>
      <w:r>
        <w:rPr>
          <w:spacing w:val="-6"/>
        </w:rPr>
        <w:t> </w:t>
      </w:r>
      <w:r>
        <w:rPr>
          <w:spacing w:val="-4"/>
        </w:rPr>
        <w:t>com</w:t>
      </w:r>
      <w:r>
        <w:rPr>
          <w:spacing w:val="-6"/>
        </w:rPr>
        <w:t> </w:t>
      </w:r>
      <w:r>
        <w:rPr>
          <w:spacing w:val="-4"/>
        </w:rPr>
        <w:t>capital</w:t>
      </w:r>
      <w:r>
        <w:rPr>
          <w:spacing w:val="-6"/>
        </w:rPr>
        <w:t> </w:t>
      </w:r>
      <w:r>
        <w:rPr>
          <w:spacing w:val="-4"/>
        </w:rPr>
        <w:t>social</w:t>
      </w:r>
      <w:r>
        <w:rPr>
          <w:spacing w:val="-6"/>
        </w:rPr>
        <w:t> </w:t>
      </w:r>
      <w:r>
        <w:rPr>
          <w:spacing w:val="-4"/>
        </w:rPr>
        <w:t>registrado,</w:t>
      </w:r>
      <w:r>
        <w:rPr>
          <w:spacing w:val="-6"/>
        </w:rPr>
        <w:t> </w:t>
      </w:r>
      <w:r>
        <w:rPr>
          <w:spacing w:val="-4"/>
        </w:rPr>
        <w:t>reco- </w:t>
      </w:r>
      <w:r>
        <w:rPr/>
        <w:t>lherão a contribuição sindical de acordo com a</w:t>
      </w:r>
      <w:r>
        <w:rPr>
          <w:spacing w:val="-4"/>
        </w:rPr>
        <w:t> </w:t>
      </w:r>
      <w:r>
        <w:rPr/>
        <w:t>tabela</w:t>
      </w:r>
      <w:r>
        <w:rPr>
          <w:spacing w:val="-4"/>
        </w:rPr>
        <w:t> </w:t>
      </w:r>
      <w:r>
        <w:rPr/>
        <w:t>progressiva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refere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item</w:t>
      </w:r>
      <w:r>
        <w:rPr>
          <w:spacing w:val="-4"/>
        </w:rPr>
        <w:t> </w:t>
      </w:r>
      <w:r>
        <w:rPr/>
        <w:t>III.</w:t>
      </w:r>
    </w:p>
    <w:p>
      <w:pPr>
        <w:pStyle w:val="BodyText"/>
        <w:spacing w:line="220" w:lineRule="exact"/>
        <w:ind w:left="11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9408">
                <wp:simplePos x="0" y="0"/>
                <wp:positionH relativeFrom="page">
                  <wp:posOffset>288000</wp:posOffset>
                </wp:positionH>
                <wp:positionV relativeFrom="paragraph">
                  <wp:posOffset>114494</wp:posOffset>
                </wp:positionV>
                <wp:extent cx="144145" cy="1270"/>
                <wp:effectExtent l="0" t="0" r="0" b="0"/>
                <wp:wrapNone/>
                <wp:docPr id="976" name="Graphic 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6" name="Graphic 97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9408" from="22.6772pt,9.015309pt" to="34.0162pt,9.015309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4736">
                <wp:simplePos x="0" y="0"/>
                <wp:positionH relativeFrom="page">
                  <wp:posOffset>1092855</wp:posOffset>
                </wp:positionH>
                <wp:positionV relativeFrom="paragraph">
                  <wp:posOffset>74908</wp:posOffset>
                </wp:positionV>
                <wp:extent cx="38735" cy="1270"/>
                <wp:effectExtent l="0" t="0" r="0" b="0"/>
                <wp:wrapNone/>
                <wp:docPr id="977" name="Graphic 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7" name="Graphic 97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1744" from="86.051598pt,5.898309pt" to="89.087598pt,5.89830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5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79"/>
          <w:position w:val="7"/>
          <w:sz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entidades</w:t>
      </w:r>
      <w:r>
        <w:rPr>
          <w:spacing w:val="9"/>
        </w:rPr>
        <w:t> </w:t>
      </w:r>
      <w:r>
        <w:rPr/>
        <w:t>ou</w:t>
      </w:r>
      <w:r>
        <w:rPr>
          <w:spacing w:val="9"/>
        </w:rPr>
        <w:t> </w:t>
      </w:r>
      <w:r>
        <w:rPr/>
        <w:t>instituições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>
          <w:spacing w:val="-5"/>
        </w:rPr>
        <w:t>não</w:t>
      </w:r>
    </w:p>
    <w:p>
      <w:pPr>
        <w:pStyle w:val="BodyText"/>
        <w:tabs>
          <w:tab w:pos="927" w:val="left" w:leader="none"/>
        </w:tabs>
        <w:spacing w:line="227" w:lineRule="exact"/>
        <w:ind w:left="156"/>
        <w:jc w:val="both"/>
      </w:pPr>
      <w:r>
        <w:rPr>
          <w:rFonts w:ascii="Arial"/>
          <w:b/>
          <w:color w:val="9D9C9C"/>
          <w:spacing w:val="-5"/>
          <w:sz w:val="16"/>
        </w:rPr>
        <w:t>98</w:t>
      </w:r>
      <w:r>
        <w:rPr>
          <w:rFonts w:ascii="Arial"/>
          <w:b/>
          <w:color w:val="9D9C9C"/>
          <w:sz w:val="16"/>
        </w:rPr>
        <w:tab/>
      </w:r>
      <w:r>
        <w:rPr>
          <w:spacing w:val="-2"/>
          <w:position w:val="1"/>
        </w:rPr>
        <w:t>estejam obrigadas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ao registro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de capital</w:t>
      </w:r>
      <w:r>
        <w:rPr>
          <w:spacing w:val="-1"/>
          <w:position w:val="1"/>
        </w:rPr>
        <w:t> </w:t>
      </w:r>
      <w:r>
        <w:rPr>
          <w:spacing w:val="-2"/>
          <w:position w:val="1"/>
        </w:rPr>
        <w:t>social,</w:t>
      </w:r>
    </w:p>
    <w:p>
      <w:pPr>
        <w:spacing w:line="240" w:lineRule="auto"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37" w:lineRule="auto"/>
        <w:ind w:left="156" w:right="754"/>
        <w:jc w:val="both"/>
      </w:pPr>
      <w:r>
        <w:rPr/>
        <w:t>considerarão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capital,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efeito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cál- </w:t>
      </w:r>
      <w:r>
        <w:rPr>
          <w:spacing w:val="-2"/>
        </w:rPr>
        <w:t>culo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trata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tabela</w:t>
      </w:r>
      <w:r>
        <w:rPr>
          <w:spacing w:val="-9"/>
        </w:rPr>
        <w:t> </w:t>
      </w:r>
      <w:r>
        <w:rPr>
          <w:spacing w:val="-2"/>
        </w:rPr>
        <w:t>progressiva</w:t>
      </w:r>
      <w:r>
        <w:rPr>
          <w:spacing w:val="-9"/>
        </w:rPr>
        <w:t> </w:t>
      </w:r>
      <w:r>
        <w:rPr>
          <w:spacing w:val="-2"/>
        </w:rPr>
        <w:t>constante </w:t>
      </w:r>
      <w:r>
        <w:rPr/>
        <w:t>do item III deste artigo, o valor resultante da aplicação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percentual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40%</w:t>
      </w:r>
      <w:r>
        <w:rPr>
          <w:spacing w:val="-6"/>
        </w:rPr>
        <w:t> </w:t>
      </w:r>
      <w:r>
        <w:rPr/>
        <w:t>(quarenta</w:t>
      </w:r>
      <w:r>
        <w:rPr>
          <w:spacing w:val="-7"/>
        </w:rPr>
        <w:t> </w:t>
      </w:r>
      <w:r>
        <w:rPr/>
        <w:t>por cento) sobre o movimento econômico regis- trado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exercício</w:t>
      </w:r>
      <w:r>
        <w:rPr>
          <w:spacing w:val="-3"/>
        </w:rPr>
        <w:t> </w:t>
      </w:r>
      <w:r>
        <w:rPr/>
        <w:t>imediatamente</w:t>
      </w:r>
      <w:r>
        <w:rPr>
          <w:spacing w:val="-3"/>
        </w:rPr>
        <w:t> </w:t>
      </w:r>
      <w:r>
        <w:rPr/>
        <w:t>anterior,</w:t>
      </w:r>
      <w:r>
        <w:rPr>
          <w:spacing w:val="-3"/>
        </w:rPr>
        <w:t> </w:t>
      </w:r>
      <w:r>
        <w:rPr/>
        <w:t>do que</w:t>
      </w:r>
      <w:r>
        <w:rPr>
          <w:spacing w:val="-11"/>
        </w:rPr>
        <w:t> </w:t>
      </w:r>
      <w:r>
        <w:rPr/>
        <w:t>darão</w:t>
      </w:r>
      <w:r>
        <w:rPr>
          <w:spacing w:val="-11"/>
        </w:rPr>
        <w:t> </w:t>
      </w:r>
      <w:r>
        <w:rPr/>
        <w:t>conhecimento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respectiva</w:t>
      </w:r>
      <w:r>
        <w:rPr>
          <w:spacing w:val="-11"/>
        </w:rPr>
        <w:t> </w:t>
      </w:r>
      <w:r>
        <w:rPr/>
        <w:t>entidade sindical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Delegacia</w:t>
      </w:r>
      <w:r>
        <w:rPr>
          <w:spacing w:val="-12"/>
        </w:rPr>
        <w:t> </w:t>
      </w:r>
      <w:r>
        <w:rPr/>
        <w:t>Regional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 </w:t>
      </w:r>
      <w:r>
        <w:rPr>
          <w:spacing w:val="-6"/>
        </w:rPr>
        <w:t>observados os limites estabelecidos no § 3</w:t>
      </w:r>
      <w:r>
        <w:rPr>
          <w:spacing w:val="-6"/>
          <w:position w:val="7"/>
          <w:sz w:val="11"/>
        </w:rPr>
        <w:t>o</w:t>
      </w:r>
      <w:r>
        <w:rPr>
          <w:spacing w:val="19"/>
          <w:position w:val="7"/>
          <w:sz w:val="11"/>
        </w:rPr>
        <w:t> </w:t>
      </w:r>
      <w:r>
        <w:rPr>
          <w:spacing w:val="-6"/>
        </w:rPr>
        <w:t>deste </w:t>
      </w:r>
      <w:r>
        <w:rPr>
          <w:spacing w:val="-2"/>
        </w:rPr>
        <w:t>artigo.</w:t>
      </w:r>
    </w:p>
    <w:p>
      <w:pPr>
        <w:pStyle w:val="BodyText"/>
        <w:spacing w:line="237" w:lineRule="auto"/>
        <w:ind w:left="156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5248">
                <wp:simplePos x="0" y="0"/>
                <wp:positionH relativeFrom="page">
                  <wp:posOffset>5306560</wp:posOffset>
                </wp:positionH>
                <wp:positionV relativeFrom="paragraph">
                  <wp:posOffset>-210205</wp:posOffset>
                </wp:positionV>
                <wp:extent cx="36830" cy="1270"/>
                <wp:effectExtent l="0" t="0" r="0" b="0"/>
                <wp:wrapNone/>
                <wp:docPr id="978" name="Graphic 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8" name="Graphic 97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1232" from="417.839386pt,-16.55162pt" to="420.724386pt,-16.5516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5760">
                <wp:simplePos x="0" y="0"/>
                <wp:positionH relativeFrom="page">
                  <wp:posOffset>3585184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979" name="Graphic 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9" name="Graphic 97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0720" from="282.298004pt,6.125578pt" to="285.169004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6272">
                <wp:simplePos x="0" y="0"/>
                <wp:positionH relativeFrom="page">
                  <wp:posOffset>4971070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980" name="Graphic 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0" name="Graphic 98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70208" from="391.422913pt,6.125578pt" to="394.293913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Excluem-se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regra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§</w:t>
      </w:r>
      <w:r>
        <w:rPr>
          <w:spacing w:val="-10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entidades </w:t>
      </w:r>
      <w:r>
        <w:rPr/>
        <w:t>ou instituições que comprovarem, através de requerimento dirigido ao Ministério do Tra- balho, que não exercem atividade econômica com fins lucrativos.</w:t>
      </w:r>
    </w:p>
    <w:p>
      <w:pPr>
        <w:pStyle w:val="BodyText"/>
        <w:spacing w:line="237" w:lineRule="auto" w:before="213"/>
        <w:ind w:left="156" w:right="753"/>
        <w:jc w:val="both"/>
      </w:pPr>
      <w:r>
        <w:rPr>
          <w:b/>
        </w:rPr>
        <w:t>Art. 581.</w:t>
      </w:r>
      <w:r>
        <w:rPr>
          <w:b/>
          <w:spacing w:val="40"/>
        </w:rPr>
        <w:t> </w:t>
      </w:r>
      <w:r>
        <w:rPr/>
        <w:t>Para os fins do item III do artigo </w:t>
      </w:r>
      <w:r>
        <w:rPr>
          <w:spacing w:val="-4"/>
        </w:rPr>
        <w:t>anterior,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empresas</w:t>
      </w:r>
      <w:r>
        <w:rPr>
          <w:spacing w:val="-6"/>
        </w:rPr>
        <w:t> </w:t>
      </w:r>
      <w:r>
        <w:rPr>
          <w:spacing w:val="-4"/>
        </w:rPr>
        <w:t>atribuirão</w:t>
      </w:r>
      <w:r>
        <w:rPr>
          <w:spacing w:val="-6"/>
        </w:rPr>
        <w:t> </w:t>
      </w:r>
      <w:r>
        <w:rPr>
          <w:spacing w:val="-4"/>
        </w:rPr>
        <w:t>parte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respec- tivo</w:t>
      </w:r>
      <w:r>
        <w:rPr>
          <w:spacing w:val="-9"/>
        </w:rPr>
        <w:t> </w:t>
      </w:r>
      <w:r>
        <w:rPr>
          <w:spacing w:val="-4"/>
        </w:rPr>
        <w:t>capital</w:t>
      </w:r>
      <w:r>
        <w:rPr>
          <w:spacing w:val="-8"/>
        </w:rPr>
        <w:t> </w:t>
      </w:r>
      <w:r>
        <w:rPr>
          <w:spacing w:val="-4"/>
        </w:rPr>
        <w:t>às</w:t>
      </w:r>
      <w:r>
        <w:rPr>
          <w:spacing w:val="-9"/>
        </w:rPr>
        <w:t> </w:t>
      </w:r>
      <w:r>
        <w:rPr>
          <w:spacing w:val="-4"/>
        </w:rPr>
        <w:t>suas</w:t>
      </w:r>
      <w:r>
        <w:rPr>
          <w:spacing w:val="-8"/>
        </w:rPr>
        <w:t> </w:t>
      </w:r>
      <w:r>
        <w:rPr>
          <w:spacing w:val="-4"/>
        </w:rPr>
        <w:t>sucursais,</w:t>
      </w:r>
      <w:r>
        <w:rPr>
          <w:spacing w:val="-9"/>
        </w:rPr>
        <w:t> </w:t>
      </w:r>
      <w:r>
        <w:rPr>
          <w:spacing w:val="-4"/>
        </w:rPr>
        <w:t>filiais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agências, </w:t>
      </w:r>
      <w:r>
        <w:rPr/>
        <w:t>desde que localizadas fora da base territorial da entidade sindical representativa da ativi- dade</w:t>
      </w:r>
      <w:r>
        <w:rPr>
          <w:spacing w:val="-13"/>
        </w:rPr>
        <w:t> </w:t>
      </w:r>
      <w:r>
        <w:rPr/>
        <w:t>econômica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estabelecimento</w:t>
      </w:r>
      <w:r>
        <w:rPr>
          <w:spacing w:val="-12"/>
        </w:rPr>
        <w:t> </w:t>
      </w:r>
      <w:r>
        <w:rPr/>
        <w:t>principal, na proporção das correspondentes operações econômicas,</w:t>
      </w:r>
      <w:r>
        <w:rPr>
          <w:spacing w:val="-13"/>
        </w:rPr>
        <w:t> </w:t>
      </w:r>
      <w:r>
        <w:rPr/>
        <w:t>fazendo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devida</w:t>
      </w:r>
      <w:r>
        <w:rPr>
          <w:spacing w:val="-12"/>
        </w:rPr>
        <w:t> </w:t>
      </w:r>
      <w:r>
        <w:rPr/>
        <w:t>comunicação</w:t>
      </w:r>
      <w:r>
        <w:rPr>
          <w:spacing w:val="-13"/>
        </w:rPr>
        <w:t> </w:t>
      </w:r>
      <w:r>
        <w:rPr/>
        <w:t>às </w:t>
      </w:r>
      <w:r>
        <w:rPr>
          <w:spacing w:val="-2"/>
        </w:rPr>
        <w:t>Delegacias</w:t>
      </w:r>
      <w:r>
        <w:rPr>
          <w:spacing w:val="-10"/>
        </w:rPr>
        <w:t> </w:t>
      </w:r>
      <w:r>
        <w:rPr>
          <w:spacing w:val="-2"/>
        </w:rPr>
        <w:t>Regionais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conforme</w:t>
      </w:r>
      <w:r>
        <w:rPr>
          <w:spacing w:val="-10"/>
        </w:rPr>
        <w:t> </w:t>
      </w:r>
      <w:r>
        <w:rPr>
          <w:spacing w:val="-2"/>
        </w:rPr>
        <w:t>a </w:t>
      </w:r>
      <w:r>
        <w:rPr>
          <w:spacing w:val="-4"/>
        </w:rPr>
        <w:t>localidade da sede da empresa, sucursais, filiais </w:t>
      </w:r>
      <w:r>
        <w:rPr/>
        <w:t>ou</w:t>
      </w:r>
      <w:r>
        <w:rPr>
          <w:spacing w:val="-1"/>
        </w:rPr>
        <w:t> </w:t>
      </w:r>
      <w:r>
        <w:rPr/>
        <w:t>agências.</w:t>
      </w:r>
    </w:p>
    <w:p>
      <w:pPr>
        <w:pStyle w:val="BodyText"/>
        <w:spacing w:line="237" w:lineRule="auto"/>
        <w:ind w:left="156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6784">
                <wp:simplePos x="0" y="0"/>
                <wp:positionH relativeFrom="page">
                  <wp:posOffset>3599181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981" name="Graphic 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1" name="Graphic 98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9696" from="283.400085pt,6.125577pt" to="286.509085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a empresa realizar diversas </w:t>
      </w:r>
      <w:r>
        <w:rPr>
          <w:spacing w:val="-4"/>
        </w:rPr>
        <w:t>atividades</w:t>
      </w:r>
      <w:r>
        <w:rPr>
          <w:spacing w:val="-7"/>
        </w:rPr>
        <w:t> </w:t>
      </w:r>
      <w:r>
        <w:rPr>
          <w:spacing w:val="-4"/>
        </w:rPr>
        <w:t>econômicas,</w:t>
      </w:r>
      <w:r>
        <w:rPr>
          <w:spacing w:val="-6"/>
        </w:rPr>
        <w:t> </w:t>
      </w:r>
      <w:r>
        <w:rPr>
          <w:spacing w:val="-4"/>
        </w:rPr>
        <w:t>sem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nenhuma</w:t>
      </w:r>
      <w:r>
        <w:rPr>
          <w:spacing w:val="-6"/>
        </w:rPr>
        <w:t> </w:t>
      </w:r>
      <w:r>
        <w:rPr>
          <w:spacing w:val="-4"/>
        </w:rPr>
        <w:t>delas</w:t>
      </w:r>
    </w:p>
    <w:p>
      <w:pPr>
        <w:spacing w:after="0" w:line="237" w:lineRule="auto"/>
        <w:jc w:val="both"/>
        <w:sectPr>
          <w:type w:val="continuous"/>
          <w:pgSz w:w="9930" w:h="13040"/>
          <w:pgMar w:top="1400" w:bottom="280" w:left="320" w:right="320"/>
          <w:cols w:num="2" w:equalWidth="0">
            <w:col w:w="4626" w:space="85"/>
            <w:col w:w="4579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r>
        <w:rPr>
          <w:spacing w:val="-4"/>
        </w:rPr>
        <w:t>seja preponderante, cada uma dessas atividades </w:t>
      </w:r>
      <w:r>
        <w:rPr/>
        <w:t>será incorporada à respectiva categoria eco- nômica, sendo a contribuição sindical devida à entidade sindical representativa da mesma categoria, procedendo-se, em relação às cor- respondentes</w:t>
      </w:r>
      <w:r>
        <w:rPr>
          <w:spacing w:val="-9"/>
        </w:rPr>
        <w:t> </w:t>
      </w:r>
      <w:r>
        <w:rPr/>
        <w:t>sucursais,</w:t>
      </w:r>
      <w:r>
        <w:rPr>
          <w:spacing w:val="-9"/>
        </w:rPr>
        <w:t> </w:t>
      </w:r>
      <w:r>
        <w:rPr/>
        <w:t>agências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filiais,</w:t>
      </w:r>
      <w:r>
        <w:rPr>
          <w:spacing w:val="-9"/>
        </w:rPr>
        <w:t> </w:t>
      </w:r>
      <w:r>
        <w:rPr/>
        <w:t>na forma do presente artigo.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8832">
                <wp:simplePos x="0" y="0"/>
                <wp:positionH relativeFrom="page">
                  <wp:posOffset>974284</wp:posOffset>
                </wp:positionH>
                <wp:positionV relativeFrom="paragraph">
                  <wp:posOffset>77795</wp:posOffset>
                </wp:positionV>
                <wp:extent cx="36830" cy="1270"/>
                <wp:effectExtent l="0" t="0" r="0" b="0"/>
                <wp:wrapNone/>
                <wp:docPr id="982" name="Graphic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Graphic 98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8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7648" from="76.715302pt,6.125601pt" to="79.572302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2"/>
        </w:rPr>
        <w:t>Entende-se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atividade</w:t>
      </w:r>
      <w:r>
        <w:rPr>
          <w:spacing w:val="-10"/>
        </w:rPr>
        <w:t> </w:t>
      </w:r>
      <w:r>
        <w:rPr>
          <w:spacing w:val="-2"/>
        </w:rPr>
        <w:t>preponderante a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caracterizar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unidade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produto,</w:t>
      </w:r>
      <w:r>
        <w:rPr>
          <w:spacing w:val="-8"/>
        </w:rPr>
        <w:t> </w:t>
      </w:r>
      <w:r>
        <w:rPr>
          <w:spacing w:val="-2"/>
        </w:rPr>
        <w:t>opera- </w:t>
      </w:r>
      <w:r>
        <w:rPr/>
        <w:t>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objetivo</w:t>
      </w:r>
      <w:r>
        <w:rPr>
          <w:spacing w:val="-13"/>
        </w:rPr>
        <w:t> </w:t>
      </w:r>
      <w:r>
        <w:rPr/>
        <w:t>final,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cuja</w:t>
      </w:r>
      <w:r>
        <w:rPr>
          <w:spacing w:val="-12"/>
        </w:rPr>
        <w:t> </w:t>
      </w:r>
      <w:r>
        <w:rPr/>
        <w:t>obtenção</w:t>
      </w:r>
      <w:r>
        <w:rPr>
          <w:spacing w:val="-13"/>
        </w:rPr>
        <w:t> </w:t>
      </w:r>
      <w:r>
        <w:rPr/>
        <w:t>todas </w:t>
      </w:r>
      <w:r>
        <w:rPr>
          <w:spacing w:val="-6"/>
        </w:rPr>
        <w:t>as demais atividades convirjam, exclusivamente, </w:t>
      </w:r>
      <w:r>
        <w:rPr/>
        <w:t>em regime de conexão funcional.</w:t>
      </w:r>
    </w:p>
    <w:p>
      <w:pPr>
        <w:pStyle w:val="BodyText"/>
        <w:spacing w:line="237" w:lineRule="auto" w:before="216"/>
        <w:ind w:left="757"/>
        <w:jc w:val="both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582.</w:t>
      </w:r>
      <w:r>
        <w:rPr>
          <w:b/>
          <w:spacing w:val="80"/>
        </w:rPr>
        <w:t> </w:t>
      </w:r>
      <w:r>
        <w:rPr/>
        <w:t>Os</w:t>
      </w:r>
      <w:r>
        <w:rPr>
          <w:spacing w:val="40"/>
        </w:rPr>
        <w:t> </w:t>
      </w:r>
      <w:r>
        <w:rPr/>
        <w:t>empregadores</w:t>
      </w:r>
      <w:r>
        <w:rPr>
          <w:spacing w:val="40"/>
        </w:rPr>
        <w:t> </w:t>
      </w:r>
      <w:r>
        <w:rPr/>
        <w:t>são</w:t>
      </w:r>
      <w:r>
        <w:rPr>
          <w:spacing w:val="40"/>
        </w:rPr>
        <w:t> </w:t>
      </w:r>
      <w:r>
        <w:rPr/>
        <w:t>obrigados a descontar da folha de pagamento de seus empregados</w:t>
      </w:r>
      <w:r>
        <w:rPr>
          <w:spacing w:val="-8"/>
        </w:rPr>
        <w:t> </w:t>
      </w:r>
      <w:r>
        <w:rPr/>
        <w:t>relativa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mês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março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cada ano a contribuição sindical dos empregados que</w:t>
      </w:r>
      <w:r>
        <w:rPr>
          <w:spacing w:val="-10"/>
        </w:rPr>
        <w:t> </w:t>
      </w:r>
      <w:r>
        <w:rPr/>
        <w:t>autorizaram</w:t>
      </w:r>
      <w:r>
        <w:rPr>
          <w:spacing w:val="-10"/>
        </w:rPr>
        <w:t> </w:t>
      </w:r>
      <w:r>
        <w:rPr/>
        <w:t>prévia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expressamente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seu recolhimento aos respectivos sindicatos.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9344">
                <wp:simplePos x="0" y="0"/>
                <wp:positionH relativeFrom="page">
                  <wp:posOffset>982052</wp:posOffset>
                </wp:positionH>
                <wp:positionV relativeFrom="paragraph">
                  <wp:posOffset>77759</wp:posOffset>
                </wp:positionV>
                <wp:extent cx="38100" cy="1270"/>
                <wp:effectExtent l="0" t="0" r="0" b="0"/>
                <wp:wrapNone/>
                <wp:docPr id="983" name="Graphic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Graphic 9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7136" from="77.327003pt,6.122775pt" to="80.315003pt,6.12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Considera-se</w:t>
      </w:r>
      <w:r>
        <w:rPr>
          <w:spacing w:val="-12"/>
        </w:rPr>
        <w:t> </w:t>
      </w:r>
      <w:r>
        <w:rPr/>
        <w:t>um</w:t>
      </w:r>
      <w:r>
        <w:rPr>
          <w:spacing w:val="-12"/>
        </w:rPr>
        <w:t> </w:t>
      </w:r>
      <w:r>
        <w:rPr/>
        <w:t>dia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para efeito de determinação da importância a que alude o item I do art. 580, o equivalente:</w:t>
      </w:r>
    </w:p>
    <w:p>
      <w:pPr>
        <w:pStyle w:val="ListParagraph"/>
        <w:numPr>
          <w:ilvl w:val="0"/>
          <w:numId w:val="83"/>
        </w:numPr>
        <w:tabs>
          <w:tab w:pos="1248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a uma jornada normal de trabalho, se o </w:t>
      </w:r>
      <w:r>
        <w:rPr>
          <w:spacing w:val="-2"/>
          <w:sz w:val="20"/>
        </w:rPr>
        <w:t>pagamento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empregado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feito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unidade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tempo;</w:t>
      </w:r>
    </w:p>
    <w:p>
      <w:pPr>
        <w:pStyle w:val="ListParagraph"/>
        <w:numPr>
          <w:ilvl w:val="0"/>
          <w:numId w:val="83"/>
        </w:numPr>
        <w:tabs>
          <w:tab w:pos="1243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1/30</w:t>
      </w:r>
      <w:r>
        <w:rPr>
          <w:spacing w:val="-12"/>
          <w:sz w:val="20"/>
        </w:rPr>
        <w:t> </w:t>
      </w:r>
      <w:r>
        <w:rPr>
          <w:sz w:val="20"/>
        </w:rPr>
        <w:t>(um</w:t>
      </w:r>
      <w:r>
        <w:rPr>
          <w:spacing w:val="-13"/>
          <w:sz w:val="20"/>
        </w:rPr>
        <w:t> </w:t>
      </w:r>
      <w:r>
        <w:rPr>
          <w:sz w:val="20"/>
        </w:rPr>
        <w:t>trinta</w:t>
      </w:r>
      <w:r>
        <w:rPr>
          <w:spacing w:val="-12"/>
          <w:sz w:val="20"/>
        </w:rPr>
        <w:t> </w:t>
      </w:r>
      <w:r>
        <w:rPr>
          <w:sz w:val="20"/>
        </w:rPr>
        <w:t>avos)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quantia</w:t>
      </w:r>
      <w:r>
        <w:rPr>
          <w:spacing w:val="-13"/>
          <w:sz w:val="20"/>
        </w:rPr>
        <w:t> </w:t>
      </w:r>
      <w:r>
        <w:rPr>
          <w:sz w:val="20"/>
        </w:rPr>
        <w:t>perce- </w:t>
      </w:r>
      <w:r>
        <w:rPr>
          <w:spacing w:val="-4"/>
          <w:sz w:val="20"/>
        </w:rPr>
        <w:t>bida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mês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anterior,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remuneração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paga </w:t>
      </w:r>
      <w:r>
        <w:rPr>
          <w:sz w:val="20"/>
        </w:rPr>
        <w:t>por tarefa, empreitada ou comissão.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49856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84" name="Graphic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Graphic 9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6624" from="77.327003pt,6.124076pt" to="80.315003pt,6.12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5"/>
          <w:position w:val="7"/>
          <w:sz w:val="11"/>
        </w:rPr>
        <w:t> </w:t>
      </w:r>
      <w:r>
        <w:rPr/>
        <w:t>Quando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salário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pago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utilida- des,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empregado</w:t>
      </w:r>
      <w:r>
        <w:rPr>
          <w:spacing w:val="-12"/>
        </w:rPr>
        <w:t> </w:t>
      </w:r>
      <w:r>
        <w:rPr/>
        <w:t>receba, habitualmente, gorjetas, a contribuição sindi- cal corresponderá a 1/30 (um trinta avos) da importância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tiver</w:t>
      </w:r>
      <w:r>
        <w:rPr>
          <w:spacing w:val="-7"/>
        </w:rPr>
        <w:t> </w:t>
      </w:r>
      <w:r>
        <w:rPr/>
        <w:t>servido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base,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mês de janeiro, para a contribuição do empregado à Previdência Social.</w:t>
      </w:r>
    </w:p>
    <w:p>
      <w:pPr>
        <w:pStyle w:val="BodyText"/>
        <w:spacing w:line="237" w:lineRule="auto" w:before="207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583.</w:t>
      </w:r>
      <w:r>
        <w:rPr>
          <w:b/>
          <w:spacing w:val="-6"/>
        </w:rPr>
        <w:t> </w:t>
      </w:r>
      <w:r>
        <w:rPr/>
        <w:t>O</w:t>
      </w:r>
      <w:r>
        <w:rPr>
          <w:spacing w:val="-13"/>
        </w:rPr>
        <w:t> </w:t>
      </w:r>
      <w:r>
        <w:rPr/>
        <w:t>recolhimento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contribuição</w:t>
      </w:r>
      <w:r>
        <w:rPr>
          <w:spacing w:val="-12"/>
        </w:rPr>
        <w:t> </w:t>
      </w:r>
      <w:r>
        <w:rPr/>
        <w:t>sin- </w:t>
      </w:r>
      <w:r>
        <w:rPr>
          <w:spacing w:val="-2"/>
        </w:rPr>
        <w:t>dical</w:t>
      </w:r>
      <w:r>
        <w:rPr>
          <w:spacing w:val="-10"/>
        </w:rPr>
        <w:t> </w:t>
      </w:r>
      <w:r>
        <w:rPr>
          <w:spacing w:val="-2"/>
        </w:rPr>
        <w:t>referente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empregados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trabalhadores </w:t>
      </w:r>
      <w:r>
        <w:rPr/>
        <w:t>avulsos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efetuado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mês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abril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cada ano,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relativo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agentes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trabalhadores </w:t>
      </w:r>
      <w:r>
        <w:rPr>
          <w:spacing w:val="-2"/>
        </w:rPr>
        <w:t>autônomos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profissionais</w:t>
      </w:r>
      <w:r>
        <w:rPr>
          <w:spacing w:val="-11"/>
        </w:rPr>
        <w:t> </w:t>
      </w:r>
      <w:r>
        <w:rPr>
          <w:spacing w:val="-2"/>
        </w:rPr>
        <w:t>liberais</w:t>
      </w:r>
      <w:r>
        <w:rPr>
          <w:spacing w:val="-10"/>
        </w:rPr>
        <w:t> </w:t>
      </w:r>
      <w:r>
        <w:rPr>
          <w:spacing w:val="-2"/>
        </w:rPr>
        <w:t>realizar-se-á </w:t>
      </w:r>
      <w:r>
        <w:rPr/>
        <w:t>no mês de fevereiro, observada a exigência</w:t>
      </w:r>
      <w:r>
        <w:rPr>
          <w:spacing w:val="40"/>
        </w:rPr>
        <w:t> </w:t>
      </w:r>
      <w:r>
        <w:rPr/>
        <w:t>de autorização prévia e expressa prevista no art. 579 desta Consolidação.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036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85" name="Graphic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Graphic 9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6112" from="77.327003pt,6.124079pt" to="80.315003pt,6.12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3"/>
        </w:rPr>
        <w:t> </w:t>
      </w:r>
      <w:r>
        <w:rPr/>
        <w:t>recolhimento</w:t>
      </w:r>
      <w:r>
        <w:rPr>
          <w:spacing w:val="-3"/>
        </w:rPr>
        <w:t> </w:t>
      </w:r>
      <w:r>
        <w:rPr/>
        <w:t>obedecerá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sistema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guias,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acordo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instruções</w:t>
      </w:r>
      <w:r>
        <w:rPr>
          <w:spacing w:val="-9"/>
        </w:rPr>
        <w:t> </w:t>
      </w:r>
      <w:r>
        <w:rPr>
          <w:spacing w:val="-4"/>
        </w:rPr>
        <w:t>expedidas </w:t>
      </w:r>
      <w:r>
        <w:rPr/>
        <w:t>pelo Ministro do 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0880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986" name="Graphic 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6" name="Graphic 98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5600" from="77.327003pt,6.124078pt" to="80.315003pt,6.1240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7"/>
          <w:position w:val="7"/>
          <w:sz w:val="11"/>
        </w:rPr>
        <w:t> </w:t>
      </w:r>
      <w:r>
        <w:rPr/>
        <w:t>O</w:t>
      </w:r>
      <w:r>
        <w:rPr>
          <w:spacing w:val="-10"/>
        </w:rPr>
        <w:t> </w:t>
      </w:r>
      <w:r>
        <w:rPr/>
        <w:t>comprovante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depósito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contri- </w:t>
      </w:r>
      <w:r>
        <w:rPr>
          <w:spacing w:val="-4"/>
        </w:rPr>
        <w:t>buição sindical será remetido ao respectivo sin- dicato;</w:t>
      </w:r>
      <w:r>
        <w:rPr>
          <w:spacing w:val="-12"/>
        </w:rPr>
        <w:t> </w:t>
      </w:r>
      <w:r>
        <w:rPr>
          <w:spacing w:val="-4"/>
        </w:rPr>
        <w:t>na</w:t>
      </w:r>
      <w:r>
        <w:rPr>
          <w:spacing w:val="-12"/>
        </w:rPr>
        <w:t> </w:t>
      </w:r>
      <w:r>
        <w:rPr>
          <w:spacing w:val="-4"/>
        </w:rPr>
        <w:t>falta</w:t>
      </w:r>
      <w:r>
        <w:rPr>
          <w:spacing w:val="-12"/>
        </w:rPr>
        <w:t> </w:t>
      </w:r>
      <w:r>
        <w:rPr>
          <w:spacing w:val="-4"/>
        </w:rPr>
        <w:t>deste,</w:t>
      </w:r>
      <w:r>
        <w:rPr>
          <w:spacing w:val="-12"/>
        </w:rPr>
        <w:t> </w:t>
      </w:r>
      <w:r>
        <w:rPr>
          <w:spacing w:val="-4"/>
        </w:rPr>
        <w:t>à</w:t>
      </w:r>
      <w:r>
        <w:rPr>
          <w:spacing w:val="-11"/>
        </w:rPr>
        <w:t> </w:t>
      </w:r>
      <w:r>
        <w:rPr>
          <w:spacing w:val="-4"/>
        </w:rPr>
        <w:t>correspondente</w:t>
      </w:r>
      <w:r>
        <w:rPr>
          <w:spacing w:val="-12"/>
        </w:rPr>
        <w:t> </w:t>
      </w:r>
      <w:r>
        <w:rPr>
          <w:spacing w:val="-4"/>
        </w:rPr>
        <w:t>entidade</w:t>
      </w:r>
    </w:p>
    <w:p>
      <w:pPr>
        <w:pStyle w:val="BodyText"/>
        <w:spacing w:line="237" w:lineRule="auto" w:before="86"/>
        <w:ind w:left="240" w:right="923"/>
        <w:jc w:val="both"/>
      </w:pPr>
      <w:r>
        <w:rPr/>
        <w:br w:type="column"/>
      </w:r>
      <w:r>
        <w:rPr/>
        <w:t>sindical de grau superior, e, se for o caso, ao Ministério do Trabalho.</w:t>
      </w:r>
    </w:p>
    <w:p>
      <w:pPr>
        <w:pStyle w:val="BodyText"/>
        <w:spacing w:line="237" w:lineRule="auto" w:before="225"/>
        <w:ind w:left="240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5040">
                <wp:simplePos x="0" y="0"/>
                <wp:positionH relativeFrom="page">
                  <wp:posOffset>5727192</wp:posOffset>
                </wp:positionH>
                <wp:positionV relativeFrom="paragraph">
                  <wp:posOffset>479015</wp:posOffset>
                </wp:positionV>
                <wp:extent cx="396240" cy="500380"/>
                <wp:effectExtent l="0" t="0" r="0" b="0"/>
                <wp:wrapNone/>
                <wp:docPr id="987" name="Graphic 9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7" name="Graphic 98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717724pt;width:31.2pt;height:39.4pt;mso-position-horizontal-relative:page;mso-position-vertical-relative:paragraph;z-index:16215040" id="docshape233" coordorigin="9019,754" coordsize="624,788" path="m9587,1512l9499,1460,9493,1435,9482,1406,9470,1379,9459,1365,9464,1333,9470,1307,9475,1289,9477,1282,9486,1282,9495,1281,9501,1265,9507,1230,9511,1191,9512,1167,9511,1150,9495,1151,9496,1146,9497,1136,9507,1083,9504,1028,9493,981,9479,952,9466,940,9451,933,9436,929,9422,928,9392,913,9352,906,9313,906,9255,908,9257,930,9242,924,9229,929,9213,951,9185,998,9170,1047,9175,1094,9189,1134,9205,1162,9206,1168,9203,1161,9187,1166,9180,1182,9183,1214,9196,1279,9204,1293,9218,1297,9230,1296,9236,1294,9241,1315,9244,1329,9245,1344,9245,1366,9233,1379,9223,1400,9215,1424,9210,1444,9103,1512,9587,1512xm9643,785l9613,785,9613,1512,9643,1512,9643,785xm9643,754l9019,754,9019,784,9019,1512,9019,1542,9643,1542,9643,1512,9049,1512,9049,784,9643,784,9643,754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584.</w:t>
      </w:r>
      <w:r>
        <w:rPr>
          <w:b/>
          <w:spacing w:val="-12"/>
        </w:rPr>
        <w:t> </w:t>
      </w:r>
      <w:r>
        <w:rPr/>
        <w:t>Servirá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base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pagamento</w:t>
      </w:r>
      <w:r>
        <w:rPr>
          <w:spacing w:val="-12"/>
        </w:rPr>
        <w:t> </w:t>
      </w:r>
      <w:r>
        <w:rPr/>
        <w:t>da </w:t>
      </w:r>
      <w:r>
        <w:rPr>
          <w:spacing w:val="-4"/>
        </w:rPr>
        <w:t>contribuição</w:t>
      </w:r>
      <w:r>
        <w:rPr>
          <w:spacing w:val="-9"/>
        </w:rPr>
        <w:t> </w:t>
      </w:r>
      <w:r>
        <w:rPr>
          <w:spacing w:val="-4"/>
        </w:rPr>
        <w:t>sindical,</w:t>
      </w:r>
      <w:r>
        <w:rPr>
          <w:spacing w:val="-8"/>
        </w:rPr>
        <w:t> </w:t>
      </w:r>
      <w:r>
        <w:rPr>
          <w:spacing w:val="-4"/>
        </w:rPr>
        <w:t>pelos</w:t>
      </w:r>
      <w:r>
        <w:rPr>
          <w:spacing w:val="-9"/>
        </w:rPr>
        <w:t> </w:t>
      </w:r>
      <w:r>
        <w:rPr>
          <w:spacing w:val="-4"/>
        </w:rPr>
        <w:t>agentes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trabalha- </w:t>
      </w:r>
      <w:r>
        <w:rPr>
          <w:spacing w:val="-2"/>
        </w:rPr>
        <w:t>dores</w:t>
      </w:r>
      <w:r>
        <w:rPr>
          <w:spacing w:val="-11"/>
        </w:rPr>
        <w:t> </w:t>
      </w:r>
      <w:r>
        <w:rPr>
          <w:spacing w:val="-2"/>
        </w:rPr>
        <w:t>autônomos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profissionais</w:t>
      </w:r>
      <w:r>
        <w:rPr>
          <w:spacing w:val="-10"/>
        </w:rPr>
        <w:t> </w:t>
      </w:r>
      <w:r>
        <w:rPr>
          <w:spacing w:val="-2"/>
        </w:rPr>
        <w:t>liberais,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lista </w:t>
      </w:r>
      <w:r>
        <w:rPr/>
        <w:t>de</w:t>
      </w:r>
      <w:r>
        <w:rPr>
          <w:spacing w:val="-1"/>
        </w:rPr>
        <w:t> </w:t>
      </w:r>
      <w:r>
        <w:rPr/>
        <w:t>contribuintes</w:t>
      </w:r>
      <w:r>
        <w:rPr>
          <w:spacing w:val="-1"/>
        </w:rPr>
        <w:t> </w:t>
      </w:r>
      <w:r>
        <w:rPr/>
        <w:t>organizada</w:t>
      </w:r>
      <w:r>
        <w:rPr>
          <w:spacing w:val="-1"/>
        </w:rPr>
        <w:t> </w:t>
      </w:r>
      <w:r>
        <w:rPr/>
        <w:t>pelos</w:t>
      </w:r>
      <w:r>
        <w:rPr>
          <w:spacing w:val="-1"/>
        </w:rPr>
        <w:t> </w:t>
      </w:r>
      <w:r>
        <w:rPr/>
        <w:t>respectivos sindicatos e, na falta destes, pelas federações ou</w:t>
      </w:r>
      <w:r>
        <w:rPr>
          <w:spacing w:val="-10"/>
        </w:rPr>
        <w:t> </w:t>
      </w:r>
      <w:r>
        <w:rPr/>
        <w:t>confederações</w:t>
      </w:r>
      <w:r>
        <w:rPr>
          <w:spacing w:val="-10"/>
        </w:rPr>
        <w:t> </w:t>
      </w:r>
      <w:r>
        <w:rPr/>
        <w:t>coordenadoras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>
          <w:spacing w:val="-2"/>
        </w:rPr>
        <w:t>categoria.</w:t>
      </w:r>
    </w:p>
    <w:p>
      <w:pPr>
        <w:pStyle w:val="BodyText"/>
        <w:spacing w:line="237" w:lineRule="auto" w:before="221"/>
        <w:ind w:left="240" w:right="922"/>
        <w:jc w:val="both"/>
      </w:pPr>
      <w:r>
        <w:rPr>
          <w:b/>
        </w:rPr>
        <w:t>Art. 585.</w:t>
      </w:r>
      <w:r>
        <w:rPr>
          <w:b/>
          <w:spacing w:val="40"/>
        </w:rPr>
        <w:t> </w:t>
      </w:r>
      <w:r>
        <w:rPr/>
        <w:t>Os profissionais liberais poderão optar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pagamento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contribuição</w:t>
      </w:r>
      <w:r>
        <w:rPr>
          <w:spacing w:val="-13"/>
        </w:rPr>
        <w:t> </w:t>
      </w:r>
      <w:r>
        <w:rPr/>
        <w:t>sindical unicamente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entidade</w:t>
      </w:r>
      <w:r>
        <w:rPr>
          <w:spacing w:val="-1"/>
        </w:rPr>
        <w:t> </w:t>
      </w:r>
      <w:r>
        <w:rPr/>
        <w:t>sindical</w:t>
      </w:r>
      <w:r>
        <w:rPr>
          <w:spacing w:val="-1"/>
        </w:rPr>
        <w:t> </w:t>
      </w:r>
      <w:r>
        <w:rPr/>
        <w:t>representativa da respectiva profissão, desde que a exerça, efetivamente,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firma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empresa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tal sejam nelas registrados.</w:t>
      </w:r>
    </w:p>
    <w:p>
      <w:pPr>
        <w:pStyle w:val="BodyText"/>
        <w:spacing w:line="237" w:lineRule="auto"/>
        <w:ind w:left="240" w:right="92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11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hipótese</w:t>
      </w:r>
      <w:r>
        <w:rPr>
          <w:spacing w:val="-10"/>
        </w:rPr>
        <w:t> </w:t>
      </w:r>
      <w:r>
        <w:rPr>
          <w:spacing w:val="-2"/>
        </w:rPr>
        <w:t>referida</w:t>
      </w:r>
      <w:r>
        <w:rPr>
          <w:spacing w:val="-11"/>
        </w:rPr>
        <w:t> </w:t>
      </w:r>
      <w:r>
        <w:rPr>
          <w:spacing w:val="-2"/>
        </w:rPr>
        <w:t>neste </w:t>
      </w:r>
      <w:r>
        <w:rPr/>
        <w:t>artigo,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vista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manifestação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contribuinte e da exibição da prova de quitação da contri- buição, dada por sindicato de profissionais liberais, o empregador deixará de efetuar, no salário do contribuinte, o desconto a que se refere o art. 582.</w:t>
      </w:r>
    </w:p>
    <w:p>
      <w:pPr>
        <w:pStyle w:val="BodyText"/>
        <w:spacing w:line="237" w:lineRule="auto" w:before="215"/>
        <w:ind w:left="240" w:right="924"/>
        <w:jc w:val="both"/>
      </w:pPr>
      <w:r>
        <w:rPr>
          <w:b/>
        </w:rPr>
        <w:t>Art. 586.</w:t>
      </w:r>
      <w:r>
        <w:rPr>
          <w:b/>
          <w:spacing w:val="40"/>
        </w:rPr>
        <w:t> </w:t>
      </w:r>
      <w:r>
        <w:rPr/>
        <w:t>A contribuição sindical será reco- lhida,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meses</w:t>
      </w:r>
      <w:r>
        <w:rPr>
          <w:spacing w:val="-13"/>
        </w:rPr>
        <w:t> </w:t>
      </w:r>
      <w:r>
        <w:rPr/>
        <w:t>fixados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presente</w:t>
      </w:r>
      <w:r>
        <w:rPr>
          <w:spacing w:val="-12"/>
        </w:rPr>
        <w:t> </w:t>
      </w:r>
      <w:r>
        <w:rPr/>
        <w:t>Capítulo,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Caixa</w:t>
      </w:r>
      <w:r>
        <w:rPr>
          <w:spacing w:val="-8"/>
        </w:rPr>
        <w:t> </w:t>
      </w:r>
      <w:r>
        <w:rPr>
          <w:spacing w:val="-4"/>
        </w:rPr>
        <w:t>Econômica</w:t>
      </w:r>
      <w:r>
        <w:rPr>
          <w:spacing w:val="-8"/>
        </w:rPr>
        <w:t> </w:t>
      </w:r>
      <w:r>
        <w:rPr>
          <w:spacing w:val="-4"/>
        </w:rPr>
        <w:t>Federal,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Banco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Brasil</w:t>
      </w:r>
    </w:p>
    <w:p>
      <w:pPr>
        <w:pStyle w:val="BodyText"/>
        <w:spacing w:line="237" w:lineRule="auto"/>
        <w:ind w:left="240" w:right="922"/>
        <w:jc w:val="both"/>
      </w:pPr>
      <w:r>
        <w:rPr/>
        <w:t>S.A.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estabelecimentos</w:t>
      </w:r>
      <w:r>
        <w:rPr>
          <w:spacing w:val="-12"/>
        </w:rPr>
        <w:t> </w:t>
      </w:r>
      <w:r>
        <w:rPr/>
        <w:t>bancários</w:t>
      </w:r>
      <w:r>
        <w:rPr>
          <w:spacing w:val="-13"/>
        </w:rPr>
        <w:t> </w:t>
      </w:r>
      <w:r>
        <w:rPr/>
        <w:t>nacio- nais</w:t>
      </w:r>
      <w:r>
        <w:rPr>
          <w:spacing w:val="-13"/>
        </w:rPr>
        <w:t> </w:t>
      </w:r>
      <w:r>
        <w:rPr/>
        <w:t>integrantes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arrecadação</w:t>
      </w:r>
      <w:r>
        <w:rPr>
          <w:spacing w:val="-12"/>
        </w:rPr>
        <w:t> </w:t>
      </w:r>
      <w:r>
        <w:rPr/>
        <w:t>dos tributos</w:t>
      </w:r>
      <w:r>
        <w:rPr>
          <w:spacing w:val="-6"/>
        </w:rPr>
        <w:t> </w:t>
      </w:r>
      <w:r>
        <w:rPr/>
        <w:t>federais,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quais,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acordo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ins- truções expedidas pelo Conselho Monetário </w:t>
      </w:r>
      <w:r>
        <w:rPr>
          <w:spacing w:val="-6"/>
        </w:rPr>
        <w:t>Nacional,</w:t>
      </w:r>
      <w:r>
        <w:rPr>
          <w:spacing w:val="-7"/>
        </w:rPr>
        <w:t> </w:t>
      </w:r>
      <w:r>
        <w:rPr>
          <w:spacing w:val="-6"/>
        </w:rPr>
        <w:t>repassarão à</w:t>
      </w:r>
      <w:r>
        <w:rPr>
          <w:spacing w:val="-7"/>
        </w:rPr>
        <w:t> </w:t>
      </w:r>
      <w:r>
        <w:rPr>
          <w:spacing w:val="-6"/>
        </w:rPr>
        <w:t>Caixa Econômica</w:t>
      </w:r>
      <w:r>
        <w:rPr>
          <w:spacing w:val="-7"/>
        </w:rPr>
        <w:t> </w:t>
      </w:r>
      <w:r>
        <w:rPr>
          <w:spacing w:val="-6"/>
        </w:rPr>
        <w:t>Federal </w:t>
      </w:r>
      <w:r>
        <w:rPr/>
        <w:t>as importâncias arrecadadas.</w:t>
      </w:r>
    </w:p>
    <w:p>
      <w:pPr>
        <w:pStyle w:val="BodyText"/>
        <w:spacing w:line="237" w:lineRule="auto"/>
        <w:ind w:left="240" w:right="92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1392">
                <wp:simplePos x="0" y="0"/>
                <wp:positionH relativeFrom="page">
                  <wp:posOffset>3497515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988" name="Graphic 9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8" name="Graphic 988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7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5088" from="275.394897pt,6.125478pt" to="278.601897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Integrarão a rede arrecadadora as Caixas</w:t>
      </w:r>
      <w:r>
        <w:rPr>
          <w:spacing w:val="-13"/>
        </w:rPr>
        <w:t> </w:t>
      </w:r>
      <w:r>
        <w:rPr/>
        <w:t>Econômicas</w:t>
      </w:r>
      <w:r>
        <w:rPr>
          <w:spacing w:val="-12"/>
        </w:rPr>
        <w:t> </w:t>
      </w:r>
      <w:r>
        <w:rPr/>
        <w:t>Estaduais,</w:t>
      </w:r>
      <w:r>
        <w:rPr>
          <w:spacing w:val="-13"/>
        </w:rPr>
        <w:t> </w:t>
      </w:r>
      <w:r>
        <w:rPr/>
        <w:t>nas</w:t>
      </w:r>
      <w:r>
        <w:rPr>
          <w:spacing w:val="-12"/>
        </w:rPr>
        <w:t> </w:t>
      </w:r>
      <w:r>
        <w:rPr/>
        <w:t>localidades onde</w:t>
      </w:r>
      <w:r>
        <w:rPr>
          <w:spacing w:val="-1"/>
        </w:rPr>
        <w:t> </w:t>
      </w:r>
      <w:r>
        <w:rPr/>
        <w:t>inexistam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estabelecimentos</w:t>
      </w:r>
      <w:r>
        <w:rPr>
          <w:spacing w:val="-1"/>
        </w:rPr>
        <w:t> </w:t>
      </w:r>
      <w:r>
        <w:rPr/>
        <w:t>previstos no </w:t>
      </w:r>
      <w:r>
        <w:rPr>
          <w:i/>
        </w:rPr>
        <w:t>caput </w:t>
      </w:r>
      <w:r>
        <w:rPr/>
        <w:t>deste artigo.</w:t>
      </w:r>
    </w:p>
    <w:p>
      <w:pPr>
        <w:pStyle w:val="BodyText"/>
        <w:spacing w:line="237" w:lineRule="auto"/>
        <w:ind w:left="240" w:right="92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1904">
                <wp:simplePos x="0" y="0"/>
                <wp:positionH relativeFrom="page">
                  <wp:posOffset>3480589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989" name="Graphic 9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9" name="Graphic 98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4576" from="274.062195pt,6.125585pt" to="276.991195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0160">
                <wp:simplePos x="0" y="0"/>
                <wp:positionH relativeFrom="page">
                  <wp:posOffset>5875470</wp:posOffset>
                </wp:positionH>
                <wp:positionV relativeFrom="paragraph">
                  <wp:posOffset>215209</wp:posOffset>
                </wp:positionV>
                <wp:extent cx="132080" cy="1427480"/>
                <wp:effectExtent l="0" t="0" r="0" b="0"/>
                <wp:wrapNone/>
                <wp:docPr id="990" name="Textbox 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0" name="Textbox 99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16.945606pt;width:10.4pt;height:112.4pt;mso-position-horizontal-relative:page;mso-position-vertical-relative:paragraph;z-index:16220160" type="#_x0000_t202" id="docshape23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Tratando-se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empregador,</w:t>
      </w:r>
      <w:r>
        <w:rPr>
          <w:spacing w:val="-12"/>
        </w:rPr>
        <w:t> </w:t>
      </w:r>
      <w:r>
        <w:rPr/>
        <w:t>agentes</w:t>
      </w:r>
      <w:r>
        <w:rPr>
          <w:spacing w:val="-13"/>
        </w:rPr>
        <w:t> </w:t>
      </w:r>
      <w:r>
        <w:rPr/>
        <w:t>ou </w:t>
      </w:r>
      <w:r>
        <w:rPr>
          <w:spacing w:val="-2"/>
        </w:rPr>
        <w:t>trabalhadores</w:t>
      </w:r>
      <w:r>
        <w:rPr>
          <w:spacing w:val="-8"/>
        </w:rPr>
        <w:t> </w:t>
      </w:r>
      <w:r>
        <w:rPr>
          <w:spacing w:val="-2"/>
        </w:rPr>
        <w:t>autônomos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profissionais</w:t>
      </w:r>
      <w:r>
        <w:rPr>
          <w:spacing w:val="-8"/>
        </w:rPr>
        <w:t> </w:t>
      </w:r>
      <w:r>
        <w:rPr>
          <w:spacing w:val="-2"/>
        </w:rPr>
        <w:t>libe- </w:t>
      </w:r>
      <w:r>
        <w:rPr>
          <w:spacing w:val="-6"/>
        </w:rPr>
        <w:t>rais o recolhimento será efetuado pelos próprios, </w:t>
      </w:r>
      <w:r>
        <w:rPr/>
        <w:t>diretamente ao estabelecimento arrecadador.</w:t>
      </w:r>
    </w:p>
    <w:p>
      <w:pPr>
        <w:pStyle w:val="BodyText"/>
        <w:spacing w:line="237" w:lineRule="auto"/>
        <w:ind w:left="240" w:right="92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2416">
                <wp:simplePos x="0" y="0"/>
                <wp:positionH relativeFrom="page">
                  <wp:posOffset>3487527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991" name="Graphic 9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1" name="Graphic 99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4064" from="274.60849pt,6.125576pt" to="277.65549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contribuição sindical devida pelos empregados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trabalhadores</w:t>
      </w:r>
      <w:r>
        <w:rPr>
          <w:spacing w:val="-13"/>
        </w:rPr>
        <w:t> </w:t>
      </w:r>
      <w:r>
        <w:rPr/>
        <w:t>avulsos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reco- lhida pelo empregador e pelo sindicato, res- </w:t>
      </w:r>
      <w:r>
        <w:rPr>
          <w:spacing w:val="-2"/>
        </w:rPr>
        <w:t>pectivamente.</w:t>
      </w:r>
    </w:p>
    <w:p>
      <w:pPr>
        <w:pStyle w:val="BodyText"/>
        <w:spacing w:line="237" w:lineRule="auto" w:before="208"/>
        <w:ind w:left="240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5552">
                <wp:simplePos x="0" y="0"/>
                <wp:positionH relativeFrom="page">
                  <wp:posOffset>5867999</wp:posOffset>
                </wp:positionH>
                <wp:positionV relativeFrom="paragraph">
                  <wp:posOffset>537459</wp:posOffset>
                </wp:positionV>
                <wp:extent cx="144145" cy="1270"/>
                <wp:effectExtent l="0" t="0" r="0" b="0"/>
                <wp:wrapNone/>
                <wp:docPr id="992" name="Graphic 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2" name="Graphic 99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5552" from="462.047211pt,42.319675pt" to="473.386211pt,42.319675pt" stroked="true" strokeweight=".25pt" strokecolor="#9d9c9c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587.</w:t>
      </w:r>
      <w:r>
        <w:rPr>
          <w:b/>
          <w:spacing w:val="40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empregadores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optarem</w:t>
      </w:r>
      <w:r>
        <w:rPr>
          <w:spacing w:val="-12"/>
        </w:rPr>
        <w:t> </w:t>
      </w:r>
      <w:r>
        <w:rPr/>
        <w:t>pelo recolhimento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contribuição</w:t>
      </w:r>
      <w:r>
        <w:rPr>
          <w:spacing w:val="-13"/>
        </w:rPr>
        <w:t> </w:t>
      </w:r>
      <w:r>
        <w:rPr/>
        <w:t>sindical</w:t>
      </w:r>
      <w:r>
        <w:rPr>
          <w:spacing w:val="-12"/>
        </w:rPr>
        <w:t> </w:t>
      </w:r>
      <w:r>
        <w:rPr/>
        <w:t>deverão </w:t>
      </w:r>
      <w:r>
        <w:rPr>
          <w:spacing w:val="-2"/>
        </w:rPr>
        <w:t>fazê-lo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mês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janeiro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cada</w:t>
      </w:r>
      <w:r>
        <w:rPr>
          <w:spacing w:val="-8"/>
        </w:rPr>
        <w:t> </w:t>
      </w:r>
      <w:r>
        <w:rPr>
          <w:spacing w:val="-2"/>
        </w:rPr>
        <w:t>ano,</w:t>
      </w:r>
      <w:r>
        <w:rPr>
          <w:spacing w:val="-9"/>
        </w:rPr>
        <w:t> </w:t>
      </w:r>
      <w:r>
        <w:rPr>
          <w:spacing w:val="-2"/>
        </w:rPr>
        <w:t>ou,</w:t>
      </w:r>
      <w:r>
        <w:rPr>
          <w:spacing w:val="-8"/>
        </w:rPr>
        <w:t> </w:t>
      </w:r>
      <w:r>
        <w:rPr>
          <w:spacing w:val="-4"/>
        </w:rPr>
        <w:t>para</w:t>
      </w:r>
    </w:p>
    <w:p>
      <w:pPr>
        <w:pStyle w:val="BodyText"/>
        <w:tabs>
          <w:tab w:pos="4668" w:val="right" w:leader="none"/>
        </w:tabs>
        <w:spacing w:line="222" w:lineRule="exact"/>
        <w:ind w:left="240"/>
        <w:jc w:val="both"/>
        <w:rPr>
          <w:rFonts w:ascii="Arial" w:hAnsi="Arial"/>
          <w:b/>
          <w:sz w:val="16"/>
        </w:rPr>
      </w:pPr>
      <w:r>
        <w:rPr>
          <w:spacing w:val="-2"/>
          <w:position w:val="1"/>
        </w:rPr>
        <w:t>os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que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venham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a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se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estabelecer</w:t>
      </w:r>
      <w:r>
        <w:rPr>
          <w:spacing w:val="-7"/>
          <w:position w:val="1"/>
        </w:rPr>
        <w:t> </w:t>
      </w:r>
      <w:r>
        <w:rPr>
          <w:spacing w:val="-2"/>
          <w:position w:val="1"/>
        </w:rPr>
        <w:t>após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o</w:t>
      </w:r>
      <w:r>
        <w:rPr>
          <w:spacing w:val="-6"/>
          <w:position w:val="1"/>
        </w:rPr>
        <w:t> </w:t>
      </w:r>
      <w:r>
        <w:rPr>
          <w:spacing w:val="-2"/>
          <w:position w:val="1"/>
        </w:rPr>
        <w:t>referido</w:t>
      </w:r>
      <w:r>
        <w:rPr>
          <w:position w:val="1"/>
        </w:rPr>
        <w:tab/>
      </w:r>
      <w:r>
        <w:rPr>
          <w:rFonts w:ascii="Arial" w:hAnsi="Arial"/>
          <w:b/>
          <w:color w:val="9D9C9C"/>
          <w:spacing w:val="-5"/>
          <w:sz w:val="16"/>
        </w:rPr>
        <w:t>99</w:t>
      </w:r>
    </w:p>
    <w:p>
      <w:pPr>
        <w:spacing w:after="0" w:line="222" w:lineRule="exact"/>
        <w:jc w:val="both"/>
        <w:rPr>
          <w:rFonts w:ascii="Arial" w:hAnsi="Arial"/>
          <w:sz w:val="16"/>
        </w:rPr>
        <w:sectPr>
          <w:pgSz w:w="9930" w:h="13040"/>
          <w:pgMar w:top="900" w:bottom="280" w:left="320" w:right="320"/>
          <w:cols w:num="2" w:equalWidth="0">
            <w:col w:w="4417" w:space="40"/>
            <w:col w:w="4833"/>
          </w:cols>
        </w:sectPr>
      </w:pPr>
    </w:p>
    <w:p>
      <w:pPr>
        <w:spacing w:after="0" w:line="222" w:lineRule="exact"/>
        <w:jc w:val="both"/>
        <w:rPr>
          <w:rFonts w:ascii="Arial" w:hAns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64" w:id="65"/>
      <w:bookmarkEnd w:id="65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993" name="Group 9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3" name="Group 99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994" name="Graphic 99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35" coordorigin="0,0" coordsize="624,788">
                <v:shape style="position:absolute;left:0;top:0;width:624;height:788" id="docshape236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8038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995" name="Graphic 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5" name="Graphic 99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236096;mso-wrap-distance-left:0;mso-wrap-distance-right:0" id="docshape237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100</w:t>
      </w:r>
    </w:p>
    <w:p>
      <w:pPr>
        <w:pStyle w:val="BodyText"/>
        <w:spacing w:line="237" w:lineRule="auto" w:before="86"/>
        <w:ind w:left="110" w:right="39"/>
        <w:jc w:val="both"/>
      </w:pPr>
      <w:r>
        <w:rPr/>
        <w:br w:type="column"/>
      </w:r>
      <w:r>
        <w:rPr/>
        <w:t>mês,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ocasião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requererem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reparti- ções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registro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licença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exercício</w:t>
      </w:r>
      <w:r>
        <w:rPr>
          <w:spacing w:val="-13"/>
        </w:rPr>
        <w:t> </w:t>
      </w:r>
      <w:r>
        <w:rPr/>
        <w:t>da respectiva</w:t>
      </w:r>
      <w:r>
        <w:rPr>
          <w:spacing w:val="-1"/>
        </w:rPr>
        <w:t> </w:t>
      </w:r>
      <w:r>
        <w:rPr/>
        <w:t>atividade.</w:t>
      </w:r>
    </w:p>
    <w:p>
      <w:pPr>
        <w:pStyle w:val="BodyText"/>
        <w:spacing w:line="237" w:lineRule="auto" w:before="224"/>
        <w:ind w:left="110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588.</w:t>
      </w:r>
      <w:r>
        <w:rPr>
          <w:b/>
          <w:spacing w:val="-7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Caixa</w:t>
      </w:r>
      <w:r>
        <w:rPr>
          <w:spacing w:val="-11"/>
        </w:rPr>
        <w:t> </w:t>
      </w:r>
      <w:r>
        <w:rPr>
          <w:spacing w:val="-2"/>
        </w:rPr>
        <w:t>Econômica</w:t>
      </w:r>
      <w:r>
        <w:rPr>
          <w:spacing w:val="-10"/>
        </w:rPr>
        <w:t> </w:t>
      </w:r>
      <w:r>
        <w:rPr>
          <w:spacing w:val="-2"/>
        </w:rPr>
        <w:t>Federal</w:t>
      </w:r>
      <w:r>
        <w:rPr>
          <w:spacing w:val="-11"/>
        </w:rPr>
        <w:t> </w:t>
      </w:r>
      <w:r>
        <w:rPr>
          <w:spacing w:val="-2"/>
        </w:rPr>
        <w:t>manterá conta</w:t>
      </w:r>
      <w:r>
        <w:rPr>
          <w:spacing w:val="-11"/>
        </w:rPr>
        <w:t> </w:t>
      </w:r>
      <w:r>
        <w:rPr>
          <w:spacing w:val="-2"/>
        </w:rPr>
        <w:t>corrente</w:t>
      </w:r>
      <w:r>
        <w:rPr>
          <w:spacing w:val="-10"/>
        </w:rPr>
        <w:t> </w:t>
      </w:r>
      <w:r>
        <w:rPr>
          <w:spacing w:val="-2"/>
        </w:rPr>
        <w:t>intitulada</w:t>
      </w:r>
      <w:r>
        <w:rPr>
          <w:spacing w:val="-11"/>
        </w:rPr>
        <w:t> </w:t>
      </w:r>
      <w:r>
        <w:rPr>
          <w:spacing w:val="-2"/>
        </w:rPr>
        <w:t>“Depósitos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Arreca- </w:t>
      </w:r>
      <w:r>
        <w:rPr/>
        <w:t>dação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Contribuição</w:t>
      </w:r>
      <w:r>
        <w:rPr>
          <w:spacing w:val="-9"/>
        </w:rPr>
        <w:t> </w:t>
      </w:r>
      <w:r>
        <w:rPr/>
        <w:t>Sindical”,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nome</w:t>
      </w:r>
      <w:r>
        <w:rPr>
          <w:spacing w:val="-9"/>
        </w:rPr>
        <w:t> </w:t>
      </w:r>
      <w:r>
        <w:rPr/>
        <w:t>de </w:t>
      </w:r>
      <w:r>
        <w:rPr>
          <w:spacing w:val="-2"/>
        </w:rPr>
        <w:t>cada</w:t>
      </w:r>
      <w:r>
        <w:rPr>
          <w:spacing w:val="-6"/>
        </w:rPr>
        <w:t> </w:t>
      </w:r>
      <w:r>
        <w:rPr>
          <w:spacing w:val="-2"/>
        </w:rPr>
        <w:t>uma</w:t>
      </w:r>
      <w:r>
        <w:rPr>
          <w:spacing w:val="-6"/>
        </w:rPr>
        <w:t> </w:t>
      </w:r>
      <w:r>
        <w:rPr>
          <w:spacing w:val="-2"/>
        </w:rPr>
        <w:t>das</w:t>
      </w:r>
      <w:r>
        <w:rPr>
          <w:spacing w:val="-6"/>
        </w:rPr>
        <w:t> </w:t>
      </w:r>
      <w:r>
        <w:rPr>
          <w:spacing w:val="-2"/>
        </w:rPr>
        <w:t>entidades</w:t>
      </w:r>
      <w:r>
        <w:rPr>
          <w:spacing w:val="-6"/>
        </w:rPr>
        <w:t> </w:t>
      </w:r>
      <w:r>
        <w:rPr>
          <w:spacing w:val="-2"/>
        </w:rPr>
        <w:t>sindicais</w:t>
      </w:r>
      <w:r>
        <w:rPr>
          <w:spacing w:val="-6"/>
        </w:rPr>
        <w:t> </w:t>
      </w:r>
      <w:r>
        <w:rPr>
          <w:spacing w:val="-2"/>
        </w:rPr>
        <w:t>beneficiadas, </w:t>
      </w:r>
      <w:r>
        <w:rPr>
          <w:spacing w:val="-4"/>
        </w:rPr>
        <w:t>cabendo</w:t>
      </w:r>
      <w:r>
        <w:rPr>
          <w:spacing w:val="-6"/>
        </w:rPr>
        <w:t> </w:t>
      </w:r>
      <w:r>
        <w:rPr>
          <w:spacing w:val="-4"/>
        </w:rPr>
        <w:t>ao</w:t>
      </w:r>
      <w:r>
        <w:rPr>
          <w:spacing w:val="-6"/>
        </w:rPr>
        <w:t> </w:t>
      </w:r>
      <w:r>
        <w:rPr>
          <w:spacing w:val="-4"/>
        </w:rPr>
        <w:t>Ministério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Trabalho</w:t>
      </w:r>
      <w:r>
        <w:rPr>
          <w:spacing w:val="-6"/>
        </w:rPr>
        <w:t> </w:t>
      </w:r>
      <w:r>
        <w:rPr>
          <w:spacing w:val="-4"/>
        </w:rPr>
        <w:t>cientificá-la </w:t>
      </w:r>
      <w:r>
        <w:rPr/>
        <w:t>das</w:t>
      </w:r>
      <w:r>
        <w:rPr>
          <w:spacing w:val="-8"/>
        </w:rPr>
        <w:t> </w:t>
      </w:r>
      <w:r>
        <w:rPr/>
        <w:t>ocorrências</w:t>
      </w:r>
      <w:r>
        <w:rPr>
          <w:spacing w:val="-8"/>
        </w:rPr>
        <w:t> </w:t>
      </w:r>
      <w:r>
        <w:rPr/>
        <w:t>pertinentes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vida</w:t>
      </w:r>
      <w:r>
        <w:rPr>
          <w:spacing w:val="-8"/>
        </w:rPr>
        <w:t> </w:t>
      </w:r>
      <w:r>
        <w:rPr/>
        <w:t>administra- tiva dessas entidades.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4464">
                <wp:simplePos x="0" y="0"/>
                <wp:positionH relativeFrom="page">
                  <wp:posOffset>1093190</wp:posOffset>
                </wp:positionH>
                <wp:positionV relativeFrom="paragraph">
                  <wp:posOffset>77795</wp:posOffset>
                </wp:positionV>
                <wp:extent cx="38735" cy="1270"/>
                <wp:effectExtent l="0" t="0" r="0" b="0"/>
                <wp:wrapNone/>
                <wp:docPr id="996" name="Graphic 9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6" name="Graphic 99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2016" from="86.078003pt,6.125592pt" to="89.119003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saques na conta corrente referida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i/>
          <w:spacing w:val="-2"/>
        </w:rPr>
        <w:t>caput</w:t>
      </w:r>
      <w:r>
        <w:rPr>
          <w:i/>
          <w:spacing w:val="-10"/>
        </w:rPr>
        <w:t>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artigo</w:t>
      </w:r>
      <w:r>
        <w:rPr>
          <w:spacing w:val="-10"/>
        </w:rPr>
        <w:t> </w:t>
      </w:r>
      <w:r>
        <w:rPr>
          <w:spacing w:val="-2"/>
        </w:rPr>
        <w:t>far-se-ão</w:t>
      </w:r>
      <w:r>
        <w:rPr>
          <w:spacing w:val="-11"/>
        </w:rPr>
        <w:t> </w:t>
      </w:r>
      <w:r>
        <w:rPr>
          <w:spacing w:val="-2"/>
        </w:rPr>
        <w:t>mediante</w:t>
      </w:r>
      <w:r>
        <w:rPr>
          <w:spacing w:val="-10"/>
        </w:rPr>
        <w:t> </w:t>
      </w:r>
      <w:r>
        <w:rPr>
          <w:spacing w:val="-2"/>
        </w:rPr>
        <w:t>ordem bancária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cheque</w:t>
      </w:r>
      <w:r>
        <w:rPr>
          <w:spacing w:val="-8"/>
        </w:rPr>
        <w:t> </w:t>
      </w:r>
      <w:r>
        <w:rPr>
          <w:spacing w:val="-2"/>
        </w:rPr>
        <w:t>com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assinaturas</w:t>
      </w:r>
      <w:r>
        <w:rPr>
          <w:spacing w:val="-8"/>
        </w:rPr>
        <w:t> </w:t>
      </w:r>
      <w:r>
        <w:rPr>
          <w:spacing w:val="-2"/>
        </w:rPr>
        <w:t>conjun- </w:t>
      </w:r>
      <w:r>
        <w:rPr/>
        <w:t>tas do presidente e do tesoureiro da entidade </w:t>
      </w:r>
      <w:r>
        <w:rPr>
          <w:spacing w:val="-2"/>
        </w:rPr>
        <w:t>sindical.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4976">
                <wp:simplePos x="0" y="0"/>
                <wp:positionH relativeFrom="page">
                  <wp:posOffset>1100984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997" name="Graphic 9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7" name="Graphic 997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1504" from="86.691704pt,6.125468pt" to="89.859704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Caixa Econômica Federal reme- terá, mensalmente, a cada entidade sindical, um extrato da respectiva conta corrente, e, quando solicitado, aos órgãos do Ministério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 w:before="211"/>
        <w:ind w:left="110" w:right="39"/>
        <w:jc w:val="both"/>
      </w:pPr>
      <w:r>
        <w:rPr>
          <w:b/>
        </w:rPr>
        <w:t>Art. 589.</w:t>
      </w:r>
      <w:r>
        <w:rPr>
          <w:b/>
          <w:spacing w:val="40"/>
        </w:rPr>
        <w:t> </w:t>
      </w:r>
      <w:r>
        <w:rPr/>
        <w:t>Da importância da arrecadação da contribuição sindical serão feitos os seguin- tes</w:t>
      </w:r>
      <w:r>
        <w:rPr>
          <w:spacing w:val="-13"/>
        </w:rPr>
        <w:t> </w:t>
      </w:r>
      <w:r>
        <w:rPr/>
        <w:t>créditos</w:t>
      </w:r>
      <w:r>
        <w:rPr>
          <w:spacing w:val="-12"/>
        </w:rPr>
        <w:t> </w:t>
      </w:r>
      <w:r>
        <w:rPr/>
        <w:t>pela</w:t>
      </w:r>
      <w:r>
        <w:rPr>
          <w:spacing w:val="-13"/>
        </w:rPr>
        <w:t> </w:t>
      </w:r>
      <w:r>
        <w:rPr/>
        <w:t>Caixa</w:t>
      </w:r>
      <w:r>
        <w:rPr>
          <w:spacing w:val="-12"/>
        </w:rPr>
        <w:t> </w:t>
      </w:r>
      <w:r>
        <w:rPr/>
        <w:t>Econômica</w:t>
      </w:r>
      <w:r>
        <w:rPr>
          <w:spacing w:val="-13"/>
        </w:rPr>
        <w:t> </w:t>
      </w:r>
      <w:r>
        <w:rPr/>
        <w:t>Federal,</w:t>
      </w:r>
      <w:r>
        <w:rPr>
          <w:spacing w:val="-12"/>
        </w:rPr>
        <w:t> </w:t>
      </w:r>
      <w:r>
        <w:rPr/>
        <w:t>na </w:t>
      </w:r>
      <w:r>
        <w:rPr>
          <w:spacing w:val="-2"/>
        </w:rPr>
        <w:t>forma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instruções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forem</w:t>
      </w:r>
      <w:r>
        <w:rPr>
          <w:spacing w:val="-11"/>
        </w:rPr>
        <w:t> </w:t>
      </w:r>
      <w:r>
        <w:rPr>
          <w:spacing w:val="-2"/>
        </w:rPr>
        <w:t>expedidas</w:t>
      </w:r>
      <w:r>
        <w:rPr>
          <w:spacing w:val="-10"/>
        </w:rPr>
        <w:t> </w:t>
      </w:r>
      <w:r>
        <w:rPr>
          <w:spacing w:val="-2"/>
        </w:rPr>
        <w:t>pelo </w:t>
      </w:r>
      <w:r>
        <w:rPr/>
        <w:t>Ministro do Trabalho:</w:t>
      </w:r>
    </w:p>
    <w:p>
      <w:pPr>
        <w:pStyle w:val="BodyText"/>
        <w:spacing w:line="222" w:lineRule="exact"/>
        <w:ind w:left="337"/>
      </w:pPr>
      <w:r>
        <w:rPr/>
        <w:t>I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empregadores:</w:t>
      </w:r>
    </w:p>
    <w:p>
      <w:pPr>
        <w:pStyle w:val="ListParagraph"/>
        <w:numPr>
          <w:ilvl w:val="0"/>
          <w:numId w:val="84"/>
        </w:numPr>
        <w:tabs>
          <w:tab w:pos="593" w:val="left" w:leader="none"/>
        </w:tabs>
        <w:spacing w:line="237" w:lineRule="auto" w:before="1" w:after="0"/>
        <w:ind w:left="110" w:right="42" w:firstLine="226"/>
        <w:jc w:val="left"/>
        <w:rPr>
          <w:sz w:val="20"/>
        </w:rPr>
      </w:pPr>
      <w:r>
        <w:rPr>
          <w:spacing w:val="-2"/>
          <w:sz w:val="20"/>
        </w:rPr>
        <w:t>5%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(cinco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confederação correspondente;</w:t>
      </w:r>
    </w:p>
    <w:p>
      <w:pPr>
        <w:pStyle w:val="ListParagraph"/>
        <w:numPr>
          <w:ilvl w:val="0"/>
          <w:numId w:val="84"/>
        </w:numPr>
        <w:tabs>
          <w:tab w:pos="597" w:val="left" w:leader="none"/>
        </w:tabs>
        <w:spacing w:line="225" w:lineRule="exact" w:before="0" w:after="0"/>
        <w:ind w:left="597" w:right="0" w:hanging="260"/>
        <w:jc w:val="left"/>
        <w:rPr>
          <w:sz w:val="20"/>
        </w:rPr>
      </w:pPr>
      <w:r>
        <w:rPr>
          <w:spacing w:val="-2"/>
          <w:sz w:val="20"/>
        </w:rPr>
        <w:t>15%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(quinze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federação;</w:t>
      </w:r>
    </w:p>
    <w:p>
      <w:pPr>
        <w:pStyle w:val="ListParagraph"/>
        <w:numPr>
          <w:ilvl w:val="0"/>
          <w:numId w:val="84"/>
        </w:numPr>
        <w:tabs>
          <w:tab w:pos="574" w:val="left" w:leader="none"/>
        </w:tabs>
        <w:spacing w:line="237" w:lineRule="auto" w:before="0" w:after="0"/>
        <w:ind w:left="110" w:right="38" w:firstLine="226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6304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998" name="Textbox 9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8" name="Textbox 99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226304" type="#_x0000_t202" id="docshape23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0"/>
        </w:rPr>
        <w:t>60%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(sessenta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sindicato </w:t>
      </w:r>
      <w:r>
        <w:rPr>
          <w:sz w:val="20"/>
        </w:rPr>
        <w:t>respectivo;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84"/>
        </w:numPr>
        <w:tabs>
          <w:tab w:pos="592" w:val="left" w:leader="none"/>
        </w:tabs>
        <w:spacing w:line="237" w:lineRule="auto" w:before="0" w:after="0"/>
        <w:ind w:left="110" w:right="39" w:firstLine="226"/>
        <w:jc w:val="left"/>
        <w:rPr>
          <w:sz w:val="20"/>
        </w:rPr>
      </w:pPr>
      <w:r>
        <w:rPr>
          <w:spacing w:val="-4"/>
          <w:sz w:val="20"/>
        </w:rPr>
        <w:t>20%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(vinte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cento)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“Conta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Espe- </w:t>
      </w:r>
      <w:r>
        <w:rPr>
          <w:sz w:val="20"/>
        </w:rPr>
        <w:t>cial Emprego e Salário”;</w:t>
      </w:r>
    </w:p>
    <w:p>
      <w:pPr>
        <w:pStyle w:val="BodyText"/>
        <w:spacing w:line="225" w:lineRule="exact"/>
        <w:ind w:left="337"/>
      </w:pPr>
      <w:r>
        <w:rPr/>
        <w:t>II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>
          <w:spacing w:val="-2"/>
        </w:rPr>
        <w:t>trabalhadores:</w:t>
      </w:r>
    </w:p>
    <w:p>
      <w:pPr>
        <w:pStyle w:val="ListParagraph"/>
        <w:numPr>
          <w:ilvl w:val="0"/>
          <w:numId w:val="85"/>
        </w:numPr>
        <w:tabs>
          <w:tab w:pos="593" w:val="left" w:leader="none"/>
        </w:tabs>
        <w:spacing w:line="237" w:lineRule="auto" w:before="0" w:after="0"/>
        <w:ind w:left="110" w:right="42" w:firstLine="226"/>
        <w:jc w:val="left"/>
        <w:rPr>
          <w:sz w:val="20"/>
        </w:rPr>
      </w:pPr>
      <w:r>
        <w:rPr>
          <w:spacing w:val="-2"/>
          <w:sz w:val="20"/>
        </w:rPr>
        <w:t>5%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(cinco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confederação correspondente;</w:t>
      </w:r>
    </w:p>
    <w:p>
      <w:pPr>
        <w:pStyle w:val="ListParagraph"/>
        <w:numPr>
          <w:ilvl w:val="0"/>
          <w:numId w:val="85"/>
        </w:numPr>
        <w:tabs>
          <w:tab w:pos="600" w:val="left" w:leader="none"/>
        </w:tabs>
        <w:spacing w:line="237" w:lineRule="auto" w:before="0" w:after="0"/>
        <w:ind w:left="110" w:right="39" w:firstLine="226"/>
        <w:jc w:val="left"/>
        <w:rPr>
          <w:sz w:val="20"/>
        </w:rPr>
      </w:pPr>
      <w:r>
        <w:rPr>
          <w:sz w:val="20"/>
        </w:rPr>
        <w:t>10% (dez por cento) para a central sin- </w:t>
      </w:r>
      <w:r>
        <w:rPr>
          <w:spacing w:val="-2"/>
          <w:sz w:val="20"/>
        </w:rPr>
        <w:t>dical;</w:t>
      </w:r>
    </w:p>
    <w:p>
      <w:pPr>
        <w:pStyle w:val="ListParagraph"/>
        <w:numPr>
          <w:ilvl w:val="0"/>
          <w:numId w:val="85"/>
        </w:numPr>
        <w:tabs>
          <w:tab w:pos="576" w:val="left" w:leader="none"/>
        </w:tabs>
        <w:spacing w:line="225" w:lineRule="exact" w:before="0" w:after="0"/>
        <w:ind w:left="576" w:right="0" w:hanging="239"/>
        <w:jc w:val="left"/>
        <w:rPr>
          <w:sz w:val="20"/>
        </w:rPr>
      </w:pPr>
      <w:r>
        <w:rPr>
          <w:spacing w:val="-2"/>
          <w:sz w:val="20"/>
        </w:rPr>
        <w:t>15%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(quinze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federação;</w:t>
      </w:r>
    </w:p>
    <w:p>
      <w:pPr>
        <w:pStyle w:val="ListParagraph"/>
        <w:numPr>
          <w:ilvl w:val="0"/>
          <w:numId w:val="85"/>
        </w:numPr>
        <w:tabs>
          <w:tab w:pos="597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spacing w:val="-2"/>
          <w:sz w:val="20"/>
        </w:rPr>
        <w:t>60%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(sessenta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cento)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sindicato </w:t>
      </w:r>
      <w:r>
        <w:rPr>
          <w:sz w:val="20"/>
        </w:rPr>
        <w:t>respectivo;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85"/>
        </w:numPr>
        <w:tabs>
          <w:tab w:pos="581" w:val="left" w:leader="none"/>
        </w:tabs>
        <w:spacing w:line="237" w:lineRule="auto" w:before="0" w:after="0"/>
        <w:ind w:left="110" w:right="39" w:firstLine="226"/>
        <w:jc w:val="left"/>
        <w:rPr>
          <w:sz w:val="20"/>
        </w:rPr>
      </w:pPr>
      <w:r>
        <w:rPr>
          <w:sz w:val="20"/>
        </w:rPr>
        <w:t>10%</w:t>
      </w:r>
      <w:r>
        <w:rPr>
          <w:spacing w:val="-15"/>
          <w:sz w:val="20"/>
        </w:rPr>
        <w:t> </w:t>
      </w:r>
      <w:r>
        <w:rPr>
          <w:sz w:val="20"/>
        </w:rPr>
        <w:t>(dez</w:t>
      </w:r>
      <w:r>
        <w:rPr>
          <w:spacing w:val="-15"/>
          <w:sz w:val="20"/>
        </w:rPr>
        <w:t> </w:t>
      </w:r>
      <w:r>
        <w:rPr>
          <w:sz w:val="20"/>
        </w:rPr>
        <w:t>por</w:t>
      </w:r>
      <w:r>
        <w:rPr>
          <w:spacing w:val="-15"/>
          <w:sz w:val="20"/>
        </w:rPr>
        <w:t> </w:t>
      </w:r>
      <w:r>
        <w:rPr>
          <w:sz w:val="20"/>
        </w:rPr>
        <w:t>cento)</w:t>
      </w:r>
      <w:r>
        <w:rPr>
          <w:spacing w:val="-15"/>
          <w:sz w:val="20"/>
        </w:rPr>
        <w:t> </w:t>
      </w:r>
      <w:r>
        <w:rPr>
          <w:sz w:val="20"/>
        </w:rPr>
        <w:t>para</w:t>
      </w:r>
      <w:r>
        <w:rPr>
          <w:spacing w:val="-15"/>
          <w:sz w:val="20"/>
        </w:rPr>
        <w:t> </w:t>
      </w: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z w:val="20"/>
        </w:rPr>
        <w:t>“Conta</w:t>
      </w:r>
      <w:r>
        <w:rPr>
          <w:spacing w:val="-15"/>
          <w:sz w:val="20"/>
        </w:rPr>
        <w:t> </w:t>
      </w:r>
      <w:r>
        <w:rPr>
          <w:sz w:val="20"/>
        </w:rPr>
        <w:t>Espe- cial Emprego e Salário”;</w:t>
      </w:r>
    </w:p>
    <w:p>
      <w:pPr>
        <w:pStyle w:val="BodyText"/>
        <w:spacing w:line="225" w:lineRule="exact"/>
        <w:ind w:left="337"/>
      </w:pPr>
      <w:r>
        <w:rPr/>
        <w:t>III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(Revogado);</w:t>
      </w:r>
    </w:p>
    <w:p>
      <w:pPr>
        <w:pStyle w:val="BodyText"/>
        <w:spacing w:line="227" w:lineRule="exact"/>
        <w:ind w:left="337"/>
      </w:pPr>
      <w:r>
        <w:rPr/>
        <w:t>IV</w:t>
      </w:r>
      <w:r>
        <w:rPr>
          <w:spacing w:val="-5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(Revogado).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5488">
                <wp:simplePos x="0" y="0"/>
                <wp:positionH relativeFrom="page">
                  <wp:posOffset>1090053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999" name="Graphic 9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9" name="Graphic 9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0992" from="85.831001pt,6.121278pt" to="88.819001pt,6.1212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sindicato de trabalhadores indicará </w:t>
      </w:r>
      <w:r>
        <w:rPr>
          <w:spacing w:val="-2"/>
        </w:rPr>
        <w:t>ao</w:t>
      </w:r>
      <w:r>
        <w:rPr>
          <w:spacing w:val="-8"/>
        </w:rPr>
        <w:t> </w:t>
      </w:r>
      <w:r>
        <w:rPr>
          <w:spacing w:val="-2"/>
        </w:rPr>
        <w:t>Ministério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Emprego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central sindical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estiver</w:t>
      </w:r>
      <w:r>
        <w:rPr>
          <w:spacing w:val="-8"/>
        </w:rPr>
        <w:t> </w:t>
      </w:r>
      <w:r>
        <w:rPr>
          <w:spacing w:val="-2"/>
        </w:rPr>
        <w:t>filiado</w:t>
      </w:r>
      <w:r>
        <w:rPr>
          <w:spacing w:val="-8"/>
        </w:rPr>
        <w:t> </w:t>
      </w:r>
      <w:r>
        <w:rPr>
          <w:spacing w:val="-2"/>
        </w:rPr>
        <w:t>como</w:t>
      </w:r>
      <w:r>
        <w:rPr>
          <w:spacing w:val="-8"/>
        </w:rPr>
        <w:t> </w:t>
      </w:r>
      <w:r>
        <w:rPr>
          <w:spacing w:val="-2"/>
        </w:rPr>
        <w:t>beneficiária</w:t>
      </w:r>
    </w:p>
    <w:p>
      <w:pPr>
        <w:pStyle w:val="BodyText"/>
        <w:spacing w:line="237" w:lineRule="auto" w:before="86"/>
        <w:ind w:left="110" w:right="757"/>
        <w:jc w:val="both"/>
      </w:pPr>
      <w:r>
        <w:rPr/>
        <w:br w:type="column"/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respectiva</w:t>
      </w:r>
      <w:r>
        <w:rPr>
          <w:spacing w:val="-10"/>
        </w:rPr>
        <w:t> </w:t>
      </w:r>
      <w:r>
        <w:rPr>
          <w:spacing w:val="-2"/>
        </w:rPr>
        <w:t>contribuição</w:t>
      </w:r>
      <w:r>
        <w:rPr>
          <w:spacing w:val="-11"/>
        </w:rPr>
        <w:t> </w:t>
      </w:r>
      <w:r>
        <w:rPr>
          <w:spacing w:val="-2"/>
        </w:rPr>
        <w:t>sindical,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fins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destinação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créditos</w:t>
      </w:r>
      <w:r>
        <w:rPr>
          <w:spacing w:val="-5"/>
        </w:rPr>
        <w:t> </w:t>
      </w:r>
      <w:r>
        <w:rPr/>
        <w:t>previstos</w:t>
      </w:r>
      <w:r>
        <w:rPr>
          <w:spacing w:val="-6"/>
        </w:rPr>
        <w:t> </w:t>
      </w:r>
      <w:r>
        <w:rPr/>
        <w:t>neste</w:t>
      </w:r>
      <w:r>
        <w:rPr>
          <w:spacing w:val="-6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6000">
                <wp:simplePos x="0" y="0"/>
                <wp:positionH relativeFrom="page">
                  <wp:posOffset>3586011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00" name="Graphic 1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0" name="Graphic 100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60480" from="282.363098pt,6.125472pt" to="285.248098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central</w:t>
      </w:r>
      <w:r>
        <w:rPr>
          <w:spacing w:val="-8"/>
        </w:rPr>
        <w:t> </w:t>
      </w:r>
      <w:r>
        <w:rPr>
          <w:spacing w:val="-4"/>
        </w:rPr>
        <w:t>sindical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refere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alínea </w:t>
      </w:r>
      <w:r>
        <w:rPr/>
        <w:t>“b” do inciso II do </w:t>
      </w:r>
      <w:r>
        <w:rPr>
          <w:i/>
        </w:rPr>
        <w:t>caput </w:t>
      </w:r>
      <w:r>
        <w:rPr/>
        <w:t>deste artigo deverá </w:t>
      </w:r>
      <w:r>
        <w:rPr>
          <w:spacing w:val="-4"/>
        </w:rPr>
        <w:t>atender</w:t>
      </w:r>
      <w:r>
        <w:rPr>
          <w:spacing w:val="-9"/>
        </w:rPr>
        <w:t> </w:t>
      </w:r>
      <w:r>
        <w:rPr>
          <w:spacing w:val="-4"/>
        </w:rPr>
        <w:t>aos</w:t>
      </w:r>
      <w:r>
        <w:rPr>
          <w:spacing w:val="-8"/>
        </w:rPr>
        <w:t> </w:t>
      </w:r>
      <w:r>
        <w:rPr>
          <w:spacing w:val="-4"/>
        </w:rPr>
        <w:t>requisitos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representatividade</w:t>
      </w:r>
      <w:r>
        <w:rPr>
          <w:spacing w:val="-9"/>
        </w:rPr>
        <w:t> </w:t>
      </w:r>
      <w:r>
        <w:rPr>
          <w:spacing w:val="-4"/>
        </w:rPr>
        <w:t>pre- </w:t>
      </w:r>
      <w:r>
        <w:rPr>
          <w:spacing w:val="-2"/>
        </w:rPr>
        <w:t>vistos</w:t>
      </w:r>
      <w:r>
        <w:rPr>
          <w:spacing w:val="-6"/>
        </w:rPr>
        <w:t> </w:t>
      </w:r>
      <w:r>
        <w:rPr>
          <w:spacing w:val="-2"/>
        </w:rPr>
        <w:t>na</w:t>
      </w:r>
      <w:r>
        <w:rPr>
          <w:spacing w:val="-5"/>
        </w:rPr>
        <w:t> </w:t>
      </w:r>
      <w:r>
        <w:rPr>
          <w:spacing w:val="-2"/>
        </w:rPr>
        <w:t>legislação</w:t>
      </w:r>
      <w:r>
        <w:rPr>
          <w:spacing w:val="-6"/>
        </w:rPr>
        <w:t> </w:t>
      </w:r>
      <w:r>
        <w:rPr>
          <w:spacing w:val="-2"/>
        </w:rPr>
        <w:t>específica</w:t>
      </w:r>
      <w:r>
        <w:rPr>
          <w:spacing w:val="-5"/>
        </w:rPr>
        <w:t> </w:t>
      </w:r>
      <w:r>
        <w:rPr>
          <w:spacing w:val="-2"/>
        </w:rPr>
        <w:t>sobre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matéria.</w:t>
      </w:r>
    </w:p>
    <w:p>
      <w:pPr>
        <w:pStyle w:val="BodyText"/>
        <w:spacing w:line="237" w:lineRule="auto" w:before="221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590.</w:t>
      </w:r>
      <w:r>
        <w:rPr>
          <w:b/>
          <w:spacing w:val="14"/>
        </w:rPr>
        <w:t> </w:t>
      </w:r>
      <w:r>
        <w:rPr/>
        <w:t>Inexistindo</w:t>
      </w:r>
      <w:r>
        <w:rPr>
          <w:spacing w:val="-13"/>
        </w:rPr>
        <w:t> </w:t>
      </w:r>
      <w:r>
        <w:rPr/>
        <w:t>confederação,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percen- tual previsto no art. 589 desta Consolidação caberá à federação representativa do grupo.</w:t>
      </w:r>
    </w:p>
    <w:p>
      <w:pPr>
        <w:pStyle w:val="BodyText"/>
        <w:spacing w:line="224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6512">
                <wp:simplePos x="0" y="0"/>
                <wp:positionH relativeFrom="page">
                  <wp:posOffset>3592052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1001" name="Graphic 10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1" name="Graphic 100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9968" from="282.838806pt,5.989202pt" to="285.826806pt,5.98920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7024">
                <wp:simplePos x="0" y="0"/>
                <wp:positionH relativeFrom="page">
                  <wp:posOffset>3592052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1002" name="Graphic 10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2" name="Graphic 10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9456" from="282.838806pt,6.137225pt" to="285.826806pt,6.13722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1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7536">
                <wp:simplePos x="0" y="0"/>
                <wp:positionH relativeFrom="page">
                  <wp:posOffset>3592052</wp:posOffset>
                </wp:positionH>
                <wp:positionV relativeFrom="paragraph">
                  <wp:posOffset>78411</wp:posOffset>
                </wp:positionV>
                <wp:extent cx="38100" cy="1270"/>
                <wp:effectExtent l="0" t="0" r="0" b="0"/>
                <wp:wrapNone/>
                <wp:docPr id="1003" name="Graphic 10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3" name="Graphic 10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8944" from="282.838806pt,6.174165pt" to="285.826806pt,6.1741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</w:t>
      </w:r>
      <w:r>
        <w:rPr>
          <w:spacing w:val="-4"/>
        </w:rPr>
        <w:t> </w:t>
      </w:r>
      <w:r>
        <w:rPr/>
        <w:t>havendo</w:t>
      </w:r>
      <w:r>
        <w:rPr>
          <w:spacing w:val="-4"/>
        </w:rPr>
        <w:t> </w:t>
      </w:r>
      <w:r>
        <w:rPr/>
        <w:t>sindicato,</w:t>
      </w:r>
      <w:r>
        <w:rPr>
          <w:spacing w:val="-4"/>
        </w:rPr>
        <w:t> </w:t>
      </w:r>
      <w:r>
        <w:rPr/>
        <w:t>nem</w:t>
      </w:r>
      <w:r>
        <w:rPr>
          <w:spacing w:val="-4"/>
        </w:rPr>
        <w:t> </w:t>
      </w:r>
      <w:r>
        <w:rPr/>
        <w:t>entidade sindical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grau</w:t>
      </w:r>
      <w:r>
        <w:rPr>
          <w:spacing w:val="-7"/>
        </w:rPr>
        <w:t> </w:t>
      </w:r>
      <w:r>
        <w:rPr/>
        <w:t>superior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central</w:t>
      </w:r>
      <w:r>
        <w:rPr>
          <w:spacing w:val="-7"/>
        </w:rPr>
        <w:t> </w:t>
      </w:r>
      <w:r>
        <w:rPr/>
        <w:t>sindical,</w:t>
      </w:r>
      <w:r>
        <w:rPr>
          <w:spacing w:val="-7"/>
        </w:rPr>
        <w:t> </w:t>
      </w:r>
      <w:r>
        <w:rPr/>
        <w:t>a contribuição sindical será creditada, integral- mente,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“Conta</w:t>
      </w:r>
      <w:r>
        <w:rPr>
          <w:spacing w:val="-12"/>
        </w:rPr>
        <w:t> </w:t>
      </w:r>
      <w:r>
        <w:rPr/>
        <w:t>Especial</w:t>
      </w:r>
      <w:r>
        <w:rPr>
          <w:spacing w:val="-12"/>
        </w:rPr>
        <w:t> </w:t>
      </w:r>
      <w:r>
        <w:rPr/>
        <w:t>Emprego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Salário”.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8048">
                <wp:simplePos x="0" y="0"/>
                <wp:positionH relativeFrom="page">
                  <wp:posOffset>3591898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04" name="Graphic 1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4" name="Graphic 10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8432" from="282.826691pt,6.125468pt" to="285.812691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58560">
                <wp:simplePos x="0" y="0"/>
                <wp:positionH relativeFrom="page">
                  <wp:posOffset>4353791</wp:posOffset>
                </wp:positionH>
                <wp:positionV relativeFrom="paragraph">
                  <wp:posOffset>221793</wp:posOffset>
                </wp:positionV>
                <wp:extent cx="37465" cy="1270"/>
                <wp:effectExtent l="0" t="0" r="0" b="0"/>
                <wp:wrapNone/>
                <wp:docPr id="1005" name="Graphic 10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5" name="Graphic 100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7920" from="342.818207pt,17.464067pt" to="345.764207pt,17.4640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Não</w:t>
      </w:r>
      <w:r>
        <w:rPr>
          <w:spacing w:val="-13"/>
        </w:rPr>
        <w:t> </w:t>
      </w:r>
      <w:r>
        <w:rPr/>
        <w:t>havendo</w:t>
      </w:r>
      <w:r>
        <w:rPr>
          <w:spacing w:val="-12"/>
        </w:rPr>
        <w:t> </w:t>
      </w:r>
      <w:r>
        <w:rPr/>
        <w:t>indicação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central</w:t>
      </w:r>
      <w:r>
        <w:rPr>
          <w:spacing w:val="-13"/>
        </w:rPr>
        <w:t> </w:t>
      </w:r>
      <w:r>
        <w:rPr/>
        <w:t>sin- </w:t>
      </w:r>
      <w:r>
        <w:rPr>
          <w:spacing w:val="-2"/>
        </w:rPr>
        <w:t>dical,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589</w:t>
      </w:r>
      <w:r>
        <w:rPr>
          <w:spacing w:val="-11"/>
        </w:rPr>
        <w:t> </w:t>
      </w:r>
      <w:r>
        <w:rPr>
          <w:spacing w:val="-2"/>
        </w:rPr>
        <w:t>desta</w:t>
      </w:r>
      <w:r>
        <w:rPr>
          <w:spacing w:val="-10"/>
        </w:rPr>
        <w:t> </w:t>
      </w:r>
      <w:r>
        <w:rPr>
          <w:spacing w:val="-2"/>
        </w:rPr>
        <w:t>Conso- </w:t>
      </w:r>
      <w:r>
        <w:rPr/>
        <w:t>lidação,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percentuais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lhe</w:t>
      </w:r>
      <w:r>
        <w:rPr>
          <w:spacing w:val="-13"/>
        </w:rPr>
        <w:t> </w:t>
      </w:r>
      <w:r>
        <w:rPr/>
        <w:t>caberiam</w:t>
      </w:r>
      <w:r>
        <w:rPr>
          <w:spacing w:val="-12"/>
        </w:rPr>
        <w:t> </w:t>
      </w:r>
      <w:r>
        <w:rPr/>
        <w:t>serão </w:t>
      </w:r>
      <w:r>
        <w:rPr>
          <w:spacing w:val="-6"/>
        </w:rPr>
        <w:t>destinados</w:t>
      </w:r>
      <w:r>
        <w:rPr>
          <w:spacing w:val="-13"/>
        </w:rPr>
        <w:t> </w:t>
      </w:r>
      <w:r>
        <w:rPr>
          <w:spacing w:val="-6"/>
        </w:rPr>
        <w:t>à</w:t>
      </w:r>
      <w:r>
        <w:rPr>
          <w:spacing w:val="-13"/>
        </w:rPr>
        <w:t> </w:t>
      </w:r>
      <w:r>
        <w:rPr>
          <w:spacing w:val="-6"/>
        </w:rPr>
        <w:t>“Conta</w:t>
      </w:r>
      <w:r>
        <w:rPr>
          <w:spacing w:val="-13"/>
        </w:rPr>
        <w:t> </w:t>
      </w:r>
      <w:r>
        <w:rPr>
          <w:spacing w:val="-6"/>
        </w:rPr>
        <w:t>Especial</w:t>
      </w:r>
      <w:r>
        <w:rPr>
          <w:spacing w:val="-13"/>
        </w:rPr>
        <w:t> </w:t>
      </w:r>
      <w:r>
        <w:rPr>
          <w:spacing w:val="-6"/>
        </w:rPr>
        <w:t>Emprego</w:t>
      </w:r>
      <w:r>
        <w:rPr>
          <w:spacing w:val="-13"/>
        </w:rPr>
        <w:t> </w:t>
      </w:r>
      <w:r>
        <w:rPr>
          <w:spacing w:val="-6"/>
        </w:rPr>
        <w:t>e</w:t>
      </w:r>
      <w:r>
        <w:rPr>
          <w:spacing w:val="-13"/>
        </w:rPr>
        <w:t> </w:t>
      </w:r>
      <w:r>
        <w:rPr>
          <w:spacing w:val="-9"/>
        </w:rPr>
        <w:t>Salário”.</w:t>
      </w:r>
    </w:p>
    <w:p>
      <w:pPr>
        <w:pStyle w:val="BodyText"/>
        <w:spacing w:line="237" w:lineRule="auto" w:before="219"/>
        <w:ind w:left="110" w:right="754"/>
        <w:jc w:val="both"/>
      </w:pPr>
      <w:r>
        <w:rPr>
          <w:b/>
        </w:rPr>
        <w:t>Art. 591.</w:t>
      </w:r>
      <w:r>
        <w:rPr>
          <w:b/>
          <w:spacing w:val="40"/>
        </w:rPr>
        <w:t> </w:t>
      </w:r>
      <w:r>
        <w:rPr/>
        <w:t>Inexistindo sindicato, os percen- tuais previstos na alínea “c” do inciso I e na </w:t>
      </w:r>
      <w:r>
        <w:rPr>
          <w:spacing w:val="-4"/>
        </w:rPr>
        <w:t>alínea</w:t>
      </w:r>
      <w:r>
        <w:rPr>
          <w:spacing w:val="-9"/>
        </w:rPr>
        <w:t> </w:t>
      </w:r>
      <w:r>
        <w:rPr>
          <w:spacing w:val="-4"/>
        </w:rPr>
        <w:t>“d”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inciso</w:t>
      </w:r>
      <w:r>
        <w:rPr>
          <w:spacing w:val="-8"/>
        </w:rPr>
        <w:t> </w:t>
      </w:r>
      <w:r>
        <w:rPr>
          <w:spacing w:val="-4"/>
        </w:rPr>
        <w:t>II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i/>
          <w:spacing w:val="-4"/>
        </w:rPr>
        <w:t>caput</w:t>
      </w:r>
      <w:r>
        <w:rPr>
          <w:i/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art.</w:t>
      </w:r>
      <w:r>
        <w:rPr>
          <w:spacing w:val="-9"/>
        </w:rPr>
        <w:t> </w:t>
      </w:r>
      <w:r>
        <w:rPr>
          <w:spacing w:val="-4"/>
        </w:rPr>
        <w:t>589</w:t>
      </w:r>
      <w:r>
        <w:rPr>
          <w:spacing w:val="-8"/>
        </w:rPr>
        <w:t> </w:t>
      </w:r>
      <w:r>
        <w:rPr>
          <w:spacing w:val="-4"/>
        </w:rPr>
        <w:t>desta </w:t>
      </w:r>
      <w:r>
        <w:rPr>
          <w:spacing w:val="-2"/>
        </w:rPr>
        <w:t>Consolidação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creditados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federação</w:t>
      </w:r>
      <w:r>
        <w:rPr>
          <w:spacing w:val="-11"/>
        </w:rPr>
        <w:t> </w:t>
      </w:r>
      <w:r>
        <w:rPr>
          <w:spacing w:val="-2"/>
        </w:rPr>
        <w:t>cor- </w:t>
      </w:r>
      <w:r>
        <w:rPr/>
        <w:t>respondente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mesma</w:t>
      </w:r>
      <w:r>
        <w:rPr>
          <w:spacing w:val="-9"/>
        </w:rPr>
        <w:t> </w:t>
      </w:r>
      <w:r>
        <w:rPr/>
        <w:t>categoria</w:t>
      </w:r>
      <w:r>
        <w:rPr>
          <w:spacing w:val="-9"/>
        </w:rPr>
        <w:t> </w:t>
      </w:r>
      <w:r>
        <w:rPr/>
        <w:t>econômica</w:t>
      </w:r>
      <w:r>
        <w:rPr>
          <w:spacing w:val="-9"/>
        </w:rPr>
        <w:t> </w:t>
      </w:r>
      <w:r>
        <w:rPr/>
        <w:t>ou </w:t>
      </w:r>
      <w:r>
        <w:rPr>
          <w:spacing w:val="-2"/>
        </w:rPr>
        <w:t>profissional.</w:t>
      </w:r>
    </w:p>
    <w:p>
      <w:pPr>
        <w:pStyle w:val="BodyText"/>
        <w:spacing w:line="237" w:lineRule="auto"/>
        <w:ind w:left="110" w:right="753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2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hipótese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i/>
          <w:spacing w:val="-4"/>
        </w:rPr>
        <w:t>caput</w:t>
      </w:r>
      <w:r>
        <w:rPr>
          <w:i/>
          <w:spacing w:val="-8"/>
        </w:rPr>
        <w:t> </w:t>
      </w:r>
      <w:r>
        <w:rPr>
          <w:spacing w:val="-4"/>
        </w:rPr>
        <w:t>deste artigo,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percentuais</w:t>
      </w:r>
      <w:r>
        <w:rPr>
          <w:spacing w:val="-8"/>
        </w:rPr>
        <w:t> </w:t>
      </w:r>
      <w:r>
        <w:rPr>
          <w:spacing w:val="-4"/>
        </w:rPr>
        <w:t>previstos</w:t>
      </w:r>
      <w:r>
        <w:rPr>
          <w:spacing w:val="-8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alíneas</w:t>
      </w:r>
      <w:r>
        <w:rPr>
          <w:spacing w:val="-8"/>
        </w:rPr>
        <w:t> </w:t>
      </w:r>
      <w:r>
        <w:rPr>
          <w:spacing w:val="-4"/>
        </w:rPr>
        <w:t>“a”</w:t>
      </w:r>
      <w:r>
        <w:rPr>
          <w:spacing w:val="-8"/>
        </w:rPr>
        <w:t> </w:t>
      </w:r>
      <w:r>
        <w:rPr>
          <w:spacing w:val="-4"/>
        </w:rPr>
        <w:t>e </w:t>
      </w:r>
      <w:r>
        <w:rPr>
          <w:spacing w:val="-6"/>
        </w:rPr>
        <w:t>“b”</w:t>
      </w:r>
      <w:r>
        <w:rPr>
          <w:spacing w:val="-9"/>
        </w:rPr>
        <w:t> </w:t>
      </w:r>
      <w:r>
        <w:rPr>
          <w:spacing w:val="-6"/>
        </w:rPr>
        <w:t>do inciso</w:t>
      </w:r>
      <w:r>
        <w:rPr>
          <w:spacing w:val="-7"/>
        </w:rPr>
        <w:t> </w:t>
      </w:r>
      <w:r>
        <w:rPr>
          <w:spacing w:val="-6"/>
        </w:rPr>
        <w:t>I e</w:t>
      </w:r>
      <w:r>
        <w:rPr>
          <w:spacing w:val="-7"/>
        </w:rPr>
        <w:t> </w:t>
      </w:r>
      <w:r>
        <w:rPr>
          <w:spacing w:val="-6"/>
        </w:rPr>
        <w:t>nas alíneas</w:t>
      </w:r>
      <w:r>
        <w:rPr>
          <w:spacing w:val="-7"/>
        </w:rPr>
        <w:t> </w:t>
      </w:r>
      <w:r>
        <w:rPr>
          <w:spacing w:val="-6"/>
        </w:rPr>
        <w:t>“a” e</w:t>
      </w:r>
      <w:r>
        <w:rPr>
          <w:spacing w:val="-7"/>
        </w:rPr>
        <w:t> </w:t>
      </w:r>
      <w:r>
        <w:rPr>
          <w:spacing w:val="-6"/>
        </w:rPr>
        <w:t>“c” do</w:t>
      </w:r>
      <w:r>
        <w:rPr>
          <w:spacing w:val="-7"/>
        </w:rPr>
        <w:t> </w:t>
      </w:r>
      <w:r>
        <w:rPr>
          <w:spacing w:val="-6"/>
        </w:rPr>
        <w:t>inciso II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i/>
          <w:spacing w:val="-4"/>
        </w:rPr>
        <w:t>caput</w:t>
      </w:r>
      <w:r>
        <w:rPr>
          <w:i/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art.</w:t>
      </w:r>
      <w:r>
        <w:rPr>
          <w:spacing w:val="-8"/>
        </w:rPr>
        <w:t> </w:t>
      </w:r>
      <w:r>
        <w:rPr>
          <w:spacing w:val="-4"/>
        </w:rPr>
        <w:t>589</w:t>
      </w:r>
      <w:r>
        <w:rPr>
          <w:spacing w:val="-9"/>
        </w:rPr>
        <w:t> </w:t>
      </w:r>
      <w:r>
        <w:rPr>
          <w:spacing w:val="-4"/>
        </w:rPr>
        <w:t>desta</w:t>
      </w:r>
      <w:r>
        <w:rPr>
          <w:spacing w:val="-8"/>
        </w:rPr>
        <w:t> </w:t>
      </w:r>
      <w:r>
        <w:rPr>
          <w:spacing w:val="-4"/>
        </w:rPr>
        <w:t>Consolidação</w:t>
      </w:r>
      <w:r>
        <w:rPr>
          <w:spacing w:val="-9"/>
        </w:rPr>
        <w:t> </w:t>
      </w:r>
      <w:r>
        <w:rPr>
          <w:spacing w:val="-4"/>
        </w:rPr>
        <w:t>caberão </w:t>
      </w:r>
      <w:r>
        <w:rPr/>
        <w:t>à</w:t>
      </w:r>
      <w:r>
        <w:rPr>
          <w:spacing w:val="-1"/>
        </w:rPr>
        <w:t> </w:t>
      </w:r>
      <w:r>
        <w:rPr/>
        <w:t>confederação.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237" w:lineRule="auto"/>
        <w:ind w:left="110" w:right="81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Aplicação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Contribuição </w:t>
      </w:r>
      <w:r>
        <w:rPr>
          <w:spacing w:val="-2"/>
        </w:rPr>
        <w:t>Sindical</w:t>
      </w:r>
    </w:p>
    <w:p>
      <w:pPr>
        <w:pStyle w:val="BodyText"/>
        <w:spacing w:line="237" w:lineRule="auto" w:before="225"/>
        <w:ind w:left="110" w:right="755"/>
        <w:jc w:val="both"/>
      </w:pPr>
      <w:r>
        <w:rPr>
          <w:b/>
        </w:rPr>
        <w:t>Art. 592.</w:t>
      </w:r>
      <w:r>
        <w:rPr>
          <w:b/>
          <w:spacing w:val="40"/>
        </w:rPr>
        <w:t> </w:t>
      </w:r>
      <w:r>
        <w:rPr/>
        <w:t>A contribuição sindical, além das </w:t>
      </w:r>
      <w:r>
        <w:rPr>
          <w:spacing w:val="-2"/>
        </w:rPr>
        <w:t>despesas</w:t>
      </w:r>
      <w:r>
        <w:rPr>
          <w:spacing w:val="-11"/>
        </w:rPr>
        <w:t> </w:t>
      </w:r>
      <w:r>
        <w:rPr>
          <w:spacing w:val="-2"/>
        </w:rPr>
        <w:t>vinculadas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arrecadação,</w:t>
      </w:r>
      <w:r>
        <w:rPr>
          <w:spacing w:val="-11"/>
        </w:rPr>
        <w:t> </w:t>
      </w:r>
      <w:r>
        <w:rPr>
          <w:spacing w:val="-2"/>
        </w:rPr>
        <w:t>recolhi- </w:t>
      </w:r>
      <w:r>
        <w:rPr/>
        <w:t>mento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controle,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aplicada</w:t>
      </w:r>
      <w:r>
        <w:rPr>
          <w:spacing w:val="-2"/>
        </w:rPr>
        <w:t> </w:t>
      </w:r>
      <w:r>
        <w:rPr/>
        <w:t>pelos</w:t>
      </w:r>
      <w:r>
        <w:rPr>
          <w:spacing w:val="-2"/>
        </w:rPr>
        <w:t> </w:t>
      </w:r>
      <w:r>
        <w:rPr/>
        <w:t>sindica- </w:t>
      </w:r>
      <w:r>
        <w:rPr>
          <w:spacing w:val="-2"/>
        </w:rPr>
        <w:t>tos,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conformidade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respectivos</w:t>
      </w:r>
      <w:r>
        <w:rPr>
          <w:spacing w:val="-10"/>
        </w:rPr>
        <w:t> </w:t>
      </w:r>
      <w:r>
        <w:rPr>
          <w:spacing w:val="-2"/>
        </w:rPr>
        <w:t>estatutos, </w:t>
      </w:r>
      <w:r>
        <w:rPr/>
        <w:t>visando aos seguintes objetivos:</w:t>
      </w:r>
    </w:p>
    <w:p>
      <w:pPr>
        <w:pStyle w:val="BodyText"/>
        <w:spacing w:line="237" w:lineRule="auto"/>
        <w:ind w:left="110" w:right="685" w:firstLine="226"/>
      </w:pP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empregadores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agentes autônomos:</w:t>
      </w:r>
    </w:p>
    <w:p>
      <w:pPr>
        <w:pStyle w:val="ListParagraph"/>
        <w:numPr>
          <w:ilvl w:val="0"/>
          <w:numId w:val="86"/>
        </w:numPr>
        <w:tabs>
          <w:tab w:pos="602" w:val="left" w:leader="none"/>
        </w:tabs>
        <w:spacing w:line="225" w:lineRule="exact" w:before="0" w:after="0"/>
        <w:ind w:left="602" w:right="0" w:hanging="265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z w:val="20"/>
        </w:rPr>
        <w:t> </w:t>
      </w:r>
      <w:r>
        <w:rPr>
          <w:spacing w:val="-2"/>
          <w:sz w:val="20"/>
        </w:rPr>
        <w:t>técnica</w:t>
      </w:r>
      <w:r>
        <w:rPr>
          <w:sz w:val="20"/>
        </w:rPr>
        <w:t> </w:t>
      </w:r>
      <w:r>
        <w:rPr>
          <w:spacing w:val="-2"/>
          <w:sz w:val="20"/>
        </w:rPr>
        <w:t>e</w:t>
      </w:r>
      <w:r>
        <w:rPr>
          <w:sz w:val="20"/>
        </w:rPr>
        <w:t> </w:t>
      </w:r>
      <w:r>
        <w:rPr>
          <w:spacing w:val="-2"/>
          <w:sz w:val="20"/>
        </w:rPr>
        <w:t>jurídica;</w:t>
      </w:r>
    </w:p>
    <w:p>
      <w:pPr>
        <w:pStyle w:val="ListParagraph"/>
        <w:numPr>
          <w:ilvl w:val="0"/>
          <w:numId w:val="86"/>
        </w:numPr>
        <w:tabs>
          <w:tab w:pos="601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z w:val="20"/>
        </w:rPr>
        <w:t>assistência médica, dentária, hospitalar e</w:t>
      </w:r>
      <w:r>
        <w:rPr>
          <w:spacing w:val="-1"/>
          <w:sz w:val="20"/>
        </w:rPr>
        <w:t> </w:t>
      </w:r>
      <w:r>
        <w:rPr>
          <w:sz w:val="20"/>
        </w:rPr>
        <w:t>farmacêutica;</w:t>
      </w:r>
    </w:p>
    <w:p>
      <w:pPr>
        <w:pStyle w:val="ListParagraph"/>
        <w:numPr>
          <w:ilvl w:val="0"/>
          <w:numId w:val="86"/>
        </w:numPr>
        <w:tabs>
          <w:tab w:pos="570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pacing w:val="-4"/>
          <w:sz w:val="20"/>
        </w:rPr>
        <w:t>realização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estudos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econômicos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finan- </w:t>
      </w:r>
      <w:r>
        <w:rPr>
          <w:spacing w:val="-2"/>
          <w:sz w:val="20"/>
        </w:rPr>
        <w:t>ceiros;</w:t>
      </w:r>
    </w:p>
    <w:p>
      <w:pPr>
        <w:pStyle w:val="ListParagraph"/>
        <w:numPr>
          <w:ilvl w:val="0"/>
          <w:numId w:val="86"/>
        </w:numPr>
        <w:tabs>
          <w:tab w:pos="606" w:val="left" w:leader="none"/>
        </w:tabs>
        <w:spacing w:line="226" w:lineRule="exact" w:before="0" w:after="0"/>
        <w:ind w:left="606" w:right="0" w:hanging="269"/>
        <w:jc w:val="left"/>
        <w:rPr>
          <w:sz w:val="20"/>
        </w:rPr>
      </w:pPr>
      <w:r>
        <w:rPr>
          <w:spacing w:val="-2"/>
          <w:sz w:val="20"/>
        </w:rPr>
        <w:t>agências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colocação;</w:t>
      </w:r>
    </w:p>
    <w:p>
      <w:pPr>
        <w:spacing w:after="0" w:line="226" w:lineRule="exact"/>
        <w:jc w:val="left"/>
        <w:rPr>
          <w:sz w:val="20"/>
        </w:rPr>
        <w:sectPr>
          <w:pgSz w:w="9930" w:h="13040"/>
          <w:pgMar w:top="900" w:bottom="280" w:left="320" w:right="320"/>
          <w:cols w:num="3" w:equalWidth="0">
            <w:col w:w="424" w:space="393"/>
            <w:col w:w="3810" w:space="130"/>
            <w:col w:w="4533"/>
          </w:cols>
        </w:sectPr>
      </w:pPr>
    </w:p>
    <w:p>
      <w:pPr>
        <w:pStyle w:val="ListParagraph"/>
        <w:numPr>
          <w:ilvl w:val="0"/>
          <w:numId w:val="86"/>
        </w:numPr>
        <w:tabs>
          <w:tab w:pos="1230" w:val="left" w:leader="none"/>
        </w:tabs>
        <w:spacing w:line="228" w:lineRule="exact" w:before="84" w:after="0"/>
        <w:ind w:left="1230" w:right="0" w:hanging="247"/>
        <w:jc w:val="left"/>
        <w:rPr>
          <w:sz w:val="20"/>
        </w:rPr>
      </w:pPr>
      <w:r>
        <w:rPr>
          <w:spacing w:val="-2"/>
          <w:sz w:val="20"/>
        </w:rPr>
        <w:t>cooperativas;</w:t>
      </w:r>
    </w:p>
    <w:p>
      <w:pPr>
        <w:pStyle w:val="ListParagraph"/>
        <w:numPr>
          <w:ilvl w:val="0"/>
          <w:numId w:val="86"/>
        </w:numPr>
        <w:tabs>
          <w:tab w:pos="1218" w:val="left" w:leader="none"/>
        </w:tabs>
        <w:spacing w:line="227" w:lineRule="exact" w:before="0" w:after="0"/>
        <w:ind w:left="1218" w:right="0" w:hanging="235"/>
        <w:jc w:val="left"/>
        <w:rPr>
          <w:sz w:val="20"/>
        </w:rPr>
      </w:pPr>
      <w:r>
        <w:rPr>
          <w:spacing w:val="-2"/>
          <w:sz w:val="20"/>
        </w:rPr>
        <w:t>bibliotecas;</w:t>
      </w:r>
    </w:p>
    <w:p>
      <w:pPr>
        <w:pStyle w:val="ListParagraph"/>
        <w:numPr>
          <w:ilvl w:val="0"/>
          <w:numId w:val="86"/>
        </w:numPr>
        <w:tabs>
          <w:tab w:pos="1234" w:val="left" w:leader="none"/>
        </w:tabs>
        <w:spacing w:line="227" w:lineRule="exact" w:before="0" w:after="0"/>
        <w:ind w:left="1234" w:right="0" w:hanging="251"/>
        <w:jc w:val="left"/>
        <w:rPr>
          <w:sz w:val="20"/>
        </w:rPr>
      </w:pPr>
      <w:r>
        <w:rPr>
          <w:spacing w:val="-2"/>
          <w:sz w:val="20"/>
        </w:rPr>
        <w:t>creches;</w:t>
      </w:r>
    </w:p>
    <w:p>
      <w:pPr>
        <w:pStyle w:val="ListParagraph"/>
        <w:numPr>
          <w:ilvl w:val="0"/>
          <w:numId w:val="86"/>
        </w:numPr>
        <w:tabs>
          <w:tab w:pos="1252" w:val="left" w:leader="none"/>
        </w:tabs>
        <w:spacing w:line="227" w:lineRule="exact" w:before="0" w:after="0"/>
        <w:ind w:left="1252" w:right="0" w:hanging="269"/>
        <w:jc w:val="left"/>
        <w:rPr>
          <w:sz w:val="20"/>
        </w:rPr>
      </w:pPr>
      <w:r>
        <w:rPr>
          <w:spacing w:val="-2"/>
          <w:sz w:val="20"/>
        </w:rPr>
        <w:t>congressos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 conferências;</w:t>
      </w:r>
    </w:p>
    <w:p>
      <w:pPr>
        <w:pStyle w:val="ListParagraph"/>
        <w:numPr>
          <w:ilvl w:val="0"/>
          <w:numId w:val="86"/>
        </w:numPr>
        <w:tabs>
          <w:tab w:pos="1197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medidas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divulgação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comercial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indus- </w:t>
      </w:r>
      <w:r>
        <w:rPr>
          <w:sz w:val="20"/>
        </w:rPr>
        <w:t>trial no País, e no estrangeiro, bem como em outras tendentes a incentivar e aperfeiçoar a produção</w:t>
      </w:r>
      <w:r>
        <w:rPr>
          <w:spacing w:val="-1"/>
          <w:sz w:val="20"/>
        </w:rPr>
        <w:t> </w:t>
      </w:r>
      <w:r>
        <w:rPr>
          <w:sz w:val="20"/>
        </w:rPr>
        <w:t>nacional;</w:t>
      </w:r>
    </w:p>
    <w:p>
      <w:pPr>
        <w:pStyle w:val="ListParagraph"/>
        <w:numPr>
          <w:ilvl w:val="0"/>
          <w:numId w:val="86"/>
        </w:numPr>
        <w:tabs>
          <w:tab w:pos="1203" w:val="left" w:leader="none"/>
        </w:tabs>
        <w:spacing w:line="223" w:lineRule="exact" w:before="0" w:after="0"/>
        <w:ind w:left="1203" w:right="0" w:hanging="220"/>
        <w:jc w:val="left"/>
        <w:rPr>
          <w:sz w:val="20"/>
        </w:rPr>
      </w:pPr>
      <w:r>
        <w:rPr>
          <w:spacing w:val="-2"/>
          <w:sz w:val="20"/>
        </w:rPr>
        <w:t>feiras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exposições;</w:t>
      </w:r>
    </w:p>
    <w:p>
      <w:pPr>
        <w:pStyle w:val="ListParagraph"/>
        <w:numPr>
          <w:ilvl w:val="0"/>
          <w:numId w:val="87"/>
        </w:numPr>
        <w:tabs>
          <w:tab w:pos="1199" w:val="left" w:leader="none"/>
        </w:tabs>
        <w:spacing w:line="227" w:lineRule="exact" w:before="0" w:after="0"/>
        <w:ind w:left="1199" w:right="0" w:hanging="216"/>
        <w:jc w:val="left"/>
        <w:rPr>
          <w:sz w:val="20"/>
        </w:rPr>
      </w:pPr>
      <w:r>
        <w:rPr>
          <w:sz w:val="20"/>
        </w:rPr>
        <w:t>prevenção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acidentes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87"/>
        </w:numPr>
        <w:tabs>
          <w:tab w:pos="1308" w:val="left" w:leader="none"/>
        </w:tabs>
        <w:spacing w:line="227" w:lineRule="exact" w:before="0" w:after="0"/>
        <w:ind w:left="1308" w:right="0" w:hanging="325"/>
        <w:jc w:val="left"/>
        <w:rPr>
          <w:sz w:val="20"/>
        </w:rPr>
      </w:pPr>
      <w:r>
        <w:rPr>
          <w:sz w:val="20"/>
        </w:rPr>
        <w:t>finalidades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desportivas;</w:t>
      </w:r>
    </w:p>
    <w:p>
      <w:pPr>
        <w:pStyle w:val="BodyText"/>
        <w:spacing w:line="227" w:lineRule="exact"/>
        <w:ind w:left="983"/>
      </w:pPr>
      <w:r>
        <w:rPr/>
        <w:t>II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Sindicatos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empregados:</w:t>
      </w:r>
    </w:p>
    <w:p>
      <w:pPr>
        <w:pStyle w:val="ListParagraph"/>
        <w:numPr>
          <w:ilvl w:val="0"/>
          <w:numId w:val="88"/>
        </w:numPr>
        <w:tabs>
          <w:tab w:pos="1248" w:val="left" w:leader="none"/>
        </w:tabs>
        <w:spacing w:line="227" w:lineRule="exact" w:before="0" w:after="0"/>
        <w:ind w:left="1248" w:right="0" w:hanging="265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jurídica;</w:t>
      </w:r>
    </w:p>
    <w:p>
      <w:pPr>
        <w:pStyle w:val="ListParagraph"/>
        <w:numPr>
          <w:ilvl w:val="0"/>
          <w:numId w:val="88"/>
        </w:numPr>
        <w:tabs>
          <w:tab w:pos="1248" w:val="left" w:leader="none"/>
        </w:tabs>
        <w:spacing w:line="237" w:lineRule="auto" w:before="1" w:after="0"/>
        <w:ind w:left="757" w:right="1" w:firstLine="226"/>
        <w:jc w:val="left"/>
        <w:rPr>
          <w:sz w:val="20"/>
        </w:rPr>
      </w:pPr>
      <w:r>
        <w:rPr>
          <w:sz w:val="20"/>
        </w:rPr>
        <w:t>assistência médica, dentária, hospitalar e</w:t>
      </w:r>
      <w:r>
        <w:rPr>
          <w:spacing w:val="-1"/>
          <w:sz w:val="20"/>
        </w:rPr>
        <w:t> </w:t>
      </w:r>
      <w:r>
        <w:rPr>
          <w:sz w:val="20"/>
        </w:rPr>
        <w:t>farmacêutica;</w:t>
      </w:r>
    </w:p>
    <w:p>
      <w:pPr>
        <w:pStyle w:val="ListParagraph"/>
        <w:numPr>
          <w:ilvl w:val="0"/>
          <w:numId w:val="88"/>
        </w:numPr>
        <w:tabs>
          <w:tab w:pos="1226" w:val="left" w:leader="none"/>
        </w:tabs>
        <w:spacing w:line="225" w:lineRule="exact" w:before="0" w:after="0"/>
        <w:ind w:left="1226" w:right="0" w:hanging="243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maternidade;</w:t>
      </w:r>
    </w:p>
    <w:p>
      <w:pPr>
        <w:pStyle w:val="ListParagraph"/>
        <w:numPr>
          <w:ilvl w:val="0"/>
          <w:numId w:val="88"/>
        </w:numPr>
        <w:tabs>
          <w:tab w:pos="1252" w:val="left" w:leader="none"/>
        </w:tabs>
        <w:spacing w:line="227" w:lineRule="exact" w:before="0" w:after="0"/>
        <w:ind w:left="1252" w:right="0" w:hanging="269"/>
        <w:jc w:val="left"/>
        <w:rPr>
          <w:sz w:val="20"/>
        </w:rPr>
      </w:pPr>
      <w:r>
        <w:rPr>
          <w:spacing w:val="-2"/>
          <w:sz w:val="20"/>
        </w:rPr>
        <w:t>agências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colocação;</w:t>
      </w:r>
    </w:p>
    <w:p>
      <w:pPr>
        <w:pStyle w:val="ListParagraph"/>
        <w:numPr>
          <w:ilvl w:val="0"/>
          <w:numId w:val="88"/>
        </w:numPr>
        <w:tabs>
          <w:tab w:pos="1230" w:val="left" w:leader="none"/>
        </w:tabs>
        <w:spacing w:line="227" w:lineRule="exact" w:before="0" w:after="0"/>
        <w:ind w:left="1230" w:right="0" w:hanging="247"/>
        <w:jc w:val="left"/>
        <w:rPr>
          <w:sz w:val="20"/>
        </w:rPr>
      </w:pPr>
      <w:r>
        <w:rPr>
          <w:spacing w:val="-2"/>
          <w:sz w:val="20"/>
        </w:rPr>
        <w:t>cooperativas;</w:t>
      </w:r>
    </w:p>
    <w:p>
      <w:pPr>
        <w:pStyle w:val="ListParagraph"/>
        <w:numPr>
          <w:ilvl w:val="0"/>
          <w:numId w:val="88"/>
        </w:numPr>
        <w:tabs>
          <w:tab w:pos="1218" w:val="left" w:leader="none"/>
        </w:tabs>
        <w:spacing w:line="227" w:lineRule="exact" w:before="0" w:after="0"/>
        <w:ind w:left="1218" w:right="0" w:hanging="235"/>
        <w:jc w:val="left"/>
        <w:rPr>
          <w:sz w:val="20"/>
        </w:rPr>
      </w:pPr>
      <w:r>
        <w:rPr>
          <w:spacing w:val="-2"/>
          <w:sz w:val="20"/>
        </w:rPr>
        <w:t>bibliotecas;</w:t>
      </w:r>
    </w:p>
    <w:p>
      <w:pPr>
        <w:pStyle w:val="ListParagraph"/>
        <w:numPr>
          <w:ilvl w:val="0"/>
          <w:numId w:val="88"/>
        </w:numPr>
        <w:tabs>
          <w:tab w:pos="1234" w:val="left" w:leader="none"/>
        </w:tabs>
        <w:spacing w:line="227" w:lineRule="exact" w:before="0" w:after="0"/>
        <w:ind w:left="1234" w:right="0" w:hanging="251"/>
        <w:jc w:val="left"/>
        <w:rPr>
          <w:sz w:val="20"/>
        </w:rPr>
      </w:pPr>
      <w:r>
        <w:rPr>
          <w:spacing w:val="-2"/>
          <w:sz w:val="20"/>
        </w:rPr>
        <w:t>creches;</w:t>
      </w:r>
    </w:p>
    <w:p>
      <w:pPr>
        <w:pStyle w:val="ListParagraph"/>
        <w:numPr>
          <w:ilvl w:val="0"/>
          <w:numId w:val="88"/>
        </w:numPr>
        <w:tabs>
          <w:tab w:pos="1252" w:val="left" w:leader="none"/>
        </w:tabs>
        <w:spacing w:line="227" w:lineRule="exact" w:before="0" w:after="0"/>
        <w:ind w:left="1252" w:right="0" w:hanging="269"/>
        <w:jc w:val="left"/>
        <w:rPr>
          <w:sz w:val="20"/>
        </w:rPr>
      </w:pPr>
      <w:r>
        <w:rPr>
          <w:spacing w:val="-2"/>
          <w:sz w:val="20"/>
        </w:rPr>
        <w:t>congressos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 conferências;</w:t>
      </w:r>
    </w:p>
    <w:p>
      <w:pPr>
        <w:pStyle w:val="ListParagraph"/>
        <w:numPr>
          <w:ilvl w:val="0"/>
          <w:numId w:val="88"/>
        </w:numPr>
        <w:tabs>
          <w:tab w:pos="1204" w:val="left" w:leader="none"/>
        </w:tabs>
        <w:spacing w:line="227" w:lineRule="exact" w:before="0" w:after="0"/>
        <w:ind w:left="1204" w:right="0" w:hanging="221"/>
        <w:jc w:val="left"/>
        <w:rPr>
          <w:sz w:val="20"/>
        </w:rPr>
      </w:pPr>
      <w:r>
        <w:rPr>
          <w:spacing w:val="-2"/>
          <w:sz w:val="20"/>
        </w:rPr>
        <w:t>auxílio-funeral;</w:t>
      </w:r>
    </w:p>
    <w:p>
      <w:pPr>
        <w:pStyle w:val="ListParagraph"/>
        <w:numPr>
          <w:ilvl w:val="0"/>
          <w:numId w:val="88"/>
        </w:numPr>
        <w:tabs>
          <w:tab w:pos="1203" w:val="left" w:leader="none"/>
        </w:tabs>
        <w:spacing w:line="227" w:lineRule="exact" w:before="0" w:after="0"/>
        <w:ind w:left="1203" w:right="0" w:hanging="220"/>
        <w:jc w:val="left"/>
        <w:rPr>
          <w:sz w:val="20"/>
        </w:rPr>
      </w:pPr>
      <w:r>
        <w:rPr>
          <w:sz w:val="20"/>
        </w:rPr>
        <w:t>colônias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férias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centros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recreação;</w:t>
      </w:r>
    </w:p>
    <w:p>
      <w:pPr>
        <w:pStyle w:val="ListParagraph"/>
        <w:numPr>
          <w:ilvl w:val="0"/>
          <w:numId w:val="89"/>
        </w:numPr>
        <w:tabs>
          <w:tab w:pos="1199" w:val="left" w:leader="none"/>
        </w:tabs>
        <w:spacing w:line="227" w:lineRule="exact" w:before="0" w:after="0"/>
        <w:ind w:left="1199" w:right="0" w:hanging="216"/>
        <w:jc w:val="left"/>
        <w:rPr>
          <w:sz w:val="20"/>
        </w:rPr>
      </w:pPr>
      <w:r>
        <w:rPr>
          <w:sz w:val="20"/>
        </w:rPr>
        <w:t>prevenção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acidentes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89"/>
        </w:numPr>
        <w:tabs>
          <w:tab w:pos="1308" w:val="left" w:leader="none"/>
        </w:tabs>
        <w:spacing w:line="227" w:lineRule="exact" w:before="0" w:after="0"/>
        <w:ind w:left="1308" w:right="0" w:hanging="325"/>
        <w:jc w:val="left"/>
        <w:rPr>
          <w:sz w:val="20"/>
        </w:rPr>
      </w:pPr>
      <w:r>
        <w:rPr>
          <w:sz w:val="20"/>
        </w:rPr>
        <w:t>finalidades</w:t>
      </w:r>
      <w:r>
        <w:rPr>
          <w:spacing w:val="-8"/>
          <w:sz w:val="20"/>
        </w:rPr>
        <w:t> </w:t>
      </w:r>
      <w:r>
        <w:rPr>
          <w:sz w:val="20"/>
        </w:rPr>
        <w:t>desportivas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sociais;</w:t>
      </w:r>
    </w:p>
    <w:p>
      <w:pPr>
        <w:pStyle w:val="ListParagraph"/>
        <w:numPr>
          <w:ilvl w:val="0"/>
          <w:numId w:val="89"/>
        </w:numPr>
        <w:tabs>
          <w:tab w:pos="1256" w:val="left" w:leader="none"/>
        </w:tabs>
        <w:spacing w:line="227" w:lineRule="exact" w:before="0" w:after="0"/>
        <w:ind w:left="1256" w:right="0" w:hanging="273"/>
        <w:jc w:val="left"/>
        <w:rPr>
          <w:sz w:val="20"/>
        </w:rPr>
      </w:pPr>
      <w:r>
        <w:rPr>
          <w:sz w:val="20"/>
        </w:rPr>
        <w:t>educação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formação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profissional;</w:t>
      </w:r>
    </w:p>
    <w:p>
      <w:pPr>
        <w:pStyle w:val="ListParagraph"/>
        <w:numPr>
          <w:ilvl w:val="0"/>
          <w:numId w:val="89"/>
        </w:numPr>
        <w:tabs>
          <w:tab w:pos="1244" w:val="left" w:leader="none"/>
        </w:tabs>
        <w:spacing w:line="227" w:lineRule="exact" w:before="0" w:after="0"/>
        <w:ind w:left="1244" w:right="0" w:hanging="261"/>
        <w:jc w:val="left"/>
        <w:rPr>
          <w:sz w:val="20"/>
        </w:rPr>
      </w:pPr>
      <w:r>
        <w:rPr>
          <w:sz w:val="20"/>
        </w:rPr>
        <w:t>bolsas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estudo;</w:t>
      </w:r>
    </w:p>
    <w:p>
      <w:pPr>
        <w:pStyle w:val="BodyText"/>
        <w:spacing w:line="227" w:lineRule="exact"/>
        <w:ind w:left="983"/>
      </w:pPr>
      <w:r>
        <w:rPr/>
        <w:t>III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Sindicatos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profissionais</w:t>
      </w:r>
      <w:r>
        <w:rPr>
          <w:spacing w:val="-10"/>
        </w:rPr>
        <w:t> </w:t>
      </w:r>
      <w:r>
        <w:rPr>
          <w:spacing w:val="-2"/>
        </w:rPr>
        <w:t>liberais:</w:t>
      </w:r>
    </w:p>
    <w:p>
      <w:pPr>
        <w:pStyle w:val="ListParagraph"/>
        <w:numPr>
          <w:ilvl w:val="0"/>
          <w:numId w:val="90"/>
        </w:numPr>
        <w:tabs>
          <w:tab w:pos="1248" w:val="left" w:leader="none"/>
        </w:tabs>
        <w:spacing w:line="227" w:lineRule="exact" w:before="0" w:after="0"/>
        <w:ind w:left="1248" w:right="0" w:hanging="265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jurídica;</w:t>
      </w:r>
    </w:p>
    <w:p>
      <w:pPr>
        <w:pStyle w:val="ListParagraph"/>
        <w:numPr>
          <w:ilvl w:val="0"/>
          <w:numId w:val="90"/>
        </w:numPr>
        <w:tabs>
          <w:tab w:pos="1248" w:val="left" w:leader="none"/>
        </w:tabs>
        <w:spacing w:line="237" w:lineRule="auto" w:before="0" w:after="0"/>
        <w:ind w:left="757" w:right="1" w:firstLine="226"/>
        <w:jc w:val="left"/>
        <w:rPr>
          <w:sz w:val="20"/>
        </w:rPr>
      </w:pPr>
      <w:r>
        <w:rPr>
          <w:sz w:val="20"/>
        </w:rPr>
        <w:t>assistência médica, dentária, hospitalar e</w:t>
      </w:r>
      <w:r>
        <w:rPr>
          <w:spacing w:val="-1"/>
          <w:sz w:val="20"/>
        </w:rPr>
        <w:t> </w:t>
      </w:r>
      <w:r>
        <w:rPr>
          <w:sz w:val="20"/>
        </w:rPr>
        <w:t>farmacêutica;</w:t>
      </w:r>
    </w:p>
    <w:p>
      <w:pPr>
        <w:pStyle w:val="ListParagraph"/>
        <w:numPr>
          <w:ilvl w:val="0"/>
          <w:numId w:val="90"/>
        </w:numPr>
        <w:tabs>
          <w:tab w:pos="1226" w:val="left" w:leader="none"/>
        </w:tabs>
        <w:spacing w:line="225" w:lineRule="exact" w:before="0" w:after="0"/>
        <w:ind w:left="1226" w:right="0" w:hanging="243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maternidade;</w:t>
      </w:r>
    </w:p>
    <w:p>
      <w:pPr>
        <w:pStyle w:val="ListParagraph"/>
        <w:numPr>
          <w:ilvl w:val="0"/>
          <w:numId w:val="90"/>
        </w:numPr>
        <w:tabs>
          <w:tab w:pos="1252" w:val="left" w:leader="none"/>
        </w:tabs>
        <w:spacing w:line="227" w:lineRule="exact" w:before="0" w:after="0"/>
        <w:ind w:left="1252" w:right="0" w:hanging="269"/>
        <w:jc w:val="left"/>
        <w:rPr>
          <w:sz w:val="20"/>
        </w:rPr>
      </w:pPr>
      <w:r>
        <w:rPr>
          <w:sz w:val="20"/>
        </w:rPr>
        <w:t>bolsas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estudo;</w:t>
      </w:r>
    </w:p>
    <w:p>
      <w:pPr>
        <w:pStyle w:val="ListParagraph"/>
        <w:numPr>
          <w:ilvl w:val="0"/>
          <w:numId w:val="90"/>
        </w:numPr>
        <w:tabs>
          <w:tab w:pos="1230" w:val="left" w:leader="none"/>
        </w:tabs>
        <w:spacing w:line="227" w:lineRule="exact" w:before="0" w:after="0"/>
        <w:ind w:left="1230" w:right="0" w:hanging="247"/>
        <w:jc w:val="left"/>
        <w:rPr>
          <w:sz w:val="20"/>
        </w:rPr>
      </w:pPr>
      <w:r>
        <w:rPr>
          <w:spacing w:val="-2"/>
          <w:sz w:val="20"/>
        </w:rPr>
        <w:t>cooperativas;</w:t>
      </w:r>
    </w:p>
    <w:p>
      <w:pPr>
        <w:pStyle w:val="ListParagraph"/>
        <w:numPr>
          <w:ilvl w:val="0"/>
          <w:numId w:val="90"/>
        </w:numPr>
        <w:tabs>
          <w:tab w:pos="1218" w:val="left" w:leader="none"/>
        </w:tabs>
        <w:spacing w:line="227" w:lineRule="exact" w:before="0" w:after="0"/>
        <w:ind w:left="1218" w:right="0" w:hanging="235"/>
        <w:jc w:val="left"/>
        <w:rPr>
          <w:sz w:val="20"/>
        </w:rPr>
      </w:pPr>
      <w:r>
        <w:rPr>
          <w:spacing w:val="-2"/>
          <w:sz w:val="20"/>
        </w:rPr>
        <w:t>bibliotecas;</w:t>
      </w:r>
    </w:p>
    <w:p>
      <w:pPr>
        <w:pStyle w:val="ListParagraph"/>
        <w:numPr>
          <w:ilvl w:val="0"/>
          <w:numId w:val="90"/>
        </w:numPr>
        <w:tabs>
          <w:tab w:pos="1234" w:val="left" w:leader="none"/>
        </w:tabs>
        <w:spacing w:line="227" w:lineRule="exact" w:before="0" w:after="0"/>
        <w:ind w:left="1234" w:right="0" w:hanging="251"/>
        <w:jc w:val="left"/>
        <w:rPr>
          <w:sz w:val="20"/>
        </w:rPr>
      </w:pPr>
      <w:r>
        <w:rPr>
          <w:spacing w:val="-2"/>
          <w:sz w:val="20"/>
        </w:rPr>
        <w:t>creches;</w:t>
      </w:r>
    </w:p>
    <w:p>
      <w:pPr>
        <w:pStyle w:val="ListParagraph"/>
        <w:numPr>
          <w:ilvl w:val="0"/>
          <w:numId w:val="90"/>
        </w:numPr>
        <w:tabs>
          <w:tab w:pos="1252" w:val="left" w:leader="none"/>
        </w:tabs>
        <w:spacing w:line="227" w:lineRule="exact" w:before="0" w:after="0"/>
        <w:ind w:left="1252" w:right="0" w:hanging="269"/>
        <w:jc w:val="left"/>
        <w:rPr>
          <w:sz w:val="20"/>
        </w:rPr>
      </w:pPr>
      <w:r>
        <w:rPr>
          <w:spacing w:val="-2"/>
          <w:sz w:val="20"/>
        </w:rPr>
        <w:t>congressos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 conferências;</w:t>
      </w:r>
    </w:p>
    <w:p>
      <w:pPr>
        <w:pStyle w:val="ListParagraph"/>
        <w:numPr>
          <w:ilvl w:val="0"/>
          <w:numId w:val="90"/>
        </w:numPr>
        <w:tabs>
          <w:tab w:pos="1204" w:val="left" w:leader="none"/>
        </w:tabs>
        <w:spacing w:line="227" w:lineRule="exact" w:before="0" w:after="0"/>
        <w:ind w:left="1204" w:right="0" w:hanging="221"/>
        <w:jc w:val="left"/>
        <w:rPr>
          <w:sz w:val="20"/>
        </w:rPr>
      </w:pPr>
      <w:r>
        <w:rPr>
          <w:spacing w:val="-2"/>
          <w:sz w:val="20"/>
        </w:rPr>
        <w:t>auxílio-funeral;</w:t>
      </w:r>
    </w:p>
    <w:p>
      <w:pPr>
        <w:pStyle w:val="ListParagraph"/>
        <w:numPr>
          <w:ilvl w:val="0"/>
          <w:numId w:val="90"/>
        </w:numPr>
        <w:tabs>
          <w:tab w:pos="1203" w:val="left" w:leader="none"/>
        </w:tabs>
        <w:spacing w:line="227" w:lineRule="exact" w:before="0" w:after="0"/>
        <w:ind w:left="1203" w:right="0" w:hanging="220"/>
        <w:jc w:val="left"/>
        <w:rPr>
          <w:sz w:val="20"/>
        </w:rPr>
      </w:pPr>
      <w:r>
        <w:rPr>
          <w:sz w:val="20"/>
        </w:rPr>
        <w:t>colônias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férias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centros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recreação;</w:t>
      </w:r>
    </w:p>
    <w:p>
      <w:pPr>
        <w:pStyle w:val="ListParagraph"/>
        <w:numPr>
          <w:ilvl w:val="0"/>
          <w:numId w:val="91"/>
        </w:numPr>
        <w:tabs>
          <w:tab w:pos="1199" w:val="left" w:leader="none"/>
        </w:tabs>
        <w:spacing w:line="227" w:lineRule="exact" w:before="0" w:after="0"/>
        <w:ind w:left="1199" w:right="0" w:hanging="216"/>
        <w:jc w:val="left"/>
        <w:rPr>
          <w:sz w:val="20"/>
        </w:rPr>
      </w:pPr>
      <w:r>
        <w:rPr>
          <w:sz w:val="20"/>
        </w:rPr>
        <w:t>estudos</w:t>
      </w:r>
      <w:r>
        <w:rPr>
          <w:spacing w:val="-8"/>
          <w:sz w:val="20"/>
        </w:rPr>
        <w:t> </w:t>
      </w:r>
      <w:r>
        <w:rPr>
          <w:sz w:val="20"/>
        </w:rPr>
        <w:t>técnicos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científicos;</w:t>
      </w:r>
    </w:p>
    <w:p>
      <w:pPr>
        <w:pStyle w:val="ListParagraph"/>
        <w:numPr>
          <w:ilvl w:val="0"/>
          <w:numId w:val="91"/>
        </w:numPr>
        <w:tabs>
          <w:tab w:pos="1308" w:val="left" w:leader="none"/>
        </w:tabs>
        <w:spacing w:line="227" w:lineRule="exact" w:before="0" w:after="0"/>
        <w:ind w:left="1308" w:right="0" w:hanging="325"/>
        <w:jc w:val="left"/>
        <w:rPr>
          <w:sz w:val="20"/>
        </w:rPr>
      </w:pPr>
      <w:r>
        <w:rPr>
          <w:sz w:val="20"/>
        </w:rPr>
        <w:t>finalidades</w:t>
      </w:r>
      <w:r>
        <w:rPr>
          <w:spacing w:val="-8"/>
          <w:sz w:val="20"/>
        </w:rPr>
        <w:t> </w:t>
      </w:r>
      <w:r>
        <w:rPr>
          <w:sz w:val="20"/>
        </w:rPr>
        <w:t>desportivas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sociais;</w:t>
      </w:r>
    </w:p>
    <w:p>
      <w:pPr>
        <w:pStyle w:val="ListParagraph"/>
        <w:numPr>
          <w:ilvl w:val="0"/>
          <w:numId w:val="91"/>
        </w:numPr>
        <w:tabs>
          <w:tab w:pos="1256" w:val="left" w:leader="none"/>
        </w:tabs>
        <w:spacing w:line="227" w:lineRule="exact" w:before="0" w:after="0"/>
        <w:ind w:left="1256" w:right="0" w:hanging="273"/>
        <w:jc w:val="left"/>
        <w:rPr>
          <w:sz w:val="20"/>
        </w:rPr>
      </w:pPr>
      <w:r>
        <w:rPr>
          <w:sz w:val="20"/>
        </w:rPr>
        <w:t>educação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formação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profissional;</w:t>
      </w:r>
    </w:p>
    <w:p>
      <w:pPr>
        <w:pStyle w:val="ListParagraph"/>
        <w:numPr>
          <w:ilvl w:val="0"/>
          <w:numId w:val="91"/>
        </w:numPr>
        <w:tabs>
          <w:tab w:pos="1248" w:val="left" w:leader="none"/>
        </w:tabs>
        <w:spacing w:line="237" w:lineRule="auto" w:before="0" w:after="0"/>
        <w:ind w:left="757" w:right="1" w:firstLine="226"/>
        <w:jc w:val="left"/>
        <w:rPr>
          <w:sz w:val="20"/>
        </w:rPr>
      </w:pPr>
      <w:r>
        <w:rPr>
          <w:sz w:val="20"/>
        </w:rPr>
        <w:t>prêmios por trabalhos técnicos e cien- </w:t>
      </w:r>
      <w:r>
        <w:rPr>
          <w:spacing w:val="-2"/>
          <w:sz w:val="20"/>
        </w:rPr>
        <w:t>tíficos;</w:t>
      </w:r>
    </w:p>
    <w:p>
      <w:pPr>
        <w:pStyle w:val="BodyText"/>
        <w:spacing w:line="225" w:lineRule="exact"/>
        <w:ind w:left="983"/>
      </w:pPr>
      <w:r>
        <w:rPr>
          <w:spacing w:val="-4"/>
        </w:rPr>
        <w:t>IV</w:t>
      </w:r>
      <w:r>
        <w:rPr>
          <w:spacing w:val="-12"/>
        </w:rPr>
        <w:t> </w:t>
      </w:r>
      <w:r>
        <w:rPr>
          <w:spacing w:val="-4"/>
        </w:rPr>
        <w:t>–</w:t>
      </w:r>
      <w:r>
        <w:rPr>
          <w:spacing w:val="-12"/>
        </w:rPr>
        <w:t> </w:t>
      </w:r>
      <w:r>
        <w:rPr>
          <w:spacing w:val="-4"/>
        </w:rPr>
        <w:t>Sindicatos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2"/>
        </w:rPr>
        <w:t> </w:t>
      </w:r>
      <w:r>
        <w:rPr>
          <w:spacing w:val="-4"/>
        </w:rPr>
        <w:t>trabalhadores</w:t>
      </w:r>
      <w:r>
        <w:rPr>
          <w:spacing w:val="-12"/>
        </w:rPr>
        <w:t> </w:t>
      </w:r>
      <w:r>
        <w:rPr>
          <w:spacing w:val="-4"/>
        </w:rPr>
        <w:t>autônomos:</w:t>
      </w:r>
    </w:p>
    <w:p>
      <w:pPr>
        <w:pStyle w:val="ListParagraph"/>
        <w:numPr>
          <w:ilvl w:val="0"/>
          <w:numId w:val="92"/>
        </w:numPr>
        <w:tabs>
          <w:tab w:pos="1248" w:val="left" w:leader="none"/>
        </w:tabs>
        <w:spacing w:line="228" w:lineRule="exact" w:before="0" w:after="0"/>
        <w:ind w:left="1248" w:right="0" w:hanging="265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z w:val="20"/>
        </w:rPr>
        <w:t> </w:t>
      </w:r>
      <w:r>
        <w:rPr>
          <w:spacing w:val="-2"/>
          <w:sz w:val="20"/>
        </w:rPr>
        <w:t>técnica</w:t>
      </w:r>
      <w:r>
        <w:rPr>
          <w:sz w:val="20"/>
        </w:rPr>
        <w:t> </w:t>
      </w:r>
      <w:r>
        <w:rPr>
          <w:spacing w:val="-2"/>
          <w:sz w:val="20"/>
        </w:rPr>
        <w:t>e</w:t>
      </w:r>
      <w:r>
        <w:rPr>
          <w:sz w:val="20"/>
        </w:rPr>
        <w:t> </w:t>
      </w:r>
      <w:r>
        <w:rPr>
          <w:spacing w:val="-2"/>
          <w:sz w:val="20"/>
        </w:rPr>
        <w:t>jurídica;</w:t>
      </w:r>
    </w:p>
    <w:p>
      <w:pPr>
        <w:pStyle w:val="ListParagraph"/>
        <w:numPr>
          <w:ilvl w:val="0"/>
          <w:numId w:val="92"/>
        </w:numPr>
        <w:tabs>
          <w:tab w:pos="733" w:val="left" w:leader="none"/>
        </w:tabs>
        <w:spacing w:line="237" w:lineRule="auto" w:before="86" w:after="0"/>
        <w:ind w:left="242" w:right="1" w:firstLine="226"/>
        <w:jc w:val="left"/>
        <w:rPr>
          <w:sz w:val="20"/>
        </w:rPr>
      </w:pPr>
      <w:r>
        <w:rPr/>
        <w:br w:type="column"/>
      </w:r>
      <w:r>
        <w:rPr>
          <w:sz w:val="20"/>
        </w:rPr>
        <w:t>assistência médica, dentária, hospitalar e</w:t>
      </w:r>
      <w:r>
        <w:rPr>
          <w:spacing w:val="-1"/>
          <w:sz w:val="20"/>
        </w:rPr>
        <w:t> </w:t>
      </w:r>
      <w:r>
        <w:rPr>
          <w:sz w:val="20"/>
        </w:rPr>
        <w:t>farmacêutica;</w:t>
      </w:r>
    </w:p>
    <w:p>
      <w:pPr>
        <w:pStyle w:val="ListParagraph"/>
        <w:numPr>
          <w:ilvl w:val="0"/>
          <w:numId w:val="92"/>
        </w:numPr>
        <w:tabs>
          <w:tab w:pos="712" w:val="left" w:leader="none"/>
        </w:tabs>
        <w:spacing w:line="225" w:lineRule="exact" w:before="0" w:after="0"/>
        <w:ind w:left="712" w:right="0" w:hanging="243"/>
        <w:jc w:val="left"/>
        <w:rPr>
          <w:sz w:val="20"/>
        </w:rPr>
      </w:pPr>
      <w:r>
        <w:rPr>
          <w:spacing w:val="-2"/>
          <w:sz w:val="20"/>
        </w:rPr>
        <w:t>assistência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maternidade;</w:t>
      </w:r>
    </w:p>
    <w:p>
      <w:pPr>
        <w:pStyle w:val="ListParagraph"/>
        <w:numPr>
          <w:ilvl w:val="0"/>
          <w:numId w:val="92"/>
        </w:numPr>
        <w:tabs>
          <w:tab w:pos="738" w:val="left" w:leader="none"/>
        </w:tabs>
        <w:spacing w:line="227" w:lineRule="exact" w:before="0" w:after="0"/>
        <w:ind w:left="738" w:right="0" w:hanging="269"/>
        <w:jc w:val="left"/>
        <w:rPr>
          <w:sz w:val="20"/>
        </w:rPr>
      </w:pPr>
      <w:r>
        <w:rPr>
          <w:sz w:val="20"/>
        </w:rPr>
        <w:t>bolsas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estudo;</w:t>
      </w:r>
    </w:p>
    <w:p>
      <w:pPr>
        <w:pStyle w:val="ListParagraph"/>
        <w:numPr>
          <w:ilvl w:val="0"/>
          <w:numId w:val="92"/>
        </w:numPr>
        <w:tabs>
          <w:tab w:pos="716" w:val="left" w:leader="none"/>
        </w:tabs>
        <w:spacing w:line="227" w:lineRule="exact" w:before="0" w:after="0"/>
        <w:ind w:left="716" w:right="0" w:hanging="247"/>
        <w:jc w:val="left"/>
        <w:rPr>
          <w:sz w:val="20"/>
        </w:rPr>
      </w:pPr>
      <w:r>
        <w:rPr>
          <w:spacing w:val="-2"/>
          <w:sz w:val="20"/>
        </w:rPr>
        <w:t>cooperativas;</w:t>
      </w:r>
    </w:p>
    <w:p>
      <w:pPr>
        <w:pStyle w:val="ListParagraph"/>
        <w:numPr>
          <w:ilvl w:val="0"/>
          <w:numId w:val="92"/>
        </w:numPr>
        <w:tabs>
          <w:tab w:pos="704" w:val="left" w:leader="none"/>
        </w:tabs>
        <w:spacing w:line="227" w:lineRule="exact" w:before="0" w:after="0"/>
        <w:ind w:left="704" w:right="0" w:hanging="235"/>
        <w:jc w:val="left"/>
        <w:rPr>
          <w:sz w:val="20"/>
        </w:rPr>
      </w:pPr>
      <w:r>
        <w:rPr>
          <w:spacing w:val="-2"/>
          <w:sz w:val="20"/>
        </w:rPr>
        <w:t>bibliotecas;</w:t>
      </w:r>
    </w:p>
    <w:p>
      <w:pPr>
        <w:pStyle w:val="ListParagraph"/>
        <w:numPr>
          <w:ilvl w:val="0"/>
          <w:numId w:val="92"/>
        </w:numPr>
        <w:tabs>
          <w:tab w:pos="720" w:val="left" w:leader="none"/>
        </w:tabs>
        <w:spacing w:line="227" w:lineRule="exact" w:before="0" w:after="0"/>
        <w:ind w:left="720" w:right="0" w:hanging="251"/>
        <w:jc w:val="left"/>
        <w:rPr>
          <w:sz w:val="20"/>
        </w:rPr>
      </w:pPr>
      <w:r>
        <w:rPr>
          <w:spacing w:val="-2"/>
          <w:sz w:val="20"/>
        </w:rPr>
        <w:t>creches;</w:t>
      </w:r>
    </w:p>
    <w:p>
      <w:pPr>
        <w:pStyle w:val="ListParagraph"/>
        <w:numPr>
          <w:ilvl w:val="0"/>
          <w:numId w:val="92"/>
        </w:numPr>
        <w:tabs>
          <w:tab w:pos="738" w:val="left" w:leader="none"/>
        </w:tabs>
        <w:spacing w:line="227" w:lineRule="exact" w:before="0" w:after="0"/>
        <w:ind w:left="738" w:right="0" w:hanging="269"/>
        <w:jc w:val="left"/>
        <w:rPr>
          <w:sz w:val="20"/>
        </w:rPr>
      </w:pPr>
      <w:r>
        <w:rPr>
          <w:spacing w:val="-2"/>
          <w:sz w:val="20"/>
        </w:rPr>
        <w:t>congressos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 conferências;</w:t>
      </w:r>
    </w:p>
    <w:p>
      <w:pPr>
        <w:pStyle w:val="ListParagraph"/>
        <w:numPr>
          <w:ilvl w:val="0"/>
          <w:numId w:val="92"/>
        </w:numPr>
        <w:tabs>
          <w:tab w:pos="690" w:val="left" w:leader="none"/>
        </w:tabs>
        <w:spacing w:line="227" w:lineRule="exact" w:before="0" w:after="0"/>
        <w:ind w:left="690" w:right="0" w:hanging="221"/>
        <w:jc w:val="left"/>
        <w:rPr>
          <w:sz w:val="20"/>
        </w:rPr>
      </w:pPr>
      <w:r>
        <w:rPr>
          <w:spacing w:val="-2"/>
          <w:sz w:val="20"/>
        </w:rPr>
        <w:t>auxílio-funeral;</w:t>
      </w:r>
    </w:p>
    <w:p>
      <w:pPr>
        <w:pStyle w:val="ListParagraph"/>
        <w:numPr>
          <w:ilvl w:val="0"/>
          <w:numId w:val="92"/>
        </w:numPr>
        <w:tabs>
          <w:tab w:pos="689" w:val="left" w:leader="none"/>
        </w:tabs>
        <w:spacing w:line="227" w:lineRule="exact" w:before="0" w:after="0"/>
        <w:ind w:left="689" w:right="0" w:hanging="220"/>
        <w:jc w:val="left"/>
        <w:rPr>
          <w:sz w:val="20"/>
        </w:rPr>
      </w:pPr>
      <w:r>
        <w:rPr>
          <w:sz w:val="20"/>
        </w:rPr>
        <w:t>colônias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férias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centros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recreação;</w:t>
      </w:r>
    </w:p>
    <w:p>
      <w:pPr>
        <w:pStyle w:val="ListParagraph"/>
        <w:numPr>
          <w:ilvl w:val="0"/>
          <w:numId w:val="93"/>
        </w:numPr>
        <w:tabs>
          <w:tab w:pos="685" w:val="left" w:leader="none"/>
        </w:tabs>
        <w:spacing w:line="227" w:lineRule="exact" w:before="0" w:after="0"/>
        <w:ind w:left="685" w:right="0" w:hanging="216"/>
        <w:jc w:val="left"/>
        <w:rPr>
          <w:sz w:val="20"/>
        </w:rPr>
      </w:pPr>
      <w:r>
        <w:rPr>
          <w:sz w:val="20"/>
        </w:rPr>
        <w:t>educação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formação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profissional;</w:t>
      </w:r>
    </w:p>
    <w:p>
      <w:pPr>
        <w:pStyle w:val="ListParagraph"/>
        <w:numPr>
          <w:ilvl w:val="0"/>
          <w:numId w:val="93"/>
        </w:numPr>
        <w:tabs>
          <w:tab w:pos="794" w:val="left" w:leader="none"/>
        </w:tabs>
        <w:spacing w:line="227" w:lineRule="exact" w:before="0" w:after="0"/>
        <w:ind w:left="794" w:right="0" w:hanging="325"/>
        <w:jc w:val="left"/>
        <w:rPr>
          <w:sz w:val="20"/>
        </w:rPr>
      </w:pPr>
      <w:r>
        <w:rPr>
          <w:sz w:val="20"/>
        </w:rPr>
        <w:t>finalidades</w:t>
      </w:r>
      <w:r>
        <w:rPr>
          <w:spacing w:val="-8"/>
          <w:sz w:val="20"/>
        </w:rPr>
        <w:t> </w:t>
      </w:r>
      <w:r>
        <w:rPr>
          <w:sz w:val="20"/>
        </w:rPr>
        <w:t>desportivas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sociais.</w:t>
      </w:r>
    </w:p>
    <w:p>
      <w:pPr>
        <w:pStyle w:val="BodyText"/>
        <w:spacing w:line="237" w:lineRule="auto"/>
        <w:ind w:left="242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120">
                <wp:simplePos x="0" y="0"/>
                <wp:positionH relativeFrom="page">
                  <wp:posOffset>3483755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006" name="Graphic 10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6" name="Graphic 10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5360" from="274.311493pt,6.125569pt" to="277.294493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aplicação</w:t>
      </w:r>
      <w:r>
        <w:rPr>
          <w:spacing w:val="-13"/>
        </w:rPr>
        <w:t> </w:t>
      </w:r>
      <w:r>
        <w:rPr/>
        <w:t>prevista</w:t>
      </w:r>
      <w:r>
        <w:rPr>
          <w:spacing w:val="-12"/>
        </w:rPr>
        <w:t> </w:t>
      </w:r>
      <w:r>
        <w:rPr/>
        <w:t>neste</w:t>
      </w:r>
      <w:r>
        <w:rPr>
          <w:spacing w:val="-13"/>
        </w:rPr>
        <w:t> </w:t>
      </w:r>
      <w:r>
        <w:rPr/>
        <w:t>artigo</w:t>
      </w:r>
      <w:r>
        <w:rPr>
          <w:spacing w:val="-12"/>
        </w:rPr>
        <w:t> </w:t>
      </w:r>
      <w:r>
        <w:rPr/>
        <w:t>ficará a critério de cada entidade, que, para tal fim, obedecerá, sempre, às peculiaridades do res- </w:t>
      </w:r>
      <w:r>
        <w:rPr>
          <w:spacing w:val="-4"/>
        </w:rPr>
        <w:t>pectivo grupo ou categoria, facultado ao Minis- </w:t>
      </w:r>
      <w:r>
        <w:rPr/>
        <w:t>tro do Trabalho permitir a inclusão de novos programas,</w:t>
      </w:r>
      <w:r>
        <w:rPr>
          <w:spacing w:val="-13"/>
        </w:rPr>
        <w:t> </w:t>
      </w:r>
      <w:r>
        <w:rPr/>
        <w:t>desde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assegurados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serviços assistenciais fundamentais da entidade.</w:t>
      </w:r>
    </w:p>
    <w:p>
      <w:pPr>
        <w:pStyle w:val="BodyText"/>
        <w:spacing w:line="237" w:lineRule="auto"/>
        <w:ind w:left="242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1632">
                <wp:simplePos x="0" y="0"/>
                <wp:positionH relativeFrom="page">
                  <wp:posOffset>3478123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007" name="Graphic 10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7" name="Graphic 100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4848" from="273.868011pt,6.125582pt" to="276.755011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1"/>
        </w:rPr>
        <w:t> </w:t>
      </w:r>
      <w:r>
        <w:rPr>
          <w:spacing w:val="-2"/>
        </w:rPr>
        <w:t>poderão</w:t>
      </w:r>
      <w:r>
        <w:rPr>
          <w:spacing w:val="-10"/>
        </w:rPr>
        <w:t> </w:t>
      </w:r>
      <w:r>
        <w:rPr>
          <w:spacing w:val="-2"/>
        </w:rPr>
        <w:t>destacar,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seus </w:t>
      </w:r>
      <w:r>
        <w:rPr/>
        <w:t>orçamentos anuais, até 20% (vinte por cento) dos recursos da contribuição sindical para </w:t>
      </w:r>
      <w:r>
        <w:rPr/>
        <w:t>o custeio das suas atividades administrativas, </w:t>
      </w:r>
      <w:r>
        <w:rPr>
          <w:spacing w:val="-2"/>
        </w:rPr>
        <w:t>independentemente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autorização</w:t>
      </w:r>
      <w:r>
        <w:rPr>
          <w:spacing w:val="-7"/>
        </w:rPr>
        <w:t> </w:t>
      </w:r>
      <w:r>
        <w:rPr>
          <w:spacing w:val="-2"/>
        </w:rPr>
        <w:t>ministerial.</w:t>
      </w:r>
    </w:p>
    <w:p>
      <w:pPr>
        <w:pStyle w:val="BodyText"/>
        <w:spacing w:line="237" w:lineRule="auto"/>
        <w:ind w:left="2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2144">
                <wp:simplePos x="0" y="0"/>
                <wp:positionH relativeFrom="page">
                  <wp:posOffset>3481476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008" name="Graphic 1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8" name="Graphic 100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4336" from="274.131989pt,6.125581pt" to="277.075989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2656">
                <wp:simplePos x="0" y="0"/>
                <wp:positionH relativeFrom="page">
                  <wp:posOffset>3507905</wp:posOffset>
                </wp:positionH>
                <wp:positionV relativeFrom="paragraph">
                  <wp:posOffset>221795</wp:posOffset>
                </wp:positionV>
                <wp:extent cx="38100" cy="1270"/>
                <wp:effectExtent l="0" t="0" r="0" b="0"/>
                <wp:wrapNone/>
                <wp:docPr id="1009" name="Graphic 1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9" name="Graphic 10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3824" from="276.213013pt,17.46418pt" to="279.201013pt,17.4641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uso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contribuição</w:t>
      </w:r>
      <w:r>
        <w:rPr>
          <w:spacing w:val="-13"/>
        </w:rPr>
        <w:t> </w:t>
      </w:r>
      <w:r>
        <w:rPr/>
        <w:t>sindical</w:t>
      </w:r>
      <w:r>
        <w:rPr>
          <w:spacing w:val="-12"/>
        </w:rPr>
        <w:t> </w:t>
      </w:r>
      <w:r>
        <w:rPr/>
        <w:t>prevista no § 2</w:t>
      </w:r>
      <w:r>
        <w:rPr>
          <w:position w:val="7"/>
          <w:sz w:val="11"/>
        </w:rPr>
        <w:t>o</w:t>
      </w:r>
      <w:r>
        <w:rPr>
          <w:spacing w:val="25"/>
          <w:position w:val="7"/>
          <w:sz w:val="11"/>
        </w:rPr>
        <w:t> </w:t>
      </w:r>
      <w:r>
        <w:rPr/>
        <w:t>não poderá exceder do valor total das </w:t>
      </w:r>
      <w:r>
        <w:rPr>
          <w:spacing w:val="-4"/>
        </w:rPr>
        <w:t>mensalidades</w:t>
      </w:r>
      <w:r>
        <w:rPr>
          <w:spacing w:val="-9"/>
        </w:rPr>
        <w:t> </w:t>
      </w:r>
      <w:r>
        <w:rPr>
          <w:spacing w:val="-4"/>
        </w:rPr>
        <w:t>sociais</w:t>
      </w:r>
      <w:r>
        <w:rPr>
          <w:spacing w:val="-8"/>
        </w:rPr>
        <w:t> </w:t>
      </w:r>
      <w:r>
        <w:rPr>
          <w:spacing w:val="-4"/>
        </w:rPr>
        <w:t>consignadas</w:t>
      </w:r>
      <w:r>
        <w:rPr>
          <w:spacing w:val="-9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orçamen- </w:t>
      </w:r>
      <w:r>
        <w:rPr/>
        <w:t>tos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sindicatos,</w:t>
      </w:r>
      <w:r>
        <w:rPr>
          <w:spacing w:val="-5"/>
        </w:rPr>
        <w:t> </w:t>
      </w:r>
      <w:r>
        <w:rPr/>
        <w:t>salvo</w:t>
      </w:r>
      <w:r>
        <w:rPr>
          <w:spacing w:val="-5"/>
        </w:rPr>
        <w:t> </w:t>
      </w:r>
      <w:r>
        <w:rPr/>
        <w:t>autorização</w:t>
      </w:r>
      <w:r>
        <w:rPr>
          <w:spacing w:val="-5"/>
        </w:rPr>
        <w:t> </w:t>
      </w:r>
      <w:r>
        <w:rPr/>
        <w:t>expressa do Ministro do Trabalho.</w:t>
      </w:r>
    </w:p>
    <w:p>
      <w:pPr>
        <w:pStyle w:val="BodyText"/>
        <w:spacing w:line="237" w:lineRule="auto" w:before="212"/>
        <w:ind w:left="242"/>
        <w:jc w:val="both"/>
      </w:pPr>
      <w:r>
        <w:rPr>
          <w:b/>
        </w:rPr>
        <w:t>Art. 593.</w:t>
      </w:r>
      <w:r>
        <w:rPr>
          <w:b/>
          <w:spacing w:val="40"/>
        </w:rPr>
        <w:t> </w:t>
      </w:r>
      <w:r>
        <w:rPr/>
        <w:t>As</w:t>
      </w:r>
      <w:r>
        <w:rPr>
          <w:spacing w:val="-7"/>
        </w:rPr>
        <w:t> </w:t>
      </w:r>
      <w:r>
        <w:rPr/>
        <w:t>percentagens</w:t>
      </w:r>
      <w:r>
        <w:rPr>
          <w:spacing w:val="-7"/>
        </w:rPr>
        <w:t> </w:t>
      </w:r>
      <w:r>
        <w:rPr/>
        <w:t>atribuídas</w:t>
      </w:r>
      <w:r>
        <w:rPr>
          <w:spacing w:val="-7"/>
        </w:rPr>
        <w:t> </w:t>
      </w:r>
      <w:r>
        <w:rPr/>
        <w:t>às</w:t>
      </w:r>
      <w:r>
        <w:rPr>
          <w:spacing w:val="-7"/>
        </w:rPr>
        <w:t> </w:t>
      </w:r>
      <w:r>
        <w:rPr/>
        <w:t>enti- dades sindicais de grau superior e às centrais </w:t>
      </w:r>
      <w:r>
        <w:rPr>
          <w:spacing w:val="-2"/>
        </w:rPr>
        <w:t>sindicais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aplicadas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conformidade</w:t>
      </w:r>
      <w:r>
        <w:rPr>
          <w:spacing w:val="-11"/>
        </w:rPr>
        <w:t> </w:t>
      </w:r>
      <w:r>
        <w:rPr>
          <w:spacing w:val="-2"/>
        </w:rPr>
        <w:t>com </w:t>
      </w:r>
      <w:r>
        <w:rPr/>
        <w:t>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dispuserem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respectivos</w:t>
      </w:r>
      <w:r>
        <w:rPr>
          <w:spacing w:val="-6"/>
        </w:rPr>
        <w:t> </w:t>
      </w:r>
      <w:r>
        <w:rPr/>
        <w:t>conselhos</w:t>
      </w:r>
      <w:r>
        <w:rPr>
          <w:spacing w:val="-6"/>
        </w:rPr>
        <w:t> </w:t>
      </w:r>
      <w:r>
        <w:rPr/>
        <w:t>de representantes ou estatutos.</w:t>
      </w:r>
    </w:p>
    <w:p>
      <w:pPr>
        <w:pStyle w:val="BodyText"/>
        <w:spacing w:line="237" w:lineRule="auto"/>
        <w:ind w:left="242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recursos</w:t>
      </w:r>
      <w:r>
        <w:rPr>
          <w:spacing w:val="-12"/>
        </w:rPr>
        <w:t> </w:t>
      </w:r>
      <w:r>
        <w:rPr/>
        <w:t>destinados</w:t>
      </w:r>
      <w:r>
        <w:rPr>
          <w:spacing w:val="-13"/>
        </w:rPr>
        <w:t> </w:t>
      </w:r>
      <w:r>
        <w:rPr/>
        <w:t>às </w:t>
      </w:r>
      <w:r>
        <w:rPr>
          <w:spacing w:val="-2"/>
        </w:rPr>
        <w:t>centrais</w:t>
      </w:r>
      <w:r>
        <w:rPr>
          <w:spacing w:val="-11"/>
        </w:rPr>
        <w:t> </w:t>
      </w:r>
      <w:r>
        <w:rPr>
          <w:spacing w:val="-2"/>
        </w:rPr>
        <w:t>sindicais</w:t>
      </w:r>
      <w:r>
        <w:rPr>
          <w:spacing w:val="-10"/>
        </w:rPr>
        <w:t> </w:t>
      </w:r>
      <w:r>
        <w:rPr>
          <w:spacing w:val="-2"/>
        </w:rPr>
        <w:t>deverão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utilizados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cus- </w:t>
      </w:r>
      <w:r>
        <w:rPr/>
        <w:t>teio</w:t>
      </w:r>
      <w:r>
        <w:rPr>
          <w:spacing w:val="-4"/>
        </w:rPr>
        <w:t> </w:t>
      </w:r>
      <w:r>
        <w:rPr/>
        <w:t>das</w:t>
      </w:r>
      <w:r>
        <w:rPr>
          <w:spacing w:val="-4"/>
        </w:rPr>
        <w:t> </w:t>
      </w:r>
      <w:r>
        <w:rPr/>
        <w:t>atividades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representação</w:t>
      </w:r>
      <w:r>
        <w:rPr>
          <w:spacing w:val="-4"/>
        </w:rPr>
        <w:t> </w:t>
      </w:r>
      <w:r>
        <w:rPr/>
        <w:t>geral</w:t>
      </w:r>
      <w:r>
        <w:rPr>
          <w:spacing w:val="-4"/>
        </w:rPr>
        <w:t> </w:t>
      </w:r>
      <w:r>
        <w:rPr/>
        <w:t>dos trabalhadores decorrentes de suas atribuições </w:t>
      </w:r>
      <w:r>
        <w:rPr>
          <w:spacing w:val="-2"/>
        </w:rPr>
        <w:t>legais.</w:t>
      </w:r>
    </w:p>
    <w:p>
      <w:pPr>
        <w:spacing w:before="215"/>
        <w:ind w:left="242" w:right="0" w:firstLine="0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0400">
                <wp:simplePos x="0" y="0"/>
                <wp:positionH relativeFrom="page">
                  <wp:posOffset>3250610</wp:posOffset>
                </wp:positionH>
                <wp:positionV relativeFrom="paragraph">
                  <wp:posOffset>1247990</wp:posOffset>
                </wp:positionV>
                <wp:extent cx="35560" cy="1270"/>
                <wp:effectExtent l="0" t="0" r="0" b="0"/>
                <wp:wrapNone/>
                <wp:docPr id="1010" name="Graphic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Graphic 1010"/>
                      <wps:cNvSpPr/>
                      <wps:spPr>
                        <a:xfrm>
                          <a:off x="0" y="0"/>
                          <a:ext cx="35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0">
                              <a:moveTo>
                                <a:pt x="0" y="0"/>
                              </a:moveTo>
                              <a:lnTo>
                                <a:pt x="35420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0400" from="255.953598pt,98.266937pt" to="258.742598pt,98.266937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594.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  <w:r>
        <w:rPr>
          <w:spacing w:val="-2"/>
          <w:position w:val="7"/>
          <w:sz w:val="11"/>
        </w:rPr>
        <w:t>40</w:t>
      </w:r>
    </w:p>
    <w:p>
      <w:pPr>
        <w:pStyle w:val="BodyText"/>
        <w:spacing w:before="10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86016">
                <wp:simplePos x="0" y="0"/>
                <wp:positionH relativeFrom="page">
                  <wp:posOffset>3186004</wp:posOffset>
                </wp:positionH>
                <wp:positionV relativeFrom="paragraph">
                  <wp:posOffset>197297</wp:posOffset>
                </wp:positionV>
                <wp:extent cx="864235" cy="1270"/>
                <wp:effectExtent l="0" t="0" r="0" b="0"/>
                <wp:wrapTopAndBottom/>
                <wp:docPr id="1011" name="Graphic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Graphic 101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501pt;margin-top:15.53524pt;width:68.05pt;height:.1pt;mso-position-horizontal-relative:page;mso-position-vertical-relative:paragraph;z-index:-15230464;mso-wrap-distance-left:0;mso-wrap-distance-right:0" id="docshape239" coordorigin="5017,311" coordsize="1361,0" path="m5017,311l6378,311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242" w:right="0" w:firstLine="0"/>
        <w:jc w:val="both"/>
        <w:rPr>
          <w:sz w:val="18"/>
        </w:rPr>
      </w:pPr>
      <w:r>
        <w:rPr>
          <w:position w:val="7"/>
          <w:sz w:val="10"/>
        </w:rPr>
        <w:t>40</w:t>
      </w:r>
      <w:r>
        <w:rPr>
          <w:spacing w:val="40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4"/>
          <w:sz w:val="18"/>
        </w:rPr>
        <w:t> </w:t>
      </w:r>
      <w:r>
        <w:rPr>
          <w:sz w:val="18"/>
        </w:rPr>
        <w:t>o</w:t>
      </w:r>
      <w:r>
        <w:rPr>
          <w:spacing w:val="-4"/>
          <w:sz w:val="18"/>
        </w:rPr>
        <w:t> </w:t>
      </w:r>
      <w:r>
        <w:rPr>
          <w:sz w:val="18"/>
        </w:rPr>
        <w:t>art.</w:t>
      </w:r>
      <w:r>
        <w:rPr>
          <w:spacing w:val="-4"/>
          <w:sz w:val="18"/>
        </w:rPr>
        <w:t> </w:t>
      </w:r>
      <w:r>
        <w:rPr>
          <w:sz w:val="18"/>
        </w:rPr>
        <w:t>594</w:t>
      </w:r>
      <w:r>
        <w:rPr>
          <w:spacing w:val="-4"/>
          <w:sz w:val="18"/>
        </w:rPr>
        <w:t> </w:t>
      </w:r>
      <w:r>
        <w:rPr>
          <w:sz w:val="18"/>
        </w:rPr>
        <w:t>estabelecia</w:t>
      </w:r>
      <w:r>
        <w:rPr>
          <w:spacing w:val="-4"/>
          <w:sz w:val="18"/>
        </w:rPr>
        <w:t> </w:t>
      </w:r>
      <w:r>
        <w:rPr>
          <w:sz w:val="18"/>
        </w:rPr>
        <w:t>que</w:t>
      </w:r>
      <w:r>
        <w:rPr>
          <w:spacing w:val="-4"/>
          <w:sz w:val="18"/>
        </w:rPr>
        <w:t> </w:t>
      </w:r>
      <w:r>
        <w:rPr>
          <w:sz w:val="18"/>
        </w:rPr>
        <w:t>“O</w:t>
      </w:r>
      <w:r>
        <w:rPr>
          <w:spacing w:val="-4"/>
          <w:sz w:val="18"/>
        </w:rPr>
        <w:t> </w:t>
      </w:r>
      <w:r>
        <w:rPr>
          <w:sz w:val="18"/>
        </w:rPr>
        <w:t>‘Fundo</w:t>
      </w:r>
      <w:r>
        <w:rPr>
          <w:spacing w:val="-4"/>
          <w:sz w:val="18"/>
        </w:rPr>
        <w:t> </w:t>
      </w:r>
      <w:r>
        <w:rPr>
          <w:sz w:val="18"/>
        </w:rPr>
        <w:t>Social Sindical’ será gerido e aplicado pela Comissão do Imposto Sindical em objetivos que atendam aos interesses gerais da organização sindical nacional ou à assistência social aos trabalhadores”. A Lei</w:t>
      </w:r>
      <w:r>
        <w:rPr>
          <w:spacing w:val="8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40"/>
          <w:position w:val="7"/>
          <w:sz w:val="10"/>
        </w:rPr>
        <w:t> </w:t>
      </w:r>
      <w:r>
        <w:rPr>
          <w:sz w:val="18"/>
        </w:rPr>
        <w:t>4.589/1964 extinguiu a Comissão do Imposto </w:t>
      </w:r>
      <w:r>
        <w:rPr>
          <w:spacing w:val="-2"/>
          <w:sz w:val="18"/>
        </w:rPr>
        <w:t>Sindical.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86528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012" name="Graphic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Graphic 101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229952;mso-wrap-distance-left:0;mso-wrap-distance-right:0" id="docshape240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5" w:space="40"/>
            <w:col w:w="3902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7840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013" name="Graphic 1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3" name="Graphic 101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27840" id="docshape241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091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014" name="Textbox 10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4" name="Textbox 101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30912" type="#_x0000_t202" id="docshape24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65" w:id="66"/>
      <w:bookmarkEnd w:id="66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015" name="Group 10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5" name="Group 1015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016" name="Graphic 1016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43" coordorigin="0,0" coordsize="624,788">
                <v:shape style="position:absolute;left:0;top:0;width:624;height:788" id="docshape244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113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017" name="Graphic 1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7" name="Graphic 101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225344;mso-wrap-distance-left:0;mso-wrap-distance-right:0" id="docshape245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102</w:t>
      </w:r>
    </w:p>
    <w:p>
      <w:pPr>
        <w:spacing w:line="237" w:lineRule="auto" w:before="106"/>
        <w:ind w:left="110" w:right="142" w:firstLine="1"/>
        <w:jc w:val="both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Comissão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Contribuição </w:t>
      </w:r>
      <w:r>
        <w:rPr>
          <w:spacing w:val="-2"/>
          <w:sz w:val="20"/>
        </w:rPr>
        <w:t>Sindical</w:t>
      </w:r>
    </w:p>
    <w:p>
      <w:pPr>
        <w:spacing w:before="223"/>
        <w:ind w:left="110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595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597.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IV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Penalidades</w:t>
      </w:r>
    </w:p>
    <w:p>
      <w:pPr>
        <w:pStyle w:val="BodyText"/>
        <w:spacing w:line="237" w:lineRule="auto" w:before="225"/>
        <w:ind w:left="110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5216">
                <wp:simplePos x="0" y="0"/>
                <wp:positionH relativeFrom="page">
                  <wp:posOffset>2437044</wp:posOffset>
                </wp:positionH>
                <wp:positionV relativeFrom="paragraph">
                  <wp:posOffset>940669</wp:posOffset>
                </wp:positionV>
                <wp:extent cx="33020" cy="1270"/>
                <wp:effectExtent l="0" t="0" r="0" b="0"/>
                <wp:wrapNone/>
                <wp:docPr id="1018" name="Graphic 10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8" name="Graphic 101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1264" from="191.893295pt,74.068481pt" to="194.465295pt,74.0684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598.</w:t>
      </w:r>
      <w:r>
        <w:rPr>
          <w:b/>
          <w:spacing w:val="40"/>
        </w:rPr>
        <w:t> </w:t>
      </w:r>
      <w:r>
        <w:rPr/>
        <w:t>Sem prejuízo da ação criminal e das penalidades previstas no art. 553, serão aplicadas</w:t>
      </w:r>
      <w:r>
        <w:rPr>
          <w:spacing w:val="-7"/>
        </w:rPr>
        <w:t> </w:t>
      </w:r>
      <w:r>
        <w:rPr/>
        <w:t>multas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Cr$</w:t>
      </w:r>
      <w:r>
        <w:rPr>
          <w:spacing w:val="-7"/>
        </w:rPr>
        <w:t> </w:t>
      </w:r>
      <w:r>
        <w:rPr/>
        <w:t>10,00</w:t>
      </w:r>
      <w:r>
        <w:rPr>
          <w:spacing w:val="-7"/>
        </w:rPr>
        <w:t> </w:t>
      </w:r>
      <w:r>
        <w:rPr/>
        <w:t>(dez</w:t>
      </w:r>
      <w:r>
        <w:rPr>
          <w:spacing w:val="-7"/>
        </w:rPr>
        <w:t> </w:t>
      </w:r>
      <w:r>
        <w:rPr/>
        <w:t>cruzeiros)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Cr$</w:t>
      </w:r>
      <w:r>
        <w:rPr>
          <w:spacing w:val="-10"/>
        </w:rPr>
        <w:t> </w:t>
      </w:r>
      <w:r>
        <w:rPr>
          <w:spacing w:val="-2"/>
        </w:rPr>
        <w:t>10.000,00</w:t>
      </w:r>
      <w:r>
        <w:rPr>
          <w:spacing w:val="-11"/>
        </w:rPr>
        <w:t> </w:t>
      </w:r>
      <w:r>
        <w:rPr>
          <w:spacing w:val="-2"/>
        </w:rPr>
        <w:t>(dez</w:t>
      </w:r>
      <w:r>
        <w:rPr>
          <w:spacing w:val="-10"/>
        </w:rPr>
        <w:t> </w:t>
      </w:r>
      <w:r>
        <w:rPr>
          <w:spacing w:val="-2"/>
        </w:rPr>
        <w:t>mil</w:t>
      </w:r>
      <w:r>
        <w:rPr>
          <w:spacing w:val="-11"/>
        </w:rPr>
        <w:t> </w:t>
      </w:r>
      <w:r>
        <w:rPr>
          <w:spacing w:val="-2"/>
        </w:rPr>
        <w:t>cruzeiros)</w:t>
      </w:r>
      <w:r>
        <w:rPr>
          <w:spacing w:val="-10"/>
        </w:rPr>
        <w:t> </w:t>
      </w:r>
      <w:r>
        <w:rPr>
          <w:spacing w:val="-2"/>
        </w:rPr>
        <w:t>pelas</w:t>
      </w:r>
      <w:r>
        <w:rPr>
          <w:spacing w:val="-11"/>
        </w:rPr>
        <w:t> </w:t>
      </w:r>
      <w:r>
        <w:rPr>
          <w:spacing w:val="-2"/>
        </w:rPr>
        <w:t>infra- </w:t>
      </w:r>
      <w:r>
        <w:rPr>
          <w:spacing w:val="-6"/>
        </w:rPr>
        <w:t>ções deste Capítulo impostas no Distrito Federal </w:t>
      </w:r>
      <w:r>
        <w:rPr/>
        <w:t>pela</w:t>
      </w:r>
      <w:r>
        <w:rPr>
          <w:spacing w:val="-5"/>
        </w:rPr>
        <w:t> </w:t>
      </w:r>
      <w:r>
        <w:rPr/>
        <w:t>autoridade</w:t>
      </w:r>
      <w:r>
        <w:rPr>
          <w:spacing w:val="-5"/>
        </w:rPr>
        <w:t> </w:t>
      </w:r>
      <w:r>
        <w:rPr/>
        <w:t>competente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a</w:t>
      </w:r>
      <w:r>
        <w:rPr>
          <w:spacing w:val="17"/>
          <w:position w:val="7"/>
          <w:sz w:val="11"/>
        </w:rPr>
        <w:t> </w:t>
      </w:r>
      <w:r>
        <w:rPr/>
        <w:t>instância</w:t>
      </w:r>
      <w:r>
        <w:rPr>
          <w:spacing w:val="-5"/>
        </w:rPr>
        <w:t> </w:t>
      </w:r>
      <w:r>
        <w:rPr/>
        <w:t>do </w:t>
      </w:r>
      <w:r>
        <w:rPr>
          <w:spacing w:val="-4"/>
        </w:rPr>
        <w:t>Departamento</w:t>
      </w:r>
      <w:r>
        <w:rPr>
          <w:spacing w:val="-9"/>
        </w:rPr>
        <w:t> </w:t>
      </w:r>
      <w:r>
        <w:rPr>
          <w:spacing w:val="-4"/>
        </w:rPr>
        <w:t>Nacional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Esta- </w:t>
      </w:r>
      <w:r>
        <w:rPr/>
        <w:t>dos e no Território do Acre pelas autoridades regionais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Ministério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Indústria e</w:t>
      </w:r>
      <w:r>
        <w:rPr>
          <w:spacing w:val="-1"/>
        </w:rPr>
        <w:t> </w:t>
      </w:r>
      <w:r>
        <w:rPr/>
        <w:t>Comércio.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</w:rPr>
        <w:t>Parágrafo único</w:t>
      </w:r>
      <w:r>
        <w:rPr/>
        <w:t>. A gradação da multa atenderá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natureza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infração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às</w:t>
      </w:r>
      <w:r>
        <w:rPr>
          <w:spacing w:val="-11"/>
        </w:rPr>
        <w:t> </w:t>
      </w:r>
      <w:r>
        <w:rPr/>
        <w:t>condições sociais e econômicas do infrator.</w:t>
      </w:r>
    </w:p>
    <w:p>
      <w:pPr>
        <w:pStyle w:val="BodyText"/>
        <w:spacing w:line="237" w:lineRule="auto" w:before="215"/>
        <w:ind w:left="110" w:right="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599.</w:t>
      </w:r>
      <w:r>
        <w:rPr>
          <w:b/>
          <w:spacing w:val="-7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profissionais</w:t>
      </w:r>
      <w:r>
        <w:rPr>
          <w:spacing w:val="-10"/>
        </w:rPr>
        <w:t> </w:t>
      </w:r>
      <w:r>
        <w:rPr>
          <w:spacing w:val="-2"/>
        </w:rPr>
        <w:t>liberais,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pena- </w:t>
      </w:r>
      <w:r>
        <w:rPr/>
        <w:t>lidade consistirá na suspensão do exercício profissional, até a necessária quitação, e será aplicada pelos órgãos públicos ou autárqui- cos</w:t>
      </w:r>
      <w:r>
        <w:rPr>
          <w:spacing w:val="-6"/>
        </w:rPr>
        <w:t> </w:t>
      </w:r>
      <w:r>
        <w:rPr/>
        <w:t>disciplinadores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respectivas</w:t>
      </w:r>
      <w:r>
        <w:rPr>
          <w:spacing w:val="-6"/>
        </w:rPr>
        <w:t> </w:t>
      </w:r>
      <w:r>
        <w:rPr/>
        <w:t>profissões mediante comunicação das autoridades fisca- </w:t>
      </w:r>
      <w:r>
        <w:rPr>
          <w:spacing w:val="-2"/>
        </w:rPr>
        <w:t>lizadoras.</w:t>
      </w:r>
    </w:p>
    <w:p>
      <w:pPr>
        <w:pStyle w:val="BodyText"/>
        <w:spacing w:line="237" w:lineRule="auto" w:before="221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4496">
                <wp:simplePos x="0" y="0"/>
                <wp:positionH relativeFrom="page">
                  <wp:posOffset>295470</wp:posOffset>
                </wp:positionH>
                <wp:positionV relativeFrom="paragraph">
                  <wp:posOffset>302309</wp:posOffset>
                </wp:positionV>
                <wp:extent cx="132080" cy="2488565"/>
                <wp:effectExtent l="0" t="0" r="0" b="0"/>
                <wp:wrapNone/>
                <wp:docPr id="1019" name="Textbox 10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9" name="Textbox 101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3.803871pt;width:10.4pt;height:195.95pt;mso-position-horizontal-relative:page;mso-position-vertical-relative:paragraph;z-index:16234496" type="#_x0000_t202" id="docshape24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600.</w:t>
      </w:r>
      <w:r>
        <w:rPr>
          <w:b/>
          <w:spacing w:val="40"/>
        </w:rPr>
        <w:t> </w:t>
      </w:r>
      <w:r>
        <w:rPr/>
        <w:t>O recolhimento da contribuição sindical efetuado fora do prazo referido neste Capítulo, quando espontâneo, será acrescido da multa de 10% (dez por cento), nos trinta primeiros dias, com o adicional de 2% (dois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cento)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mês</w:t>
      </w:r>
      <w:r>
        <w:rPr>
          <w:spacing w:val="-10"/>
        </w:rPr>
        <w:t> </w:t>
      </w:r>
      <w:r>
        <w:rPr>
          <w:spacing w:val="-2"/>
        </w:rPr>
        <w:t>subsequente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atraso,</w:t>
      </w:r>
      <w:r>
        <w:rPr>
          <w:spacing w:val="-11"/>
        </w:rPr>
        <w:t> </w:t>
      </w:r>
      <w:r>
        <w:rPr>
          <w:spacing w:val="-2"/>
        </w:rPr>
        <w:t>além </w:t>
      </w:r>
      <w:r>
        <w:rPr/>
        <w:t>de</w:t>
      </w:r>
      <w:r>
        <w:rPr>
          <w:spacing w:val="-13"/>
        </w:rPr>
        <w:t> </w:t>
      </w:r>
      <w:r>
        <w:rPr/>
        <w:t>juros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mora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1%</w:t>
      </w:r>
      <w:r>
        <w:rPr>
          <w:spacing w:val="-12"/>
        </w:rPr>
        <w:t> </w:t>
      </w:r>
      <w:r>
        <w:rPr/>
        <w:t>(um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cento)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mês e correção monetária, ficando, nesse caso, o infrator, isento de outra penalidade.</w:t>
      </w:r>
    </w:p>
    <w:p>
      <w:pPr>
        <w:pStyle w:val="BodyText"/>
        <w:spacing w:line="237" w:lineRule="auto"/>
        <w:ind w:left="110" w:firstLine="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5728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020" name="Graphic 1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0" name="Graphic 10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0752" from="85.831001pt,6.12408pt" to="88.819001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O</w:t>
      </w:r>
      <w:r>
        <w:rPr>
          <w:spacing w:val="-5"/>
        </w:rPr>
        <w:t> </w:t>
      </w:r>
      <w:r>
        <w:rPr/>
        <w:t>montante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cominações</w:t>
      </w:r>
      <w:r>
        <w:rPr>
          <w:spacing w:val="-5"/>
        </w:rPr>
        <w:t> </w:t>
      </w:r>
      <w:r>
        <w:rPr/>
        <w:t>previstas neste artigo reverterá sucessivamente:</w:t>
      </w:r>
    </w:p>
    <w:p>
      <w:pPr>
        <w:pStyle w:val="ListParagraph"/>
        <w:numPr>
          <w:ilvl w:val="0"/>
          <w:numId w:val="94"/>
        </w:numPr>
        <w:tabs>
          <w:tab w:pos="602" w:val="left" w:leader="none"/>
        </w:tabs>
        <w:spacing w:line="225" w:lineRule="exact" w:before="0" w:after="0"/>
        <w:ind w:left="602" w:right="0" w:hanging="265"/>
        <w:jc w:val="left"/>
        <w:rPr>
          <w:sz w:val="20"/>
        </w:rPr>
      </w:pPr>
      <w:r>
        <w:rPr>
          <w:sz w:val="20"/>
        </w:rPr>
        <w:t>ao</w:t>
      </w:r>
      <w:r>
        <w:rPr>
          <w:spacing w:val="-4"/>
          <w:sz w:val="20"/>
        </w:rPr>
        <w:t> </w:t>
      </w:r>
      <w:r>
        <w:rPr>
          <w:sz w:val="20"/>
        </w:rPr>
        <w:t>sindicato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respectivo;</w:t>
      </w:r>
    </w:p>
    <w:p>
      <w:pPr>
        <w:pStyle w:val="ListParagraph"/>
        <w:numPr>
          <w:ilvl w:val="0"/>
          <w:numId w:val="94"/>
        </w:numPr>
        <w:tabs>
          <w:tab w:pos="607" w:val="left" w:leader="none"/>
        </w:tabs>
        <w:spacing w:line="237" w:lineRule="auto" w:before="0" w:after="0"/>
        <w:ind w:left="110" w:right="39" w:firstLine="226"/>
        <w:jc w:val="left"/>
        <w:rPr>
          <w:sz w:val="20"/>
        </w:rPr>
      </w:pPr>
      <w:r>
        <w:rPr>
          <w:sz w:val="20"/>
        </w:rPr>
        <w:t>à federação respectiva, na ausência de </w:t>
      </w:r>
      <w:r>
        <w:rPr>
          <w:spacing w:val="-2"/>
          <w:sz w:val="20"/>
        </w:rPr>
        <w:t>sindicato;</w:t>
      </w:r>
    </w:p>
    <w:p>
      <w:pPr>
        <w:pStyle w:val="ListParagraph"/>
        <w:numPr>
          <w:ilvl w:val="0"/>
          <w:numId w:val="94"/>
        </w:numPr>
        <w:tabs>
          <w:tab w:pos="586" w:val="left" w:leader="none"/>
        </w:tabs>
        <w:spacing w:line="237" w:lineRule="auto" w:before="0" w:after="0"/>
        <w:ind w:left="110" w:right="38" w:firstLine="226"/>
        <w:jc w:val="left"/>
        <w:rPr>
          <w:sz w:val="20"/>
        </w:rPr>
      </w:pPr>
      <w:r>
        <w:rPr>
          <w:sz w:val="20"/>
        </w:rPr>
        <w:t>à confederação respectiva, inexistindo </w:t>
      </w:r>
      <w:r>
        <w:rPr>
          <w:spacing w:val="-2"/>
          <w:sz w:val="20"/>
        </w:rPr>
        <w:t>federação.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6240">
                <wp:simplePos x="0" y="0"/>
                <wp:positionH relativeFrom="page">
                  <wp:posOffset>1095037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021" name="Graphic 10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1" name="Graphic 102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50240" from="86.223396pt,6.125474pt" to="89.29639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falta de sindicato ou entidade de grau</w:t>
      </w:r>
      <w:r>
        <w:rPr>
          <w:spacing w:val="-1"/>
        </w:rPr>
        <w:t> </w:t>
      </w:r>
      <w:r>
        <w:rPr/>
        <w:t>superior,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montante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alude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pará- grafo precedente reverterá à conta “Emprego e</w:t>
      </w:r>
      <w:r>
        <w:rPr>
          <w:spacing w:val="-1"/>
        </w:rPr>
        <w:t> </w:t>
      </w:r>
      <w:r>
        <w:rPr/>
        <w:t>Salário”.</w:t>
      </w:r>
    </w:p>
    <w:p>
      <w:pPr>
        <w:spacing w:before="104"/>
        <w:ind w:left="111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4"/>
          <w:sz w:val="20"/>
        </w:rPr>
        <w:t>SEÇÃO</w:t>
      </w:r>
      <w:r>
        <w:rPr>
          <w:b/>
          <w:spacing w:val="-2"/>
          <w:sz w:val="20"/>
        </w:rPr>
        <w:t> </w:t>
      </w:r>
      <w:r>
        <w:rPr>
          <w:b/>
          <w:spacing w:val="-4"/>
          <w:sz w:val="20"/>
        </w:rPr>
        <w:t>V</w:t>
      </w:r>
      <w:r>
        <w:rPr>
          <w:b/>
          <w:spacing w:val="-3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Gerais</w:t>
      </w:r>
    </w:p>
    <w:p>
      <w:pPr>
        <w:spacing w:before="224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601.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110" w:right="755"/>
        <w:jc w:val="both"/>
      </w:pPr>
      <w:r>
        <w:rPr>
          <w:b/>
        </w:rPr>
        <w:t>Art. 602.</w:t>
      </w:r>
      <w:r>
        <w:rPr>
          <w:b/>
          <w:spacing w:val="40"/>
        </w:rPr>
        <w:t> </w:t>
      </w:r>
      <w:r>
        <w:rPr/>
        <w:t>Os empregados que não estiverem trabalhando no mês destinado ao desconto da contribuição</w:t>
      </w:r>
      <w:r>
        <w:rPr>
          <w:spacing w:val="-13"/>
        </w:rPr>
        <w:t> </w:t>
      </w:r>
      <w:r>
        <w:rPr/>
        <w:t>sindical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venham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autorizar prévia e expressamente o recolhimento serão descontados no primeiro mês subsequente ao do reinício do trabalho.</w:t>
      </w:r>
    </w:p>
    <w:p>
      <w:pPr>
        <w:pStyle w:val="BodyText"/>
        <w:spacing w:line="237" w:lineRule="auto"/>
        <w:ind w:left="110" w:right="755" w:firstLine="226"/>
        <w:jc w:val="both"/>
      </w:pPr>
      <w:r>
        <w:rPr>
          <w:i/>
          <w:w w:val="105"/>
        </w:rPr>
        <w:t>Parágrafo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único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igual</w:t>
      </w:r>
      <w:r>
        <w:rPr>
          <w:spacing w:val="-6"/>
          <w:w w:val="105"/>
        </w:rPr>
        <w:t> </w:t>
      </w:r>
      <w:r>
        <w:rPr>
          <w:w w:val="105"/>
        </w:rPr>
        <w:t>forma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pro- cederá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3"/>
          <w:w w:val="105"/>
        </w:rPr>
        <w:t> </w:t>
      </w:r>
      <w:r>
        <w:rPr>
          <w:w w:val="105"/>
        </w:rPr>
        <w:t>empregados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forem</w:t>
      </w:r>
      <w:r>
        <w:rPr>
          <w:spacing w:val="-13"/>
          <w:w w:val="105"/>
        </w:rPr>
        <w:t> </w:t>
      </w:r>
      <w:r>
        <w:rPr>
          <w:w w:val="105"/>
        </w:rPr>
        <w:t>admi- tidos</w:t>
      </w:r>
      <w:r>
        <w:rPr>
          <w:spacing w:val="-3"/>
          <w:w w:val="105"/>
        </w:rPr>
        <w:t> </w:t>
      </w:r>
      <w:r>
        <w:rPr>
          <w:w w:val="105"/>
        </w:rPr>
        <w:t>depois</w:t>
      </w:r>
      <w:r>
        <w:rPr>
          <w:spacing w:val="-3"/>
          <w:w w:val="105"/>
        </w:rPr>
        <w:t> </w:t>
      </w:r>
      <w:r>
        <w:rPr>
          <w:w w:val="105"/>
        </w:rPr>
        <w:t>daquela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não</w:t>
      </w:r>
      <w:r>
        <w:rPr>
          <w:spacing w:val="-3"/>
          <w:w w:val="105"/>
        </w:rPr>
        <w:t> </w:t>
      </w:r>
      <w:r>
        <w:rPr>
          <w:w w:val="105"/>
        </w:rPr>
        <w:t>tenham </w:t>
      </w:r>
      <w:r>
        <w:rPr>
          <w:spacing w:val="-2"/>
          <w:w w:val="105"/>
        </w:rPr>
        <w:t>trabalhado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anteriormente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nem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apresentado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respectiva</w:t>
      </w:r>
      <w:r>
        <w:rPr>
          <w:spacing w:val="-3"/>
          <w:w w:val="105"/>
        </w:rPr>
        <w:t> </w:t>
      </w:r>
      <w:r>
        <w:rPr>
          <w:w w:val="105"/>
        </w:rPr>
        <w:t>quitação.</w:t>
      </w:r>
    </w:p>
    <w:p>
      <w:pPr>
        <w:pStyle w:val="BodyText"/>
        <w:spacing w:line="237" w:lineRule="auto" w:before="217"/>
        <w:ind w:left="110" w:right="752"/>
        <w:jc w:val="both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603.</w:t>
      </w:r>
      <w:r>
        <w:rPr>
          <w:b/>
          <w:spacing w:val="80"/>
        </w:rPr>
        <w:t> </w:t>
      </w:r>
      <w:r>
        <w:rPr/>
        <w:t>Os</w:t>
      </w:r>
      <w:r>
        <w:rPr>
          <w:spacing w:val="40"/>
        </w:rPr>
        <w:t> </w:t>
      </w:r>
      <w:r>
        <w:rPr/>
        <w:t>empregadores</w:t>
      </w:r>
      <w:r>
        <w:rPr>
          <w:spacing w:val="40"/>
        </w:rPr>
        <w:t> </w:t>
      </w:r>
      <w:r>
        <w:rPr/>
        <w:t>são</w:t>
      </w:r>
      <w:r>
        <w:rPr>
          <w:spacing w:val="40"/>
        </w:rPr>
        <w:t> </w:t>
      </w:r>
      <w:r>
        <w:rPr/>
        <w:t>obrigados a prestar aos encarregados da fiscalização os </w:t>
      </w:r>
      <w:r>
        <w:rPr>
          <w:spacing w:val="-2"/>
        </w:rPr>
        <w:t>esclarecimentos</w:t>
      </w:r>
      <w:r>
        <w:rPr>
          <w:spacing w:val="-11"/>
        </w:rPr>
        <w:t> </w:t>
      </w:r>
      <w:r>
        <w:rPr>
          <w:spacing w:val="-2"/>
        </w:rPr>
        <w:t>necessários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desempenho</w:t>
      </w:r>
      <w:r>
        <w:rPr>
          <w:spacing w:val="-10"/>
        </w:rPr>
        <w:t> </w:t>
      </w:r>
      <w:r>
        <w:rPr>
          <w:spacing w:val="-2"/>
        </w:rPr>
        <w:t>de sua</w:t>
      </w:r>
      <w:r>
        <w:rPr>
          <w:spacing w:val="-8"/>
        </w:rPr>
        <w:t> </w:t>
      </w:r>
      <w:r>
        <w:rPr>
          <w:spacing w:val="-2"/>
        </w:rPr>
        <w:t>missão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exibir-lhes,</w:t>
      </w:r>
      <w:r>
        <w:rPr>
          <w:spacing w:val="-8"/>
        </w:rPr>
        <w:t> </w:t>
      </w:r>
      <w:r>
        <w:rPr>
          <w:spacing w:val="-2"/>
        </w:rPr>
        <w:t>quando</w:t>
      </w:r>
      <w:r>
        <w:rPr>
          <w:spacing w:val="-8"/>
        </w:rPr>
        <w:t> </w:t>
      </w:r>
      <w:r>
        <w:rPr>
          <w:spacing w:val="-2"/>
        </w:rPr>
        <w:t>exigidos,</w:t>
      </w:r>
      <w:r>
        <w:rPr>
          <w:spacing w:val="-8"/>
        </w:rPr>
        <w:t> </w:t>
      </w:r>
      <w:r>
        <w:rPr>
          <w:spacing w:val="-2"/>
        </w:rPr>
        <w:t>na parte</w:t>
      </w:r>
      <w:r>
        <w:rPr>
          <w:spacing w:val="-7"/>
        </w:rPr>
        <w:t> </w:t>
      </w:r>
      <w:r>
        <w:rPr>
          <w:spacing w:val="-2"/>
        </w:rPr>
        <w:t>relativa</w:t>
      </w:r>
      <w:r>
        <w:rPr>
          <w:spacing w:val="-7"/>
        </w:rPr>
        <w:t> </w:t>
      </w:r>
      <w:r>
        <w:rPr>
          <w:spacing w:val="-2"/>
        </w:rPr>
        <w:t>ao</w:t>
      </w:r>
      <w:r>
        <w:rPr>
          <w:spacing w:val="-7"/>
        </w:rPr>
        <w:t> </w:t>
      </w:r>
      <w:r>
        <w:rPr>
          <w:spacing w:val="-2"/>
        </w:rPr>
        <w:t>pagamento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empregados,</w:t>
      </w:r>
      <w:r>
        <w:rPr>
          <w:spacing w:val="-7"/>
        </w:rPr>
        <w:t> </w:t>
      </w:r>
      <w:r>
        <w:rPr>
          <w:spacing w:val="-2"/>
        </w:rPr>
        <w:t>os seus</w:t>
      </w:r>
      <w:r>
        <w:rPr>
          <w:spacing w:val="-11"/>
        </w:rPr>
        <w:t> </w:t>
      </w:r>
      <w:r>
        <w:rPr>
          <w:spacing w:val="-2"/>
        </w:rPr>
        <w:t>livros,</w:t>
      </w:r>
      <w:r>
        <w:rPr>
          <w:spacing w:val="-10"/>
        </w:rPr>
        <w:t> </w:t>
      </w:r>
      <w:r>
        <w:rPr>
          <w:spacing w:val="-2"/>
        </w:rPr>
        <w:t>folhas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pagamento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outros</w:t>
      </w:r>
      <w:r>
        <w:rPr>
          <w:spacing w:val="-11"/>
        </w:rPr>
        <w:t> </w:t>
      </w:r>
      <w:r>
        <w:rPr>
          <w:spacing w:val="-2"/>
        </w:rPr>
        <w:t>docu- </w:t>
      </w:r>
      <w:r>
        <w:rPr>
          <w:spacing w:val="-4"/>
        </w:rPr>
        <w:t>mentos</w:t>
      </w:r>
      <w:r>
        <w:rPr>
          <w:spacing w:val="-9"/>
        </w:rPr>
        <w:t> </w:t>
      </w:r>
      <w:r>
        <w:rPr>
          <w:spacing w:val="-4"/>
        </w:rPr>
        <w:t>comprobatórios</w:t>
      </w:r>
      <w:r>
        <w:rPr>
          <w:spacing w:val="-8"/>
        </w:rPr>
        <w:t> </w:t>
      </w:r>
      <w:r>
        <w:rPr>
          <w:spacing w:val="-4"/>
        </w:rPr>
        <w:t>desses</w:t>
      </w:r>
      <w:r>
        <w:rPr>
          <w:spacing w:val="-9"/>
        </w:rPr>
        <w:t> </w:t>
      </w:r>
      <w:r>
        <w:rPr>
          <w:spacing w:val="-4"/>
        </w:rPr>
        <w:t>pagamentos,</w:t>
      </w:r>
      <w:r>
        <w:rPr>
          <w:spacing w:val="-8"/>
        </w:rPr>
        <w:t> </w:t>
      </w:r>
      <w:r>
        <w:rPr>
          <w:spacing w:val="-4"/>
        </w:rPr>
        <w:t>sob </w:t>
      </w:r>
      <w:r>
        <w:rPr/>
        <w:t>pena da multa cabível.</w:t>
      </w:r>
    </w:p>
    <w:p>
      <w:pPr>
        <w:spacing w:before="218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604.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605.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entidades</w:t>
      </w:r>
      <w:r>
        <w:rPr>
          <w:spacing w:val="-12"/>
        </w:rPr>
        <w:t> </w:t>
      </w:r>
      <w:r>
        <w:rPr/>
        <w:t>sindicais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obrigadas a</w:t>
      </w:r>
      <w:r>
        <w:rPr>
          <w:spacing w:val="-13"/>
        </w:rPr>
        <w:t> </w:t>
      </w:r>
      <w:r>
        <w:rPr/>
        <w:t>promover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publicação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editais</w:t>
      </w:r>
      <w:r>
        <w:rPr>
          <w:spacing w:val="-12"/>
        </w:rPr>
        <w:t> </w:t>
      </w:r>
      <w:r>
        <w:rPr/>
        <w:t>concernen- tes ao recolhimento da contribuição sindical, durante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(três)</w:t>
      </w:r>
      <w:r>
        <w:rPr>
          <w:spacing w:val="-3"/>
        </w:rPr>
        <w:t> </w:t>
      </w:r>
      <w:r>
        <w:rPr/>
        <w:t>dias,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jornais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maior</w:t>
      </w:r>
      <w:r>
        <w:rPr>
          <w:spacing w:val="-3"/>
        </w:rPr>
        <w:t> </w:t>
      </w:r>
      <w:r>
        <w:rPr/>
        <w:t>cir- culação</w:t>
      </w:r>
      <w:r>
        <w:rPr>
          <w:spacing w:val="-12"/>
        </w:rPr>
        <w:t> </w:t>
      </w:r>
      <w:r>
        <w:rPr/>
        <w:t>local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até</w:t>
      </w:r>
      <w:r>
        <w:rPr>
          <w:spacing w:val="-12"/>
        </w:rPr>
        <w:t> </w:t>
      </w:r>
      <w:r>
        <w:rPr/>
        <w:t>dez</w:t>
      </w:r>
      <w:r>
        <w:rPr>
          <w:spacing w:val="-12"/>
        </w:rPr>
        <w:t> </w:t>
      </w:r>
      <w:r>
        <w:rPr/>
        <w:t>dias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fixada</w:t>
      </w:r>
      <w:r>
        <w:rPr>
          <w:spacing w:val="-12"/>
        </w:rPr>
        <w:t> </w:t>
      </w:r>
      <w:r>
        <w:rPr/>
        <w:t>para depósito</w:t>
      </w:r>
      <w:r>
        <w:rPr>
          <w:spacing w:val="-1"/>
        </w:rPr>
        <w:t> </w:t>
      </w:r>
      <w:r>
        <w:rPr/>
        <w:t>bancário.</w:t>
      </w:r>
    </w:p>
    <w:p>
      <w:pPr>
        <w:pStyle w:val="BodyText"/>
        <w:spacing w:line="237" w:lineRule="auto" w:before="221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606.</w:t>
      </w:r>
      <w:r>
        <w:rPr>
          <w:b/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entidades</w:t>
      </w:r>
      <w:r>
        <w:rPr>
          <w:spacing w:val="-12"/>
        </w:rPr>
        <w:t> </w:t>
      </w:r>
      <w:r>
        <w:rPr/>
        <w:t>sindicais</w:t>
      </w:r>
      <w:r>
        <w:rPr>
          <w:spacing w:val="-13"/>
        </w:rPr>
        <w:t> </w:t>
      </w:r>
      <w:r>
        <w:rPr/>
        <w:t>cabe,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caso de falta de pagamento da contribuição sindi- cal, promover a respectiva cobrança judicial, mediante</w:t>
      </w:r>
      <w:r>
        <w:rPr>
          <w:spacing w:val="-8"/>
        </w:rPr>
        <w:t> </w:t>
      </w:r>
      <w:r>
        <w:rPr/>
        <w:t>ação</w:t>
      </w:r>
      <w:r>
        <w:rPr>
          <w:spacing w:val="-8"/>
        </w:rPr>
        <w:t> </w:t>
      </w:r>
      <w:r>
        <w:rPr/>
        <w:t>executiva,</w:t>
      </w:r>
      <w:r>
        <w:rPr>
          <w:spacing w:val="-8"/>
        </w:rPr>
        <w:t> </w:t>
      </w:r>
      <w:r>
        <w:rPr/>
        <w:t>valendo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título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dívida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certidão</w:t>
      </w:r>
      <w:r>
        <w:rPr>
          <w:spacing w:val="-10"/>
        </w:rPr>
        <w:t> </w:t>
      </w:r>
      <w:r>
        <w:rPr>
          <w:spacing w:val="-2"/>
        </w:rPr>
        <w:t>expedida</w:t>
      </w:r>
      <w:r>
        <w:rPr>
          <w:spacing w:val="-11"/>
        </w:rPr>
        <w:t> </w:t>
      </w:r>
      <w:r>
        <w:rPr>
          <w:spacing w:val="-2"/>
        </w:rPr>
        <w:t>pelas</w:t>
      </w:r>
      <w:r>
        <w:rPr>
          <w:spacing w:val="-10"/>
        </w:rPr>
        <w:t> </w:t>
      </w:r>
      <w:r>
        <w:rPr>
          <w:spacing w:val="-2"/>
        </w:rPr>
        <w:t>autoridades </w:t>
      </w:r>
      <w:r>
        <w:rPr/>
        <w:t>regionais do Ministério do Trabalho e Previ- dência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6752">
                <wp:simplePos x="0" y="0"/>
                <wp:positionH relativeFrom="page">
                  <wp:posOffset>3597780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022" name="Graphic 10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2" name="Graphic 102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9728" from="283.289795pt,6.125576pt" to="286.374795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2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ministro do Trabalho, Indústria e Comércio</w:t>
      </w:r>
      <w:r>
        <w:rPr>
          <w:spacing w:val="-8"/>
          <w:w w:val="105"/>
        </w:rPr>
        <w:t> </w:t>
      </w:r>
      <w:r>
        <w:rPr>
          <w:w w:val="105"/>
        </w:rPr>
        <w:t>baixará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instruções</w:t>
      </w:r>
      <w:r>
        <w:rPr>
          <w:spacing w:val="-8"/>
          <w:w w:val="105"/>
        </w:rPr>
        <w:t> </w:t>
      </w:r>
      <w:r>
        <w:rPr>
          <w:w w:val="105"/>
        </w:rPr>
        <w:t>regulando</w:t>
      </w:r>
      <w:r>
        <w:rPr>
          <w:spacing w:val="-8"/>
          <w:w w:val="105"/>
        </w:rPr>
        <w:t> </w:t>
      </w:r>
      <w:r>
        <w:rPr>
          <w:w w:val="105"/>
        </w:rPr>
        <w:t>a </w:t>
      </w:r>
      <w:r>
        <w:rPr/>
        <w:t>expedição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certidões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refere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pre- </w:t>
      </w:r>
      <w:r>
        <w:rPr>
          <w:w w:val="105"/>
        </w:rPr>
        <w:t>sente</w:t>
      </w:r>
      <w:r>
        <w:rPr>
          <w:spacing w:val="-6"/>
          <w:w w:val="105"/>
        </w:rPr>
        <w:t> </w:t>
      </w:r>
      <w:r>
        <w:rPr>
          <w:w w:val="105"/>
        </w:rPr>
        <w:t>artigo</w:t>
      </w:r>
      <w:r>
        <w:rPr>
          <w:spacing w:val="-6"/>
          <w:w w:val="105"/>
        </w:rPr>
        <w:t> </w:t>
      </w:r>
      <w:r>
        <w:rPr>
          <w:w w:val="105"/>
        </w:rPr>
        <w:t>das</w:t>
      </w:r>
      <w:r>
        <w:rPr>
          <w:spacing w:val="-6"/>
          <w:w w:val="105"/>
        </w:rPr>
        <w:t> </w:t>
      </w:r>
      <w:r>
        <w:rPr>
          <w:w w:val="105"/>
        </w:rPr>
        <w:t>quais</w:t>
      </w:r>
      <w:r>
        <w:rPr>
          <w:spacing w:val="-6"/>
          <w:w w:val="105"/>
        </w:rPr>
        <w:t> </w:t>
      </w:r>
      <w:r>
        <w:rPr>
          <w:w w:val="105"/>
        </w:rPr>
        <w:t>deverá</w:t>
      </w:r>
      <w:r>
        <w:rPr>
          <w:spacing w:val="-6"/>
          <w:w w:val="105"/>
        </w:rPr>
        <w:t> </w:t>
      </w:r>
      <w:r>
        <w:rPr>
          <w:w w:val="105"/>
        </w:rPr>
        <w:t>constar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indi- vidualização</w:t>
      </w:r>
      <w:r>
        <w:rPr>
          <w:spacing w:val="-14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contribuinte,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indicação</w:t>
      </w:r>
      <w:r>
        <w:rPr>
          <w:spacing w:val="-13"/>
          <w:w w:val="105"/>
        </w:rPr>
        <w:t> </w:t>
      </w:r>
      <w:r>
        <w:rPr>
          <w:w w:val="105"/>
        </w:rPr>
        <w:t>do débito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designação</w:t>
      </w:r>
      <w:r>
        <w:rPr>
          <w:spacing w:val="-10"/>
          <w:w w:val="105"/>
        </w:rPr>
        <w:t> </w:t>
      </w:r>
      <w:r>
        <w:rPr>
          <w:w w:val="105"/>
        </w:rPr>
        <w:t>da</w:t>
      </w:r>
      <w:r>
        <w:rPr>
          <w:spacing w:val="-10"/>
          <w:w w:val="105"/>
        </w:rPr>
        <w:t> </w:t>
      </w:r>
      <w:r>
        <w:rPr>
          <w:w w:val="105"/>
        </w:rPr>
        <w:t>entidade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favor</w:t>
      </w:r>
      <w:r>
        <w:rPr>
          <w:spacing w:val="-10"/>
          <w:w w:val="105"/>
        </w:rPr>
        <w:t> </w:t>
      </w:r>
      <w:r>
        <w:rPr>
          <w:w w:val="105"/>
        </w:rPr>
        <w:t>da qual</w:t>
      </w:r>
      <w:r>
        <w:rPr>
          <w:spacing w:val="-4"/>
          <w:w w:val="105"/>
        </w:rPr>
        <w:t> </w:t>
      </w:r>
      <w:r>
        <w:rPr>
          <w:w w:val="105"/>
        </w:rPr>
        <w:t>será</w:t>
      </w:r>
      <w:r>
        <w:rPr>
          <w:spacing w:val="-4"/>
          <w:w w:val="105"/>
        </w:rPr>
        <w:t> </w:t>
      </w:r>
      <w:r>
        <w:rPr>
          <w:w w:val="105"/>
        </w:rPr>
        <w:t>recolhida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importância</w:t>
      </w:r>
      <w:r>
        <w:rPr>
          <w:spacing w:val="-4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contri- buição</w:t>
      </w:r>
      <w:r>
        <w:rPr>
          <w:spacing w:val="-9"/>
          <w:w w:val="105"/>
        </w:rPr>
        <w:t> </w:t>
      </w:r>
      <w:r>
        <w:rPr>
          <w:w w:val="105"/>
        </w:rPr>
        <w:t>sindical,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acordo</w:t>
      </w:r>
      <w:r>
        <w:rPr>
          <w:spacing w:val="-9"/>
          <w:w w:val="105"/>
        </w:rPr>
        <w:t> </w:t>
      </w:r>
      <w:r>
        <w:rPr>
          <w:w w:val="105"/>
        </w:rPr>
        <w:t>com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9"/>
          <w:w w:val="105"/>
        </w:rPr>
        <w:t> </w:t>
      </w:r>
      <w:r>
        <w:rPr>
          <w:w w:val="105"/>
        </w:rPr>
        <w:t>respectivo enquadramento</w:t>
      </w:r>
      <w:r>
        <w:rPr>
          <w:spacing w:val="-3"/>
          <w:w w:val="105"/>
        </w:rPr>
        <w:t> </w:t>
      </w:r>
      <w:r>
        <w:rPr>
          <w:w w:val="105"/>
        </w:rPr>
        <w:t>sindical.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6032">
                <wp:simplePos x="0" y="0"/>
                <wp:positionH relativeFrom="page">
                  <wp:posOffset>989314</wp:posOffset>
                </wp:positionH>
                <wp:positionV relativeFrom="paragraph">
                  <wp:posOffset>132404</wp:posOffset>
                </wp:positionV>
                <wp:extent cx="40005" cy="1270"/>
                <wp:effectExtent l="0" t="0" r="0" b="0"/>
                <wp:wrapNone/>
                <wp:docPr id="1023" name="Graphic 10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3" name="Graphic 10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6032" from="77.898804pt,10.425557pt" to="81.010804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66" w:id="67"/>
      <w:bookmarkEnd w:id="67"/>
      <w:r>
        <w:rPr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fins da cobrança judicial da contribuição</w:t>
      </w:r>
      <w:r>
        <w:rPr>
          <w:spacing w:val="-13"/>
        </w:rPr>
        <w:t> </w:t>
      </w:r>
      <w:r>
        <w:rPr/>
        <w:t>sindical</w:t>
      </w:r>
      <w:r>
        <w:rPr>
          <w:spacing w:val="-12"/>
        </w:rPr>
        <w:t> </w:t>
      </w:r>
      <w:r>
        <w:rPr/>
        <w:t>são</w:t>
      </w:r>
      <w:r>
        <w:rPr>
          <w:spacing w:val="-13"/>
        </w:rPr>
        <w:t> </w:t>
      </w:r>
      <w:r>
        <w:rPr/>
        <w:t>extensivos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entida- </w:t>
      </w:r>
      <w:r>
        <w:rPr>
          <w:spacing w:val="-2"/>
        </w:rPr>
        <w:t>des</w:t>
      </w:r>
      <w:r>
        <w:rPr>
          <w:spacing w:val="-9"/>
        </w:rPr>
        <w:t> </w:t>
      </w:r>
      <w:r>
        <w:rPr>
          <w:spacing w:val="-2"/>
        </w:rPr>
        <w:t>sindicais,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exceção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foro</w:t>
      </w:r>
      <w:r>
        <w:rPr>
          <w:spacing w:val="-9"/>
        </w:rPr>
        <w:t> </w:t>
      </w:r>
      <w:r>
        <w:rPr>
          <w:spacing w:val="-2"/>
        </w:rPr>
        <w:t>especial,</w:t>
      </w:r>
      <w:r>
        <w:rPr>
          <w:spacing w:val="-9"/>
        </w:rPr>
        <w:t> </w:t>
      </w:r>
      <w:r>
        <w:rPr>
          <w:spacing w:val="-2"/>
        </w:rPr>
        <w:t>os privilégios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Fazenda</w:t>
      </w:r>
      <w:r>
        <w:rPr>
          <w:spacing w:val="-11"/>
        </w:rPr>
        <w:t> </w:t>
      </w:r>
      <w:r>
        <w:rPr>
          <w:spacing w:val="-2"/>
        </w:rPr>
        <w:t>Pública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cobrança </w:t>
      </w:r>
      <w:r>
        <w:rPr/>
        <w:t>da dívida ativa.</w:t>
      </w:r>
    </w:p>
    <w:p>
      <w:pPr>
        <w:pStyle w:val="BodyText"/>
        <w:spacing w:line="237" w:lineRule="auto" w:before="222"/>
        <w:ind w:left="757" w:right="1"/>
        <w:jc w:val="both"/>
      </w:pPr>
      <w:r>
        <w:rPr>
          <w:b/>
        </w:rPr>
        <w:t>Art. 607.</w:t>
      </w:r>
      <w:r>
        <w:rPr>
          <w:b/>
          <w:spacing w:val="40"/>
        </w:rPr>
        <w:t> </w:t>
      </w:r>
      <w:r>
        <w:rPr/>
        <w:t>É considerado como documento </w:t>
      </w:r>
      <w:r>
        <w:rPr>
          <w:spacing w:val="-2"/>
        </w:rPr>
        <w:t>essencial</w:t>
      </w:r>
      <w:r>
        <w:rPr>
          <w:spacing w:val="-6"/>
        </w:rPr>
        <w:t>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comparecimento</w:t>
      </w:r>
      <w:r>
        <w:rPr>
          <w:spacing w:val="-6"/>
        </w:rPr>
        <w:t> </w:t>
      </w:r>
      <w:r>
        <w:rPr>
          <w:spacing w:val="-2"/>
        </w:rPr>
        <w:t>às</w:t>
      </w:r>
      <w:r>
        <w:rPr>
          <w:spacing w:val="-6"/>
        </w:rPr>
        <w:t> </w:t>
      </w:r>
      <w:r>
        <w:rPr>
          <w:spacing w:val="-2"/>
        </w:rPr>
        <w:t>concorrências </w:t>
      </w:r>
      <w:r>
        <w:rPr/>
        <w:t>públicas ou administrativas e para o forneci- </w:t>
      </w:r>
      <w:r>
        <w:rPr>
          <w:spacing w:val="-4"/>
        </w:rPr>
        <w:t>mento</w:t>
      </w:r>
      <w:r>
        <w:rPr>
          <w:spacing w:val="-9"/>
        </w:rPr>
        <w:t> </w:t>
      </w:r>
      <w:r>
        <w:rPr>
          <w:spacing w:val="-4"/>
        </w:rPr>
        <w:t>às</w:t>
      </w:r>
      <w:r>
        <w:rPr>
          <w:spacing w:val="-8"/>
        </w:rPr>
        <w:t> </w:t>
      </w:r>
      <w:r>
        <w:rPr>
          <w:spacing w:val="-4"/>
        </w:rPr>
        <w:t>repartições</w:t>
      </w:r>
      <w:r>
        <w:rPr>
          <w:spacing w:val="-9"/>
        </w:rPr>
        <w:t> </w:t>
      </w:r>
      <w:r>
        <w:rPr>
          <w:spacing w:val="-4"/>
        </w:rPr>
        <w:t>paraestatais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autárquicas </w:t>
      </w:r>
      <w:r>
        <w:rPr/>
        <w:t>a</w:t>
      </w:r>
      <w:r>
        <w:rPr>
          <w:spacing w:val="-13"/>
        </w:rPr>
        <w:t> </w:t>
      </w:r>
      <w:r>
        <w:rPr/>
        <w:t>prova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quitação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respectiva</w:t>
      </w:r>
      <w:r>
        <w:rPr>
          <w:spacing w:val="-12"/>
        </w:rPr>
        <w:t> </w:t>
      </w:r>
      <w:r>
        <w:rPr/>
        <w:t>contribuição </w:t>
      </w:r>
      <w:r>
        <w:rPr>
          <w:spacing w:val="-6"/>
        </w:rPr>
        <w:t>sindical e a de recolhimento da contribuição sin- </w:t>
      </w:r>
      <w:r>
        <w:rPr>
          <w:spacing w:val="-2"/>
        </w:rPr>
        <w:t>dical,</w:t>
      </w:r>
      <w:r>
        <w:rPr>
          <w:spacing w:val="-7"/>
        </w:rPr>
        <w:t> </w:t>
      </w:r>
      <w:r>
        <w:rPr>
          <w:spacing w:val="-2"/>
        </w:rPr>
        <w:t>descontada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respectivos</w:t>
      </w:r>
      <w:r>
        <w:rPr>
          <w:spacing w:val="-7"/>
        </w:rPr>
        <w:t> </w:t>
      </w:r>
      <w:r>
        <w:rPr>
          <w:spacing w:val="-2"/>
        </w:rPr>
        <w:t>empregados.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608.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repartições</w:t>
      </w:r>
      <w:r>
        <w:rPr>
          <w:spacing w:val="-12"/>
        </w:rPr>
        <w:t> </w:t>
      </w:r>
      <w:r>
        <w:rPr/>
        <w:t>federais,</w:t>
      </w:r>
      <w:r>
        <w:rPr>
          <w:spacing w:val="-13"/>
        </w:rPr>
        <w:t> </w:t>
      </w:r>
      <w:r>
        <w:rPr/>
        <w:t>estaduais</w:t>
      </w:r>
      <w:r>
        <w:rPr>
          <w:spacing w:val="-12"/>
        </w:rPr>
        <w:t> </w:t>
      </w:r>
      <w:r>
        <w:rPr/>
        <w:t>ou </w:t>
      </w:r>
      <w:r>
        <w:rPr>
          <w:spacing w:val="-2"/>
        </w:rPr>
        <w:t>municipais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concederão</w:t>
      </w:r>
      <w:r>
        <w:rPr>
          <w:spacing w:val="-11"/>
        </w:rPr>
        <w:t> </w:t>
      </w:r>
      <w:r>
        <w:rPr>
          <w:spacing w:val="-2"/>
        </w:rPr>
        <w:t>registro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licenças </w:t>
      </w:r>
      <w:r>
        <w:rPr/>
        <w:t>para funcionamento ou renovação de ativi- dades aos estabelecimentos de empregadores e aos escritórios ou congêneres dos agentes ou trabalhadores autônomos e profissionais liberais,</w:t>
      </w:r>
      <w:r>
        <w:rPr>
          <w:spacing w:val="-13"/>
        </w:rPr>
        <w:t> </w:t>
      </w:r>
      <w:r>
        <w:rPr/>
        <w:t>nem</w:t>
      </w:r>
      <w:r>
        <w:rPr>
          <w:spacing w:val="-12"/>
        </w:rPr>
        <w:t> </w:t>
      </w:r>
      <w:r>
        <w:rPr/>
        <w:t>concederão</w:t>
      </w:r>
      <w:r>
        <w:rPr>
          <w:spacing w:val="-13"/>
        </w:rPr>
        <w:t> </w:t>
      </w:r>
      <w:r>
        <w:rPr/>
        <w:t>alvarás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licença</w:t>
      </w:r>
      <w:r>
        <w:rPr>
          <w:spacing w:val="-12"/>
        </w:rPr>
        <w:t> </w:t>
      </w:r>
      <w:r>
        <w:rPr/>
        <w:t>ou localização,</w:t>
      </w:r>
      <w:r>
        <w:rPr>
          <w:spacing w:val="-13"/>
        </w:rPr>
        <w:t> </w:t>
      </w:r>
      <w:r>
        <w:rPr/>
        <w:t>sem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sejam</w:t>
      </w:r>
      <w:r>
        <w:rPr>
          <w:spacing w:val="-12"/>
        </w:rPr>
        <w:t> </w:t>
      </w:r>
      <w:r>
        <w:rPr/>
        <w:t>exibidas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provas de</w:t>
      </w:r>
      <w:r>
        <w:rPr>
          <w:spacing w:val="-13"/>
        </w:rPr>
        <w:t> </w:t>
      </w:r>
      <w:r>
        <w:rPr/>
        <w:t>quitação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contribuição</w:t>
      </w:r>
      <w:r>
        <w:rPr>
          <w:spacing w:val="-12"/>
        </w:rPr>
        <w:t> </w:t>
      </w:r>
      <w:r>
        <w:rPr/>
        <w:t>sindical,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 do artigo anterior.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observância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dis- </w:t>
      </w:r>
      <w:r>
        <w:rPr/>
        <w:t>posto</w:t>
      </w:r>
      <w:r>
        <w:rPr>
          <w:spacing w:val="-6"/>
        </w:rPr>
        <w:t> </w:t>
      </w:r>
      <w:r>
        <w:rPr/>
        <w:t>neste</w:t>
      </w:r>
      <w:r>
        <w:rPr>
          <w:spacing w:val="-6"/>
        </w:rPr>
        <w:t> </w:t>
      </w:r>
      <w:r>
        <w:rPr/>
        <w:t>artigo</w:t>
      </w:r>
      <w:r>
        <w:rPr>
          <w:spacing w:val="-6"/>
        </w:rPr>
        <w:t> </w:t>
      </w:r>
      <w:r>
        <w:rPr/>
        <w:t>acarretará,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pleno</w:t>
      </w:r>
      <w:r>
        <w:rPr>
          <w:spacing w:val="-6"/>
        </w:rPr>
        <w:t> </w:t>
      </w:r>
      <w:r>
        <w:rPr/>
        <w:t>direito, a nulidade dos atos nele referidos, bem </w:t>
      </w:r>
      <w:r>
        <w:rPr/>
        <w:t>como dos mencionados no art. 607.</w:t>
      </w:r>
    </w:p>
    <w:p>
      <w:pPr>
        <w:pStyle w:val="BodyText"/>
        <w:spacing w:line="237" w:lineRule="auto" w:before="214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609.</w:t>
      </w:r>
      <w:r>
        <w:rPr>
          <w:b/>
          <w:spacing w:val="-5"/>
        </w:rPr>
        <w:t> </w:t>
      </w:r>
      <w:r>
        <w:rPr/>
        <w:t>O</w:t>
      </w:r>
      <w:r>
        <w:rPr>
          <w:spacing w:val="-13"/>
        </w:rPr>
        <w:t> </w:t>
      </w:r>
      <w:r>
        <w:rPr/>
        <w:t>recolhimento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contribuição</w:t>
      </w:r>
      <w:r>
        <w:rPr>
          <w:spacing w:val="-12"/>
        </w:rPr>
        <w:t> </w:t>
      </w:r>
      <w:r>
        <w:rPr/>
        <w:t>sin- </w:t>
      </w:r>
      <w:r>
        <w:rPr>
          <w:spacing w:val="-2"/>
        </w:rPr>
        <w:t>dical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todos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lançamentos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movimentos</w:t>
      </w:r>
      <w:r>
        <w:rPr>
          <w:spacing w:val="-11"/>
        </w:rPr>
        <w:t> </w:t>
      </w:r>
      <w:r>
        <w:rPr>
          <w:spacing w:val="-2"/>
        </w:rPr>
        <w:t>nas </w:t>
      </w:r>
      <w:r>
        <w:rPr/>
        <w:t>contas</w:t>
      </w:r>
      <w:r>
        <w:rPr>
          <w:spacing w:val="-6"/>
        </w:rPr>
        <w:t> </w:t>
      </w:r>
      <w:r>
        <w:rPr/>
        <w:t>respectivas</w:t>
      </w:r>
      <w:r>
        <w:rPr>
          <w:spacing w:val="-6"/>
        </w:rPr>
        <w:t> </w:t>
      </w:r>
      <w:r>
        <w:rPr/>
        <w:t>são</w:t>
      </w:r>
      <w:r>
        <w:rPr>
          <w:spacing w:val="-6"/>
        </w:rPr>
        <w:t> </w:t>
      </w:r>
      <w:r>
        <w:rPr/>
        <w:t>isentos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selos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taxas federais, estaduais ou municipais.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610.</w:t>
      </w:r>
      <w:r>
        <w:rPr>
          <w:b/>
          <w:spacing w:val="40"/>
        </w:rPr>
        <w:t> </w:t>
      </w:r>
      <w:r>
        <w:rPr/>
        <w:t>As dúvidas no cumprimento deste Capítulo serão resolvidas pelo Diretor-Geral do Departamento Nacional do Trabalho, que expedirá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instruções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tornarem</w:t>
      </w:r>
      <w:r>
        <w:rPr>
          <w:spacing w:val="-6"/>
        </w:rPr>
        <w:t> </w:t>
      </w:r>
      <w:r>
        <w:rPr/>
        <w:t>neces- sárias à sua execução.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757" w:right="81" w:firstLine="1"/>
        <w:jc w:val="both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Convenções</w:t>
      </w:r>
      <w:r>
        <w:rPr>
          <w:spacing w:val="-13"/>
          <w:sz w:val="20"/>
        </w:rPr>
        <w:t> </w:t>
      </w:r>
      <w:r>
        <w:rPr>
          <w:sz w:val="20"/>
        </w:rPr>
        <w:t>Coletivas</w:t>
      </w:r>
      <w:r>
        <w:rPr>
          <w:spacing w:val="-12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Trabalho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611.</w:t>
      </w:r>
      <w:r>
        <w:rPr>
          <w:b/>
          <w:spacing w:val="39"/>
        </w:rPr>
        <w:t> </w:t>
      </w:r>
      <w:r>
        <w:rPr/>
        <w:t>Convenção</w:t>
      </w:r>
      <w:r>
        <w:rPr>
          <w:spacing w:val="-2"/>
        </w:rPr>
        <w:t> </w:t>
      </w:r>
      <w:r>
        <w:rPr/>
        <w:t>Coletiva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é o</w:t>
      </w:r>
      <w:r>
        <w:rPr>
          <w:spacing w:val="-1"/>
        </w:rPr>
        <w:t> </w:t>
      </w:r>
      <w:r>
        <w:rPr/>
        <w:t>acordo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caráter</w:t>
      </w:r>
      <w:r>
        <w:rPr>
          <w:spacing w:val="-1"/>
        </w:rPr>
        <w:t> </w:t>
      </w:r>
      <w:r>
        <w:rPr/>
        <w:t>normativo,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qual</w:t>
      </w:r>
      <w:r>
        <w:rPr>
          <w:spacing w:val="-1"/>
        </w:rPr>
        <w:t> </w:t>
      </w:r>
      <w:r>
        <w:rPr/>
        <w:t>dois </w:t>
      </w:r>
      <w:r>
        <w:rPr>
          <w:spacing w:val="-6"/>
        </w:rPr>
        <w:t>ou mais Sindicatos representativos de categorias </w:t>
      </w:r>
      <w:r>
        <w:rPr>
          <w:spacing w:val="-4"/>
        </w:rPr>
        <w:t>econômicas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profissionais</w:t>
      </w:r>
      <w:r>
        <w:rPr>
          <w:spacing w:val="-9"/>
        </w:rPr>
        <w:t> </w:t>
      </w:r>
      <w:r>
        <w:rPr>
          <w:spacing w:val="-4"/>
        </w:rPr>
        <w:t>estipulam</w:t>
      </w:r>
      <w:r>
        <w:rPr>
          <w:spacing w:val="-8"/>
        </w:rPr>
        <w:t> </w:t>
      </w:r>
      <w:r>
        <w:rPr>
          <w:spacing w:val="-4"/>
        </w:rPr>
        <w:t>condições de</w:t>
      </w:r>
      <w:r>
        <w:rPr>
          <w:spacing w:val="-18"/>
        </w:rPr>
        <w:t> </w:t>
      </w:r>
      <w:r>
        <w:rPr>
          <w:spacing w:val="-4"/>
        </w:rPr>
        <w:t>trabalho</w:t>
      </w:r>
      <w:r>
        <w:rPr>
          <w:spacing w:val="-17"/>
        </w:rPr>
        <w:t> </w:t>
      </w:r>
      <w:r>
        <w:rPr>
          <w:spacing w:val="-4"/>
        </w:rPr>
        <w:t>aplicáveis,</w:t>
      </w:r>
      <w:r>
        <w:rPr>
          <w:spacing w:val="-18"/>
        </w:rPr>
        <w:t> </w:t>
      </w:r>
      <w:r>
        <w:rPr>
          <w:spacing w:val="-4"/>
        </w:rPr>
        <w:t>no</w:t>
      </w:r>
      <w:r>
        <w:rPr>
          <w:spacing w:val="-17"/>
        </w:rPr>
        <w:t> </w:t>
      </w:r>
      <w:r>
        <w:rPr>
          <w:spacing w:val="-4"/>
        </w:rPr>
        <w:t>âmbito</w:t>
      </w:r>
      <w:r>
        <w:rPr>
          <w:spacing w:val="-17"/>
        </w:rPr>
        <w:t> </w:t>
      </w:r>
      <w:r>
        <w:rPr>
          <w:spacing w:val="-4"/>
        </w:rPr>
        <w:t>das</w:t>
      </w:r>
      <w:r>
        <w:rPr>
          <w:spacing w:val="-18"/>
        </w:rPr>
        <w:t> </w:t>
      </w:r>
      <w:r>
        <w:rPr>
          <w:spacing w:val="-4"/>
        </w:rPr>
        <w:t>respectivas</w:t>
      </w:r>
    </w:p>
    <w:p>
      <w:pPr>
        <w:pStyle w:val="BodyText"/>
        <w:spacing w:line="237" w:lineRule="auto" w:before="86"/>
        <w:ind w:left="241"/>
        <w:jc w:val="both"/>
      </w:pPr>
      <w:r>
        <w:rPr/>
        <w:br w:type="column"/>
      </w:r>
      <w:r>
        <w:rPr/>
        <w:t>representações,</w:t>
      </w:r>
      <w:r>
        <w:rPr>
          <w:spacing w:val="-7"/>
        </w:rPr>
        <w:t> </w:t>
      </w:r>
      <w:r>
        <w:rPr/>
        <w:t>às</w:t>
      </w:r>
      <w:r>
        <w:rPr>
          <w:spacing w:val="-7"/>
        </w:rPr>
        <w:t> </w:t>
      </w:r>
      <w:r>
        <w:rPr/>
        <w:t>relações</w:t>
      </w:r>
      <w:r>
        <w:rPr>
          <w:spacing w:val="-7"/>
        </w:rPr>
        <w:t> </w:t>
      </w:r>
      <w:r>
        <w:rPr/>
        <w:t>individuais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tra- </w:t>
      </w:r>
      <w:r>
        <w:rPr>
          <w:spacing w:val="-2"/>
        </w:rPr>
        <w:t>balho.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9312">
                <wp:simplePos x="0" y="0"/>
                <wp:positionH relativeFrom="page">
                  <wp:posOffset>3480131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024" name="Graphic 10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4" name="Graphic 102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7168" from="274.026093pt,6.125472pt" to="276.947093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facultado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1"/>
        </w:rPr>
        <w:t> </w:t>
      </w:r>
      <w:r>
        <w:rPr>
          <w:spacing w:val="-2"/>
        </w:rPr>
        <w:t>representati- </w:t>
      </w:r>
      <w:r>
        <w:rPr>
          <w:spacing w:val="-6"/>
        </w:rPr>
        <w:t>vos de categorias profissionais celebrar Acordos Coletivos com uma ou mais empresas da corres- </w:t>
      </w:r>
      <w:r>
        <w:rPr/>
        <w:t>pondente</w:t>
      </w:r>
      <w:r>
        <w:rPr>
          <w:spacing w:val="-8"/>
        </w:rPr>
        <w:t> </w:t>
      </w:r>
      <w:r>
        <w:rPr/>
        <w:t>categoria</w:t>
      </w:r>
      <w:r>
        <w:rPr>
          <w:spacing w:val="-8"/>
        </w:rPr>
        <w:t> </w:t>
      </w:r>
      <w:r>
        <w:rPr/>
        <w:t>econômica,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estipulem </w:t>
      </w:r>
      <w:r>
        <w:rPr>
          <w:spacing w:val="-2"/>
        </w:rPr>
        <w:t>condições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trabalho,</w:t>
      </w:r>
      <w:r>
        <w:rPr>
          <w:spacing w:val="-7"/>
        </w:rPr>
        <w:t> </w:t>
      </w:r>
      <w:r>
        <w:rPr>
          <w:spacing w:val="-2"/>
        </w:rPr>
        <w:t>aplicáveis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âmbito</w:t>
      </w:r>
      <w:r>
        <w:rPr>
          <w:spacing w:val="-7"/>
        </w:rPr>
        <w:t> </w:t>
      </w:r>
      <w:r>
        <w:rPr>
          <w:spacing w:val="-2"/>
        </w:rPr>
        <w:t>da empresa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empresas</w:t>
      </w:r>
      <w:r>
        <w:rPr>
          <w:spacing w:val="-10"/>
        </w:rPr>
        <w:t> </w:t>
      </w:r>
      <w:r>
        <w:rPr>
          <w:spacing w:val="-2"/>
        </w:rPr>
        <w:t>acordantes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respec- </w:t>
      </w:r>
      <w:r>
        <w:rPr/>
        <w:t>tivas relações de trabalho.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69824">
                <wp:simplePos x="0" y="0"/>
                <wp:positionH relativeFrom="page">
                  <wp:posOffset>3493680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025" name="Graphic 10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5" name="Graphic 102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6656" from="275.092987pt,6.125485pt" to="278.240987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Federações e, na falta destas, as Confederações representativas de categorias econômicas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profissionais</w:t>
      </w:r>
      <w:r>
        <w:rPr>
          <w:spacing w:val="-9"/>
        </w:rPr>
        <w:t> </w:t>
      </w:r>
      <w:r>
        <w:rPr/>
        <w:t>poderão</w:t>
      </w:r>
      <w:r>
        <w:rPr>
          <w:spacing w:val="-9"/>
        </w:rPr>
        <w:t> </w:t>
      </w:r>
      <w:r>
        <w:rPr/>
        <w:t>celebrar convenções coletivas de trabalho para reger as relações das categorias a elas vinculadas, </w:t>
      </w:r>
      <w:r>
        <w:rPr>
          <w:spacing w:val="-4"/>
        </w:rPr>
        <w:t>inorganizadas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Sindicatos,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âmbito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suas </w:t>
      </w:r>
      <w:r>
        <w:rPr>
          <w:spacing w:val="-2"/>
        </w:rPr>
        <w:t>representações.</w:t>
      </w:r>
    </w:p>
    <w:p>
      <w:pPr>
        <w:pStyle w:val="BodyText"/>
        <w:spacing w:line="237" w:lineRule="auto" w:before="212"/>
        <w:ind w:left="241" w:right="1"/>
        <w:jc w:val="both"/>
      </w:pPr>
      <w:r>
        <w:rPr>
          <w:b/>
        </w:rPr>
        <w:t>Art. 611-A.</w:t>
      </w:r>
      <w:r>
        <w:rPr>
          <w:b/>
          <w:spacing w:val="37"/>
        </w:rPr>
        <w:t> </w:t>
      </w:r>
      <w:r>
        <w:rPr/>
        <w:t>A</w:t>
      </w:r>
      <w:r>
        <w:rPr>
          <w:spacing w:val="-11"/>
        </w:rPr>
        <w:t> </w:t>
      </w:r>
      <w:r>
        <w:rPr/>
        <w:t>convenção</w:t>
      </w:r>
      <w:r>
        <w:rPr>
          <w:spacing w:val="-11"/>
        </w:rPr>
        <w:t> </w:t>
      </w:r>
      <w:r>
        <w:rPr/>
        <w:t>coletiva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acordo </w:t>
      </w:r>
      <w:r>
        <w:rPr>
          <w:spacing w:val="-2"/>
        </w:rPr>
        <w:t>coletivo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têm</w:t>
      </w:r>
      <w:r>
        <w:rPr>
          <w:spacing w:val="-10"/>
        </w:rPr>
        <w:t> </w:t>
      </w:r>
      <w:r>
        <w:rPr>
          <w:spacing w:val="-2"/>
        </w:rPr>
        <w:t>prevalência</w:t>
      </w:r>
      <w:r>
        <w:rPr>
          <w:spacing w:val="-11"/>
        </w:rPr>
        <w:t> </w:t>
      </w:r>
      <w:r>
        <w:rPr>
          <w:spacing w:val="-2"/>
        </w:rPr>
        <w:t>sobre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lei </w:t>
      </w:r>
      <w:r>
        <w:rPr/>
        <w:t>quando, entre outros, dispuserem sobre:</w:t>
      </w:r>
    </w:p>
    <w:p>
      <w:pPr>
        <w:pStyle w:val="ListParagraph"/>
        <w:numPr>
          <w:ilvl w:val="1"/>
          <w:numId w:val="94"/>
        </w:numPr>
        <w:tabs>
          <w:tab w:pos="565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pacto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quanto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jornada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trabalho,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obser- </w:t>
      </w:r>
      <w:r>
        <w:rPr>
          <w:sz w:val="20"/>
        </w:rPr>
        <w:t>vados os limites constitucionais;</w:t>
      </w:r>
    </w:p>
    <w:p>
      <w:pPr>
        <w:pStyle w:val="ListParagraph"/>
        <w:numPr>
          <w:ilvl w:val="1"/>
          <w:numId w:val="94"/>
        </w:numPr>
        <w:tabs>
          <w:tab w:pos="649" w:val="left" w:leader="none"/>
        </w:tabs>
        <w:spacing w:line="225" w:lineRule="exact" w:before="0" w:after="0"/>
        <w:ind w:left="649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banco</w:t>
      </w:r>
      <w:r>
        <w:rPr>
          <w:spacing w:val="-1"/>
          <w:sz w:val="20"/>
        </w:rPr>
        <w:t> </w:t>
      </w:r>
      <w:r>
        <w:rPr>
          <w:sz w:val="20"/>
        </w:rPr>
        <w:t>de horas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anual;</w:t>
      </w:r>
    </w:p>
    <w:p>
      <w:pPr>
        <w:pStyle w:val="ListParagraph"/>
        <w:numPr>
          <w:ilvl w:val="1"/>
          <w:numId w:val="94"/>
        </w:numPr>
        <w:tabs>
          <w:tab w:pos="739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w w:val="105"/>
          <w:sz w:val="20"/>
        </w:rPr>
        <w:t>– intervalo intrajornada, respeitado o </w:t>
      </w:r>
      <w:r>
        <w:rPr>
          <w:sz w:val="20"/>
        </w:rPr>
        <w:t>limite</w:t>
      </w:r>
      <w:r>
        <w:rPr>
          <w:spacing w:val="-8"/>
          <w:sz w:val="20"/>
        </w:rPr>
        <w:t> </w:t>
      </w:r>
      <w:r>
        <w:rPr>
          <w:sz w:val="20"/>
        </w:rPr>
        <w:t>mínimo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trinta</w:t>
      </w:r>
      <w:r>
        <w:rPr>
          <w:spacing w:val="-8"/>
          <w:sz w:val="20"/>
        </w:rPr>
        <w:t> </w:t>
      </w:r>
      <w:r>
        <w:rPr>
          <w:sz w:val="20"/>
        </w:rPr>
        <w:t>minutos</w:t>
      </w:r>
      <w:r>
        <w:rPr>
          <w:spacing w:val="-8"/>
          <w:sz w:val="20"/>
        </w:rPr>
        <w:t> </w:t>
      </w:r>
      <w:r>
        <w:rPr>
          <w:sz w:val="20"/>
        </w:rPr>
        <w:t>para</w:t>
      </w:r>
      <w:r>
        <w:rPr>
          <w:spacing w:val="-8"/>
          <w:sz w:val="20"/>
        </w:rPr>
        <w:t> </w:t>
      </w:r>
      <w:r>
        <w:rPr>
          <w:sz w:val="20"/>
        </w:rPr>
        <w:t>jornadas </w:t>
      </w:r>
      <w:r>
        <w:rPr>
          <w:w w:val="105"/>
          <w:sz w:val="20"/>
        </w:rPr>
        <w:t>superiores a seis horas;</w:t>
      </w:r>
    </w:p>
    <w:p>
      <w:pPr>
        <w:pStyle w:val="ListParagraph"/>
        <w:numPr>
          <w:ilvl w:val="1"/>
          <w:numId w:val="94"/>
        </w:numPr>
        <w:tabs>
          <w:tab w:pos="720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0336">
                <wp:simplePos x="0" y="0"/>
                <wp:positionH relativeFrom="page">
                  <wp:posOffset>4578158</wp:posOffset>
                </wp:positionH>
                <wp:positionV relativeFrom="paragraph">
                  <wp:posOffset>221776</wp:posOffset>
                </wp:positionV>
                <wp:extent cx="39370" cy="1270"/>
                <wp:effectExtent l="0" t="0" r="0" b="0"/>
                <wp:wrapNone/>
                <wp:docPr id="1026" name="Graphic 1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6" name="Graphic 102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6144" from="360.484894pt,17.462692pt" to="363.540894pt,17.4626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adesão</w:t>
      </w:r>
      <w:r>
        <w:rPr>
          <w:spacing w:val="-9"/>
          <w:sz w:val="20"/>
        </w:rPr>
        <w:t> </w:t>
      </w:r>
      <w:r>
        <w:rPr>
          <w:sz w:val="20"/>
        </w:rPr>
        <w:t>ao</w:t>
      </w:r>
      <w:r>
        <w:rPr>
          <w:spacing w:val="-10"/>
          <w:sz w:val="20"/>
        </w:rPr>
        <w:t> </w:t>
      </w:r>
      <w:r>
        <w:rPr>
          <w:sz w:val="20"/>
        </w:rPr>
        <w:t>Programa</w:t>
      </w:r>
      <w:r>
        <w:rPr>
          <w:spacing w:val="-10"/>
          <w:sz w:val="20"/>
        </w:rPr>
        <w:t> </w:t>
      </w:r>
      <w:r>
        <w:rPr>
          <w:sz w:val="20"/>
        </w:rPr>
        <w:t>Seguro-Emprego (PSE), de que trata a Lei n</w:t>
      </w:r>
      <w:r>
        <w:rPr>
          <w:position w:val="7"/>
          <w:sz w:val="11"/>
        </w:rPr>
        <w:t>o</w:t>
      </w:r>
      <w:r>
        <w:rPr>
          <w:spacing w:val="29"/>
          <w:position w:val="7"/>
          <w:sz w:val="11"/>
        </w:rPr>
        <w:t> </w:t>
      </w:r>
      <w:r>
        <w:rPr>
          <w:sz w:val="20"/>
        </w:rPr>
        <w:t>13.189, de 19 de novembro de 2015;</w:t>
      </w:r>
    </w:p>
    <w:p>
      <w:pPr>
        <w:pStyle w:val="ListParagraph"/>
        <w:numPr>
          <w:ilvl w:val="1"/>
          <w:numId w:val="94"/>
        </w:numPr>
        <w:tabs>
          <w:tab w:pos="641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plano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cargos,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salários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funções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com- </w:t>
      </w:r>
      <w:r>
        <w:rPr>
          <w:spacing w:val="-4"/>
          <w:sz w:val="20"/>
        </w:rPr>
        <w:t>patíveis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condição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pessoal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empregado, </w:t>
      </w:r>
      <w:r>
        <w:rPr>
          <w:sz w:val="20"/>
        </w:rPr>
        <w:t>bem como identificação dos cargos que se enquadram como funções de confiança;</w:t>
      </w:r>
    </w:p>
    <w:p>
      <w:pPr>
        <w:pStyle w:val="ListParagraph"/>
        <w:numPr>
          <w:ilvl w:val="1"/>
          <w:numId w:val="94"/>
        </w:numPr>
        <w:tabs>
          <w:tab w:pos="721" w:val="left" w:leader="none"/>
        </w:tabs>
        <w:spacing w:line="223" w:lineRule="exact" w:before="0" w:after="0"/>
        <w:ind w:left="721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sz w:val="20"/>
        </w:rPr>
        <w:t>regulamento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empresarial;</w:t>
      </w:r>
    </w:p>
    <w:p>
      <w:pPr>
        <w:pStyle w:val="ListParagraph"/>
        <w:numPr>
          <w:ilvl w:val="1"/>
          <w:numId w:val="94"/>
        </w:numPr>
        <w:tabs>
          <w:tab w:pos="808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representante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trabalhadores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no local de trabalho;</w:t>
      </w:r>
    </w:p>
    <w:p>
      <w:pPr>
        <w:pStyle w:val="ListParagraph"/>
        <w:numPr>
          <w:ilvl w:val="1"/>
          <w:numId w:val="94"/>
        </w:numPr>
        <w:tabs>
          <w:tab w:pos="856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teletrabalho,</w:t>
      </w:r>
      <w:r>
        <w:rPr>
          <w:spacing w:val="-12"/>
          <w:sz w:val="20"/>
        </w:rPr>
        <w:t> </w:t>
      </w:r>
      <w:r>
        <w:rPr>
          <w:sz w:val="20"/>
        </w:rPr>
        <w:t>regime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sobreaviso,</w:t>
      </w:r>
      <w:r>
        <w:rPr>
          <w:spacing w:val="-13"/>
          <w:sz w:val="20"/>
        </w:rPr>
        <w:t> </w:t>
      </w:r>
      <w:r>
        <w:rPr>
          <w:sz w:val="20"/>
        </w:rPr>
        <w:t>e trabalho</w:t>
      </w:r>
      <w:r>
        <w:rPr>
          <w:spacing w:val="-1"/>
          <w:sz w:val="20"/>
        </w:rPr>
        <w:t> </w:t>
      </w:r>
      <w:r>
        <w:rPr>
          <w:sz w:val="20"/>
        </w:rPr>
        <w:t>intermitente;</w:t>
      </w:r>
    </w:p>
    <w:p>
      <w:pPr>
        <w:pStyle w:val="ListParagraph"/>
        <w:numPr>
          <w:ilvl w:val="1"/>
          <w:numId w:val="94"/>
        </w:numPr>
        <w:tabs>
          <w:tab w:pos="695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remuneração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produtividade,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incluí- </w:t>
      </w:r>
      <w:r>
        <w:rPr>
          <w:sz w:val="20"/>
        </w:rPr>
        <w:t>das as gorjetas percebidas pelo empregado, e remuneração por desempenho individual;</w:t>
      </w:r>
    </w:p>
    <w:p>
      <w:pPr>
        <w:pStyle w:val="ListParagraph"/>
        <w:numPr>
          <w:ilvl w:val="1"/>
          <w:numId w:val="94"/>
        </w:numPr>
        <w:tabs>
          <w:tab w:pos="655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 modalidade de registro de jornada de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1"/>
          <w:numId w:val="94"/>
        </w:numPr>
        <w:tabs>
          <w:tab w:pos="712" w:val="left" w:leader="none"/>
        </w:tabs>
        <w:spacing w:line="225" w:lineRule="exact" w:before="0" w:after="0"/>
        <w:ind w:left="712" w:right="0" w:hanging="245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troca do dia de </w:t>
      </w:r>
      <w:r>
        <w:rPr>
          <w:spacing w:val="-2"/>
          <w:sz w:val="20"/>
        </w:rPr>
        <w:t>feriado;</w:t>
      </w:r>
    </w:p>
    <w:p>
      <w:pPr>
        <w:pStyle w:val="ListParagraph"/>
        <w:numPr>
          <w:ilvl w:val="1"/>
          <w:numId w:val="94"/>
        </w:numPr>
        <w:tabs>
          <w:tab w:pos="803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w w:val="105"/>
          <w:sz w:val="20"/>
        </w:rPr>
        <w:t>– enquadramento do grau de insalu- </w:t>
      </w:r>
      <w:r>
        <w:rPr>
          <w:spacing w:val="-2"/>
          <w:w w:val="105"/>
          <w:sz w:val="20"/>
        </w:rPr>
        <w:t>bridade;</w:t>
      </w:r>
    </w:p>
    <w:p>
      <w:pPr>
        <w:pStyle w:val="ListParagraph"/>
        <w:numPr>
          <w:ilvl w:val="1"/>
          <w:numId w:val="94"/>
        </w:numPr>
        <w:tabs>
          <w:tab w:pos="827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prorrogação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jornada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ambientes </w:t>
      </w:r>
      <w:r>
        <w:rPr>
          <w:sz w:val="20"/>
        </w:rPr>
        <w:t>insalubres,</w:t>
      </w:r>
      <w:r>
        <w:rPr>
          <w:spacing w:val="-13"/>
          <w:sz w:val="20"/>
        </w:rPr>
        <w:t> </w:t>
      </w:r>
      <w:r>
        <w:rPr>
          <w:sz w:val="20"/>
        </w:rPr>
        <w:t>sem</w:t>
      </w:r>
      <w:r>
        <w:rPr>
          <w:spacing w:val="-12"/>
          <w:sz w:val="20"/>
        </w:rPr>
        <w:t> </w:t>
      </w:r>
      <w:r>
        <w:rPr>
          <w:sz w:val="20"/>
        </w:rPr>
        <w:t>licença</w:t>
      </w:r>
      <w:r>
        <w:rPr>
          <w:spacing w:val="-13"/>
          <w:sz w:val="20"/>
        </w:rPr>
        <w:t> </w:t>
      </w:r>
      <w:r>
        <w:rPr>
          <w:sz w:val="20"/>
        </w:rPr>
        <w:t>prévia</w:t>
      </w:r>
      <w:r>
        <w:rPr>
          <w:spacing w:val="-12"/>
          <w:sz w:val="20"/>
        </w:rPr>
        <w:t> </w:t>
      </w:r>
      <w:r>
        <w:rPr>
          <w:sz w:val="20"/>
        </w:rPr>
        <w:t>das</w:t>
      </w:r>
      <w:r>
        <w:rPr>
          <w:spacing w:val="-13"/>
          <w:sz w:val="20"/>
        </w:rPr>
        <w:t> </w:t>
      </w:r>
      <w:r>
        <w:rPr>
          <w:sz w:val="20"/>
        </w:rPr>
        <w:t>autoridades competentes do Ministério do Trabalho;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4208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027" name="Graphic 10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7" name="Graphic 102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222272;mso-wrap-distance-left:0;mso-wrap-distance-right:0" id="docshape247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1" w:space="39"/>
            <w:col w:w="89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5520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028" name="Graphic 10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8" name="Graphic 102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35520" id="docshape248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8080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029" name="Textbox 10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9" name="Textbox 102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38080" type="#_x0000_t202" id="docshape24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030" name="Group 10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0" name="Group 1030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031" name="Graphic 1031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50" coordorigin="0,0" coordsize="624,788">
                <v:shape style="position:absolute;left:0;top:0;width:624;height:788" id="docshape251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9830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032" name="Graphic 10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2" name="Graphic 103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218176;mso-wrap-distance-left:0;mso-wrap-distance-right:0" id="docshape252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104</w:t>
      </w:r>
    </w:p>
    <w:p>
      <w:pPr>
        <w:pStyle w:val="ListParagraph"/>
        <w:numPr>
          <w:ilvl w:val="1"/>
          <w:numId w:val="94"/>
        </w:numPr>
        <w:tabs>
          <w:tab w:pos="708" w:val="left" w:leader="none"/>
        </w:tabs>
        <w:spacing w:line="237" w:lineRule="auto" w:before="86" w:after="0"/>
        <w:ind w:left="110" w:right="40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prêmios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incentivo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3"/>
          <w:sz w:val="20"/>
        </w:rPr>
        <w:t> </w:t>
      </w:r>
      <w:r>
        <w:rPr>
          <w:sz w:val="20"/>
        </w:rPr>
        <w:t>bens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ser- </w:t>
      </w:r>
      <w:r>
        <w:rPr>
          <w:spacing w:val="-4"/>
          <w:sz w:val="20"/>
        </w:rPr>
        <w:t>viços,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eventualmente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concedidos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programas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incentivo;</w:t>
      </w:r>
    </w:p>
    <w:p>
      <w:pPr>
        <w:pStyle w:val="ListParagraph"/>
        <w:numPr>
          <w:ilvl w:val="1"/>
          <w:numId w:val="94"/>
        </w:numPr>
        <w:tabs>
          <w:tab w:pos="648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participação</w:t>
      </w:r>
      <w:r>
        <w:rPr>
          <w:spacing w:val="-5"/>
          <w:sz w:val="20"/>
        </w:rPr>
        <w:t> </w:t>
      </w:r>
      <w:r>
        <w:rPr>
          <w:sz w:val="20"/>
        </w:rPr>
        <w:t>nos</w:t>
      </w:r>
      <w:r>
        <w:rPr>
          <w:spacing w:val="-5"/>
          <w:sz w:val="20"/>
        </w:rPr>
        <w:t> </w:t>
      </w:r>
      <w:r>
        <w:rPr>
          <w:sz w:val="20"/>
        </w:rPr>
        <w:t>lucros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5"/>
          <w:sz w:val="20"/>
        </w:rPr>
        <w:t> </w:t>
      </w:r>
      <w:r>
        <w:rPr>
          <w:sz w:val="20"/>
        </w:rPr>
        <w:t>resultados da</w:t>
      </w:r>
      <w:r>
        <w:rPr>
          <w:spacing w:val="-1"/>
          <w:sz w:val="20"/>
        </w:rPr>
        <w:t> </w:t>
      </w:r>
      <w:r>
        <w:rPr>
          <w:sz w:val="20"/>
        </w:rPr>
        <w:t>empresa.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2384">
                <wp:simplePos x="0" y="0"/>
                <wp:positionH relativeFrom="page">
                  <wp:posOffset>1095924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033" name="Graphic 10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3" name="Graphic 103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4096" from="86.293297pt,6.125464pt" to="89.381297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2896">
                <wp:simplePos x="0" y="0"/>
                <wp:positionH relativeFrom="page">
                  <wp:posOffset>2611685</wp:posOffset>
                </wp:positionH>
                <wp:positionV relativeFrom="paragraph">
                  <wp:posOffset>365793</wp:posOffset>
                </wp:positionV>
                <wp:extent cx="37465" cy="1270"/>
                <wp:effectExtent l="0" t="0" r="0" b="0"/>
                <wp:wrapNone/>
                <wp:docPr id="1034" name="Graphic 10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4" name="Graphic 103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3584" from="205.644501pt,28.802664pt" to="208.591501pt,28.8026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3408">
                <wp:simplePos x="0" y="0"/>
                <wp:positionH relativeFrom="page">
                  <wp:posOffset>3076296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1035" name="Graphic 10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5" name="Graphic 103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3072" from="242.228104pt,28.802664pt" to="245.197104pt,28.8026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exame da convenção coletiva ou do acordo coletivo de trabalho, a Justiça do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observará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disposto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0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8</w:t>
      </w:r>
      <w:r>
        <w:rPr>
          <w:spacing w:val="-2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</w:t>
      </w:r>
      <w:r>
        <w:rPr>
          <w:spacing w:val="-1"/>
        </w:rPr>
        <w:t> </w:t>
      </w:r>
      <w:r>
        <w:rPr/>
        <w:t>Consolidação.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3920">
                <wp:simplePos x="0" y="0"/>
                <wp:positionH relativeFrom="page">
                  <wp:posOffset>1093682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036" name="Graphic 10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6" name="Graphic 103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3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2560" from="86.116699pt,6.125485pt" to="89.166699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inexistência de expressa indicação de contrapartidas recíprocas em convenção coletiva ou acordo coletivo de trabalho não ensejará</w:t>
      </w:r>
      <w:r>
        <w:rPr>
          <w:spacing w:val="-6"/>
        </w:rPr>
        <w:t> </w:t>
      </w:r>
      <w:r>
        <w:rPr/>
        <w:t>sua</w:t>
      </w:r>
      <w:r>
        <w:rPr>
          <w:spacing w:val="-6"/>
        </w:rPr>
        <w:t> </w:t>
      </w:r>
      <w:r>
        <w:rPr/>
        <w:t>nulidade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caracterizar</w:t>
      </w:r>
      <w:r>
        <w:rPr>
          <w:spacing w:val="-6"/>
        </w:rPr>
        <w:t> </w:t>
      </w:r>
      <w:r>
        <w:rPr/>
        <w:t>um vício do negócio jurídico.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4432">
                <wp:simplePos x="0" y="0"/>
                <wp:positionH relativeFrom="page">
                  <wp:posOffset>1090053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037" name="Graphic 1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7" name="Graphic 10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2048" from="85.831001pt,6.122676pt" to="88.819001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pactuada</w:t>
      </w:r>
      <w:r>
        <w:rPr>
          <w:spacing w:val="-4"/>
        </w:rPr>
        <w:t> </w:t>
      </w:r>
      <w:r>
        <w:rPr/>
        <w:t>cláusula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reduza</w:t>
      </w:r>
      <w:r>
        <w:rPr>
          <w:spacing w:val="-4"/>
        </w:rPr>
        <w:t> </w:t>
      </w:r>
      <w:r>
        <w:rPr/>
        <w:t>o salário ou a jornada, a convenção coletiva ou o acordo coletivo de trabalho deverão prever a proteção dos empregados contra dispensa imotivada</w:t>
      </w:r>
      <w:r>
        <w:rPr>
          <w:spacing w:val="-6"/>
        </w:rPr>
        <w:t> </w:t>
      </w:r>
      <w:r>
        <w:rPr/>
        <w:t>durante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prazo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vigência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ins- trumento</w:t>
      </w:r>
      <w:r>
        <w:rPr>
          <w:spacing w:val="-1"/>
        </w:rPr>
        <w:t> </w:t>
      </w:r>
      <w:r>
        <w:rPr/>
        <w:t>coletivo.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4944">
                <wp:simplePos x="0" y="0"/>
                <wp:positionH relativeFrom="page">
                  <wp:posOffset>1096058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038" name="Graphic 10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8" name="Graphic 10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4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1536" from="86.303802pt,6.12549pt" to="89.393802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de procedência de ação anulatória de cláusula de convenção coletiva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acordo</w:t>
      </w:r>
      <w:r>
        <w:rPr>
          <w:spacing w:val="-11"/>
        </w:rPr>
        <w:t> </w:t>
      </w:r>
      <w:r>
        <w:rPr>
          <w:spacing w:val="-2"/>
        </w:rPr>
        <w:t>coletivo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quando</w:t>
      </w:r>
      <w:r>
        <w:rPr>
          <w:spacing w:val="-11"/>
        </w:rPr>
        <w:t> </w:t>
      </w:r>
      <w:r>
        <w:rPr>
          <w:spacing w:val="-2"/>
        </w:rPr>
        <w:t>hou- </w:t>
      </w:r>
      <w:r>
        <w:rPr/>
        <w:t>ver a cláusula compensatória, esta deverá ser </w:t>
      </w:r>
      <w:r>
        <w:rPr>
          <w:spacing w:val="-2"/>
        </w:rPr>
        <w:t>igualmente</w:t>
      </w:r>
      <w:r>
        <w:rPr>
          <w:spacing w:val="-15"/>
        </w:rPr>
        <w:t> </w:t>
      </w:r>
      <w:r>
        <w:rPr>
          <w:spacing w:val="-2"/>
        </w:rPr>
        <w:t>anulada,</w:t>
      </w:r>
      <w:r>
        <w:rPr>
          <w:spacing w:val="-14"/>
        </w:rPr>
        <w:t> </w:t>
      </w:r>
      <w:r>
        <w:rPr>
          <w:spacing w:val="-2"/>
        </w:rPr>
        <w:t>sem</w:t>
      </w:r>
      <w:r>
        <w:rPr>
          <w:spacing w:val="-14"/>
        </w:rPr>
        <w:t> </w:t>
      </w:r>
      <w:r>
        <w:rPr>
          <w:spacing w:val="-2"/>
        </w:rPr>
        <w:t>repetição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indébito.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5456">
                <wp:simplePos x="0" y="0"/>
                <wp:positionH relativeFrom="page">
                  <wp:posOffset>1090053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039" name="Graphic 10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9" name="Graphic 10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41024" from="85.831001pt,6.125588pt" to="88.819001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3200">
                <wp:simplePos x="0" y="0"/>
                <wp:positionH relativeFrom="page">
                  <wp:posOffset>295470</wp:posOffset>
                </wp:positionH>
                <wp:positionV relativeFrom="paragraph">
                  <wp:posOffset>881974</wp:posOffset>
                </wp:positionV>
                <wp:extent cx="132080" cy="2488565"/>
                <wp:effectExtent l="0" t="0" r="0" b="0"/>
                <wp:wrapNone/>
                <wp:docPr id="1040" name="Textbox 10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0" name="Textbox 104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69.446785pt;width:10.4pt;height:195.95pt;mso-position-horizontal-relative:page;mso-position-vertical-relative:paragraph;z-index:16243200" type="#_x0000_t202" id="docshape25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3"/>
        </w:rPr>
        <w:t> </w:t>
      </w:r>
      <w:r>
        <w:rPr/>
        <w:t>sindicatos</w:t>
      </w:r>
      <w:r>
        <w:rPr>
          <w:spacing w:val="-3"/>
        </w:rPr>
        <w:t> </w:t>
      </w:r>
      <w:r>
        <w:rPr/>
        <w:t>subscritores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conven- ção</w:t>
      </w:r>
      <w:r>
        <w:rPr>
          <w:spacing w:val="-9"/>
        </w:rPr>
        <w:t> </w:t>
      </w:r>
      <w:r>
        <w:rPr/>
        <w:t>coletiva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acordo</w:t>
      </w:r>
      <w:r>
        <w:rPr>
          <w:spacing w:val="-9"/>
        </w:rPr>
        <w:t> </w:t>
      </w:r>
      <w:r>
        <w:rPr/>
        <w:t>coletivo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 </w:t>
      </w:r>
      <w:r>
        <w:rPr>
          <w:spacing w:val="-4"/>
        </w:rPr>
        <w:t>deverão</w:t>
      </w:r>
      <w:r>
        <w:rPr>
          <w:spacing w:val="-7"/>
        </w:rPr>
        <w:t> </w:t>
      </w:r>
      <w:r>
        <w:rPr>
          <w:spacing w:val="-4"/>
        </w:rPr>
        <w:t>participar,</w:t>
      </w:r>
      <w:r>
        <w:rPr>
          <w:spacing w:val="-7"/>
        </w:rPr>
        <w:t> </w:t>
      </w:r>
      <w:r>
        <w:rPr>
          <w:spacing w:val="-4"/>
        </w:rPr>
        <w:t>como</w:t>
      </w:r>
      <w:r>
        <w:rPr>
          <w:spacing w:val="-7"/>
        </w:rPr>
        <w:t> </w:t>
      </w:r>
      <w:r>
        <w:rPr>
          <w:spacing w:val="-4"/>
        </w:rPr>
        <w:t>litisconsortes</w:t>
      </w:r>
      <w:r>
        <w:rPr>
          <w:spacing w:val="-7"/>
        </w:rPr>
        <w:t> </w:t>
      </w:r>
      <w:r>
        <w:rPr>
          <w:spacing w:val="-4"/>
        </w:rPr>
        <w:t>necessá- </w:t>
      </w:r>
      <w:r>
        <w:rPr/>
        <w:t>rios,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ação</w:t>
      </w:r>
      <w:r>
        <w:rPr>
          <w:spacing w:val="-13"/>
        </w:rPr>
        <w:t> </w:t>
      </w:r>
      <w:r>
        <w:rPr/>
        <w:t>individual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coletiva,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tenha como objeto a anulação de cláusulas desses </w:t>
      </w:r>
      <w:r>
        <w:rPr>
          <w:spacing w:val="-2"/>
        </w:rPr>
        <w:t>instrumentos.</w:t>
      </w:r>
    </w:p>
    <w:p>
      <w:pPr>
        <w:pStyle w:val="BodyText"/>
        <w:spacing w:line="237" w:lineRule="auto" w:before="199"/>
        <w:ind w:left="110" w:right="40"/>
        <w:jc w:val="both"/>
      </w:pPr>
      <w:r>
        <w:rPr>
          <w:b/>
        </w:rPr>
        <w:t>Art.</w:t>
      </w:r>
      <w:r>
        <w:rPr>
          <w:b/>
          <w:spacing w:val="-5"/>
        </w:rPr>
        <w:t> </w:t>
      </w:r>
      <w:r>
        <w:rPr>
          <w:b/>
        </w:rPr>
        <w:t>611-B.</w:t>
      </w:r>
      <w:r>
        <w:rPr>
          <w:b/>
          <w:spacing w:val="40"/>
        </w:rPr>
        <w:t> </w:t>
      </w:r>
      <w:r>
        <w:rPr/>
        <w:t>Constituem</w:t>
      </w:r>
      <w:r>
        <w:rPr>
          <w:spacing w:val="-13"/>
        </w:rPr>
        <w:t> </w:t>
      </w:r>
      <w:r>
        <w:rPr/>
        <w:t>objeto</w:t>
      </w:r>
      <w:r>
        <w:rPr>
          <w:spacing w:val="-12"/>
        </w:rPr>
        <w:t> </w:t>
      </w:r>
      <w:r>
        <w:rPr/>
        <w:t>ilícito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con- </w:t>
      </w:r>
      <w:r>
        <w:rPr>
          <w:spacing w:val="-2"/>
        </w:rPr>
        <w:t>venção</w:t>
      </w:r>
      <w:r>
        <w:rPr>
          <w:spacing w:val="-11"/>
        </w:rPr>
        <w:t> </w:t>
      </w:r>
      <w:r>
        <w:rPr>
          <w:spacing w:val="-2"/>
        </w:rPr>
        <w:t>coletiva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acordo</w:t>
      </w:r>
      <w:r>
        <w:rPr>
          <w:spacing w:val="-11"/>
        </w:rPr>
        <w:t> </w:t>
      </w:r>
      <w:r>
        <w:rPr>
          <w:spacing w:val="-2"/>
        </w:rPr>
        <w:t>coletivo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traba- </w:t>
      </w:r>
      <w:r>
        <w:rPr/>
        <w:t>lho,</w:t>
      </w:r>
      <w:r>
        <w:rPr>
          <w:spacing w:val="-12"/>
        </w:rPr>
        <w:t> </w:t>
      </w:r>
      <w:r>
        <w:rPr/>
        <w:t>exclusivamente,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supressão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redução dos seguintes direitos:</w:t>
      </w:r>
    </w:p>
    <w:p>
      <w:pPr>
        <w:pStyle w:val="ListParagraph"/>
        <w:numPr>
          <w:ilvl w:val="0"/>
          <w:numId w:val="95"/>
        </w:numPr>
        <w:tabs>
          <w:tab w:pos="466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 normas de identificação profissional, inclusive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anotações</w:t>
      </w:r>
      <w:r>
        <w:rPr>
          <w:spacing w:val="-13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Carteira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Trabalho e Previdência Social;</w:t>
      </w:r>
    </w:p>
    <w:p>
      <w:pPr>
        <w:pStyle w:val="ListParagraph"/>
        <w:numPr>
          <w:ilvl w:val="0"/>
          <w:numId w:val="95"/>
        </w:numPr>
        <w:tabs>
          <w:tab w:pos="506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seguro-desemprego,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caso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desem- </w:t>
      </w:r>
      <w:r>
        <w:rPr>
          <w:sz w:val="20"/>
        </w:rPr>
        <w:t>prego</w:t>
      </w:r>
      <w:r>
        <w:rPr>
          <w:spacing w:val="-1"/>
          <w:sz w:val="20"/>
        </w:rPr>
        <w:t> </w:t>
      </w:r>
      <w:r>
        <w:rPr>
          <w:sz w:val="20"/>
        </w:rPr>
        <w:t>involuntário;</w:t>
      </w:r>
    </w:p>
    <w:p>
      <w:pPr>
        <w:pStyle w:val="ListParagraph"/>
        <w:numPr>
          <w:ilvl w:val="0"/>
          <w:numId w:val="95"/>
        </w:numPr>
        <w:tabs>
          <w:tab w:pos="580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valor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depósitos</w:t>
      </w:r>
      <w:r>
        <w:rPr>
          <w:spacing w:val="-11"/>
          <w:sz w:val="20"/>
        </w:rPr>
        <w:t> </w:t>
      </w:r>
      <w:r>
        <w:rPr>
          <w:sz w:val="20"/>
        </w:rPr>
        <w:t>mensais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inde- nização rescisória do Fundo de Garantia do Tempo de Serviço (FGTS);</w:t>
      </w:r>
    </w:p>
    <w:p>
      <w:pPr>
        <w:pStyle w:val="ListParagraph"/>
        <w:numPr>
          <w:ilvl w:val="0"/>
          <w:numId w:val="95"/>
        </w:numPr>
        <w:tabs>
          <w:tab w:pos="591" w:val="left" w:leader="none"/>
        </w:tabs>
        <w:spacing w:line="224" w:lineRule="exact" w:before="0" w:after="0"/>
        <w:ind w:left="591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salário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mínimo;</w:t>
      </w:r>
    </w:p>
    <w:p>
      <w:pPr>
        <w:pStyle w:val="ListParagraph"/>
        <w:numPr>
          <w:ilvl w:val="0"/>
          <w:numId w:val="95"/>
        </w:numPr>
        <w:tabs>
          <w:tab w:pos="506" w:val="left" w:leader="none"/>
        </w:tabs>
        <w:spacing w:line="227" w:lineRule="exact" w:before="0" w:after="0"/>
        <w:ind w:left="506" w:right="0" w:hanging="169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valor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nominal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décimo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terceiro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salário;</w:t>
      </w:r>
    </w:p>
    <w:p>
      <w:pPr>
        <w:pStyle w:val="ListParagraph"/>
        <w:numPr>
          <w:ilvl w:val="0"/>
          <w:numId w:val="95"/>
        </w:numPr>
        <w:tabs>
          <w:tab w:pos="570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remuneração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noturno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supe- </w:t>
      </w:r>
      <w:r>
        <w:rPr>
          <w:sz w:val="20"/>
        </w:rPr>
        <w:t>rior à do diurno;</w:t>
      </w:r>
    </w:p>
    <w:p>
      <w:pPr>
        <w:pStyle w:val="ListParagraph"/>
        <w:numPr>
          <w:ilvl w:val="0"/>
          <w:numId w:val="95"/>
        </w:numPr>
        <w:tabs>
          <w:tab w:pos="672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proteção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salário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lei, constituindo crime sua retenção dolosa;</w:t>
      </w:r>
    </w:p>
    <w:p>
      <w:pPr>
        <w:pStyle w:val="ListParagraph"/>
        <w:numPr>
          <w:ilvl w:val="0"/>
          <w:numId w:val="95"/>
        </w:numPr>
        <w:tabs>
          <w:tab w:pos="728" w:val="left" w:leader="none"/>
        </w:tabs>
        <w:spacing w:line="228" w:lineRule="exact" w:before="84" w:after="0"/>
        <w:ind w:left="728" w:right="0" w:hanging="391"/>
        <w:jc w:val="both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salário-</w:t>
      </w:r>
      <w:r>
        <w:rPr>
          <w:spacing w:val="-2"/>
          <w:sz w:val="20"/>
        </w:rPr>
        <w:t>família;</w:t>
      </w:r>
    </w:p>
    <w:p>
      <w:pPr>
        <w:pStyle w:val="ListParagraph"/>
        <w:numPr>
          <w:ilvl w:val="0"/>
          <w:numId w:val="95"/>
        </w:numPr>
        <w:tabs>
          <w:tab w:pos="582" w:val="left" w:leader="none"/>
        </w:tabs>
        <w:spacing w:line="227" w:lineRule="exact" w:before="0" w:after="0"/>
        <w:ind w:left="582" w:right="0" w:hanging="245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repouso semanal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remunerado;</w:t>
      </w:r>
    </w:p>
    <w:p>
      <w:pPr>
        <w:pStyle w:val="ListParagraph"/>
        <w:numPr>
          <w:ilvl w:val="0"/>
          <w:numId w:val="95"/>
        </w:numPr>
        <w:tabs>
          <w:tab w:pos="504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remuneração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serviço</w:t>
      </w:r>
      <w:r>
        <w:rPr>
          <w:spacing w:val="-3"/>
          <w:sz w:val="20"/>
        </w:rPr>
        <w:t> </w:t>
      </w:r>
      <w:r>
        <w:rPr>
          <w:sz w:val="20"/>
        </w:rPr>
        <w:t>extraordinário superior, no mínimo, em 50% (cinquenta por cento) à do normal;</w:t>
      </w:r>
    </w:p>
    <w:p>
      <w:pPr>
        <w:pStyle w:val="ListParagraph"/>
        <w:numPr>
          <w:ilvl w:val="0"/>
          <w:numId w:val="95"/>
        </w:numPr>
        <w:tabs>
          <w:tab w:pos="597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– número de dias de férias devidas ao </w:t>
      </w:r>
      <w:r>
        <w:rPr>
          <w:spacing w:val="-2"/>
          <w:sz w:val="20"/>
        </w:rPr>
        <w:t>empregado;</w:t>
      </w:r>
    </w:p>
    <w:p>
      <w:pPr>
        <w:pStyle w:val="ListParagraph"/>
        <w:numPr>
          <w:ilvl w:val="0"/>
          <w:numId w:val="95"/>
        </w:numPr>
        <w:tabs>
          <w:tab w:pos="673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w w:val="105"/>
          <w:sz w:val="20"/>
        </w:rPr>
        <w:t>– gozo de férias anuais remuneradas com,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pelo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menos,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terço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mais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 salário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normal;</w:t>
      </w:r>
    </w:p>
    <w:p>
      <w:pPr>
        <w:pStyle w:val="ListParagraph"/>
        <w:numPr>
          <w:ilvl w:val="0"/>
          <w:numId w:val="95"/>
        </w:numPr>
        <w:tabs>
          <w:tab w:pos="723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 licença-maternidade com a duração mínima de cento e vinte dias;</w:t>
      </w:r>
    </w:p>
    <w:p>
      <w:pPr>
        <w:pStyle w:val="ListParagraph"/>
        <w:numPr>
          <w:ilvl w:val="0"/>
          <w:numId w:val="95"/>
        </w:numPr>
        <w:tabs>
          <w:tab w:pos="711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licença-paternidade</w:t>
      </w:r>
      <w:r>
        <w:rPr>
          <w:spacing w:val="-10"/>
          <w:sz w:val="20"/>
        </w:rPr>
        <w:t> </w:t>
      </w:r>
      <w:r>
        <w:rPr>
          <w:sz w:val="20"/>
        </w:rPr>
        <w:t>nos</w:t>
      </w:r>
      <w:r>
        <w:rPr>
          <w:spacing w:val="-10"/>
          <w:sz w:val="20"/>
        </w:rPr>
        <w:t> </w:t>
      </w:r>
      <w:r>
        <w:rPr>
          <w:sz w:val="20"/>
        </w:rPr>
        <w:t>termos</w:t>
      </w:r>
      <w:r>
        <w:rPr>
          <w:spacing w:val="-10"/>
          <w:sz w:val="20"/>
        </w:rPr>
        <w:t> </w:t>
      </w:r>
      <w:r>
        <w:rPr>
          <w:sz w:val="20"/>
        </w:rPr>
        <w:t>fixa- dos em lei;</w:t>
      </w:r>
    </w:p>
    <w:p>
      <w:pPr>
        <w:pStyle w:val="ListParagraph"/>
        <w:numPr>
          <w:ilvl w:val="0"/>
          <w:numId w:val="95"/>
        </w:numPr>
        <w:tabs>
          <w:tab w:pos="659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 proteção do mercado de trabalho da mulher, mediante incentivos específicos, nos termos da lei;</w:t>
      </w:r>
    </w:p>
    <w:p>
      <w:pPr>
        <w:pStyle w:val="ListParagraph"/>
        <w:numPr>
          <w:ilvl w:val="0"/>
          <w:numId w:val="95"/>
        </w:numPr>
        <w:tabs>
          <w:tab w:pos="726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– aviso prévio proporcional ao tempo de serviço, sendo no mínimo de trinta dias, nos termos da lei;</w:t>
      </w:r>
    </w:p>
    <w:p>
      <w:pPr>
        <w:pStyle w:val="ListParagraph"/>
        <w:numPr>
          <w:ilvl w:val="0"/>
          <w:numId w:val="95"/>
        </w:numPr>
        <w:tabs>
          <w:tab w:pos="811" w:val="left" w:leader="none"/>
        </w:tabs>
        <w:spacing w:line="237" w:lineRule="auto" w:before="0" w:after="0"/>
        <w:ind w:left="110" w:right="754" w:firstLine="226"/>
        <w:jc w:val="right"/>
        <w:rPr>
          <w:sz w:val="20"/>
        </w:rPr>
      </w:pPr>
      <w:r>
        <w:rPr>
          <w:sz w:val="20"/>
        </w:rPr>
        <w:t>– normas de saúde, higiene e segu- </w:t>
      </w:r>
      <w:r>
        <w:rPr>
          <w:spacing w:val="-2"/>
          <w:sz w:val="20"/>
        </w:rPr>
        <w:t>rança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previstas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lei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normas </w:t>
      </w:r>
      <w:r>
        <w:rPr>
          <w:sz w:val="20"/>
        </w:rPr>
        <w:t>regulamentadoras</w:t>
      </w:r>
      <w:r>
        <w:rPr>
          <w:spacing w:val="3"/>
          <w:sz w:val="20"/>
        </w:rPr>
        <w:t> </w:t>
      </w:r>
      <w:r>
        <w:rPr>
          <w:sz w:val="20"/>
        </w:rPr>
        <w:t>do</w:t>
      </w:r>
      <w:r>
        <w:rPr>
          <w:spacing w:val="4"/>
          <w:sz w:val="20"/>
        </w:rPr>
        <w:t> </w:t>
      </w:r>
      <w:r>
        <w:rPr>
          <w:sz w:val="20"/>
        </w:rPr>
        <w:t>Ministério</w:t>
      </w:r>
      <w:r>
        <w:rPr>
          <w:spacing w:val="3"/>
          <w:sz w:val="20"/>
        </w:rPr>
        <w:t> </w:t>
      </w:r>
      <w:r>
        <w:rPr>
          <w:sz w:val="20"/>
        </w:rPr>
        <w:t>do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95"/>
        </w:numPr>
        <w:tabs>
          <w:tab w:pos="867" w:val="left" w:leader="none"/>
        </w:tabs>
        <w:spacing w:line="237" w:lineRule="auto" w:before="0" w:after="0"/>
        <w:ind w:left="110" w:right="756" w:firstLine="226"/>
        <w:jc w:val="both"/>
        <w:rPr>
          <w:sz w:val="20"/>
        </w:rPr>
      </w:pPr>
      <w:r>
        <w:rPr>
          <w:sz w:val="20"/>
        </w:rPr>
        <w:t>– adicional de remuneração para as atividades penosas, insalubres ou perigosas;</w:t>
      </w:r>
    </w:p>
    <w:p>
      <w:pPr>
        <w:pStyle w:val="ListParagraph"/>
        <w:numPr>
          <w:ilvl w:val="0"/>
          <w:numId w:val="95"/>
        </w:numPr>
        <w:tabs>
          <w:tab w:pos="713" w:val="left" w:leader="none"/>
        </w:tabs>
        <w:spacing w:line="225" w:lineRule="exact" w:before="0" w:after="0"/>
        <w:ind w:left="713" w:right="0" w:hanging="376"/>
        <w:jc w:val="both"/>
        <w:rPr>
          <w:sz w:val="20"/>
        </w:rPr>
      </w:pPr>
      <w:r>
        <w:rPr>
          <w:w w:val="105"/>
          <w:sz w:val="20"/>
        </w:rPr>
        <w:t>–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aposentadoria;</w:t>
      </w:r>
    </w:p>
    <w:p>
      <w:pPr>
        <w:pStyle w:val="ListParagraph"/>
        <w:numPr>
          <w:ilvl w:val="0"/>
          <w:numId w:val="95"/>
        </w:numPr>
        <w:tabs>
          <w:tab w:pos="639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seguro</w:t>
      </w:r>
      <w:r>
        <w:rPr>
          <w:spacing w:val="-11"/>
          <w:sz w:val="20"/>
        </w:rPr>
        <w:t> </w:t>
      </w:r>
      <w:r>
        <w:rPr>
          <w:sz w:val="20"/>
        </w:rPr>
        <w:t>contra</w:t>
      </w:r>
      <w:r>
        <w:rPr>
          <w:spacing w:val="-11"/>
          <w:sz w:val="20"/>
        </w:rPr>
        <w:t> </w:t>
      </w:r>
      <w:r>
        <w:rPr>
          <w:sz w:val="20"/>
        </w:rPr>
        <w:t>acidentes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trabalho,</w:t>
      </w:r>
      <w:r>
        <w:rPr>
          <w:spacing w:val="-11"/>
          <w:sz w:val="20"/>
        </w:rPr>
        <w:t> </w:t>
      </w:r>
      <w:r>
        <w:rPr>
          <w:sz w:val="20"/>
        </w:rPr>
        <w:t>a cargo do empregador;</w:t>
      </w:r>
    </w:p>
    <w:p>
      <w:pPr>
        <w:pStyle w:val="ListParagraph"/>
        <w:numPr>
          <w:ilvl w:val="0"/>
          <w:numId w:val="95"/>
        </w:numPr>
        <w:tabs>
          <w:tab w:pos="714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ação,</w:t>
      </w:r>
      <w:r>
        <w:rPr>
          <w:spacing w:val="-9"/>
          <w:sz w:val="20"/>
        </w:rPr>
        <w:t> </w:t>
      </w:r>
      <w:r>
        <w:rPr>
          <w:sz w:val="20"/>
        </w:rPr>
        <w:t>quanto</w:t>
      </w:r>
      <w:r>
        <w:rPr>
          <w:spacing w:val="-9"/>
          <w:sz w:val="20"/>
        </w:rPr>
        <w:t> </w:t>
      </w:r>
      <w:r>
        <w:rPr>
          <w:sz w:val="20"/>
        </w:rPr>
        <w:t>aos</w:t>
      </w:r>
      <w:r>
        <w:rPr>
          <w:spacing w:val="-9"/>
          <w:sz w:val="20"/>
        </w:rPr>
        <w:t> </w:t>
      </w:r>
      <w:r>
        <w:rPr>
          <w:sz w:val="20"/>
        </w:rPr>
        <w:t>créditos</w:t>
      </w:r>
      <w:r>
        <w:rPr>
          <w:spacing w:val="-9"/>
          <w:sz w:val="20"/>
        </w:rPr>
        <w:t> </w:t>
      </w:r>
      <w:r>
        <w:rPr>
          <w:sz w:val="20"/>
        </w:rPr>
        <w:t>resultantes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relações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prazo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prescricio- </w:t>
      </w:r>
      <w:r>
        <w:rPr>
          <w:spacing w:val="-4"/>
          <w:sz w:val="20"/>
        </w:rPr>
        <w:t>nal de cinco anos para os trabalhadores urbanos </w:t>
      </w:r>
      <w:r>
        <w:rPr>
          <w:spacing w:val="-6"/>
          <w:sz w:val="20"/>
        </w:rPr>
        <w:t>e rurais, até o limite de dois anos após a extinção </w:t>
      </w:r>
      <w:r>
        <w:rPr>
          <w:sz w:val="20"/>
        </w:rPr>
        <w:t>do contrato de trabalho;</w:t>
      </w:r>
    </w:p>
    <w:p>
      <w:pPr>
        <w:pStyle w:val="ListParagraph"/>
        <w:numPr>
          <w:ilvl w:val="0"/>
          <w:numId w:val="95"/>
        </w:numPr>
        <w:tabs>
          <w:tab w:pos="767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proibição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qualquer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discriminação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tocante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salário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critérios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admissão</w:t>
      </w:r>
      <w:r>
        <w:rPr>
          <w:spacing w:val="-7"/>
          <w:sz w:val="20"/>
        </w:rPr>
        <w:t> </w:t>
      </w:r>
      <w:r>
        <w:rPr>
          <w:sz w:val="20"/>
        </w:rPr>
        <w:t>do trabalhador com deficiência;</w:t>
      </w:r>
    </w:p>
    <w:p>
      <w:pPr>
        <w:pStyle w:val="ListParagraph"/>
        <w:numPr>
          <w:ilvl w:val="0"/>
          <w:numId w:val="95"/>
        </w:numPr>
        <w:tabs>
          <w:tab w:pos="829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proibição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trabalho</w:t>
      </w:r>
      <w:r>
        <w:rPr>
          <w:spacing w:val="-12"/>
          <w:sz w:val="20"/>
        </w:rPr>
        <w:t> </w:t>
      </w:r>
      <w:r>
        <w:rPr>
          <w:sz w:val="20"/>
        </w:rPr>
        <w:t>noturno,</w:t>
      </w:r>
      <w:r>
        <w:rPr>
          <w:spacing w:val="-13"/>
          <w:sz w:val="20"/>
        </w:rPr>
        <w:t> </w:t>
      </w:r>
      <w:r>
        <w:rPr>
          <w:sz w:val="20"/>
        </w:rPr>
        <w:t>peri- goso ou insalubre a menores de dezoito anos</w:t>
      </w:r>
      <w:r>
        <w:rPr>
          <w:spacing w:val="40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qualquer</w:t>
      </w:r>
      <w:r>
        <w:rPr>
          <w:spacing w:val="-8"/>
          <w:sz w:val="20"/>
        </w:rPr>
        <w:t> </w:t>
      </w:r>
      <w:r>
        <w:rPr>
          <w:sz w:val="20"/>
        </w:rPr>
        <w:t>trabalho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menores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dezesseis anos, salvo na condição de aprendiz, a partir de quatorze anos;</w:t>
      </w:r>
    </w:p>
    <w:p>
      <w:pPr>
        <w:pStyle w:val="ListParagraph"/>
        <w:numPr>
          <w:ilvl w:val="0"/>
          <w:numId w:val="95"/>
        </w:numPr>
        <w:tabs>
          <w:tab w:pos="844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medidas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proteção</w:t>
      </w:r>
      <w:r>
        <w:rPr>
          <w:spacing w:val="-12"/>
          <w:sz w:val="20"/>
        </w:rPr>
        <w:t> </w:t>
      </w:r>
      <w:r>
        <w:rPr>
          <w:sz w:val="20"/>
        </w:rPr>
        <w:t>legal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crian- ças e adolescentes;</w:t>
      </w:r>
    </w:p>
    <w:p>
      <w:pPr>
        <w:pStyle w:val="ListParagraph"/>
        <w:numPr>
          <w:ilvl w:val="0"/>
          <w:numId w:val="95"/>
        </w:numPr>
        <w:tabs>
          <w:tab w:pos="789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 igualdade de direitos entre o traba- lhador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vínculo</w:t>
      </w:r>
      <w:r>
        <w:rPr>
          <w:spacing w:val="-2"/>
          <w:sz w:val="20"/>
        </w:rPr>
        <w:t> </w:t>
      </w:r>
      <w:r>
        <w:rPr>
          <w:sz w:val="20"/>
        </w:rPr>
        <w:t>empregatício</w:t>
      </w:r>
      <w:r>
        <w:rPr>
          <w:spacing w:val="-2"/>
          <w:sz w:val="20"/>
        </w:rPr>
        <w:t> </w:t>
      </w:r>
      <w:r>
        <w:rPr>
          <w:sz w:val="20"/>
        </w:rPr>
        <w:t>permanente e o trabalhador avulso;</w:t>
      </w:r>
    </w:p>
    <w:p>
      <w:pPr>
        <w:pStyle w:val="ListParagraph"/>
        <w:numPr>
          <w:ilvl w:val="0"/>
          <w:numId w:val="95"/>
        </w:numPr>
        <w:tabs>
          <w:tab w:pos="837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liberdade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associação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profissional </w:t>
      </w:r>
      <w:r>
        <w:rPr>
          <w:sz w:val="20"/>
        </w:rPr>
        <w:t>ou sindical do trabalhador, inclusive o direito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sofrer,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expressa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prévia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anuên- </w:t>
      </w:r>
      <w:r>
        <w:rPr>
          <w:sz w:val="20"/>
        </w:rPr>
        <w:t>cia, qualquer cobrança ou desconto salarial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right="8"/>
        <w:jc w:val="both"/>
      </w:pPr>
      <w:r>
        <w:rPr>
          <w:spacing w:val="-4"/>
        </w:rPr>
        <w:t>estabelecidos em convenção coletiva ou acordo </w:t>
      </w:r>
      <w:r>
        <w:rPr/>
        <w:t>coletivo de trabalho;</w:t>
      </w:r>
    </w:p>
    <w:p>
      <w:pPr>
        <w:pStyle w:val="ListParagraph"/>
        <w:numPr>
          <w:ilvl w:val="0"/>
          <w:numId w:val="95"/>
        </w:numPr>
        <w:tabs>
          <w:tab w:pos="1581" w:val="left" w:leader="none"/>
        </w:tabs>
        <w:spacing w:line="237" w:lineRule="auto" w:before="0" w:after="0"/>
        <w:ind w:left="757" w:right="6" w:firstLine="226"/>
        <w:jc w:val="both"/>
        <w:rPr>
          <w:sz w:val="20"/>
        </w:rPr>
      </w:pPr>
      <w:r>
        <w:rPr>
          <w:sz w:val="20"/>
        </w:rPr>
        <w:t>– direito de greve, competindo aos trabalhadores</w:t>
      </w:r>
      <w:r>
        <w:rPr>
          <w:spacing w:val="-6"/>
          <w:sz w:val="20"/>
        </w:rPr>
        <w:t> </w:t>
      </w:r>
      <w:r>
        <w:rPr>
          <w:sz w:val="20"/>
        </w:rPr>
        <w:t>decidir</w:t>
      </w:r>
      <w:r>
        <w:rPr>
          <w:spacing w:val="-6"/>
          <w:sz w:val="20"/>
        </w:rPr>
        <w:t> </w:t>
      </w:r>
      <w:r>
        <w:rPr>
          <w:sz w:val="20"/>
        </w:rPr>
        <w:t>sobre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oportunidade</w:t>
      </w:r>
      <w:r>
        <w:rPr>
          <w:spacing w:val="-6"/>
          <w:sz w:val="20"/>
        </w:rPr>
        <w:t> </w:t>
      </w:r>
      <w:r>
        <w:rPr>
          <w:sz w:val="20"/>
        </w:rPr>
        <w:t>de exercê-lo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sobre</w:t>
      </w:r>
      <w:r>
        <w:rPr>
          <w:spacing w:val="-6"/>
          <w:sz w:val="20"/>
        </w:rPr>
        <w:t> </w:t>
      </w:r>
      <w:r>
        <w:rPr>
          <w:sz w:val="20"/>
        </w:rPr>
        <w:t>os</w:t>
      </w:r>
      <w:r>
        <w:rPr>
          <w:spacing w:val="-6"/>
          <w:sz w:val="20"/>
        </w:rPr>
        <w:t> </w:t>
      </w:r>
      <w:r>
        <w:rPr>
          <w:sz w:val="20"/>
        </w:rPr>
        <w:t>interesses</w:t>
      </w:r>
      <w:r>
        <w:rPr>
          <w:spacing w:val="-6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devam</w:t>
      </w:r>
      <w:r>
        <w:rPr>
          <w:spacing w:val="-6"/>
          <w:sz w:val="20"/>
        </w:rPr>
        <w:t> </w:t>
      </w:r>
      <w:r>
        <w:rPr>
          <w:sz w:val="20"/>
        </w:rPr>
        <w:t>por meio dele defender;</w:t>
      </w:r>
    </w:p>
    <w:p>
      <w:pPr>
        <w:pStyle w:val="ListParagraph"/>
        <w:numPr>
          <w:ilvl w:val="0"/>
          <w:numId w:val="95"/>
        </w:numPr>
        <w:tabs>
          <w:tab w:pos="1606" w:val="left" w:leader="none"/>
        </w:tabs>
        <w:spacing w:line="237" w:lineRule="auto" w:before="0" w:after="0"/>
        <w:ind w:left="757" w:right="5" w:firstLine="226"/>
        <w:jc w:val="both"/>
        <w:rPr>
          <w:sz w:val="20"/>
        </w:rPr>
      </w:pPr>
      <w:r>
        <w:rPr>
          <w:spacing w:val="-6"/>
          <w:sz w:val="20"/>
        </w:rPr>
        <w:t>– definição legal sobre os serviços ou </w:t>
      </w:r>
      <w:r>
        <w:rPr>
          <w:spacing w:val="-2"/>
          <w:sz w:val="20"/>
        </w:rPr>
        <w:t>atividades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essenciais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legais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sobre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atendimento</w:t>
      </w:r>
      <w:r>
        <w:rPr>
          <w:spacing w:val="-4"/>
          <w:sz w:val="20"/>
        </w:rPr>
        <w:t> </w:t>
      </w:r>
      <w:r>
        <w:rPr>
          <w:sz w:val="20"/>
        </w:rPr>
        <w:t>das</w:t>
      </w:r>
      <w:r>
        <w:rPr>
          <w:spacing w:val="-4"/>
          <w:sz w:val="20"/>
        </w:rPr>
        <w:t> </w:t>
      </w:r>
      <w:r>
        <w:rPr>
          <w:sz w:val="20"/>
        </w:rPr>
        <w:t>necessidades</w:t>
      </w:r>
      <w:r>
        <w:rPr>
          <w:spacing w:val="-4"/>
          <w:sz w:val="20"/>
        </w:rPr>
        <w:t> </w:t>
      </w:r>
      <w:r>
        <w:rPr>
          <w:sz w:val="20"/>
        </w:rPr>
        <w:t>inadiáveis</w:t>
      </w:r>
      <w:r>
        <w:rPr>
          <w:spacing w:val="-4"/>
          <w:sz w:val="20"/>
        </w:rPr>
        <w:t> </w:t>
      </w:r>
      <w:r>
        <w:rPr>
          <w:sz w:val="20"/>
        </w:rPr>
        <w:t>da comunidade em caso de greve;</w:t>
      </w:r>
    </w:p>
    <w:p>
      <w:pPr>
        <w:pStyle w:val="ListParagraph"/>
        <w:numPr>
          <w:ilvl w:val="0"/>
          <w:numId w:val="95"/>
        </w:numPr>
        <w:tabs>
          <w:tab w:pos="1520" w:val="left" w:leader="none"/>
        </w:tabs>
        <w:spacing w:line="237" w:lineRule="auto" w:before="0" w:after="0"/>
        <w:ind w:left="757" w:right="7" w:firstLine="226"/>
        <w:jc w:val="both"/>
        <w:rPr>
          <w:sz w:val="20"/>
        </w:rPr>
      </w:pPr>
      <w:r>
        <w:rPr>
          <w:w w:val="105"/>
          <w:sz w:val="20"/>
        </w:rPr>
        <w:t>– tributos e outros créditos de ter- </w:t>
      </w:r>
      <w:r>
        <w:rPr>
          <w:spacing w:val="-2"/>
          <w:w w:val="105"/>
          <w:sz w:val="20"/>
        </w:rPr>
        <w:t>ceiros;</w:t>
      </w:r>
    </w:p>
    <w:p>
      <w:pPr>
        <w:pStyle w:val="ListParagraph"/>
        <w:numPr>
          <w:ilvl w:val="0"/>
          <w:numId w:val="95"/>
        </w:numPr>
        <w:tabs>
          <w:tab w:pos="1525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as </w:t>
      </w:r>
      <w:r>
        <w:rPr>
          <w:spacing w:val="9"/>
          <w:sz w:val="20"/>
        </w:rPr>
        <w:t>disposições</w:t>
      </w:r>
      <w:r>
        <w:rPr>
          <w:spacing w:val="9"/>
          <w:sz w:val="20"/>
        </w:rPr>
        <w:t> </w:t>
      </w:r>
      <w:r>
        <w:rPr>
          <w:sz w:val="20"/>
        </w:rPr>
        <w:t>previstas </w:t>
      </w:r>
      <w:r>
        <w:rPr>
          <w:spacing w:val="9"/>
          <w:sz w:val="20"/>
        </w:rPr>
        <w:t>nos</w:t>
      </w:r>
      <w:r>
        <w:rPr>
          <w:spacing w:val="80"/>
          <w:sz w:val="20"/>
        </w:rPr>
        <w:t> </w:t>
      </w:r>
      <w:r>
        <w:rPr>
          <w:spacing w:val="-2"/>
          <w:sz w:val="20"/>
        </w:rPr>
        <w:t>arts.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373-A,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390,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392,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392-A,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394,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394-A,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395,</w:t>
      </w:r>
    </w:p>
    <w:p>
      <w:pPr>
        <w:pStyle w:val="BodyText"/>
        <w:spacing w:line="225" w:lineRule="exact"/>
        <w:ind w:left="757"/>
        <w:jc w:val="both"/>
      </w:pPr>
      <w:r>
        <w:rPr/>
        <w:t>396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400</w:t>
      </w:r>
      <w:r>
        <w:rPr>
          <w:spacing w:val="-12"/>
        </w:rPr>
        <w:t> </w:t>
      </w:r>
      <w:r>
        <w:rPr/>
        <w:t>desta</w:t>
      </w:r>
      <w:r>
        <w:rPr>
          <w:spacing w:val="-11"/>
        </w:rPr>
        <w:t> </w:t>
      </w:r>
      <w:r>
        <w:rPr>
          <w:spacing w:val="-2"/>
        </w:rPr>
        <w:t>Consolidação.</w:t>
      </w:r>
    </w:p>
    <w:p>
      <w:pPr>
        <w:pStyle w:val="BodyText"/>
        <w:spacing w:line="237" w:lineRule="auto"/>
        <w:ind w:left="757" w:right="7" w:firstLine="226"/>
        <w:jc w:val="both"/>
      </w:pPr>
      <w:r>
        <w:rPr>
          <w:i/>
        </w:rPr>
        <w:t>Parágrafo</w:t>
      </w:r>
      <w:r>
        <w:rPr>
          <w:i/>
          <w:spacing w:val="-8"/>
        </w:rPr>
        <w:t> </w:t>
      </w:r>
      <w:r>
        <w:rPr>
          <w:i/>
        </w:rPr>
        <w:t>único</w:t>
      </w:r>
      <w:r>
        <w:rPr/>
        <w:t>.</w:t>
      </w:r>
      <w:r>
        <w:rPr>
          <w:spacing w:val="26"/>
        </w:rPr>
        <w:t> </w:t>
      </w:r>
      <w:r>
        <w:rPr/>
        <w:t>Regras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duração</w:t>
      </w:r>
      <w:r>
        <w:rPr>
          <w:spacing w:val="-9"/>
        </w:rPr>
        <w:t> </w:t>
      </w:r>
      <w:r>
        <w:rPr/>
        <w:t>do </w:t>
      </w:r>
      <w:r>
        <w:rPr>
          <w:spacing w:val="-6"/>
        </w:rPr>
        <w:t>trabalho e intervalos não são consideradas como </w:t>
      </w:r>
      <w:r>
        <w:rPr>
          <w:spacing w:val="-2"/>
        </w:rPr>
        <w:t>normas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saúde,</w:t>
      </w:r>
      <w:r>
        <w:rPr>
          <w:spacing w:val="-11"/>
        </w:rPr>
        <w:t> </w:t>
      </w:r>
      <w:r>
        <w:rPr>
          <w:spacing w:val="-2"/>
        </w:rPr>
        <w:t>higiene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segurança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traba- </w:t>
      </w:r>
      <w:r>
        <w:rPr/>
        <w:t>lho para os fins do disposto neste artigo.</w:t>
      </w:r>
    </w:p>
    <w:p>
      <w:pPr>
        <w:pStyle w:val="BodyText"/>
        <w:spacing w:line="237" w:lineRule="auto" w:before="213"/>
        <w:ind w:left="757" w:right="6"/>
        <w:jc w:val="both"/>
      </w:pPr>
      <w:r>
        <w:rPr>
          <w:b/>
        </w:rPr>
        <w:t>Art. 612.</w:t>
      </w:r>
      <w:r>
        <w:rPr>
          <w:b/>
          <w:spacing w:val="40"/>
        </w:rPr>
        <w:t> </w:t>
      </w:r>
      <w:r>
        <w:rPr/>
        <w:t>Os Sindicatos só poderão celebrar </w:t>
      </w:r>
      <w:r>
        <w:rPr>
          <w:spacing w:val="-4"/>
        </w:rPr>
        <w:t>Convenções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Acordos</w:t>
      </w:r>
      <w:r>
        <w:rPr>
          <w:spacing w:val="-9"/>
        </w:rPr>
        <w:t> </w:t>
      </w:r>
      <w:r>
        <w:rPr>
          <w:spacing w:val="-4"/>
        </w:rPr>
        <w:t>Coletivos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Trabalho, </w:t>
      </w:r>
      <w:r>
        <w:rPr>
          <w:spacing w:val="-2"/>
        </w:rPr>
        <w:t>por</w:t>
      </w:r>
      <w:r>
        <w:rPr>
          <w:spacing w:val="-3"/>
        </w:rPr>
        <w:t> </w:t>
      </w:r>
      <w:r>
        <w:rPr>
          <w:spacing w:val="-2"/>
        </w:rPr>
        <w:t>deliberação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Assembleia</w:t>
      </w:r>
      <w:r>
        <w:rPr>
          <w:spacing w:val="-3"/>
        </w:rPr>
        <w:t> </w:t>
      </w:r>
      <w:r>
        <w:rPr>
          <w:spacing w:val="-2"/>
        </w:rPr>
        <w:t>Geral</w:t>
      </w:r>
      <w:r>
        <w:rPr>
          <w:spacing w:val="-3"/>
        </w:rPr>
        <w:t> </w:t>
      </w:r>
      <w:r>
        <w:rPr>
          <w:spacing w:val="-2"/>
        </w:rPr>
        <w:t>especial- </w:t>
      </w:r>
      <w:r>
        <w:rPr/>
        <w:t>mente convocada para esse fim, consoante o </w:t>
      </w:r>
      <w:r>
        <w:rPr>
          <w:spacing w:val="-4"/>
        </w:rPr>
        <w:t>disposto nos respectivos Estatutos, dependendo </w:t>
      </w:r>
      <w:r>
        <w:rPr/>
        <w:t>a validade da mesma do comparecimento e </w:t>
      </w:r>
      <w:r>
        <w:rPr>
          <w:spacing w:val="-2"/>
        </w:rPr>
        <w:t>votação,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primeira</w:t>
      </w:r>
      <w:r>
        <w:rPr>
          <w:spacing w:val="-6"/>
        </w:rPr>
        <w:t> </w:t>
      </w:r>
      <w:r>
        <w:rPr>
          <w:spacing w:val="-2"/>
        </w:rPr>
        <w:t>convocação,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2/3</w:t>
      </w:r>
      <w:r>
        <w:rPr>
          <w:spacing w:val="-6"/>
        </w:rPr>
        <w:t> </w:t>
      </w:r>
      <w:r>
        <w:rPr>
          <w:spacing w:val="-2"/>
        </w:rPr>
        <w:t>(dois </w:t>
      </w:r>
      <w:r>
        <w:rPr/>
        <w:t>terços)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associados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entidade,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tratar de</w:t>
      </w:r>
      <w:r>
        <w:rPr>
          <w:spacing w:val="-1"/>
        </w:rPr>
        <w:t> </w:t>
      </w:r>
      <w:r>
        <w:rPr/>
        <w:t>Convenção,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interessados,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caso</w:t>
      </w:r>
      <w:r>
        <w:rPr>
          <w:spacing w:val="-1"/>
        </w:rPr>
        <w:t> </w:t>
      </w:r>
      <w:r>
        <w:rPr/>
        <w:t>de Acordo,</w:t>
      </w:r>
      <w:r>
        <w:rPr>
          <w:spacing w:val="-4"/>
        </w:rPr>
        <w:t> </w:t>
      </w:r>
      <w:r>
        <w:rPr/>
        <w:t>e,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segunda,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1/3</w:t>
      </w:r>
      <w:r>
        <w:rPr>
          <w:spacing w:val="-4"/>
        </w:rPr>
        <w:t> </w:t>
      </w:r>
      <w:r>
        <w:rPr/>
        <w:t>(um</w:t>
      </w:r>
      <w:r>
        <w:rPr>
          <w:spacing w:val="-4"/>
        </w:rPr>
        <w:t> </w:t>
      </w:r>
      <w:r>
        <w:rPr/>
        <w:t>terço)</w:t>
      </w:r>
      <w:r>
        <w:rPr>
          <w:spacing w:val="-4"/>
        </w:rPr>
        <w:t> </w:t>
      </w:r>
      <w:r>
        <w:rPr/>
        <w:t>dos </w:t>
      </w:r>
      <w:r>
        <w:rPr>
          <w:spacing w:val="-2"/>
        </w:rPr>
        <w:t>mesmos.</w:t>
      </w:r>
    </w:p>
    <w:p>
      <w:pPr>
        <w:pStyle w:val="BodyText"/>
        <w:spacing w:line="237" w:lineRule="auto"/>
        <w:ind w:left="757" w:right="7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11"/>
        </w:rPr>
        <w:t> </w:t>
      </w:r>
      <w:r>
        <w:rPr/>
        <w:t>O</w:t>
      </w:r>
      <w:r>
        <w:rPr>
          <w:spacing w:val="-12"/>
        </w:rPr>
        <w:t> </w:t>
      </w:r>
      <w:r>
        <w:rPr>
          <w:i/>
        </w:rPr>
        <w:t>quorum</w:t>
      </w:r>
      <w:r>
        <w:rPr>
          <w:i/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compareci- mento e votação será de 1/8 (um oitavo) dos </w:t>
      </w:r>
      <w:r>
        <w:rPr>
          <w:spacing w:val="-4"/>
        </w:rPr>
        <w:t>associados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segunda</w:t>
      </w:r>
      <w:r>
        <w:rPr>
          <w:spacing w:val="-9"/>
        </w:rPr>
        <w:t> </w:t>
      </w:r>
      <w:r>
        <w:rPr>
          <w:spacing w:val="-4"/>
        </w:rPr>
        <w:t>convocação,</w:t>
      </w:r>
      <w:r>
        <w:rPr>
          <w:spacing w:val="-8"/>
        </w:rPr>
        <w:t> </w:t>
      </w:r>
      <w:r>
        <w:rPr>
          <w:spacing w:val="-4"/>
        </w:rPr>
        <w:t>nas</w:t>
      </w:r>
      <w:r>
        <w:rPr>
          <w:spacing w:val="-9"/>
        </w:rPr>
        <w:t> </w:t>
      </w:r>
      <w:r>
        <w:rPr>
          <w:spacing w:val="-4"/>
        </w:rPr>
        <w:t>entida- </w:t>
      </w:r>
      <w:r>
        <w:rPr/>
        <w:t>des</w:t>
      </w:r>
      <w:r>
        <w:rPr>
          <w:spacing w:val="-13"/>
        </w:rPr>
        <w:t> </w:t>
      </w:r>
      <w:r>
        <w:rPr/>
        <w:t>sindicais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tenham</w:t>
      </w:r>
      <w:r>
        <w:rPr>
          <w:spacing w:val="-12"/>
        </w:rPr>
        <w:t> </w:t>
      </w:r>
      <w:r>
        <w:rPr/>
        <w:t>mais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5.000</w:t>
      </w:r>
      <w:r>
        <w:rPr>
          <w:spacing w:val="-13"/>
        </w:rPr>
        <w:t> </w:t>
      </w:r>
      <w:r>
        <w:rPr/>
        <w:t>(cinco mil)</w:t>
      </w:r>
      <w:r>
        <w:rPr>
          <w:spacing w:val="-1"/>
        </w:rPr>
        <w:t> </w:t>
      </w:r>
      <w:r>
        <w:rPr/>
        <w:t>associados.</w:t>
      </w:r>
    </w:p>
    <w:p>
      <w:pPr>
        <w:pStyle w:val="BodyText"/>
        <w:spacing w:line="237" w:lineRule="auto" w:before="212"/>
        <w:ind w:left="757" w:right="10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613.</w:t>
      </w:r>
      <w:r>
        <w:rPr>
          <w:b/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Convenções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Acordos</w:t>
      </w:r>
      <w:r>
        <w:rPr>
          <w:spacing w:val="-9"/>
        </w:rPr>
        <w:t> </w:t>
      </w:r>
      <w:r>
        <w:rPr>
          <w:spacing w:val="-4"/>
        </w:rPr>
        <w:t>deverão </w:t>
      </w:r>
      <w:r>
        <w:rPr/>
        <w:t>conter</w:t>
      </w:r>
      <w:r>
        <w:rPr>
          <w:spacing w:val="-1"/>
        </w:rPr>
        <w:t> </w:t>
      </w:r>
      <w:r>
        <w:rPr/>
        <w:t>obrigatoriamente:</w:t>
      </w:r>
    </w:p>
    <w:p>
      <w:pPr>
        <w:pStyle w:val="ListParagraph"/>
        <w:numPr>
          <w:ilvl w:val="0"/>
          <w:numId w:val="96"/>
        </w:numPr>
        <w:tabs>
          <w:tab w:pos="1105" w:val="left" w:leader="none"/>
        </w:tabs>
        <w:spacing w:line="237" w:lineRule="auto" w:before="0" w:after="0"/>
        <w:ind w:left="757" w:right="8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designação</w:t>
      </w:r>
      <w:r>
        <w:rPr>
          <w:spacing w:val="-5"/>
          <w:sz w:val="20"/>
        </w:rPr>
        <w:t> </w:t>
      </w:r>
      <w:r>
        <w:rPr>
          <w:sz w:val="20"/>
        </w:rPr>
        <w:t>dos</w:t>
      </w:r>
      <w:r>
        <w:rPr>
          <w:spacing w:val="-5"/>
          <w:sz w:val="20"/>
        </w:rPr>
        <w:t> </w:t>
      </w:r>
      <w:r>
        <w:rPr>
          <w:sz w:val="20"/>
        </w:rPr>
        <w:t>Sindicatos</w:t>
      </w:r>
      <w:r>
        <w:rPr>
          <w:spacing w:val="-5"/>
          <w:sz w:val="20"/>
        </w:rPr>
        <w:t> </w:t>
      </w:r>
      <w:r>
        <w:rPr>
          <w:sz w:val="20"/>
        </w:rPr>
        <w:t>convenentes ou dos Sindicatos e empresas acordantes;</w:t>
      </w:r>
    </w:p>
    <w:p>
      <w:pPr>
        <w:pStyle w:val="ListParagraph"/>
        <w:numPr>
          <w:ilvl w:val="0"/>
          <w:numId w:val="96"/>
        </w:numPr>
        <w:tabs>
          <w:tab w:pos="1165" w:val="left" w:leader="none"/>
        </w:tabs>
        <w:spacing w:line="225" w:lineRule="exact" w:before="0" w:after="0"/>
        <w:ind w:left="1165" w:right="0" w:hanging="182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prazo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vigência;</w:t>
      </w:r>
    </w:p>
    <w:p>
      <w:pPr>
        <w:pStyle w:val="ListParagraph"/>
        <w:numPr>
          <w:ilvl w:val="0"/>
          <w:numId w:val="96"/>
        </w:numPr>
        <w:tabs>
          <w:tab w:pos="1236" w:val="left" w:leader="none"/>
        </w:tabs>
        <w:spacing w:line="237" w:lineRule="auto" w:before="0" w:after="0"/>
        <w:ind w:left="757" w:right="8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categorias</w:t>
      </w:r>
      <w:r>
        <w:rPr>
          <w:spacing w:val="-9"/>
          <w:sz w:val="20"/>
        </w:rPr>
        <w:t> </w:t>
      </w:r>
      <w:r>
        <w:rPr>
          <w:sz w:val="20"/>
        </w:rPr>
        <w:t>ou</w:t>
      </w:r>
      <w:r>
        <w:rPr>
          <w:spacing w:val="-9"/>
          <w:sz w:val="20"/>
        </w:rPr>
        <w:t> </w:t>
      </w:r>
      <w:r>
        <w:rPr>
          <w:sz w:val="20"/>
        </w:rPr>
        <w:t>classes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trabalhadores abrangidas pelos respectivos dispositivos;</w:t>
      </w:r>
    </w:p>
    <w:p>
      <w:pPr>
        <w:pStyle w:val="ListParagraph"/>
        <w:numPr>
          <w:ilvl w:val="0"/>
          <w:numId w:val="96"/>
        </w:numPr>
        <w:tabs>
          <w:tab w:pos="1280" w:val="left" w:leader="none"/>
        </w:tabs>
        <w:spacing w:line="237" w:lineRule="auto" w:before="0" w:after="0"/>
        <w:ind w:left="757" w:right="6" w:firstLine="226"/>
        <w:jc w:val="both"/>
        <w:rPr>
          <w:sz w:val="20"/>
        </w:rPr>
      </w:pPr>
      <w:r>
        <w:rPr>
          <w:sz w:val="20"/>
        </w:rPr>
        <w:t>– condições ajustadas para reger as relações individuais de trabalho durante sua </w:t>
      </w:r>
      <w:r>
        <w:rPr>
          <w:spacing w:val="-2"/>
          <w:sz w:val="20"/>
        </w:rPr>
        <w:t>vigência;</w:t>
      </w:r>
    </w:p>
    <w:p>
      <w:pPr>
        <w:pStyle w:val="ListParagraph"/>
        <w:numPr>
          <w:ilvl w:val="0"/>
          <w:numId w:val="96"/>
        </w:numPr>
        <w:tabs>
          <w:tab w:pos="1157" w:val="left" w:leader="none"/>
        </w:tabs>
        <w:spacing w:line="237" w:lineRule="auto" w:before="0" w:after="0"/>
        <w:ind w:left="757" w:right="7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normas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conciliação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divergên- cias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surgidas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entre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convenentes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motivos </w:t>
      </w:r>
      <w:r>
        <w:rPr>
          <w:sz w:val="20"/>
        </w:rPr>
        <w:t>da aplicação de seus dispositivos;</w:t>
      </w:r>
    </w:p>
    <w:p>
      <w:pPr>
        <w:pStyle w:val="ListParagraph"/>
        <w:numPr>
          <w:ilvl w:val="0"/>
          <w:numId w:val="96"/>
        </w:numPr>
        <w:tabs>
          <w:tab w:pos="731" w:val="left" w:leader="none"/>
        </w:tabs>
        <w:spacing w:line="237" w:lineRule="auto" w:before="86" w:after="0"/>
        <w:ind w:left="233" w:right="0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 disposições sobre o processo de sua prorrogação e de revisão total ou parcial de seus</w:t>
      </w:r>
      <w:r>
        <w:rPr>
          <w:spacing w:val="-1"/>
          <w:sz w:val="20"/>
        </w:rPr>
        <w:t> </w:t>
      </w:r>
      <w:r>
        <w:rPr>
          <w:sz w:val="20"/>
        </w:rPr>
        <w:t>dispositivos;</w:t>
      </w:r>
    </w:p>
    <w:p>
      <w:pPr>
        <w:pStyle w:val="ListParagraph"/>
        <w:numPr>
          <w:ilvl w:val="0"/>
          <w:numId w:val="96"/>
        </w:numPr>
        <w:tabs>
          <w:tab w:pos="793" w:val="left" w:leader="none"/>
        </w:tabs>
        <w:spacing w:line="237" w:lineRule="auto" w:before="0" w:after="0"/>
        <w:ind w:left="233" w:right="1" w:firstLine="226"/>
        <w:jc w:val="both"/>
        <w:rPr>
          <w:sz w:val="20"/>
        </w:rPr>
      </w:pPr>
      <w:r>
        <w:rPr>
          <w:sz w:val="20"/>
        </w:rPr>
        <w:t>– direitos e deveres dos empregados e </w:t>
      </w:r>
      <w:r>
        <w:rPr>
          <w:spacing w:val="-2"/>
          <w:sz w:val="20"/>
        </w:rPr>
        <w:t>empresas;</w:t>
      </w:r>
    </w:p>
    <w:p>
      <w:pPr>
        <w:pStyle w:val="ListParagraph"/>
        <w:numPr>
          <w:ilvl w:val="0"/>
          <w:numId w:val="96"/>
        </w:numPr>
        <w:tabs>
          <w:tab w:pos="855" w:val="left" w:leader="none"/>
        </w:tabs>
        <w:spacing w:line="237" w:lineRule="auto" w:before="0" w:after="0"/>
        <w:ind w:left="233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penalidades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os</w:t>
      </w:r>
      <w:r>
        <w:rPr>
          <w:spacing w:val="-2"/>
          <w:sz w:val="20"/>
        </w:rPr>
        <w:t> </w:t>
      </w:r>
      <w:r>
        <w:rPr>
          <w:sz w:val="20"/>
        </w:rPr>
        <w:t>Sindicatos</w:t>
      </w:r>
      <w:r>
        <w:rPr>
          <w:spacing w:val="-2"/>
          <w:sz w:val="20"/>
        </w:rPr>
        <w:t> </w:t>
      </w:r>
      <w:r>
        <w:rPr>
          <w:sz w:val="20"/>
        </w:rPr>
        <w:t>con- </w:t>
      </w:r>
      <w:r>
        <w:rPr>
          <w:spacing w:val="-4"/>
          <w:sz w:val="20"/>
        </w:rPr>
        <w:t>venentes,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empregados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empresas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caso </w:t>
      </w:r>
      <w:r>
        <w:rPr>
          <w:sz w:val="20"/>
        </w:rPr>
        <w:t>de violação de seus dispositivos.</w:t>
      </w:r>
    </w:p>
    <w:p>
      <w:pPr>
        <w:pStyle w:val="BodyText"/>
        <w:spacing w:line="237" w:lineRule="auto"/>
        <w:ind w:left="233" w:right="1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5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Convenções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Acor- </w:t>
      </w:r>
      <w:r>
        <w:rPr>
          <w:spacing w:val="-2"/>
        </w:rPr>
        <w:t>dos</w:t>
      </w:r>
      <w:r>
        <w:rPr>
          <w:spacing w:val="-5"/>
        </w:rPr>
        <w:t> </w:t>
      </w:r>
      <w:r>
        <w:rPr>
          <w:spacing w:val="-2"/>
        </w:rPr>
        <w:t>serão</w:t>
      </w:r>
      <w:r>
        <w:rPr>
          <w:spacing w:val="-5"/>
        </w:rPr>
        <w:t> </w:t>
      </w:r>
      <w:r>
        <w:rPr>
          <w:spacing w:val="-2"/>
        </w:rPr>
        <w:t>celebrados</w:t>
      </w:r>
      <w:r>
        <w:rPr>
          <w:spacing w:val="-5"/>
        </w:rPr>
        <w:t> </w:t>
      </w:r>
      <w:r>
        <w:rPr>
          <w:spacing w:val="-2"/>
        </w:rPr>
        <w:t>por</w:t>
      </w:r>
      <w:r>
        <w:rPr>
          <w:spacing w:val="-5"/>
        </w:rPr>
        <w:t> </w:t>
      </w:r>
      <w:r>
        <w:rPr>
          <w:spacing w:val="-2"/>
        </w:rPr>
        <w:t>escrito,</w:t>
      </w:r>
      <w:r>
        <w:rPr>
          <w:spacing w:val="-5"/>
        </w:rPr>
        <w:t> </w:t>
      </w:r>
      <w:r>
        <w:rPr>
          <w:spacing w:val="-2"/>
        </w:rPr>
        <w:t>sem</w:t>
      </w:r>
      <w:r>
        <w:rPr>
          <w:spacing w:val="-5"/>
        </w:rPr>
        <w:t> </w:t>
      </w:r>
      <w:r>
        <w:rPr>
          <w:spacing w:val="-2"/>
        </w:rPr>
        <w:t>emendas </w:t>
      </w:r>
      <w:r>
        <w:rPr/>
        <w:t>nem</w:t>
      </w:r>
      <w:r>
        <w:rPr>
          <w:spacing w:val="-1"/>
        </w:rPr>
        <w:t> </w:t>
      </w:r>
      <w:r>
        <w:rPr/>
        <w:t>rasuras,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tantas</w:t>
      </w:r>
      <w:r>
        <w:rPr>
          <w:spacing w:val="-1"/>
        </w:rPr>
        <w:t> </w:t>
      </w:r>
      <w:r>
        <w:rPr/>
        <w:t>vias</w:t>
      </w:r>
      <w:r>
        <w:rPr>
          <w:spacing w:val="-1"/>
        </w:rPr>
        <w:t> </w:t>
      </w:r>
      <w:r>
        <w:rPr/>
        <w:t>quantos</w:t>
      </w:r>
      <w:r>
        <w:rPr>
          <w:spacing w:val="-1"/>
        </w:rPr>
        <w:t> </w:t>
      </w:r>
      <w:r>
        <w:rPr/>
        <w:t>forem</w:t>
      </w:r>
      <w:r>
        <w:rPr>
          <w:spacing w:val="-1"/>
        </w:rPr>
        <w:t> </w:t>
      </w:r>
      <w:r>
        <w:rPr/>
        <w:t>os </w:t>
      </w:r>
      <w:r>
        <w:rPr>
          <w:spacing w:val="-6"/>
        </w:rPr>
        <w:t>Sindicatos convenentes ou as empresas acordan- </w:t>
      </w:r>
      <w:r>
        <w:rPr/>
        <w:t>tes, além de uma destinada a registro.</w:t>
      </w:r>
    </w:p>
    <w:p>
      <w:pPr>
        <w:pStyle w:val="BodyText"/>
        <w:spacing w:line="237" w:lineRule="auto" w:before="215"/>
        <w:ind w:left="233" w:right="1"/>
        <w:jc w:val="both"/>
      </w:pPr>
      <w:r>
        <w:rPr>
          <w:b/>
        </w:rPr>
        <w:t>Art. 614.</w:t>
      </w:r>
      <w:r>
        <w:rPr>
          <w:b/>
          <w:spacing w:val="40"/>
        </w:rPr>
        <w:t> </w:t>
      </w:r>
      <w:r>
        <w:rPr/>
        <w:t>Os Sindicatos convenentes ou as empresas acordantes promoverão, conjunta ou separadamente, dentro de 8 (oito) dias da </w:t>
      </w:r>
      <w:r>
        <w:rPr>
          <w:spacing w:val="-4"/>
        </w:rPr>
        <w:t>assinatura</w:t>
      </w:r>
      <w:r>
        <w:rPr>
          <w:spacing w:val="-7"/>
        </w:rPr>
        <w:t>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Convenção</w:t>
      </w:r>
      <w:r>
        <w:rPr>
          <w:spacing w:val="-7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Acordo,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depósito </w:t>
      </w:r>
      <w:r>
        <w:rPr/>
        <w:t>de uma via do mesmo, para fins de registro </w:t>
      </w:r>
      <w:r>
        <w:rPr/>
        <w:t>e arquivo,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Departamento</w:t>
      </w:r>
      <w:r>
        <w:rPr>
          <w:spacing w:val="-13"/>
        </w:rPr>
        <w:t> </w:t>
      </w:r>
      <w:r>
        <w:rPr/>
        <w:t>Nacional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Traba- lho, em se tratando de instrumento de caráter </w:t>
      </w:r>
      <w:r>
        <w:rPr>
          <w:spacing w:val="-2"/>
        </w:rPr>
        <w:t>nacional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interestadual,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nos</w:t>
      </w:r>
      <w:r>
        <w:rPr>
          <w:spacing w:val="-7"/>
        </w:rPr>
        <w:t> </w:t>
      </w:r>
      <w:r>
        <w:rPr>
          <w:spacing w:val="-2"/>
        </w:rPr>
        <w:t>órgãos</w:t>
      </w:r>
      <w:r>
        <w:rPr>
          <w:spacing w:val="-7"/>
        </w:rPr>
        <w:t> </w:t>
      </w:r>
      <w:r>
        <w:rPr>
          <w:spacing w:val="-2"/>
        </w:rPr>
        <w:t>regio- </w:t>
      </w:r>
      <w:r>
        <w:rPr/>
        <w:t>nais do Ministério do Trabalho e Previdência Social, nos demais casos.</w:t>
      </w:r>
    </w:p>
    <w:p>
      <w:pPr>
        <w:pStyle w:val="BodyText"/>
        <w:spacing w:line="237" w:lineRule="auto"/>
        <w:ind w:left="23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7504">
                <wp:simplePos x="0" y="0"/>
                <wp:positionH relativeFrom="page">
                  <wp:posOffset>3484053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041" name="Graphic 10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1" name="Graphic 10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8976" from="274.3349pt,6.122682pt" to="277.3229pt,6.1226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10"/>
        </w:rPr>
        <w:t> </w:t>
      </w:r>
      <w:r>
        <w:rPr/>
        <w:t>Convenções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Acordos</w:t>
      </w:r>
      <w:r>
        <w:rPr>
          <w:spacing w:val="-10"/>
        </w:rPr>
        <w:t> </w:t>
      </w:r>
      <w:r>
        <w:rPr/>
        <w:t>entrarão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vigor</w:t>
      </w:r>
      <w:r>
        <w:rPr>
          <w:spacing w:val="-8"/>
        </w:rPr>
        <w:t> </w:t>
      </w:r>
      <w:r>
        <w:rPr>
          <w:spacing w:val="-4"/>
        </w:rPr>
        <w:t>3</w:t>
      </w:r>
      <w:r>
        <w:rPr>
          <w:spacing w:val="-8"/>
        </w:rPr>
        <w:t> </w:t>
      </w:r>
      <w:r>
        <w:rPr>
          <w:spacing w:val="-4"/>
        </w:rPr>
        <w:t>(três)</w:t>
      </w:r>
      <w:r>
        <w:rPr>
          <w:spacing w:val="-8"/>
        </w:rPr>
        <w:t> </w:t>
      </w:r>
      <w:r>
        <w:rPr>
          <w:spacing w:val="-4"/>
        </w:rPr>
        <w:t>dias</w:t>
      </w:r>
      <w:r>
        <w:rPr>
          <w:spacing w:val="-8"/>
        </w:rPr>
        <w:t> </w:t>
      </w:r>
      <w:r>
        <w:rPr>
          <w:spacing w:val="-4"/>
        </w:rPr>
        <w:t>após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entrega</w:t>
      </w:r>
      <w:r>
        <w:rPr>
          <w:spacing w:val="-8"/>
        </w:rPr>
        <w:t> </w:t>
      </w:r>
      <w:r>
        <w:rPr>
          <w:spacing w:val="-4"/>
        </w:rPr>
        <w:t>dos </w:t>
      </w:r>
      <w:r>
        <w:rPr/>
        <w:t>mesmos no órgão referido neste artigo.</w:t>
      </w:r>
    </w:p>
    <w:p>
      <w:pPr>
        <w:pStyle w:val="BodyText"/>
        <w:spacing w:line="237" w:lineRule="auto"/>
        <w:ind w:left="233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8016">
                <wp:simplePos x="0" y="0"/>
                <wp:positionH relativeFrom="page">
                  <wp:posOffset>3478403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42" name="Graphic 10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2" name="Graphic 104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8464" from="273.890015pt,6.125473pt" to="276.782015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Cópias</w:t>
      </w:r>
      <w:r>
        <w:rPr>
          <w:spacing w:val="-10"/>
        </w:rPr>
        <w:t> </w:t>
      </w:r>
      <w:r>
        <w:rPr>
          <w:spacing w:val="-2"/>
        </w:rPr>
        <w:t>autênticas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Convenções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dos Acordos</w:t>
      </w:r>
      <w:r>
        <w:rPr>
          <w:spacing w:val="-7"/>
        </w:rPr>
        <w:t> </w:t>
      </w:r>
      <w:r>
        <w:rPr>
          <w:spacing w:val="-2"/>
        </w:rPr>
        <w:t>deverão</w:t>
      </w:r>
      <w:r>
        <w:rPr>
          <w:spacing w:val="-7"/>
        </w:rPr>
        <w:t> </w:t>
      </w:r>
      <w:r>
        <w:rPr>
          <w:spacing w:val="-2"/>
        </w:rPr>
        <w:t>ser</w:t>
      </w:r>
      <w:r>
        <w:rPr>
          <w:spacing w:val="-7"/>
        </w:rPr>
        <w:t> </w:t>
      </w:r>
      <w:r>
        <w:rPr>
          <w:spacing w:val="-2"/>
        </w:rPr>
        <w:t>afixadas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modo</w:t>
      </w:r>
      <w:r>
        <w:rPr>
          <w:spacing w:val="-7"/>
        </w:rPr>
        <w:t> </w:t>
      </w:r>
      <w:r>
        <w:rPr>
          <w:spacing w:val="-2"/>
        </w:rPr>
        <w:t>visível, </w:t>
      </w:r>
      <w:r>
        <w:rPr/>
        <w:t>pelos</w:t>
      </w:r>
      <w:r>
        <w:rPr>
          <w:spacing w:val="-8"/>
        </w:rPr>
        <w:t> </w:t>
      </w:r>
      <w:r>
        <w:rPr/>
        <w:t>Sindicatos</w:t>
      </w:r>
      <w:r>
        <w:rPr>
          <w:spacing w:val="-8"/>
        </w:rPr>
        <w:t> </w:t>
      </w:r>
      <w:r>
        <w:rPr/>
        <w:t>convenentes,</w:t>
      </w:r>
      <w:r>
        <w:rPr>
          <w:spacing w:val="-8"/>
        </w:rPr>
        <w:t> </w:t>
      </w:r>
      <w:r>
        <w:rPr/>
        <w:t>nas</w:t>
      </w:r>
      <w:r>
        <w:rPr>
          <w:spacing w:val="-8"/>
        </w:rPr>
        <w:t> </w:t>
      </w:r>
      <w:r>
        <w:rPr/>
        <w:t>respectivas </w:t>
      </w:r>
      <w:r>
        <w:rPr>
          <w:spacing w:val="-6"/>
        </w:rPr>
        <w:t>sedes e nos estabelecimentos das empresas com- </w:t>
      </w:r>
      <w:r>
        <w:rPr/>
        <w:t>preendidas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seu</w:t>
      </w:r>
      <w:r>
        <w:rPr>
          <w:spacing w:val="-9"/>
        </w:rPr>
        <w:t> </w:t>
      </w:r>
      <w:r>
        <w:rPr/>
        <w:t>campo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aplicação,</w:t>
      </w:r>
      <w:r>
        <w:rPr>
          <w:spacing w:val="-9"/>
        </w:rPr>
        <w:t> </w:t>
      </w:r>
      <w:r>
        <w:rPr/>
        <w:t>dentro de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(cinco)</w:t>
      </w:r>
      <w:r>
        <w:rPr>
          <w:spacing w:val="-1"/>
        </w:rPr>
        <w:t> </w:t>
      </w:r>
      <w:r>
        <w:rPr/>
        <w:t>dias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depósito</w:t>
      </w:r>
      <w:r>
        <w:rPr>
          <w:spacing w:val="-1"/>
        </w:rPr>
        <w:t> </w:t>
      </w:r>
      <w:r>
        <w:rPr/>
        <w:t>previsto neste</w:t>
      </w:r>
      <w:r>
        <w:rPr>
          <w:spacing w:val="-1"/>
        </w:rPr>
        <w:t> </w:t>
      </w:r>
      <w:r>
        <w:rPr/>
        <w:t>artigo.</w:t>
      </w:r>
    </w:p>
    <w:p>
      <w:pPr>
        <w:pStyle w:val="BodyText"/>
        <w:spacing w:line="237" w:lineRule="auto"/>
        <w:ind w:left="233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8528">
                <wp:simplePos x="0" y="0"/>
                <wp:positionH relativeFrom="page">
                  <wp:posOffset>3484053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043" name="Graphic 1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3" name="Graphic 10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7952" from="274.3349pt,6.121274pt" to="277.3229pt,6.1212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será permitido estipular duração de convenção coletiva ou acordo coletivo de trabalho</w:t>
      </w:r>
      <w:r>
        <w:rPr>
          <w:spacing w:val="-1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dois</w:t>
      </w:r>
      <w:r>
        <w:rPr>
          <w:spacing w:val="-1"/>
        </w:rPr>
        <w:t> </w:t>
      </w:r>
      <w:r>
        <w:rPr/>
        <w:t>anos,</w:t>
      </w:r>
      <w:r>
        <w:rPr>
          <w:spacing w:val="-1"/>
        </w:rPr>
        <w:t> </w:t>
      </w:r>
      <w:r>
        <w:rPr/>
        <w:t>sendo</w:t>
      </w:r>
      <w:r>
        <w:rPr>
          <w:spacing w:val="-1"/>
        </w:rPr>
        <w:t> </w:t>
      </w:r>
      <w:r>
        <w:rPr/>
        <w:t>vedada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ultratividade.</w:t>
      </w:r>
    </w:p>
    <w:p>
      <w:pPr>
        <w:pStyle w:val="BodyText"/>
        <w:spacing w:line="237" w:lineRule="auto" w:before="205"/>
        <w:ind w:left="233" w:right="1"/>
        <w:jc w:val="both"/>
      </w:pPr>
      <w:r>
        <w:rPr>
          <w:b/>
        </w:rPr>
        <w:t>Art. 615.</w:t>
      </w:r>
      <w:r>
        <w:rPr>
          <w:b/>
          <w:spacing w:val="40"/>
        </w:rPr>
        <w:t> </w:t>
      </w:r>
      <w:r>
        <w:rPr/>
        <w:t>O processo de prorrogação, revi- são,</w:t>
      </w:r>
      <w:r>
        <w:rPr>
          <w:spacing w:val="-12"/>
        </w:rPr>
        <w:t> </w:t>
      </w:r>
      <w:r>
        <w:rPr/>
        <w:t>denúncia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revogação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parcial</w:t>
      </w:r>
      <w:r>
        <w:rPr>
          <w:spacing w:val="-12"/>
        </w:rPr>
        <w:t> </w:t>
      </w:r>
      <w:r>
        <w:rPr/>
        <w:t>de Convenção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Acordo</w:t>
      </w:r>
      <w:r>
        <w:rPr>
          <w:spacing w:val="-13"/>
        </w:rPr>
        <w:t> </w:t>
      </w:r>
      <w:r>
        <w:rPr/>
        <w:t>ficará</w:t>
      </w:r>
      <w:r>
        <w:rPr>
          <w:spacing w:val="-12"/>
        </w:rPr>
        <w:t> </w:t>
      </w:r>
      <w:r>
        <w:rPr/>
        <w:t>subordinado,</w:t>
      </w:r>
      <w:r>
        <w:rPr>
          <w:spacing w:val="-13"/>
        </w:rPr>
        <w:t> </w:t>
      </w:r>
      <w:r>
        <w:rPr/>
        <w:t>em </w:t>
      </w:r>
      <w:r>
        <w:rPr>
          <w:spacing w:val="-6"/>
        </w:rPr>
        <w:t>qualquer caso, à aprovação de Assembleia Geral </w:t>
      </w:r>
      <w:r>
        <w:rPr>
          <w:spacing w:val="-2"/>
        </w:rPr>
        <w:t>dos</w:t>
      </w:r>
      <w:r>
        <w:rPr>
          <w:spacing w:val="-6"/>
        </w:rPr>
        <w:t> </w:t>
      </w:r>
      <w:r>
        <w:rPr>
          <w:spacing w:val="-2"/>
        </w:rPr>
        <w:t>Sindicatos</w:t>
      </w:r>
      <w:r>
        <w:rPr>
          <w:spacing w:val="-6"/>
        </w:rPr>
        <w:t> </w:t>
      </w:r>
      <w:r>
        <w:rPr>
          <w:spacing w:val="-2"/>
        </w:rPr>
        <w:t>convenentes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partes</w:t>
      </w:r>
      <w:r>
        <w:rPr>
          <w:spacing w:val="-6"/>
        </w:rPr>
        <w:t> </w:t>
      </w:r>
      <w:r>
        <w:rPr>
          <w:spacing w:val="-2"/>
        </w:rPr>
        <w:t>acordan- </w:t>
      </w:r>
      <w:r>
        <w:rPr/>
        <w:t>tes, com observância do disposto no art. 612.</w:t>
      </w:r>
    </w:p>
    <w:p>
      <w:pPr>
        <w:pStyle w:val="BodyText"/>
        <w:spacing w:line="237" w:lineRule="auto"/>
        <w:ind w:left="233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79040">
                <wp:simplePos x="0" y="0"/>
                <wp:positionH relativeFrom="page">
                  <wp:posOffset>3487237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044" name="Graphic 10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4" name="Graphic 104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7440" from="274.585602pt,6.125475pt" to="277.627602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instrumento de prorrogação, revi- são,</w:t>
      </w:r>
      <w:r>
        <w:rPr>
          <w:spacing w:val="-5"/>
        </w:rPr>
        <w:t> </w:t>
      </w:r>
      <w:r>
        <w:rPr/>
        <w:t>denúncia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revogação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Convenção</w:t>
      </w:r>
      <w:r>
        <w:rPr>
          <w:spacing w:val="-5"/>
        </w:rPr>
        <w:t> </w:t>
      </w:r>
      <w:r>
        <w:rPr/>
        <w:t>ou Acordo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depositado,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registro</w:t>
      </w:r>
      <w:r>
        <w:rPr>
          <w:spacing w:val="-13"/>
        </w:rPr>
        <w:t> </w:t>
      </w:r>
      <w:r>
        <w:rPr/>
        <w:t>e arquivamento,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repartição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>
          <w:spacing w:val="-4"/>
        </w:rPr>
        <w:t>mesmo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02912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045" name="Graphic 10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5" name="Graphic 104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213568;mso-wrap-distance-left:0;mso-wrap-distance-right:0" id="docshape254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24" w:space="40"/>
            <w:col w:w="3893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4224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046" name="Graphic 10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6" name="Graphic 104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44224" id="docshape255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678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047" name="Textbox 10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7" name="Textbox 104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46784" type="#_x0000_t202" id="docshape25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2416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048" name="Textbox 10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8" name="Textbox 104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252416" type="#_x0000_t202" id="docshape25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049" name="Group 10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9" name="Group 1049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050" name="Graphic 1050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58" coordorigin="0,0" coordsize="624,788">
                <v:shape style="position:absolute;left:0;top:0;width:624;height:788" id="docshape25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0700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051" name="Graphic 10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1" name="Graphic 105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209472;mso-wrap-distance-left:0;mso-wrap-distance-right:0" id="docshape26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106</w:t>
      </w:r>
    </w:p>
    <w:p>
      <w:pPr>
        <w:pStyle w:val="BodyText"/>
        <w:spacing w:line="237" w:lineRule="auto" w:before="86"/>
        <w:ind w:left="110" w:right="39"/>
        <w:jc w:val="both"/>
      </w:pPr>
      <w:r>
        <w:rPr/>
        <w:br w:type="column"/>
      </w:r>
      <w:r>
        <w:rPr/>
        <w:t>originariamente foi depositado, observado o disposto no art. 614.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1088">
                <wp:simplePos x="0" y="0"/>
                <wp:positionH relativeFrom="page">
                  <wp:posOffset>1086477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052" name="Graphic 10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2" name="Graphic 105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5392" from="85.5494pt,6.125472pt" to="88.4764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1600">
                <wp:simplePos x="0" y="0"/>
                <wp:positionH relativeFrom="page">
                  <wp:posOffset>1756265</wp:posOffset>
                </wp:positionH>
                <wp:positionV relativeFrom="paragraph">
                  <wp:posOffset>653793</wp:posOffset>
                </wp:positionV>
                <wp:extent cx="36195" cy="1270"/>
                <wp:effectExtent l="0" t="0" r="0" b="0"/>
                <wp:wrapNone/>
                <wp:docPr id="1053" name="Graphic 10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3" name="Graphic 1053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4880" from="138.288605pt,51.479771pt" to="141.106605pt,51.4797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modificações</w:t>
      </w:r>
      <w:r>
        <w:rPr>
          <w:spacing w:val="-13"/>
        </w:rPr>
        <w:t> </w:t>
      </w:r>
      <w:r>
        <w:rPr/>
        <w:t>introduzidas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Con- venção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Acordo,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força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revisão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de </w:t>
      </w:r>
      <w:r>
        <w:rPr>
          <w:spacing w:val="-2"/>
        </w:rPr>
        <w:t>revogação</w:t>
      </w:r>
      <w:r>
        <w:rPr>
          <w:spacing w:val="-10"/>
        </w:rPr>
        <w:t> </w:t>
      </w:r>
      <w:r>
        <w:rPr>
          <w:spacing w:val="-2"/>
        </w:rPr>
        <w:t>parcial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suas</w:t>
      </w:r>
      <w:r>
        <w:rPr>
          <w:spacing w:val="-10"/>
        </w:rPr>
        <w:t> </w:t>
      </w:r>
      <w:r>
        <w:rPr>
          <w:spacing w:val="-2"/>
        </w:rPr>
        <w:t>cláusulas,</w:t>
      </w:r>
      <w:r>
        <w:rPr>
          <w:spacing w:val="-10"/>
        </w:rPr>
        <w:t> </w:t>
      </w:r>
      <w:r>
        <w:rPr>
          <w:spacing w:val="-2"/>
        </w:rPr>
        <w:t>passarão</w:t>
      </w:r>
      <w:r>
        <w:rPr>
          <w:spacing w:val="-10"/>
        </w:rPr>
        <w:t> </w:t>
      </w:r>
      <w:r>
        <w:rPr>
          <w:spacing w:val="-2"/>
        </w:rPr>
        <w:t>a </w:t>
      </w:r>
      <w:r>
        <w:rPr/>
        <w:t>vigorar</w:t>
      </w:r>
      <w:r>
        <w:rPr>
          <w:spacing w:val="-13"/>
        </w:rPr>
        <w:t> </w:t>
      </w:r>
      <w:r>
        <w:rPr/>
        <w:t>3</w:t>
      </w:r>
      <w:r>
        <w:rPr>
          <w:spacing w:val="-12"/>
        </w:rPr>
        <w:t> </w:t>
      </w:r>
      <w:r>
        <w:rPr/>
        <w:t>(três)</w:t>
      </w:r>
      <w:r>
        <w:rPr>
          <w:spacing w:val="-13"/>
        </w:rPr>
        <w:t> </w:t>
      </w:r>
      <w:r>
        <w:rPr/>
        <w:t>dias</w:t>
      </w:r>
      <w:r>
        <w:rPr>
          <w:spacing w:val="-12"/>
        </w:rPr>
        <w:t> </w:t>
      </w:r>
      <w:r>
        <w:rPr/>
        <w:t>após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realização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depó- sito previsto no § 1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 w:before="220"/>
        <w:ind w:left="110" w:right="39"/>
        <w:jc w:val="both"/>
      </w:pPr>
      <w:r>
        <w:rPr>
          <w:b/>
        </w:rPr>
        <w:t>Art. 616.</w:t>
      </w:r>
      <w:r>
        <w:rPr>
          <w:b/>
          <w:spacing w:val="40"/>
        </w:rPr>
        <w:t> </w:t>
      </w:r>
      <w:r>
        <w:rPr/>
        <w:t>Os Sindicatos representativos de categorias econômicas ou profissionais e as </w:t>
      </w:r>
      <w:r>
        <w:rPr>
          <w:spacing w:val="-6"/>
        </w:rPr>
        <w:t>empresas, inclusive as que não tenham represen- </w:t>
      </w:r>
      <w:r>
        <w:rPr>
          <w:spacing w:val="-2"/>
        </w:rPr>
        <w:t>tação</w:t>
      </w:r>
      <w:r>
        <w:rPr>
          <w:spacing w:val="-8"/>
        </w:rPr>
        <w:t> </w:t>
      </w:r>
      <w:r>
        <w:rPr>
          <w:spacing w:val="-2"/>
        </w:rPr>
        <w:t>sindical,</w:t>
      </w:r>
      <w:r>
        <w:rPr>
          <w:spacing w:val="-8"/>
        </w:rPr>
        <w:t> </w:t>
      </w:r>
      <w:r>
        <w:rPr>
          <w:spacing w:val="-2"/>
        </w:rPr>
        <w:t>quando</w:t>
      </w:r>
      <w:r>
        <w:rPr>
          <w:spacing w:val="-8"/>
        </w:rPr>
        <w:t> </w:t>
      </w:r>
      <w:r>
        <w:rPr>
          <w:spacing w:val="-2"/>
        </w:rPr>
        <w:t>provocados,</w:t>
      </w:r>
      <w:r>
        <w:rPr>
          <w:spacing w:val="-8"/>
        </w:rPr>
        <w:t> </w:t>
      </w:r>
      <w:r>
        <w:rPr>
          <w:spacing w:val="-2"/>
        </w:rPr>
        <w:t>não</w:t>
      </w:r>
      <w:r>
        <w:rPr>
          <w:spacing w:val="-8"/>
        </w:rPr>
        <w:t> </w:t>
      </w:r>
      <w:r>
        <w:rPr>
          <w:spacing w:val="-2"/>
        </w:rPr>
        <w:t>podem </w:t>
      </w:r>
      <w:r>
        <w:rPr/>
        <w:t>recusar-se à negociação coletiva.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2112">
                <wp:simplePos x="0" y="0"/>
                <wp:positionH relativeFrom="page">
                  <wp:posOffset>1099055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054" name="Graphic 10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4" name="Graphic 105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4368" from="86.539803pt,6.125576pt" to="89.6788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Verificando-se recusa à negociação </w:t>
      </w:r>
      <w:r>
        <w:rPr>
          <w:spacing w:val="-2"/>
        </w:rPr>
        <w:t>coletiva,</w:t>
      </w:r>
      <w:r>
        <w:rPr>
          <w:spacing w:val="-10"/>
        </w:rPr>
        <w:t> </w:t>
      </w:r>
      <w:r>
        <w:rPr>
          <w:spacing w:val="-2"/>
        </w:rPr>
        <w:t>cabe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empresas</w:t>
      </w:r>
      <w:r>
        <w:rPr>
          <w:spacing w:val="-10"/>
        </w:rPr>
        <w:t> </w:t>
      </w:r>
      <w:r>
        <w:rPr>
          <w:spacing w:val="-2"/>
        </w:rPr>
        <w:t>inte- </w:t>
      </w:r>
      <w:r>
        <w:rPr/>
        <w:t>ressadas</w:t>
      </w:r>
      <w:r>
        <w:rPr>
          <w:spacing w:val="-7"/>
        </w:rPr>
        <w:t> </w:t>
      </w:r>
      <w:r>
        <w:rPr/>
        <w:t>dar</w:t>
      </w:r>
      <w:r>
        <w:rPr>
          <w:spacing w:val="-7"/>
        </w:rPr>
        <w:t> </w:t>
      </w:r>
      <w:r>
        <w:rPr/>
        <w:t>ciência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fato,</w:t>
      </w:r>
      <w:r>
        <w:rPr>
          <w:spacing w:val="-7"/>
        </w:rPr>
        <w:t> </w:t>
      </w:r>
      <w:r>
        <w:rPr/>
        <w:t>conforme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caso,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Departamento</w:t>
      </w:r>
      <w:r>
        <w:rPr>
          <w:spacing w:val="-6"/>
        </w:rPr>
        <w:t> </w:t>
      </w:r>
      <w:r>
        <w:rPr>
          <w:spacing w:val="-2"/>
        </w:rPr>
        <w:t>Nacional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aos </w:t>
      </w:r>
      <w:r>
        <w:rPr/>
        <w:t>órgãos regionais do Ministério do Trabalho e Previdência</w:t>
      </w:r>
      <w:r>
        <w:rPr>
          <w:spacing w:val="-7"/>
        </w:rPr>
        <w:t> </w:t>
      </w:r>
      <w:r>
        <w:rPr/>
        <w:t>Social,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convocação</w:t>
      </w:r>
      <w:r>
        <w:rPr>
          <w:spacing w:val="-7"/>
        </w:rPr>
        <w:t> </w:t>
      </w:r>
      <w:r>
        <w:rPr/>
        <w:t>compul- </w:t>
      </w:r>
      <w:r>
        <w:rPr>
          <w:spacing w:val="-4"/>
        </w:rPr>
        <w:t>sória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Sindicatos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empresas</w:t>
      </w:r>
      <w:r>
        <w:rPr>
          <w:spacing w:val="-8"/>
        </w:rPr>
        <w:t> </w:t>
      </w:r>
      <w:r>
        <w:rPr>
          <w:spacing w:val="-4"/>
        </w:rPr>
        <w:t>recalcitrantes.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2624">
                <wp:simplePos x="0" y="0"/>
                <wp:positionH relativeFrom="page">
                  <wp:posOffset>1092208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055" name="Graphic 10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5" name="Graphic 105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3856" from="86.000702pt,6.12549pt" to="89.025702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caso de persistir a recusa à nego- </w:t>
      </w:r>
      <w:r>
        <w:rPr>
          <w:spacing w:val="-2"/>
        </w:rPr>
        <w:t>ciação</w:t>
      </w:r>
      <w:r>
        <w:rPr>
          <w:spacing w:val="-11"/>
        </w:rPr>
        <w:t> </w:t>
      </w:r>
      <w:r>
        <w:rPr>
          <w:spacing w:val="-2"/>
        </w:rPr>
        <w:t>coletiva,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desatendimento</w:t>
      </w:r>
      <w:r>
        <w:rPr>
          <w:spacing w:val="-10"/>
        </w:rPr>
        <w:t> </w:t>
      </w:r>
      <w:r>
        <w:rPr>
          <w:spacing w:val="-2"/>
        </w:rPr>
        <w:t>às</w:t>
      </w:r>
      <w:r>
        <w:rPr>
          <w:spacing w:val="-11"/>
        </w:rPr>
        <w:t> </w:t>
      </w:r>
      <w:r>
        <w:rPr>
          <w:spacing w:val="-2"/>
        </w:rPr>
        <w:t>convo- </w:t>
      </w:r>
      <w:r>
        <w:rPr/>
        <w:t>cações feitas pelo Departamento Nacional do Trabalho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órgãos</w:t>
      </w:r>
      <w:r>
        <w:rPr>
          <w:spacing w:val="-13"/>
        </w:rPr>
        <w:t> </w:t>
      </w:r>
      <w:r>
        <w:rPr/>
        <w:t>regionais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 Trabalho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Previdência</w:t>
      </w:r>
      <w:r>
        <w:rPr>
          <w:spacing w:val="-13"/>
        </w:rPr>
        <w:t> </w:t>
      </w:r>
      <w:r>
        <w:rPr/>
        <w:t>Social,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malograr a</w:t>
      </w:r>
      <w:r>
        <w:rPr>
          <w:spacing w:val="-1"/>
        </w:rPr>
        <w:t> </w:t>
      </w:r>
      <w:r>
        <w:rPr/>
        <w:t>negociação</w:t>
      </w:r>
      <w:r>
        <w:rPr>
          <w:spacing w:val="-1"/>
        </w:rPr>
        <w:t> </w:t>
      </w:r>
      <w:r>
        <w:rPr/>
        <w:t>entabulada,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facultada</w:t>
      </w:r>
      <w:r>
        <w:rPr>
          <w:spacing w:val="-1"/>
        </w:rPr>
        <w:t> </w:t>
      </w:r>
      <w:r>
        <w:rPr/>
        <w:t>aos</w:t>
      </w:r>
      <w:r>
        <w:rPr>
          <w:spacing w:val="-1"/>
        </w:rPr>
        <w:t> </w:t>
      </w:r>
      <w:r>
        <w:rPr/>
        <w:t>Sin- </w:t>
      </w:r>
      <w:r>
        <w:rPr>
          <w:spacing w:val="-2"/>
        </w:rPr>
        <w:t>dicatos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empresas</w:t>
      </w:r>
      <w:r>
        <w:rPr>
          <w:spacing w:val="-5"/>
        </w:rPr>
        <w:t> </w:t>
      </w:r>
      <w:r>
        <w:rPr>
          <w:spacing w:val="-2"/>
        </w:rPr>
        <w:t>interessadas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instauração </w:t>
      </w:r>
      <w:r>
        <w:rPr/>
        <w:t>de dissídio coletivo.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3136">
                <wp:simplePos x="0" y="0"/>
                <wp:positionH relativeFrom="page">
                  <wp:posOffset>1094219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056" name="Graphic 10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6" name="Graphic 105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3344" from="86.158997pt,6.12548pt" to="89.217997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Havendo convenção, acordo ou sen- tença normativa em vigor, o dissídio coletivo deverá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instaurado</w:t>
      </w:r>
      <w:r>
        <w:rPr>
          <w:spacing w:val="-8"/>
        </w:rPr>
        <w:t> </w:t>
      </w:r>
      <w:r>
        <w:rPr/>
        <w:t>dentro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sessenta</w:t>
      </w:r>
      <w:r>
        <w:rPr>
          <w:spacing w:val="-8"/>
        </w:rPr>
        <w:t> </w:t>
      </w:r>
      <w:r>
        <w:rPr/>
        <w:t>dias anteriores ao respectivo termo final, para que o novo instrumento possa ter vigência no dia imediato a esse termo.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3648">
                <wp:simplePos x="0" y="0"/>
                <wp:positionH relativeFrom="page">
                  <wp:posOffset>1090053</wp:posOffset>
                </wp:positionH>
                <wp:positionV relativeFrom="paragraph">
                  <wp:posOffset>77722</wp:posOffset>
                </wp:positionV>
                <wp:extent cx="38100" cy="1270"/>
                <wp:effectExtent l="0" t="0" r="0" b="0"/>
                <wp:wrapNone/>
                <wp:docPr id="1057" name="Graphic 10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7" name="Graphic 10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2832" from="85.831001pt,6.119871pt" to="88.819001pt,6.1198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Nenhum</w:t>
      </w:r>
      <w:r>
        <w:rPr>
          <w:spacing w:val="-12"/>
        </w:rPr>
        <w:t> </w:t>
      </w:r>
      <w:r>
        <w:rPr/>
        <w:t>processo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dissídio</w:t>
      </w:r>
      <w:r>
        <w:rPr>
          <w:spacing w:val="-12"/>
        </w:rPr>
        <w:t> </w:t>
      </w:r>
      <w:r>
        <w:rPr/>
        <w:t>coletivo </w:t>
      </w:r>
      <w:r>
        <w:rPr>
          <w:spacing w:val="-4"/>
        </w:rPr>
        <w:t>de natureza econômica será admitido sem antes </w:t>
      </w:r>
      <w:r>
        <w:rPr>
          <w:spacing w:val="-6"/>
        </w:rPr>
        <w:t>se</w:t>
      </w:r>
      <w:r>
        <w:rPr>
          <w:spacing w:val="-7"/>
        </w:rPr>
        <w:t> </w:t>
      </w:r>
      <w:r>
        <w:rPr>
          <w:spacing w:val="-6"/>
        </w:rPr>
        <w:t>esgotarem as</w:t>
      </w:r>
      <w:r>
        <w:rPr>
          <w:spacing w:val="-7"/>
        </w:rPr>
        <w:t> </w:t>
      </w:r>
      <w:r>
        <w:rPr>
          <w:spacing w:val="-6"/>
        </w:rPr>
        <w:t>medidas relativas</w:t>
      </w:r>
      <w:r>
        <w:rPr>
          <w:spacing w:val="-7"/>
        </w:rPr>
        <w:t> </w:t>
      </w:r>
      <w:r>
        <w:rPr>
          <w:spacing w:val="-6"/>
        </w:rPr>
        <w:t>à formalização </w:t>
      </w:r>
      <w:r>
        <w:rPr/>
        <w:t>da Convenção ou Acordo correspondente.</w:t>
      </w:r>
    </w:p>
    <w:p>
      <w:pPr>
        <w:pStyle w:val="BodyText"/>
        <w:spacing w:line="237" w:lineRule="auto" w:before="200"/>
        <w:ind w:left="110" w:right="39"/>
        <w:jc w:val="both"/>
      </w:pPr>
      <w:r>
        <w:rPr>
          <w:b/>
        </w:rPr>
        <w:t>Art. 617.</w:t>
      </w:r>
      <w:r>
        <w:rPr>
          <w:b/>
          <w:spacing w:val="40"/>
        </w:rPr>
        <w:t> </w:t>
      </w:r>
      <w:r>
        <w:rPr/>
        <w:t>Os empregados de uma ou mais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decidirem</w:t>
      </w:r>
      <w:r>
        <w:rPr>
          <w:spacing w:val="-11"/>
        </w:rPr>
        <w:t> </w:t>
      </w:r>
      <w:r>
        <w:rPr>
          <w:spacing w:val="-2"/>
        </w:rPr>
        <w:t>celebrar</w:t>
      </w:r>
      <w:r>
        <w:rPr>
          <w:spacing w:val="-10"/>
        </w:rPr>
        <w:t> </w:t>
      </w:r>
      <w:r>
        <w:rPr>
          <w:spacing w:val="-2"/>
        </w:rPr>
        <w:t>Acordo</w:t>
      </w:r>
      <w:r>
        <w:rPr>
          <w:spacing w:val="-11"/>
        </w:rPr>
        <w:t> </w:t>
      </w:r>
      <w:r>
        <w:rPr>
          <w:spacing w:val="-2"/>
        </w:rPr>
        <w:t>Cole- </w:t>
      </w:r>
      <w:r>
        <w:rPr/>
        <w:t>tivo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respectivas</w:t>
      </w:r>
      <w:r>
        <w:rPr>
          <w:spacing w:val="-8"/>
        </w:rPr>
        <w:t> </w:t>
      </w:r>
      <w:r>
        <w:rPr/>
        <w:t>empresas darão</w:t>
      </w:r>
      <w:r>
        <w:rPr>
          <w:spacing w:val="-7"/>
        </w:rPr>
        <w:t> </w:t>
      </w:r>
      <w:r>
        <w:rPr/>
        <w:t>ciência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sua</w:t>
      </w:r>
      <w:r>
        <w:rPr>
          <w:spacing w:val="-7"/>
        </w:rPr>
        <w:t> </w:t>
      </w:r>
      <w:r>
        <w:rPr/>
        <w:t>resolução,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escrito,</w:t>
      </w:r>
      <w:r>
        <w:rPr>
          <w:spacing w:val="-7"/>
        </w:rPr>
        <w:t> </w:t>
      </w:r>
      <w:r>
        <w:rPr/>
        <w:t>ao Sindicato representativo da categoria profis- sional, que terá o prazo de 8 (oito) dias para assumir a direção dos entendimentos entre os interessados,</w:t>
      </w:r>
      <w:r>
        <w:rPr>
          <w:spacing w:val="-4"/>
        </w:rPr>
        <w:t> </w:t>
      </w:r>
      <w:r>
        <w:rPr/>
        <w:t>devendo</w:t>
      </w:r>
      <w:r>
        <w:rPr>
          <w:spacing w:val="-4"/>
        </w:rPr>
        <w:t> </w:t>
      </w:r>
      <w:r>
        <w:rPr/>
        <w:t>igual</w:t>
      </w:r>
      <w:r>
        <w:rPr>
          <w:spacing w:val="-4"/>
        </w:rPr>
        <w:t> </w:t>
      </w:r>
      <w:r>
        <w:rPr/>
        <w:t>procedimento</w:t>
      </w:r>
      <w:r>
        <w:rPr>
          <w:spacing w:val="-4"/>
        </w:rPr>
        <w:t> </w:t>
      </w:r>
      <w:r>
        <w:rPr/>
        <w:t>ser observado pelas empresas interessadas com relação ao Sindicato da respectiva categoria </w:t>
      </w:r>
      <w:r>
        <w:rPr>
          <w:spacing w:val="-2"/>
        </w:rPr>
        <w:t>econômica.</w:t>
      </w:r>
    </w:p>
    <w:p>
      <w:pPr>
        <w:pStyle w:val="BodyText"/>
        <w:spacing w:line="237" w:lineRule="auto" w:before="86"/>
        <w:ind w:left="110" w:right="750" w:firstLine="226"/>
        <w:jc w:val="both"/>
      </w:pPr>
      <w:r>
        <w:rPr/>
        <w:br w:type="column"/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Expirado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prazo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(oito)</w:t>
      </w:r>
      <w:r>
        <w:rPr>
          <w:spacing w:val="-1"/>
        </w:rPr>
        <w:t> </w:t>
      </w:r>
      <w:r>
        <w:rPr/>
        <w:t>dias</w:t>
      </w:r>
      <w:r>
        <w:rPr>
          <w:spacing w:val="-1"/>
        </w:rPr>
        <w:t> </w:t>
      </w:r>
      <w:r>
        <w:rPr/>
        <w:t>sem que o Sindicato tenha se desincumbido do encargo</w:t>
      </w:r>
      <w:r>
        <w:rPr>
          <w:spacing w:val="-9"/>
        </w:rPr>
        <w:t> </w:t>
      </w:r>
      <w:r>
        <w:rPr/>
        <w:t>recebido,</w:t>
      </w:r>
      <w:r>
        <w:rPr>
          <w:spacing w:val="-9"/>
        </w:rPr>
        <w:t> </w:t>
      </w:r>
      <w:r>
        <w:rPr/>
        <w:t>poderão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interessados</w:t>
      </w:r>
      <w:r>
        <w:rPr>
          <w:spacing w:val="-9"/>
        </w:rPr>
        <w:t> </w:t>
      </w:r>
      <w:r>
        <w:rPr/>
        <w:t>dar </w:t>
      </w:r>
      <w:r>
        <w:rPr>
          <w:spacing w:val="-2"/>
        </w:rPr>
        <w:t>conhecimento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fato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Federação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estiver </w:t>
      </w:r>
      <w:r>
        <w:rPr>
          <w:spacing w:val="-6"/>
        </w:rPr>
        <w:t>vinculado o Sindicato e, em falta dessa, à corres- </w:t>
      </w:r>
      <w:r>
        <w:rPr/>
        <w:t>pondente Confederação, para que, no mesmo prazo, assuma a direção dos entendimentos. Esgotado esse prazo, poderão os interessados prosseguir</w:t>
      </w:r>
      <w:r>
        <w:rPr>
          <w:spacing w:val="-13"/>
        </w:rPr>
        <w:t> </w:t>
      </w:r>
      <w:r>
        <w:rPr/>
        <w:t>diretamente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negociação</w:t>
      </w:r>
      <w:r>
        <w:rPr>
          <w:spacing w:val="-12"/>
        </w:rPr>
        <w:t> </w:t>
      </w:r>
      <w:r>
        <w:rPr/>
        <w:t>coletiva até</w:t>
      </w:r>
      <w:r>
        <w:rPr>
          <w:spacing w:val="-1"/>
        </w:rPr>
        <w:t> </w:t>
      </w:r>
      <w:r>
        <w:rPr/>
        <w:t>final.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1392">
                <wp:simplePos x="0" y="0"/>
                <wp:positionH relativeFrom="page">
                  <wp:posOffset>3592052</wp:posOffset>
                </wp:positionH>
                <wp:positionV relativeFrom="paragraph">
                  <wp:posOffset>-1362205</wp:posOffset>
                </wp:positionV>
                <wp:extent cx="38100" cy="1270"/>
                <wp:effectExtent l="0" t="0" r="0" b="0"/>
                <wp:wrapNone/>
                <wp:docPr id="1058" name="Graphic 10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8" name="Graphic 10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1392" from="282.838806pt,-107.260307pt" to="285.826806pt,-107.26030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4672">
                <wp:simplePos x="0" y="0"/>
                <wp:positionH relativeFrom="page">
                  <wp:posOffset>3589585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059" name="Graphic 10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9" name="Graphic 105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31808" from="282.644501pt,6.125493pt" to="285.590501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fim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deliberar</w:t>
      </w:r>
      <w:r>
        <w:rPr>
          <w:spacing w:val="-13"/>
        </w:rPr>
        <w:t> </w:t>
      </w:r>
      <w:r>
        <w:rPr/>
        <w:t>sobre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Acordo,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entidade</w:t>
      </w:r>
      <w:r>
        <w:rPr>
          <w:spacing w:val="-6"/>
        </w:rPr>
        <w:t> </w:t>
      </w:r>
      <w:r>
        <w:rPr>
          <w:spacing w:val="-2"/>
        </w:rPr>
        <w:t>sindical</w:t>
      </w:r>
      <w:r>
        <w:rPr>
          <w:spacing w:val="-6"/>
        </w:rPr>
        <w:t> </w:t>
      </w:r>
      <w:r>
        <w:rPr>
          <w:spacing w:val="-2"/>
        </w:rPr>
        <w:t>convocará</w:t>
      </w:r>
      <w:r>
        <w:rPr>
          <w:spacing w:val="-6"/>
        </w:rPr>
        <w:t> </w:t>
      </w:r>
      <w:r>
        <w:rPr>
          <w:spacing w:val="-2"/>
        </w:rPr>
        <w:t>assembleia</w:t>
      </w:r>
      <w:r>
        <w:rPr>
          <w:spacing w:val="-6"/>
        </w:rPr>
        <w:t> </w:t>
      </w:r>
      <w:r>
        <w:rPr>
          <w:spacing w:val="-2"/>
        </w:rPr>
        <w:t>geral dos</w:t>
      </w:r>
      <w:r>
        <w:rPr>
          <w:spacing w:val="-11"/>
        </w:rPr>
        <w:t> </w:t>
      </w:r>
      <w:r>
        <w:rPr>
          <w:spacing w:val="-2"/>
        </w:rPr>
        <w:t>diretamente</w:t>
      </w:r>
      <w:r>
        <w:rPr>
          <w:spacing w:val="-10"/>
        </w:rPr>
        <w:t> </w:t>
      </w:r>
      <w:r>
        <w:rPr>
          <w:spacing w:val="-2"/>
        </w:rPr>
        <w:t>interessados,</w:t>
      </w:r>
      <w:r>
        <w:rPr>
          <w:spacing w:val="-11"/>
        </w:rPr>
        <w:t> </w:t>
      </w:r>
      <w:r>
        <w:rPr>
          <w:spacing w:val="-2"/>
        </w:rPr>
        <w:t>sindicalizados</w:t>
      </w:r>
      <w:r>
        <w:rPr>
          <w:spacing w:val="-10"/>
        </w:rPr>
        <w:t> </w:t>
      </w:r>
      <w:r>
        <w:rPr>
          <w:spacing w:val="-2"/>
        </w:rPr>
        <w:t>ou </w:t>
      </w:r>
      <w:r>
        <w:rPr/>
        <w:t>não, nos termos do art. 612.</w:t>
      </w:r>
    </w:p>
    <w:p>
      <w:pPr>
        <w:pStyle w:val="BodyText"/>
        <w:spacing w:line="237" w:lineRule="auto" w:before="214"/>
        <w:ind w:left="110" w:right="754"/>
        <w:jc w:val="both"/>
      </w:pPr>
      <w:r>
        <w:rPr>
          <w:b/>
        </w:rPr>
        <w:t>Art. 618.</w:t>
      </w:r>
      <w:r>
        <w:rPr>
          <w:b/>
          <w:spacing w:val="40"/>
        </w:rPr>
        <w:t> </w:t>
      </w:r>
      <w:r>
        <w:rPr/>
        <w:t>As</w:t>
      </w:r>
      <w:r>
        <w:rPr>
          <w:spacing w:val="-5"/>
        </w:rPr>
        <w:t> </w:t>
      </w:r>
      <w:r>
        <w:rPr/>
        <w:t>empresas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instituições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não </w:t>
      </w:r>
      <w:r>
        <w:rPr>
          <w:spacing w:val="-2"/>
        </w:rPr>
        <w:t>estiverem</w:t>
      </w:r>
      <w:r>
        <w:rPr>
          <w:spacing w:val="-11"/>
        </w:rPr>
        <w:t> </w:t>
      </w:r>
      <w:r>
        <w:rPr>
          <w:spacing w:val="-2"/>
        </w:rPr>
        <w:t>incluídas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enquadramento</w:t>
      </w:r>
      <w:r>
        <w:rPr>
          <w:spacing w:val="-10"/>
        </w:rPr>
        <w:t> </w:t>
      </w:r>
      <w:r>
        <w:rPr>
          <w:spacing w:val="-2"/>
        </w:rPr>
        <w:t>sindical </w:t>
      </w:r>
      <w:r>
        <w:rPr/>
        <w:t>a que se refere o art. 577 desta Consolidação </w:t>
      </w:r>
      <w:r>
        <w:rPr>
          <w:spacing w:val="-6"/>
        </w:rPr>
        <w:t>poderão celebrar Acordos Coletivos de Trabalho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Sindicatos</w:t>
      </w:r>
      <w:r>
        <w:rPr>
          <w:spacing w:val="-11"/>
        </w:rPr>
        <w:t> </w:t>
      </w:r>
      <w:r>
        <w:rPr>
          <w:spacing w:val="-2"/>
        </w:rPr>
        <w:t>representativos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respecti- </w:t>
      </w:r>
      <w:r>
        <w:rPr/>
        <w:t>vos empregados, nos termos deste Título.</w:t>
      </w:r>
    </w:p>
    <w:p>
      <w:pPr>
        <w:pStyle w:val="BodyText"/>
        <w:spacing w:line="237" w:lineRule="auto" w:before="221"/>
        <w:ind w:left="110" w:right="754"/>
        <w:jc w:val="both"/>
      </w:pPr>
      <w:r>
        <w:rPr>
          <w:b/>
        </w:rPr>
        <w:t>Art. 619.</w:t>
      </w:r>
      <w:r>
        <w:rPr>
          <w:b/>
          <w:spacing w:val="40"/>
        </w:rPr>
        <w:t> </w:t>
      </w:r>
      <w:r>
        <w:rPr/>
        <w:t>Nenhuma disposição de contrato individual de trabalho que contrarie normas de Convenção ou Acordo Coletivo de Traba- lho</w:t>
      </w:r>
      <w:r>
        <w:rPr>
          <w:spacing w:val="-11"/>
        </w:rPr>
        <w:t> </w:t>
      </w:r>
      <w:r>
        <w:rPr/>
        <w:t>poderá</w:t>
      </w:r>
      <w:r>
        <w:rPr>
          <w:spacing w:val="-11"/>
        </w:rPr>
        <w:t> </w:t>
      </w:r>
      <w:r>
        <w:rPr/>
        <w:t>prevalecer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execução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mesmo, sendo considerada nula de pleno direito.</w:t>
      </w:r>
    </w:p>
    <w:p>
      <w:pPr>
        <w:pStyle w:val="BodyText"/>
        <w:spacing w:line="237" w:lineRule="auto" w:before="223"/>
        <w:ind w:left="110" w:right="749"/>
        <w:jc w:val="both"/>
      </w:pPr>
      <w:r>
        <w:rPr>
          <w:b/>
        </w:rPr>
        <w:t>Art. 620. </w:t>
      </w:r>
      <w:r>
        <w:rPr/>
        <w:t>As condições estabelecidas em acordo</w:t>
      </w:r>
      <w:r>
        <w:rPr>
          <w:spacing w:val="-12"/>
        </w:rPr>
        <w:t> </w:t>
      </w:r>
      <w:r>
        <w:rPr/>
        <w:t>coletivo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sempre</w:t>
      </w:r>
      <w:r>
        <w:rPr>
          <w:spacing w:val="-12"/>
        </w:rPr>
        <w:t> </w:t>
      </w:r>
      <w:r>
        <w:rPr/>
        <w:t>prevalece- </w:t>
      </w:r>
      <w:r>
        <w:rPr>
          <w:spacing w:val="-2"/>
        </w:rPr>
        <w:t>rão</w:t>
      </w:r>
      <w:r>
        <w:rPr>
          <w:spacing w:val="-11"/>
        </w:rPr>
        <w:t> </w:t>
      </w:r>
      <w:r>
        <w:rPr>
          <w:spacing w:val="-2"/>
        </w:rPr>
        <w:t>sobre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estipuladas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convenção</w:t>
      </w:r>
      <w:r>
        <w:rPr>
          <w:spacing w:val="-10"/>
        </w:rPr>
        <w:t> </w:t>
      </w:r>
      <w:r>
        <w:rPr>
          <w:spacing w:val="-2"/>
        </w:rPr>
        <w:t>coletiva </w:t>
      </w:r>
      <w:r>
        <w:rPr/>
        <w:t>de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 w:before="223"/>
        <w:ind w:left="110" w:right="752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621.</w:t>
      </w:r>
      <w:r>
        <w:rPr>
          <w:b/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Convenções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Acordos</w:t>
      </w:r>
      <w:r>
        <w:rPr>
          <w:spacing w:val="-9"/>
        </w:rPr>
        <w:t> </w:t>
      </w:r>
      <w:r>
        <w:rPr>
          <w:spacing w:val="-4"/>
        </w:rPr>
        <w:t>poderão </w:t>
      </w:r>
      <w:r>
        <w:rPr/>
        <w:t>incluir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suas</w:t>
      </w:r>
      <w:r>
        <w:rPr>
          <w:spacing w:val="-6"/>
        </w:rPr>
        <w:t> </w:t>
      </w:r>
      <w:r>
        <w:rPr/>
        <w:t>cláusulas</w:t>
      </w:r>
      <w:r>
        <w:rPr>
          <w:spacing w:val="-6"/>
        </w:rPr>
        <w:t> </w:t>
      </w:r>
      <w:r>
        <w:rPr/>
        <w:t>disposição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a constituição e funcionamento de comissões mistas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consulta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colaboração,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plano</w:t>
      </w:r>
      <w:r>
        <w:rPr>
          <w:spacing w:val="-4"/>
        </w:rPr>
        <w:t> </w:t>
      </w:r>
      <w:r>
        <w:rPr/>
        <w:t>da empresa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sobre</w:t>
      </w:r>
      <w:r>
        <w:rPr>
          <w:spacing w:val="-13"/>
        </w:rPr>
        <w:t> </w:t>
      </w:r>
      <w:r>
        <w:rPr/>
        <w:t>participação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lucros.</w:t>
      </w:r>
      <w:r>
        <w:rPr>
          <w:spacing w:val="-12"/>
        </w:rPr>
        <w:t> </w:t>
      </w:r>
      <w:r>
        <w:rPr/>
        <w:t>Estas disposições</w:t>
      </w:r>
      <w:r>
        <w:rPr>
          <w:spacing w:val="-13"/>
        </w:rPr>
        <w:t> </w:t>
      </w:r>
      <w:r>
        <w:rPr/>
        <w:t>mencionarão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constitui- </w:t>
      </w:r>
      <w:r>
        <w:rPr>
          <w:spacing w:val="-2"/>
        </w:rPr>
        <w:t>ção,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modo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funcionamento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atribuições </w:t>
      </w:r>
      <w:r>
        <w:rPr/>
        <w:t>das</w:t>
      </w:r>
      <w:r>
        <w:rPr>
          <w:spacing w:val="-10"/>
        </w:rPr>
        <w:t> </w:t>
      </w:r>
      <w:r>
        <w:rPr/>
        <w:t>comissões,</w:t>
      </w:r>
      <w:r>
        <w:rPr>
          <w:spacing w:val="-10"/>
        </w:rPr>
        <w:t> </w:t>
      </w:r>
      <w:r>
        <w:rPr/>
        <w:t>assim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plano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partici- pação, quando for o caso.</w:t>
      </w:r>
    </w:p>
    <w:p>
      <w:pPr>
        <w:pStyle w:val="BodyText"/>
        <w:spacing w:line="237" w:lineRule="auto" w:before="218"/>
        <w:ind w:left="110" w:right="750"/>
        <w:jc w:val="both"/>
      </w:pPr>
      <w:r>
        <w:rPr>
          <w:b/>
        </w:rPr>
        <w:t>Art. 622.</w:t>
      </w:r>
      <w:r>
        <w:rPr>
          <w:b/>
          <w:spacing w:val="40"/>
        </w:rPr>
        <w:t> </w:t>
      </w:r>
      <w:r>
        <w:rPr/>
        <w:t>Os empregados e as empresas que celebrarem contratos individuais de trabalho, estabelecendo condições contrárias ao que tiver sido ajustado em Convenção ou Acordo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lhes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aplicável,</w:t>
      </w:r>
      <w:r>
        <w:rPr>
          <w:spacing w:val="-6"/>
        </w:rPr>
        <w:t> </w:t>
      </w:r>
      <w:r>
        <w:rPr>
          <w:spacing w:val="-2"/>
        </w:rPr>
        <w:t>serão</w:t>
      </w:r>
      <w:r>
        <w:rPr>
          <w:spacing w:val="-6"/>
        </w:rPr>
        <w:t> </w:t>
      </w:r>
      <w:r>
        <w:rPr>
          <w:spacing w:val="-2"/>
        </w:rPr>
        <w:t>passíveis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multa </w:t>
      </w:r>
      <w:r>
        <w:rPr/>
        <w:t>neles</w:t>
      </w:r>
      <w:r>
        <w:rPr>
          <w:spacing w:val="-1"/>
        </w:rPr>
        <w:t> </w:t>
      </w:r>
      <w:r>
        <w:rPr/>
        <w:t>fixada.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bookmarkStart w:name="_bookmark67" w:id="68"/>
      <w:bookmarkEnd w:id="68"/>
      <w:r>
        <w:rPr/>
      </w:r>
      <w:r>
        <w:rPr>
          <w:i/>
        </w:rPr>
        <w:t>Parágrafo</w:t>
      </w:r>
      <w:r>
        <w:rPr>
          <w:i/>
          <w:spacing w:val="-9"/>
        </w:rPr>
        <w:t> </w:t>
      </w:r>
      <w:r>
        <w:rPr>
          <w:i/>
        </w:rPr>
        <w:t>único</w:t>
      </w:r>
      <w:r>
        <w:rPr/>
        <w:t>.</w:t>
      </w:r>
      <w:r>
        <w:rPr>
          <w:spacing w:val="28"/>
        </w:rPr>
        <w:t> </w:t>
      </w:r>
      <w:r>
        <w:rPr/>
        <w:t>A</w:t>
      </w:r>
      <w:r>
        <w:rPr>
          <w:spacing w:val="-10"/>
        </w:rPr>
        <w:t> </w:t>
      </w:r>
      <w:r>
        <w:rPr/>
        <w:t>multa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ser</w:t>
      </w:r>
      <w:r>
        <w:rPr>
          <w:spacing w:val="-10"/>
        </w:rPr>
        <w:t> </w:t>
      </w:r>
      <w:r>
        <w:rPr/>
        <w:t>imposta</w:t>
      </w:r>
      <w:r>
        <w:rPr>
          <w:spacing w:val="-10"/>
        </w:rPr>
        <w:t> </w:t>
      </w:r>
      <w:r>
        <w:rPr/>
        <w:t>ao empregado não poderá exceder da metade daquela</w:t>
      </w:r>
      <w:r>
        <w:rPr>
          <w:spacing w:val="-10"/>
        </w:rPr>
        <w:t> </w:t>
      </w:r>
      <w:r>
        <w:rPr/>
        <w:t>que,</w:t>
      </w:r>
      <w:r>
        <w:rPr>
          <w:spacing w:val="-10"/>
        </w:rPr>
        <w:t> </w:t>
      </w:r>
      <w:r>
        <w:rPr/>
        <w:t>nas</w:t>
      </w:r>
      <w:r>
        <w:rPr>
          <w:spacing w:val="-10"/>
        </w:rPr>
        <w:t> </w:t>
      </w:r>
      <w:r>
        <w:rPr/>
        <w:t>mesmas</w:t>
      </w:r>
      <w:r>
        <w:rPr>
          <w:spacing w:val="-10"/>
        </w:rPr>
        <w:t> </w:t>
      </w:r>
      <w:r>
        <w:rPr/>
        <w:t>condições,</w:t>
      </w:r>
      <w:r>
        <w:rPr>
          <w:spacing w:val="-10"/>
        </w:rPr>
        <w:t> </w:t>
      </w:r>
      <w:r>
        <w:rPr/>
        <w:t>seja</w:t>
      </w:r>
      <w:r>
        <w:rPr>
          <w:spacing w:val="-10"/>
        </w:rPr>
        <w:t> </w:t>
      </w:r>
      <w:r>
        <w:rPr/>
        <w:t>esti- pulada para a empresa.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623.</w:t>
      </w:r>
      <w:r>
        <w:rPr>
          <w:b/>
          <w:spacing w:val="40"/>
        </w:rPr>
        <w:t> </w:t>
      </w:r>
      <w:r>
        <w:rPr/>
        <w:t>Será nula de pleno direito disposi- ção de Convenção ou Acordo que, direta ou indiretamente, contrarie proibição ou norma disciplinadora da política econômico-finan- ceira do Governo ou concernente à política </w:t>
      </w:r>
      <w:r>
        <w:rPr>
          <w:spacing w:val="-4"/>
        </w:rPr>
        <w:t>salarial vigente, não produzindo quaisquer efei- </w:t>
      </w:r>
      <w:r>
        <w:rPr/>
        <w:t>tos</w:t>
      </w:r>
      <w:r>
        <w:rPr>
          <w:spacing w:val="-12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autoridades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repartições</w:t>
      </w:r>
      <w:r>
        <w:rPr>
          <w:spacing w:val="-12"/>
        </w:rPr>
        <w:t> </w:t>
      </w:r>
      <w:r>
        <w:rPr/>
        <w:t>públicas, </w:t>
      </w:r>
      <w:r>
        <w:rPr>
          <w:spacing w:val="-4"/>
        </w:rPr>
        <w:t>inclusive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fins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revisão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preços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tarifas </w:t>
      </w:r>
      <w:r>
        <w:rPr/>
        <w:t>de mercadorias e serviços.</w:t>
      </w:r>
    </w:p>
    <w:p>
      <w:pPr>
        <w:pStyle w:val="BodyText"/>
        <w:spacing w:line="237" w:lineRule="auto"/>
        <w:ind w:left="757" w:right="2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hipótese</w:t>
      </w:r>
      <w:r>
        <w:rPr>
          <w:spacing w:val="-10"/>
        </w:rPr>
        <w:t> </w:t>
      </w:r>
      <w:r>
        <w:rPr>
          <w:spacing w:val="-2"/>
        </w:rPr>
        <w:t>deste</w:t>
      </w:r>
      <w:r>
        <w:rPr>
          <w:spacing w:val="-11"/>
        </w:rPr>
        <w:t> </w:t>
      </w:r>
      <w:r>
        <w:rPr>
          <w:spacing w:val="-2"/>
        </w:rPr>
        <w:t>artigo,</w:t>
      </w:r>
      <w:r>
        <w:rPr>
          <w:spacing w:val="-10"/>
        </w:rPr>
        <w:t> </w:t>
      </w:r>
      <w:r>
        <w:rPr>
          <w:spacing w:val="-2"/>
        </w:rPr>
        <w:t>a </w:t>
      </w:r>
      <w:r>
        <w:rPr/>
        <w:t>nulidade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declarada,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ofício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mediante representação, pelo Ministro do Trabalho e </w:t>
      </w:r>
      <w:r>
        <w:rPr>
          <w:spacing w:val="-2"/>
        </w:rPr>
        <w:t>Previdência</w:t>
      </w:r>
      <w:r>
        <w:rPr>
          <w:spacing w:val="-11"/>
        </w:rPr>
        <w:t> </w:t>
      </w:r>
      <w:r>
        <w:rPr>
          <w:spacing w:val="-2"/>
        </w:rPr>
        <w:t>Social,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Justiça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 </w:t>
      </w:r>
      <w:r>
        <w:rPr/>
        <w:t>em processo submetido ao seu julgamento.</w:t>
      </w:r>
    </w:p>
    <w:p>
      <w:pPr>
        <w:pStyle w:val="BodyText"/>
        <w:spacing w:line="237" w:lineRule="auto" w:before="214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624.</w:t>
      </w:r>
      <w:r>
        <w:rPr>
          <w:b/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vigência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cláusula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aumento</w:t>
      </w:r>
      <w:r>
        <w:rPr>
          <w:spacing w:val="-8"/>
        </w:rPr>
        <w:t> </w:t>
      </w:r>
      <w:r>
        <w:rPr>
          <w:spacing w:val="-4"/>
        </w:rPr>
        <w:t>ou </w:t>
      </w:r>
      <w:r>
        <w:rPr>
          <w:spacing w:val="-6"/>
        </w:rPr>
        <w:t>reajuste</w:t>
      </w:r>
      <w:r>
        <w:rPr>
          <w:spacing w:val="-9"/>
        </w:rPr>
        <w:t> </w:t>
      </w:r>
      <w:r>
        <w:rPr>
          <w:spacing w:val="-6"/>
        </w:rPr>
        <w:t>salarial, que</w:t>
      </w:r>
      <w:r>
        <w:rPr>
          <w:spacing w:val="-7"/>
        </w:rPr>
        <w:t> </w:t>
      </w:r>
      <w:r>
        <w:rPr>
          <w:spacing w:val="-6"/>
        </w:rPr>
        <w:t>implique elevação</w:t>
      </w:r>
      <w:r>
        <w:rPr>
          <w:spacing w:val="-7"/>
        </w:rPr>
        <w:t> </w:t>
      </w:r>
      <w:r>
        <w:rPr>
          <w:spacing w:val="-6"/>
        </w:rPr>
        <w:t>de tarifas </w:t>
      </w:r>
      <w:r>
        <w:rPr/>
        <w:t>ou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preços</w:t>
      </w:r>
      <w:r>
        <w:rPr>
          <w:spacing w:val="-6"/>
        </w:rPr>
        <w:t> </w:t>
      </w:r>
      <w:r>
        <w:rPr/>
        <w:t>sujeitos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fixação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autoridade pública ou repartição governamental, depen- derá de prévia audiência dessa autoridade ou </w:t>
      </w:r>
      <w:r>
        <w:rPr>
          <w:spacing w:val="-2"/>
        </w:rPr>
        <w:t>repartição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1"/>
        </w:rPr>
        <w:t> </w:t>
      </w:r>
      <w:r>
        <w:rPr>
          <w:spacing w:val="-2"/>
        </w:rPr>
        <w:t>expressa</w:t>
      </w:r>
      <w:r>
        <w:rPr>
          <w:spacing w:val="-10"/>
        </w:rPr>
        <w:t> </w:t>
      </w:r>
      <w:r>
        <w:rPr>
          <w:spacing w:val="-2"/>
        </w:rPr>
        <w:t>declaração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tocante </w:t>
      </w:r>
      <w:r>
        <w:rPr>
          <w:spacing w:val="-6"/>
        </w:rPr>
        <w:t>à possibilidade de elevação da tarifa ou do preço </w:t>
      </w:r>
      <w:r>
        <w:rPr/>
        <w:t>e quanto ao valor dessa elevação.</w:t>
      </w:r>
    </w:p>
    <w:p>
      <w:pPr>
        <w:pStyle w:val="BodyText"/>
        <w:spacing w:line="237" w:lineRule="auto" w:before="220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625.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controvérsias</w:t>
      </w:r>
      <w:r>
        <w:rPr>
          <w:spacing w:val="-12"/>
        </w:rPr>
        <w:t> </w:t>
      </w:r>
      <w:r>
        <w:rPr/>
        <w:t>resultantes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apli- cação de Convenção ou de Acordo celebrado nos termos deste Título serão dirimidas pela Justiça do Trabalho.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757" w:right="0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VI-A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Comissões</w:t>
      </w:r>
      <w:r>
        <w:rPr>
          <w:spacing w:val="-13"/>
          <w:sz w:val="20"/>
        </w:rPr>
        <w:t> </w:t>
      </w:r>
      <w:r>
        <w:rPr>
          <w:sz w:val="20"/>
        </w:rPr>
        <w:t>de Conciliação</w:t>
      </w:r>
      <w:r>
        <w:rPr>
          <w:spacing w:val="-1"/>
          <w:sz w:val="20"/>
        </w:rPr>
        <w:t> </w:t>
      </w:r>
      <w:r>
        <w:rPr>
          <w:sz w:val="20"/>
        </w:rPr>
        <w:t>Prévia</w:t>
      </w:r>
    </w:p>
    <w:p>
      <w:pPr>
        <w:pStyle w:val="BodyText"/>
        <w:spacing w:line="237" w:lineRule="auto" w:before="225"/>
        <w:ind w:left="757" w:right="2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625-A.</w:t>
      </w:r>
      <w:r>
        <w:rPr>
          <w:b/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empresas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sindicatos</w:t>
      </w:r>
      <w:r>
        <w:rPr>
          <w:spacing w:val="-9"/>
        </w:rPr>
        <w:t> </w:t>
      </w:r>
      <w:r>
        <w:rPr>
          <w:spacing w:val="-4"/>
        </w:rPr>
        <w:t>podem </w:t>
      </w:r>
      <w:r>
        <w:rPr/>
        <w:t>instituir</w:t>
      </w:r>
      <w:r>
        <w:rPr>
          <w:spacing w:val="-3"/>
        </w:rPr>
        <w:t> </w:t>
      </w:r>
      <w:r>
        <w:rPr/>
        <w:t>Comissões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Conciliação</w:t>
      </w:r>
      <w:r>
        <w:rPr>
          <w:spacing w:val="-3"/>
        </w:rPr>
        <w:t> </w:t>
      </w:r>
      <w:r>
        <w:rPr/>
        <w:t>Prévia,</w:t>
      </w:r>
      <w:r>
        <w:rPr>
          <w:spacing w:val="-3"/>
        </w:rPr>
        <w:t> </w:t>
      </w:r>
      <w:r>
        <w:rPr/>
        <w:t>de composição</w:t>
      </w:r>
      <w:r>
        <w:rPr>
          <w:spacing w:val="-5"/>
        </w:rPr>
        <w:t> </w:t>
      </w:r>
      <w:r>
        <w:rPr/>
        <w:t>paritária,</w:t>
      </w:r>
      <w:r>
        <w:rPr>
          <w:spacing w:val="-5"/>
        </w:rPr>
        <w:t> </w:t>
      </w:r>
      <w:r>
        <w:rPr/>
        <w:t>com</w:t>
      </w:r>
      <w:r>
        <w:rPr>
          <w:spacing w:val="-5"/>
        </w:rPr>
        <w:t> </w:t>
      </w:r>
      <w:r>
        <w:rPr/>
        <w:t>representantes</w:t>
      </w:r>
      <w:r>
        <w:rPr>
          <w:spacing w:val="-5"/>
        </w:rPr>
        <w:t> </w:t>
      </w:r>
      <w:r>
        <w:rPr/>
        <w:t>dos </w:t>
      </w:r>
      <w:r>
        <w:rPr>
          <w:spacing w:val="-4"/>
        </w:rPr>
        <w:t>empregados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9"/>
        </w:rPr>
        <w:t> </w:t>
      </w:r>
      <w:r>
        <w:rPr>
          <w:spacing w:val="-4"/>
        </w:rPr>
        <w:t>empregadores,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atribui- </w:t>
      </w:r>
      <w:r>
        <w:rPr/>
        <w:t>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tentar</w:t>
      </w:r>
      <w:r>
        <w:rPr>
          <w:spacing w:val="-12"/>
        </w:rPr>
        <w:t> </w:t>
      </w:r>
      <w:r>
        <w:rPr/>
        <w:t>conciliar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conflitos</w:t>
      </w:r>
      <w:r>
        <w:rPr>
          <w:spacing w:val="-12"/>
        </w:rPr>
        <w:t> </w:t>
      </w:r>
      <w:r>
        <w:rPr/>
        <w:t>individuais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757" w:right="2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0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Comissões</w:t>
      </w:r>
      <w:r>
        <w:rPr>
          <w:spacing w:val="-8"/>
        </w:rPr>
        <w:t> </w:t>
      </w:r>
      <w:r>
        <w:rPr>
          <w:spacing w:val="-4"/>
        </w:rPr>
        <w:t>referidas</w:t>
      </w:r>
      <w:r>
        <w:rPr>
          <w:spacing w:val="-9"/>
        </w:rPr>
        <w:t> </w:t>
      </w:r>
      <w:r>
        <w:rPr>
          <w:spacing w:val="-4"/>
        </w:rPr>
        <w:t>no </w:t>
      </w:r>
      <w:r>
        <w:rPr>
          <w:i/>
        </w:rPr>
        <w:t>caput</w:t>
      </w:r>
      <w:r>
        <w:rPr>
          <w:i/>
          <w:spacing w:val="-13"/>
        </w:rPr>
        <w:t> </w:t>
      </w:r>
      <w:r>
        <w:rPr/>
        <w:t>deste</w:t>
      </w:r>
      <w:r>
        <w:rPr>
          <w:spacing w:val="-12"/>
        </w:rPr>
        <w:t> </w:t>
      </w:r>
      <w:r>
        <w:rPr/>
        <w:t>artigo</w:t>
      </w:r>
      <w:r>
        <w:rPr>
          <w:spacing w:val="-13"/>
        </w:rPr>
        <w:t> </w:t>
      </w:r>
      <w:r>
        <w:rPr/>
        <w:t>poderão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constituídas</w:t>
      </w:r>
      <w:r>
        <w:rPr>
          <w:spacing w:val="-12"/>
        </w:rPr>
        <w:t> </w:t>
      </w:r>
      <w:r>
        <w:rPr/>
        <w:t>por </w:t>
      </w:r>
      <w:r>
        <w:rPr>
          <w:spacing w:val="-2"/>
        </w:rPr>
        <w:t>grupos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ter</w:t>
      </w:r>
      <w:r>
        <w:rPr>
          <w:spacing w:val="-11"/>
        </w:rPr>
        <w:t> </w:t>
      </w:r>
      <w:r>
        <w:rPr>
          <w:spacing w:val="-2"/>
        </w:rPr>
        <w:t>caráter</w:t>
      </w:r>
      <w:r>
        <w:rPr>
          <w:spacing w:val="-11"/>
        </w:rPr>
        <w:t> </w:t>
      </w:r>
      <w:r>
        <w:rPr>
          <w:spacing w:val="-2"/>
        </w:rPr>
        <w:t>intersindical.</w:t>
      </w:r>
    </w:p>
    <w:p>
      <w:pPr>
        <w:pStyle w:val="BodyText"/>
        <w:spacing w:line="237" w:lineRule="auto" w:before="218"/>
        <w:ind w:left="757"/>
      </w:pPr>
      <w:r>
        <w:rPr>
          <w:b/>
        </w:rPr>
        <w:t>Art.</w:t>
      </w:r>
      <w:r>
        <w:rPr>
          <w:b/>
          <w:spacing w:val="4"/>
        </w:rPr>
        <w:t> </w:t>
      </w:r>
      <w:r>
        <w:rPr>
          <w:b/>
        </w:rPr>
        <w:t>625-B.</w:t>
      </w:r>
      <w:r>
        <w:rPr>
          <w:b/>
          <w:spacing w:val="40"/>
        </w:rPr>
        <w:t> </w:t>
      </w:r>
      <w:r>
        <w:rPr/>
        <w:t>A</w:t>
      </w:r>
      <w:r>
        <w:rPr>
          <w:spacing w:val="-15"/>
        </w:rPr>
        <w:t> </w:t>
      </w:r>
      <w:r>
        <w:rPr/>
        <w:t>Comissão</w:t>
      </w:r>
      <w:r>
        <w:rPr>
          <w:spacing w:val="-15"/>
        </w:rPr>
        <w:t> </w:t>
      </w:r>
      <w:r>
        <w:rPr/>
        <w:t>instituída</w:t>
      </w:r>
      <w:r>
        <w:rPr>
          <w:spacing w:val="-15"/>
        </w:rPr>
        <w:t> </w:t>
      </w:r>
      <w:r>
        <w:rPr/>
        <w:t>no</w:t>
      </w:r>
      <w:r>
        <w:rPr>
          <w:spacing w:val="-15"/>
        </w:rPr>
        <w:t> </w:t>
      </w:r>
      <w:r>
        <w:rPr/>
        <w:t>âmbito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empresa</w:t>
      </w:r>
      <w:r>
        <w:rPr>
          <w:spacing w:val="-6"/>
        </w:rPr>
        <w:t> </w:t>
      </w:r>
      <w:r>
        <w:rPr>
          <w:spacing w:val="-2"/>
        </w:rPr>
        <w:t>será</w:t>
      </w:r>
      <w:r>
        <w:rPr>
          <w:spacing w:val="-6"/>
        </w:rPr>
        <w:t> </w:t>
      </w:r>
      <w:r>
        <w:rPr>
          <w:spacing w:val="-2"/>
        </w:rPr>
        <w:t>composta</w:t>
      </w:r>
      <w:r>
        <w:rPr>
          <w:spacing w:val="-7"/>
        </w:rPr>
        <w:t> </w:t>
      </w:r>
      <w:r>
        <w:rPr>
          <w:spacing w:val="-2"/>
        </w:rPr>
        <w:t>de,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mínimo,</w:t>
      </w:r>
      <w:r>
        <w:rPr>
          <w:spacing w:val="-6"/>
        </w:rPr>
        <w:t> </w:t>
      </w:r>
      <w:r>
        <w:rPr>
          <w:spacing w:val="-4"/>
        </w:rPr>
        <w:t>dois</w:t>
      </w:r>
    </w:p>
    <w:p>
      <w:pPr>
        <w:pStyle w:val="BodyText"/>
        <w:spacing w:line="237" w:lineRule="auto" w:before="86"/>
        <w:ind w:left="238"/>
        <w:jc w:val="both"/>
      </w:pPr>
      <w:r>
        <w:rPr/>
        <w:br w:type="column"/>
      </w:r>
      <w:r>
        <w:rPr/>
        <w:t>e, no máximo, dez membros, e observará as seguintes</w:t>
      </w:r>
      <w:r>
        <w:rPr>
          <w:spacing w:val="-1"/>
        </w:rPr>
        <w:t> </w:t>
      </w:r>
      <w:r>
        <w:rPr/>
        <w:t>normas:</w:t>
      </w:r>
    </w:p>
    <w:p>
      <w:pPr>
        <w:pStyle w:val="ListParagraph"/>
        <w:numPr>
          <w:ilvl w:val="0"/>
          <w:numId w:val="97"/>
        </w:numPr>
        <w:tabs>
          <w:tab w:pos="567" w:val="left" w:leader="none"/>
        </w:tabs>
        <w:spacing w:line="237" w:lineRule="auto" w:before="0" w:after="0"/>
        <w:ind w:left="238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metade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seus</w:t>
      </w:r>
      <w:r>
        <w:rPr>
          <w:spacing w:val="-13"/>
          <w:sz w:val="20"/>
        </w:rPr>
        <w:t> </w:t>
      </w:r>
      <w:r>
        <w:rPr>
          <w:sz w:val="20"/>
        </w:rPr>
        <w:t>membros</w:t>
      </w:r>
      <w:r>
        <w:rPr>
          <w:spacing w:val="-12"/>
          <w:sz w:val="20"/>
        </w:rPr>
        <w:t> </w:t>
      </w:r>
      <w:r>
        <w:rPr>
          <w:sz w:val="20"/>
        </w:rPr>
        <w:t>será</w:t>
      </w:r>
      <w:r>
        <w:rPr>
          <w:spacing w:val="-13"/>
          <w:sz w:val="20"/>
        </w:rPr>
        <w:t> </w:t>
      </w:r>
      <w:r>
        <w:rPr>
          <w:sz w:val="20"/>
        </w:rPr>
        <w:t>indicada pelo</w:t>
      </w:r>
      <w:r>
        <w:rPr>
          <w:spacing w:val="-8"/>
          <w:sz w:val="20"/>
        </w:rPr>
        <w:t> </w:t>
      </w:r>
      <w:r>
        <w:rPr>
          <w:sz w:val="20"/>
        </w:rPr>
        <w:t>empregador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outra</w:t>
      </w:r>
      <w:r>
        <w:rPr>
          <w:spacing w:val="-8"/>
          <w:sz w:val="20"/>
        </w:rPr>
        <w:t> </w:t>
      </w:r>
      <w:r>
        <w:rPr>
          <w:sz w:val="20"/>
        </w:rPr>
        <w:t>metade</w:t>
      </w:r>
      <w:r>
        <w:rPr>
          <w:spacing w:val="-8"/>
          <w:sz w:val="20"/>
        </w:rPr>
        <w:t> </w:t>
      </w:r>
      <w:r>
        <w:rPr>
          <w:sz w:val="20"/>
        </w:rPr>
        <w:t>eleita</w:t>
      </w:r>
      <w:r>
        <w:rPr>
          <w:spacing w:val="-8"/>
          <w:sz w:val="20"/>
        </w:rPr>
        <w:t> </w:t>
      </w:r>
      <w:r>
        <w:rPr>
          <w:sz w:val="20"/>
        </w:rPr>
        <w:t>pelos </w:t>
      </w:r>
      <w:r>
        <w:rPr>
          <w:spacing w:val="-2"/>
          <w:sz w:val="20"/>
        </w:rPr>
        <w:t>empregados,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escrutínio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secreto,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fiscalizado </w:t>
      </w:r>
      <w:r>
        <w:rPr>
          <w:sz w:val="20"/>
        </w:rPr>
        <w:t>pelo sindicato da categoria profissional;</w:t>
      </w:r>
    </w:p>
    <w:p>
      <w:pPr>
        <w:pStyle w:val="ListParagraph"/>
        <w:numPr>
          <w:ilvl w:val="0"/>
          <w:numId w:val="97"/>
        </w:numPr>
        <w:tabs>
          <w:tab w:pos="661" w:val="left" w:leader="none"/>
        </w:tabs>
        <w:spacing w:line="237" w:lineRule="auto" w:before="0" w:after="0"/>
        <w:ind w:left="238" w:right="1" w:firstLine="226"/>
        <w:jc w:val="both"/>
        <w:rPr>
          <w:sz w:val="20"/>
        </w:rPr>
      </w:pPr>
      <w:r>
        <w:rPr>
          <w:sz w:val="20"/>
        </w:rPr>
        <w:t>– haverá na Comissão tantos suplentes quantos forem os representantes titulares;</w:t>
      </w:r>
    </w:p>
    <w:p>
      <w:pPr>
        <w:pStyle w:val="ListParagraph"/>
        <w:numPr>
          <w:ilvl w:val="0"/>
          <w:numId w:val="97"/>
        </w:numPr>
        <w:tabs>
          <w:tab w:pos="723" w:val="left" w:leader="none"/>
        </w:tabs>
        <w:spacing w:line="237" w:lineRule="auto" w:before="0" w:after="0"/>
        <w:ind w:left="238" w:right="1" w:firstLine="226"/>
        <w:jc w:val="both"/>
        <w:rPr>
          <w:sz w:val="20"/>
        </w:rPr>
      </w:pPr>
      <w:r>
        <w:rPr>
          <w:sz w:val="20"/>
        </w:rPr>
        <w:t>– o mandato dos seus membros, titula- res e suplentes, é de um ano, permitida </w:t>
      </w:r>
      <w:r>
        <w:rPr>
          <w:sz w:val="20"/>
        </w:rPr>
        <w:t>uma </w:t>
      </w:r>
      <w:r>
        <w:rPr>
          <w:spacing w:val="-2"/>
          <w:sz w:val="20"/>
        </w:rPr>
        <w:t>recondução.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7232">
                <wp:simplePos x="0" y="0"/>
                <wp:positionH relativeFrom="page">
                  <wp:posOffset>3481216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1060" name="Graphic 10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0" name="Graphic 106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9248" from="274.111511pt,6.125592pt" to="277.051511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2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vedada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dispensa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representantes </w:t>
      </w:r>
      <w:r>
        <w:rPr>
          <w:spacing w:val="-6"/>
        </w:rPr>
        <w:t>dos empregados membros da Comissão de Con- </w:t>
      </w:r>
      <w:r>
        <w:rPr>
          <w:spacing w:val="-4"/>
        </w:rPr>
        <w:t>ciliação</w:t>
      </w:r>
      <w:r>
        <w:rPr>
          <w:spacing w:val="-7"/>
        </w:rPr>
        <w:t> </w:t>
      </w:r>
      <w:r>
        <w:rPr>
          <w:spacing w:val="-4"/>
        </w:rPr>
        <w:t>Prévia,</w:t>
      </w:r>
      <w:r>
        <w:rPr>
          <w:spacing w:val="-7"/>
        </w:rPr>
        <w:t> </w:t>
      </w:r>
      <w:r>
        <w:rPr>
          <w:spacing w:val="-4"/>
        </w:rPr>
        <w:t>titulares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suplentes,</w:t>
      </w:r>
      <w:r>
        <w:rPr>
          <w:spacing w:val="-7"/>
        </w:rPr>
        <w:t> </w:t>
      </w:r>
      <w:r>
        <w:rPr>
          <w:spacing w:val="-4"/>
        </w:rPr>
        <w:t>até</w:t>
      </w:r>
      <w:r>
        <w:rPr>
          <w:spacing w:val="-7"/>
        </w:rPr>
        <w:t> </w:t>
      </w:r>
      <w:r>
        <w:rPr>
          <w:spacing w:val="-4"/>
        </w:rPr>
        <w:t>um</w:t>
      </w:r>
      <w:r>
        <w:rPr>
          <w:spacing w:val="-7"/>
        </w:rPr>
        <w:t> </w:t>
      </w:r>
      <w:r>
        <w:rPr>
          <w:spacing w:val="-4"/>
        </w:rPr>
        <w:t>ano </w:t>
      </w:r>
      <w:r>
        <w:rPr/>
        <w:t>após o final do mandato, salvo se cometerem falta grave, nos termos da lei.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7744">
                <wp:simplePos x="0" y="0"/>
                <wp:positionH relativeFrom="page">
                  <wp:posOffset>3477663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61" name="Graphic 10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1" name="Graphic 106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8736" from="273.831787pt,6.125468pt" to="276.711787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representante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empregados</w:t>
      </w:r>
      <w:r>
        <w:rPr>
          <w:spacing w:val="-11"/>
        </w:rPr>
        <w:t> </w:t>
      </w:r>
      <w:r>
        <w:rPr>
          <w:spacing w:val="-2"/>
        </w:rPr>
        <w:t>desen- </w:t>
      </w:r>
      <w:r>
        <w:rPr/>
        <w:t>volverá</w:t>
      </w:r>
      <w:r>
        <w:rPr>
          <w:spacing w:val="-11"/>
        </w:rPr>
        <w:t> </w:t>
      </w:r>
      <w:r>
        <w:rPr/>
        <w:t>seu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normal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empresa,</w:t>
      </w:r>
      <w:r>
        <w:rPr>
          <w:spacing w:val="-11"/>
        </w:rPr>
        <w:t> </w:t>
      </w:r>
      <w:r>
        <w:rPr/>
        <w:t>afas- tando-se de suas atividades apenas quando </w:t>
      </w:r>
      <w:r>
        <w:rPr>
          <w:spacing w:val="-2"/>
        </w:rPr>
        <w:t>convocado</w:t>
      </w:r>
      <w:r>
        <w:rPr>
          <w:spacing w:val="-5"/>
        </w:rPr>
        <w:t> </w:t>
      </w:r>
      <w:r>
        <w:rPr>
          <w:spacing w:val="-2"/>
        </w:rPr>
        <w:t>para</w:t>
      </w:r>
      <w:r>
        <w:rPr>
          <w:spacing w:val="-5"/>
        </w:rPr>
        <w:t> </w:t>
      </w:r>
      <w:r>
        <w:rPr>
          <w:spacing w:val="-2"/>
        </w:rPr>
        <w:t>atuar</w:t>
      </w:r>
      <w:r>
        <w:rPr>
          <w:spacing w:val="-5"/>
        </w:rPr>
        <w:t> </w:t>
      </w:r>
      <w:r>
        <w:rPr>
          <w:spacing w:val="-2"/>
        </w:rPr>
        <w:t>como</w:t>
      </w:r>
      <w:r>
        <w:rPr>
          <w:spacing w:val="-5"/>
        </w:rPr>
        <w:t> </w:t>
      </w:r>
      <w:r>
        <w:rPr>
          <w:spacing w:val="-2"/>
        </w:rPr>
        <w:t>conciliador,</w:t>
      </w:r>
      <w:r>
        <w:rPr>
          <w:spacing w:val="-5"/>
        </w:rPr>
        <w:t> </w:t>
      </w:r>
      <w:r>
        <w:rPr>
          <w:spacing w:val="-2"/>
        </w:rPr>
        <w:t>sendo </w:t>
      </w:r>
      <w:r>
        <w:rPr/>
        <w:t>computado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tempo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trabalho</w:t>
      </w:r>
      <w:r>
        <w:rPr>
          <w:spacing w:val="-3"/>
        </w:rPr>
        <w:t> </w:t>
      </w:r>
      <w:r>
        <w:rPr/>
        <w:t>efetivo</w:t>
      </w:r>
      <w:r>
        <w:rPr>
          <w:spacing w:val="-3"/>
        </w:rPr>
        <w:t> </w:t>
      </w:r>
      <w:r>
        <w:rPr/>
        <w:t>o despendido nessa atividade.</w:t>
      </w:r>
    </w:p>
    <w:p>
      <w:pPr>
        <w:pStyle w:val="BodyText"/>
        <w:spacing w:line="237" w:lineRule="auto" w:before="207"/>
        <w:ind w:left="238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625-C.</w:t>
      </w:r>
      <w:r>
        <w:rPr>
          <w:b/>
          <w:spacing w:val="37"/>
        </w:rPr>
        <w:t> </w:t>
      </w:r>
      <w:r>
        <w:rPr/>
        <w:t>A</w:t>
      </w:r>
      <w:r>
        <w:rPr>
          <w:spacing w:val="-13"/>
        </w:rPr>
        <w:t> </w:t>
      </w:r>
      <w:r>
        <w:rPr/>
        <w:t>Comissão</w:t>
      </w:r>
      <w:r>
        <w:rPr>
          <w:spacing w:val="-12"/>
        </w:rPr>
        <w:t> </w:t>
      </w:r>
      <w:r>
        <w:rPr/>
        <w:t>instituída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âmbito do</w:t>
      </w:r>
      <w:r>
        <w:rPr>
          <w:spacing w:val="-8"/>
        </w:rPr>
        <w:t> </w:t>
      </w:r>
      <w:r>
        <w:rPr/>
        <w:t>sindicato</w:t>
      </w:r>
      <w:r>
        <w:rPr>
          <w:spacing w:val="-8"/>
        </w:rPr>
        <w:t> </w:t>
      </w:r>
      <w:r>
        <w:rPr/>
        <w:t>terá</w:t>
      </w:r>
      <w:r>
        <w:rPr>
          <w:spacing w:val="-8"/>
        </w:rPr>
        <w:t> </w:t>
      </w:r>
      <w:r>
        <w:rPr/>
        <w:t>sua</w:t>
      </w:r>
      <w:r>
        <w:rPr>
          <w:spacing w:val="-8"/>
        </w:rPr>
        <w:t> </w:t>
      </w:r>
      <w:r>
        <w:rPr/>
        <w:t>constituição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normas</w:t>
      </w:r>
      <w:r>
        <w:rPr>
          <w:spacing w:val="-8"/>
        </w:rPr>
        <w:t> </w:t>
      </w:r>
      <w:r>
        <w:rPr/>
        <w:t>de </w:t>
      </w:r>
      <w:r>
        <w:rPr>
          <w:w w:val="105"/>
        </w:rPr>
        <w:t>funcionamento definidas em convenção ou acordo</w:t>
      </w:r>
      <w:r>
        <w:rPr>
          <w:spacing w:val="-3"/>
          <w:w w:val="105"/>
        </w:rPr>
        <w:t> </w:t>
      </w:r>
      <w:r>
        <w:rPr>
          <w:w w:val="105"/>
        </w:rPr>
        <w:t>coletivo.</w:t>
      </w:r>
    </w:p>
    <w:p>
      <w:pPr>
        <w:pStyle w:val="BodyText"/>
        <w:spacing w:line="237" w:lineRule="auto" w:before="223"/>
        <w:ind w:left="238"/>
        <w:jc w:val="both"/>
        <w:rPr>
          <w:sz w:val="11"/>
        </w:rPr>
      </w:pPr>
      <w:r>
        <w:rPr>
          <w:b/>
        </w:rPr>
        <w:t>Art. 625-D.</w:t>
      </w:r>
      <w:r>
        <w:rPr>
          <w:b/>
          <w:spacing w:val="40"/>
        </w:rPr>
        <w:t> </w:t>
      </w:r>
      <w:r>
        <w:rPr/>
        <w:t>Qualquer demanda de natureza </w:t>
      </w:r>
      <w:r>
        <w:rPr>
          <w:spacing w:val="-2"/>
        </w:rPr>
        <w:t>trabalhista</w:t>
      </w:r>
      <w:r>
        <w:rPr>
          <w:spacing w:val="-8"/>
        </w:rPr>
        <w:t> </w:t>
      </w:r>
      <w:r>
        <w:rPr>
          <w:spacing w:val="-2"/>
        </w:rPr>
        <w:t>será</w:t>
      </w:r>
      <w:r>
        <w:rPr>
          <w:spacing w:val="-8"/>
        </w:rPr>
        <w:t> </w:t>
      </w:r>
      <w:r>
        <w:rPr>
          <w:spacing w:val="-2"/>
        </w:rPr>
        <w:t>submetida</w:t>
      </w:r>
      <w:r>
        <w:rPr>
          <w:spacing w:val="-8"/>
        </w:rPr>
        <w:t> </w:t>
      </w:r>
      <w:r>
        <w:rPr>
          <w:spacing w:val="-2"/>
        </w:rPr>
        <w:t>à</w:t>
      </w:r>
      <w:r>
        <w:rPr>
          <w:spacing w:val="-8"/>
        </w:rPr>
        <w:t> </w:t>
      </w:r>
      <w:r>
        <w:rPr>
          <w:spacing w:val="-2"/>
        </w:rPr>
        <w:t>Comissão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Con- </w:t>
      </w:r>
      <w:r>
        <w:rPr/>
        <w:t>ciliação Prévia se, na localidade da prestação de serviços, houver sido instituída a Comis- são no âmbito da empresa ou do sindicato da </w:t>
      </w:r>
      <w:r>
        <w:rPr>
          <w:spacing w:val="-2"/>
        </w:rPr>
        <w:t>categoria.</w:t>
      </w:r>
      <w:r>
        <w:rPr>
          <w:spacing w:val="-2"/>
          <w:position w:val="7"/>
          <w:sz w:val="11"/>
        </w:rPr>
        <w:t>41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8256">
                <wp:simplePos x="0" y="0"/>
                <wp:positionH relativeFrom="page">
                  <wp:posOffset>3483207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62" name="Graphic 10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2" name="Graphic 106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8224" from="274.268311pt,6.125471pt" to="277.24231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0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demanda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formulada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escrito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reduzida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termo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membros </w:t>
      </w:r>
      <w:r>
        <w:rPr/>
        <w:t>da Comissão, sendo entregue cópia datada e assinada pelo membro aos interessados.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8768">
                <wp:simplePos x="0" y="0"/>
                <wp:positionH relativeFrom="page">
                  <wp:posOffset>3488693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063" name="Graphic 10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3" name="Graphic 106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7712" from="274.700287pt,6.125477pt" to="277.767287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Não prosperando a conciliação, será </w:t>
      </w:r>
      <w:r>
        <w:rPr>
          <w:spacing w:val="-4"/>
        </w:rPr>
        <w:t>fornecida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empregado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empregador</w:t>
      </w:r>
      <w:r>
        <w:rPr>
          <w:spacing w:val="-8"/>
        </w:rPr>
        <w:t> </w:t>
      </w:r>
      <w:r>
        <w:rPr>
          <w:spacing w:val="-4"/>
        </w:rPr>
        <w:t>decla- </w:t>
      </w:r>
      <w:r>
        <w:rPr>
          <w:spacing w:val="-2"/>
        </w:rPr>
        <w:t>ração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tentativa</w:t>
      </w:r>
      <w:r>
        <w:rPr>
          <w:spacing w:val="-9"/>
        </w:rPr>
        <w:t> </w:t>
      </w:r>
      <w:r>
        <w:rPr>
          <w:spacing w:val="-2"/>
        </w:rPr>
        <w:t>conciliatória</w:t>
      </w:r>
      <w:r>
        <w:rPr>
          <w:spacing w:val="-9"/>
        </w:rPr>
        <w:t> </w:t>
      </w:r>
      <w:r>
        <w:rPr>
          <w:spacing w:val="-2"/>
        </w:rPr>
        <w:t>frustrada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a </w:t>
      </w:r>
      <w:r>
        <w:rPr>
          <w:spacing w:val="-4"/>
        </w:rPr>
        <w:t>descrição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seu</w:t>
      </w:r>
      <w:r>
        <w:rPr>
          <w:spacing w:val="-9"/>
        </w:rPr>
        <w:t> </w:t>
      </w:r>
      <w:r>
        <w:rPr>
          <w:spacing w:val="-4"/>
        </w:rPr>
        <w:t>objeto,</w:t>
      </w:r>
      <w:r>
        <w:rPr>
          <w:spacing w:val="-8"/>
        </w:rPr>
        <w:t> </w:t>
      </w:r>
      <w:r>
        <w:rPr>
          <w:spacing w:val="-4"/>
        </w:rPr>
        <w:t>firmada</w:t>
      </w:r>
      <w:r>
        <w:rPr>
          <w:spacing w:val="-9"/>
        </w:rPr>
        <w:t> </w:t>
      </w:r>
      <w:r>
        <w:rPr>
          <w:spacing w:val="-4"/>
        </w:rPr>
        <w:t>pelos</w:t>
      </w:r>
      <w:r>
        <w:rPr>
          <w:spacing w:val="-8"/>
        </w:rPr>
        <w:t> </w:t>
      </w:r>
      <w:r>
        <w:rPr>
          <w:spacing w:val="-4"/>
        </w:rPr>
        <w:t>membros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Comissão,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deverá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juntada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eventual </w:t>
      </w:r>
      <w:r>
        <w:rPr/>
        <w:t>reclamação</w:t>
      </w:r>
      <w:r>
        <w:rPr>
          <w:spacing w:val="-1"/>
        </w:rPr>
        <w:t> </w:t>
      </w:r>
      <w:r>
        <w:rPr/>
        <w:t>trabalhista.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89280">
                <wp:simplePos x="0" y="0"/>
                <wp:positionH relativeFrom="page">
                  <wp:posOffset>3476443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64" name="Graphic 10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4" name="Graphic 106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7200" from="273.735687pt,6.125475pt" to="276.594687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3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caso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motivo</w:t>
      </w:r>
      <w:r>
        <w:rPr>
          <w:spacing w:val="-9"/>
        </w:rPr>
        <w:t> </w:t>
      </w:r>
      <w:r>
        <w:rPr>
          <w:spacing w:val="-4"/>
        </w:rPr>
        <w:t>relevante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impos- </w:t>
      </w:r>
      <w:r>
        <w:rPr/>
        <w:t>sibilite a observância do procedimento pre- </w:t>
      </w:r>
      <w:r>
        <w:rPr>
          <w:spacing w:val="-2"/>
        </w:rPr>
        <w:t>visto</w:t>
      </w:r>
      <w:r>
        <w:rPr>
          <w:spacing w:val="-14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i/>
          <w:spacing w:val="-2"/>
        </w:rPr>
        <w:t>caput</w:t>
      </w:r>
      <w:r>
        <w:rPr>
          <w:i/>
          <w:spacing w:val="-14"/>
        </w:rPr>
        <w:t> </w:t>
      </w:r>
      <w:r>
        <w:rPr>
          <w:spacing w:val="-2"/>
        </w:rPr>
        <w:t>deste</w:t>
      </w:r>
      <w:r>
        <w:rPr>
          <w:spacing w:val="-13"/>
        </w:rPr>
        <w:t> </w:t>
      </w:r>
      <w:r>
        <w:rPr>
          <w:spacing w:val="-2"/>
        </w:rPr>
        <w:t>artigo,</w:t>
      </w:r>
      <w:r>
        <w:rPr>
          <w:spacing w:val="-13"/>
        </w:rPr>
        <w:t> </w:t>
      </w:r>
      <w:r>
        <w:rPr>
          <w:spacing w:val="-2"/>
        </w:rPr>
        <w:t>será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circunstância</w:t>
      </w:r>
    </w:p>
    <w:p>
      <w:pPr>
        <w:pStyle w:val="BodyText"/>
        <w:spacing w:before="3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12128">
                <wp:simplePos x="0" y="0"/>
                <wp:positionH relativeFrom="page">
                  <wp:posOffset>3186000</wp:posOffset>
                </wp:positionH>
                <wp:positionV relativeFrom="paragraph">
                  <wp:posOffset>228963</wp:posOffset>
                </wp:positionV>
                <wp:extent cx="864235" cy="1270"/>
                <wp:effectExtent l="0" t="0" r="0" b="0"/>
                <wp:wrapTopAndBottom/>
                <wp:docPr id="1065" name="Graphic 10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5" name="Graphic 1065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96pt;margin-top:18.028606pt;width:68.05pt;height:.1pt;mso-position-horizontal-relative:page;mso-position-vertical-relative:paragraph;z-index:-15204352;mso-wrap-distance-left:0;mso-wrap-distance-right:0" id="docshape261" coordorigin="5017,361" coordsize="1361,0" path="m5017,361l6378,361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38" w:right="0" w:firstLine="0"/>
        <w:jc w:val="left"/>
        <w:rPr>
          <w:sz w:val="18"/>
        </w:rPr>
      </w:pPr>
      <w:r>
        <w:rPr>
          <w:position w:val="7"/>
          <w:sz w:val="10"/>
        </w:rPr>
        <w:t>41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2.139,</w:t>
      </w:r>
      <w:r>
        <w:rPr>
          <w:spacing w:val="-11"/>
          <w:sz w:val="18"/>
        </w:rPr>
        <w:t> </w:t>
      </w:r>
      <w:r>
        <w:rPr>
          <w:sz w:val="18"/>
        </w:rPr>
        <w:t>2.160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2.237.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1264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066" name="Graphic 10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6" name="Graphic 106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203840;mso-wrap-distance-left:0;mso-wrap-distance-right:0" id="docshape262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9" w:space="40"/>
            <w:col w:w="3898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395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067" name="Graphic 10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7" name="Graphic 106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53952" id="docshape263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702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068" name="Textbox 10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8" name="Textbox 106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57024" type="#_x0000_t202" id="docshape26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0608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069" name="Textbox 10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9" name="Textbox 106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260608" type="#_x0000_t202" id="docshape26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68" w:id="69"/>
      <w:bookmarkEnd w:id="69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070" name="Group 10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0" name="Group 1070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071" name="Graphic 1071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66" coordorigin="0,0" coordsize="624,788">
                <v:shape style="position:absolute;left:0;top:0;width:624;height:788" id="docshape26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1724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072" name="Graphic 10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2" name="Graphic 107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99232;mso-wrap-distance-left:0;mso-wrap-distance-right:0" id="docshape26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108</w:t>
      </w:r>
    </w:p>
    <w:p>
      <w:pPr>
        <w:pStyle w:val="BodyText"/>
        <w:spacing w:line="237" w:lineRule="auto" w:before="86"/>
        <w:ind w:left="110" w:right="40"/>
        <w:jc w:val="both"/>
      </w:pPr>
      <w:r>
        <w:rPr/>
        <w:br w:type="column"/>
      </w:r>
      <w:r>
        <w:rPr/>
        <w:t>declarada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petição</w:t>
      </w:r>
      <w:r>
        <w:rPr>
          <w:spacing w:val="-1"/>
        </w:rPr>
        <w:t> </w:t>
      </w:r>
      <w:r>
        <w:rPr/>
        <w:t>inicial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ação</w:t>
      </w:r>
      <w:r>
        <w:rPr>
          <w:spacing w:val="-1"/>
        </w:rPr>
        <w:t> </w:t>
      </w:r>
      <w:r>
        <w:rPr/>
        <w:t>intentada perante a Justiça do Trabalho.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1328">
                <wp:simplePos x="0" y="0"/>
                <wp:positionH relativeFrom="page">
                  <wp:posOffset>1084315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73" name="Graphic 10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3" name="Graphic 107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5152" from="85.379204pt,6.125472pt" to="88.270204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Caso</w:t>
      </w:r>
      <w:r>
        <w:rPr>
          <w:spacing w:val="-10"/>
        </w:rPr>
        <w:t> </w:t>
      </w:r>
      <w:r>
        <w:rPr>
          <w:spacing w:val="-2"/>
        </w:rPr>
        <w:t>exista,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mesma</w:t>
      </w:r>
      <w:r>
        <w:rPr>
          <w:spacing w:val="-11"/>
        </w:rPr>
        <w:t> </w:t>
      </w:r>
      <w:r>
        <w:rPr>
          <w:spacing w:val="-2"/>
        </w:rPr>
        <w:t>localidade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para </w:t>
      </w:r>
      <w:r>
        <w:rPr/>
        <w:t>a mesma categoria, Comissão de empresa e Comissão sindical, o interessado optará por </w:t>
      </w:r>
      <w:r>
        <w:rPr>
          <w:spacing w:val="-2"/>
        </w:rPr>
        <w:t>uma</w:t>
      </w:r>
      <w:r>
        <w:rPr>
          <w:spacing w:val="-11"/>
        </w:rPr>
        <w:t> </w:t>
      </w:r>
      <w:r>
        <w:rPr>
          <w:spacing w:val="-2"/>
        </w:rPr>
        <w:t>delas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submeter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demanda,</w:t>
      </w:r>
      <w:r>
        <w:rPr>
          <w:spacing w:val="-11"/>
        </w:rPr>
        <w:t> </w:t>
      </w:r>
      <w:r>
        <w:rPr>
          <w:spacing w:val="-2"/>
        </w:rPr>
        <w:t>sendo </w:t>
      </w:r>
      <w:r>
        <w:rPr/>
        <w:t>competente aquela que primeiro conhecer do </w:t>
      </w:r>
      <w:r>
        <w:rPr>
          <w:spacing w:val="-2"/>
        </w:rPr>
        <w:t>pedido.</w:t>
      </w:r>
    </w:p>
    <w:p>
      <w:pPr>
        <w:pStyle w:val="BodyText"/>
        <w:spacing w:line="237" w:lineRule="auto" w:before="220"/>
        <w:ind w:left="110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625-E.</w:t>
      </w:r>
      <w:r>
        <w:rPr>
          <w:b/>
          <w:spacing w:val="-10"/>
        </w:rPr>
        <w:t> </w:t>
      </w:r>
      <w:r>
        <w:rPr/>
        <w:t>Aceita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conciliação,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lavrado termo assinado pelo empregado, pelo empre- gador ou seu preposto e pelos membros da Comissão, fornecendo-se cópia às partes.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termo de conciliação</w:t>
      </w:r>
      <w:r>
        <w:rPr>
          <w:spacing w:val="40"/>
        </w:rPr>
        <w:t> </w:t>
      </w:r>
      <w:r>
        <w:rPr/>
        <w:t>é título executivo extrajudicial e terá eficácia liberatória geral, exceto quanto às parcelas expressamente</w:t>
      </w:r>
      <w:r>
        <w:rPr>
          <w:spacing w:val="-1"/>
        </w:rPr>
        <w:t> </w:t>
      </w:r>
      <w:r>
        <w:rPr/>
        <w:t>ressalvadas.</w:t>
      </w:r>
    </w:p>
    <w:p>
      <w:pPr>
        <w:pStyle w:val="BodyText"/>
        <w:spacing w:line="237" w:lineRule="auto" w:before="219"/>
        <w:ind w:left="110" w:right="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625-F.</w:t>
      </w:r>
      <w:r>
        <w:rPr>
          <w:b/>
          <w:spacing w:val="-6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Comissões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Conciliação</w:t>
      </w:r>
      <w:r>
        <w:rPr>
          <w:spacing w:val="-10"/>
        </w:rPr>
        <w:t> </w:t>
      </w:r>
      <w:r>
        <w:rPr>
          <w:spacing w:val="-2"/>
        </w:rPr>
        <w:t>Pré- </w:t>
      </w:r>
      <w:r>
        <w:rPr/>
        <w:t>via</w:t>
      </w:r>
      <w:r>
        <w:rPr>
          <w:spacing w:val="-5"/>
        </w:rPr>
        <w:t> </w:t>
      </w:r>
      <w:r>
        <w:rPr/>
        <w:t>têm</w:t>
      </w:r>
      <w:r>
        <w:rPr>
          <w:spacing w:val="-5"/>
        </w:rPr>
        <w:t> </w:t>
      </w:r>
      <w:r>
        <w:rPr/>
        <w:t>prazo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dez</w:t>
      </w:r>
      <w:r>
        <w:rPr>
          <w:spacing w:val="-5"/>
        </w:rPr>
        <w:t> </w:t>
      </w:r>
      <w:r>
        <w:rPr/>
        <w:t>dias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realização</w:t>
      </w:r>
      <w:r>
        <w:rPr>
          <w:spacing w:val="-5"/>
        </w:rPr>
        <w:t> </w:t>
      </w:r>
      <w:r>
        <w:rPr/>
        <w:t>da sessão de tentativa de conciliação a partir da provocação do interessado.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1840">
                <wp:simplePos x="0" y="0"/>
                <wp:positionH relativeFrom="page">
                  <wp:posOffset>3076050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1074" name="Graphic 10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4" name="Graphic 107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4640" from="242.208694pt,28.802673pt" to="245.196694pt,28.8026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Esgotado o prazo sem a realização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sessão,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fornecida,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último </w:t>
      </w:r>
      <w:r>
        <w:rPr>
          <w:spacing w:val="-2"/>
        </w:rPr>
        <w:t>dia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prazo,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declaração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refere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0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625-D.</w:t>
      </w:r>
    </w:p>
    <w:p>
      <w:pPr>
        <w:pStyle w:val="BodyText"/>
        <w:spacing w:line="237" w:lineRule="auto" w:before="220"/>
        <w:ind w:left="110" w:right="39"/>
        <w:jc w:val="both"/>
      </w:pPr>
      <w:r>
        <w:rPr>
          <w:b/>
        </w:rPr>
        <w:t>Art. 625-G.</w:t>
      </w:r>
      <w:r>
        <w:rPr>
          <w:b/>
          <w:spacing w:val="40"/>
        </w:rPr>
        <w:t> </w:t>
      </w:r>
      <w:r>
        <w:rPr/>
        <w:t>O prazo prescricional será sus- penso a partir da provocação da Comissão de Conciliação</w:t>
      </w:r>
      <w:r>
        <w:rPr>
          <w:spacing w:val="-8"/>
        </w:rPr>
        <w:t> </w:t>
      </w:r>
      <w:r>
        <w:rPr/>
        <w:t>Prévia,</w:t>
      </w:r>
      <w:r>
        <w:rPr>
          <w:spacing w:val="-8"/>
        </w:rPr>
        <w:t> </w:t>
      </w:r>
      <w:r>
        <w:rPr/>
        <w:t>recomeçando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fluir,</w:t>
      </w:r>
      <w:r>
        <w:rPr>
          <w:spacing w:val="-8"/>
        </w:rPr>
        <w:t> </w:t>
      </w:r>
      <w:r>
        <w:rPr/>
        <w:t>pelo que lhe resta, a partir da tentativa frustrada</w:t>
      </w:r>
      <w:r>
        <w:rPr>
          <w:spacing w:val="80"/>
        </w:rPr>
        <w:t> </w:t>
      </w:r>
      <w:r>
        <w:rPr/>
        <w:t>de conciliação ou do esgotamento do prazo previsto no art. 625-F.</w:t>
      </w:r>
    </w:p>
    <w:p>
      <w:pPr>
        <w:pStyle w:val="BodyText"/>
        <w:spacing w:line="237" w:lineRule="auto" w:before="221"/>
        <w:ind w:left="110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625-H.</w:t>
      </w:r>
      <w:r>
        <w:rPr>
          <w:b/>
          <w:spacing w:val="-12"/>
        </w:rPr>
        <w:t> </w:t>
      </w:r>
      <w:r>
        <w:rPr/>
        <w:t>Aplicam-se</w:t>
      </w:r>
      <w:r>
        <w:rPr>
          <w:spacing w:val="-13"/>
        </w:rPr>
        <w:t> </w:t>
      </w:r>
      <w:r>
        <w:rPr/>
        <w:t>aos</w:t>
      </w:r>
      <w:r>
        <w:rPr>
          <w:spacing w:val="-12"/>
        </w:rPr>
        <w:t> </w:t>
      </w:r>
      <w:r>
        <w:rPr/>
        <w:t>Núcleos</w:t>
      </w:r>
      <w:r>
        <w:rPr>
          <w:spacing w:val="-13"/>
        </w:rPr>
        <w:t> </w:t>
      </w:r>
      <w:r>
        <w:rPr/>
        <w:t>Intersin- dicais de Conciliação Trabalhista em funcio- namento ou que vierem a ser criados, no que couber, as disposições previstas neste Título, </w:t>
      </w:r>
      <w:r>
        <w:rPr>
          <w:spacing w:val="-4"/>
        </w:rPr>
        <w:t>desde que observados os princípios da paridade </w:t>
      </w:r>
      <w:r>
        <w:rPr/>
        <w:t>e da negociação coletiva na sua constituição.</w:t>
      </w:r>
    </w:p>
    <w:p>
      <w:pPr>
        <w:pStyle w:val="BodyText"/>
        <w:spacing w:before="11"/>
        <w:rPr>
          <w:sz w:val="38"/>
        </w:rPr>
      </w:pPr>
    </w:p>
    <w:p>
      <w:pPr>
        <w:spacing w:line="237" w:lineRule="auto" w:before="0"/>
        <w:ind w:left="110" w:right="399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Processo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Multas </w:t>
      </w:r>
      <w:r>
        <w:rPr>
          <w:spacing w:val="-2"/>
          <w:sz w:val="20"/>
        </w:rPr>
        <w:t>Administrativas</w:t>
      </w:r>
    </w:p>
    <w:p>
      <w:pPr>
        <w:pStyle w:val="BodyText"/>
        <w:spacing w:line="237" w:lineRule="auto"/>
        <w:ind w:left="110" w:right="399" w:firstLine="1"/>
      </w:pPr>
      <w:r>
        <w:rPr>
          <w:b/>
          <w:spacing w:val="-2"/>
        </w:rPr>
        <w:t>CAPÍTULO</w:t>
      </w:r>
      <w:r>
        <w:rPr>
          <w:b/>
          <w:spacing w:val="-11"/>
        </w:rPr>
        <w:t> </w:t>
      </w:r>
      <w:r>
        <w:rPr>
          <w:b/>
          <w:spacing w:val="-2"/>
        </w:rPr>
        <w:t>I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Fiscalização,</w:t>
      </w:r>
      <w:r>
        <w:rPr>
          <w:spacing w:val="-11"/>
        </w:rPr>
        <w:t> </w:t>
      </w:r>
      <w:r>
        <w:rPr>
          <w:spacing w:val="-2"/>
        </w:rPr>
        <w:t>da </w:t>
      </w:r>
      <w:r>
        <w:rPr/>
        <w:t>Autuação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Imposição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spacing w:val="-2"/>
        </w:rPr>
        <w:t>Multas</w:t>
      </w:r>
    </w:p>
    <w:p>
      <w:pPr>
        <w:pStyle w:val="BodyText"/>
        <w:spacing w:line="237" w:lineRule="auto" w:before="223"/>
        <w:ind w:left="110" w:right="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626.</w:t>
      </w:r>
      <w:r>
        <w:rPr>
          <w:b/>
          <w:spacing w:val="2"/>
        </w:rPr>
        <w:t> </w:t>
      </w:r>
      <w:r>
        <w:rPr>
          <w:spacing w:val="-2"/>
        </w:rPr>
        <w:t>Incumbe</w:t>
      </w:r>
      <w:r>
        <w:rPr>
          <w:spacing w:val="-10"/>
        </w:rPr>
        <w:t> </w:t>
      </w:r>
      <w:r>
        <w:rPr>
          <w:spacing w:val="-2"/>
        </w:rPr>
        <w:t>às</w:t>
      </w:r>
      <w:r>
        <w:rPr>
          <w:spacing w:val="-11"/>
        </w:rPr>
        <w:t> </w:t>
      </w:r>
      <w:r>
        <w:rPr>
          <w:spacing w:val="-2"/>
        </w:rPr>
        <w:t>autoridades</w:t>
      </w:r>
      <w:r>
        <w:rPr>
          <w:spacing w:val="-10"/>
        </w:rPr>
        <w:t> </w:t>
      </w:r>
      <w:r>
        <w:rPr>
          <w:spacing w:val="-2"/>
        </w:rPr>
        <w:t>competentes </w:t>
      </w:r>
      <w:r>
        <w:rPr/>
        <w:t>do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Indústria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Comér- </w:t>
      </w:r>
      <w:r>
        <w:rPr>
          <w:spacing w:val="-4"/>
        </w:rPr>
        <w:t>cio,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àquelas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exerçam</w:t>
      </w:r>
      <w:r>
        <w:rPr>
          <w:spacing w:val="-7"/>
        </w:rPr>
        <w:t> </w:t>
      </w:r>
      <w:r>
        <w:rPr>
          <w:spacing w:val="-4"/>
        </w:rPr>
        <w:t>funções</w:t>
      </w:r>
      <w:r>
        <w:rPr>
          <w:spacing w:val="-7"/>
        </w:rPr>
        <w:t> </w:t>
      </w:r>
      <w:r>
        <w:rPr>
          <w:spacing w:val="-4"/>
        </w:rPr>
        <w:t>delegadas,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/>
        <w:t>a</w:t>
      </w:r>
      <w:r>
        <w:rPr>
          <w:spacing w:val="-13"/>
        </w:rPr>
        <w:t> </w:t>
      </w:r>
      <w:r>
        <w:rPr/>
        <w:t>fiscalização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fiel</w:t>
      </w:r>
      <w:r>
        <w:rPr>
          <w:spacing w:val="-12"/>
        </w:rPr>
        <w:t> </w:t>
      </w:r>
      <w:r>
        <w:rPr/>
        <w:t>cumprimento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normas de proteção ao trabalho.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fiscais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Institutos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Seguro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entidades</w:t>
      </w:r>
      <w:r>
        <w:rPr>
          <w:spacing w:val="-5"/>
        </w:rPr>
        <w:t> </w:t>
      </w:r>
      <w:r>
        <w:rPr/>
        <w:t>paraestatais</w:t>
      </w:r>
      <w:r>
        <w:rPr>
          <w:spacing w:val="-5"/>
        </w:rPr>
        <w:t> </w:t>
      </w:r>
      <w:r>
        <w:rPr/>
        <w:t>em geral</w:t>
      </w:r>
      <w:r>
        <w:rPr>
          <w:spacing w:val="-4"/>
        </w:rPr>
        <w:t> </w:t>
      </w:r>
      <w:r>
        <w:rPr/>
        <w:t>dependentes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Ministério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Trabalho, </w:t>
      </w:r>
      <w:r>
        <w:rPr>
          <w:spacing w:val="-2"/>
        </w:rPr>
        <w:t>Indústria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Comércio</w:t>
      </w:r>
      <w:r>
        <w:rPr>
          <w:spacing w:val="-6"/>
        </w:rPr>
        <w:t> </w:t>
      </w:r>
      <w:r>
        <w:rPr>
          <w:spacing w:val="-2"/>
        </w:rPr>
        <w:t>serão</w:t>
      </w:r>
      <w:r>
        <w:rPr>
          <w:spacing w:val="-6"/>
        </w:rPr>
        <w:t> </w:t>
      </w:r>
      <w:r>
        <w:rPr>
          <w:spacing w:val="-2"/>
        </w:rPr>
        <w:t>competentes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a fiscalização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refere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presente</w:t>
      </w:r>
      <w:r>
        <w:rPr>
          <w:spacing w:val="-11"/>
        </w:rPr>
        <w:t> </w:t>
      </w:r>
      <w:r>
        <w:rPr>
          <w:spacing w:val="-2"/>
        </w:rPr>
        <w:t>artigo,</w:t>
      </w:r>
      <w:r>
        <w:rPr>
          <w:spacing w:val="-10"/>
        </w:rPr>
        <w:t> </w:t>
      </w:r>
      <w:r>
        <w:rPr>
          <w:spacing w:val="-2"/>
        </w:rPr>
        <w:t>na forma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instruções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forem</w:t>
      </w:r>
      <w:r>
        <w:rPr>
          <w:spacing w:val="-10"/>
        </w:rPr>
        <w:t> </w:t>
      </w:r>
      <w:r>
        <w:rPr>
          <w:spacing w:val="-2"/>
        </w:rPr>
        <w:t>expedidas</w:t>
      </w:r>
      <w:r>
        <w:rPr>
          <w:spacing w:val="-10"/>
        </w:rPr>
        <w:t> </w:t>
      </w:r>
      <w:r>
        <w:rPr>
          <w:spacing w:val="-2"/>
        </w:rPr>
        <w:t>pelo </w:t>
      </w:r>
      <w:r>
        <w:rPr/>
        <w:t>Ministro do Trabalho, Indústria e Comércio.</w:t>
      </w:r>
    </w:p>
    <w:p>
      <w:pPr>
        <w:pStyle w:val="BodyText"/>
        <w:spacing w:line="237" w:lineRule="auto" w:before="219"/>
        <w:ind w:left="110" w:right="754"/>
        <w:jc w:val="both"/>
      </w:pPr>
      <w:r>
        <w:rPr>
          <w:b/>
        </w:rPr>
        <w:t>Art. 627.</w:t>
      </w:r>
      <w:r>
        <w:rPr>
          <w:b/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fim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promover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instrução</w:t>
      </w:r>
      <w:r>
        <w:rPr>
          <w:spacing w:val="-5"/>
        </w:rPr>
        <w:t> </w:t>
      </w:r>
      <w:r>
        <w:rPr/>
        <w:t>dos </w:t>
      </w:r>
      <w:r>
        <w:rPr>
          <w:spacing w:val="-2"/>
        </w:rPr>
        <w:t>responsáveis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cumprimento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leis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prote- ção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trabalho,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fiscalização</w:t>
      </w:r>
      <w:r>
        <w:rPr>
          <w:spacing w:val="-5"/>
        </w:rPr>
        <w:t> </w:t>
      </w:r>
      <w:r>
        <w:rPr>
          <w:spacing w:val="-2"/>
        </w:rPr>
        <w:t>deverá</w:t>
      </w:r>
      <w:r>
        <w:rPr>
          <w:spacing w:val="-5"/>
        </w:rPr>
        <w:t> </w:t>
      </w:r>
      <w:r>
        <w:rPr>
          <w:spacing w:val="-2"/>
        </w:rPr>
        <w:t>observar </w:t>
      </w:r>
      <w:r>
        <w:rPr/>
        <w:t>o critério de dupla visita nos seguintes casos:</w:t>
      </w:r>
    </w:p>
    <w:p>
      <w:pPr>
        <w:pStyle w:val="ListParagraph"/>
        <w:numPr>
          <w:ilvl w:val="2"/>
          <w:numId w:val="94"/>
        </w:numPr>
        <w:tabs>
          <w:tab w:pos="597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quando</w:t>
      </w:r>
      <w:r>
        <w:rPr>
          <w:spacing w:val="-13"/>
          <w:sz w:val="20"/>
        </w:rPr>
        <w:t> </w:t>
      </w:r>
      <w:r>
        <w:rPr>
          <w:sz w:val="20"/>
        </w:rPr>
        <w:t>ocorrer</w:t>
      </w:r>
      <w:r>
        <w:rPr>
          <w:spacing w:val="-12"/>
          <w:sz w:val="20"/>
        </w:rPr>
        <w:t> </w:t>
      </w:r>
      <w:r>
        <w:rPr>
          <w:sz w:val="20"/>
        </w:rPr>
        <w:t>promulgação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expedi- ção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novas</w:t>
      </w:r>
      <w:r>
        <w:rPr>
          <w:spacing w:val="-4"/>
          <w:sz w:val="20"/>
        </w:rPr>
        <w:t> </w:t>
      </w:r>
      <w:r>
        <w:rPr>
          <w:sz w:val="20"/>
        </w:rPr>
        <w:t>leis,</w:t>
      </w:r>
      <w:r>
        <w:rPr>
          <w:spacing w:val="-4"/>
          <w:sz w:val="20"/>
        </w:rPr>
        <w:t> </w:t>
      </w:r>
      <w:r>
        <w:rPr>
          <w:sz w:val="20"/>
        </w:rPr>
        <w:t>regulamentos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4"/>
          <w:sz w:val="20"/>
        </w:rPr>
        <w:t> </w:t>
      </w:r>
      <w:r>
        <w:rPr>
          <w:sz w:val="20"/>
        </w:rPr>
        <w:t>instruções </w:t>
      </w:r>
      <w:r>
        <w:rPr>
          <w:spacing w:val="-2"/>
          <w:sz w:val="20"/>
        </w:rPr>
        <w:t>ministeriais,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relação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exclusiva- mente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esses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atos,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será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feita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apenas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instrução </w:t>
      </w:r>
      <w:r>
        <w:rPr>
          <w:sz w:val="20"/>
        </w:rPr>
        <w:t>dos</w:t>
      </w:r>
      <w:r>
        <w:rPr>
          <w:spacing w:val="-1"/>
          <w:sz w:val="20"/>
        </w:rPr>
        <w:t> </w:t>
      </w:r>
      <w:r>
        <w:rPr>
          <w:sz w:val="20"/>
        </w:rPr>
        <w:t>responsáveis;</w:t>
      </w:r>
    </w:p>
    <w:p>
      <w:pPr>
        <w:pStyle w:val="ListParagraph"/>
        <w:numPr>
          <w:ilvl w:val="2"/>
          <w:numId w:val="94"/>
        </w:numPr>
        <w:tabs>
          <w:tab w:pos="611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em se realizando a primeira inspeção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estabelecimentos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locais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trabalho, </w:t>
      </w:r>
      <w:r>
        <w:rPr>
          <w:sz w:val="20"/>
        </w:rPr>
        <w:t>recentemente inaugurados ou empreendidos.</w:t>
      </w:r>
    </w:p>
    <w:p>
      <w:pPr>
        <w:pStyle w:val="BodyText"/>
        <w:spacing w:line="237" w:lineRule="auto" w:before="215"/>
        <w:ind w:left="110" w:right="753"/>
        <w:jc w:val="both"/>
      </w:pPr>
      <w:r>
        <w:rPr>
          <w:b/>
        </w:rPr>
        <w:t>Art. 627-A.</w:t>
      </w:r>
      <w:r>
        <w:rPr>
          <w:b/>
          <w:spacing w:val="40"/>
        </w:rPr>
        <w:t> </w:t>
      </w:r>
      <w:r>
        <w:rPr/>
        <w:t>Poderá ser instaurado procedi- mento</w:t>
      </w:r>
      <w:r>
        <w:rPr>
          <w:spacing w:val="-7"/>
        </w:rPr>
        <w:t> </w:t>
      </w:r>
      <w:r>
        <w:rPr/>
        <w:t>especial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ação</w:t>
      </w:r>
      <w:r>
        <w:rPr>
          <w:spacing w:val="-7"/>
        </w:rPr>
        <w:t> </w:t>
      </w:r>
      <w:r>
        <w:rPr/>
        <w:t>fiscal,</w:t>
      </w:r>
      <w:r>
        <w:rPr>
          <w:spacing w:val="-7"/>
        </w:rPr>
        <w:t> </w:t>
      </w:r>
      <w:r>
        <w:rPr/>
        <w:t>objetivando a orientação sobre o cumprimento das leis de </w:t>
      </w:r>
      <w:r>
        <w:rPr>
          <w:spacing w:val="-4"/>
        </w:rPr>
        <w:t>proteção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trabalho,</w:t>
      </w:r>
      <w:r>
        <w:rPr>
          <w:spacing w:val="-9"/>
        </w:rPr>
        <w:t> </w:t>
      </w:r>
      <w:r>
        <w:rPr>
          <w:spacing w:val="-4"/>
        </w:rPr>
        <w:t>bem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prevenção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 </w:t>
      </w:r>
      <w:r>
        <w:rPr>
          <w:spacing w:val="-2"/>
        </w:rPr>
        <w:t>saneamento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infrações</w:t>
      </w:r>
      <w:r>
        <w:rPr>
          <w:spacing w:val="-6"/>
        </w:rPr>
        <w:t> </w:t>
      </w:r>
      <w:r>
        <w:rPr>
          <w:spacing w:val="-2"/>
        </w:rPr>
        <w:t>à</w:t>
      </w:r>
      <w:r>
        <w:rPr>
          <w:spacing w:val="-6"/>
        </w:rPr>
        <w:t> </w:t>
      </w:r>
      <w:r>
        <w:rPr>
          <w:spacing w:val="-2"/>
        </w:rPr>
        <w:t>legislação</w:t>
      </w:r>
      <w:r>
        <w:rPr>
          <w:spacing w:val="-6"/>
        </w:rPr>
        <w:t> </w:t>
      </w:r>
      <w:r>
        <w:rPr>
          <w:spacing w:val="-2"/>
        </w:rPr>
        <w:t>mediante </w:t>
      </w:r>
      <w:r>
        <w:rPr>
          <w:spacing w:val="-6"/>
        </w:rPr>
        <w:t>Termo de Compromisso, na forma a ser discipli- </w:t>
      </w:r>
      <w:r>
        <w:rPr>
          <w:spacing w:val="-2"/>
        </w:rPr>
        <w:t>nada</w:t>
      </w:r>
      <w:r>
        <w:rPr>
          <w:spacing w:val="-17"/>
        </w:rPr>
        <w:t> </w:t>
      </w:r>
      <w:r>
        <w:rPr>
          <w:spacing w:val="-2"/>
        </w:rPr>
        <w:t>no</w:t>
      </w:r>
      <w:r>
        <w:rPr>
          <w:spacing w:val="-16"/>
        </w:rPr>
        <w:t> </w:t>
      </w:r>
      <w:r>
        <w:rPr>
          <w:spacing w:val="-2"/>
        </w:rPr>
        <w:t>Regulamento</w:t>
      </w:r>
      <w:r>
        <w:rPr>
          <w:spacing w:val="-16"/>
        </w:rPr>
        <w:t> </w:t>
      </w:r>
      <w:r>
        <w:rPr>
          <w:spacing w:val="-2"/>
        </w:rPr>
        <w:t>da</w:t>
      </w:r>
      <w:r>
        <w:rPr>
          <w:spacing w:val="-16"/>
        </w:rPr>
        <w:t> </w:t>
      </w:r>
      <w:r>
        <w:rPr>
          <w:spacing w:val="-2"/>
        </w:rPr>
        <w:t>Inspeção</w:t>
      </w:r>
      <w:r>
        <w:rPr>
          <w:spacing w:val="-16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Trabalho.</w:t>
      </w:r>
    </w:p>
    <w:p>
      <w:pPr>
        <w:pStyle w:val="BodyText"/>
        <w:spacing w:line="237" w:lineRule="auto" w:before="221"/>
        <w:ind w:left="110" w:right="755"/>
        <w:jc w:val="both"/>
      </w:pPr>
      <w:r>
        <w:rPr>
          <w:b/>
        </w:rPr>
        <w:t>Art. 628.</w:t>
      </w:r>
      <w:r>
        <w:rPr>
          <w:b/>
          <w:spacing w:val="40"/>
        </w:rPr>
        <w:t> </w:t>
      </w:r>
      <w:r>
        <w:rPr/>
        <w:t>Salvo o disposto nos arts. 627 e 627-A,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toda</w:t>
      </w:r>
      <w:r>
        <w:rPr>
          <w:spacing w:val="7"/>
        </w:rPr>
        <w:t> </w:t>
      </w:r>
      <w:r>
        <w:rPr/>
        <w:t>verificação</w:t>
      </w:r>
      <w:r>
        <w:rPr>
          <w:spacing w:val="7"/>
        </w:rPr>
        <w:t> </w:t>
      </w:r>
      <w:r>
        <w:rPr/>
        <w:t>em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o</w:t>
      </w:r>
      <w:r>
        <w:rPr>
          <w:spacing w:val="7"/>
        </w:rPr>
        <w:t> </w:t>
      </w:r>
      <w:r>
        <w:rPr>
          <w:spacing w:val="-2"/>
        </w:rPr>
        <w:t>Auditor-</w:t>
      </w:r>
    </w:p>
    <w:p>
      <w:pPr>
        <w:pStyle w:val="BodyText"/>
        <w:spacing w:line="237" w:lineRule="auto"/>
        <w:ind w:left="110" w:right="754"/>
        <w:jc w:val="both"/>
      </w:pPr>
      <w:r>
        <w:rPr>
          <w:spacing w:val="-2"/>
        </w:rPr>
        <w:t>-Fiscal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concluir</w:t>
      </w:r>
      <w:r>
        <w:rPr>
          <w:spacing w:val="-6"/>
        </w:rPr>
        <w:t> </w:t>
      </w:r>
      <w:r>
        <w:rPr>
          <w:spacing w:val="-2"/>
        </w:rPr>
        <w:t>pela</w:t>
      </w:r>
      <w:r>
        <w:rPr>
          <w:spacing w:val="-6"/>
        </w:rPr>
        <w:t> </w:t>
      </w:r>
      <w:r>
        <w:rPr>
          <w:spacing w:val="-2"/>
        </w:rPr>
        <w:t>existência</w:t>
      </w:r>
      <w:r>
        <w:rPr>
          <w:spacing w:val="-6"/>
        </w:rPr>
        <w:t> </w:t>
      </w:r>
      <w:r>
        <w:rPr>
          <w:spacing w:val="-2"/>
        </w:rPr>
        <w:t>de </w:t>
      </w:r>
      <w:r>
        <w:rPr/>
        <w:t>violação de preceito legal deve corresponder, sob pena de responsabilidade administrativa, a lavratura de auto de infração.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2352">
                <wp:simplePos x="0" y="0"/>
                <wp:positionH relativeFrom="page">
                  <wp:posOffset>3591302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075" name="Graphic 10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5" name="Graphic 107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4128" from="282.779694pt,6.125585pt" to="285.754694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1"/>
          <w:position w:val="7"/>
          <w:sz w:val="11"/>
        </w:rPr>
        <w:t> </w:t>
      </w:r>
      <w:r>
        <w:rPr/>
        <w:t>Ficam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empresas</w:t>
      </w:r>
      <w:r>
        <w:rPr>
          <w:spacing w:val="-13"/>
        </w:rPr>
        <w:t> </w:t>
      </w:r>
      <w:r>
        <w:rPr/>
        <w:t>obrigadas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possuir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livro</w:t>
      </w:r>
      <w:r>
        <w:rPr>
          <w:spacing w:val="-7"/>
        </w:rPr>
        <w:t> </w:t>
      </w:r>
      <w:r>
        <w:rPr>
          <w:spacing w:val="-2"/>
        </w:rPr>
        <w:t>intitulado</w:t>
      </w:r>
      <w:r>
        <w:rPr>
          <w:spacing w:val="-7"/>
        </w:rPr>
        <w:t> </w:t>
      </w:r>
      <w:r>
        <w:rPr>
          <w:spacing w:val="-2"/>
        </w:rPr>
        <w:t>“Inspeção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Trabalho”,</w:t>
      </w:r>
      <w:r>
        <w:rPr>
          <w:spacing w:val="-7"/>
        </w:rPr>
        <w:t> </w:t>
      </w:r>
      <w:r>
        <w:rPr>
          <w:spacing w:val="-2"/>
        </w:rPr>
        <w:t>cujo </w:t>
      </w:r>
      <w:r>
        <w:rPr/>
        <w:t>modelo</w:t>
      </w:r>
      <w:r>
        <w:rPr>
          <w:spacing w:val="-16"/>
        </w:rPr>
        <w:t> </w:t>
      </w:r>
      <w:r>
        <w:rPr/>
        <w:t>será</w:t>
      </w:r>
      <w:r>
        <w:rPr>
          <w:spacing w:val="-15"/>
        </w:rPr>
        <w:t> </w:t>
      </w:r>
      <w:r>
        <w:rPr/>
        <w:t>aprovado</w:t>
      </w:r>
      <w:r>
        <w:rPr>
          <w:spacing w:val="-15"/>
        </w:rPr>
        <w:t> </w:t>
      </w:r>
      <w:r>
        <w:rPr/>
        <w:t>por</w:t>
      </w:r>
      <w:r>
        <w:rPr>
          <w:spacing w:val="-15"/>
        </w:rPr>
        <w:t> </w:t>
      </w:r>
      <w:r>
        <w:rPr/>
        <w:t>portaria</w:t>
      </w:r>
      <w:r>
        <w:rPr>
          <w:spacing w:val="-16"/>
        </w:rPr>
        <w:t> </w:t>
      </w:r>
      <w:r>
        <w:rPr>
          <w:spacing w:val="-2"/>
        </w:rPr>
        <w:t>ministerial.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2864">
                <wp:simplePos x="0" y="0"/>
                <wp:positionH relativeFrom="page">
                  <wp:posOffset>3592052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76" name="Graphic 10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6" name="Graphic 107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3616" from="282.838806pt,6.125476pt" to="285.826806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3"/>
          <w:position w:val="7"/>
          <w:sz w:val="11"/>
        </w:rPr>
        <w:t> </w:t>
      </w:r>
      <w:r>
        <w:rPr/>
        <w:t>Nesse</w:t>
      </w:r>
      <w:r>
        <w:rPr>
          <w:spacing w:val="-10"/>
        </w:rPr>
        <w:t> </w:t>
      </w:r>
      <w:r>
        <w:rPr/>
        <w:t>livro,</w:t>
      </w:r>
      <w:r>
        <w:rPr>
          <w:spacing w:val="-10"/>
        </w:rPr>
        <w:t> </w:t>
      </w:r>
      <w:r>
        <w:rPr/>
        <w:t>registrará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agente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ins- </w:t>
      </w:r>
      <w:r>
        <w:rPr>
          <w:spacing w:val="-4"/>
        </w:rPr>
        <w:t>peção</w:t>
      </w:r>
      <w:r>
        <w:rPr>
          <w:spacing w:val="-5"/>
        </w:rPr>
        <w:t> </w:t>
      </w:r>
      <w:r>
        <w:rPr>
          <w:spacing w:val="-4"/>
        </w:rPr>
        <w:t>sua</w:t>
      </w:r>
      <w:r>
        <w:rPr>
          <w:spacing w:val="-5"/>
        </w:rPr>
        <w:t> </w:t>
      </w:r>
      <w:r>
        <w:rPr>
          <w:spacing w:val="-4"/>
        </w:rPr>
        <w:t>visita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estabelecimento,</w:t>
      </w:r>
      <w:r>
        <w:rPr>
          <w:spacing w:val="-5"/>
        </w:rPr>
        <w:t> </w:t>
      </w:r>
      <w:r>
        <w:rPr>
          <w:spacing w:val="-4"/>
        </w:rPr>
        <w:t>declarando </w:t>
      </w:r>
      <w:r>
        <w:rPr/>
        <w:t>a data e a hora do início e término da mesma, bem como o resultado da inspeção, nele con- signando, se for o caso, todas as irregularida- des verificadas e as exigências feitas, com os respectivos prazos para seu atendimento, e, ainda, de modo legível, os elementos de sua identificação</w:t>
      </w:r>
      <w:r>
        <w:rPr>
          <w:spacing w:val="-1"/>
        </w:rPr>
        <w:t> </w:t>
      </w:r>
      <w:r>
        <w:rPr/>
        <w:t>funcional.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0" w:space="129"/>
            <w:col w:w="4534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2144">
                <wp:simplePos x="0" y="0"/>
                <wp:positionH relativeFrom="page">
                  <wp:posOffset>982562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1077" name="Graphic 10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7" name="Graphic 10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62144" from="77.367104pt,10.425557pt" to="80.364104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Comprovada má-fé do agente da ins- peção, quanto à omissão ou lançamento de </w:t>
      </w:r>
      <w:r>
        <w:rPr>
          <w:spacing w:val="-2"/>
        </w:rPr>
        <w:t>qualquer</w:t>
      </w:r>
      <w:r>
        <w:rPr>
          <w:spacing w:val="-7"/>
        </w:rPr>
        <w:t> </w:t>
      </w:r>
      <w:r>
        <w:rPr>
          <w:spacing w:val="-2"/>
        </w:rPr>
        <w:t>elemento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livro,</w:t>
      </w:r>
      <w:r>
        <w:rPr>
          <w:spacing w:val="-7"/>
        </w:rPr>
        <w:t> </w:t>
      </w:r>
      <w:r>
        <w:rPr>
          <w:spacing w:val="-2"/>
        </w:rPr>
        <w:t>responderá</w:t>
      </w:r>
      <w:r>
        <w:rPr>
          <w:spacing w:val="-7"/>
        </w:rPr>
        <w:t> </w:t>
      </w:r>
      <w:r>
        <w:rPr>
          <w:spacing w:val="-2"/>
        </w:rPr>
        <w:t>ele</w:t>
      </w:r>
      <w:r>
        <w:rPr>
          <w:spacing w:val="-7"/>
        </w:rPr>
        <w:t> </w:t>
      </w:r>
      <w:r>
        <w:rPr>
          <w:spacing w:val="-2"/>
        </w:rPr>
        <w:t>por </w:t>
      </w:r>
      <w:r>
        <w:rPr/>
        <w:t>falta</w:t>
      </w:r>
      <w:r>
        <w:rPr>
          <w:spacing w:val="-7"/>
        </w:rPr>
        <w:t> </w:t>
      </w:r>
      <w:r>
        <w:rPr/>
        <w:t>grave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cumprimento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dever,</w:t>
      </w:r>
      <w:r>
        <w:rPr>
          <w:spacing w:val="-7"/>
        </w:rPr>
        <w:t> </w:t>
      </w:r>
      <w:r>
        <w:rPr/>
        <w:t>ficando </w:t>
      </w:r>
      <w:r>
        <w:rPr>
          <w:spacing w:val="-8"/>
        </w:rPr>
        <w:t>passível,</w:t>
      </w:r>
      <w:r>
        <w:rPr>
          <w:spacing w:val="-1"/>
        </w:rPr>
        <w:t> </w:t>
      </w:r>
      <w:r>
        <w:rPr>
          <w:spacing w:val="-8"/>
        </w:rPr>
        <w:t>desde</w:t>
      </w:r>
      <w:r>
        <w:rPr>
          <w:spacing w:val="-1"/>
        </w:rPr>
        <w:t> </w:t>
      </w:r>
      <w:r>
        <w:rPr>
          <w:spacing w:val="-8"/>
        </w:rPr>
        <w:t>logo,</w:t>
      </w:r>
      <w:r>
        <w:rPr>
          <w:spacing w:val="-1"/>
        </w:rPr>
        <w:t> </w:t>
      </w:r>
      <w:r>
        <w:rPr>
          <w:spacing w:val="-8"/>
        </w:rPr>
        <w:t>da</w:t>
      </w:r>
      <w:r>
        <w:rPr>
          <w:spacing w:val="-1"/>
        </w:rPr>
        <w:t> </w:t>
      </w:r>
      <w:r>
        <w:rPr>
          <w:spacing w:val="-8"/>
        </w:rPr>
        <w:t>pena</w:t>
      </w:r>
      <w:r>
        <w:rPr>
          <w:spacing w:val="-1"/>
        </w:rPr>
        <w:t> </w:t>
      </w:r>
      <w:r>
        <w:rPr>
          <w:spacing w:val="-8"/>
        </w:rPr>
        <w:t>de</w:t>
      </w:r>
      <w:r>
        <w:rPr>
          <w:spacing w:val="-1"/>
        </w:rPr>
        <w:t> </w:t>
      </w:r>
      <w:r>
        <w:rPr>
          <w:spacing w:val="-8"/>
        </w:rPr>
        <w:t>suspensão</w:t>
      </w:r>
      <w:r>
        <w:rPr>
          <w:spacing w:val="-1"/>
        </w:rPr>
        <w:t> </w:t>
      </w:r>
      <w:r>
        <w:rPr>
          <w:spacing w:val="-8"/>
        </w:rPr>
        <w:t>até</w:t>
      </w:r>
      <w:r>
        <w:rPr>
          <w:spacing w:val="-1"/>
        </w:rPr>
        <w:t> </w:t>
      </w:r>
      <w:r>
        <w:rPr>
          <w:spacing w:val="-8"/>
        </w:rPr>
        <w:t>30 </w:t>
      </w:r>
      <w:r>
        <w:rPr>
          <w:spacing w:val="-2"/>
        </w:rPr>
        <w:t>(trinta) dias, instaurando-se, obrigatoriamente, </w:t>
      </w:r>
      <w:r>
        <w:rPr/>
        <w:t>em caso de reincidência, inquérito adminis- </w:t>
      </w:r>
      <w:r>
        <w:rPr>
          <w:spacing w:val="-2"/>
        </w:rPr>
        <w:t>trativo.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5424">
                <wp:simplePos x="0" y="0"/>
                <wp:positionH relativeFrom="page">
                  <wp:posOffset>983040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078" name="Graphic 10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8" name="Graphic 107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1056" from="77.4048pt,6.125478pt" to="80.4098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5936">
                <wp:simplePos x="0" y="0"/>
                <wp:positionH relativeFrom="page">
                  <wp:posOffset>2478899</wp:posOffset>
                </wp:positionH>
                <wp:positionV relativeFrom="paragraph">
                  <wp:posOffset>509794</wp:posOffset>
                </wp:positionV>
                <wp:extent cx="36195" cy="1270"/>
                <wp:effectExtent l="0" t="0" r="0" b="0"/>
                <wp:wrapNone/>
                <wp:docPr id="1079" name="Graphic 10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9" name="Graphic 107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0544" from="195.188904pt,40.141277pt" to="198.006904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lavratura de autos contra empresas </w:t>
      </w:r>
      <w:r>
        <w:rPr>
          <w:spacing w:val="-6"/>
        </w:rPr>
        <w:t>fictícias e de endereços inexistentes, assim como </w:t>
      </w:r>
      <w:r>
        <w:rPr/>
        <w:t>a</w:t>
      </w:r>
      <w:r>
        <w:rPr>
          <w:spacing w:val="-13"/>
        </w:rPr>
        <w:t> </w:t>
      </w:r>
      <w:r>
        <w:rPr/>
        <w:t>apresentação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falsos</w:t>
      </w:r>
      <w:r>
        <w:rPr>
          <w:spacing w:val="-12"/>
        </w:rPr>
        <w:t> </w:t>
      </w:r>
      <w:r>
        <w:rPr/>
        <w:t>relatórios,</w:t>
      </w:r>
      <w:r>
        <w:rPr>
          <w:spacing w:val="-13"/>
        </w:rPr>
        <w:t> </w:t>
      </w:r>
      <w:r>
        <w:rPr/>
        <w:t>constituem falta grave, punível na forma do § 3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 w:before="216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628-A.</w:t>
      </w:r>
      <w:r>
        <w:rPr>
          <w:b/>
          <w:spacing w:val="-10"/>
        </w:rPr>
        <w:t> </w:t>
      </w:r>
      <w:r>
        <w:rPr>
          <w:spacing w:val="-2"/>
        </w:rPr>
        <w:t>Fica</w:t>
      </w:r>
      <w:r>
        <w:rPr>
          <w:spacing w:val="-11"/>
        </w:rPr>
        <w:t> </w:t>
      </w:r>
      <w:r>
        <w:rPr>
          <w:spacing w:val="-2"/>
        </w:rPr>
        <w:t>instituído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Domicílio</w:t>
      </w:r>
      <w:r>
        <w:rPr>
          <w:spacing w:val="-10"/>
        </w:rPr>
        <w:t> </w:t>
      </w:r>
      <w:r>
        <w:rPr>
          <w:spacing w:val="-2"/>
        </w:rPr>
        <w:t>Eletrô- </w:t>
      </w:r>
      <w:r>
        <w:rPr>
          <w:spacing w:val="-6"/>
        </w:rPr>
        <w:t>nico Trabalhista, regulamentado pelo Ministério </w:t>
      </w:r>
      <w:r>
        <w:rPr/>
        <w:t>do Trabalho e Previdência, destinado a:</w:t>
      </w:r>
    </w:p>
    <w:p>
      <w:pPr>
        <w:pStyle w:val="ListParagraph"/>
        <w:numPr>
          <w:ilvl w:val="3"/>
          <w:numId w:val="94"/>
        </w:numPr>
        <w:tabs>
          <w:tab w:pos="1109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cientificar o empregador de quaisquer atos</w:t>
      </w:r>
      <w:r>
        <w:rPr>
          <w:spacing w:val="-13"/>
          <w:sz w:val="20"/>
        </w:rPr>
        <w:t> </w:t>
      </w:r>
      <w:r>
        <w:rPr>
          <w:sz w:val="20"/>
        </w:rPr>
        <w:t>administrativos,</w:t>
      </w:r>
      <w:r>
        <w:rPr>
          <w:spacing w:val="-12"/>
          <w:sz w:val="20"/>
        </w:rPr>
        <w:t> </w:t>
      </w:r>
      <w:r>
        <w:rPr>
          <w:sz w:val="20"/>
        </w:rPr>
        <w:t>ações</w:t>
      </w:r>
      <w:r>
        <w:rPr>
          <w:spacing w:val="-13"/>
          <w:sz w:val="20"/>
        </w:rPr>
        <w:t> </w:t>
      </w:r>
      <w:r>
        <w:rPr>
          <w:sz w:val="20"/>
        </w:rPr>
        <w:t>fiscais,</w:t>
      </w:r>
      <w:r>
        <w:rPr>
          <w:spacing w:val="-12"/>
          <w:sz w:val="20"/>
        </w:rPr>
        <w:t> </w:t>
      </w:r>
      <w:r>
        <w:rPr>
          <w:sz w:val="20"/>
        </w:rPr>
        <w:t>intimações e avisos em geral; e</w:t>
      </w:r>
    </w:p>
    <w:p>
      <w:pPr>
        <w:pStyle w:val="ListParagraph"/>
        <w:numPr>
          <w:ilvl w:val="3"/>
          <w:numId w:val="94"/>
        </w:numPr>
        <w:tabs>
          <w:tab w:pos="115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receber,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empregador,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docu- mentação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eletrônica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exigida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curso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ações </w:t>
      </w:r>
      <w:r>
        <w:rPr>
          <w:sz w:val="20"/>
        </w:rPr>
        <w:t>fiscais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apresentação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defesa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recurso</w:t>
      </w:r>
      <w:r>
        <w:rPr>
          <w:spacing w:val="-8"/>
          <w:sz w:val="20"/>
        </w:rPr>
        <w:t> </w:t>
      </w:r>
      <w:r>
        <w:rPr>
          <w:sz w:val="20"/>
        </w:rPr>
        <w:t>no âmbito de processos administrativos.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6448">
                <wp:simplePos x="0" y="0"/>
                <wp:positionH relativeFrom="page">
                  <wp:posOffset>978033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080" name="Graphic 1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0" name="Graphic 108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20032" from="77.010498pt,6.125573pt" to="79.930498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comunicações</w:t>
      </w:r>
      <w:r>
        <w:rPr>
          <w:spacing w:val="-10"/>
        </w:rPr>
        <w:t> </w:t>
      </w:r>
      <w:r>
        <w:rPr>
          <w:spacing w:val="-2"/>
        </w:rPr>
        <w:t>eletrônicas</w:t>
      </w:r>
      <w:r>
        <w:rPr>
          <w:spacing w:val="-11"/>
        </w:rPr>
        <w:t> </w:t>
      </w:r>
      <w:r>
        <w:rPr>
          <w:spacing w:val="-2"/>
        </w:rPr>
        <w:t>realizadas </w:t>
      </w:r>
      <w:r>
        <w:rPr/>
        <w:t>pelo</w:t>
      </w:r>
      <w:r>
        <w:rPr>
          <w:spacing w:val="-13"/>
        </w:rPr>
        <w:t> </w:t>
      </w:r>
      <w:r>
        <w:rPr/>
        <w:t>Domicílio</w:t>
      </w:r>
      <w:r>
        <w:rPr>
          <w:spacing w:val="-12"/>
        </w:rPr>
        <w:t> </w:t>
      </w:r>
      <w:r>
        <w:rPr/>
        <w:t>Eletrônico</w:t>
      </w:r>
      <w:r>
        <w:rPr>
          <w:spacing w:val="-13"/>
        </w:rPr>
        <w:t> </w:t>
      </w:r>
      <w:r>
        <w:rPr/>
        <w:t>Trabalhista</w:t>
      </w:r>
      <w:r>
        <w:rPr>
          <w:spacing w:val="-12"/>
        </w:rPr>
        <w:t> </w:t>
      </w:r>
      <w:r>
        <w:rPr/>
        <w:t>dispen- </w:t>
      </w:r>
      <w:r>
        <w:rPr>
          <w:spacing w:val="-6"/>
        </w:rPr>
        <w:t>sam a sua publicação no Diário Oficial da União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envio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via</w:t>
      </w:r>
      <w:r>
        <w:rPr>
          <w:spacing w:val="-11"/>
        </w:rPr>
        <w:t> </w:t>
      </w:r>
      <w:r>
        <w:rPr>
          <w:spacing w:val="-2"/>
        </w:rPr>
        <w:t>postal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são</w:t>
      </w:r>
      <w:r>
        <w:rPr>
          <w:spacing w:val="-10"/>
        </w:rPr>
        <w:t> </w:t>
      </w:r>
      <w:r>
        <w:rPr>
          <w:spacing w:val="-2"/>
        </w:rPr>
        <w:t>consideradas</w:t>
      </w:r>
      <w:r>
        <w:rPr>
          <w:spacing w:val="-11"/>
        </w:rPr>
        <w:t> </w:t>
      </w:r>
      <w:r>
        <w:rPr>
          <w:spacing w:val="-2"/>
        </w:rPr>
        <w:t>pes- </w:t>
      </w:r>
      <w:r>
        <w:rPr/>
        <w:t>soais para todos os efeitos legais.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6960">
                <wp:simplePos x="0" y="0"/>
                <wp:positionH relativeFrom="page">
                  <wp:posOffset>975940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81" name="Graphic 1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1" name="Graphic 108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9520" from="76.845703pt,6.12548pt" to="79.729703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ciência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meio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sistema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comu- nicação</w:t>
      </w:r>
      <w:r>
        <w:rPr>
          <w:spacing w:val="-6"/>
        </w:rPr>
        <w:t> </w:t>
      </w:r>
      <w:r>
        <w:rPr>
          <w:spacing w:val="-2"/>
        </w:rPr>
        <w:t>eletrônica,</w:t>
      </w:r>
      <w:r>
        <w:rPr>
          <w:spacing w:val="-6"/>
        </w:rPr>
        <w:t> </w:t>
      </w:r>
      <w:r>
        <w:rPr>
          <w:spacing w:val="-2"/>
        </w:rPr>
        <w:t>com</w:t>
      </w:r>
      <w:r>
        <w:rPr>
          <w:spacing w:val="-6"/>
        </w:rPr>
        <w:t> </w:t>
      </w:r>
      <w:r>
        <w:rPr>
          <w:spacing w:val="-2"/>
        </w:rPr>
        <w:t>utilização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certifica- </w:t>
      </w:r>
      <w:r>
        <w:rPr/>
        <w:t>ção</w:t>
      </w:r>
      <w:r>
        <w:rPr>
          <w:spacing w:val="-13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código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acesso,</w:t>
      </w:r>
      <w:r>
        <w:rPr>
          <w:spacing w:val="-13"/>
        </w:rPr>
        <w:t> </w:t>
      </w:r>
      <w:r>
        <w:rPr/>
        <w:t>possuirá</w:t>
      </w:r>
      <w:r>
        <w:rPr>
          <w:spacing w:val="-12"/>
        </w:rPr>
        <w:t> </w:t>
      </w:r>
      <w:r>
        <w:rPr/>
        <w:t>os requisitos de validade.</w:t>
      </w:r>
    </w:p>
    <w:p>
      <w:pPr>
        <w:pStyle w:val="BodyText"/>
        <w:spacing w:line="237" w:lineRule="auto" w:before="209"/>
        <w:ind w:left="757" w:right="1"/>
        <w:jc w:val="both"/>
      </w:pPr>
      <w:r>
        <w:rPr>
          <w:b/>
        </w:rPr>
        <w:t>Art. 629.</w:t>
      </w:r>
      <w:r>
        <w:rPr>
          <w:b/>
          <w:spacing w:val="40"/>
        </w:rPr>
        <w:t> </w:t>
      </w:r>
      <w:r>
        <w:rPr/>
        <w:t>O</w:t>
      </w:r>
      <w:r>
        <w:rPr>
          <w:spacing w:val="-8"/>
        </w:rPr>
        <w:t> </w:t>
      </w:r>
      <w:r>
        <w:rPr/>
        <w:t>auto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infração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lavrado</w:t>
      </w:r>
      <w:r>
        <w:rPr>
          <w:spacing w:val="-8"/>
        </w:rPr>
        <w:t> </w:t>
      </w:r>
      <w:r>
        <w:rPr/>
        <w:t>em </w:t>
      </w:r>
      <w:r>
        <w:rPr>
          <w:spacing w:val="-2"/>
        </w:rPr>
        <w:t>duplicata,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termos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modelos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instruções expedidos,</w:t>
      </w:r>
      <w:r>
        <w:rPr>
          <w:spacing w:val="-8"/>
        </w:rPr>
        <w:t> </w:t>
      </w:r>
      <w:r>
        <w:rPr>
          <w:spacing w:val="-2"/>
        </w:rPr>
        <w:t>sendo</w:t>
      </w:r>
      <w:r>
        <w:rPr>
          <w:spacing w:val="-8"/>
        </w:rPr>
        <w:t> </w:t>
      </w:r>
      <w:r>
        <w:rPr>
          <w:spacing w:val="-2"/>
        </w:rPr>
        <w:t>uma</w:t>
      </w:r>
      <w:r>
        <w:rPr>
          <w:spacing w:val="-8"/>
        </w:rPr>
        <w:t> </w:t>
      </w:r>
      <w:r>
        <w:rPr>
          <w:spacing w:val="-2"/>
        </w:rPr>
        <w:t>via</w:t>
      </w:r>
      <w:r>
        <w:rPr>
          <w:spacing w:val="-8"/>
        </w:rPr>
        <w:t> </w:t>
      </w:r>
      <w:r>
        <w:rPr>
          <w:spacing w:val="-2"/>
        </w:rPr>
        <w:t>entregue</w:t>
      </w:r>
      <w:r>
        <w:rPr>
          <w:spacing w:val="-8"/>
        </w:rPr>
        <w:t> </w:t>
      </w:r>
      <w:r>
        <w:rPr>
          <w:spacing w:val="-2"/>
        </w:rPr>
        <w:t>ao</w:t>
      </w:r>
      <w:r>
        <w:rPr>
          <w:spacing w:val="-8"/>
        </w:rPr>
        <w:t> </w:t>
      </w:r>
      <w:r>
        <w:rPr>
          <w:spacing w:val="-2"/>
        </w:rPr>
        <w:t>infrator, </w:t>
      </w:r>
      <w:r>
        <w:rPr/>
        <w:t>contra</w:t>
      </w:r>
      <w:r>
        <w:rPr>
          <w:spacing w:val="-13"/>
        </w:rPr>
        <w:t> </w:t>
      </w:r>
      <w:r>
        <w:rPr/>
        <w:t>recibo,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mesmo</w:t>
      </w:r>
      <w:r>
        <w:rPr>
          <w:spacing w:val="-13"/>
        </w:rPr>
        <w:t> </w:t>
      </w:r>
      <w:r>
        <w:rPr/>
        <w:t>enviada,</w:t>
      </w:r>
      <w:r>
        <w:rPr>
          <w:spacing w:val="-12"/>
        </w:rPr>
        <w:t> </w:t>
      </w:r>
      <w:r>
        <w:rPr/>
        <w:t>dentro</w:t>
      </w:r>
      <w:r>
        <w:rPr>
          <w:spacing w:val="-13"/>
        </w:rPr>
        <w:t> </w:t>
      </w:r>
      <w:r>
        <w:rPr/>
        <w:t>de 10</w:t>
      </w:r>
      <w:r>
        <w:rPr>
          <w:spacing w:val="-13"/>
        </w:rPr>
        <w:t> </w:t>
      </w:r>
      <w:r>
        <w:rPr/>
        <w:t>(dez)</w:t>
      </w:r>
      <w:r>
        <w:rPr>
          <w:spacing w:val="-12"/>
        </w:rPr>
        <w:t> </w:t>
      </w:r>
      <w:r>
        <w:rPr/>
        <w:t>dias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lavratura,</w:t>
      </w:r>
      <w:r>
        <w:rPr>
          <w:spacing w:val="-13"/>
        </w:rPr>
        <w:t> </w:t>
      </w:r>
      <w:r>
        <w:rPr/>
        <w:t>sob</w:t>
      </w:r>
      <w:r>
        <w:rPr>
          <w:spacing w:val="-12"/>
        </w:rPr>
        <w:t> </w:t>
      </w:r>
      <w:r>
        <w:rPr/>
        <w:t>pena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respon- sabilidade,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registro</w:t>
      </w:r>
      <w:r>
        <w:rPr>
          <w:spacing w:val="-4"/>
        </w:rPr>
        <w:t> </w:t>
      </w:r>
      <w:r>
        <w:rPr/>
        <w:t>postal,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franquia</w:t>
      </w:r>
      <w:r>
        <w:rPr>
          <w:spacing w:val="-4"/>
        </w:rPr>
        <w:t> </w:t>
      </w:r>
      <w:r>
        <w:rPr/>
        <w:t>e recibo de volta.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7472">
                <wp:simplePos x="0" y="0"/>
                <wp:positionH relativeFrom="page">
                  <wp:posOffset>983875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082" name="Graphic 10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2" name="Graphic 108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9008" from="77.470497pt,6.125476pt" to="80.489497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auto não terá o seu valor probante condicionado à assinatura do infrator ou de testemunhas, e será lavrado no local da ins- peção, salvo havendo motivo justificado que será declarado no próprio auto, quando então deverá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lavrado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prazo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24</w:t>
      </w:r>
      <w:r>
        <w:rPr>
          <w:spacing w:val="-13"/>
        </w:rPr>
        <w:t> </w:t>
      </w:r>
      <w:r>
        <w:rPr/>
        <w:t>(vinte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qua- tro) horas, sob pena de responsabilidade.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7984">
                <wp:simplePos x="0" y="0"/>
                <wp:positionH relativeFrom="page">
                  <wp:posOffset>978999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083" name="Graphic 10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3" name="Graphic 108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8496" from="77.086601pt,6.125577pt" to="80.02260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Lavrado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auto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infração,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poderá ele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inutilizado,</w:t>
      </w:r>
      <w:r>
        <w:rPr>
          <w:spacing w:val="-13"/>
        </w:rPr>
        <w:t> </w:t>
      </w:r>
      <w:r>
        <w:rPr/>
        <w:t>nem</w:t>
      </w:r>
      <w:r>
        <w:rPr>
          <w:spacing w:val="-12"/>
        </w:rPr>
        <w:t> </w:t>
      </w:r>
      <w:r>
        <w:rPr/>
        <w:t>sustado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curso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res- </w:t>
      </w:r>
      <w:r>
        <w:rPr>
          <w:spacing w:val="-4"/>
        </w:rPr>
        <w:t>pectivo</w:t>
      </w:r>
      <w:r>
        <w:rPr>
          <w:spacing w:val="-10"/>
        </w:rPr>
        <w:t> </w:t>
      </w:r>
      <w:r>
        <w:rPr>
          <w:spacing w:val="-4"/>
        </w:rPr>
        <w:t>processo,</w:t>
      </w:r>
      <w:r>
        <w:rPr>
          <w:spacing w:val="-10"/>
        </w:rPr>
        <w:t> </w:t>
      </w:r>
      <w:r>
        <w:rPr>
          <w:spacing w:val="-4"/>
        </w:rPr>
        <w:t>devendo</w:t>
      </w:r>
      <w:r>
        <w:rPr>
          <w:spacing w:val="-10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agente</w:t>
      </w:r>
      <w:r>
        <w:rPr>
          <w:spacing w:val="-10"/>
        </w:rPr>
        <w:t> </w:t>
      </w:r>
      <w:r>
        <w:rPr>
          <w:spacing w:val="-4"/>
        </w:rPr>
        <w:t>da</w:t>
      </w:r>
      <w:r>
        <w:rPr>
          <w:spacing w:val="-10"/>
        </w:rPr>
        <w:t> </w:t>
      </w:r>
      <w:r>
        <w:rPr>
          <w:spacing w:val="-4"/>
        </w:rPr>
        <w:t>inspeção</w:t>
      </w:r>
    </w:p>
    <w:p>
      <w:pPr>
        <w:pStyle w:val="BodyText"/>
        <w:spacing w:line="237" w:lineRule="auto" w:before="86"/>
        <w:ind w:left="239"/>
        <w:jc w:val="both"/>
      </w:pPr>
      <w:r>
        <w:rPr/>
        <w:br w:type="column"/>
      </w:r>
      <w:r>
        <w:rPr/>
        <w:t>apresentá-lo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autoridade</w:t>
      </w:r>
      <w:r>
        <w:rPr>
          <w:spacing w:val="-10"/>
        </w:rPr>
        <w:t> </w:t>
      </w:r>
      <w:r>
        <w:rPr/>
        <w:t>competente,</w:t>
      </w:r>
      <w:r>
        <w:rPr>
          <w:spacing w:val="-10"/>
        </w:rPr>
        <w:t> </w:t>
      </w:r>
      <w:r>
        <w:rPr/>
        <w:t>mesmo se incidir em erro.</w:t>
      </w:r>
    </w:p>
    <w:p>
      <w:pPr>
        <w:pStyle w:val="BodyText"/>
        <w:spacing w:line="237" w:lineRule="auto"/>
        <w:ind w:left="2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8496">
                <wp:simplePos x="0" y="0"/>
                <wp:positionH relativeFrom="page">
                  <wp:posOffset>3483473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84" name="Graphic 10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4" name="Graphic 10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7984" from="274.289215pt,6.125472pt" to="277.267215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infrator</w:t>
      </w:r>
      <w:r>
        <w:rPr>
          <w:spacing w:val="-12"/>
        </w:rPr>
        <w:t> </w:t>
      </w:r>
      <w:r>
        <w:rPr/>
        <w:t>terá,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apresentar</w:t>
      </w:r>
      <w:r>
        <w:rPr>
          <w:spacing w:val="-13"/>
        </w:rPr>
        <w:t> </w:t>
      </w:r>
      <w:r>
        <w:rPr/>
        <w:t>defesa, o prazo de 10 (dez) dias contados do recebi- mento do auto.</w:t>
      </w:r>
    </w:p>
    <w:p>
      <w:pPr>
        <w:pStyle w:val="BodyText"/>
        <w:spacing w:line="237" w:lineRule="auto"/>
        <w:ind w:left="2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9008">
                <wp:simplePos x="0" y="0"/>
                <wp:positionH relativeFrom="page">
                  <wp:posOffset>3482496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85" name="Graphic 10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5" name="Graphic 10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7472" from="274.212311pt,6.125464pt" to="277.174311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50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auto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infração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registrado</w:t>
      </w:r>
      <w:r>
        <w:rPr>
          <w:spacing w:val="-13"/>
        </w:rPr>
        <w:t> </w:t>
      </w:r>
      <w:r>
        <w:rPr/>
        <w:t>com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indicação</w:t>
      </w:r>
      <w:r>
        <w:rPr>
          <w:spacing w:val="-10"/>
        </w:rPr>
        <w:t> </w:t>
      </w:r>
      <w:r>
        <w:rPr>
          <w:spacing w:val="-2"/>
        </w:rPr>
        <w:t>sumária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1"/>
        </w:rPr>
        <w:t> </w:t>
      </w:r>
      <w:r>
        <w:rPr>
          <w:spacing w:val="-2"/>
        </w:rPr>
        <w:t>elementos</w:t>
      </w:r>
      <w:r>
        <w:rPr>
          <w:spacing w:val="-10"/>
        </w:rPr>
        <w:t> </w:t>
      </w:r>
      <w:r>
        <w:rPr>
          <w:spacing w:val="-2"/>
        </w:rPr>
        <w:t>caracte- rísticos,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livro</w:t>
      </w:r>
      <w:r>
        <w:rPr>
          <w:spacing w:val="-8"/>
        </w:rPr>
        <w:t> </w:t>
      </w:r>
      <w:r>
        <w:rPr>
          <w:spacing w:val="-2"/>
        </w:rPr>
        <w:t>próprio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deverá</w:t>
      </w:r>
      <w:r>
        <w:rPr>
          <w:spacing w:val="-8"/>
        </w:rPr>
        <w:t> </w:t>
      </w:r>
      <w:r>
        <w:rPr>
          <w:spacing w:val="-2"/>
        </w:rPr>
        <w:t>existir</w:t>
      </w:r>
      <w:r>
        <w:rPr>
          <w:spacing w:val="-8"/>
        </w:rPr>
        <w:t> </w:t>
      </w:r>
      <w:r>
        <w:rPr>
          <w:spacing w:val="-2"/>
        </w:rPr>
        <w:t>em cada</w:t>
      </w:r>
      <w:r>
        <w:rPr>
          <w:spacing w:val="-7"/>
        </w:rPr>
        <w:t> </w:t>
      </w:r>
      <w:r>
        <w:rPr>
          <w:spacing w:val="-2"/>
        </w:rPr>
        <w:t>órgão</w:t>
      </w:r>
      <w:r>
        <w:rPr>
          <w:spacing w:val="-7"/>
        </w:rPr>
        <w:t> </w:t>
      </w:r>
      <w:r>
        <w:rPr>
          <w:spacing w:val="-2"/>
        </w:rPr>
        <w:t>fiscalizador,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modo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assegurar</w:t>
      </w:r>
      <w:r>
        <w:rPr>
          <w:spacing w:val="-7"/>
        </w:rPr>
        <w:t> </w:t>
      </w:r>
      <w:r>
        <w:rPr>
          <w:spacing w:val="-2"/>
        </w:rPr>
        <w:t>o </w:t>
      </w:r>
      <w:r>
        <w:rPr/>
        <w:t>controle do seu processamento.</w:t>
      </w:r>
    </w:p>
    <w:p>
      <w:pPr>
        <w:pStyle w:val="BodyText"/>
        <w:spacing w:line="237" w:lineRule="auto" w:before="218"/>
        <w:ind w:left="2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630.</w:t>
      </w:r>
      <w:r>
        <w:rPr>
          <w:b/>
          <w:spacing w:val="39"/>
        </w:rPr>
        <w:t> </w:t>
      </w:r>
      <w:r>
        <w:rPr/>
        <w:t>Nenhum</w:t>
      </w:r>
      <w:r>
        <w:rPr>
          <w:spacing w:val="-13"/>
        </w:rPr>
        <w:t> </w:t>
      </w:r>
      <w:r>
        <w:rPr/>
        <w:t>agente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inspeção</w:t>
      </w:r>
      <w:r>
        <w:rPr>
          <w:spacing w:val="-12"/>
        </w:rPr>
        <w:t> </w:t>
      </w:r>
      <w:r>
        <w:rPr/>
        <w:t>poderá </w:t>
      </w:r>
      <w:r>
        <w:rPr>
          <w:spacing w:val="-4"/>
        </w:rPr>
        <w:t>exercer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atribuições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seu</w:t>
      </w:r>
      <w:r>
        <w:rPr>
          <w:spacing w:val="-6"/>
        </w:rPr>
        <w:t> </w:t>
      </w:r>
      <w:r>
        <w:rPr>
          <w:spacing w:val="-4"/>
        </w:rPr>
        <w:t>cargo</w:t>
      </w:r>
      <w:r>
        <w:rPr>
          <w:spacing w:val="-6"/>
        </w:rPr>
        <w:t> </w:t>
      </w:r>
      <w:r>
        <w:rPr>
          <w:spacing w:val="-4"/>
        </w:rPr>
        <w:t>sem</w:t>
      </w:r>
      <w:r>
        <w:rPr>
          <w:spacing w:val="-6"/>
        </w:rPr>
        <w:t> </w:t>
      </w:r>
      <w:r>
        <w:rPr>
          <w:spacing w:val="-4"/>
        </w:rPr>
        <w:t>exibir</w:t>
      </w:r>
      <w:r>
        <w:rPr>
          <w:spacing w:val="-6"/>
        </w:rPr>
        <w:t> </w:t>
      </w:r>
      <w:r>
        <w:rPr>
          <w:spacing w:val="-4"/>
        </w:rPr>
        <w:t>a </w:t>
      </w:r>
      <w:r>
        <w:rPr>
          <w:spacing w:val="-6"/>
        </w:rPr>
        <w:t>carteira de identidade fiscal, devidamente auten- </w:t>
      </w:r>
      <w:r>
        <w:rPr/>
        <w:t>ticada,</w:t>
      </w:r>
      <w:r>
        <w:rPr>
          <w:spacing w:val="-3"/>
        </w:rPr>
        <w:t> </w:t>
      </w:r>
      <w:r>
        <w:rPr/>
        <w:t>fornecida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autoridade</w:t>
      </w:r>
      <w:r>
        <w:rPr>
          <w:spacing w:val="-2"/>
        </w:rPr>
        <w:t> competente.</w:t>
      </w:r>
    </w:p>
    <w:p>
      <w:pPr>
        <w:pStyle w:val="BodyText"/>
        <w:spacing w:line="237" w:lineRule="auto"/>
        <w:ind w:left="239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899520">
                <wp:simplePos x="0" y="0"/>
                <wp:positionH relativeFrom="page">
                  <wp:posOffset>3477555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086" name="Graphic 1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6" name="Graphic 108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6960" from="273.823303pt,6.125491pt" to="276.701303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proibida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outorga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identidade</w:t>
      </w:r>
      <w:r>
        <w:rPr>
          <w:spacing w:val="-11"/>
        </w:rPr>
        <w:t> </w:t>
      </w:r>
      <w:r>
        <w:rPr>
          <w:spacing w:val="-2"/>
        </w:rPr>
        <w:t>fiscal </w:t>
      </w:r>
      <w:r>
        <w:rPr>
          <w:spacing w:val="-6"/>
        </w:rPr>
        <w:t>a quem não esteja autorizado, em razão do cargo </w:t>
      </w:r>
      <w:r>
        <w:rPr/>
        <w:t>ou</w:t>
      </w:r>
      <w:r>
        <w:rPr>
          <w:spacing w:val="-8"/>
        </w:rPr>
        <w:t> </w:t>
      </w:r>
      <w:r>
        <w:rPr/>
        <w:t>função,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exercer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praticar,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âmbito</w:t>
      </w:r>
      <w:r>
        <w:rPr>
          <w:spacing w:val="-8"/>
        </w:rPr>
        <w:t> </w:t>
      </w:r>
      <w:r>
        <w:rPr/>
        <w:t>da legislação trabalhista, atos de fiscalização.</w:t>
      </w:r>
    </w:p>
    <w:p>
      <w:pPr>
        <w:pStyle w:val="BodyText"/>
        <w:spacing w:line="237" w:lineRule="auto"/>
        <w:ind w:left="2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0032">
                <wp:simplePos x="0" y="0"/>
                <wp:positionH relativeFrom="page">
                  <wp:posOffset>3484053</wp:posOffset>
                </wp:positionH>
                <wp:positionV relativeFrom="paragraph">
                  <wp:posOffset>77759</wp:posOffset>
                </wp:positionV>
                <wp:extent cx="38100" cy="1270"/>
                <wp:effectExtent l="0" t="0" r="0" b="0"/>
                <wp:wrapNone/>
                <wp:docPr id="1087" name="Graphic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Graphic 10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6448" from="274.3349pt,6.122775pt" to="277.3229pt,6.12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credencial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</w:t>
      </w:r>
      <w:r>
        <w:rPr>
          <w:spacing w:val="-12"/>
        </w:rPr>
        <w:t> </w:t>
      </w:r>
      <w:r>
        <w:rPr/>
        <w:t>este</w:t>
      </w:r>
      <w:r>
        <w:rPr>
          <w:spacing w:val="-13"/>
        </w:rPr>
        <w:t> </w:t>
      </w:r>
      <w:r>
        <w:rPr/>
        <w:t>artigo deverá</w:t>
      </w:r>
      <w:r>
        <w:rPr>
          <w:spacing w:val="-2"/>
        </w:rPr>
        <w:t> </w:t>
      </w:r>
      <w:r>
        <w:rPr/>
        <w:t>ser</w:t>
      </w:r>
      <w:r>
        <w:rPr>
          <w:spacing w:val="-2"/>
        </w:rPr>
        <w:t> </w:t>
      </w:r>
      <w:r>
        <w:rPr/>
        <w:t>devolvida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inutilização,</w:t>
      </w:r>
      <w:r>
        <w:rPr>
          <w:spacing w:val="-2"/>
        </w:rPr>
        <w:t> </w:t>
      </w:r>
      <w:r>
        <w:rPr/>
        <w:t>sob</w:t>
      </w:r>
      <w:r>
        <w:rPr>
          <w:spacing w:val="-2"/>
        </w:rPr>
        <w:t> </w:t>
      </w:r>
      <w:r>
        <w:rPr/>
        <w:t>as penas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lei,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casos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provimento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outro cargo público, exoneração ou demissão, bem como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licenciamento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superior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60</w:t>
      </w:r>
      <w:r>
        <w:rPr>
          <w:spacing w:val="-6"/>
        </w:rPr>
        <w:t> </w:t>
      </w:r>
      <w:r>
        <w:rPr>
          <w:spacing w:val="-4"/>
        </w:rPr>
        <w:t>(sessenta)</w:t>
      </w:r>
      <w:r>
        <w:rPr>
          <w:spacing w:val="-6"/>
        </w:rPr>
        <w:t> </w:t>
      </w:r>
      <w:r>
        <w:rPr>
          <w:spacing w:val="-4"/>
        </w:rPr>
        <w:t>dias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suspensão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exercício </w:t>
      </w:r>
      <w:r>
        <w:rPr/>
        <w:t>do</w:t>
      </w:r>
      <w:r>
        <w:rPr>
          <w:spacing w:val="-1"/>
        </w:rPr>
        <w:t> </w:t>
      </w:r>
      <w:r>
        <w:rPr/>
        <w:t>cargo.</w:t>
      </w:r>
    </w:p>
    <w:p>
      <w:pPr>
        <w:pStyle w:val="BodyText"/>
        <w:spacing w:line="237" w:lineRule="auto"/>
        <w:ind w:left="2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0544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088" name="Graphic 10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8" name="Graphic 10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5936" from="274.3349pt,6.124092pt" to="277.3229pt,6.1240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7"/>
        </w:rPr>
        <w:t> </w:t>
      </w:r>
      <w:r>
        <w:rPr/>
        <w:t>agente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inspeção</w:t>
      </w:r>
      <w:r>
        <w:rPr>
          <w:spacing w:val="-7"/>
        </w:rPr>
        <w:t> </w:t>
      </w:r>
      <w:r>
        <w:rPr/>
        <w:t>terá</w:t>
      </w:r>
      <w:r>
        <w:rPr>
          <w:spacing w:val="-7"/>
        </w:rPr>
        <w:t> </w:t>
      </w:r>
      <w:r>
        <w:rPr/>
        <w:t>livre</w:t>
      </w:r>
      <w:r>
        <w:rPr>
          <w:spacing w:val="-7"/>
        </w:rPr>
        <w:t> </w:t>
      </w:r>
      <w:r>
        <w:rPr/>
        <w:t>acesso a</w:t>
      </w:r>
      <w:r>
        <w:rPr>
          <w:spacing w:val="-6"/>
        </w:rPr>
        <w:t> </w:t>
      </w:r>
      <w:r>
        <w:rPr/>
        <w:t>todas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dependências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estabelecimentos </w:t>
      </w:r>
      <w:r>
        <w:rPr>
          <w:spacing w:val="-6"/>
        </w:rPr>
        <w:t>sujeitos</w:t>
      </w:r>
      <w:r>
        <w:rPr>
          <w:spacing w:val="-7"/>
        </w:rPr>
        <w:t> </w:t>
      </w:r>
      <w:r>
        <w:rPr>
          <w:spacing w:val="-6"/>
        </w:rPr>
        <w:t>ao regime</w:t>
      </w:r>
      <w:r>
        <w:rPr>
          <w:spacing w:val="-7"/>
        </w:rPr>
        <w:t> </w:t>
      </w:r>
      <w:r>
        <w:rPr>
          <w:spacing w:val="-6"/>
        </w:rPr>
        <w:t>da legislação,</w:t>
      </w:r>
      <w:r>
        <w:rPr>
          <w:spacing w:val="-7"/>
        </w:rPr>
        <w:t> </w:t>
      </w:r>
      <w:r>
        <w:rPr>
          <w:spacing w:val="-6"/>
        </w:rPr>
        <w:t>sendo as</w:t>
      </w:r>
      <w:r>
        <w:rPr>
          <w:spacing w:val="-7"/>
        </w:rPr>
        <w:t> </w:t>
      </w:r>
      <w:r>
        <w:rPr>
          <w:spacing w:val="-6"/>
        </w:rPr>
        <w:t>empre- </w:t>
      </w:r>
      <w:r>
        <w:rPr>
          <w:spacing w:val="-2"/>
        </w:rPr>
        <w:t>sas,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seus</w:t>
      </w:r>
      <w:r>
        <w:rPr>
          <w:spacing w:val="-11"/>
        </w:rPr>
        <w:t> </w:t>
      </w:r>
      <w:r>
        <w:rPr>
          <w:spacing w:val="-2"/>
        </w:rPr>
        <w:t>dirigentes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prepostos,</w:t>
      </w:r>
      <w:r>
        <w:rPr>
          <w:spacing w:val="-10"/>
        </w:rPr>
        <w:t> </w:t>
      </w:r>
      <w:r>
        <w:rPr>
          <w:spacing w:val="-2"/>
        </w:rPr>
        <w:t>obrigadas </w:t>
      </w:r>
      <w:r>
        <w:rPr/>
        <w:t>a prestar-lhes os esclarecimentos necessários ao desempenho de suas atribuições legais e a exibir-lhes,</w:t>
      </w:r>
      <w:r>
        <w:rPr>
          <w:spacing w:val="-9"/>
        </w:rPr>
        <w:t> </w:t>
      </w:r>
      <w:r>
        <w:rPr/>
        <w:t>quando</w:t>
      </w:r>
      <w:r>
        <w:rPr>
          <w:spacing w:val="-9"/>
        </w:rPr>
        <w:t> </w:t>
      </w:r>
      <w:r>
        <w:rPr/>
        <w:t>exigidos,</w:t>
      </w:r>
      <w:r>
        <w:rPr>
          <w:spacing w:val="-9"/>
        </w:rPr>
        <w:t> </w:t>
      </w:r>
      <w:r>
        <w:rPr/>
        <w:t>quaisquer</w:t>
      </w:r>
      <w:r>
        <w:rPr>
          <w:spacing w:val="-9"/>
        </w:rPr>
        <w:t> </w:t>
      </w:r>
      <w:r>
        <w:rPr/>
        <w:t>docu- </w:t>
      </w:r>
      <w:r>
        <w:rPr>
          <w:spacing w:val="-4"/>
        </w:rPr>
        <w:t>mentos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digam</w:t>
      </w:r>
      <w:r>
        <w:rPr>
          <w:spacing w:val="-8"/>
        </w:rPr>
        <w:t> </w:t>
      </w:r>
      <w:r>
        <w:rPr>
          <w:spacing w:val="-4"/>
        </w:rPr>
        <w:t>respeito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fiel</w:t>
      </w:r>
      <w:r>
        <w:rPr>
          <w:spacing w:val="-8"/>
        </w:rPr>
        <w:t> </w:t>
      </w:r>
      <w:r>
        <w:rPr>
          <w:spacing w:val="-4"/>
        </w:rPr>
        <w:t>cumprimento </w:t>
      </w:r>
      <w:r>
        <w:rPr/>
        <w:t>das normas de proteção ao trabalho.</w:t>
      </w:r>
    </w:p>
    <w:p>
      <w:pPr>
        <w:pStyle w:val="BodyText"/>
        <w:spacing w:line="237" w:lineRule="auto"/>
        <w:ind w:left="239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1056">
                <wp:simplePos x="0" y="0"/>
                <wp:positionH relativeFrom="page">
                  <wp:posOffset>3493185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089" name="Graphic 10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9" name="Graphic 108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7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5424" from="275.053986pt,6.125585pt" to="278.19398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documentos sujeitos à inspeção deverão permanecer, sob as penas da lei, nos locais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trabalho,</w:t>
      </w:r>
      <w:r>
        <w:rPr>
          <w:spacing w:val="-1"/>
        </w:rPr>
        <w:t> </w:t>
      </w:r>
      <w:r>
        <w:rPr/>
        <w:t>somente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admitindo,</w:t>
      </w:r>
      <w:r>
        <w:rPr>
          <w:spacing w:val="-1"/>
        </w:rPr>
        <w:t> </w:t>
      </w:r>
      <w:r>
        <w:rPr/>
        <w:t>por exceção, a critério da autoridade competente, sejam os mesmos apresentados em dia e hora previamente</w:t>
      </w:r>
      <w:r>
        <w:rPr>
          <w:spacing w:val="-3"/>
        </w:rPr>
        <w:t> </w:t>
      </w:r>
      <w:r>
        <w:rPr/>
        <w:t>fixados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agente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inspeção.</w:t>
      </w:r>
    </w:p>
    <w:p>
      <w:pPr>
        <w:pStyle w:val="BodyText"/>
        <w:spacing w:line="237" w:lineRule="auto"/>
        <w:ind w:left="239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1568">
                <wp:simplePos x="0" y="0"/>
                <wp:positionH relativeFrom="page">
                  <wp:posOffset>3477370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090" name="Graphic 10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0" name="Graphic 109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4912" from="273.808685pt,6.125576pt" to="276.683685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território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exercício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sua</w:t>
      </w:r>
      <w:r>
        <w:rPr>
          <w:spacing w:val="-11"/>
        </w:rPr>
        <w:t> </w:t>
      </w:r>
      <w:r>
        <w:rPr>
          <w:spacing w:val="-2"/>
        </w:rPr>
        <w:t>função, </w:t>
      </w:r>
      <w:r>
        <w:rPr/>
        <w:t>o</w:t>
      </w:r>
      <w:r>
        <w:rPr>
          <w:spacing w:val="-10"/>
        </w:rPr>
        <w:t> </w:t>
      </w:r>
      <w:r>
        <w:rPr/>
        <w:t>agente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inspeção</w:t>
      </w:r>
      <w:r>
        <w:rPr>
          <w:spacing w:val="-10"/>
        </w:rPr>
        <w:t> </w:t>
      </w:r>
      <w:r>
        <w:rPr/>
        <w:t>gozará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passe</w:t>
      </w:r>
      <w:r>
        <w:rPr>
          <w:spacing w:val="-10"/>
        </w:rPr>
        <w:t> </w:t>
      </w:r>
      <w:r>
        <w:rPr/>
        <w:t>livre</w:t>
      </w:r>
      <w:r>
        <w:rPr>
          <w:spacing w:val="-10"/>
        </w:rPr>
        <w:t> </w:t>
      </w:r>
      <w:r>
        <w:rPr/>
        <w:t>nas empresas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transportes,</w:t>
      </w:r>
      <w:r>
        <w:rPr>
          <w:spacing w:val="-13"/>
        </w:rPr>
        <w:t> </w:t>
      </w:r>
      <w:r>
        <w:rPr/>
        <w:t>públicas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privadas, mediante a apresentação da carteira de iden- tidade</w:t>
      </w:r>
      <w:r>
        <w:rPr>
          <w:spacing w:val="-1"/>
        </w:rPr>
        <w:t> </w:t>
      </w:r>
      <w:r>
        <w:rPr/>
        <w:t>fiscal.</w:t>
      </w:r>
    </w:p>
    <w:p>
      <w:pPr>
        <w:pStyle w:val="BodyText"/>
        <w:spacing w:line="237" w:lineRule="auto"/>
        <w:ind w:left="2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2080">
                <wp:simplePos x="0" y="0"/>
                <wp:positionH relativeFrom="page">
                  <wp:posOffset>3483299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091" name="Graphic 10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1" name="Graphic 10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4400" from="274.275513pt,6.125474pt" to="277.250513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2592">
                <wp:simplePos x="0" y="0"/>
                <wp:positionH relativeFrom="page">
                  <wp:posOffset>5443325</wp:posOffset>
                </wp:positionH>
                <wp:positionV relativeFrom="paragraph">
                  <wp:posOffset>77793</wp:posOffset>
                </wp:positionV>
                <wp:extent cx="36195" cy="1270"/>
                <wp:effectExtent l="0" t="0" r="0" b="0"/>
                <wp:wrapNone/>
                <wp:docPr id="1092" name="Graphic 1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3888" from="428.608307pt,6.125474pt" to="431.414307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3104">
                <wp:simplePos x="0" y="0"/>
                <wp:positionH relativeFrom="page">
                  <wp:posOffset>3247550</wp:posOffset>
                </wp:positionH>
                <wp:positionV relativeFrom="paragraph">
                  <wp:posOffset>221793</wp:posOffset>
                </wp:positionV>
                <wp:extent cx="38735" cy="1270"/>
                <wp:effectExtent l="0" t="0" r="0" b="0"/>
                <wp:wrapNone/>
                <wp:docPr id="1093" name="Graphic 10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3" name="Graphic 109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3376" from="255.712601pt,17.464075pt" to="258.714601pt,17.4640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3616">
                <wp:simplePos x="0" y="0"/>
                <wp:positionH relativeFrom="page">
                  <wp:posOffset>3471700</wp:posOffset>
                </wp:positionH>
                <wp:positionV relativeFrom="paragraph">
                  <wp:posOffset>221793</wp:posOffset>
                </wp:positionV>
                <wp:extent cx="38735" cy="1270"/>
                <wp:effectExtent l="0" t="0" r="0" b="0"/>
                <wp:wrapNone/>
                <wp:docPr id="1094" name="Graphic 10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4" name="Graphic 109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2864" from="273.362213pt,17.464075pt" to="276.364213pt,17.4640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4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inobservância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§§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/>
        <w:t>, 4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e 5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configurará resistência ou embaraço à fiscalização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justificará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lavratura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respec- </w:t>
      </w:r>
      <w:r>
        <w:rPr>
          <w:spacing w:val="-4"/>
        </w:rPr>
        <w:t>tivo</w:t>
      </w:r>
      <w:r>
        <w:rPr>
          <w:spacing w:val="-12"/>
        </w:rPr>
        <w:t> </w:t>
      </w:r>
      <w:r>
        <w:rPr>
          <w:spacing w:val="-4"/>
        </w:rPr>
        <w:t>auto</w:t>
      </w:r>
      <w:r>
        <w:rPr>
          <w:spacing w:val="-12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infração,</w:t>
      </w:r>
      <w:r>
        <w:rPr>
          <w:spacing w:val="-12"/>
        </w:rPr>
        <w:t> </w:t>
      </w:r>
      <w:r>
        <w:rPr>
          <w:spacing w:val="-4"/>
        </w:rPr>
        <w:t>cominada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2"/>
        </w:rPr>
        <w:t> </w:t>
      </w:r>
      <w:r>
        <w:rPr>
          <w:spacing w:val="-4"/>
        </w:rPr>
        <w:t>multa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2"/>
        </w:rPr>
        <w:t> </w:t>
      </w:r>
      <w:r>
        <w:rPr>
          <w:spacing w:val="-4"/>
        </w:rPr>
        <w:t>valor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2032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095" name="Graphic 10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5" name="Graphic 109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196160;mso-wrap-distance-left:0;mso-wrap-distance-right:0" id="docshape269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109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8" w:space="40"/>
            <w:col w:w="3899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6163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096" name="Graphic 10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6" name="Graphic 109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61632" id="docshape270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1360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097" name="Textbox 10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7" name="Textbox 109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71360" type="#_x0000_t202" id="docshape27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69" w:id="70"/>
      <w:bookmarkEnd w:id="70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098" name="Group 10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8" name="Group 1098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099" name="Graphic 1099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72" coordorigin="0,0" coordsize="624,788">
                <v:shape style="position:absolute;left:0;top:0;width:624;height:788" id="docshape273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3158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100" name="Graphic 1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0" name="Graphic 110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84896;mso-wrap-distance-left:0;mso-wrap-distance-right:0" id="docshape274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110</w:t>
      </w:r>
    </w:p>
    <w:p>
      <w:pPr>
        <w:pStyle w:val="BodyText"/>
        <w:spacing w:line="237" w:lineRule="auto" w:before="106"/>
        <w:ind w:left="110" w:right="39"/>
        <w:jc w:val="both"/>
      </w:pPr>
      <w:r>
        <w:rPr/>
        <w:br w:type="column"/>
      </w:r>
      <w:r>
        <w:rPr>
          <w:spacing w:val="-4"/>
        </w:rPr>
        <w:t>igual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meio</w:t>
      </w:r>
      <w:r>
        <w:rPr>
          <w:spacing w:val="-6"/>
        </w:rPr>
        <w:t> </w:t>
      </w:r>
      <w:r>
        <w:rPr>
          <w:spacing w:val="-4"/>
        </w:rPr>
        <w:t>(1/2)</w:t>
      </w:r>
      <w:r>
        <w:rPr>
          <w:spacing w:val="-6"/>
        </w:rPr>
        <w:t> </w:t>
      </w:r>
      <w:r>
        <w:rPr>
          <w:spacing w:val="-4"/>
        </w:rPr>
        <w:t>salário</w:t>
      </w:r>
      <w:r>
        <w:rPr>
          <w:spacing w:val="-6"/>
        </w:rPr>
        <w:t> </w:t>
      </w:r>
      <w:r>
        <w:rPr>
          <w:spacing w:val="-4"/>
        </w:rPr>
        <w:t>mínimo</w:t>
      </w:r>
      <w:r>
        <w:rPr>
          <w:spacing w:val="-6"/>
        </w:rPr>
        <w:t> </w:t>
      </w:r>
      <w:r>
        <w:rPr>
          <w:spacing w:val="-4"/>
        </w:rPr>
        <w:t>regional</w:t>
      </w:r>
      <w:r>
        <w:rPr>
          <w:spacing w:val="-6"/>
        </w:rPr>
        <w:t> </w:t>
      </w:r>
      <w:r>
        <w:rPr>
          <w:spacing w:val="-4"/>
        </w:rPr>
        <w:t>até</w:t>
      </w:r>
      <w:r>
        <w:rPr>
          <w:spacing w:val="-6"/>
        </w:rPr>
        <w:t> </w:t>
      </w:r>
      <w:r>
        <w:rPr>
          <w:spacing w:val="-4"/>
        </w:rPr>
        <w:t>5 (cinco)</w:t>
      </w:r>
      <w:r>
        <w:rPr>
          <w:spacing w:val="-6"/>
        </w:rPr>
        <w:t> </w:t>
      </w:r>
      <w:r>
        <w:rPr>
          <w:spacing w:val="-4"/>
        </w:rPr>
        <w:t>vezes</w:t>
      </w:r>
      <w:r>
        <w:rPr>
          <w:spacing w:val="-6"/>
        </w:rPr>
        <w:t> </w:t>
      </w:r>
      <w:r>
        <w:rPr>
          <w:spacing w:val="-4"/>
        </w:rPr>
        <w:t>esse</w:t>
      </w:r>
      <w:r>
        <w:rPr>
          <w:spacing w:val="-6"/>
        </w:rPr>
        <w:t> </w:t>
      </w:r>
      <w:r>
        <w:rPr>
          <w:spacing w:val="-4"/>
        </w:rPr>
        <w:t>salário,</w:t>
      </w:r>
      <w:r>
        <w:rPr>
          <w:spacing w:val="-6"/>
        </w:rPr>
        <w:t> </w:t>
      </w:r>
      <w:r>
        <w:rPr>
          <w:spacing w:val="-4"/>
        </w:rPr>
        <w:t>levando-se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conta, </w:t>
      </w:r>
      <w:r>
        <w:rPr>
          <w:spacing w:val="-2"/>
        </w:rPr>
        <w:t>além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circunstâncias</w:t>
      </w:r>
      <w:r>
        <w:rPr>
          <w:spacing w:val="-11"/>
        </w:rPr>
        <w:t> </w:t>
      </w:r>
      <w:r>
        <w:rPr>
          <w:spacing w:val="-2"/>
        </w:rPr>
        <w:t>atenuantes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agravan- </w:t>
      </w:r>
      <w:r>
        <w:rPr>
          <w:spacing w:val="-4"/>
        </w:rPr>
        <w:t>tes, a situação econômico-financeira do infrator </w:t>
      </w:r>
      <w:r>
        <w:rPr/>
        <w:t>e os meios a seu alcance para cumprir a lei.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6176">
                <wp:simplePos x="0" y="0"/>
                <wp:positionH relativeFrom="page">
                  <wp:posOffset>1085495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01" name="Graphic 1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1" name="Graphic 110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10304" from="85.472099pt,6.125464pt" to="88.383099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6688">
                <wp:simplePos x="0" y="0"/>
                <wp:positionH relativeFrom="page">
                  <wp:posOffset>2691302</wp:posOffset>
                </wp:positionH>
                <wp:positionV relativeFrom="paragraph">
                  <wp:posOffset>77793</wp:posOffset>
                </wp:positionV>
                <wp:extent cx="34925" cy="1270"/>
                <wp:effectExtent l="0" t="0" r="0" b="0"/>
                <wp:wrapNone/>
                <wp:docPr id="1102" name="Graphic 1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2" name="Graphic 1102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8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9792" from="211.913605pt,6.125464pt" to="214.656605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7</w:t>
      </w:r>
      <w:r>
        <w:rPr>
          <w:spacing w:val="-2"/>
          <w:position w:val="7"/>
          <w:sz w:val="11"/>
        </w:rPr>
        <w:t>o</w:t>
      </w:r>
      <w:r>
        <w:rPr>
          <w:spacing w:val="6"/>
          <w:position w:val="7"/>
          <w:sz w:val="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efeito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disposto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§</w:t>
      </w:r>
      <w:r>
        <w:rPr>
          <w:spacing w:val="-10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-2"/>
        </w:rPr>
        <w:t>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auto- </w:t>
      </w:r>
      <w:r>
        <w:rPr>
          <w:spacing w:val="-4"/>
        </w:rPr>
        <w:t>ridade</w:t>
      </w:r>
      <w:r>
        <w:rPr>
          <w:spacing w:val="-8"/>
        </w:rPr>
        <w:t> </w:t>
      </w:r>
      <w:r>
        <w:rPr>
          <w:spacing w:val="-4"/>
        </w:rPr>
        <w:t>competente</w:t>
      </w:r>
      <w:r>
        <w:rPr>
          <w:spacing w:val="-8"/>
        </w:rPr>
        <w:t> </w:t>
      </w:r>
      <w:r>
        <w:rPr>
          <w:spacing w:val="-4"/>
        </w:rPr>
        <w:t>divulgará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janeiro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julho,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ano,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relação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agentes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inspeção titulares da carteira de identidade fiscal.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7200">
                <wp:simplePos x="0" y="0"/>
                <wp:positionH relativeFrom="page">
                  <wp:posOffset>1086443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03" name="Graphic 1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3" name="Graphic 110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9280" from="85.5467pt,6.125485pt" to="88.47370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autoridades</w:t>
      </w:r>
      <w:r>
        <w:rPr>
          <w:spacing w:val="-13"/>
        </w:rPr>
        <w:t> </w:t>
      </w:r>
      <w:r>
        <w:rPr/>
        <w:t>policiais,</w:t>
      </w:r>
      <w:r>
        <w:rPr>
          <w:spacing w:val="-12"/>
        </w:rPr>
        <w:t> </w:t>
      </w:r>
      <w:r>
        <w:rPr/>
        <w:t>quando</w:t>
      </w:r>
      <w:r>
        <w:rPr>
          <w:spacing w:val="-13"/>
        </w:rPr>
        <w:t> </w:t>
      </w:r>
      <w:r>
        <w:rPr/>
        <w:t>solici- tadas,</w:t>
      </w:r>
      <w:r>
        <w:rPr>
          <w:spacing w:val="-12"/>
        </w:rPr>
        <w:t> </w:t>
      </w:r>
      <w:r>
        <w:rPr/>
        <w:t>deverão</w:t>
      </w:r>
      <w:r>
        <w:rPr>
          <w:spacing w:val="-12"/>
        </w:rPr>
        <w:t> </w:t>
      </w:r>
      <w:r>
        <w:rPr/>
        <w:t>prestar</w:t>
      </w:r>
      <w:r>
        <w:rPr>
          <w:spacing w:val="-12"/>
        </w:rPr>
        <w:t> </w:t>
      </w:r>
      <w:r>
        <w:rPr/>
        <w:t>aos</w:t>
      </w:r>
      <w:r>
        <w:rPr>
          <w:spacing w:val="-12"/>
        </w:rPr>
        <w:t> </w:t>
      </w:r>
      <w:r>
        <w:rPr/>
        <w:t>agentes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inspeção a assistência de que necessitarem para o fiel cumprimento de suas atribuições legais.</w:t>
      </w:r>
    </w:p>
    <w:p>
      <w:pPr>
        <w:pStyle w:val="BodyText"/>
        <w:spacing w:line="237" w:lineRule="auto" w:before="215"/>
        <w:ind w:left="110" w:right="38"/>
        <w:jc w:val="both"/>
      </w:pPr>
      <w:r>
        <w:rPr>
          <w:b/>
        </w:rPr>
        <w:t>Art.</w:t>
      </w:r>
      <w:r>
        <w:rPr>
          <w:b/>
          <w:spacing w:val="-7"/>
        </w:rPr>
        <w:t> </w:t>
      </w:r>
      <w:r>
        <w:rPr>
          <w:b/>
        </w:rPr>
        <w:t>631.</w:t>
      </w:r>
      <w:r>
        <w:rPr>
          <w:b/>
          <w:spacing w:val="39"/>
        </w:rPr>
        <w:t> </w:t>
      </w:r>
      <w:r>
        <w:rPr/>
        <w:t>Qualquer</w:t>
      </w:r>
      <w:r>
        <w:rPr>
          <w:spacing w:val="-13"/>
        </w:rPr>
        <w:t> </w:t>
      </w:r>
      <w:r>
        <w:rPr/>
        <w:t>funcionário</w:t>
      </w:r>
      <w:r>
        <w:rPr>
          <w:spacing w:val="-12"/>
        </w:rPr>
        <w:t> </w:t>
      </w:r>
      <w:r>
        <w:rPr/>
        <w:t>público</w:t>
      </w:r>
      <w:r>
        <w:rPr>
          <w:spacing w:val="-13"/>
        </w:rPr>
        <w:t> </w:t>
      </w:r>
      <w:r>
        <w:rPr/>
        <w:t>fede- ral, estadual ou municipal, ou representante legal de associação sindical, poderá comuni- car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autoridade</w:t>
      </w:r>
      <w:r>
        <w:rPr>
          <w:spacing w:val="-2"/>
        </w:rPr>
        <w:t> </w:t>
      </w:r>
      <w:r>
        <w:rPr/>
        <w:t>competente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Ministério</w:t>
      </w:r>
      <w:r>
        <w:rPr>
          <w:spacing w:val="-2"/>
        </w:rPr>
        <w:t> </w:t>
      </w:r>
      <w:r>
        <w:rPr/>
        <w:t>do Trabalho, Indústria e Comércio as infrações que</w:t>
      </w:r>
      <w:r>
        <w:rPr>
          <w:spacing w:val="-1"/>
        </w:rPr>
        <w:t> </w:t>
      </w:r>
      <w:r>
        <w:rPr/>
        <w:t>verificar.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posse</w:t>
      </w:r>
      <w:r>
        <w:rPr>
          <w:spacing w:val="-10"/>
        </w:rPr>
        <w:t> </w:t>
      </w:r>
      <w:r>
        <w:rPr>
          <w:spacing w:val="-2"/>
        </w:rPr>
        <w:t>dessa</w:t>
      </w:r>
      <w:r>
        <w:rPr>
          <w:spacing w:val="-11"/>
        </w:rPr>
        <w:t> </w:t>
      </w:r>
      <w:r>
        <w:rPr>
          <w:spacing w:val="-2"/>
        </w:rPr>
        <w:t>comunica- </w:t>
      </w:r>
      <w:r>
        <w:rPr/>
        <w:t>ção,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autoridade</w:t>
      </w:r>
      <w:r>
        <w:rPr>
          <w:spacing w:val="-12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procederá</w:t>
      </w:r>
      <w:r>
        <w:rPr>
          <w:spacing w:val="-12"/>
        </w:rPr>
        <w:t> </w:t>
      </w:r>
      <w:r>
        <w:rPr/>
        <w:t>desde </w:t>
      </w:r>
      <w:r>
        <w:rPr>
          <w:spacing w:val="-6"/>
        </w:rPr>
        <w:t>logo</w:t>
      </w:r>
      <w:r>
        <w:rPr>
          <w:spacing w:val="-9"/>
        </w:rPr>
        <w:t> </w:t>
      </w:r>
      <w:r>
        <w:rPr>
          <w:spacing w:val="-6"/>
        </w:rPr>
        <w:t>às necessárias</w:t>
      </w:r>
      <w:r>
        <w:rPr>
          <w:spacing w:val="-7"/>
        </w:rPr>
        <w:t> </w:t>
      </w:r>
      <w:r>
        <w:rPr>
          <w:spacing w:val="-6"/>
        </w:rPr>
        <w:t>diligências, lavrando</w:t>
      </w:r>
      <w:r>
        <w:rPr>
          <w:spacing w:val="-7"/>
        </w:rPr>
        <w:t> </w:t>
      </w:r>
      <w:r>
        <w:rPr>
          <w:spacing w:val="-6"/>
        </w:rPr>
        <w:t>os autos </w:t>
      </w:r>
      <w:r>
        <w:rPr/>
        <w:t>de que haja mister.</w:t>
      </w:r>
    </w:p>
    <w:p>
      <w:pPr>
        <w:pStyle w:val="BodyText"/>
        <w:spacing w:line="237" w:lineRule="auto" w:before="218"/>
        <w:ind w:left="110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632.</w:t>
      </w:r>
      <w:r>
        <w:rPr>
          <w:b/>
          <w:spacing w:val="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autuado</w:t>
      </w:r>
      <w:r>
        <w:rPr>
          <w:spacing w:val="-13"/>
        </w:rPr>
        <w:t> </w:t>
      </w:r>
      <w:r>
        <w:rPr/>
        <w:t>requerer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audiên- </w:t>
      </w:r>
      <w:r>
        <w:rPr>
          <w:spacing w:val="-4"/>
        </w:rPr>
        <w:t>cia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testemunhas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diligências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lhe</w:t>
      </w:r>
      <w:r>
        <w:rPr>
          <w:spacing w:val="-8"/>
        </w:rPr>
        <w:t> </w:t>
      </w:r>
      <w:r>
        <w:rPr>
          <w:spacing w:val="-4"/>
        </w:rPr>
        <w:t>pare- </w:t>
      </w:r>
      <w:r>
        <w:rPr/>
        <w:t>cerem necessárias à elucidação do processo, cabendo,</w:t>
      </w:r>
      <w:r>
        <w:rPr>
          <w:spacing w:val="-10"/>
        </w:rPr>
        <w:t> </w:t>
      </w:r>
      <w:r>
        <w:rPr/>
        <w:t>porém,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autoridade</w:t>
      </w:r>
      <w:r>
        <w:rPr>
          <w:spacing w:val="-10"/>
        </w:rPr>
        <w:t> </w:t>
      </w:r>
      <w:r>
        <w:rPr/>
        <w:t>julgar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neces- sidade de tais provas.</w:t>
      </w:r>
    </w:p>
    <w:p>
      <w:pPr>
        <w:spacing w:before="220"/>
        <w:ind w:left="11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0576">
                <wp:simplePos x="0" y="0"/>
                <wp:positionH relativeFrom="page">
                  <wp:posOffset>295470</wp:posOffset>
                </wp:positionH>
                <wp:positionV relativeFrom="paragraph">
                  <wp:posOffset>158824</wp:posOffset>
                </wp:positionV>
                <wp:extent cx="132080" cy="2488565"/>
                <wp:effectExtent l="0" t="0" r="0" b="0"/>
                <wp:wrapNone/>
                <wp:docPr id="1104" name="Textbox 1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4" name="Textbox 110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505831pt;width:10.4pt;height:195.95pt;mso-position-horizontal-relative:page;mso-position-vertical-relative:paragraph;z-index:16280576" type="#_x0000_t202" id="docshape27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633.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110" w:right="39"/>
        <w:jc w:val="both"/>
      </w:pPr>
      <w:r>
        <w:rPr>
          <w:b/>
        </w:rPr>
        <w:t>Art. 634.</w:t>
      </w:r>
      <w:r>
        <w:rPr>
          <w:b/>
          <w:spacing w:val="40"/>
        </w:rPr>
        <w:t> </w:t>
      </w:r>
      <w:r>
        <w:rPr/>
        <w:t>Na falta de disposição especial, a imposição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multas</w:t>
      </w:r>
      <w:r>
        <w:rPr>
          <w:spacing w:val="-6"/>
        </w:rPr>
        <w:t> </w:t>
      </w:r>
      <w:r>
        <w:rPr/>
        <w:t>incumbe</w:t>
      </w:r>
      <w:r>
        <w:rPr>
          <w:spacing w:val="-6"/>
        </w:rPr>
        <w:t> </w:t>
      </w:r>
      <w:r>
        <w:rPr/>
        <w:t>às</w:t>
      </w:r>
      <w:r>
        <w:rPr>
          <w:spacing w:val="-6"/>
        </w:rPr>
        <w:t> </w:t>
      </w:r>
      <w:r>
        <w:rPr/>
        <w:t>autoridades </w:t>
      </w:r>
      <w:r>
        <w:rPr>
          <w:spacing w:val="-2"/>
        </w:rPr>
        <w:t>regionais</w:t>
      </w:r>
      <w:r>
        <w:rPr>
          <w:spacing w:val="-4"/>
        </w:rPr>
        <w:t> </w:t>
      </w:r>
      <w:r>
        <w:rPr>
          <w:spacing w:val="-2"/>
        </w:rPr>
        <w:t>competentes</w:t>
      </w:r>
      <w:r>
        <w:rPr>
          <w:spacing w:val="-4"/>
        </w:rPr>
        <w:t> </w:t>
      </w:r>
      <w:r>
        <w:rPr>
          <w:spacing w:val="-2"/>
        </w:rPr>
        <w:t>em</w:t>
      </w:r>
      <w:r>
        <w:rPr>
          <w:spacing w:val="-4"/>
        </w:rPr>
        <w:t> </w:t>
      </w:r>
      <w:r>
        <w:rPr>
          <w:spacing w:val="-2"/>
        </w:rPr>
        <w:t>matéria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trabalho, </w:t>
      </w:r>
      <w:r>
        <w:rPr/>
        <w:t>na forma estabelecida por este Título.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7712">
                <wp:simplePos x="0" y="0"/>
                <wp:positionH relativeFrom="page">
                  <wp:posOffset>1096766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105" name="Graphic 1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5" name="Graphic 110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8768" from="86.359596pt,6.125585pt" to="89.46159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aplicação da multa não eximirá o infrator da responsabilidade em que incorrer por infração das leis penais.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8224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8256" from="85.831001pt,6.124073pt" to="88.819001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6"/>
        </w:rPr>
        <w:t> </w:t>
      </w:r>
      <w:r>
        <w:rPr/>
        <w:t>valores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multas</w:t>
      </w:r>
      <w:r>
        <w:rPr>
          <w:spacing w:val="-6"/>
        </w:rPr>
        <w:t> </w:t>
      </w:r>
      <w:r>
        <w:rPr/>
        <w:t>administrativas expressos em moeda corrente serão reajusta- dos anualmente pela Taxa Referencial (TR), </w:t>
      </w:r>
      <w:r>
        <w:rPr>
          <w:spacing w:val="-4"/>
        </w:rPr>
        <w:t>divulgada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Banco</w:t>
      </w:r>
      <w:r>
        <w:rPr>
          <w:spacing w:val="-9"/>
        </w:rPr>
        <w:t> </w:t>
      </w:r>
      <w:r>
        <w:rPr>
          <w:spacing w:val="-4"/>
        </w:rPr>
        <w:t>Central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Brasil,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pelo </w:t>
      </w:r>
      <w:r>
        <w:rPr/>
        <w:t>índice que vier a substituí-lo.</w:t>
      </w:r>
    </w:p>
    <w:p>
      <w:pPr>
        <w:spacing w:before="104"/>
        <w:ind w:left="112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Recursos</w:t>
      </w:r>
    </w:p>
    <w:p>
      <w:pPr>
        <w:pStyle w:val="BodyText"/>
        <w:spacing w:line="237" w:lineRule="auto" w:before="226"/>
        <w:ind w:left="111" w:right="754"/>
        <w:jc w:val="both"/>
      </w:pPr>
      <w:r>
        <w:rPr>
          <w:b/>
        </w:rPr>
        <w:t>Art.</w:t>
      </w:r>
      <w:r>
        <w:rPr>
          <w:b/>
          <w:spacing w:val="19"/>
        </w:rPr>
        <w:t> </w:t>
      </w:r>
      <w:r>
        <w:rPr>
          <w:b/>
        </w:rPr>
        <w:t>635.</w:t>
      </w:r>
      <w:r>
        <w:rPr>
          <w:b/>
          <w:spacing w:val="40"/>
        </w:rPr>
        <w:t> </w:t>
      </w:r>
      <w:r>
        <w:rPr/>
        <w:t>De</w:t>
      </w:r>
      <w:r>
        <w:rPr>
          <w:spacing w:val="-13"/>
        </w:rPr>
        <w:t> </w:t>
      </w:r>
      <w:r>
        <w:rPr/>
        <w:t>toda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impuser</w:t>
      </w:r>
      <w:r>
        <w:rPr>
          <w:spacing w:val="-13"/>
        </w:rPr>
        <w:t> </w:t>
      </w:r>
      <w:r>
        <w:rPr/>
        <w:t>multa por</w:t>
      </w:r>
      <w:r>
        <w:rPr>
          <w:spacing w:val="-13"/>
        </w:rPr>
        <w:t> </w:t>
      </w:r>
      <w:r>
        <w:rPr/>
        <w:t>infração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leis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disposições</w:t>
      </w:r>
      <w:r>
        <w:rPr>
          <w:spacing w:val="-12"/>
        </w:rPr>
        <w:t> </w:t>
      </w:r>
      <w:r>
        <w:rPr/>
        <w:t>reguladoras do trabalho, e não havendo forma especial </w:t>
      </w:r>
      <w:r>
        <w:rPr/>
        <w:t>de processo,</w:t>
      </w:r>
      <w:r>
        <w:rPr>
          <w:spacing w:val="-3"/>
        </w:rPr>
        <w:t> </w:t>
      </w:r>
      <w:r>
        <w:rPr/>
        <w:t>caberá</w:t>
      </w:r>
      <w:r>
        <w:rPr>
          <w:spacing w:val="-3"/>
        </w:rPr>
        <w:t> </w:t>
      </w:r>
      <w:r>
        <w:rPr/>
        <w:t>recurso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Diretor-Geral do</w:t>
      </w:r>
      <w:r>
        <w:rPr>
          <w:spacing w:val="-9"/>
        </w:rPr>
        <w:t> </w:t>
      </w:r>
      <w:r>
        <w:rPr/>
        <w:t>Departamento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Ministério</w:t>
      </w:r>
      <w:r>
        <w:rPr>
          <w:spacing w:val="-9"/>
        </w:rPr>
        <w:t> </w:t>
      </w:r>
      <w:r>
        <w:rPr/>
        <w:t>do Trabalho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Previdência</w:t>
      </w:r>
      <w:r>
        <w:rPr>
          <w:spacing w:val="-8"/>
        </w:rPr>
        <w:t> </w:t>
      </w:r>
      <w:r>
        <w:rPr/>
        <w:t>Social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compe- tente na matéria.</w:t>
      </w:r>
    </w:p>
    <w:p>
      <w:pPr>
        <w:spacing w:line="237" w:lineRule="auto" w:before="0"/>
        <w:ind w:left="110" w:right="755" w:firstLine="226"/>
        <w:jc w:val="both"/>
        <w:rPr>
          <w:sz w:val="20"/>
        </w:rPr>
      </w:pPr>
      <w:r>
        <w:rPr>
          <w:i/>
          <w:sz w:val="20"/>
        </w:rPr>
        <w:t>Parágrafo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decisões</w:t>
      </w:r>
      <w:r>
        <w:rPr>
          <w:spacing w:val="-12"/>
          <w:sz w:val="20"/>
        </w:rPr>
        <w:t> </w:t>
      </w:r>
      <w:r>
        <w:rPr>
          <w:sz w:val="20"/>
        </w:rPr>
        <w:t>serão</w:t>
      </w:r>
      <w:r>
        <w:rPr>
          <w:spacing w:val="-13"/>
          <w:sz w:val="20"/>
        </w:rPr>
        <w:t> </w:t>
      </w:r>
      <w:r>
        <w:rPr>
          <w:sz w:val="20"/>
        </w:rPr>
        <w:t>sempre </w:t>
      </w:r>
      <w:r>
        <w:rPr>
          <w:spacing w:val="-2"/>
          <w:sz w:val="20"/>
        </w:rPr>
        <w:t>fundamentadas.</w:t>
      </w:r>
    </w:p>
    <w:p>
      <w:pPr>
        <w:pStyle w:val="BodyText"/>
        <w:spacing w:line="237" w:lineRule="auto" w:before="218"/>
        <w:ind w:left="111" w:right="751"/>
        <w:jc w:val="both"/>
      </w:pPr>
      <w:r>
        <w:rPr>
          <w:b/>
        </w:rPr>
        <w:t>Art. 636.</w:t>
      </w:r>
      <w:r>
        <w:rPr>
          <w:b/>
          <w:spacing w:val="40"/>
        </w:rPr>
        <w:t> </w:t>
      </w:r>
      <w:r>
        <w:rPr/>
        <w:t>Os recursos devem ser interpostos no prazo de 10 (dez) dias, contados do rece- bimento da notificação, perante autoridade que</w:t>
      </w:r>
      <w:r>
        <w:rPr>
          <w:spacing w:val="-6"/>
        </w:rPr>
        <w:t> </w:t>
      </w:r>
      <w:r>
        <w:rPr/>
        <w:t>houver</w:t>
      </w:r>
      <w:r>
        <w:rPr>
          <w:spacing w:val="-6"/>
        </w:rPr>
        <w:t> </w:t>
      </w:r>
      <w:r>
        <w:rPr/>
        <w:t>imposto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multa,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qual,</w:t>
      </w:r>
      <w:r>
        <w:rPr>
          <w:spacing w:val="-6"/>
        </w:rPr>
        <w:t> </w:t>
      </w:r>
      <w:r>
        <w:rPr/>
        <w:t>depois</w:t>
      </w:r>
      <w:r>
        <w:rPr>
          <w:spacing w:val="-6"/>
        </w:rPr>
        <w:t> </w:t>
      </w:r>
      <w:r>
        <w:rPr/>
        <w:t>de os informar, encaminhá-los-á à autoridade de instância</w:t>
      </w:r>
      <w:r>
        <w:rPr>
          <w:spacing w:val="-1"/>
        </w:rPr>
        <w:t> </w:t>
      </w:r>
      <w:r>
        <w:rPr/>
        <w:t>superior.</w:t>
      </w:r>
    </w:p>
    <w:p>
      <w:pPr>
        <w:pStyle w:val="BodyText"/>
        <w:spacing w:line="237" w:lineRule="auto"/>
        <w:ind w:left="111" w:right="755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8736">
                <wp:simplePos x="0" y="0"/>
                <wp:positionH relativeFrom="page">
                  <wp:posOffset>3590222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107" name="Graphic 1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7" name="Graphic 110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7744" from="282.694702pt,6.125575pt" to="285.651702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54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recurso</w:t>
      </w:r>
      <w:r>
        <w:rPr>
          <w:spacing w:val="-12"/>
        </w:rPr>
        <w:t> </w:t>
      </w:r>
      <w:r>
        <w:rPr/>
        <w:t>só</w:t>
      </w:r>
      <w:r>
        <w:rPr>
          <w:spacing w:val="-13"/>
        </w:rPr>
        <w:t> </w:t>
      </w:r>
      <w:r>
        <w:rPr/>
        <w:t>terá</w:t>
      </w:r>
      <w:r>
        <w:rPr>
          <w:spacing w:val="-12"/>
        </w:rPr>
        <w:t> </w:t>
      </w:r>
      <w:r>
        <w:rPr/>
        <w:t>seguimento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inte- ressado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instruir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prova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depósito</w:t>
      </w:r>
      <w:r>
        <w:rPr>
          <w:spacing w:val="-1"/>
        </w:rPr>
        <w:t> </w:t>
      </w:r>
      <w:r>
        <w:rPr/>
        <w:t>da </w:t>
      </w:r>
      <w:r>
        <w:rPr>
          <w:spacing w:val="-2"/>
        </w:rPr>
        <w:t>multa.</w:t>
      </w:r>
      <w:r>
        <w:rPr>
          <w:spacing w:val="-2"/>
          <w:position w:val="7"/>
          <w:sz w:val="11"/>
        </w:rPr>
        <w:t>42</w:t>
      </w:r>
    </w:p>
    <w:p>
      <w:pPr>
        <w:pStyle w:val="BodyText"/>
        <w:spacing w:line="237" w:lineRule="auto"/>
        <w:ind w:left="111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9248">
                <wp:simplePos x="0" y="0"/>
                <wp:positionH relativeFrom="page">
                  <wp:posOffset>3594807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08" name="Graphic 1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8" name="Graphic 110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7232" from="283.055695pt,6.125467pt" to="286.090695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notificação somente será realizada por</w:t>
      </w:r>
      <w:r>
        <w:rPr>
          <w:spacing w:val="-11"/>
        </w:rPr>
        <w:t> </w:t>
      </w:r>
      <w:r>
        <w:rPr/>
        <w:t>meio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edital,</w:t>
      </w:r>
      <w:r>
        <w:rPr>
          <w:spacing w:val="-11"/>
        </w:rPr>
        <w:t> </w:t>
      </w:r>
      <w:r>
        <w:rPr/>
        <w:t>publicado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órgão</w:t>
      </w:r>
      <w:r>
        <w:rPr>
          <w:spacing w:val="-11"/>
        </w:rPr>
        <w:t> </w:t>
      </w:r>
      <w:r>
        <w:rPr/>
        <w:t>oficial, quando o infrator estiver em lugar incerto e não</w:t>
      </w:r>
      <w:r>
        <w:rPr>
          <w:spacing w:val="-1"/>
        </w:rPr>
        <w:t> </w:t>
      </w:r>
      <w:r>
        <w:rPr/>
        <w:t>sabido.</w:t>
      </w:r>
    </w:p>
    <w:p>
      <w:pPr>
        <w:pStyle w:val="BodyText"/>
        <w:spacing w:line="237" w:lineRule="auto"/>
        <w:ind w:left="111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09760">
                <wp:simplePos x="0" y="0"/>
                <wp:positionH relativeFrom="page">
                  <wp:posOffset>3593640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109" name="Graphic 1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9" name="Graphic 110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6720" from="282.963806pt,6.125588pt" to="285.978806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notificação de que trata este artigo </w:t>
      </w:r>
      <w:r>
        <w:rPr>
          <w:spacing w:val="-2"/>
        </w:rPr>
        <w:t>fixará</w:t>
      </w:r>
      <w:r>
        <w:rPr>
          <w:spacing w:val="-8"/>
        </w:rPr>
        <w:t> </w:t>
      </w:r>
      <w:r>
        <w:rPr>
          <w:spacing w:val="-2"/>
        </w:rPr>
        <w:t>igualmente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prazo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10</w:t>
      </w:r>
      <w:r>
        <w:rPr>
          <w:spacing w:val="-8"/>
        </w:rPr>
        <w:t> </w:t>
      </w:r>
      <w:r>
        <w:rPr>
          <w:spacing w:val="-2"/>
        </w:rPr>
        <w:t>(dez)</w:t>
      </w:r>
      <w:r>
        <w:rPr>
          <w:spacing w:val="-8"/>
        </w:rPr>
        <w:t> </w:t>
      </w:r>
      <w:r>
        <w:rPr>
          <w:spacing w:val="-2"/>
        </w:rPr>
        <w:t>dias</w:t>
      </w:r>
      <w:r>
        <w:rPr>
          <w:spacing w:val="-8"/>
        </w:rPr>
        <w:t> </w:t>
      </w:r>
      <w:r>
        <w:rPr>
          <w:spacing w:val="-2"/>
        </w:rPr>
        <w:t>para </w:t>
      </w:r>
      <w:r>
        <w:rPr/>
        <w:t>que o infrator recolha o valor da multa, sob pena de cobrança executiva.</w:t>
      </w:r>
    </w:p>
    <w:p>
      <w:pPr>
        <w:pStyle w:val="BodyText"/>
        <w:spacing w:line="237" w:lineRule="auto"/>
        <w:ind w:left="111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027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10" name="Graphic 1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0" name="Graphic 11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6208" from="282.838806pt,6.124084pt" to="285.826806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4"/>
        </w:rPr>
        <w:t> </w:t>
      </w:r>
      <w:r>
        <w:rPr/>
        <w:t>guias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depósito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recolhimento </w:t>
      </w:r>
      <w:r>
        <w:rPr>
          <w:spacing w:val="-4"/>
        </w:rPr>
        <w:t>serão</w:t>
      </w:r>
      <w:r>
        <w:rPr>
          <w:spacing w:val="-6"/>
        </w:rPr>
        <w:t> </w:t>
      </w:r>
      <w:r>
        <w:rPr>
          <w:spacing w:val="-4"/>
        </w:rPr>
        <w:t>emitidas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3</w:t>
      </w:r>
      <w:r>
        <w:rPr>
          <w:spacing w:val="-6"/>
        </w:rPr>
        <w:t> </w:t>
      </w:r>
      <w:r>
        <w:rPr>
          <w:spacing w:val="-4"/>
        </w:rPr>
        <w:t>(três)</w:t>
      </w:r>
      <w:r>
        <w:rPr>
          <w:spacing w:val="-6"/>
        </w:rPr>
        <w:t> </w:t>
      </w:r>
      <w:r>
        <w:rPr>
          <w:spacing w:val="-4"/>
        </w:rPr>
        <w:t>vias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recolhimento da</w:t>
      </w:r>
      <w:r>
        <w:rPr>
          <w:spacing w:val="-6"/>
        </w:rPr>
        <w:t> </w:t>
      </w:r>
      <w:r>
        <w:rPr>
          <w:spacing w:val="-4"/>
        </w:rPr>
        <w:t>multa</w:t>
      </w:r>
      <w:r>
        <w:rPr>
          <w:spacing w:val="-6"/>
        </w:rPr>
        <w:t> </w:t>
      </w:r>
      <w:r>
        <w:rPr>
          <w:spacing w:val="-4"/>
        </w:rPr>
        <w:t>deverá</w:t>
      </w:r>
      <w:r>
        <w:rPr>
          <w:spacing w:val="-6"/>
        </w:rPr>
        <w:t> </w:t>
      </w:r>
      <w:r>
        <w:rPr>
          <w:spacing w:val="-4"/>
        </w:rPr>
        <w:t>proceder-se</w:t>
      </w:r>
      <w:r>
        <w:rPr>
          <w:spacing w:val="-6"/>
        </w:rPr>
        <w:t> </w:t>
      </w:r>
      <w:r>
        <w:rPr>
          <w:spacing w:val="-4"/>
        </w:rPr>
        <w:t>dentro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5</w:t>
      </w:r>
      <w:r>
        <w:rPr>
          <w:spacing w:val="-6"/>
        </w:rPr>
        <w:t> </w:t>
      </w:r>
      <w:r>
        <w:rPr>
          <w:spacing w:val="-4"/>
        </w:rPr>
        <w:t>(cinco) </w:t>
      </w:r>
      <w:r>
        <w:rPr/>
        <w:t>dias às repartições federais competentes, que escriturarão a receita a crédito do Ministério do Trabalho e Previdência Social.</w:t>
      </w:r>
    </w:p>
    <w:p>
      <w:pPr>
        <w:pStyle w:val="BodyText"/>
        <w:spacing w:line="237" w:lineRule="auto"/>
        <w:ind w:left="111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0784">
                <wp:simplePos x="0" y="0"/>
                <wp:positionH relativeFrom="page">
                  <wp:posOffset>3589529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111" name="Graphic 1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1" name="Graphic 111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5696" from="282.640106pt,6.125585pt" to="285.58510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segunda</w:t>
      </w:r>
      <w:r>
        <w:rPr>
          <w:spacing w:val="-13"/>
        </w:rPr>
        <w:t> </w:t>
      </w:r>
      <w:r>
        <w:rPr/>
        <w:t>via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guia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recolhimento será</w:t>
      </w:r>
      <w:r>
        <w:rPr>
          <w:spacing w:val="-7"/>
        </w:rPr>
        <w:t> </w:t>
      </w:r>
      <w:r>
        <w:rPr/>
        <w:t>devolvida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infrator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repartição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 </w:t>
      </w:r>
      <w:r>
        <w:rPr>
          <w:spacing w:val="-2"/>
        </w:rPr>
        <w:t>emitiu,</w:t>
      </w:r>
      <w:r>
        <w:rPr>
          <w:spacing w:val="-11"/>
        </w:rPr>
        <w:t> </w:t>
      </w:r>
      <w:r>
        <w:rPr>
          <w:spacing w:val="-2"/>
        </w:rPr>
        <w:t>até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sexto</w:t>
      </w:r>
      <w:r>
        <w:rPr>
          <w:spacing w:val="-10"/>
        </w:rPr>
        <w:t> </w:t>
      </w:r>
      <w:r>
        <w:rPr>
          <w:spacing w:val="-2"/>
        </w:rPr>
        <w:t>dia</w:t>
      </w:r>
      <w:r>
        <w:rPr>
          <w:spacing w:val="-11"/>
        </w:rPr>
        <w:t> </w:t>
      </w:r>
      <w:r>
        <w:rPr>
          <w:spacing w:val="-2"/>
        </w:rPr>
        <w:t>depois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expedição, </w:t>
      </w:r>
      <w:r>
        <w:rPr/>
        <w:t>para a averbação no processo.</w:t>
      </w:r>
    </w:p>
    <w:p>
      <w:pPr>
        <w:pStyle w:val="BodyText"/>
        <w:spacing w:line="237" w:lineRule="auto"/>
        <w:ind w:left="111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1296">
                <wp:simplePos x="0" y="0"/>
                <wp:positionH relativeFrom="page">
                  <wp:posOffset>3598957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112" name="Graphic 1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2" name="Graphic 11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5184" from="283.382507pt,6.125484pt" to="286.488507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multa será reduzida de 50% (cin- quenta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cento)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infrator,</w:t>
      </w:r>
      <w:r>
        <w:rPr>
          <w:spacing w:val="-12"/>
        </w:rPr>
        <w:t> </w:t>
      </w:r>
      <w:r>
        <w:rPr/>
        <w:t>renunciando</w:t>
      </w:r>
      <w:r>
        <w:rPr>
          <w:spacing w:val="-13"/>
        </w:rPr>
        <w:t> </w:t>
      </w:r>
      <w:r>
        <w:rPr/>
        <w:t>ao </w:t>
      </w:r>
      <w:r>
        <w:rPr>
          <w:spacing w:val="-2"/>
        </w:rPr>
        <w:t>recurso,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recolher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Tesouro</w:t>
      </w:r>
      <w:r>
        <w:rPr>
          <w:spacing w:val="-9"/>
        </w:rPr>
        <w:t> </w:t>
      </w:r>
      <w:r>
        <w:rPr>
          <w:spacing w:val="-2"/>
        </w:rPr>
        <w:t>Nacional</w:t>
      </w:r>
      <w:r>
        <w:rPr>
          <w:spacing w:val="-9"/>
        </w:rPr>
        <w:t> </w:t>
      </w:r>
      <w:r>
        <w:rPr>
          <w:spacing w:val="-2"/>
        </w:rPr>
        <w:t>dentro </w:t>
      </w:r>
      <w:r>
        <w:rPr/>
        <w:t>do</w:t>
      </w:r>
      <w:r>
        <w:rPr>
          <w:spacing w:val="-1"/>
        </w:rPr>
        <w:t> </w:t>
      </w:r>
      <w:r>
        <w:rPr/>
        <w:t>prazo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(dez)</w:t>
      </w:r>
      <w:r>
        <w:rPr>
          <w:spacing w:val="-1"/>
        </w:rPr>
        <w:t> </w:t>
      </w:r>
      <w:r>
        <w:rPr/>
        <w:t>dias</w:t>
      </w:r>
      <w:r>
        <w:rPr>
          <w:spacing w:val="-1"/>
        </w:rPr>
        <w:t> </w:t>
      </w:r>
      <w:r>
        <w:rPr/>
        <w:t>contados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recebi- </w:t>
      </w:r>
      <w:r>
        <w:rPr>
          <w:spacing w:val="-4"/>
        </w:rPr>
        <w:t>mento</w:t>
      </w:r>
      <w:r>
        <w:rPr>
          <w:spacing w:val="-14"/>
        </w:rPr>
        <w:t> </w:t>
      </w:r>
      <w:r>
        <w:rPr>
          <w:spacing w:val="-4"/>
        </w:rPr>
        <w:t>da</w:t>
      </w:r>
      <w:r>
        <w:rPr>
          <w:spacing w:val="-14"/>
        </w:rPr>
        <w:t> </w:t>
      </w:r>
      <w:r>
        <w:rPr>
          <w:spacing w:val="-4"/>
        </w:rPr>
        <w:t>notificação</w:t>
      </w:r>
      <w:r>
        <w:rPr>
          <w:spacing w:val="-14"/>
        </w:rPr>
        <w:t> </w:t>
      </w:r>
      <w:r>
        <w:rPr>
          <w:spacing w:val="-4"/>
        </w:rPr>
        <w:t>ou</w:t>
      </w:r>
      <w:r>
        <w:rPr>
          <w:spacing w:val="-14"/>
        </w:rPr>
        <w:t> </w:t>
      </w:r>
      <w:r>
        <w:rPr>
          <w:spacing w:val="-4"/>
        </w:rPr>
        <w:t>da</w:t>
      </w:r>
      <w:r>
        <w:rPr>
          <w:spacing w:val="-14"/>
        </w:rPr>
        <w:t> </w:t>
      </w:r>
      <w:r>
        <w:rPr>
          <w:spacing w:val="-4"/>
        </w:rPr>
        <w:t>publicação</w:t>
      </w:r>
      <w:r>
        <w:rPr>
          <w:spacing w:val="-14"/>
        </w:rPr>
        <w:t> </w:t>
      </w:r>
      <w:r>
        <w:rPr>
          <w:spacing w:val="-4"/>
        </w:rPr>
        <w:t>do</w:t>
      </w:r>
      <w:r>
        <w:rPr>
          <w:spacing w:val="-13"/>
        </w:rPr>
        <w:t> </w:t>
      </w:r>
      <w:r>
        <w:rPr>
          <w:spacing w:val="-4"/>
        </w:rPr>
        <w:t>edital.</w:t>
      </w:r>
    </w:p>
    <w:p>
      <w:pPr>
        <w:pStyle w:val="BodyText"/>
        <w:spacing w:line="222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1808">
                <wp:simplePos x="0" y="0"/>
                <wp:positionH relativeFrom="page">
                  <wp:posOffset>3593570</wp:posOffset>
                </wp:positionH>
                <wp:positionV relativeFrom="paragraph">
                  <wp:posOffset>74907</wp:posOffset>
                </wp:positionV>
                <wp:extent cx="38735" cy="1270"/>
                <wp:effectExtent l="0" t="0" r="0" b="0"/>
                <wp:wrapNone/>
                <wp:docPr id="1113" name="Graphic 1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3" name="Graphic 111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4672" from="282.958313pt,5.898218pt" to="285.972313pt,5.89821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1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75"/>
          <w:position w:val="7"/>
          <w:sz w:val="11"/>
        </w:rPr>
        <w:t> </w:t>
      </w:r>
      <w:r>
        <w:rPr/>
        <w:t>Para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expedição</w:t>
      </w:r>
      <w:r>
        <w:rPr>
          <w:spacing w:val="5"/>
        </w:rPr>
        <w:t> </w:t>
      </w:r>
      <w:r>
        <w:rPr/>
        <w:t>da</w:t>
      </w:r>
      <w:r>
        <w:rPr>
          <w:spacing w:val="6"/>
        </w:rPr>
        <w:t> </w:t>
      </w:r>
      <w:r>
        <w:rPr/>
        <w:t>guia,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caso</w:t>
      </w:r>
      <w:r>
        <w:rPr>
          <w:spacing w:val="6"/>
        </w:rPr>
        <w:t> </w:t>
      </w:r>
      <w:r>
        <w:rPr>
          <w:spacing w:val="-5"/>
        </w:rPr>
        <w:t>do</w:t>
      </w:r>
    </w:p>
    <w:p>
      <w:pPr>
        <w:pStyle w:val="BodyText"/>
        <w:spacing w:line="237" w:lineRule="auto"/>
        <w:ind w:left="111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2320">
                <wp:simplePos x="0" y="0"/>
                <wp:positionH relativeFrom="page">
                  <wp:posOffset>3439412</wp:posOffset>
                </wp:positionH>
                <wp:positionV relativeFrom="paragraph">
                  <wp:posOffset>77793</wp:posOffset>
                </wp:positionV>
                <wp:extent cx="36195" cy="1270"/>
                <wp:effectExtent l="0" t="0" r="0" b="0"/>
                <wp:wrapNone/>
                <wp:docPr id="1114" name="Graphic 1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4" name="Graphic 1114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4160" from="270.819885pt,6.125475pt" to="273.637885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2832">
                <wp:simplePos x="0" y="0"/>
                <wp:positionH relativeFrom="page">
                  <wp:posOffset>4160117</wp:posOffset>
                </wp:positionH>
                <wp:positionV relativeFrom="paragraph">
                  <wp:posOffset>661350</wp:posOffset>
                </wp:positionV>
                <wp:extent cx="34290" cy="1270"/>
                <wp:effectExtent l="0" t="0" r="0" b="0"/>
                <wp:wrapNone/>
                <wp:docPr id="1115" name="Graphic 1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5" name="Graphic 1115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3648" from="327.568298pt,52.074875pt" to="330.244298pt,52.0748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2"/>
        </w:rPr>
        <w:t> </w:t>
      </w:r>
      <w:r>
        <w:rPr/>
        <w:t>deverá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infrator</w:t>
      </w:r>
      <w:r>
        <w:rPr>
          <w:spacing w:val="-13"/>
        </w:rPr>
        <w:t> </w:t>
      </w:r>
      <w:r>
        <w:rPr/>
        <w:t>juntar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notificação</w:t>
      </w:r>
      <w:r>
        <w:rPr>
          <w:spacing w:val="-12"/>
        </w:rPr>
        <w:t> </w:t>
      </w:r>
      <w:r>
        <w:rPr/>
        <w:t>com a</w:t>
      </w:r>
      <w:r>
        <w:rPr>
          <w:spacing w:val="-11"/>
        </w:rPr>
        <w:t> </w:t>
      </w:r>
      <w:r>
        <w:rPr/>
        <w:t>prova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seu</w:t>
      </w:r>
      <w:r>
        <w:rPr>
          <w:spacing w:val="-11"/>
        </w:rPr>
        <w:t> </w:t>
      </w:r>
      <w:r>
        <w:rPr/>
        <w:t>recebimento,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folha do órgão oficial que publicou o edital.</w:t>
      </w:r>
    </w:p>
    <w:p>
      <w:pPr>
        <w:pStyle w:val="BodyText"/>
        <w:spacing w:before="8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32096">
                <wp:simplePos x="0" y="0"/>
                <wp:positionH relativeFrom="page">
                  <wp:posOffset>3294000</wp:posOffset>
                </wp:positionH>
                <wp:positionV relativeFrom="paragraph">
                  <wp:posOffset>78935</wp:posOffset>
                </wp:positionV>
                <wp:extent cx="864235" cy="1270"/>
                <wp:effectExtent l="0" t="0" r="0" b="0"/>
                <wp:wrapTopAndBottom/>
                <wp:docPr id="1116" name="Graphic 1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6" name="Graphic 111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6.21542pt;width:68.05pt;height:.1pt;mso-position-horizontal-relative:page;mso-position-vertical-relative:paragraph;z-index:-15184384;mso-wrap-distance-left:0;mso-wrap-distance-right:0" id="docshape276" coordorigin="5187,124" coordsize="1361,0" path="m5187,124l6548,124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1" w:right="0" w:firstLine="0"/>
        <w:jc w:val="left"/>
        <w:rPr>
          <w:sz w:val="18"/>
        </w:rPr>
      </w:pPr>
      <w:r>
        <w:rPr>
          <w:position w:val="7"/>
          <w:sz w:val="10"/>
        </w:rPr>
        <w:t>42</w:t>
      </w:r>
      <w:r>
        <w:rPr>
          <w:spacing w:val="56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ADPF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4"/>
          <w:sz w:val="18"/>
        </w:rPr>
        <w:t>156.</w:t>
      </w:r>
    </w:p>
    <w:p>
      <w:pPr>
        <w:spacing w:after="0"/>
        <w:jc w:val="left"/>
        <w:rPr>
          <w:sz w:val="18"/>
        </w:rPr>
        <w:sectPr>
          <w:pgSz w:w="9930" w:h="13040"/>
          <w:pgMar w:top="880" w:bottom="280" w:left="320" w:right="320"/>
          <w:cols w:num="3" w:equalWidth="0">
            <w:col w:w="424" w:space="393"/>
            <w:col w:w="3810" w:space="129"/>
            <w:col w:w="4534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70" w:id="71"/>
      <w:bookmarkEnd w:id="71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637. </w:t>
      </w:r>
      <w:r>
        <w:rPr/>
        <w:t>De</w:t>
      </w:r>
      <w:r>
        <w:rPr>
          <w:spacing w:val="-13"/>
        </w:rPr>
        <w:t> </w:t>
      </w:r>
      <w:r>
        <w:rPr/>
        <w:t>todas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decisões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proferirem em</w:t>
      </w:r>
      <w:r>
        <w:rPr>
          <w:spacing w:val="-3"/>
        </w:rPr>
        <w:t> </w:t>
      </w:r>
      <w:r>
        <w:rPr/>
        <w:t>processos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infração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leis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proteção ao trabalho e que impliquem arquivamento </w:t>
      </w:r>
      <w:r>
        <w:rPr>
          <w:spacing w:val="-4"/>
        </w:rPr>
        <w:t>destes,</w:t>
      </w:r>
      <w:r>
        <w:rPr>
          <w:spacing w:val="-9"/>
        </w:rPr>
        <w:t> </w:t>
      </w:r>
      <w:r>
        <w:rPr>
          <w:spacing w:val="-4"/>
        </w:rPr>
        <w:t>observado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disposto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parágrafo</w:t>
      </w:r>
      <w:r>
        <w:rPr>
          <w:spacing w:val="-8"/>
        </w:rPr>
        <w:t> </w:t>
      </w:r>
      <w:r>
        <w:rPr>
          <w:spacing w:val="-4"/>
        </w:rPr>
        <w:t>único </w:t>
      </w:r>
      <w:r>
        <w:rPr/>
        <w:t>do</w:t>
      </w:r>
      <w:r>
        <w:rPr>
          <w:spacing w:val="-3"/>
        </w:rPr>
        <w:t> </w:t>
      </w:r>
      <w:r>
        <w:rPr/>
        <w:t>art.</w:t>
      </w:r>
      <w:r>
        <w:rPr>
          <w:spacing w:val="-3"/>
        </w:rPr>
        <w:t> </w:t>
      </w:r>
      <w:r>
        <w:rPr/>
        <w:t>635,</w:t>
      </w:r>
      <w:r>
        <w:rPr>
          <w:spacing w:val="-3"/>
        </w:rPr>
        <w:t> </w:t>
      </w:r>
      <w:r>
        <w:rPr/>
        <w:t>deverão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autoridades</w:t>
      </w:r>
      <w:r>
        <w:rPr>
          <w:spacing w:val="-3"/>
        </w:rPr>
        <w:t> </w:t>
      </w:r>
      <w:r>
        <w:rPr/>
        <w:t>prolatoras </w:t>
      </w:r>
      <w:r>
        <w:rPr>
          <w:spacing w:val="-2"/>
        </w:rPr>
        <w:t>recorrer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ofício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autoridade</w:t>
      </w:r>
      <w:r>
        <w:rPr>
          <w:spacing w:val="-10"/>
        </w:rPr>
        <w:t> </w:t>
      </w:r>
      <w:r>
        <w:rPr>
          <w:spacing w:val="-2"/>
        </w:rPr>
        <w:t>competente </w:t>
      </w:r>
      <w:r>
        <w:rPr/>
        <w:t>de instância superior.</w:t>
      </w:r>
    </w:p>
    <w:p>
      <w:pPr>
        <w:pStyle w:val="BodyText"/>
        <w:spacing w:line="237" w:lineRule="auto" w:before="220"/>
        <w:ind w:left="757"/>
        <w:jc w:val="both"/>
      </w:pPr>
      <w:r>
        <w:rPr>
          <w:b/>
        </w:rPr>
        <w:t>Art. 638.</w:t>
      </w:r>
      <w:r>
        <w:rPr>
          <w:b/>
          <w:spacing w:val="40"/>
        </w:rPr>
        <w:t> </w:t>
      </w:r>
      <w:r>
        <w:rPr/>
        <w:t>Ao</w:t>
      </w:r>
      <w:r>
        <w:rPr>
          <w:spacing w:val="-13"/>
        </w:rPr>
        <w:t> </w:t>
      </w:r>
      <w:r>
        <w:rPr/>
        <w:t>Ministro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Indústria e</w:t>
      </w:r>
      <w:r>
        <w:rPr>
          <w:spacing w:val="-12"/>
        </w:rPr>
        <w:t> </w:t>
      </w:r>
      <w:r>
        <w:rPr/>
        <w:t>Comércio</w:t>
      </w:r>
      <w:r>
        <w:rPr>
          <w:spacing w:val="-12"/>
        </w:rPr>
        <w:t> </w:t>
      </w:r>
      <w:r>
        <w:rPr/>
        <w:t>é</w:t>
      </w:r>
      <w:r>
        <w:rPr>
          <w:spacing w:val="-12"/>
        </w:rPr>
        <w:t> </w:t>
      </w:r>
      <w:r>
        <w:rPr/>
        <w:t>facultado</w:t>
      </w:r>
      <w:r>
        <w:rPr>
          <w:spacing w:val="-12"/>
        </w:rPr>
        <w:t> </w:t>
      </w:r>
      <w:r>
        <w:rPr/>
        <w:t>avocar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/>
        <w:t>seu</w:t>
      </w:r>
      <w:r>
        <w:rPr>
          <w:spacing w:val="-12"/>
        </w:rPr>
        <w:t> </w:t>
      </w:r>
      <w:r>
        <w:rPr/>
        <w:t>exame</w:t>
      </w:r>
      <w:r>
        <w:rPr>
          <w:spacing w:val="-12"/>
        </w:rPr>
        <w:t> </w:t>
      </w:r>
      <w:r>
        <w:rPr/>
        <w:t>e decisão,</w:t>
      </w:r>
      <w:r>
        <w:rPr>
          <w:spacing w:val="-13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90</w:t>
      </w:r>
      <w:r>
        <w:rPr>
          <w:spacing w:val="-12"/>
        </w:rPr>
        <w:t> </w:t>
      </w:r>
      <w:r>
        <w:rPr/>
        <w:t>(noventa)</w:t>
      </w:r>
      <w:r>
        <w:rPr>
          <w:spacing w:val="-13"/>
        </w:rPr>
        <w:t> </w:t>
      </w:r>
      <w:r>
        <w:rPr/>
        <w:t>dias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despa- </w:t>
      </w:r>
      <w:r>
        <w:rPr>
          <w:spacing w:val="-6"/>
        </w:rPr>
        <w:t>cho final do assunto, ou no curso do processo, as </w:t>
      </w:r>
      <w:r>
        <w:rPr>
          <w:spacing w:val="-2"/>
        </w:rPr>
        <w:t>questões</w:t>
      </w:r>
      <w:r>
        <w:rPr>
          <w:spacing w:val="-11"/>
        </w:rPr>
        <w:t> </w:t>
      </w:r>
      <w:r>
        <w:rPr>
          <w:spacing w:val="-2"/>
        </w:rPr>
        <w:t>referentes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fiscalização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preceitos </w:t>
      </w:r>
      <w:r>
        <w:rPr/>
        <w:t>estabelecidos nesta Consolidação.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757" w:right="60" w:firstLine="1"/>
        <w:jc w:val="both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Depósito,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Inscrição e da Cobrança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639.</w:t>
      </w:r>
      <w:r>
        <w:rPr>
          <w:b/>
          <w:spacing w:val="14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provido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recurso,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depó- </w:t>
      </w:r>
      <w:r>
        <w:rPr/>
        <w:t>sito se converterá em pagamento.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640.</w:t>
      </w:r>
      <w:r>
        <w:rPr>
          <w:b/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facultado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Delegacias</w:t>
      </w:r>
      <w:r>
        <w:rPr>
          <w:spacing w:val="-12"/>
        </w:rPr>
        <w:t> </w:t>
      </w:r>
      <w:r>
        <w:rPr/>
        <w:t>Regionais do Trabalho, na conformidade de instruções </w:t>
      </w:r>
      <w:r>
        <w:rPr>
          <w:spacing w:val="-2"/>
        </w:rPr>
        <w:t>expedidas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Ministro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Estado,</w:t>
      </w:r>
      <w:r>
        <w:rPr>
          <w:spacing w:val="-11"/>
        </w:rPr>
        <w:t> </w:t>
      </w:r>
      <w:r>
        <w:rPr>
          <w:spacing w:val="-2"/>
        </w:rPr>
        <w:t>promover</w:t>
      </w:r>
      <w:r>
        <w:rPr>
          <w:spacing w:val="-10"/>
        </w:rPr>
        <w:t> </w:t>
      </w:r>
      <w:r>
        <w:rPr>
          <w:spacing w:val="-2"/>
        </w:rPr>
        <w:t>a </w:t>
      </w:r>
      <w:r>
        <w:rPr>
          <w:spacing w:val="-4"/>
        </w:rPr>
        <w:t>cobrança</w:t>
      </w:r>
      <w:r>
        <w:rPr>
          <w:spacing w:val="-6"/>
        </w:rPr>
        <w:t> </w:t>
      </w:r>
      <w:r>
        <w:rPr>
          <w:spacing w:val="-4"/>
        </w:rPr>
        <w:t>amigável</w:t>
      </w:r>
      <w:r>
        <w:rPr>
          <w:spacing w:val="-6"/>
        </w:rPr>
        <w:t> </w:t>
      </w:r>
      <w:r>
        <w:rPr>
          <w:spacing w:val="-4"/>
        </w:rPr>
        <w:t>das</w:t>
      </w:r>
      <w:r>
        <w:rPr>
          <w:spacing w:val="-6"/>
        </w:rPr>
        <w:t> </w:t>
      </w:r>
      <w:r>
        <w:rPr>
          <w:spacing w:val="-4"/>
        </w:rPr>
        <w:t>multas</w:t>
      </w:r>
      <w:r>
        <w:rPr>
          <w:spacing w:val="-6"/>
        </w:rPr>
        <w:t> </w:t>
      </w:r>
      <w:r>
        <w:rPr>
          <w:spacing w:val="-4"/>
        </w:rPr>
        <w:t>antes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encami- </w:t>
      </w:r>
      <w:r>
        <w:rPr/>
        <w:t>nhamento</w:t>
      </w:r>
      <w:r>
        <w:rPr>
          <w:spacing w:val="-15"/>
        </w:rPr>
        <w:t> </w:t>
      </w:r>
      <w:r>
        <w:rPr/>
        <w:t>dos</w:t>
      </w:r>
      <w:r>
        <w:rPr>
          <w:spacing w:val="-14"/>
        </w:rPr>
        <w:t> </w:t>
      </w:r>
      <w:r>
        <w:rPr/>
        <w:t>processos</w:t>
      </w:r>
      <w:r>
        <w:rPr>
          <w:spacing w:val="-14"/>
        </w:rPr>
        <w:t> </w:t>
      </w:r>
      <w:r>
        <w:rPr/>
        <w:t>à</w:t>
      </w:r>
      <w:r>
        <w:rPr>
          <w:spacing w:val="-15"/>
        </w:rPr>
        <w:t> </w:t>
      </w:r>
      <w:r>
        <w:rPr/>
        <w:t>cobrança</w:t>
      </w:r>
      <w:r>
        <w:rPr>
          <w:spacing w:val="-14"/>
        </w:rPr>
        <w:t> </w:t>
      </w:r>
      <w:r>
        <w:rPr>
          <w:spacing w:val="-2"/>
        </w:rPr>
        <w:t>executiva.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641.</w:t>
      </w:r>
      <w:r>
        <w:rPr>
          <w:b/>
          <w:spacing w:val="40"/>
        </w:rPr>
        <w:t> </w:t>
      </w:r>
      <w:r>
        <w:rPr/>
        <w:t>Não comparecendo o infrator, ou não depositando a importância da multa ou penalidade, far-se-á a competente inscrição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livro</w:t>
      </w:r>
      <w:r>
        <w:rPr>
          <w:spacing w:val="-6"/>
        </w:rPr>
        <w:t> </w:t>
      </w:r>
      <w:r>
        <w:rPr>
          <w:spacing w:val="-2"/>
        </w:rPr>
        <w:t>especial,</w:t>
      </w:r>
      <w:r>
        <w:rPr>
          <w:spacing w:val="-6"/>
        </w:rPr>
        <w:t> </w:t>
      </w:r>
      <w:r>
        <w:rPr>
          <w:spacing w:val="-2"/>
        </w:rPr>
        <w:t>existente</w:t>
      </w:r>
      <w:r>
        <w:rPr>
          <w:spacing w:val="-6"/>
        </w:rPr>
        <w:t> </w:t>
      </w:r>
      <w:r>
        <w:rPr>
          <w:spacing w:val="-2"/>
        </w:rPr>
        <w:t>nas</w:t>
      </w:r>
      <w:r>
        <w:rPr>
          <w:spacing w:val="-6"/>
        </w:rPr>
        <w:t> </w:t>
      </w:r>
      <w:r>
        <w:rPr>
          <w:spacing w:val="-2"/>
        </w:rPr>
        <w:t>repartições</w:t>
      </w:r>
      <w:r>
        <w:rPr>
          <w:spacing w:val="-6"/>
        </w:rPr>
        <w:t> </w:t>
      </w:r>
      <w:r>
        <w:rPr>
          <w:spacing w:val="-2"/>
        </w:rPr>
        <w:t>das </w:t>
      </w:r>
      <w:r>
        <w:rPr/>
        <w:t>quais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tiver</w:t>
      </w:r>
      <w:r>
        <w:rPr>
          <w:spacing w:val="-13"/>
        </w:rPr>
        <w:t> </w:t>
      </w:r>
      <w:r>
        <w:rPr/>
        <w:t>originado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multa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penalidade, ou de onde tenha provindo a reclamação que a determinou, sendo extraída cópia autêntica dessa</w:t>
      </w:r>
      <w:r>
        <w:rPr>
          <w:spacing w:val="-8"/>
        </w:rPr>
        <w:t> </w:t>
      </w:r>
      <w:r>
        <w:rPr/>
        <w:t>inscrição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enviada</w:t>
      </w:r>
      <w:r>
        <w:rPr>
          <w:spacing w:val="-8"/>
        </w:rPr>
        <w:t> </w:t>
      </w:r>
      <w:r>
        <w:rPr/>
        <w:t>às</w:t>
      </w:r>
      <w:r>
        <w:rPr>
          <w:spacing w:val="-8"/>
        </w:rPr>
        <w:t> </w:t>
      </w:r>
      <w:r>
        <w:rPr/>
        <w:t>autoridades</w:t>
      </w:r>
      <w:r>
        <w:rPr>
          <w:spacing w:val="-8"/>
        </w:rPr>
        <w:t> </w:t>
      </w:r>
      <w:r>
        <w:rPr/>
        <w:t>com- petentes para a respectiva cobrança judicial, valendo</w:t>
      </w:r>
      <w:r>
        <w:rPr>
          <w:spacing w:val="-5"/>
        </w:rPr>
        <w:t> </w:t>
      </w:r>
      <w:r>
        <w:rPr/>
        <w:t>tal</w:t>
      </w:r>
      <w:r>
        <w:rPr>
          <w:spacing w:val="-5"/>
        </w:rPr>
        <w:t> </w:t>
      </w:r>
      <w:r>
        <w:rPr/>
        <w:t>instrumento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título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dívida líquida e certa.</w:t>
      </w:r>
    </w:p>
    <w:p>
      <w:pPr>
        <w:pStyle w:val="BodyText"/>
        <w:spacing w:line="237" w:lineRule="auto" w:before="216"/>
        <w:ind w:left="757"/>
        <w:jc w:val="both"/>
      </w:pPr>
      <w:r>
        <w:rPr>
          <w:b/>
        </w:rPr>
        <w:t>Art. 642.</w:t>
      </w:r>
      <w:r>
        <w:rPr>
          <w:b/>
          <w:spacing w:val="40"/>
        </w:rPr>
        <w:t> </w:t>
      </w:r>
      <w:r>
        <w:rPr/>
        <w:t>A cobrança judicial das multas impostas</w:t>
      </w:r>
      <w:r>
        <w:rPr>
          <w:spacing w:val="-12"/>
        </w:rPr>
        <w:t> </w:t>
      </w:r>
      <w:r>
        <w:rPr/>
        <w:t>pelas</w:t>
      </w:r>
      <w:r>
        <w:rPr>
          <w:spacing w:val="-12"/>
        </w:rPr>
        <w:t> </w:t>
      </w:r>
      <w:r>
        <w:rPr/>
        <w:t>autoridades</w:t>
      </w:r>
      <w:r>
        <w:rPr>
          <w:spacing w:val="-12"/>
        </w:rPr>
        <w:t> </w:t>
      </w:r>
      <w:r>
        <w:rPr/>
        <w:t>administrativas</w:t>
      </w:r>
      <w:r>
        <w:rPr>
          <w:spacing w:val="-12"/>
        </w:rPr>
        <w:t> </w:t>
      </w:r>
      <w:r>
        <w:rPr/>
        <w:t>do trabalho obedecerá ao disposto na legislação aplicável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cobrança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dívida</w:t>
      </w:r>
      <w:r>
        <w:rPr>
          <w:spacing w:val="-10"/>
        </w:rPr>
        <w:t> </w:t>
      </w:r>
      <w:r>
        <w:rPr/>
        <w:t>ativa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União, </w:t>
      </w:r>
      <w:r>
        <w:rPr>
          <w:spacing w:val="-6"/>
        </w:rPr>
        <w:t>sendo promovida, no Distrito Federal e nas capi- </w:t>
      </w:r>
      <w:r>
        <w:rPr>
          <w:spacing w:val="-2"/>
        </w:rPr>
        <w:t>tais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Estados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funcionarem</w:t>
      </w:r>
      <w:r>
        <w:rPr>
          <w:spacing w:val="-10"/>
        </w:rPr>
        <w:t> </w:t>
      </w:r>
      <w:r>
        <w:rPr>
          <w:spacing w:val="-2"/>
        </w:rPr>
        <w:t>Tribunais </w:t>
      </w:r>
      <w:r>
        <w:rPr/>
        <w:t>Regionais do Trabalho, pela Procuradoria da </w:t>
      </w:r>
      <w:r>
        <w:rPr>
          <w:spacing w:val="-2"/>
        </w:rPr>
        <w:t>Justiça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Trabalho,</w:t>
      </w:r>
      <w:r>
        <w:rPr>
          <w:spacing w:val="-7"/>
        </w:rPr>
        <w:t> </w:t>
      </w:r>
      <w:r>
        <w:rPr>
          <w:spacing w:val="-2"/>
        </w:rPr>
        <w:t>e,</w:t>
      </w:r>
      <w:r>
        <w:rPr>
          <w:spacing w:val="-7"/>
        </w:rPr>
        <w:t> </w:t>
      </w:r>
      <w:r>
        <w:rPr>
          <w:spacing w:val="-2"/>
        </w:rPr>
        <w:t>nas</w:t>
      </w:r>
      <w:r>
        <w:rPr>
          <w:spacing w:val="-7"/>
        </w:rPr>
        <w:t> </w:t>
      </w:r>
      <w:r>
        <w:rPr>
          <w:spacing w:val="-2"/>
        </w:rPr>
        <w:t>demais</w:t>
      </w:r>
      <w:r>
        <w:rPr>
          <w:spacing w:val="-7"/>
        </w:rPr>
        <w:t> </w:t>
      </w:r>
      <w:r>
        <w:rPr>
          <w:spacing w:val="-2"/>
        </w:rPr>
        <w:t>localidades, </w:t>
      </w:r>
      <w:r>
        <w:rPr>
          <w:spacing w:val="-4"/>
        </w:rPr>
        <w:t>pelo</w:t>
      </w:r>
      <w:r>
        <w:rPr>
          <w:spacing w:val="-12"/>
        </w:rPr>
        <w:t> </w:t>
      </w:r>
      <w:r>
        <w:rPr>
          <w:spacing w:val="-4"/>
        </w:rPr>
        <w:t>Ministério</w:t>
      </w:r>
      <w:r>
        <w:rPr>
          <w:spacing w:val="-11"/>
        </w:rPr>
        <w:t> </w:t>
      </w:r>
      <w:r>
        <w:rPr>
          <w:spacing w:val="-4"/>
        </w:rPr>
        <w:t>Público</w:t>
      </w:r>
      <w:r>
        <w:rPr>
          <w:spacing w:val="-11"/>
        </w:rPr>
        <w:t> </w:t>
      </w:r>
      <w:r>
        <w:rPr>
          <w:spacing w:val="-4"/>
        </w:rPr>
        <w:t>Estadual</w:t>
      </w:r>
      <w:r>
        <w:rPr>
          <w:spacing w:val="-12"/>
        </w:rPr>
        <w:t> </w:t>
      </w:r>
      <w:r>
        <w:rPr>
          <w:spacing w:val="-4"/>
        </w:rPr>
        <w:t>e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Território</w:t>
      </w:r>
    </w:p>
    <w:p>
      <w:pPr>
        <w:pStyle w:val="BodyText"/>
        <w:spacing w:line="237" w:lineRule="auto" w:before="106"/>
        <w:ind w:left="241" w:hanging="1"/>
        <w:jc w:val="both"/>
      </w:pPr>
      <w:r>
        <w:rPr/>
        <w:br w:type="column"/>
      </w:r>
      <w:r>
        <w:rPr/>
        <w:t>do</w:t>
      </w:r>
      <w:r>
        <w:rPr>
          <w:spacing w:val="-5"/>
        </w:rPr>
        <w:t> </w:t>
      </w:r>
      <w:r>
        <w:rPr/>
        <w:t>Acre,</w:t>
      </w:r>
      <w:r>
        <w:rPr>
          <w:spacing w:val="-5"/>
        </w:rPr>
        <w:t> </w:t>
      </w:r>
      <w:r>
        <w:rPr/>
        <w:t>nos</w:t>
      </w:r>
      <w:r>
        <w:rPr>
          <w:spacing w:val="-5"/>
        </w:rPr>
        <w:t> </w:t>
      </w:r>
      <w:r>
        <w:rPr/>
        <w:t>termos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Decreto-lei</w:t>
      </w:r>
      <w:r>
        <w:rPr>
          <w:spacing w:val="-5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/>
        <w:t>960,</w:t>
      </w:r>
      <w:r>
        <w:rPr>
          <w:spacing w:val="-5"/>
        </w:rPr>
        <w:t> </w:t>
      </w:r>
      <w:r>
        <w:rPr/>
        <w:t>de 17 de dezembro de 1938.</w:t>
      </w:r>
    </w:p>
    <w:p>
      <w:pPr>
        <w:pStyle w:val="BodyText"/>
        <w:spacing w:line="237" w:lineRule="auto"/>
        <w:ind w:left="241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2624">
                <wp:simplePos x="0" y="0"/>
                <wp:positionH relativeFrom="page">
                  <wp:posOffset>5076127</wp:posOffset>
                </wp:positionH>
                <wp:positionV relativeFrom="paragraph">
                  <wp:posOffset>-210241</wp:posOffset>
                </wp:positionV>
                <wp:extent cx="38100" cy="1270"/>
                <wp:effectExtent l="0" t="0" r="0" b="0"/>
                <wp:wrapNone/>
                <wp:docPr id="1117" name="Graphic 1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7" name="Graphic 11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2624" from="399.695099pt,-16.554436pt" to="402.683099pt,-16.55443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Paulo</w:t>
      </w:r>
      <w:r>
        <w:rPr>
          <w:spacing w:val="-13"/>
        </w:rPr>
        <w:t> </w:t>
      </w:r>
      <w:r>
        <w:rPr/>
        <w:t>a </w:t>
      </w:r>
      <w:r>
        <w:rPr>
          <w:spacing w:val="-2"/>
          <w:w w:val="105"/>
        </w:rPr>
        <w:t>cobrança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continuará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cargo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Procuradoria </w:t>
      </w:r>
      <w:r>
        <w:rPr>
          <w:w w:val="105"/>
        </w:rPr>
        <w:t>do Departamento Estadual do Trabalho, na forma do convênio em vigor.</w:t>
      </w:r>
      <w:r>
        <w:rPr>
          <w:w w:val="105"/>
          <w:position w:val="7"/>
          <w:sz w:val="11"/>
        </w:rPr>
        <w:t>43</w:t>
      </w:r>
    </w:p>
    <w:p>
      <w:pPr>
        <w:pStyle w:val="BodyText"/>
        <w:spacing w:before="11"/>
        <w:rPr>
          <w:sz w:val="38"/>
        </w:rPr>
      </w:pPr>
    </w:p>
    <w:p>
      <w:pPr>
        <w:spacing w:line="237" w:lineRule="auto" w:before="0"/>
        <w:ind w:left="241" w:right="21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VII-A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Prova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Inexistência de Débitos Trabalhistas</w:t>
      </w:r>
    </w:p>
    <w:p>
      <w:pPr>
        <w:pStyle w:val="BodyText"/>
        <w:spacing w:line="237" w:lineRule="auto" w:before="225"/>
        <w:ind w:left="241" w:right="1"/>
        <w:jc w:val="both"/>
      </w:pPr>
      <w:r>
        <w:rPr>
          <w:b/>
        </w:rPr>
        <w:t>Art. 642-A.</w:t>
      </w:r>
      <w:r>
        <w:rPr>
          <w:b/>
          <w:spacing w:val="40"/>
        </w:rPr>
        <w:t> </w:t>
      </w:r>
      <w:r>
        <w:rPr/>
        <w:t>É</w:t>
      </w:r>
      <w:r>
        <w:rPr>
          <w:spacing w:val="-4"/>
        </w:rPr>
        <w:t> </w:t>
      </w:r>
      <w:r>
        <w:rPr/>
        <w:t>instituída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Certidão</w:t>
      </w:r>
      <w:r>
        <w:rPr>
          <w:spacing w:val="-4"/>
        </w:rPr>
        <w:t> </w:t>
      </w:r>
      <w:r>
        <w:rPr/>
        <w:t>Negativa de Débitos Trabalhistas (CNDT), expedida gratuita e eletronicamente, para comprovar a inexistência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débitos</w:t>
      </w:r>
      <w:r>
        <w:rPr>
          <w:spacing w:val="-13"/>
        </w:rPr>
        <w:t> </w:t>
      </w:r>
      <w:r>
        <w:rPr/>
        <w:t>inadimplidos</w:t>
      </w:r>
      <w:r>
        <w:rPr>
          <w:spacing w:val="-12"/>
        </w:rPr>
        <w:t> </w:t>
      </w:r>
      <w:r>
        <w:rPr/>
        <w:t>perante</w:t>
      </w:r>
      <w:r>
        <w:rPr>
          <w:spacing w:val="-13"/>
        </w:rPr>
        <w:t> </w:t>
      </w:r>
      <w:r>
        <w:rPr/>
        <w:t>a Justiça do Trabalho.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5904">
                <wp:simplePos x="0" y="0"/>
                <wp:positionH relativeFrom="page">
                  <wp:posOffset>3490701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118" name="Graphic 1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8" name="Graphic 111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0576" from="274.858398pt,6.125468pt" to="277.959398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interessado não obterá a certidão quando em seu nome constar:</w:t>
      </w:r>
    </w:p>
    <w:p>
      <w:pPr>
        <w:pStyle w:val="ListParagraph"/>
        <w:numPr>
          <w:ilvl w:val="0"/>
          <w:numId w:val="98"/>
        </w:numPr>
        <w:tabs>
          <w:tab w:pos="570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inadimplemento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obrigações</w:t>
      </w:r>
      <w:r>
        <w:rPr>
          <w:spacing w:val="-13"/>
          <w:sz w:val="20"/>
        </w:rPr>
        <w:t> </w:t>
      </w:r>
      <w:r>
        <w:rPr>
          <w:sz w:val="20"/>
        </w:rPr>
        <w:t>estabe- </w:t>
      </w:r>
      <w:r>
        <w:rPr>
          <w:spacing w:val="-4"/>
          <w:sz w:val="20"/>
        </w:rPr>
        <w:t>lecidas em sentença condenatória transitada em </w:t>
      </w:r>
      <w:r>
        <w:rPr>
          <w:sz w:val="20"/>
        </w:rPr>
        <w:t>julgado</w:t>
      </w:r>
      <w:r>
        <w:rPr>
          <w:spacing w:val="-3"/>
          <w:sz w:val="20"/>
        </w:rPr>
        <w:t> </w:t>
      </w:r>
      <w:r>
        <w:rPr>
          <w:sz w:val="20"/>
        </w:rPr>
        <w:t>proferida</w:t>
      </w:r>
      <w:r>
        <w:rPr>
          <w:spacing w:val="-3"/>
          <w:sz w:val="20"/>
        </w:rPr>
        <w:t> </w:t>
      </w:r>
      <w:r>
        <w:rPr>
          <w:sz w:val="20"/>
        </w:rPr>
        <w:t>pela</w:t>
      </w:r>
      <w:r>
        <w:rPr>
          <w:spacing w:val="-3"/>
          <w:sz w:val="20"/>
        </w:rPr>
        <w:t> </w:t>
      </w:r>
      <w:r>
        <w:rPr>
          <w:sz w:val="20"/>
        </w:rPr>
        <w:t>Justiça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Trabalho</w:t>
      </w:r>
      <w:r>
        <w:rPr>
          <w:spacing w:val="-3"/>
          <w:sz w:val="20"/>
        </w:rPr>
        <w:t> </w:t>
      </w:r>
      <w:r>
        <w:rPr>
          <w:sz w:val="20"/>
        </w:rPr>
        <w:t>ou em</w:t>
      </w:r>
      <w:r>
        <w:rPr>
          <w:spacing w:val="-12"/>
          <w:sz w:val="20"/>
        </w:rPr>
        <w:t> </w:t>
      </w:r>
      <w:r>
        <w:rPr>
          <w:sz w:val="20"/>
        </w:rPr>
        <w:t>acordos</w:t>
      </w:r>
      <w:r>
        <w:rPr>
          <w:spacing w:val="-12"/>
          <w:sz w:val="20"/>
        </w:rPr>
        <w:t> </w:t>
      </w:r>
      <w:r>
        <w:rPr>
          <w:sz w:val="20"/>
        </w:rPr>
        <w:t>judiciais</w:t>
      </w:r>
      <w:r>
        <w:rPr>
          <w:spacing w:val="-12"/>
          <w:sz w:val="20"/>
        </w:rPr>
        <w:t> </w:t>
      </w:r>
      <w:r>
        <w:rPr>
          <w:sz w:val="20"/>
        </w:rPr>
        <w:t>trabalhistas,</w:t>
      </w:r>
      <w:r>
        <w:rPr>
          <w:spacing w:val="-12"/>
          <w:sz w:val="20"/>
        </w:rPr>
        <w:t> </w:t>
      </w:r>
      <w:r>
        <w:rPr>
          <w:sz w:val="20"/>
        </w:rPr>
        <w:t>inclusive</w:t>
      </w:r>
      <w:r>
        <w:rPr>
          <w:spacing w:val="-12"/>
          <w:sz w:val="20"/>
        </w:rPr>
        <w:t> </w:t>
      </w:r>
      <w:r>
        <w:rPr>
          <w:sz w:val="20"/>
        </w:rPr>
        <w:t>no </w:t>
      </w:r>
      <w:r>
        <w:rPr>
          <w:spacing w:val="-4"/>
          <w:sz w:val="20"/>
        </w:rPr>
        <w:t>concernente aos recolhimentos previdenciários, </w:t>
      </w:r>
      <w:r>
        <w:rPr>
          <w:sz w:val="20"/>
        </w:rPr>
        <w:t>a honorários, a custas, a emolumentos ou a recolhimentos determinados em lei; ou</w:t>
      </w:r>
    </w:p>
    <w:p>
      <w:pPr>
        <w:pStyle w:val="ListParagraph"/>
        <w:numPr>
          <w:ilvl w:val="0"/>
          <w:numId w:val="98"/>
        </w:numPr>
        <w:tabs>
          <w:tab w:pos="637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inadimplemento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obrigações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decor- </w:t>
      </w:r>
      <w:r>
        <w:rPr>
          <w:spacing w:val="-4"/>
          <w:sz w:val="20"/>
        </w:rPr>
        <w:t>rentes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execução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acordos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firmados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perante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Ministério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Público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Comissão </w:t>
      </w:r>
      <w:r>
        <w:rPr>
          <w:sz w:val="20"/>
        </w:rPr>
        <w:t>de Conciliação Prévia.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6416">
                <wp:simplePos x="0" y="0"/>
                <wp:positionH relativeFrom="page">
                  <wp:posOffset>3477805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119" name="Graphic 1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9" name="Graphic 111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400064" from="273.842987pt,6.125579pt" to="276.724987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8"/>
          <w:position w:val="7"/>
          <w:sz w:val="11"/>
        </w:rPr>
        <w:t> </w:t>
      </w:r>
      <w:r>
        <w:rPr>
          <w:spacing w:val="-4"/>
        </w:rPr>
        <w:t>Verificada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existência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débitos</w:t>
      </w:r>
      <w:r>
        <w:rPr>
          <w:spacing w:val="-9"/>
        </w:rPr>
        <w:t> </w:t>
      </w:r>
      <w:r>
        <w:rPr>
          <w:spacing w:val="-4"/>
        </w:rPr>
        <w:t>garan- </w:t>
      </w:r>
      <w:r>
        <w:rPr/>
        <w:t>tidos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penhora</w:t>
      </w:r>
      <w:r>
        <w:rPr>
          <w:spacing w:val="-6"/>
        </w:rPr>
        <w:t> </w:t>
      </w:r>
      <w:r>
        <w:rPr/>
        <w:t>suficiente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exigibili- </w:t>
      </w:r>
      <w:r>
        <w:rPr>
          <w:spacing w:val="-2"/>
        </w:rPr>
        <w:t>dade</w:t>
      </w:r>
      <w:r>
        <w:rPr>
          <w:spacing w:val="-11"/>
        </w:rPr>
        <w:t> </w:t>
      </w:r>
      <w:r>
        <w:rPr>
          <w:spacing w:val="-2"/>
        </w:rPr>
        <w:t>suspensa,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expedida</w:t>
      </w:r>
      <w:r>
        <w:rPr>
          <w:spacing w:val="-10"/>
        </w:rPr>
        <w:t> </w:t>
      </w:r>
      <w:r>
        <w:rPr>
          <w:spacing w:val="-2"/>
        </w:rPr>
        <w:t>Certidão</w:t>
      </w:r>
      <w:r>
        <w:rPr>
          <w:spacing w:val="-11"/>
        </w:rPr>
        <w:t> </w:t>
      </w:r>
      <w:r>
        <w:rPr>
          <w:spacing w:val="-2"/>
        </w:rPr>
        <w:t>Positiva </w:t>
      </w:r>
      <w:r>
        <w:rPr>
          <w:spacing w:val="-6"/>
        </w:rPr>
        <w:t>de Débitos Trabalhistas em nome do interessado </w:t>
      </w:r>
      <w:r>
        <w:rPr/>
        <w:t>com os mesmos efeitos da CNDT.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6928">
                <wp:simplePos x="0" y="0"/>
                <wp:positionH relativeFrom="page">
                  <wp:posOffset>3480714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20" name="Graphic 1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0" name="Graphic 112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9552" from="274.071991pt,6.125471pt" to="277.00299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CNDT</w:t>
      </w:r>
      <w:r>
        <w:rPr>
          <w:spacing w:val="-13"/>
        </w:rPr>
        <w:t> </w:t>
      </w:r>
      <w:r>
        <w:rPr/>
        <w:t>certificará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rela- </w:t>
      </w:r>
      <w:r>
        <w:rPr>
          <w:spacing w:val="-2"/>
        </w:rPr>
        <w:t>ção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todos</w:t>
      </w:r>
      <w:r>
        <w:rPr>
          <w:spacing w:val="-5"/>
        </w:rPr>
        <w:t> </w:t>
      </w:r>
      <w:r>
        <w:rPr>
          <w:spacing w:val="-2"/>
        </w:rPr>
        <w:t>os</w:t>
      </w:r>
      <w:r>
        <w:rPr>
          <w:spacing w:val="-5"/>
        </w:rPr>
        <w:t> </w:t>
      </w:r>
      <w:r>
        <w:rPr>
          <w:spacing w:val="-2"/>
        </w:rPr>
        <w:t>seus</w:t>
      </w:r>
      <w:r>
        <w:rPr>
          <w:spacing w:val="-5"/>
        </w:rPr>
        <w:t> </w:t>
      </w:r>
      <w:r>
        <w:rPr>
          <w:spacing w:val="-2"/>
        </w:rPr>
        <w:t>estabelecimentos,</w:t>
      </w:r>
      <w:r>
        <w:rPr>
          <w:spacing w:val="-5"/>
        </w:rPr>
        <w:t> </w:t>
      </w:r>
      <w:r>
        <w:rPr>
          <w:spacing w:val="-2"/>
        </w:rPr>
        <w:t>agências </w:t>
      </w:r>
      <w:r>
        <w:rPr/>
        <w:t>e</w:t>
      </w:r>
      <w:r>
        <w:rPr>
          <w:spacing w:val="-1"/>
        </w:rPr>
        <w:t> </w:t>
      </w:r>
      <w:r>
        <w:rPr/>
        <w:t>filiais.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7440">
                <wp:simplePos x="0" y="0"/>
                <wp:positionH relativeFrom="page">
                  <wp:posOffset>3491628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121" name="Graphic 1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1" name="Graphic 112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9040" from="274.931396pt,6.125585pt" to="278.048396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prazo de validade da CNDT é de 180 (cento e oitenta) dias, contado da data de sua</w:t>
      </w:r>
      <w:r>
        <w:rPr>
          <w:spacing w:val="-1"/>
        </w:rPr>
        <w:t> </w:t>
      </w:r>
      <w:r>
        <w:rPr/>
        <w:t>emissão.</w:t>
      </w:r>
    </w:p>
    <w:p>
      <w:pPr>
        <w:pStyle w:val="BodyText"/>
        <w:rPr>
          <w:sz w:val="37"/>
        </w:rPr>
      </w:pPr>
    </w:p>
    <w:p>
      <w:pPr>
        <w:spacing w:line="228" w:lineRule="exact" w:before="0"/>
        <w:ind w:left="242" w:right="0" w:firstLine="0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VIII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Justiça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Trabalho</w:t>
      </w:r>
    </w:p>
    <w:p>
      <w:pPr>
        <w:spacing w:line="228" w:lineRule="exact" w:before="0"/>
        <w:ind w:left="242" w:right="0" w:firstLine="0"/>
        <w:jc w:val="left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12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Introdução</w:t>
      </w:r>
    </w:p>
    <w:p>
      <w:pPr>
        <w:pStyle w:val="BodyText"/>
        <w:spacing w:line="237" w:lineRule="auto" w:before="225"/>
        <w:ind w:left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17952">
                <wp:simplePos x="0" y="0"/>
                <wp:positionH relativeFrom="page">
                  <wp:posOffset>4278878</wp:posOffset>
                </wp:positionH>
                <wp:positionV relativeFrom="paragraph">
                  <wp:posOffset>804225</wp:posOffset>
                </wp:positionV>
                <wp:extent cx="34290" cy="1270"/>
                <wp:effectExtent l="0" t="0" r="0" b="0"/>
                <wp:wrapNone/>
                <wp:docPr id="1122" name="Graphic 1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2" name="Graphic 112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8528" from="336.919586pt,63.324875pt" to="339.595586pt,63.3248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643.</w:t>
      </w:r>
      <w:r>
        <w:rPr>
          <w:b/>
          <w:spacing w:val="40"/>
        </w:rPr>
        <w:t> </w:t>
      </w:r>
      <w:r>
        <w:rPr/>
        <w:t>Os dissídios oriundos das relações entre</w:t>
      </w:r>
      <w:r>
        <w:rPr>
          <w:spacing w:val="-10"/>
        </w:rPr>
        <w:t> </w:t>
      </w:r>
      <w:r>
        <w:rPr/>
        <w:t>empregados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empregadores,</w:t>
      </w:r>
      <w:r>
        <w:rPr>
          <w:spacing w:val="-10"/>
        </w:rPr>
        <w:t> </w:t>
      </w:r>
      <w:r>
        <w:rPr/>
        <w:t>bem</w:t>
      </w:r>
      <w:r>
        <w:rPr>
          <w:spacing w:val="-10"/>
        </w:rPr>
        <w:t> </w:t>
      </w:r>
      <w:r>
        <w:rPr/>
        <w:t>como de trabalhadores avulsos e seus</w:t>
      </w:r>
      <w:r>
        <w:rPr>
          <w:spacing w:val="1"/>
        </w:rPr>
        <w:t> </w:t>
      </w:r>
      <w:r>
        <w:rPr/>
        <w:t>tomadores </w:t>
      </w:r>
      <w:r>
        <w:rPr>
          <w:spacing w:val="-5"/>
        </w:rPr>
        <w:t>de</w:t>
      </w:r>
    </w:p>
    <w:p>
      <w:pPr>
        <w:pStyle w:val="BodyText"/>
        <w:spacing w:before="9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40288">
                <wp:simplePos x="0" y="0"/>
                <wp:positionH relativeFrom="page">
                  <wp:posOffset>3185999</wp:posOffset>
                </wp:positionH>
                <wp:positionV relativeFrom="paragraph">
                  <wp:posOffset>94467</wp:posOffset>
                </wp:positionV>
                <wp:extent cx="864235" cy="1270"/>
                <wp:effectExtent l="0" t="0" r="0" b="0"/>
                <wp:wrapTopAndBottom/>
                <wp:docPr id="1123" name="Graphic 1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3" name="Graphic 1123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04pt;margin-top:7.438414pt;width:68.05pt;height:.1pt;mso-position-horizontal-relative:page;mso-position-vertical-relative:paragraph;z-index:-15176192;mso-wrap-distance-left:0;mso-wrap-distance-right:0" id="docshape277" coordorigin="5017,149" coordsize="1361,0" path="m5017,149l6378,14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41" w:right="0" w:firstLine="0"/>
        <w:jc w:val="left"/>
        <w:rPr>
          <w:sz w:val="18"/>
        </w:rPr>
      </w:pPr>
      <w:r>
        <w:rPr>
          <w:position w:val="7"/>
          <w:sz w:val="10"/>
        </w:rPr>
        <w:t>43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9.509/1946.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40800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124" name="Graphic 1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4" name="Graphic 112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175680;mso-wrap-distance-left:0;mso-wrap-distance-right:0" id="docshape278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6" w:space="40"/>
            <w:col w:w="3901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211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125" name="Graphic 1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5" name="Graphic 112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82112" id="docshape279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5696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126" name="Textbox 1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6" name="Textbox 112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85696" type="#_x0000_t202" id="docshape28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71" w:id="72"/>
      <w:bookmarkEnd w:id="72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127" name="Group 1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7" name="Group 1127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128" name="Graphic 1128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81" coordorigin="0,0" coordsize="624,788">
                <v:shape style="position:absolute;left:0;top:0;width:624;height:788" id="docshape282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45920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129" name="Graphic 1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9" name="Graphic 112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70560;mso-wrap-distance-left:0;mso-wrap-distance-right:0" id="docshape283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112</w:t>
      </w:r>
    </w:p>
    <w:p>
      <w:pPr>
        <w:pStyle w:val="BodyText"/>
        <w:spacing w:line="237" w:lineRule="auto" w:before="106"/>
        <w:ind w:left="110" w:right="40"/>
        <w:jc w:val="both"/>
      </w:pPr>
      <w:r>
        <w:rPr/>
        <w:br w:type="column"/>
      </w:r>
      <w:r>
        <w:rPr>
          <w:spacing w:val="-2"/>
        </w:rPr>
        <w:t>serviços,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reguladas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legislação </w:t>
      </w:r>
      <w:r>
        <w:rPr>
          <w:spacing w:val="-4"/>
        </w:rPr>
        <w:t>social,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dirimidos</w:t>
      </w:r>
      <w:r>
        <w:rPr>
          <w:spacing w:val="-9"/>
        </w:rPr>
        <w:t> </w:t>
      </w:r>
      <w:r>
        <w:rPr>
          <w:spacing w:val="-4"/>
        </w:rPr>
        <w:t>pela</w:t>
      </w:r>
      <w:r>
        <w:rPr>
          <w:spacing w:val="-8"/>
        </w:rPr>
        <w:t> </w:t>
      </w:r>
      <w:r>
        <w:rPr>
          <w:spacing w:val="-4"/>
        </w:rPr>
        <w:t>Justiça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acordo com</w:t>
      </w:r>
      <w:r>
        <w:rPr>
          <w:spacing w:val="-7"/>
        </w:rPr>
        <w:t> </w:t>
      </w:r>
      <w:r>
        <w:rPr>
          <w:spacing w:val="-6"/>
        </w:rPr>
        <w:t>o presente</w:t>
      </w:r>
      <w:r>
        <w:rPr>
          <w:spacing w:val="-7"/>
        </w:rPr>
        <w:t> </w:t>
      </w:r>
      <w:r>
        <w:rPr>
          <w:spacing w:val="-6"/>
        </w:rPr>
        <w:t>Título e</w:t>
      </w:r>
      <w:r>
        <w:rPr>
          <w:spacing w:val="-7"/>
        </w:rPr>
        <w:t> </w:t>
      </w:r>
      <w:r>
        <w:rPr>
          <w:spacing w:val="-6"/>
        </w:rPr>
        <w:t>na forma</w:t>
      </w:r>
      <w:r>
        <w:rPr>
          <w:spacing w:val="-7"/>
        </w:rPr>
        <w:t> </w:t>
      </w:r>
      <w:r>
        <w:rPr>
          <w:spacing w:val="-6"/>
        </w:rPr>
        <w:t>esta- </w:t>
      </w:r>
      <w:r>
        <w:rPr/>
        <w:t>belecida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processo</w:t>
      </w:r>
      <w:r>
        <w:rPr>
          <w:spacing w:val="-3"/>
        </w:rPr>
        <w:t> </w:t>
      </w:r>
      <w:r>
        <w:rPr/>
        <w:t>judiciário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0000">
                <wp:simplePos x="0" y="0"/>
                <wp:positionH relativeFrom="page">
                  <wp:posOffset>1085401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30" name="Graphic 1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0" name="Graphic 113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6480" from="85.464699pt,6.125487pt" to="88.373699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questões</w:t>
      </w:r>
      <w:r>
        <w:rPr>
          <w:spacing w:val="-11"/>
        </w:rPr>
        <w:t> </w:t>
      </w:r>
      <w:r>
        <w:rPr>
          <w:spacing w:val="-2"/>
        </w:rPr>
        <w:t>concernentes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previdência </w:t>
      </w:r>
      <w:r>
        <w:rPr/>
        <w:t>social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decididas</w:t>
      </w:r>
      <w:r>
        <w:rPr>
          <w:spacing w:val="-13"/>
        </w:rPr>
        <w:t> </w:t>
      </w:r>
      <w:r>
        <w:rPr/>
        <w:t>pelos</w:t>
      </w:r>
      <w:r>
        <w:rPr>
          <w:spacing w:val="-12"/>
        </w:rPr>
        <w:t> </w:t>
      </w:r>
      <w:r>
        <w:rPr/>
        <w:t>órgãos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autorida- des previstos no Capítulo V deste Título e na legislação sobre seguro social.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0512">
                <wp:simplePos x="0" y="0"/>
                <wp:positionH relativeFrom="page">
                  <wp:posOffset>1091467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31" name="Graphic 1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1" name="Graphic 113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5968" from="85.942299pt,6.125478pt" to="88.954299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1024">
                <wp:simplePos x="0" y="0"/>
                <wp:positionH relativeFrom="page">
                  <wp:posOffset>1943660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1132" name="Graphic 1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2" name="Graphic 11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5456" from="153.044098pt,28.802677pt" to="156.032098pt,28.802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questões referentes a acidentes do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continuam</w:t>
      </w:r>
      <w:r>
        <w:rPr>
          <w:spacing w:val="-6"/>
        </w:rPr>
        <w:t> </w:t>
      </w:r>
      <w:r>
        <w:rPr>
          <w:spacing w:val="-2"/>
        </w:rPr>
        <w:t>sujeitas</w:t>
      </w:r>
      <w:r>
        <w:rPr>
          <w:spacing w:val="-6"/>
        </w:rPr>
        <w:t> </w:t>
      </w:r>
      <w:r>
        <w:rPr>
          <w:spacing w:val="-2"/>
        </w:rPr>
        <w:t>à</w:t>
      </w:r>
      <w:r>
        <w:rPr>
          <w:spacing w:val="-6"/>
        </w:rPr>
        <w:t> </w:t>
      </w:r>
      <w:r>
        <w:rPr>
          <w:spacing w:val="-2"/>
        </w:rPr>
        <w:t>justiça</w:t>
      </w:r>
      <w:r>
        <w:rPr>
          <w:spacing w:val="-6"/>
        </w:rPr>
        <w:t> </w:t>
      </w:r>
      <w:r>
        <w:rPr>
          <w:spacing w:val="-2"/>
        </w:rPr>
        <w:t>ordinária, </w:t>
      </w:r>
      <w:r>
        <w:rPr/>
        <w:t>na</w:t>
      </w:r>
      <w:r>
        <w:rPr>
          <w:spacing w:val="-8"/>
        </w:rPr>
        <w:t> </w:t>
      </w:r>
      <w:r>
        <w:rPr/>
        <w:t>forma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Decreto</w:t>
      </w:r>
      <w:r>
        <w:rPr>
          <w:spacing w:val="-8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24.637,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julho de 1934, e legislação subsequente.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1536">
                <wp:simplePos x="0" y="0"/>
                <wp:positionH relativeFrom="page">
                  <wp:posOffset>1094402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133" name="Graphic 1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3" name="Graphic 113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4944" from="86.173401pt,6.125569pt" to="89.235401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Justiça do Trabalho é competente, ainda, para processar e julgar as ações entre trabalhadores portuários e os operadores por- tuários</w:t>
      </w:r>
      <w:r>
        <w:rPr>
          <w:spacing w:val="25"/>
        </w:rPr>
        <w:t> </w:t>
      </w:r>
      <w:r>
        <w:rPr/>
        <w:t>ou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Órgão</w:t>
      </w:r>
      <w:r>
        <w:rPr>
          <w:spacing w:val="25"/>
        </w:rPr>
        <w:t> </w:t>
      </w:r>
      <w:r>
        <w:rPr/>
        <w:t>Gestor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Mão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Obra – OGMO decorrentes da relação de trabalho.</w:t>
      </w:r>
    </w:p>
    <w:p>
      <w:pPr>
        <w:spacing w:line="228" w:lineRule="exact" w:before="210"/>
        <w:ind w:left="11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644.</w:t>
      </w:r>
      <w:r>
        <w:rPr>
          <w:b/>
          <w:spacing w:val="40"/>
          <w:sz w:val="20"/>
        </w:rPr>
        <w:t> </w:t>
      </w:r>
      <w:r>
        <w:rPr>
          <w:sz w:val="20"/>
        </w:rPr>
        <w:t>São</w:t>
      </w:r>
      <w:r>
        <w:rPr>
          <w:spacing w:val="-9"/>
          <w:sz w:val="20"/>
        </w:rPr>
        <w:t> </w:t>
      </w:r>
      <w:r>
        <w:rPr>
          <w:sz w:val="20"/>
        </w:rPr>
        <w:t>órgãos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Justiça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Trabalho:</w:t>
      </w:r>
    </w:p>
    <w:p>
      <w:pPr>
        <w:pStyle w:val="ListParagraph"/>
        <w:numPr>
          <w:ilvl w:val="0"/>
          <w:numId w:val="99"/>
        </w:numPr>
        <w:tabs>
          <w:tab w:pos="602" w:val="left" w:leader="none"/>
        </w:tabs>
        <w:spacing w:line="227" w:lineRule="exact" w:before="0" w:after="0"/>
        <w:ind w:left="602" w:right="0" w:hanging="265"/>
        <w:jc w:val="left"/>
        <w:rPr>
          <w:sz w:val="20"/>
        </w:rPr>
      </w:pP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Tribunal</w:t>
      </w:r>
      <w:r>
        <w:rPr>
          <w:spacing w:val="-4"/>
          <w:sz w:val="20"/>
        </w:rPr>
        <w:t> </w:t>
      </w:r>
      <w:r>
        <w:rPr>
          <w:sz w:val="20"/>
        </w:rPr>
        <w:t>Superior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99"/>
        </w:numPr>
        <w:tabs>
          <w:tab w:pos="601" w:val="left" w:leader="none"/>
        </w:tabs>
        <w:spacing w:line="227" w:lineRule="exact" w:before="0" w:after="0"/>
        <w:ind w:left="601" w:right="0" w:hanging="264"/>
        <w:jc w:val="left"/>
        <w:rPr>
          <w:sz w:val="20"/>
        </w:rPr>
      </w:pPr>
      <w:r>
        <w:rPr>
          <w:sz w:val="20"/>
        </w:rPr>
        <w:t>os</w:t>
      </w:r>
      <w:r>
        <w:rPr>
          <w:spacing w:val="-12"/>
          <w:sz w:val="20"/>
        </w:rPr>
        <w:t> </w:t>
      </w:r>
      <w:r>
        <w:rPr>
          <w:sz w:val="20"/>
        </w:rPr>
        <w:t>Tribunais</w:t>
      </w:r>
      <w:r>
        <w:rPr>
          <w:spacing w:val="-11"/>
          <w:sz w:val="20"/>
        </w:rPr>
        <w:t> </w:t>
      </w:r>
      <w:r>
        <w:rPr>
          <w:sz w:val="20"/>
        </w:rPr>
        <w:t>Regionais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99"/>
        </w:numPr>
        <w:tabs>
          <w:tab w:pos="575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spacing w:val="-2"/>
          <w:sz w:val="20"/>
        </w:rPr>
        <w:t>as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Juntas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Conciliação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Julgamento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ou </w:t>
      </w:r>
      <w:r>
        <w:rPr>
          <w:sz w:val="20"/>
        </w:rPr>
        <w:t>os Juízos de Direito.</w:t>
      </w:r>
    </w:p>
    <w:p>
      <w:pPr>
        <w:pStyle w:val="BodyText"/>
        <w:spacing w:line="237" w:lineRule="auto" w:before="225"/>
        <w:ind w:left="110" w:right="40"/>
        <w:jc w:val="both"/>
      </w:pPr>
      <w:r>
        <w:rPr>
          <w:b/>
        </w:rPr>
        <w:t>Art. 645.</w:t>
      </w:r>
      <w:r>
        <w:rPr>
          <w:b/>
          <w:spacing w:val="40"/>
        </w:rPr>
        <w:t> </w:t>
      </w:r>
      <w:r>
        <w:rPr/>
        <w:t>O serviço da Justiça do Trabalho é </w:t>
      </w:r>
      <w:r>
        <w:rPr>
          <w:spacing w:val="-2"/>
        </w:rPr>
        <w:t>relevante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obrigatório,</w:t>
      </w:r>
      <w:r>
        <w:rPr>
          <w:spacing w:val="-7"/>
        </w:rPr>
        <w:t> </w:t>
      </w:r>
      <w:r>
        <w:rPr>
          <w:spacing w:val="-2"/>
        </w:rPr>
        <w:t>ninguém</w:t>
      </w:r>
      <w:r>
        <w:rPr>
          <w:spacing w:val="-7"/>
        </w:rPr>
        <w:t> </w:t>
      </w:r>
      <w:r>
        <w:rPr>
          <w:spacing w:val="-2"/>
        </w:rPr>
        <w:t>dele</w:t>
      </w:r>
      <w:r>
        <w:rPr>
          <w:spacing w:val="-7"/>
        </w:rPr>
        <w:t> </w:t>
      </w:r>
      <w:r>
        <w:rPr>
          <w:spacing w:val="-2"/>
        </w:rPr>
        <w:t>podendo </w:t>
      </w:r>
      <w:r>
        <w:rPr/>
        <w:t>eximir-se, salvo motivo justificado.</w:t>
      </w:r>
    </w:p>
    <w:p>
      <w:pPr>
        <w:pStyle w:val="BodyText"/>
        <w:spacing w:line="237" w:lineRule="auto" w:before="224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1328">
                <wp:simplePos x="0" y="0"/>
                <wp:positionH relativeFrom="page">
                  <wp:posOffset>295470</wp:posOffset>
                </wp:positionH>
                <wp:positionV relativeFrom="paragraph">
                  <wp:posOffset>592213</wp:posOffset>
                </wp:positionV>
                <wp:extent cx="132080" cy="2488565"/>
                <wp:effectExtent l="0" t="0" r="0" b="0"/>
                <wp:wrapNone/>
                <wp:docPr id="1134" name="Textbox 1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4" name="Textbox 113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630981pt;width:10.4pt;height:195.95pt;mso-position-horizontal-relative:page;mso-position-vertical-relative:paragraph;z-index:16291328" type="#_x0000_t202" id="docshape28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 646.</w:t>
      </w:r>
      <w:r>
        <w:rPr>
          <w:b/>
          <w:spacing w:val="40"/>
        </w:rPr>
        <w:t> </w:t>
      </w:r>
      <w:r>
        <w:rPr/>
        <w:t>Os órgãos da Justiça do Trabalho funcionarão perfeitamente coordenados, em </w:t>
      </w:r>
      <w:r>
        <w:rPr>
          <w:spacing w:val="-2"/>
        </w:rPr>
        <w:t>regime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mútua</w:t>
      </w:r>
      <w:r>
        <w:rPr>
          <w:spacing w:val="-10"/>
        </w:rPr>
        <w:t> </w:t>
      </w:r>
      <w:r>
        <w:rPr>
          <w:spacing w:val="-2"/>
        </w:rPr>
        <w:t>colaboração,</w:t>
      </w:r>
      <w:r>
        <w:rPr>
          <w:spacing w:val="-10"/>
        </w:rPr>
        <w:t> </w:t>
      </w:r>
      <w:r>
        <w:rPr>
          <w:spacing w:val="-2"/>
        </w:rPr>
        <w:t>sob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orientação </w:t>
      </w:r>
      <w:r>
        <w:rPr>
          <w:spacing w:val="-4"/>
        </w:rPr>
        <w:t>do</w:t>
      </w:r>
      <w:r>
        <w:rPr>
          <w:spacing w:val="-14"/>
        </w:rPr>
        <w:t> </w:t>
      </w:r>
      <w:r>
        <w:rPr>
          <w:spacing w:val="-4"/>
        </w:rPr>
        <w:t>presidente</w:t>
      </w:r>
      <w:r>
        <w:rPr>
          <w:spacing w:val="-13"/>
        </w:rPr>
        <w:t> </w:t>
      </w:r>
      <w:r>
        <w:rPr>
          <w:spacing w:val="-4"/>
        </w:rPr>
        <w:t>do</w:t>
      </w:r>
      <w:r>
        <w:rPr>
          <w:spacing w:val="-14"/>
        </w:rPr>
        <w:t> </w:t>
      </w:r>
      <w:r>
        <w:rPr>
          <w:spacing w:val="-4"/>
        </w:rPr>
        <w:t>Tribunal</w:t>
      </w:r>
      <w:r>
        <w:rPr>
          <w:spacing w:val="-13"/>
        </w:rPr>
        <w:t> </w:t>
      </w:r>
      <w:r>
        <w:rPr>
          <w:spacing w:val="-4"/>
        </w:rPr>
        <w:t>Superior</w:t>
      </w:r>
      <w:r>
        <w:rPr>
          <w:spacing w:val="-13"/>
        </w:rPr>
        <w:t> </w:t>
      </w:r>
      <w:r>
        <w:rPr>
          <w:spacing w:val="-4"/>
        </w:rPr>
        <w:t>do</w:t>
      </w:r>
      <w:r>
        <w:rPr>
          <w:spacing w:val="-14"/>
        </w:rPr>
        <w:t> </w:t>
      </w:r>
      <w:r>
        <w:rPr>
          <w:spacing w:val="-4"/>
        </w:rPr>
        <w:t>Trabalho.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110" w:right="0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Juntas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Conciliação</w:t>
      </w:r>
      <w:r>
        <w:rPr>
          <w:spacing w:val="-13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Julgamento</w:t>
      </w:r>
    </w:p>
    <w:p>
      <w:pPr>
        <w:spacing w:line="237" w:lineRule="auto" w:before="0"/>
        <w:ind w:left="110" w:right="1304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Composição</w:t>
      </w:r>
      <w:r>
        <w:rPr>
          <w:spacing w:val="-13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Funcionamento</w:t>
      </w:r>
    </w:p>
    <w:p>
      <w:pPr>
        <w:pStyle w:val="BodyText"/>
        <w:spacing w:line="237" w:lineRule="auto" w:before="223"/>
        <w:ind w:left="110"/>
      </w:pPr>
      <w:r>
        <w:rPr>
          <w:b/>
        </w:rPr>
        <w:t>Art. 647.</w:t>
      </w:r>
      <w:r>
        <w:rPr>
          <w:b/>
          <w:spacing w:val="39"/>
        </w:rPr>
        <w:t> </w:t>
      </w:r>
      <w:r>
        <w:rPr/>
        <w:t>Cada</w:t>
      </w:r>
      <w:r>
        <w:rPr>
          <w:spacing w:val="-7"/>
        </w:rPr>
        <w:t> </w:t>
      </w:r>
      <w:r>
        <w:rPr/>
        <w:t>Junta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Conciliação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Julga- mento terá a seguinte composição:</w:t>
      </w:r>
    </w:p>
    <w:p>
      <w:pPr>
        <w:pStyle w:val="ListParagraph"/>
        <w:numPr>
          <w:ilvl w:val="0"/>
          <w:numId w:val="100"/>
        </w:numPr>
        <w:tabs>
          <w:tab w:pos="606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sz w:val="20"/>
        </w:rPr>
        <w:t>um juiz do trabalho, que será seu pre- </w:t>
      </w:r>
      <w:r>
        <w:rPr>
          <w:spacing w:val="-2"/>
          <w:sz w:val="20"/>
        </w:rPr>
        <w:t>sidente;</w:t>
      </w:r>
    </w:p>
    <w:p>
      <w:pPr>
        <w:pStyle w:val="ListParagraph"/>
        <w:numPr>
          <w:ilvl w:val="0"/>
          <w:numId w:val="100"/>
        </w:numPr>
        <w:tabs>
          <w:tab w:pos="595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spacing w:val="-2"/>
          <w:sz w:val="20"/>
        </w:rPr>
        <w:t>dois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vogais,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sendo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um,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representante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dos </w:t>
      </w:r>
      <w:r>
        <w:rPr>
          <w:sz w:val="20"/>
        </w:rPr>
        <w:t>empregadores, e outro, dos empregados.</w:t>
      </w:r>
    </w:p>
    <w:p>
      <w:pPr>
        <w:spacing w:line="237" w:lineRule="auto" w:before="0"/>
        <w:ind w:left="110" w:right="0" w:firstLine="226"/>
        <w:jc w:val="left"/>
        <w:rPr>
          <w:sz w:val="20"/>
        </w:rPr>
      </w:pPr>
      <w:r>
        <w:rPr>
          <w:i/>
          <w:sz w:val="20"/>
        </w:rPr>
        <w:t>Parágrafo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20"/>
          <w:sz w:val="20"/>
        </w:rPr>
        <w:t> </w:t>
      </w:r>
      <w:r>
        <w:rPr>
          <w:sz w:val="20"/>
        </w:rPr>
        <w:t>Haverá</w:t>
      </w:r>
      <w:r>
        <w:rPr>
          <w:spacing w:val="-12"/>
          <w:sz w:val="20"/>
        </w:rPr>
        <w:t> </w:t>
      </w:r>
      <w:r>
        <w:rPr>
          <w:sz w:val="20"/>
        </w:rPr>
        <w:t>um</w:t>
      </w:r>
      <w:r>
        <w:rPr>
          <w:spacing w:val="-12"/>
          <w:sz w:val="20"/>
        </w:rPr>
        <w:t> </w:t>
      </w:r>
      <w:r>
        <w:rPr>
          <w:sz w:val="20"/>
        </w:rPr>
        <w:t>suplente</w:t>
      </w:r>
      <w:r>
        <w:rPr>
          <w:spacing w:val="-12"/>
          <w:sz w:val="20"/>
        </w:rPr>
        <w:t> </w:t>
      </w:r>
      <w:r>
        <w:rPr>
          <w:sz w:val="20"/>
        </w:rPr>
        <w:t>para cada</w:t>
      </w:r>
      <w:r>
        <w:rPr>
          <w:spacing w:val="-1"/>
          <w:sz w:val="20"/>
        </w:rPr>
        <w:t> </w:t>
      </w:r>
      <w:r>
        <w:rPr>
          <w:sz w:val="20"/>
        </w:rPr>
        <w:t>vogal.</w:t>
      </w:r>
    </w:p>
    <w:p>
      <w:pPr>
        <w:pStyle w:val="BodyText"/>
        <w:spacing w:line="237" w:lineRule="auto" w:before="106"/>
        <w:ind w:left="110" w:right="754"/>
        <w:jc w:val="both"/>
      </w:pPr>
      <w:r>
        <w:rPr/>
        <w:br w:type="column"/>
      </w:r>
      <w:r>
        <w:rPr>
          <w:b/>
        </w:rPr>
        <w:t>Art. 648.</w:t>
      </w:r>
      <w:r>
        <w:rPr>
          <w:b/>
          <w:spacing w:val="40"/>
        </w:rPr>
        <w:t> </w:t>
      </w:r>
      <w:r>
        <w:rPr/>
        <w:t>São</w:t>
      </w:r>
      <w:r>
        <w:rPr>
          <w:spacing w:val="-1"/>
        </w:rPr>
        <w:t> </w:t>
      </w:r>
      <w:r>
        <w:rPr/>
        <w:t>incompatíveis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si,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os trabalhos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mesma</w:t>
      </w:r>
      <w:r>
        <w:rPr>
          <w:spacing w:val="-13"/>
        </w:rPr>
        <w:t> </w:t>
      </w:r>
      <w:r>
        <w:rPr/>
        <w:t>Junta,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parentes</w:t>
      </w:r>
      <w:r>
        <w:rPr>
          <w:spacing w:val="-12"/>
        </w:rPr>
        <w:t> </w:t>
      </w:r>
      <w:r>
        <w:rPr/>
        <w:t>consan- guíneos e afins até o terceiro grau civil.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3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incompatibilidade</w:t>
      </w:r>
      <w:r>
        <w:rPr>
          <w:spacing w:val="-8"/>
        </w:rPr>
        <w:t> </w:t>
      </w:r>
      <w:r>
        <w:rPr>
          <w:spacing w:val="-4"/>
        </w:rPr>
        <w:t>resol- </w:t>
      </w:r>
      <w:r>
        <w:rPr/>
        <w:t>ve-se a favor do primeiro vogal designado ou empossado,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sorteio,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designação</w:t>
      </w:r>
      <w:r>
        <w:rPr>
          <w:spacing w:val="-10"/>
        </w:rPr>
        <w:t> </w:t>
      </w:r>
      <w:r>
        <w:rPr/>
        <w:t>ou posse for da mesma data.</w:t>
      </w:r>
    </w:p>
    <w:p>
      <w:pPr>
        <w:pStyle w:val="BodyText"/>
        <w:spacing w:line="237" w:lineRule="auto" w:before="220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649.</w:t>
      </w:r>
      <w:r>
        <w:rPr>
          <w:b/>
          <w:spacing w:val="-2"/>
        </w:rPr>
        <w:t> </w:t>
      </w:r>
      <w:r>
        <w:rPr/>
        <w:t>As</w:t>
      </w:r>
      <w:r>
        <w:rPr>
          <w:spacing w:val="-13"/>
        </w:rPr>
        <w:t> </w:t>
      </w:r>
      <w:r>
        <w:rPr/>
        <w:t>Juntas</w:t>
      </w:r>
      <w:r>
        <w:rPr>
          <w:spacing w:val="-12"/>
        </w:rPr>
        <w:t> </w:t>
      </w:r>
      <w:r>
        <w:rPr/>
        <w:t>poderão</w:t>
      </w:r>
      <w:r>
        <w:rPr>
          <w:spacing w:val="-13"/>
        </w:rPr>
        <w:t> </w:t>
      </w:r>
      <w:r>
        <w:rPr/>
        <w:t>conciliar,</w:t>
      </w:r>
      <w:r>
        <w:rPr>
          <w:spacing w:val="-12"/>
        </w:rPr>
        <w:t> </w:t>
      </w:r>
      <w:r>
        <w:rPr/>
        <w:t>instruir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julgar</w:t>
      </w:r>
      <w:r>
        <w:rPr>
          <w:spacing w:val="-8"/>
        </w:rPr>
        <w:t> </w:t>
      </w:r>
      <w:r>
        <w:rPr>
          <w:spacing w:val="-2"/>
        </w:rPr>
        <w:t>com</w:t>
      </w:r>
      <w:r>
        <w:rPr>
          <w:spacing w:val="-8"/>
        </w:rPr>
        <w:t> </w:t>
      </w:r>
      <w:r>
        <w:rPr>
          <w:spacing w:val="-2"/>
        </w:rPr>
        <w:t>qualquer</w:t>
      </w:r>
      <w:r>
        <w:rPr>
          <w:spacing w:val="-8"/>
        </w:rPr>
        <w:t> </w:t>
      </w:r>
      <w:r>
        <w:rPr>
          <w:spacing w:val="-2"/>
        </w:rPr>
        <w:t>número,</w:t>
      </w:r>
      <w:r>
        <w:rPr>
          <w:spacing w:val="-8"/>
        </w:rPr>
        <w:t> </w:t>
      </w:r>
      <w:r>
        <w:rPr>
          <w:spacing w:val="-2"/>
        </w:rPr>
        <w:t>sendo,</w:t>
      </w:r>
      <w:r>
        <w:rPr>
          <w:spacing w:val="-8"/>
        </w:rPr>
        <w:t> </w:t>
      </w:r>
      <w:r>
        <w:rPr>
          <w:spacing w:val="-2"/>
        </w:rPr>
        <w:t>porém, </w:t>
      </w:r>
      <w:r>
        <w:rPr/>
        <w:t>indispensável a presença do presidente, cujo voto prevalecerá em caso de empate.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2048">
                <wp:simplePos x="0" y="0"/>
                <wp:positionH relativeFrom="page">
                  <wp:posOffset>3594451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135" name="Graphic 1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5" name="Graphic 113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4432" from="283.02771pt,6.125569pt" to="286.05671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julgamento de embargos deverão estar presentes todos os membros da Junta.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2560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36" name="Graphic 1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6" name="Graphic 11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3920" from="282.838806pt,6.12408pt" to="285.826806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Na</w:t>
      </w:r>
      <w:r>
        <w:rPr>
          <w:spacing w:val="-9"/>
        </w:rPr>
        <w:t> </w:t>
      </w:r>
      <w:r>
        <w:rPr/>
        <w:t>execução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liquidação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deci- sões funciona apenas o presidente.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237" w:lineRule="auto"/>
        <w:ind w:left="110" w:right="81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Jurisdição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Competência das</w:t>
      </w:r>
      <w:r>
        <w:rPr>
          <w:spacing w:val="-1"/>
        </w:rPr>
        <w:t> </w:t>
      </w:r>
      <w:r>
        <w:rPr/>
        <w:t>Juntas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650.</w:t>
      </w:r>
      <w:r>
        <w:rPr>
          <w:b/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jurisdição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cada</w:t>
      </w:r>
      <w:r>
        <w:rPr>
          <w:spacing w:val="-7"/>
        </w:rPr>
        <w:t> </w:t>
      </w:r>
      <w:r>
        <w:rPr/>
        <w:t>Junta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Con- ciliação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Julgamento</w:t>
      </w:r>
      <w:r>
        <w:rPr>
          <w:spacing w:val="-13"/>
        </w:rPr>
        <w:t> </w:t>
      </w:r>
      <w:r>
        <w:rPr/>
        <w:t>abrange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território da</w:t>
      </w:r>
      <w:r>
        <w:rPr>
          <w:spacing w:val="-3"/>
        </w:rPr>
        <w:t> </w:t>
      </w:r>
      <w:r>
        <w:rPr/>
        <w:t>Comarca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tem</w:t>
      </w:r>
      <w:r>
        <w:rPr>
          <w:spacing w:val="-3"/>
        </w:rPr>
        <w:t> </w:t>
      </w:r>
      <w:r>
        <w:rPr/>
        <w:t>sede,</w:t>
      </w:r>
      <w:r>
        <w:rPr>
          <w:spacing w:val="-3"/>
        </w:rPr>
        <w:t> </w:t>
      </w:r>
      <w:r>
        <w:rPr/>
        <w:t>só</w:t>
      </w:r>
      <w:r>
        <w:rPr>
          <w:spacing w:val="-3"/>
        </w:rPr>
        <w:t> </w:t>
      </w:r>
      <w:r>
        <w:rPr/>
        <w:t>podendo</w:t>
      </w:r>
      <w:r>
        <w:rPr>
          <w:spacing w:val="-3"/>
        </w:rPr>
        <w:t> </w:t>
      </w:r>
      <w:r>
        <w:rPr/>
        <w:t>ser estendida ou restringida por lei federal.</w:t>
      </w:r>
    </w:p>
    <w:p>
      <w:pPr>
        <w:pStyle w:val="BodyText"/>
        <w:spacing w:line="237" w:lineRule="auto"/>
        <w:ind w:left="110" w:right="753" w:firstLine="226"/>
        <w:jc w:val="both"/>
      </w:pPr>
      <w:r>
        <w:rPr>
          <w:i/>
        </w:rPr>
        <w:t>Parágrafo</w:t>
      </w:r>
      <w:r>
        <w:rPr>
          <w:i/>
          <w:spacing w:val="-6"/>
        </w:rPr>
        <w:t> </w:t>
      </w:r>
      <w:r>
        <w:rPr>
          <w:i/>
        </w:rPr>
        <w:t>único</w:t>
      </w:r>
      <w:r>
        <w:rPr/>
        <w:t>.</w:t>
      </w:r>
      <w:r>
        <w:rPr>
          <w:spacing w:val="29"/>
        </w:rPr>
        <w:t> </w:t>
      </w:r>
      <w:r>
        <w:rPr/>
        <w:t>As</w:t>
      </w:r>
      <w:r>
        <w:rPr>
          <w:spacing w:val="-7"/>
        </w:rPr>
        <w:t> </w:t>
      </w:r>
      <w:r>
        <w:rPr/>
        <w:t>leis</w:t>
      </w:r>
      <w:r>
        <w:rPr>
          <w:spacing w:val="-7"/>
        </w:rPr>
        <w:t> </w:t>
      </w:r>
      <w:r>
        <w:rPr/>
        <w:t>locais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Organi- zação</w:t>
      </w:r>
      <w:r>
        <w:rPr>
          <w:spacing w:val="-1"/>
        </w:rPr>
        <w:t> </w:t>
      </w:r>
      <w:r>
        <w:rPr/>
        <w:t>Judiciária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influirão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compe- tência de Juntas de Conciliação e Julgamento já</w:t>
      </w:r>
      <w:r>
        <w:rPr>
          <w:spacing w:val="-12"/>
        </w:rPr>
        <w:t> </w:t>
      </w:r>
      <w:r>
        <w:rPr/>
        <w:t>criadas,</w:t>
      </w:r>
      <w:r>
        <w:rPr>
          <w:spacing w:val="-12"/>
        </w:rPr>
        <w:t> </w:t>
      </w:r>
      <w:r>
        <w:rPr/>
        <w:t>até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lei</w:t>
      </w:r>
      <w:r>
        <w:rPr>
          <w:spacing w:val="-11"/>
        </w:rPr>
        <w:t> </w:t>
      </w:r>
      <w:r>
        <w:rPr/>
        <w:t>federal</w:t>
      </w:r>
      <w:r>
        <w:rPr>
          <w:spacing w:val="-12"/>
        </w:rPr>
        <w:t> </w:t>
      </w:r>
      <w:r>
        <w:rPr/>
        <w:t>assim</w:t>
      </w:r>
      <w:r>
        <w:rPr>
          <w:spacing w:val="-12"/>
        </w:rPr>
        <w:t> </w:t>
      </w:r>
      <w:r>
        <w:rPr>
          <w:spacing w:val="-2"/>
        </w:rPr>
        <w:t>determine.</w:t>
      </w:r>
    </w:p>
    <w:p>
      <w:pPr>
        <w:pStyle w:val="BodyText"/>
        <w:spacing w:line="237" w:lineRule="auto" w:before="219"/>
        <w:ind w:left="110" w:right="754"/>
        <w:jc w:val="both"/>
      </w:pPr>
      <w:r>
        <w:rPr>
          <w:b/>
        </w:rPr>
        <w:t>Art. 651.</w:t>
      </w:r>
      <w:r>
        <w:rPr>
          <w:b/>
          <w:spacing w:val="40"/>
        </w:rPr>
        <w:t> </w:t>
      </w:r>
      <w:r>
        <w:rPr/>
        <w:t>A competência das Juntas de Con- ciliação e Julgamento é determinada pela localidade onde o empregado, reclamante ou reclamado, prestar serviços ao empregador, ainda que tenha sido contratado noutro local ou no estrangeiro.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3072">
                <wp:simplePos x="0" y="0"/>
                <wp:positionH relativeFrom="page">
                  <wp:posOffset>3589401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137" name="Graphic 1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7" name="Graphic 113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3408" from="282.630005pt,6.125577pt" to="285.573005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7"/>
          <w:position w:val="7"/>
          <w:sz w:val="11"/>
        </w:rPr>
        <w:t> </w:t>
      </w:r>
      <w:r>
        <w:rPr/>
        <w:t>Quando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dissídio</w:t>
      </w:r>
      <w:r>
        <w:rPr>
          <w:spacing w:val="-12"/>
        </w:rPr>
        <w:t> </w:t>
      </w:r>
      <w:r>
        <w:rPr/>
        <w:t>agente</w:t>
      </w:r>
      <w:r>
        <w:rPr>
          <w:spacing w:val="-13"/>
        </w:rPr>
        <w:t> </w:t>
      </w:r>
      <w:r>
        <w:rPr/>
        <w:t>ou </w:t>
      </w:r>
      <w:r>
        <w:rPr>
          <w:spacing w:val="-2"/>
        </w:rPr>
        <w:t>viajante</w:t>
      </w:r>
      <w:r>
        <w:rPr>
          <w:spacing w:val="-11"/>
        </w:rPr>
        <w:t> </w:t>
      </w:r>
      <w:r>
        <w:rPr>
          <w:spacing w:val="-2"/>
        </w:rPr>
        <w:t>comercial,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competência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Junta </w:t>
      </w:r>
      <w:r>
        <w:rPr/>
        <w:t>da</w:t>
      </w:r>
      <w:r>
        <w:rPr>
          <w:spacing w:val="-10"/>
        </w:rPr>
        <w:t> </w:t>
      </w:r>
      <w:r>
        <w:rPr/>
        <w:t>localidade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empresa</w:t>
      </w:r>
      <w:r>
        <w:rPr>
          <w:spacing w:val="-10"/>
        </w:rPr>
        <w:t> </w:t>
      </w:r>
      <w:r>
        <w:rPr/>
        <w:t>tenha</w:t>
      </w:r>
      <w:r>
        <w:rPr>
          <w:spacing w:val="-10"/>
        </w:rPr>
        <w:t> </w:t>
      </w:r>
      <w:r>
        <w:rPr/>
        <w:t>agência </w:t>
      </w:r>
      <w:r>
        <w:rPr>
          <w:spacing w:val="-6"/>
        </w:rPr>
        <w:t>ou filial e a esta o empregado esteja subordinado </w:t>
      </w:r>
      <w:r>
        <w:rPr>
          <w:spacing w:val="-2"/>
        </w:rPr>
        <w:t>e,</w:t>
      </w:r>
      <w:r>
        <w:rPr>
          <w:spacing w:val="-7"/>
        </w:rPr>
        <w:t> </w:t>
      </w:r>
      <w:r>
        <w:rPr>
          <w:spacing w:val="-2"/>
        </w:rPr>
        <w:t>na</w:t>
      </w:r>
      <w:r>
        <w:rPr>
          <w:spacing w:val="-7"/>
        </w:rPr>
        <w:t> </w:t>
      </w:r>
      <w:r>
        <w:rPr>
          <w:spacing w:val="-2"/>
        </w:rPr>
        <w:t>falta,</w:t>
      </w:r>
      <w:r>
        <w:rPr>
          <w:spacing w:val="-7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competente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Junta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localiza- </w:t>
      </w:r>
      <w:r>
        <w:rPr/>
        <w:t>ção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empregado</w:t>
      </w:r>
      <w:r>
        <w:rPr>
          <w:spacing w:val="-8"/>
        </w:rPr>
        <w:t> </w:t>
      </w:r>
      <w:r>
        <w:rPr/>
        <w:t>tenha</w:t>
      </w:r>
      <w:r>
        <w:rPr>
          <w:spacing w:val="-8"/>
        </w:rPr>
        <w:t> </w:t>
      </w:r>
      <w:r>
        <w:rPr/>
        <w:t>domicílio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a localidade mais próxima.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3584">
                <wp:simplePos x="0" y="0"/>
                <wp:positionH relativeFrom="page">
                  <wp:posOffset>3596018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138" name="Graphic 1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8" name="Graphic 11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2896" from="283.151093pt,6.125575pt" to="286.207093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competência das Juntas de Conci- liação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Julgamento,</w:t>
      </w:r>
      <w:r>
        <w:rPr>
          <w:spacing w:val="-13"/>
        </w:rPr>
        <w:t> </w:t>
      </w:r>
      <w:r>
        <w:rPr/>
        <w:t>estabelecida</w:t>
      </w:r>
      <w:r>
        <w:rPr>
          <w:spacing w:val="-12"/>
        </w:rPr>
        <w:t> </w:t>
      </w:r>
      <w:r>
        <w:rPr/>
        <w:t>neste</w:t>
      </w:r>
      <w:r>
        <w:rPr>
          <w:spacing w:val="-13"/>
        </w:rPr>
        <w:t> </w:t>
      </w:r>
      <w:r>
        <w:rPr/>
        <w:t>artigo, estende-se</w:t>
      </w:r>
      <w:r>
        <w:rPr>
          <w:spacing w:val="-7"/>
        </w:rPr>
        <w:t> </w:t>
      </w:r>
      <w:r>
        <w:rPr/>
        <w:t>aos</w:t>
      </w:r>
      <w:r>
        <w:rPr>
          <w:spacing w:val="-7"/>
        </w:rPr>
        <w:t> </w:t>
      </w:r>
      <w:r>
        <w:rPr/>
        <w:t>dissídios</w:t>
      </w:r>
      <w:r>
        <w:rPr>
          <w:spacing w:val="-7"/>
        </w:rPr>
        <w:t> </w:t>
      </w:r>
      <w:r>
        <w:rPr/>
        <w:t>ocorridos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agência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filial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estrangeiro,</w:t>
      </w:r>
      <w:r>
        <w:rPr>
          <w:spacing w:val="-10"/>
        </w:rPr>
        <w:t> </w:t>
      </w:r>
      <w:r>
        <w:rPr>
          <w:spacing w:val="-2"/>
        </w:rPr>
        <w:t>desde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empregado seja</w:t>
      </w:r>
      <w:r>
        <w:rPr>
          <w:spacing w:val="-11"/>
        </w:rPr>
        <w:t> </w:t>
      </w:r>
      <w:r>
        <w:rPr>
          <w:spacing w:val="-2"/>
        </w:rPr>
        <w:t>brasileiro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haja</w:t>
      </w:r>
      <w:r>
        <w:rPr>
          <w:spacing w:val="-11"/>
        </w:rPr>
        <w:t> </w:t>
      </w:r>
      <w:r>
        <w:rPr>
          <w:spacing w:val="-2"/>
        </w:rPr>
        <w:t>convenção</w:t>
      </w:r>
      <w:r>
        <w:rPr>
          <w:spacing w:val="-10"/>
        </w:rPr>
        <w:t> </w:t>
      </w:r>
      <w:r>
        <w:rPr>
          <w:spacing w:val="-2"/>
        </w:rPr>
        <w:t>internacio- </w:t>
      </w:r>
      <w:r>
        <w:rPr/>
        <w:t>nal dispondo em contrário.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2864">
                <wp:simplePos x="0" y="0"/>
                <wp:positionH relativeFrom="page">
                  <wp:posOffset>990381</wp:posOffset>
                </wp:positionH>
                <wp:positionV relativeFrom="paragraph">
                  <wp:posOffset>132404</wp:posOffset>
                </wp:positionV>
                <wp:extent cx="40005" cy="1270"/>
                <wp:effectExtent l="0" t="0" r="0" b="0"/>
                <wp:wrapNone/>
                <wp:docPr id="1139" name="Graphic 1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9" name="Graphic 113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92864" from="77.982803pt,10.425557pt" to="81.110803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72" w:id="73"/>
      <w:bookmarkEnd w:id="73"/>
      <w:r>
        <w:rPr/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 se tratando de empregador que promova realização de atividades fora do lugar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contrato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trabalho,</w:t>
      </w:r>
      <w:r>
        <w:rPr>
          <w:spacing w:val="-8"/>
        </w:rPr>
        <w:t> </w:t>
      </w:r>
      <w:r>
        <w:rPr/>
        <w:t>é</w:t>
      </w:r>
      <w:r>
        <w:rPr>
          <w:spacing w:val="-8"/>
        </w:rPr>
        <w:t> </w:t>
      </w:r>
      <w:r>
        <w:rPr/>
        <w:t>assegurado</w:t>
      </w:r>
      <w:r>
        <w:rPr>
          <w:spacing w:val="-8"/>
        </w:rPr>
        <w:t> </w:t>
      </w:r>
      <w:r>
        <w:rPr/>
        <w:t>ao empregado apresentar reclamação no foro da celebração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contrato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prestação</w:t>
      </w:r>
      <w:r>
        <w:rPr>
          <w:spacing w:val="-9"/>
        </w:rPr>
        <w:t> </w:t>
      </w:r>
      <w:r>
        <w:rPr/>
        <w:t>dos respectivos</w:t>
      </w:r>
      <w:r>
        <w:rPr>
          <w:spacing w:val="-1"/>
        </w:rPr>
        <w:t> </w:t>
      </w:r>
      <w:r>
        <w:rPr/>
        <w:t>serviços.</w:t>
      </w:r>
    </w:p>
    <w:p>
      <w:pPr>
        <w:spacing w:line="228" w:lineRule="exact" w:before="220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652.</w:t>
      </w:r>
      <w:r>
        <w:rPr>
          <w:b/>
          <w:spacing w:val="42"/>
          <w:sz w:val="20"/>
        </w:rPr>
        <w:t> </w:t>
      </w:r>
      <w:r>
        <w:rPr>
          <w:sz w:val="20"/>
        </w:rPr>
        <w:t>Compete</w:t>
      </w:r>
      <w:r>
        <w:rPr>
          <w:spacing w:val="-8"/>
          <w:sz w:val="20"/>
        </w:rPr>
        <w:t> </w:t>
      </w:r>
      <w:r>
        <w:rPr>
          <w:sz w:val="20"/>
        </w:rPr>
        <w:t>às</w:t>
      </w:r>
      <w:r>
        <w:rPr>
          <w:spacing w:val="-8"/>
          <w:sz w:val="20"/>
        </w:rPr>
        <w:t> </w:t>
      </w:r>
      <w:r>
        <w:rPr>
          <w:sz w:val="20"/>
        </w:rPr>
        <w:t>Varas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Trabalho:</w:t>
      </w:r>
    </w:p>
    <w:p>
      <w:pPr>
        <w:pStyle w:val="ListParagraph"/>
        <w:numPr>
          <w:ilvl w:val="1"/>
          <w:numId w:val="100"/>
        </w:numPr>
        <w:tabs>
          <w:tab w:pos="1248" w:val="left" w:leader="none"/>
        </w:tabs>
        <w:spacing w:line="227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conciliar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julgar:</w:t>
      </w:r>
    </w:p>
    <w:p>
      <w:pPr>
        <w:pStyle w:val="ListParagraph"/>
        <w:numPr>
          <w:ilvl w:val="2"/>
          <w:numId w:val="100"/>
        </w:numPr>
        <w:tabs>
          <w:tab w:pos="1101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os</w:t>
      </w:r>
      <w:r>
        <w:rPr>
          <w:spacing w:val="-1"/>
          <w:sz w:val="20"/>
        </w:rPr>
        <w:t> </w:t>
      </w:r>
      <w:r>
        <w:rPr>
          <w:sz w:val="20"/>
        </w:rPr>
        <w:t>dissídios</w:t>
      </w:r>
      <w:r>
        <w:rPr>
          <w:spacing w:val="-1"/>
          <w:sz w:val="20"/>
        </w:rPr>
        <w:t> </w:t>
      </w:r>
      <w:r>
        <w:rPr>
          <w:sz w:val="20"/>
        </w:rPr>
        <w:t>em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pretenda</w:t>
      </w:r>
      <w:r>
        <w:rPr>
          <w:spacing w:val="-1"/>
          <w:sz w:val="20"/>
        </w:rPr>
        <w:t>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reco- nhecimento da estabilidade de empregado;</w:t>
      </w:r>
    </w:p>
    <w:p>
      <w:pPr>
        <w:pStyle w:val="ListParagraph"/>
        <w:numPr>
          <w:ilvl w:val="2"/>
          <w:numId w:val="100"/>
        </w:numPr>
        <w:tabs>
          <w:tab w:pos="1146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dissídios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concernentes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remuneração, </w:t>
      </w:r>
      <w:r>
        <w:rPr>
          <w:spacing w:val="-2"/>
          <w:sz w:val="20"/>
        </w:rPr>
        <w:t>férias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indenizações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motivo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rescisão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 </w:t>
      </w:r>
      <w:r>
        <w:rPr>
          <w:sz w:val="20"/>
        </w:rPr>
        <w:t>contrato individual de trabalho;</w:t>
      </w:r>
    </w:p>
    <w:p>
      <w:pPr>
        <w:pStyle w:val="ListParagraph"/>
        <w:numPr>
          <w:ilvl w:val="2"/>
          <w:numId w:val="100"/>
        </w:numPr>
        <w:tabs>
          <w:tab w:pos="1224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os</w:t>
      </w:r>
      <w:r>
        <w:rPr>
          <w:spacing w:val="-12"/>
          <w:sz w:val="20"/>
        </w:rPr>
        <w:t> </w:t>
      </w:r>
      <w:r>
        <w:rPr>
          <w:sz w:val="20"/>
        </w:rPr>
        <w:t>dissídios</w:t>
      </w:r>
      <w:r>
        <w:rPr>
          <w:spacing w:val="-13"/>
          <w:sz w:val="20"/>
        </w:rPr>
        <w:t> </w:t>
      </w:r>
      <w:r>
        <w:rPr>
          <w:sz w:val="20"/>
        </w:rPr>
        <w:t>resultantes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contratos</w:t>
      </w:r>
      <w:r>
        <w:rPr>
          <w:spacing w:val="-12"/>
          <w:sz w:val="20"/>
        </w:rPr>
        <w:t> </w:t>
      </w:r>
      <w:r>
        <w:rPr>
          <w:sz w:val="20"/>
        </w:rPr>
        <w:t>de </w:t>
      </w:r>
      <w:r>
        <w:rPr>
          <w:spacing w:val="-4"/>
          <w:sz w:val="20"/>
        </w:rPr>
        <w:t>empreitadas em que o empreiteiro seja operário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artífice;</w:t>
      </w:r>
    </w:p>
    <w:p>
      <w:pPr>
        <w:pStyle w:val="ListParagraph"/>
        <w:numPr>
          <w:ilvl w:val="2"/>
          <w:numId w:val="100"/>
        </w:numPr>
        <w:tabs>
          <w:tab w:pos="1254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– os demais dissídios concernentes ao contrato individual de trabalho;</w:t>
      </w:r>
    </w:p>
    <w:p>
      <w:pPr>
        <w:pStyle w:val="ListParagraph"/>
        <w:numPr>
          <w:ilvl w:val="2"/>
          <w:numId w:val="100"/>
        </w:numPr>
        <w:tabs>
          <w:tab w:pos="1155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entre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trabalhadores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portuários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 </w:t>
      </w:r>
      <w:r>
        <w:rPr>
          <w:sz w:val="20"/>
        </w:rPr>
        <w:t>os</w:t>
      </w:r>
      <w:r>
        <w:rPr>
          <w:spacing w:val="-13"/>
          <w:sz w:val="20"/>
        </w:rPr>
        <w:t> </w:t>
      </w:r>
      <w:r>
        <w:rPr>
          <w:sz w:val="20"/>
        </w:rPr>
        <w:t>operadores</w:t>
      </w:r>
      <w:r>
        <w:rPr>
          <w:spacing w:val="-12"/>
          <w:sz w:val="20"/>
        </w:rPr>
        <w:t> </w:t>
      </w:r>
      <w:r>
        <w:rPr>
          <w:sz w:val="20"/>
        </w:rPr>
        <w:t>portuários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Órgão</w:t>
      </w:r>
      <w:r>
        <w:rPr>
          <w:spacing w:val="-12"/>
          <w:sz w:val="20"/>
        </w:rPr>
        <w:t> </w:t>
      </w:r>
      <w:r>
        <w:rPr>
          <w:sz w:val="20"/>
        </w:rPr>
        <w:t>Gestor</w:t>
      </w:r>
      <w:r>
        <w:rPr>
          <w:spacing w:val="-13"/>
          <w:sz w:val="20"/>
        </w:rPr>
        <w:t> </w:t>
      </w:r>
      <w:r>
        <w:rPr>
          <w:sz w:val="20"/>
        </w:rPr>
        <w:t>de Mão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Obra</w:t>
      </w:r>
      <w:r>
        <w:rPr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OGMO</w:t>
      </w:r>
      <w:r>
        <w:rPr>
          <w:spacing w:val="-12"/>
          <w:sz w:val="20"/>
        </w:rPr>
        <w:t> </w:t>
      </w:r>
      <w:r>
        <w:rPr>
          <w:sz w:val="20"/>
        </w:rPr>
        <w:t>decorrentes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relação de</w:t>
      </w:r>
      <w:r>
        <w:rPr>
          <w:spacing w:val="-1"/>
          <w:sz w:val="20"/>
        </w:rPr>
        <w:t> </w:t>
      </w:r>
      <w:r>
        <w:rPr>
          <w:sz w:val="20"/>
        </w:rPr>
        <w:t>trabalho;</w:t>
      </w:r>
    </w:p>
    <w:p>
      <w:pPr>
        <w:pStyle w:val="ListParagraph"/>
        <w:numPr>
          <w:ilvl w:val="1"/>
          <w:numId w:val="100"/>
        </w:numPr>
        <w:tabs>
          <w:tab w:pos="1242" w:val="left" w:leader="none"/>
        </w:tabs>
        <w:spacing w:line="237" w:lineRule="auto" w:before="0" w:after="0"/>
        <w:ind w:left="757" w:right="3" w:firstLine="226"/>
        <w:jc w:val="left"/>
        <w:rPr>
          <w:sz w:val="20"/>
        </w:rPr>
      </w:pPr>
      <w:r>
        <w:rPr>
          <w:spacing w:val="-2"/>
          <w:sz w:val="20"/>
        </w:rPr>
        <w:t>processar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julgar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inquéritos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apu- </w:t>
      </w:r>
      <w:r>
        <w:rPr>
          <w:sz w:val="20"/>
        </w:rPr>
        <w:t>ração de falta grave;</w:t>
      </w:r>
    </w:p>
    <w:p>
      <w:pPr>
        <w:pStyle w:val="ListParagraph"/>
        <w:numPr>
          <w:ilvl w:val="1"/>
          <w:numId w:val="100"/>
        </w:numPr>
        <w:tabs>
          <w:tab w:pos="1226" w:val="left" w:leader="none"/>
        </w:tabs>
        <w:spacing w:line="237" w:lineRule="auto" w:before="0" w:after="0"/>
        <w:ind w:left="757" w:right="3" w:firstLine="226"/>
        <w:jc w:val="left"/>
        <w:rPr>
          <w:sz w:val="20"/>
        </w:rPr>
      </w:pPr>
      <w:r>
        <w:rPr>
          <w:sz w:val="20"/>
        </w:rPr>
        <w:t>julgar</w:t>
      </w:r>
      <w:r>
        <w:rPr>
          <w:spacing w:val="-5"/>
          <w:sz w:val="20"/>
        </w:rPr>
        <w:t> </w:t>
      </w:r>
      <w:r>
        <w:rPr>
          <w:sz w:val="20"/>
        </w:rPr>
        <w:t>os</w:t>
      </w:r>
      <w:r>
        <w:rPr>
          <w:spacing w:val="-5"/>
          <w:sz w:val="20"/>
        </w:rPr>
        <w:t> </w:t>
      </w:r>
      <w:r>
        <w:rPr>
          <w:sz w:val="20"/>
        </w:rPr>
        <w:t>embargos</w:t>
      </w:r>
      <w:r>
        <w:rPr>
          <w:spacing w:val="-5"/>
          <w:sz w:val="20"/>
        </w:rPr>
        <w:t> </w:t>
      </w:r>
      <w:r>
        <w:rPr>
          <w:sz w:val="20"/>
        </w:rPr>
        <w:t>opostos</w:t>
      </w:r>
      <w:r>
        <w:rPr>
          <w:spacing w:val="-5"/>
          <w:sz w:val="20"/>
        </w:rPr>
        <w:t> </w:t>
      </w:r>
      <w:r>
        <w:rPr>
          <w:sz w:val="20"/>
        </w:rPr>
        <w:t>às</w:t>
      </w:r>
      <w:r>
        <w:rPr>
          <w:spacing w:val="-5"/>
          <w:sz w:val="20"/>
        </w:rPr>
        <w:t> </w:t>
      </w:r>
      <w:r>
        <w:rPr>
          <w:sz w:val="20"/>
        </w:rPr>
        <w:t>suas</w:t>
      </w:r>
      <w:r>
        <w:rPr>
          <w:spacing w:val="-5"/>
          <w:sz w:val="20"/>
        </w:rPr>
        <w:t> </w:t>
      </w:r>
      <w:r>
        <w:rPr>
          <w:sz w:val="20"/>
        </w:rPr>
        <w:t>pró- prias</w:t>
      </w:r>
      <w:r>
        <w:rPr>
          <w:spacing w:val="-1"/>
          <w:sz w:val="20"/>
        </w:rPr>
        <w:t> </w:t>
      </w:r>
      <w:r>
        <w:rPr>
          <w:sz w:val="20"/>
        </w:rPr>
        <w:t>decisões;</w:t>
      </w:r>
    </w:p>
    <w:p>
      <w:pPr>
        <w:pStyle w:val="ListParagraph"/>
        <w:numPr>
          <w:ilvl w:val="1"/>
          <w:numId w:val="100"/>
        </w:numPr>
        <w:tabs>
          <w:tab w:pos="1249" w:val="left" w:leader="none"/>
        </w:tabs>
        <w:spacing w:line="237" w:lineRule="auto" w:before="0" w:after="0"/>
        <w:ind w:left="757" w:right="4" w:firstLine="226"/>
        <w:jc w:val="left"/>
        <w:rPr>
          <w:sz w:val="20"/>
        </w:rPr>
      </w:pPr>
      <w:r>
        <w:rPr>
          <w:sz w:val="20"/>
        </w:rPr>
        <w:t>impor</w:t>
      </w:r>
      <w:r>
        <w:rPr>
          <w:spacing w:val="-15"/>
          <w:sz w:val="20"/>
        </w:rPr>
        <w:t> </w:t>
      </w:r>
      <w:r>
        <w:rPr>
          <w:sz w:val="20"/>
        </w:rPr>
        <w:t>multas</w:t>
      </w:r>
      <w:r>
        <w:rPr>
          <w:spacing w:val="-15"/>
          <w:sz w:val="20"/>
        </w:rPr>
        <w:t> </w:t>
      </w:r>
      <w:r>
        <w:rPr>
          <w:sz w:val="20"/>
        </w:rPr>
        <w:t>e</w:t>
      </w:r>
      <w:r>
        <w:rPr>
          <w:spacing w:val="-15"/>
          <w:sz w:val="20"/>
        </w:rPr>
        <w:t> </w:t>
      </w:r>
      <w:r>
        <w:rPr>
          <w:sz w:val="20"/>
        </w:rPr>
        <w:t>demais</w:t>
      </w:r>
      <w:r>
        <w:rPr>
          <w:spacing w:val="-15"/>
          <w:sz w:val="20"/>
        </w:rPr>
        <w:t> </w:t>
      </w:r>
      <w:r>
        <w:rPr>
          <w:sz w:val="20"/>
        </w:rPr>
        <w:t>penalidades</w:t>
      </w:r>
      <w:r>
        <w:rPr>
          <w:spacing w:val="-15"/>
          <w:sz w:val="20"/>
        </w:rPr>
        <w:t> </w:t>
      </w:r>
      <w:r>
        <w:rPr>
          <w:sz w:val="20"/>
        </w:rPr>
        <w:t>rela- tivas aos atos de sua competência;</w:t>
      </w:r>
    </w:p>
    <w:p>
      <w:pPr>
        <w:pStyle w:val="ListParagraph"/>
        <w:numPr>
          <w:ilvl w:val="1"/>
          <w:numId w:val="100"/>
        </w:numPr>
        <w:tabs>
          <w:tab w:pos="1230" w:val="left" w:leader="none"/>
        </w:tabs>
        <w:spacing w:line="225" w:lineRule="exact" w:before="0" w:after="0"/>
        <w:ind w:left="1230" w:right="0" w:hanging="247"/>
        <w:jc w:val="left"/>
        <w:rPr>
          <w:sz w:val="20"/>
        </w:rPr>
      </w:pPr>
      <w:r>
        <w:rPr>
          <w:spacing w:val="-2"/>
          <w:sz w:val="20"/>
        </w:rPr>
        <w:t>(Suprimida);</w:t>
      </w:r>
    </w:p>
    <w:p>
      <w:pPr>
        <w:pStyle w:val="ListParagraph"/>
        <w:numPr>
          <w:ilvl w:val="1"/>
          <w:numId w:val="100"/>
        </w:numPr>
        <w:tabs>
          <w:tab w:pos="1215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decidir</w:t>
      </w:r>
      <w:r>
        <w:rPr>
          <w:spacing w:val="-13"/>
          <w:sz w:val="20"/>
        </w:rPr>
        <w:t> </w:t>
      </w:r>
      <w:r>
        <w:rPr>
          <w:sz w:val="20"/>
        </w:rPr>
        <w:t>quanto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3"/>
          <w:sz w:val="20"/>
        </w:rPr>
        <w:t> </w:t>
      </w:r>
      <w:r>
        <w:rPr>
          <w:sz w:val="20"/>
        </w:rPr>
        <w:t>homologação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acordo extrajudicial em matéria de competência da Justiça do Trabalho.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Terão preferência para julgamento os dissídios sobre pagamento de salário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aqueles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derivarem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falência</w:t>
      </w:r>
      <w:r>
        <w:rPr>
          <w:spacing w:val="-10"/>
        </w:rPr>
        <w:t> </w:t>
      </w:r>
      <w:r>
        <w:rPr/>
        <w:t>do empregador,</w:t>
      </w:r>
      <w:r>
        <w:rPr>
          <w:spacing w:val="-8"/>
        </w:rPr>
        <w:t> </w:t>
      </w:r>
      <w:r>
        <w:rPr/>
        <w:t>podendo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presidente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Junta,</w:t>
      </w:r>
      <w:r>
        <w:rPr>
          <w:spacing w:val="-8"/>
        </w:rPr>
        <w:t> </w:t>
      </w:r>
      <w:r>
        <w:rPr/>
        <w:t>a pedido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interessado,</w:t>
      </w:r>
      <w:r>
        <w:rPr>
          <w:spacing w:val="-5"/>
        </w:rPr>
        <w:t> </w:t>
      </w:r>
      <w:r>
        <w:rPr/>
        <w:t>constituir</w:t>
      </w:r>
      <w:r>
        <w:rPr>
          <w:spacing w:val="-5"/>
        </w:rPr>
        <w:t> </w:t>
      </w:r>
      <w:r>
        <w:rPr/>
        <w:t>processo</w:t>
      </w:r>
      <w:r>
        <w:rPr>
          <w:spacing w:val="-5"/>
        </w:rPr>
        <w:t> </w:t>
      </w:r>
      <w:r>
        <w:rPr/>
        <w:t>em separado, sempre que a reclamação também versar sobre outros assuntos.</w:t>
      </w:r>
    </w:p>
    <w:p>
      <w:pPr>
        <w:pStyle w:val="BodyText"/>
        <w:spacing w:line="237" w:lineRule="auto" w:before="201"/>
        <w:ind w:left="757" w:right="3"/>
        <w:jc w:val="both"/>
      </w:pPr>
      <w:r>
        <w:rPr>
          <w:b/>
        </w:rPr>
        <w:t>Art. 653.</w:t>
      </w:r>
      <w:r>
        <w:rPr>
          <w:b/>
          <w:spacing w:val="40"/>
        </w:rPr>
        <w:t> </w:t>
      </w:r>
      <w:r>
        <w:rPr/>
        <w:t>Compete,</w:t>
      </w:r>
      <w:r>
        <w:rPr>
          <w:spacing w:val="-1"/>
        </w:rPr>
        <w:t> </w:t>
      </w:r>
      <w:r>
        <w:rPr/>
        <w:t>ainda,</w:t>
      </w:r>
      <w:r>
        <w:rPr>
          <w:spacing w:val="-1"/>
        </w:rPr>
        <w:t> </w:t>
      </w:r>
      <w:r>
        <w:rPr/>
        <w:t>às</w:t>
      </w:r>
      <w:r>
        <w:rPr>
          <w:spacing w:val="-1"/>
        </w:rPr>
        <w:t> </w:t>
      </w:r>
      <w:r>
        <w:rPr/>
        <w:t>Juntas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Con- ciliação e Julgamento:</w:t>
      </w:r>
    </w:p>
    <w:p>
      <w:pPr>
        <w:pStyle w:val="ListParagraph"/>
        <w:numPr>
          <w:ilvl w:val="0"/>
          <w:numId w:val="101"/>
        </w:numPr>
        <w:tabs>
          <w:tab w:pos="1248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requisitar</w:t>
      </w:r>
      <w:r>
        <w:rPr>
          <w:spacing w:val="-1"/>
          <w:sz w:val="20"/>
        </w:rPr>
        <w:t> </w:t>
      </w:r>
      <w:r>
        <w:rPr>
          <w:sz w:val="20"/>
        </w:rPr>
        <w:t>às</w:t>
      </w:r>
      <w:r>
        <w:rPr>
          <w:spacing w:val="-1"/>
          <w:sz w:val="20"/>
        </w:rPr>
        <w:t> </w:t>
      </w:r>
      <w:r>
        <w:rPr>
          <w:sz w:val="20"/>
        </w:rPr>
        <w:t>autoridades</w:t>
      </w:r>
      <w:r>
        <w:rPr>
          <w:spacing w:val="-1"/>
          <w:sz w:val="20"/>
        </w:rPr>
        <w:t> </w:t>
      </w:r>
      <w:r>
        <w:rPr>
          <w:sz w:val="20"/>
        </w:rPr>
        <w:t>competentes</w:t>
      </w:r>
      <w:r>
        <w:rPr>
          <w:spacing w:val="-1"/>
          <w:sz w:val="20"/>
        </w:rPr>
        <w:t> </w:t>
      </w:r>
      <w:r>
        <w:rPr>
          <w:sz w:val="20"/>
        </w:rPr>
        <w:t>a </w:t>
      </w:r>
      <w:r>
        <w:rPr>
          <w:spacing w:val="-2"/>
          <w:sz w:val="20"/>
        </w:rPr>
        <w:t>realização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diligências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necessárias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escla- recimento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feitos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sob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sua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apreciação,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repre- </w:t>
      </w:r>
      <w:r>
        <w:rPr>
          <w:sz w:val="20"/>
        </w:rPr>
        <w:t>sentando contra aquelas que não atenderem a tais</w:t>
      </w:r>
      <w:r>
        <w:rPr>
          <w:spacing w:val="-1"/>
          <w:sz w:val="20"/>
        </w:rPr>
        <w:t> </w:t>
      </w:r>
      <w:r>
        <w:rPr>
          <w:sz w:val="20"/>
        </w:rPr>
        <w:t>requisições;</w:t>
      </w:r>
    </w:p>
    <w:p>
      <w:pPr>
        <w:pStyle w:val="ListParagraph"/>
        <w:numPr>
          <w:ilvl w:val="0"/>
          <w:numId w:val="101"/>
        </w:numPr>
        <w:tabs>
          <w:tab w:pos="1271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realizar as diligências e praticar os</w:t>
      </w:r>
      <w:r>
        <w:rPr>
          <w:spacing w:val="80"/>
          <w:sz w:val="20"/>
        </w:rPr>
        <w:t> </w:t>
      </w:r>
      <w:r>
        <w:rPr>
          <w:sz w:val="20"/>
        </w:rPr>
        <w:t>atos</w:t>
      </w:r>
      <w:r>
        <w:rPr>
          <w:spacing w:val="36"/>
          <w:sz w:val="20"/>
        </w:rPr>
        <w:t> </w:t>
      </w:r>
      <w:r>
        <w:rPr>
          <w:sz w:val="20"/>
        </w:rPr>
        <w:t>processuais</w:t>
      </w:r>
      <w:r>
        <w:rPr>
          <w:spacing w:val="36"/>
          <w:sz w:val="20"/>
        </w:rPr>
        <w:t> </w:t>
      </w:r>
      <w:r>
        <w:rPr>
          <w:sz w:val="20"/>
        </w:rPr>
        <w:t>ordenados</w:t>
      </w:r>
      <w:r>
        <w:rPr>
          <w:spacing w:val="36"/>
          <w:sz w:val="20"/>
        </w:rPr>
        <w:t> </w:t>
      </w:r>
      <w:r>
        <w:rPr>
          <w:sz w:val="20"/>
        </w:rPr>
        <w:t>pelos</w:t>
      </w:r>
      <w:r>
        <w:rPr>
          <w:spacing w:val="37"/>
          <w:sz w:val="20"/>
        </w:rPr>
        <w:t> </w:t>
      </w:r>
      <w:r>
        <w:rPr>
          <w:spacing w:val="-2"/>
          <w:sz w:val="20"/>
        </w:rPr>
        <w:t>Tribunais</w:t>
      </w:r>
    </w:p>
    <w:p>
      <w:pPr>
        <w:pStyle w:val="BodyText"/>
        <w:spacing w:line="237" w:lineRule="auto" w:before="86"/>
        <w:ind w:left="237" w:right="1"/>
        <w:jc w:val="both"/>
      </w:pPr>
      <w:r>
        <w:rPr/>
        <w:br w:type="column"/>
      </w:r>
      <w:r>
        <w:rPr/>
        <w:t>Regionais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Supe- rior do Trabalho;</w:t>
      </w:r>
    </w:p>
    <w:p>
      <w:pPr>
        <w:pStyle w:val="ListParagraph"/>
        <w:numPr>
          <w:ilvl w:val="0"/>
          <w:numId w:val="101"/>
        </w:numPr>
        <w:tabs>
          <w:tab w:pos="711" w:val="left" w:leader="none"/>
        </w:tabs>
        <w:spacing w:line="237" w:lineRule="auto" w:before="0" w:after="0"/>
        <w:ind w:left="237" w:right="1" w:firstLine="226"/>
        <w:jc w:val="both"/>
        <w:rPr>
          <w:sz w:val="20"/>
        </w:rPr>
      </w:pPr>
      <w:r>
        <w:rPr>
          <w:sz w:val="20"/>
        </w:rPr>
        <w:t>julgar as suspeições arguidas contra os seus</w:t>
      </w:r>
      <w:r>
        <w:rPr>
          <w:spacing w:val="-1"/>
          <w:sz w:val="20"/>
        </w:rPr>
        <w:t> </w:t>
      </w:r>
      <w:r>
        <w:rPr>
          <w:sz w:val="20"/>
        </w:rPr>
        <w:t>membros;</w:t>
      </w:r>
    </w:p>
    <w:p>
      <w:pPr>
        <w:pStyle w:val="ListParagraph"/>
        <w:numPr>
          <w:ilvl w:val="0"/>
          <w:numId w:val="101"/>
        </w:numPr>
        <w:tabs>
          <w:tab w:pos="729" w:val="left" w:leader="none"/>
        </w:tabs>
        <w:spacing w:line="237" w:lineRule="auto" w:before="0" w:after="0"/>
        <w:ind w:left="237" w:right="1" w:firstLine="226"/>
        <w:jc w:val="both"/>
        <w:rPr>
          <w:sz w:val="20"/>
        </w:rPr>
      </w:pPr>
      <w:r>
        <w:rPr>
          <w:spacing w:val="-2"/>
          <w:sz w:val="20"/>
        </w:rPr>
        <w:t>julgar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exceções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incompetência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 </w:t>
      </w:r>
      <w:r>
        <w:rPr>
          <w:sz w:val="20"/>
        </w:rPr>
        <w:t>lhes forem opostas;</w:t>
      </w:r>
    </w:p>
    <w:p>
      <w:pPr>
        <w:pStyle w:val="ListParagraph"/>
        <w:numPr>
          <w:ilvl w:val="0"/>
          <w:numId w:val="101"/>
        </w:numPr>
        <w:tabs>
          <w:tab w:pos="706" w:val="left" w:leader="none"/>
        </w:tabs>
        <w:spacing w:line="237" w:lineRule="auto" w:before="0" w:after="0"/>
        <w:ind w:left="237" w:right="2" w:firstLine="226"/>
        <w:jc w:val="both"/>
        <w:rPr>
          <w:sz w:val="20"/>
        </w:rPr>
      </w:pPr>
      <w:r>
        <w:rPr>
          <w:spacing w:val="-2"/>
          <w:sz w:val="20"/>
        </w:rPr>
        <w:t>expedir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precatórias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cumprir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lhes </w:t>
      </w:r>
      <w:r>
        <w:rPr>
          <w:sz w:val="20"/>
        </w:rPr>
        <w:t>forem</w:t>
      </w:r>
      <w:r>
        <w:rPr>
          <w:spacing w:val="-1"/>
          <w:sz w:val="20"/>
        </w:rPr>
        <w:t> </w:t>
      </w:r>
      <w:r>
        <w:rPr>
          <w:sz w:val="20"/>
        </w:rPr>
        <w:t>deprecadas;</w:t>
      </w:r>
    </w:p>
    <w:p>
      <w:pPr>
        <w:pStyle w:val="ListParagraph"/>
        <w:numPr>
          <w:ilvl w:val="0"/>
          <w:numId w:val="101"/>
        </w:numPr>
        <w:tabs>
          <w:tab w:pos="698" w:val="left" w:leader="none"/>
        </w:tabs>
        <w:spacing w:line="237" w:lineRule="auto" w:before="0" w:after="0"/>
        <w:ind w:left="237" w:right="1" w:firstLine="226"/>
        <w:jc w:val="both"/>
        <w:rPr>
          <w:sz w:val="20"/>
        </w:rPr>
      </w:pPr>
      <w:r>
        <w:rPr>
          <w:spacing w:val="-2"/>
          <w:sz w:val="20"/>
        </w:rPr>
        <w:t>exercer,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geral,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interesse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Justiça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Trabalho,</w:t>
      </w:r>
      <w:r>
        <w:rPr>
          <w:spacing w:val="-7"/>
          <w:sz w:val="20"/>
        </w:rPr>
        <w:t> </w:t>
      </w:r>
      <w:r>
        <w:rPr>
          <w:sz w:val="20"/>
        </w:rPr>
        <w:t>quaisquer</w:t>
      </w:r>
      <w:r>
        <w:rPr>
          <w:spacing w:val="-7"/>
          <w:sz w:val="20"/>
        </w:rPr>
        <w:t> </w:t>
      </w:r>
      <w:r>
        <w:rPr>
          <w:sz w:val="20"/>
        </w:rPr>
        <w:t>outras</w:t>
      </w:r>
      <w:r>
        <w:rPr>
          <w:spacing w:val="-7"/>
          <w:sz w:val="20"/>
        </w:rPr>
        <w:t> </w:t>
      </w:r>
      <w:r>
        <w:rPr>
          <w:sz w:val="20"/>
        </w:rPr>
        <w:t>atribuições</w:t>
      </w:r>
      <w:r>
        <w:rPr>
          <w:spacing w:val="-7"/>
          <w:sz w:val="20"/>
        </w:rPr>
        <w:t> </w:t>
      </w:r>
      <w:r>
        <w:rPr>
          <w:sz w:val="20"/>
        </w:rPr>
        <w:t>que decorram da sua jurisdição.</w: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23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5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Presidentes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Juntas</w:t>
      </w:r>
    </w:p>
    <w:p>
      <w:pPr>
        <w:pStyle w:val="BodyText"/>
        <w:spacing w:line="237" w:lineRule="auto" w:before="225"/>
        <w:ind w:left="237" w:right="1"/>
        <w:jc w:val="both"/>
      </w:pPr>
      <w:r>
        <w:rPr>
          <w:b/>
        </w:rPr>
        <w:t>Art. 654.</w:t>
      </w:r>
      <w:r>
        <w:rPr>
          <w:b/>
          <w:spacing w:val="40"/>
        </w:rPr>
        <w:t> </w:t>
      </w:r>
      <w:r>
        <w:rPr/>
        <w:t>O ingresso na magistratura do tra- balho</w:t>
      </w:r>
      <w:r>
        <w:rPr>
          <w:spacing w:val="-9"/>
        </w:rPr>
        <w:t> </w:t>
      </w:r>
      <w:r>
        <w:rPr/>
        <w:t>far-se-á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cargo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juiz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trabalho substituto. As nomeações subsequentes por promoção,</w:t>
      </w:r>
      <w:r>
        <w:rPr>
          <w:spacing w:val="40"/>
        </w:rPr>
        <w:t> </w:t>
      </w:r>
      <w:r>
        <w:rPr/>
        <w:t>alternadamente,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antiguidade e</w:t>
      </w:r>
      <w:r>
        <w:rPr>
          <w:spacing w:val="-1"/>
        </w:rPr>
        <w:t> </w:t>
      </w:r>
      <w:r>
        <w:rPr/>
        <w:t>merecimento.</w:t>
      </w:r>
    </w:p>
    <w:p>
      <w:pPr>
        <w:pStyle w:val="BodyText"/>
        <w:spacing w:line="237" w:lineRule="auto"/>
        <w:ind w:left="23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6144">
                <wp:simplePos x="0" y="0"/>
                <wp:positionH relativeFrom="page">
                  <wp:posOffset>3482365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140" name="Graphic 1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0" name="Graphic 11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90336" from="274.201996pt,6.12549pt" to="277.160996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6656">
                <wp:simplePos x="0" y="0"/>
                <wp:positionH relativeFrom="page">
                  <wp:posOffset>3858657</wp:posOffset>
                </wp:positionH>
                <wp:positionV relativeFrom="paragraph">
                  <wp:posOffset>77793</wp:posOffset>
                </wp:positionV>
                <wp:extent cx="32384" cy="1270"/>
                <wp:effectExtent l="0" t="0" r="0" b="0"/>
                <wp:wrapNone/>
                <wp:docPr id="1141" name="Graphic 1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1" name="Graphic 1141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32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9824" from="303.831299pt,6.12549pt" to="306.376299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7168">
                <wp:simplePos x="0" y="0"/>
                <wp:positionH relativeFrom="page">
                  <wp:posOffset>4050739</wp:posOffset>
                </wp:positionH>
                <wp:positionV relativeFrom="paragraph">
                  <wp:posOffset>77793</wp:posOffset>
                </wp:positionV>
                <wp:extent cx="32384" cy="1270"/>
                <wp:effectExtent l="0" t="0" r="0" b="0"/>
                <wp:wrapNone/>
                <wp:docPr id="1142" name="Graphic 1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2" name="Graphic 1142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32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9312" from="318.955902pt,6.12549pt" to="321.500902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Nas</w:t>
      </w:r>
      <w:r>
        <w:rPr>
          <w:spacing w:val="-12"/>
        </w:rPr>
        <w:t> </w:t>
      </w:r>
      <w:r>
        <w:rPr/>
        <w:t>7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e</w:t>
      </w:r>
      <w:r>
        <w:rPr>
          <w:spacing w:val="-12"/>
        </w:rPr>
        <w:t> </w:t>
      </w:r>
      <w:r>
        <w:rPr/>
        <w:t>8</w:t>
      </w:r>
      <w:r>
        <w:rPr>
          <w:position w:val="7"/>
          <w:sz w:val="11"/>
        </w:rPr>
        <w:t>a </w:t>
      </w:r>
      <w:r>
        <w:rPr/>
        <w:t>Regiões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Justiça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Traba- </w:t>
      </w:r>
      <w:r>
        <w:rPr>
          <w:spacing w:val="-2"/>
        </w:rPr>
        <w:t>lho,</w:t>
      </w:r>
      <w:r>
        <w:rPr>
          <w:spacing w:val="-5"/>
        </w:rPr>
        <w:t> </w:t>
      </w:r>
      <w:r>
        <w:rPr>
          <w:spacing w:val="-2"/>
        </w:rPr>
        <w:t>nas</w:t>
      </w:r>
      <w:r>
        <w:rPr>
          <w:spacing w:val="-5"/>
        </w:rPr>
        <w:t> </w:t>
      </w:r>
      <w:r>
        <w:rPr>
          <w:spacing w:val="-2"/>
        </w:rPr>
        <w:t>localidades</w:t>
      </w:r>
      <w:r>
        <w:rPr>
          <w:spacing w:val="-5"/>
        </w:rPr>
        <w:t> </w:t>
      </w:r>
      <w:r>
        <w:rPr>
          <w:spacing w:val="-2"/>
        </w:rPr>
        <w:t>fora</w:t>
      </w:r>
      <w:r>
        <w:rPr>
          <w:spacing w:val="-5"/>
        </w:rPr>
        <w:t> </w:t>
      </w:r>
      <w:r>
        <w:rPr>
          <w:spacing w:val="-2"/>
        </w:rPr>
        <w:t>das</w:t>
      </w:r>
      <w:r>
        <w:rPr>
          <w:spacing w:val="-5"/>
        </w:rPr>
        <w:t> </w:t>
      </w:r>
      <w:r>
        <w:rPr>
          <w:spacing w:val="-2"/>
        </w:rPr>
        <w:t>respectivas</w:t>
      </w:r>
      <w:r>
        <w:rPr>
          <w:spacing w:val="-5"/>
        </w:rPr>
        <w:t> </w:t>
      </w:r>
      <w:r>
        <w:rPr>
          <w:spacing w:val="-2"/>
        </w:rPr>
        <w:t>sedes, haverá</w:t>
      </w:r>
      <w:r>
        <w:rPr>
          <w:spacing w:val="-7"/>
        </w:rPr>
        <w:t> </w:t>
      </w:r>
      <w:r>
        <w:rPr>
          <w:spacing w:val="-2"/>
        </w:rPr>
        <w:t>suplentes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juiz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</w:t>
      </w:r>
      <w:r>
        <w:rPr>
          <w:spacing w:val="-7"/>
        </w:rPr>
        <w:t> </w:t>
      </w:r>
      <w:r>
        <w:rPr>
          <w:spacing w:val="-2"/>
        </w:rPr>
        <w:t>presidente </w:t>
      </w:r>
      <w:r>
        <w:rPr/>
        <w:t>de</w:t>
      </w:r>
      <w:r>
        <w:rPr>
          <w:spacing w:val="-8"/>
        </w:rPr>
        <w:t> </w:t>
      </w:r>
      <w:r>
        <w:rPr/>
        <w:t>Junta,</w:t>
      </w:r>
      <w:r>
        <w:rPr>
          <w:spacing w:val="-8"/>
        </w:rPr>
        <w:t> </w:t>
      </w:r>
      <w:r>
        <w:rPr/>
        <w:t>sem</w:t>
      </w:r>
      <w:r>
        <w:rPr>
          <w:spacing w:val="-8"/>
        </w:rPr>
        <w:t> </w:t>
      </w:r>
      <w:r>
        <w:rPr/>
        <w:t>direito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acesso,</w:t>
      </w:r>
      <w:r>
        <w:rPr>
          <w:spacing w:val="-8"/>
        </w:rPr>
        <w:t> </w:t>
      </w:r>
      <w:r>
        <w:rPr/>
        <w:t>nomeados</w:t>
      </w:r>
      <w:r>
        <w:rPr>
          <w:spacing w:val="-8"/>
        </w:rPr>
        <w:t> </w:t>
      </w:r>
      <w:r>
        <w:rPr/>
        <w:t>pelo Presidente da República, dentre brasileiros, </w:t>
      </w:r>
      <w:r>
        <w:rPr>
          <w:spacing w:val="-4"/>
        </w:rPr>
        <w:t>bacharéis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direito,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reconhecida</w:t>
      </w:r>
      <w:r>
        <w:rPr>
          <w:spacing w:val="-9"/>
        </w:rPr>
        <w:t> </w:t>
      </w:r>
      <w:r>
        <w:rPr>
          <w:spacing w:val="-4"/>
        </w:rPr>
        <w:t>idoneidade </w:t>
      </w:r>
      <w:r>
        <w:rPr/>
        <w:t>moral, especializados em direito do trabalho, pelo período de 2 (dois) anos, podendo ser </w:t>
      </w:r>
      <w:r>
        <w:rPr>
          <w:spacing w:val="-2"/>
        </w:rPr>
        <w:t>reconduzidos.</w:t>
      </w:r>
    </w:p>
    <w:p>
      <w:pPr>
        <w:pStyle w:val="BodyText"/>
        <w:spacing w:line="237" w:lineRule="auto"/>
        <w:ind w:left="23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7680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43" name="Graphic 1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3" name="Graphic 11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8800" from="274.3349pt,6.124084pt" to="277.3229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3"/>
        </w:rPr>
        <w:t> </w:t>
      </w:r>
      <w:r>
        <w:rPr/>
        <w:t>suplentes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juiz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</w:t>
      </w:r>
      <w:r>
        <w:rPr>
          <w:spacing w:val="-3"/>
        </w:rPr>
        <w:t> </w:t>
      </w:r>
      <w:r>
        <w:rPr/>
        <w:t>rece- </w:t>
      </w:r>
      <w:r>
        <w:rPr>
          <w:spacing w:val="-4"/>
        </w:rPr>
        <w:t>berão,</w:t>
      </w:r>
      <w:r>
        <w:rPr>
          <w:spacing w:val="-9"/>
        </w:rPr>
        <w:t> </w:t>
      </w:r>
      <w:r>
        <w:rPr>
          <w:spacing w:val="-4"/>
        </w:rPr>
        <w:t>quando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9"/>
        </w:rPr>
        <w:t> </w:t>
      </w:r>
      <w:r>
        <w:rPr>
          <w:spacing w:val="-4"/>
        </w:rPr>
        <w:t>exercício,</w:t>
      </w:r>
      <w:r>
        <w:rPr>
          <w:spacing w:val="-8"/>
        </w:rPr>
        <w:t> </w:t>
      </w:r>
      <w:r>
        <w:rPr>
          <w:spacing w:val="-4"/>
        </w:rPr>
        <w:t>vencimentos</w:t>
      </w:r>
      <w:r>
        <w:rPr>
          <w:spacing w:val="-9"/>
        </w:rPr>
        <w:t> </w:t>
      </w:r>
      <w:r>
        <w:rPr>
          <w:spacing w:val="-4"/>
        </w:rPr>
        <w:t>iguais </w:t>
      </w:r>
      <w:r>
        <w:rPr/>
        <w:t>aos dos juízes que substituírem.</w:t>
      </w:r>
    </w:p>
    <w:p>
      <w:pPr>
        <w:pStyle w:val="BodyText"/>
        <w:spacing w:line="237" w:lineRule="auto"/>
        <w:ind w:left="23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8192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44" name="Graphic 1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4" name="Graphic 11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8288" from="274.3349pt,6.124082pt" to="277.3229pt,6.1240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7"/>
        </w:rPr>
        <w:t> </w:t>
      </w:r>
      <w:r>
        <w:rPr/>
        <w:t>Juízes</w:t>
      </w:r>
      <w:r>
        <w:rPr>
          <w:spacing w:val="-7"/>
        </w:rPr>
        <w:t> </w:t>
      </w:r>
      <w:r>
        <w:rPr/>
        <w:t>Substitutos</w:t>
      </w:r>
      <w:r>
        <w:rPr>
          <w:spacing w:val="-7"/>
        </w:rPr>
        <w:t> </w:t>
      </w:r>
      <w:r>
        <w:rPr/>
        <w:t>serão</w:t>
      </w:r>
      <w:r>
        <w:rPr>
          <w:spacing w:val="-7"/>
        </w:rPr>
        <w:t> </w:t>
      </w:r>
      <w:r>
        <w:rPr/>
        <w:t>nomeados </w:t>
      </w:r>
      <w:r>
        <w:rPr>
          <w:spacing w:val="-2"/>
        </w:rPr>
        <w:t>após</w:t>
      </w:r>
      <w:r>
        <w:rPr>
          <w:spacing w:val="-11"/>
        </w:rPr>
        <w:t> </w:t>
      </w:r>
      <w:r>
        <w:rPr>
          <w:spacing w:val="-2"/>
        </w:rPr>
        <w:t>aprovação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concurso</w:t>
      </w:r>
      <w:r>
        <w:rPr>
          <w:spacing w:val="-10"/>
        </w:rPr>
        <w:t> </w:t>
      </w:r>
      <w:r>
        <w:rPr>
          <w:spacing w:val="-2"/>
        </w:rPr>
        <w:t>público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provas </w:t>
      </w:r>
      <w:r>
        <w:rPr/>
        <w:t>e</w:t>
      </w:r>
      <w:r>
        <w:rPr>
          <w:spacing w:val="-13"/>
        </w:rPr>
        <w:t> </w:t>
      </w:r>
      <w:r>
        <w:rPr/>
        <w:t>títulos</w:t>
      </w:r>
      <w:r>
        <w:rPr>
          <w:spacing w:val="-12"/>
        </w:rPr>
        <w:t> </w:t>
      </w:r>
      <w:r>
        <w:rPr/>
        <w:t>realizado</w:t>
      </w:r>
      <w:r>
        <w:rPr>
          <w:spacing w:val="-13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Regional 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Região,</w:t>
      </w:r>
      <w:r>
        <w:rPr>
          <w:spacing w:val="-8"/>
        </w:rPr>
        <w:t> </w:t>
      </w:r>
      <w:r>
        <w:rPr/>
        <w:t>válido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dois</w:t>
      </w:r>
      <w:r>
        <w:rPr>
          <w:spacing w:val="-8"/>
        </w:rPr>
        <w:t> </w:t>
      </w:r>
      <w:r>
        <w:rPr/>
        <w:t>anos</w:t>
      </w:r>
      <w:r>
        <w:rPr>
          <w:spacing w:val="-8"/>
        </w:rPr>
        <w:t> </w:t>
      </w:r>
      <w:r>
        <w:rPr/>
        <w:t>e prorrogável, a critério do mesmo órgão, por igual período, uma só vez, e organizado de acordo com as instruções expedidas pelo Tri- bunal Superior do Trabalho.</w:t>
      </w:r>
    </w:p>
    <w:p>
      <w:pPr>
        <w:pStyle w:val="BodyText"/>
        <w:spacing w:line="237" w:lineRule="auto"/>
        <w:ind w:left="23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8704">
                <wp:simplePos x="0" y="0"/>
                <wp:positionH relativeFrom="page">
                  <wp:posOffset>3483086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145" name="Graphic 1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5" name="Graphic 11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7776" from="274.258789pt,6.125476pt" to="277.230789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candidatos</w:t>
      </w:r>
      <w:r>
        <w:rPr>
          <w:spacing w:val="-12"/>
        </w:rPr>
        <w:t> </w:t>
      </w:r>
      <w:r>
        <w:rPr/>
        <w:t>inscritos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admi- tidos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concurso</w:t>
      </w:r>
      <w:r>
        <w:rPr>
          <w:spacing w:val="-13"/>
        </w:rPr>
        <w:t> </w:t>
      </w:r>
      <w:r>
        <w:rPr/>
        <w:t>após</w:t>
      </w:r>
      <w:r>
        <w:rPr>
          <w:spacing w:val="-12"/>
        </w:rPr>
        <w:t> </w:t>
      </w:r>
      <w:r>
        <w:rPr/>
        <w:t>apreciação</w:t>
      </w:r>
      <w:r>
        <w:rPr>
          <w:spacing w:val="-13"/>
        </w:rPr>
        <w:t> </w:t>
      </w:r>
      <w:r>
        <w:rPr/>
        <w:t>prévia,</w:t>
      </w:r>
      <w:r>
        <w:rPr>
          <w:spacing w:val="-12"/>
        </w:rPr>
        <w:t> </w:t>
      </w:r>
      <w:r>
        <w:rPr/>
        <w:t>pelo Tribunal Regional do Trabalho da respectiva Região, dos seguintes requisitos:</w:t>
      </w:r>
    </w:p>
    <w:p>
      <w:pPr>
        <w:pStyle w:val="ListParagraph"/>
        <w:numPr>
          <w:ilvl w:val="0"/>
          <w:numId w:val="102"/>
        </w:numPr>
        <w:tabs>
          <w:tab w:pos="728" w:val="left" w:leader="none"/>
        </w:tabs>
        <w:spacing w:line="237" w:lineRule="auto" w:before="0" w:after="0"/>
        <w:ind w:left="237" w:right="1" w:firstLine="226"/>
        <w:jc w:val="both"/>
        <w:rPr>
          <w:sz w:val="20"/>
        </w:rPr>
      </w:pPr>
      <w:r>
        <w:rPr>
          <w:sz w:val="20"/>
        </w:rPr>
        <w:t>idade</w:t>
      </w:r>
      <w:r>
        <w:rPr>
          <w:spacing w:val="-9"/>
          <w:sz w:val="20"/>
        </w:rPr>
        <w:t> </w:t>
      </w:r>
      <w:r>
        <w:rPr>
          <w:sz w:val="20"/>
        </w:rPr>
        <w:t>maior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25</w:t>
      </w:r>
      <w:r>
        <w:rPr>
          <w:spacing w:val="-9"/>
          <w:sz w:val="20"/>
        </w:rPr>
        <w:t> </w:t>
      </w:r>
      <w:r>
        <w:rPr>
          <w:sz w:val="20"/>
        </w:rPr>
        <w:t>(vinte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cinco)</w:t>
      </w:r>
      <w:r>
        <w:rPr>
          <w:spacing w:val="-9"/>
          <w:sz w:val="20"/>
        </w:rPr>
        <w:t> </w:t>
      </w:r>
      <w:r>
        <w:rPr>
          <w:sz w:val="20"/>
        </w:rPr>
        <w:t>anos</w:t>
      </w:r>
      <w:r>
        <w:rPr>
          <w:spacing w:val="-9"/>
          <w:sz w:val="20"/>
        </w:rPr>
        <w:t> </w:t>
      </w:r>
      <w:r>
        <w:rPr>
          <w:sz w:val="20"/>
        </w:rPr>
        <w:t>e menor de 45 (quarenta e cinco) anos;</w:t>
      </w:r>
    </w:p>
    <w:p>
      <w:pPr>
        <w:pStyle w:val="ListParagraph"/>
        <w:numPr>
          <w:ilvl w:val="0"/>
          <w:numId w:val="102"/>
        </w:numPr>
        <w:tabs>
          <w:tab w:pos="726" w:val="left" w:leader="none"/>
        </w:tabs>
        <w:spacing w:line="225" w:lineRule="exact" w:before="0" w:after="0"/>
        <w:ind w:left="726" w:right="0" w:hanging="262"/>
        <w:jc w:val="both"/>
        <w:rPr>
          <w:sz w:val="20"/>
        </w:rPr>
      </w:pPr>
      <w:r>
        <w:rPr>
          <w:spacing w:val="-2"/>
          <w:sz w:val="20"/>
        </w:rPr>
        <w:t>idoneidade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exercício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funções.</w:t>
      </w:r>
    </w:p>
    <w:p>
      <w:pPr>
        <w:pStyle w:val="BodyText"/>
        <w:spacing w:line="237" w:lineRule="auto"/>
        <w:ind w:left="23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29216">
                <wp:simplePos x="0" y="0"/>
                <wp:positionH relativeFrom="page">
                  <wp:posOffset>3484053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146" name="Graphic 1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6" name="Graphic 11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7264" from="274.3349pt,6.125577pt" to="277.322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O</w:t>
      </w:r>
      <w:r>
        <w:rPr>
          <w:spacing w:val="-8"/>
        </w:rPr>
        <w:t> </w:t>
      </w:r>
      <w:r>
        <w:rPr/>
        <w:t>preenchimento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cargos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presi- dente de Junta, vagos ou criados por lei, será feito dentro de cada Região: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5104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147" name="Graphic 1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7" name="Graphic 114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165440;mso-wrap-distance-left:0;mso-wrap-distance-right:0" id="docshape285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20" w:space="40"/>
            <w:col w:w="3899" w:space="39"/>
            <w:col w:w="892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235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148" name="Graphic 1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8" name="Graphic 114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292352" id="docshape286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6960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149" name="Textbox 1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9" name="Textbox 114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296960" type="#_x0000_t202" id="docshape28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150" name="Group 1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0" name="Group 1150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151" name="Graphic 1151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88" coordorigin="0,0" coordsize="624,788">
                <v:shape style="position:absolute;left:0;top:0;width:624;height:788" id="docshape28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5718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152" name="Graphic 1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2" name="Graphic 115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59296;mso-wrap-distance-left:0;mso-wrap-distance-right:0" id="docshape29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114</w:t>
      </w:r>
    </w:p>
    <w:p>
      <w:pPr>
        <w:pStyle w:val="ListParagraph"/>
        <w:numPr>
          <w:ilvl w:val="0"/>
          <w:numId w:val="103"/>
        </w:numPr>
        <w:tabs>
          <w:tab w:pos="595" w:val="left" w:leader="none"/>
        </w:tabs>
        <w:spacing w:line="237" w:lineRule="auto" w:before="86" w:after="0"/>
        <w:ind w:left="110" w:right="42" w:firstLine="226"/>
        <w:jc w:val="both"/>
        <w:rPr>
          <w:sz w:val="20"/>
        </w:rPr>
      </w:pPr>
      <w:r>
        <w:rPr/>
        <w:br w:type="column"/>
      </w:r>
      <w:r>
        <w:rPr>
          <w:spacing w:val="-2"/>
          <w:sz w:val="20"/>
        </w:rPr>
        <w:t>pela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remoção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outro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presidente,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preva- lecendo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antiguidade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cargo,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caso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haja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mais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um</w:t>
      </w:r>
      <w:r>
        <w:rPr>
          <w:spacing w:val="-12"/>
          <w:sz w:val="20"/>
        </w:rPr>
        <w:t> </w:t>
      </w:r>
      <w:r>
        <w:rPr>
          <w:sz w:val="20"/>
        </w:rPr>
        <w:t>pedido,</w:t>
      </w:r>
      <w:r>
        <w:rPr>
          <w:spacing w:val="-13"/>
          <w:sz w:val="20"/>
        </w:rPr>
        <w:t> </w:t>
      </w:r>
      <w:r>
        <w:rPr>
          <w:sz w:val="20"/>
        </w:rPr>
        <w:t>desde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remoção</w:t>
      </w:r>
      <w:r>
        <w:rPr>
          <w:spacing w:val="-13"/>
          <w:sz w:val="20"/>
        </w:rPr>
        <w:t> </w:t>
      </w:r>
      <w:r>
        <w:rPr>
          <w:sz w:val="20"/>
        </w:rPr>
        <w:t>tenha</w:t>
      </w:r>
      <w:r>
        <w:rPr>
          <w:spacing w:val="-12"/>
          <w:sz w:val="20"/>
        </w:rPr>
        <w:t> </w:t>
      </w:r>
      <w:r>
        <w:rPr>
          <w:sz w:val="20"/>
        </w:rPr>
        <w:t>sido requerida, dentro de quinze dias, contados da abertura da vaga, ao Presidente do Tribunal Regional,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quem</w:t>
      </w:r>
      <w:r>
        <w:rPr>
          <w:spacing w:val="-5"/>
          <w:sz w:val="20"/>
        </w:rPr>
        <w:t> </w:t>
      </w:r>
      <w:r>
        <w:rPr>
          <w:sz w:val="20"/>
        </w:rPr>
        <w:t>caberá</w:t>
      </w:r>
      <w:r>
        <w:rPr>
          <w:spacing w:val="-5"/>
          <w:sz w:val="20"/>
        </w:rPr>
        <w:t> </w:t>
      </w:r>
      <w:r>
        <w:rPr>
          <w:sz w:val="20"/>
        </w:rPr>
        <w:t>expedir</w:t>
      </w:r>
      <w:r>
        <w:rPr>
          <w:spacing w:val="-5"/>
          <w:sz w:val="20"/>
        </w:rPr>
        <w:t> </w:t>
      </w: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respectivo </w:t>
      </w:r>
      <w:r>
        <w:rPr>
          <w:spacing w:val="-4"/>
          <w:sz w:val="20"/>
        </w:rPr>
        <w:t>ato;</w:t>
      </w:r>
    </w:p>
    <w:p>
      <w:pPr>
        <w:pStyle w:val="ListParagraph"/>
        <w:numPr>
          <w:ilvl w:val="0"/>
          <w:numId w:val="103"/>
        </w:numPr>
        <w:tabs>
          <w:tab w:pos="596" w:val="left" w:leader="none"/>
        </w:tabs>
        <w:spacing w:line="237" w:lineRule="auto" w:before="0" w:after="0"/>
        <w:ind w:left="110" w:right="43" w:firstLine="226"/>
        <w:jc w:val="both"/>
        <w:rPr>
          <w:sz w:val="20"/>
        </w:rPr>
      </w:pPr>
      <w:r>
        <w:rPr>
          <w:spacing w:val="-2"/>
          <w:sz w:val="20"/>
        </w:rPr>
        <w:t>pela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promoção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substituto,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cuja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aceita- </w:t>
      </w:r>
      <w:r>
        <w:rPr>
          <w:sz w:val="20"/>
        </w:rPr>
        <w:t>ção</w:t>
      </w:r>
      <w:r>
        <w:rPr>
          <w:spacing w:val="-13"/>
          <w:sz w:val="20"/>
        </w:rPr>
        <w:t> </w:t>
      </w:r>
      <w:r>
        <w:rPr>
          <w:sz w:val="20"/>
        </w:rPr>
        <w:t>será</w:t>
      </w:r>
      <w:r>
        <w:rPr>
          <w:spacing w:val="-12"/>
          <w:sz w:val="20"/>
        </w:rPr>
        <w:t> </w:t>
      </w:r>
      <w:r>
        <w:rPr>
          <w:sz w:val="20"/>
        </w:rPr>
        <w:t>facultativa,</w:t>
      </w:r>
      <w:r>
        <w:rPr>
          <w:spacing w:val="-13"/>
          <w:sz w:val="20"/>
        </w:rPr>
        <w:t> </w:t>
      </w:r>
      <w:r>
        <w:rPr>
          <w:sz w:val="20"/>
        </w:rPr>
        <w:t>obedecido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critério</w:t>
      </w:r>
      <w:r>
        <w:rPr>
          <w:spacing w:val="-12"/>
          <w:sz w:val="20"/>
        </w:rPr>
        <w:t> </w:t>
      </w:r>
      <w:r>
        <w:rPr>
          <w:sz w:val="20"/>
        </w:rPr>
        <w:t>alter- nado de antiguidade e merecimento.</w:t>
      </w:r>
    </w:p>
    <w:p>
      <w:pPr>
        <w:pStyle w:val="BodyText"/>
        <w:spacing w:line="237" w:lineRule="auto"/>
        <w:ind w:left="110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1264">
                <wp:simplePos x="0" y="0"/>
                <wp:positionH relativeFrom="page">
                  <wp:posOffset>1092625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53" name="Graphic 1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3" name="Graphic 115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5216" from="86.033501pt,6.125493pt" to="89.065501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juízes do trabalho, presidentes de </w:t>
      </w:r>
      <w:r>
        <w:rPr>
          <w:spacing w:val="-6"/>
        </w:rPr>
        <w:t>Junta,</w:t>
      </w:r>
      <w:r>
        <w:rPr>
          <w:spacing w:val="-7"/>
        </w:rPr>
        <w:t> </w:t>
      </w:r>
      <w:r>
        <w:rPr>
          <w:spacing w:val="-6"/>
        </w:rPr>
        <w:t>juízes substitutos</w:t>
      </w:r>
      <w:r>
        <w:rPr>
          <w:spacing w:val="-7"/>
        </w:rPr>
        <w:t> </w:t>
      </w:r>
      <w:r>
        <w:rPr>
          <w:spacing w:val="-6"/>
        </w:rPr>
        <w:t>e suplentes</w:t>
      </w:r>
      <w:r>
        <w:rPr>
          <w:spacing w:val="-7"/>
        </w:rPr>
        <w:t> </w:t>
      </w:r>
      <w:r>
        <w:rPr>
          <w:spacing w:val="-6"/>
        </w:rPr>
        <w:t>de juiz</w:t>
      </w:r>
      <w:r>
        <w:rPr>
          <w:spacing w:val="-7"/>
        </w:rPr>
        <w:t> </w:t>
      </w:r>
      <w:r>
        <w:rPr>
          <w:spacing w:val="-6"/>
        </w:rPr>
        <w:t>toma- </w:t>
      </w:r>
      <w:r>
        <w:rPr/>
        <w:t>rão</w:t>
      </w:r>
      <w:r>
        <w:rPr>
          <w:spacing w:val="-3"/>
        </w:rPr>
        <w:t> </w:t>
      </w:r>
      <w:r>
        <w:rPr/>
        <w:t>posse</w:t>
      </w:r>
      <w:r>
        <w:rPr>
          <w:spacing w:val="-3"/>
        </w:rPr>
        <w:t> </w:t>
      </w:r>
      <w:r>
        <w:rPr/>
        <w:t>perante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presidente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Tribunal</w:t>
      </w:r>
      <w:r>
        <w:rPr>
          <w:spacing w:val="-3"/>
        </w:rPr>
        <w:t> </w:t>
      </w:r>
      <w:r>
        <w:rPr/>
        <w:t>da respectiva</w:t>
      </w:r>
      <w:r>
        <w:rPr>
          <w:spacing w:val="-13"/>
        </w:rPr>
        <w:t> </w:t>
      </w:r>
      <w:r>
        <w:rPr/>
        <w:t>Região.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Estados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forem </w:t>
      </w:r>
      <w:r>
        <w:rPr>
          <w:spacing w:val="-4"/>
        </w:rPr>
        <w:t>sede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Tribunal</w:t>
      </w:r>
      <w:r>
        <w:rPr>
          <w:spacing w:val="-5"/>
        </w:rPr>
        <w:t> </w:t>
      </w:r>
      <w:r>
        <w:rPr>
          <w:spacing w:val="-4"/>
        </w:rPr>
        <w:t>Regional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Trabalho,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posse </w:t>
      </w:r>
      <w:r>
        <w:rPr/>
        <w:t>dar-se-á perante o presidente do Tribunal de Justiça, que remeterá o termo ao presidente do</w:t>
      </w:r>
      <w:r>
        <w:rPr>
          <w:spacing w:val="-10"/>
        </w:rPr>
        <w:t> </w:t>
      </w:r>
      <w:r>
        <w:rPr/>
        <w:t>Tribunal</w:t>
      </w:r>
      <w:r>
        <w:rPr>
          <w:spacing w:val="-10"/>
        </w:rPr>
        <w:t> </w:t>
      </w:r>
      <w:r>
        <w:rPr/>
        <w:t>Regional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jurisdição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empos- sado.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Territórios,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posse</w:t>
      </w:r>
      <w:r>
        <w:rPr>
          <w:spacing w:val="-13"/>
        </w:rPr>
        <w:t> </w:t>
      </w:r>
      <w:r>
        <w:rPr/>
        <w:t>dar-se-á</w:t>
      </w:r>
      <w:r>
        <w:rPr>
          <w:spacing w:val="-12"/>
        </w:rPr>
        <w:t> </w:t>
      </w:r>
      <w:r>
        <w:rPr/>
        <w:t>perante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presidente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Tribunal</w:t>
      </w:r>
      <w:r>
        <w:rPr>
          <w:spacing w:val="-9"/>
        </w:rPr>
        <w:t> </w:t>
      </w:r>
      <w:r>
        <w:rPr>
          <w:spacing w:val="-2"/>
        </w:rPr>
        <w:t>Regional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Trabalho </w:t>
      </w:r>
      <w:r>
        <w:rPr/>
        <w:t>da respectiva Região.</w:t>
      </w:r>
    </w:p>
    <w:p>
      <w:pPr>
        <w:pStyle w:val="BodyText"/>
        <w:spacing w:line="237" w:lineRule="auto" w:before="208"/>
        <w:ind w:left="110" w:right="38"/>
        <w:jc w:val="both"/>
      </w:pPr>
      <w:r>
        <w:rPr>
          <w:b/>
        </w:rPr>
        <w:t>Art. 655.</w:t>
      </w:r>
      <w:r>
        <w:rPr>
          <w:b/>
          <w:spacing w:val="40"/>
        </w:rPr>
        <w:t> </w:t>
      </w:r>
      <w:r>
        <w:rPr/>
        <w:t>Os presidentes e os presidentes substitutos tomarão posse do cargo perante o presidente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respectiva </w:t>
      </w:r>
      <w:r>
        <w:rPr>
          <w:spacing w:val="-2"/>
        </w:rPr>
        <w:t>jurisdição.</w:t>
      </w:r>
    </w:p>
    <w:p>
      <w:pPr>
        <w:pStyle w:val="BodyText"/>
        <w:spacing w:line="237" w:lineRule="auto"/>
        <w:ind w:left="110" w:right="4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1776">
                <wp:simplePos x="0" y="0"/>
                <wp:positionH relativeFrom="page">
                  <wp:posOffset>1090053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154" name="Graphic 1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4" name="Graphic 11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4704" from="85.831001pt,6.121284pt" to="88.819001pt,6.1212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Estados em que não houver sede de</w:t>
      </w:r>
      <w:r>
        <w:rPr>
          <w:spacing w:val="-1"/>
        </w:rPr>
        <w:t> </w:t>
      </w:r>
      <w:r>
        <w:rPr/>
        <w:t>Tribunais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posse</w:t>
      </w:r>
      <w:r>
        <w:rPr>
          <w:spacing w:val="-1"/>
        </w:rPr>
        <w:t> </w:t>
      </w:r>
      <w:r>
        <w:rPr/>
        <w:t>dar-se-á</w:t>
      </w:r>
      <w:r>
        <w:rPr>
          <w:spacing w:val="-1"/>
        </w:rPr>
        <w:t> </w:t>
      </w:r>
      <w:r>
        <w:rPr/>
        <w:t>perante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presi- dente do Tribunal de Apelação, que remeterá o respectivo termo ao presidente do Tribunal Regional da jurisdição do empossado.</w:t>
      </w:r>
    </w:p>
    <w:p>
      <w:pPr>
        <w:pStyle w:val="BodyText"/>
        <w:spacing w:line="237" w:lineRule="auto"/>
        <w:ind w:left="110" w:right="4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2288">
                <wp:simplePos x="0" y="0"/>
                <wp:positionH relativeFrom="page">
                  <wp:posOffset>1084571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155" name="Graphic 1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5" name="Graphic 115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4192" from="85.3993pt,6.125578pt" to="88.29430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2800">
                <wp:simplePos x="0" y="0"/>
                <wp:positionH relativeFrom="page">
                  <wp:posOffset>1874453</wp:posOffset>
                </wp:positionH>
                <wp:positionV relativeFrom="paragraph">
                  <wp:posOffset>365794</wp:posOffset>
                </wp:positionV>
                <wp:extent cx="36195" cy="1270"/>
                <wp:effectExtent l="0" t="0" r="0" b="0"/>
                <wp:wrapNone/>
                <wp:docPr id="1156" name="Graphic 1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6" name="Graphic 115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3680" from="147.594803pt,28.802679pt" to="150.412803pt,28.8026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3104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1157" name="Textbox 1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7" name="Textbox 1157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303104" type="#_x0000_t202" id="docshape29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8"/>
          <w:position w:val="7"/>
          <w:sz w:val="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Territórios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posse</w:t>
      </w:r>
      <w:r>
        <w:rPr>
          <w:spacing w:val="-11"/>
        </w:rPr>
        <w:t> </w:t>
      </w:r>
      <w:r>
        <w:rPr>
          <w:spacing w:val="-2"/>
        </w:rPr>
        <w:t>dar-se-á</w:t>
      </w:r>
      <w:r>
        <w:rPr>
          <w:spacing w:val="-10"/>
        </w:rPr>
        <w:t> </w:t>
      </w:r>
      <w:r>
        <w:rPr>
          <w:spacing w:val="-2"/>
        </w:rPr>
        <w:t>perante </w:t>
      </w:r>
      <w:r>
        <w:rPr/>
        <w:t>o juiz de Direito da capital, que procederá na forma prevista no § 1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 w:before="216"/>
        <w:ind w:left="110" w:right="4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656.</w:t>
      </w:r>
      <w:r>
        <w:rPr>
          <w:b/>
          <w:spacing w:val="7"/>
        </w:rPr>
        <w:t> </w:t>
      </w:r>
      <w:r>
        <w:rPr/>
        <w:t>O</w:t>
      </w:r>
      <w:r>
        <w:rPr>
          <w:spacing w:val="-12"/>
        </w:rPr>
        <w:t> </w:t>
      </w:r>
      <w:r>
        <w:rPr/>
        <w:t>Juiz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Substituto,</w:t>
      </w:r>
      <w:r>
        <w:rPr>
          <w:spacing w:val="-12"/>
        </w:rPr>
        <w:t> </w:t>
      </w:r>
      <w:r>
        <w:rPr/>
        <w:t>sem- pre que não estiver substituindo o Juiz-Presi- </w:t>
      </w:r>
      <w:r>
        <w:rPr>
          <w:spacing w:val="-2"/>
        </w:rPr>
        <w:t>dente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Junta,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designado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atuar </w:t>
      </w:r>
      <w:r>
        <w:rPr/>
        <w:t>nas Juntas de Conciliação e Julgamento.</w:t>
      </w:r>
    </w:p>
    <w:p>
      <w:pPr>
        <w:pStyle w:val="BodyText"/>
        <w:spacing w:line="237" w:lineRule="auto"/>
        <w:ind w:left="110" w:right="4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3312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158" name="Graphic 1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8" name="Graphic 11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3168" from="85.831001pt,6.12408pt" to="88.819001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fim</w:t>
      </w:r>
      <w:r>
        <w:rPr>
          <w:spacing w:val="-13"/>
        </w:rPr>
        <w:t> </w:t>
      </w:r>
      <w:r>
        <w:rPr/>
        <w:t>mencionado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>
          <w:i/>
        </w:rPr>
        <w:t>caput</w:t>
      </w:r>
      <w:r>
        <w:rPr>
          <w:i/>
          <w:spacing w:val="-12"/>
        </w:rPr>
        <w:t> </w:t>
      </w:r>
      <w:r>
        <w:rPr/>
        <w:t>deste </w:t>
      </w:r>
      <w:r>
        <w:rPr>
          <w:spacing w:val="-4"/>
        </w:rPr>
        <w:t>artigo,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território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Região</w:t>
      </w:r>
      <w:r>
        <w:rPr>
          <w:spacing w:val="-9"/>
        </w:rPr>
        <w:t> </w:t>
      </w:r>
      <w:r>
        <w:rPr>
          <w:spacing w:val="-4"/>
        </w:rPr>
        <w:t>poderá</w:t>
      </w:r>
      <w:r>
        <w:rPr>
          <w:spacing w:val="-8"/>
        </w:rPr>
        <w:t> </w:t>
      </w:r>
      <w:r>
        <w:rPr>
          <w:spacing w:val="-4"/>
        </w:rPr>
        <w:t>ser</w:t>
      </w:r>
      <w:r>
        <w:rPr>
          <w:spacing w:val="-9"/>
        </w:rPr>
        <w:t> </w:t>
      </w:r>
      <w:r>
        <w:rPr>
          <w:spacing w:val="-4"/>
        </w:rPr>
        <w:t>dividido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zonas,</w:t>
      </w:r>
      <w:r>
        <w:rPr>
          <w:spacing w:val="-8"/>
        </w:rPr>
        <w:t> </w:t>
      </w:r>
      <w:r>
        <w:rPr>
          <w:spacing w:val="-2"/>
        </w:rPr>
        <w:t>compreendendo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jurisdição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uma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mais</w:t>
      </w:r>
      <w:r>
        <w:rPr>
          <w:spacing w:val="-7"/>
        </w:rPr>
        <w:t> </w:t>
      </w:r>
      <w:r>
        <w:rPr>
          <w:spacing w:val="-4"/>
        </w:rPr>
        <w:t>Juntas,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juízo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Tribunal</w:t>
      </w:r>
      <w:r>
        <w:rPr>
          <w:spacing w:val="-7"/>
        </w:rPr>
        <w:t> </w:t>
      </w:r>
      <w:r>
        <w:rPr>
          <w:spacing w:val="-4"/>
        </w:rPr>
        <w:t>Regional</w:t>
      </w:r>
      <w:r>
        <w:rPr>
          <w:spacing w:val="-7"/>
        </w:rPr>
        <w:t> </w:t>
      </w:r>
      <w:r>
        <w:rPr>
          <w:spacing w:val="-4"/>
        </w:rPr>
        <w:t>do </w:t>
      </w:r>
      <w:r>
        <w:rPr/>
        <w:t>Trabalho</w:t>
      </w:r>
      <w:r>
        <w:rPr>
          <w:spacing w:val="-1"/>
        </w:rPr>
        <w:t> </w:t>
      </w:r>
      <w:r>
        <w:rPr/>
        <w:t>respectivo.</w:t>
      </w:r>
    </w:p>
    <w:p>
      <w:pPr>
        <w:pStyle w:val="BodyText"/>
        <w:spacing w:line="237" w:lineRule="auto"/>
        <w:ind w:left="110" w:right="4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3824">
                <wp:simplePos x="0" y="0"/>
                <wp:positionH relativeFrom="page">
                  <wp:posOffset>1092259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59" name="Graphic 1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9" name="Graphic 115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2656" from="86.0047pt,6.125475pt" to="89.0307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designação referida no </w:t>
      </w:r>
      <w:r>
        <w:rPr>
          <w:i/>
        </w:rPr>
        <w:t>caput </w:t>
      </w:r>
      <w:r>
        <w:rPr/>
        <w:t>deste artigo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atribuição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Juiz-Presidente</w:t>
      </w:r>
      <w:r>
        <w:rPr>
          <w:spacing w:val="-12"/>
        </w:rPr>
        <w:t> </w:t>
      </w:r>
      <w:r>
        <w:rPr/>
        <w:t>do </w:t>
      </w:r>
      <w:r>
        <w:rPr>
          <w:spacing w:val="-4"/>
        </w:rPr>
        <w:t>Tribunal</w:t>
      </w:r>
      <w:r>
        <w:rPr>
          <w:spacing w:val="-9"/>
        </w:rPr>
        <w:t> </w:t>
      </w:r>
      <w:r>
        <w:rPr>
          <w:spacing w:val="-4"/>
        </w:rPr>
        <w:t>Regional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</w:t>
      </w:r>
      <w:r>
        <w:rPr>
          <w:spacing w:val="-8"/>
        </w:rPr>
        <w:t> </w:t>
      </w:r>
      <w:r>
        <w:rPr>
          <w:spacing w:val="-4"/>
        </w:rPr>
        <w:t>ou,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havendo </w:t>
      </w:r>
      <w:r>
        <w:rPr>
          <w:spacing w:val="-2"/>
        </w:rPr>
        <w:t>disposição</w:t>
      </w:r>
      <w:r>
        <w:rPr>
          <w:spacing w:val="-9"/>
        </w:rPr>
        <w:t> </w:t>
      </w:r>
      <w:r>
        <w:rPr>
          <w:spacing w:val="-2"/>
        </w:rPr>
        <w:t>regimental</w:t>
      </w:r>
      <w:r>
        <w:rPr>
          <w:spacing w:val="-9"/>
        </w:rPr>
        <w:t> </w:t>
      </w:r>
      <w:r>
        <w:rPr>
          <w:spacing w:val="-2"/>
        </w:rPr>
        <w:t>específica,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quem</w:t>
      </w:r>
      <w:r>
        <w:rPr>
          <w:spacing w:val="-9"/>
        </w:rPr>
        <w:t> </w:t>
      </w:r>
      <w:r>
        <w:rPr>
          <w:spacing w:val="-2"/>
        </w:rPr>
        <w:t>este indicar.</w:t>
      </w:r>
    </w:p>
    <w:p>
      <w:pPr>
        <w:pStyle w:val="BodyText"/>
        <w:spacing w:line="237" w:lineRule="auto" w:before="86"/>
        <w:ind w:left="110" w:right="750" w:firstLine="226"/>
        <w:jc w:val="both"/>
      </w:pPr>
      <w:r>
        <w:rPr/>
        <w:br w:type="column"/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Juízes do Trabalho Substitutos, quando</w:t>
      </w:r>
      <w:r>
        <w:rPr>
          <w:spacing w:val="-1"/>
        </w:rPr>
        <w:t> </w:t>
      </w:r>
      <w:r>
        <w:rPr/>
        <w:t>designados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estiverem</w:t>
      </w:r>
      <w:r>
        <w:rPr>
          <w:spacing w:val="-1"/>
        </w:rPr>
        <w:t> </w:t>
      </w:r>
      <w:r>
        <w:rPr/>
        <w:t>substituindo os</w:t>
      </w:r>
      <w:r>
        <w:rPr>
          <w:spacing w:val="-11"/>
        </w:rPr>
        <w:t> </w:t>
      </w:r>
      <w:r>
        <w:rPr/>
        <w:t>Juízes-Presidentes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Juntas,</w:t>
      </w:r>
      <w:r>
        <w:rPr>
          <w:spacing w:val="-11"/>
        </w:rPr>
        <w:t> </w:t>
      </w:r>
      <w:r>
        <w:rPr/>
        <w:t>perceberão</w:t>
      </w:r>
      <w:r>
        <w:rPr>
          <w:spacing w:val="-11"/>
        </w:rPr>
        <w:t> </w:t>
      </w:r>
      <w:r>
        <w:rPr/>
        <w:t>os vencimentos</w:t>
      </w:r>
      <w:r>
        <w:rPr>
          <w:spacing w:val="-1"/>
        </w:rPr>
        <w:t> </w:t>
      </w:r>
      <w:r>
        <w:rPr/>
        <w:t>destes.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1568">
                <wp:simplePos x="0" y="0"/>
                <wp:positionH relativeFrom="page">
                  <wp:posOffset>3603382</wp:posOffset>
                </wp:positionH>
                <wp:positionV relativeFrom="paragraph">
                  <wp:posOffset>-498205</wp:posOffset>
                </wp:positionV>
                <wp:extent cx="40640" cy="1270"/>
                <wp:effectExtent l="0" t="0" r="0" b="0"/>
                <wp:wrapNone/>
                <wp:docPr id="1160" name="Graphic 1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0" name="Graphic 1160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01568" from="283.730896pt,-39.228813pt" to="286.904896pt,-39.22881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4848">
                <wp:simplePos x="0" y="0"/>
                <wp:positionH relativeFrom="page">
                  <wp:posOffset>3587800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61" name="Graphic 1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1" name="Graphic 116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1632" from="282.503998pt,6.125487pt" to="285.419998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5360">
                <wp:simplePos x="0" y="0"/>
                <wp:positionH relativeFrom="page">
                  <wp:posOffset>4965678</wp:posOffset>
                </wp:positionH>
                <wp:positionV relativeFrom="paragraph">
                  <wp:posOffset>797793</wp:posOffset>
                </wp:positionV>
                <wp:extent cx="37465" cy="1270"/>
                <wp:effectExtent l="0" t="0" r="0" b="0"/>
                <wp:wrapNone/>
                <wp:docPr id="1162" name="Graphic 1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2" name="Graphic 116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81120" from="390.998291pt,62.818386pt" to="393.908291pt,62.81838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Juiz-Presidente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Tribunal</w:t>
      </w:r>
      <w:r>
        <w:rPr>
          <w:spacing w:val="-10"/>
        </w:rPr>
        <w:t> </w:t>
      </w:r>
      <w:r>
        <w:rPr>
          <w:spacing w:val="-2"/>
        </w:rPr>
        <w:t>Regional </w:t>
      </w:r>
      <w:r>
        <w:rPr/>
        <w:t>do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ou,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havendo</w:t>
      </w:r>
      <w:r>
        <w:rPr>
          <w:spacing w:val="-6"/>
        </w:rPr>
        <w:t> </w:t>
      </w:r>
      <w:r>
        <w:rPr/>
        <w:t>disposição</w:t>
      </w:r>
      <w:r>
        <w:rPr>
          <w:spacing w:val="-6"/>
        </w:rPr>
        <w:t> </w:t>
      </w:r>
      <w:r>
        <w:rPr/>
        <w:t>regi- </w:t>
      </w:r>
      <w:r>
        <w:rPr>
          <w:spacing w:val="-6"/>
        </w:rPr>
        <w:t>mental específica, que este indicar, fará a lotação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movimentação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Juízes</w:t>
      </w:r>
      <w:r>
        <w:rPr>
          <w:spacing w:val="-13"/>
        </w:rPr>
        <w:t> </w:t>
      </w:r>
      <w:r>
        <w:rPr/>
        <w:t>Substitutos</w:t>
      </w:r>
      <w:r>
        <w:rPr>
          <w:spacing w:val="-12"/>
        </w:rPr>
        <w:t> </w:t>
      </w:r>
      <w:r>
        <w:rPr/>
        <w:t>entre as diferentes zonas da Região na hipótese de </w:t>
      </w:r>
      <w:r>
        <w:rPr>
          <w:spacing w:val="-2"/>
        </w:rPr>
        <w:t>terem</w:t>
      </w:r>
      <w:r>
        <w:rPr>
          <w:spacing w:val="-16"/>
        </w:rPr>
        <w:t> </w:t>
      </w:r>
      <w:r>
        <w:rPr>
          <w:spacing w:val="-2"/>
        </w:rPr>
        <w:t>sido</w:t>
      </w:r>
      <w:r>
        <w:rPr>
          <w:spacing w:val="-15"/>
        </w:rPr>
        <w:t> </w:t>
      </w:r>
      <w:r>
        <w:rPr>
          <w:spacing w:val="-2"/>
        </w:rPr>
        <w:t>criadas</w:t>
      </w:r>
      <w:r>
        <w:rPr>
          <w:spacing w:val="-16"/>
        </w:rPr>
        <w:t> </w:t>
      </w:r>
      <w:r>
        <w:rPr>
          <w:spacing w:val="-2"/>
        </w:rPr>
        <w:t>na</w:t>
      </w:r>
      <w:r>
        <w:rPr>
          <w:spacing w:val="-15"/>
        </w:rPr>
        <w:t> </w:t>
      </w:r>
      <w:r>
        <w:rPr>
          <w:spacing w:val="-2"/>
        </w:rPr>
        <w:t>forma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-16"/>
        </w:rPr>
        <w:t> </w:t>
      </w:r>
      <w:r>
        <w:rPr>
          <w:spacing w:val="-2"/>
        </w:rPr>
        <w:t>§</w:t>
      </w:r>
      <w:r>
        <w:rPr>
          <w:spacing w:val="-15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</w:rPr>
        <w:t>deste</w:t>
      </w:r>
      <w:r>
        <w:rPr>
          <w:spacing w:val="-15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 w:before="218"/>
        <w:ind w:left="110" w:right="755"/>
        <w:jc w:val="both"/>
      </w:pPr>
      <w:r>
        <w:rPr>
          <w:b/>
        </w:rPr>
        <w:t>Art. 657.</w:t>
      </w:r>
      <w:r>
        <w:rPr>
          <w:b/>
          <w:spacing w:val="40"/>
        </w:rPr>
        <w:t> </w:t>
      </w:r>
      <w:r>
        <w:rPr/>
        <w:t>Os presidentes de Junta e os presi- dentes substitutos perceberão a remuneração ou os vencimentos fixados em lei.</w:t>
      </w:r>
    </w:p>
    <w:p>
      <w:pPr>
        <w:pStyle w:val="BodyText"/>
        <w:spacing w:line="237" w:lineRule="auto" w:before="224"/>
        <w:ind w:left="110" w:right="755"/>
        <w:jc w:val="both"/>
      </w:pPr>
      <w:r>
        <w:rPr>
          <w:b/>
        </w:rPr>
        <w:t>Art. 658.</w:t>
      </w:r>
      <w:r>
        <w:rPr>
          <w:b/>
          <w:spacing w:val="40"/>
        </w:rPr>
        <w:t> </w:t>
      </w:r>
      <w:r>
        <w:rPr/>
        <w:t>São deveres precípuos dos presi- dentes das Juntas, além dos que decorram do exercício de sua função:</w:t>
      </w:r>
    </w:p>
    <w:p>
      <w:pPr>
        <w:pStyle w:val="ListParagraph"/>
        <w:numPr>
          <w:ilvl w:val="0"/>
          <w:numId w:val="104"/>
        </w:numPr>
        <w:tabs>
          <w:tab w:pos="606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manter perfeita conduta pública e pri- </w:t>
      </w:r>
      <w:r>
        <w:rPr>
          <w:spacing w:val="-2"/>
          <w:sz w:val="20"/>
        </w:rPr>
        <w:t>vada;</w:t>
      </w:r>
    </w:p>
    <w:p>
      <w:pPr>
        <w:pStyle w:val="ListParagraph"/>
        <w:numPr>
          <w:ilvl w:val="0"/>
          <w:numId w:val="104"/>
        </w:numPr>
        <w:tabs>
          <w:tab w:pos="612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abster-se de atender a solicitações ou recomendações relativamente aos feitos que hajam</w:t>
      </w:r>
      <w:r>
        <w:rPr>
          <w:spacing w:val="-9"/>
          <w:sz w:val="20"/>
        </w:rPr>
        <w:t> </w:t>
      </w:r>
      <w:r>
        <w:rPr>
          <w:sz w:val="20"/>
        </w:rPr>
        <w:t>sido</w:t>
      </w:r>
      <w:r>
        <w:rPr>
          <w:spacing w:val="-9"/>
          <w:sz w:val="20"/>
        </w:rPr>
        <w:t> </w:t>
      </w:r>
      <w:r>
        <w:rPr>
          <w:sz w:val="20"/>
        </w:rPr>
        <w:t>ou</w:t>
      </w:r>
      <w:r>
        <w:rPr>
          <w:spacing w:val="-9"/>
          <w:sz w:val="20"/>
        </w:rPr>
        <w:t> </w:t>
      </w:r>
      <w:r>
        <w:rPr>
          <w:sz w:val="20"/>
        </w:rPr>
        <w:t>tenham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ser</w:t>
      </w:r>
      <w:r>
        <w:rPr>
          <w:spacing w:val="-9"/>
          <w:sz w:val="20"/>
        </w:rPr>
        <w:t> </w:t>
      </w:r>
      <w:r>
        <w:rPr>
          <w:sz w:val="20"/>
        </w:rPr>
        <w:t>submetidos</w:t>
      </w:r>
      <w:r>
        <w:rPr>
          <w:spacing w:val="-9"/>
          <w:sz w:val="20"/>
        </w:rPr>
        <w:t> </w:t>
      </w:r>
      <w:r>
        <w:rPr>
          <w:sz w:val="20"/>
        </w:rPr>
        <w:t>à</w:t>
      </w:r>
      <w:r>
        <w:rPr>
          <w:spacing w:val="-9"/>
          <w:sz w:val="20"/>
        </w:rPr>
        <w:t> </w:t>
      </w:r>
      <w:r>
        <w:rPr>
          <w:sz w:val="20"/>
        </w:rPr>
        <w:t>sua </w:t>
      </w:r>
      <w:r>
        <w:rPr>
          <w:spacing w:val="-2"/>
          <w:sz w:val="20"/>
        </w:rPr>
        <w:t>apreciação;</w:t>
      </w:r>
    </w:p>
    <w:p>
      <w:pPr>
        <w:pStyle w:val="ListParagraph"/>
        <w:numPr>
          <w:ilvl w:val="0"/>
          <w:numId w:val="104"/>
        </w:numPr>
        <w:tabs>
          <w:tab w:pos="579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residir</w:t>
      </w:r>
      <w:r>
        <w:rPr>
          <w:spacing w:val="-4"/>
          <w:sz w:val="20"/>
        </w:rPr>
        <w:t> </w:t>
      </w:r>
      <w:r>
        <w:rPr>
          <w:sz w:val="20"/>
        </w:rPr>
        <w:t>dentro</w:t>
      </w:r>
      <w:r>
        <w:rPr>
          <w:spacing w:val="-4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z w:val="20"/>
        </w:rPr>
        <w:t>limites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sua</w:t>
      </w:r>
      <w:r>
        <w:rPr>
          <w:spacing w:val="-4"/>
          <w:sz w:val="20"/>
        </w:rPr>
        <w:t> </w:t>
      </w:r>
      <w:r>
        <w:rPr>
          <w:sz w:val="20"/>
        </w:rPr>
        <w:t>jurisdi- ção, não podendo ausentar-se sem licença do Presidente do Tribunal Regional;</w:t>
      </w:r>
    </w:p>
    <w:p>
      <w:pPr>
        <w:pStyle w:val="ListParagraph"/>
        <w:numPr>
          <w:ilvl w:val="0"/>
          <w:numId w:val="104"/>
        </w:numPr>
        <w:tabs>
          <w:tab w:pos="601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despachar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praticar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todos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atos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decor- </w:t>
      </w:r>
      <w:r>
        <w:rPr>
          <w:sz w:val="20"/>
        </w:rPr>
        <w:t>rentes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suas</w:t>
      </w:r>
      <w:r>
        <w:rPr>
          <w:spacing w:val="-13"/>
          <w:sz w:val="20"/>
        </w:rPr>
        <w:t> </w:t>
      </w:r>
      <w:r>
        <w:rPr>
          <w:sz w:val="20"/>
        </w:rPr>
        <w:t>funções,</w:t>
      </w:r>
      <w:r>
        <w:rPr>
          <w:spacing w:val="-12"/>
          <w:sz w:val="20"/>
        </w:rPr>
        <w:t> </w:t>
      </w:r>
      <w:r>
        <w:rPr>
          <w:sz w:val="20"/>
        </w:rPr>
        <w:t>dentro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prazos</w:t>
      </w:r>
      <w:r>
        <w:rPr>
          <w:spacing w:val="-13"/>
          <w:sz w:val="20"/>
        </w:rPr>
        <w:t> </w:t>
      </w:r>
      <w:r>
        <w:rPr>
          <w:sz w:val="20"/>
        </w:rPr>
        <w:t>esta- belecidos, sujeitando-se ao desconto corres- pondente a um dia de vencimento para cada dia de retardamento.</w:t>
      </w:r>
    </w:p>
    <w:p>
      <w:pPr>
        <w:pStyle w:val="BodyText"/>
        <w:spacing w:line="237" w:lineRule="auto" w:before="211"/>
        <w:ind w:left="110" w:right="752"/>
        <w:jc w:val="both"/>
      </w:pPr>
      <w:r>
        <w:rPr>
          <w:b/>
        </w:rPr>
        <w:t>Art. 659.</w:t>
      </w:r>
      <w:r>
        <w:rPr>
          <w:b/>
          <w:spacing w:val="40"/>
        </w:rPr>
        <w:t> </w:t>
      </w:r>
      <w:r>
        <w:rPr/>
        <w:t>Competem</w:t>
      </w:r>
      <w:r>
        <w:rPr>
          <w:spacing w:val="-13"/>
        </w:rPr>
        <w:t> </w:t>
      </w:r>
      <w:r>
        <w:rPr/>
        <w:t>privativamente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pre- sidentes das Juntas, além das que lhes forem conferidas neste Título e das decorrentes de seu cargo, as seguintes atribuições:</w:t>
      </w:r>
    </w:p>
    <w:p>
      <w:pPr>
        <w:pStyle w:val="ListParagraph"/>
        <w:numPr>
          <w:ilvl w:val="1"/>
          <w:numId w:val="104"/>
        </w:numPr>
        <w:tabs>
          <w:tab w:pos="450" w:val="left" w:leader="none"/>
        </w:tabs>
        <w:spacing w:line="223" w:lineRule="exact" w:before="0" w:after="0"/>
        <w:ind w:left="450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presidir</w:t>
      </w:r>
      <w:r>
        <w:rPr>
          <w:spacing w:val="-5"/>
          <w:sz w:val="20"/>
        </w:rPr>
        <w:t> </w:t>
      </w:r>
      <w:r>
        <w:rPr>
          <w:sz w:val="20"/>
        </w:rPr>
        <w:t>às</w:t>
      </w:r>
      <w:r>
        <w:rPr>
          <w:spacing w:val="-5"/>
          <w:sz w:val="20"/>
        </w:rPr>
        <w:t> </w:t>
      </w:r>
      <w:r>
        <w:rPr>
          <w:sz w:val="20"/>
        </w:rPr>
        <w:t>audiências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Juntas;</w:t>
      </w:r>
    </w:p>
    <w:p>
      <w:pPr>
        <w:pStyle w:val="ListParagraph"/>
        <w:numPr>
          <w:ilvl w:val="1"/>
          <w:numId w:val="104"/>
        </w:numPr>
        <w:tabs>
          <w:tab w:pos="532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 executar as suas próprias decisões, as proferidas</w:t>
      </w:r>
      <w:r>
        <w:rPr>
          <w:spacing w:val="-1"/>
          <w:sz w:val="20"/>
        </w:rPr>
        <w:t> </w:t>
      </w:r>
      <w:r>
        <w:rPr>
          <w:sz w:val="20"/>
        </w:rPr>
        <w:t>pela</w:t>
      </w:r>
      <w:r>
        <w:rPr>
          <w:spacing w:val="-1"/>
          <w:sz w:val="20"/>
        </w:rPr>
        <w:t> </w:t>
      </w:r>
      <w:r>
        <w:rPr>
          <w:sz w:val="20"/>
        </w:rPr>
        <w:t>Junta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aquelas</w:t>
      </w:r>
      <w:r>
        <w:rPr>
          <w:spacing w:val="-1"/>
          <w:sz w:val="20"/>
        </w:rPr>
        <w:t> </w:t>
      </w:r>
      <w:r>
        <w:rPr>
          <w:sz w:val="20"/>
        </w:rPr>
        <w:t>cuja</w:t>
      </w:r>
      <w:r>
        <w:rPr>
          <w:spacing w:val="-1"/>
          <w:sz w:val="20"/>
        </w:rPr>
        <w:t> </w:t>
      </w:r>
      <w:r>
        <w:rPr>
          <w:sz w:val="20"/>
        </w:rPr>
        <w:t>execução lhes for deprecada;</w:t>
      </w:r>
    </w:p>
    <w:p>
      <w:pPr>
        <w:pStyle w:val="ListParagraph"/>
        <w:numPr>
          <w:ilvl w:val="1"/>
          <w:numId w:val="104"/>
        </w:numPr>
        <w:tabs>
          <w:tab w:pos="587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dar</w:t>
      </w:r>
      <w:r>
        <w:rPr>
          <w:spacing w:val="-5"/>
          <w:sz w:val="20"/>
        </w:rPr>
        <w:t> </w:t>
      </w:r>
      <w:r>
        <w:rPr>
          <w:sz w:val="20"/>
        </w:rPr>
        <w:t>posse</w:t>
      </w:r>
      <w:r>
        <w:rPr>
          <w:spacing w:val="-5"/>
          <w:sz w:val="20"/>
        </w:rPr>
        <w:t> </w:t>
      </w:r>
      <w:r>
        <w:rPr>
          <w:sz w:val="20"/>
        </w:rPr>
        <w:t>aos</w:t>
      </w:r>
      <w:r>
        <w:rPr>
          <w:spacing w:val="-5"/>
          <w:sz w:val="20"/>
        </w:rPr>
        <w:t> </w:t>
      </w:r>
      <w:r>
        <w:rPr>
          <w:sz w:val="20"/>
        </w:rPr>
        <w:t>vogais</w:t>
      </w:r>
      <w:r>
        <w:rPr>
          <w:spacing w:val="-5"/>
          <w:sz w:val="20"/>
        </w:rPr>
        <w:t> </w:t>
      </w:r>
      <w:r>
        <w:rPr>
          <w:sz w:val="20"/>
        </w:rPr>
        <w:t>nomeados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a Junta,</w:t>
      </w:r>
      <w:r>
        <w:rPr>
          <w:spacing w:val="-6"/>
          <w:sz w:val="20"/>
        </w:rPr>
        <w:t> </w:t>
      </w:r>
      <w:r>
        <w:rPr>
          <w:sz w:val="20"/>
        </w:rPr>
        <w:t>ao</w:t>
      </w:r>
      <w:r>
        <w:rPr>
          <w:spacing w:val="-6"/>
          <w:sz w:val="20"/>
        </w:rPr>
        <w:t> </w:t>
      </w:r>
      <w:r>
        <w:rPr>
          <w:sz w:val="20"/>
        </w:rPr>
        <w:t>secretário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aos</w:t>
      </w:r>
      <w:r>
        <w:rPr>
          <w:spacing w:val="-6"/>
          <w:sz w:val="20"/>
        </w:rPr>
        <w:t> </w:t>
      </w:r>
      <w:r>
        <w:rPr>
          <w:sz w:val="20"/>
        </w:rPr>
        <w:t>demais</w:t>
      </w:r>
      <w:r>
        <w:rPr>
          <w:spacing w:val="-6"/>
          <w:sz w:val="20"/>
        </w:rPr>
        <w:t> </w:t>
      </w:r>
      <w:r>
        <w:rPr>
          <w:sz w:val="20"/>
        </w:rPr>
        <w:t>funcionários da</w:t>
      </w:r>
      <w:r>
        <w:rPr>
          <w:spacing w:val="-1"/>
          <w:sz w:val="20"/>
        </w:rPr>
        <w:t> </w:t>
      </w:r>
      <w:r>
        <w:rPr>
          <w:sz w:val="20"/>
        </w:rPr>
        <w:t>Secretaria;</w:t>
      </w:r>
    </w:p>
    <w:p>
      <w:pPr>
        <w:pStyle w:val="ListParagraph"/>
        <w:numPr>
          <w:ilvl w:val="1"/>
          <w:numId w:val="104"/>
        </w:numPr>
        <w:tabs>
          <w:tab w:pos="602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 convocar os suplentes dos vogais, no impedimento</w:t>
      </w:r>
      <w:r>
        <w:rPr>
          <w:spacing w:val="-1"/>
          <w:sz w:val="20"/>
        </w:rPr>
        <w:t> </w:t>
      </w:r>
      <w:r>
        <w:rPr>
          <w:sz w:val="20"/>
        </w:rPr>
        <w:t>destes;</w:t>
      </w:r>
    </w:p>
    <w:p>
      <w:pPr>
        <w:pStyle w:val="ListParagraph"/>
        <w:numPr>
          <w:ilvl w:val="1"/>
          <w:numId w:val="104"/>
        </w:numPr>
        <w:tabs>
          <w:tab w:pos="532" w:val="left" w:leader="none"/>
        </w:tabs>
        <w:spacing w:line="237" w:lineRule="auto" w:before="0" w:after="0"/>
        <w:ind w:left="110" w:right="749" w:firstLine="226"/>
        <w:jc w:val="both"/>
        <w:rPr>
          <w:sz w:val="20"/>
        </w:rPr>
      </w:pPr>
      <w:r>
        <w:rPr>
          <w:sz w:val="20"/>
        </w:rPr>
        <w:t>– representar ao presidente do Tribunal Regional</w:t>
      </w:r>
      <w:r>
        <w:rPr>
          <w:spacing w:val="40"/>
          <w:sz w:val="20"/>
        </w:rPr>
        <w:t> </w:t>
      </w:r>
      <w:r>
        <w:rPr>
          <w:sz w:val="20"/>
        </w:rPr>
        <w:t>da</w:t>
      </w:r>
      <w:r>
        <w:rPr>
          <w:spacing w:val="40"/>
          <w:sz w:val="20"/>
        </w:rPr>
        <w:t> </w:t>
      </w:r>
      <w:r>
        <w:rPr>
          <w:sz w:val="20"/>
        </w:rPr>
        <w:t>respectiva</w:t>
      </w:r>
      <w:r>
        <w:rPr>
          <w:spacing w:val="40"/>
          <w:sz w:val="20"/>
        </w:rPr>
        <w:t> </w:t>
      </w:r>
      <w:r>
        <w:rPr>
          <w:sz w:val="20"/>
        </w:rPr>
        <w:t>jurisdição,</w:t>
      </w:r>
      <w:r>
        <w:rPr>
          <w:spacing w:val="40"/>
          <w:sz w:val="20"/>
        </w:rPr>
        <w:t> </w:t>
      </w:r>
      <w:r>
        <w:rPr>
          <w:sz w:val="20"/>
        </w:rPr>
        <w:t>no</w:t>
      </w:r>
      <w:r>
        <w:rPr>
          <w:spacing w:val="40"/>
          <w:sz w:val="20"/>
        </w:rPr>
        <w:t> </w:t>
      </w:r>
      <w:r>
        <w:rPr>
          <w:sz w:val="20"/>
        </w:rPr>
        <w:t>caso de</w:t>
      </w:r>
      <w:r>
        <w:rPr>
          <w:spacing w:val="40"/>
          <w:sz w:val="20"/>
        </w:rPr>
        <w:t> </w:t>
      </w:r>
      <w:r>
        <w:rPr>
          <w:sz w:val="20"/>
        </w:rPr>
        <w:t>falta</w:t>
      </w:r>
      <w:r>
        <w:rPr>
          <w:spacing w:val="41"/>
          <w:sz w:val="20"/>
        </w:rPr>
        <w:t> </w:t>
      </w:r>
      <w:r>
        <w:rPr>
          <w:sz w:val="20"/>
        </w:rPr>
        <w:t>de</w:t>
      </w:r>
      <w:r>
        <w:rPr>
          <w:spacing w:val="40"/>
          <w:sz w:val="20"/>
        </w:rPr>
        <w:t> </w:t>
      </w:r>
      <w:r>
        <w:rPr>
          <w:sz w:val="20"/>
        </w:rPr>
        <w:t>qualquer</w:t>
      </w:r>
      <w:r>
        <w:rPr>
          <w:spacing w:val="41"/>
          <w:sz w:val="20"/>
        </w:rPr>
        <w:t> </w:t>
      </w:r>
      <w:r>
        <w:rPr>
          <w:sz w:val="20"/>
        </w:rPr>
        <w:t>vogal</w:t>
      </w:r>
      <w:r>
        <w:rPr>
          <w:spacing w:val="40"/>
          <w:sz w:val="20"/>
        </w:rPr>
        <w:t> </w:t>
      </w:r>
      <w:r>
        <w:rPr>
          <w:sz w:val="20"/>
        </w:rPr>
        <w:t>a</w:t>
      </w:r>
      <w:r>
        <w:rPr>
          <w:spacing w:val="41"/>
          <w:sz w:val="20"/>
        </w:rPr>
        <w:t> </w:t>
      </w:r>
      <w:r>
        <w:rPr>
          <w:sz w:val="20"/>
        </w:rPr>
        <w:t>três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reuniões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900" w:bottom="280" w:left="320" w:right="320"/>
          <w:cols w:num="3" w:equalWidth="0">
            <w:col w:w="424" w:space="393"/>
            <w:col w:w="3814" w:space="126"/>
            <w:col w:w="4533"/>
          </w:cols>
        </w:sectPr>
      </w:pPr>
    </w:p>
    <w:p>
      <w:pPr>
        <w:pStyle w:val="BodyText"/>
        <w:spacing w:line="237" w:lineRule="auto" w:before="86"/>
        <w:ind w:left="757" w:right="2"/>
        <w:jc w:val="both"/>
      </w:pPr>
      <w:bookmarkStart w:name="_bookmark73" w:id="74"/>
      <w:bookmarkEnd w:id="74"/>
      <w:r>
        <w:rPr/>
      </w:r>
      <w:r>
        <w:rPr/>
        <w:t>consecutivas,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motivo</w:t>
      </w:r>
      <w:r>
        <w:rPr>
          <w:spacing w:val="-2"/>
        </w:rPr>
        <w:t> </w:t>
      </w:r>
      <w:r>
        <w:rPr/>
        <w:t>justificado,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 fins do art. 727;</w:t>
      </w:r>
    </w:p>
    <w:p>
      <w:pPr>
        <w:pStyle w:val="ListParagraph"/>
        <w:numPr>
          <w:ilvl w:val="1"/>
          <w:numId w:val="104"/>
        </w:numPr>
        <w:tabs>
          <w:tab w:pos="1275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w w:val="105"/>
          <w:sz w:val="20"/>
        </w:rPr>
        <w:t>– despachar os recursos interpostos </w:t>
      </w:r>
      <w:r>
        <w:rPr>
          <w:sz w:val="20"/>
        </w:rPr>
        <w:t>pelas partes, fundamentando a decisão recor- </w:t>
      </w:r>
      <w:r>
        <w:rPr>
          <w:w w:val="105"/>
          <w:sz w:val="20"/>
        </w:rPr>
        <w:t>rida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antes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remessa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Tribunal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Regional,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submetendo-os</w:t>
      </w:r>
      <w:r>
        <w:rPr>
          <w:spacing w:val="-7"/>
          <w:sz w:val="20"/>
        </w:rPr>
        <w:t> </w:t>
      </w:r>
      <w:r>
        <w:rPr>
          <w:sz w:val="20"/>
        </w:rPr>
        <w:t>à</w:t>
      </w:r>
      <w:r>
        <w:rPr>
          <w:spacing w:val="-7"/>
          <w:sz w:val="20"/>
        </w:rPr>
        <w:t> </w:t>
      </w:r>
      <w:r>
        <w:rPr>
          <w:sz w:val="20"/>
        </w:rPr>
        <w:t>decisão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z w:val="20"/>
        </w:rPr>
        <w:t>Junta,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caso </w:t>
      </w:r>
      <w:r>
        <w:rPr>
          <w:w w:val="105"/>
          <w:sz w:val="20"/>
        </w:rPr>
        <w:t>do art. 894;</w:t>
      </w:r>
    </w:p>
    <w:p>
      <w:pPr>
        <w:pStyle w:val="ListParagraph"/>
        <w:numPr>
          <w:ilvl w:val="1"/>
          <w:numId w:val="104"/>
        </w:numPr>
        <w:tabs>
          <w:tab w:pos="132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assinar as folhas de pagamento dos membros e funcionários da Junta;</w:t>
      </w:r>
    </w:p>
    <w:p>
      <w:pPr>
        <w:pStyle w:val="ListParagraph"/>
        <w:numPr>
          <w:ilvl w:val="1"/>
          <w:numId w:val="104"/>
        </w:numPr>
        <w:tabs>
          <w:tab w:pos="1365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apresentar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2"/>
          <w:sz w:val="20"/>
        </w:rPr>
        <w:t> </w:t>
      </w:r>
      <w:r>
        <w:rPr>
          <w:sz w:val="20"/>
        </w:rPr>
        <w:t>presidente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Tribunal Regional, até 15 de fevereiro de cada ano, o relatório dos trabalhos do ano anterior;</w:t>
      </w:r>
    </w:p>
    <w:p>
      <w:pPr>
        <w:pStyle w:val="ListParagraph"/>
        <w:numPr>
          <w:ilvl w:val="1"/>
          <w:numId w:val="104"/>
        </w:numPr>
        <w:tabs>
          <w:tab w:pos="1238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conceder medida liminar, até decisão final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processo,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reclamações</w:t>
      </w:r>
      <w:r>
        <w:rPr>
          <w:spacing w:val="-13"/>
          <w:sz w:val="20"/>
        </w:rPr>
        <w:t> </w:t>
      </w:r>
      <w:r>
        <w:rPr>
          <w:sz w:val="20"/>
        </w:rPr>
        <w:t>trabalhistas que visem a tornar sem efeito transferência disciplinada</w:t>
      </w:r>
      <w:r>
        <w:rPr>
          <w:spacing w:val="-13"/>
          <w:sz w:val="20"/>
        </w:rPr>
        <w:t> </w:t>
      </w:r>
      <w:r>
        <w:rPr>
          <w:sz w:val="20"/>
        </w:rPr>
        <w:t>pelos</w:t>
      </w:r>
      <w:r>
        <w:rPr>
          <w:spacing w:val="-12"/>
          <w:sz w:val="20"/>
        </w:rPr>
        <w:t> </w:t>
      </w:r>
      <w:r>
        <w:rPr>
          <w:sz w:val="20"/>
        </w:rPr>
        <w:t>parágrafos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art.</w:t>
      </w:r>
      <w:r>
        <w:rPr>
          <w:spacing w:val="-13"/>
          <w:sz w:val="20"/>
        </w:rPr>
        <w:t> </w:t>
      </w:r>
      <w:r>
        <w:rPr>
          <w:sz w:val="20"/>
        </w:rPr>
        <w:t>469</w:t>
      </w:r>
      <w:r>
        <w:rPr>
          <w:spacing w:val="-12"/>
          <w:sz w:val="20"/>
        </w:rPr>
        <w:t> </w:t>
      </w:r>
      <w:r>
        <w:rPr>
          <w:sz w:val="20"/>
        </w:rPr>
        <w:t>desta </w:t>
      </w:r>
      <w:r>
        <w:rPr>
          <w:spacing w:val="-2"/>
          <w:sz w:val="20"/>
        </w:rPr>
        <w:t>Consolidação;</w:t>
      </w:r>
    </w:p>
    <w:p>
      <w:pPr>
        <w:pStyle w:val="ListParagraph"/>
        <w:numPr>
          <w:ilvl w:val="1"/>
          <w:numId w:val="104"/>
        </w:numPr>
        <w:tabs>
          <w:tab w:pos="1172" w:val="left" w:leader="none"/>
        </w:tabs>
        <w:spacing w:line="237" w:lineRule="auto" w:before="0" w:after="0"/>
        <w:ind w:left="757" w:right="3" w:firstLine="226"/>
        <w:jc w:val="both"/>
        <w:rPr>
          <w:sz w:val="20"/>
        </w:rPr>
      </w:pPr>
      <w:r>
        <w:rPr>
          <w:sz w:val="20"/>
        </w:rPr>
        <w:t>– conceder medida liminar, até decisão final do processo, em reclamações trabalhis- tas</w:t>
      </w:r>
      <w:r>
        <w:rPr>
          <w:spacing w:val="-10"/>
          <w:sz w:val="20"/>
        </w:rPr>
        <w:t> </w:t>
      </w: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visem</w:t>
      </w:r>
      <w:r>
        <w:rPr>
          <w:spacing w:val="-10"/>
          <w:sz w:val="20"/>
        </w:rPr>
        <w:t> </w:t>
      </w:r>
      <w:r>
        <w:rPr>
          <w:sz w:val="20"/>
        </w:rPr>
        <w:t>reintegrar</w:t>
      </w:r>
      <w:r>
        <w:rPr>
          <w:spacing w:val="-10"/>
          <w:sz w:val="20"/>
        </w:rPr>
        <w:t> </w:t>
      </w:r>
      <w:r>
        <w:rPr>
          <w:sz w:val="20"/>
        </w:rPr>
        <w:t>no</w:t>
      </w:r>
      <w:r>
        <w:rPr>
          <w:spacing w:val="-10"/>
          <w:sz w:val="20"/>
        </w:rPr>
        <w:t> </w:t>
      </w:r>
      <w:r>
        <w:rPr>
          <w:sz w:val="20"/>
        </w:rPr>
        <w:t>emprego</w:t>
      </w:r>
      <w:r>
        <w:rPr>
          <w:spacing w:val="-10"/>
          <w:sz w:val="20"/>
        </w:rPr>
        <w:t> </w:t>
      </w:r>
      <w:r>
        <w:rPr>
          <w:sz w:val="20"/>
        </w:rPr>
        <w:t>dirigente </w:t>
      </w:r>
      <w:r>
        <w:rPr>
          <w:spacing w:val="-2"/>
          <w:sz w:val="20"/>
        </w:rPr>
        <w:t>sindical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afastado,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suspenso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dispensado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pelo empregador.</w:t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758" w:right="0" w:firstLine="0"/>
        <w:jc w:val="both"/>
        <w:rPr>
          <w:sz w:val="11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IV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Vogais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Juntas</w:t>
      </w:r>
      <w:r>
        <w:rPr>
          <w:spacing w:val="-4"/>
          <w:position w:val="7"/>
          <w:sz w:val="11"/>
        </w:rPr>
        <w:t>44</w:t>
      </w:r>
    </w:p>
    <w:p>
      <w:pPr>
        <w:pStyle w:val="BodyText"/>
        <w:spacing w:line="237" w:lineRule="auto" w:before="226"/>
        <w:ind w:left="757" w:right="3"/>
        <w:jc w:val="both"/>
      </w:pPr>
      <w:r>
        <w:rPr>
          <w:b/>
        </w:rPr>
        <w:t>Art. 660.</w:t>
      </w:r>
      <w:r>
        <w:rPr>
          <w:b/>
          <w:spacing w:val="40"/>
        </w:rPr>
        <w:t> </w:t>
      </w:r>
      <w:r>
        <w:rPr/>
        <w:t>Os vogais das Juntas são designa- dos pelo presidente do Tribunal Regional da respectiva</w:t>
      </w:r>
      <w:r>
        <w:rPr>
          <w:spacing w:val="-1"/>
        </w:rPr>
        <w:t> </w:t>
      </w:r>
      <w:r>
        <w:rPr/>
        <w:t>jurisdição.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661.</w:t>
      </w:r>
      <w:r>
        <w:rPr>
          <w:b/>
          <w:spacing w:val="39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exercício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função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vogal da Junta ou suplente destes são exigidos os seguintes</w:t>
      </w:r>
      <w:r>
        <w:rPr>
          <w:spacing w:val="-1"/>
        </w:rPr>
        <w:t> </w:t>
      </w:r>
      <w:r>
        <w:rPr/>
        <w:t>requisitos:</w:t>
      </w:r>
    </w:p>
    <w:p>
      <w:pPr>
        <w:pStyle w:val="ListParagraph"/>
        <w:numPr>
          <w:ilvl w:val="2"/>
          <w:numId w:val="104"/>
        </w:numPr>
        <w:tabs>
          <w:tab w:pos="1248" w:val="left" w:leader="none"/>
        </w:tabs>
        <w:spacing w:line="224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ser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brasileiro;</w:t>
      </w:r>
    </w:p>
    <w:p>
      <w:pPr>
        <w:pStyle w:val="ListParagraph"/>
        <w:numPr>
          <w:ilvl w:val="2"/>
          <w:numId w:val="104"/>
        </w:numPr>
        <w:tabs>
          <w:tab w:pos="1247" w:val="left" w:leader="none"/>
        </w:tabs>
        <w:spacing w:line="227" w:lineRule="exact" w:before="0" w:after="0"/>
        <w:ind w:left="1247" w:right="0" w:hanging="264"/>
        <w:jc w:val="both"/>
        <w:rPr>
          <w:sz w:val="20"/>
        </w:rPr>
      </w:pPr>
      <w:r>
        <w:rPr>
          <w:sz w:val="20"/>
        </w:rPr>
        <w:t>ter</w:t>
      </w:r>
      <w:r>
        <w:rPr>
          <w:spacing w:val="3"/>
          <w:sz w:val="20"/>
        </w:rPr>
        <w:t> </w:t>
      </w:r>
      <w:r>
        <w:rPr>
          <w:sz w:val="20"/>
        </w:rPr>
        <w:t>reconhecida</w:t>
      </w:r>
      <w:r>
        <w:rPr>
          <w:spacing w:val="3"/>
          <w:sz w:val="20"/>
        </w:rPr>
        <w:t> </w:t>
      </w:r>
      <w:r>
        <w:rPr>
          <w:sz w:val="20"/>
        </w:rPr>
        <w:t>idoneidade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moral;</w:t>
      </w:r>
    </w:p>
    <w:p>
      <w:pPr>
        <w:pStyle w:val="ListParagraph"/>
        <w:numPr>
          <w:ilvl w:val="2"/>
          <w:numId w:val="104"/>
        </w:numPr>
        <w:tabs>
          <w:tab w:pos="1226" w:val="left" w:leader="none"/>
        </w:tabs>
        <w:spacing w:line="237" w:lineRule="auto" w:before="0" w:after="0"/>
        <w:ind w:left="757" w:right="2" w:firstLine="226"/>
        <w:jc w:val="left"/>
        <w:rPr>
          <w:sz w:val="20"/>
        </w:rPr>
      </w:pPr>
      <w:r>
        <w:rPr>
          <w:sz w:val="20"/>
        </w:rPr>
        <w:t>ser</w:t>
      </w:r>
      <w:r>
        <w:rPr>
          <w:spacing w:val="-12"/>
          <w:sz w:val="20"/>
        </w:rPr>
        <w:t> </w:t>
      </w:r>
      <w:r>
        <w:rPr>
          <w:sz w:val="20"/>
        </w:rPr>
        <w:t>maior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25</w:t>
      </w:r>
      <w:r>
        <w:rPr>
          <w:spacing w:val="-12"/>
          <w:sz w:val="20"/>
        </w:rPr>
        <w:t> </w:t>
      </w:r>
      <w:r>
        <w:rPr>
          <w:sz w:val="20"/>
        </w:rPr>
        <w:t>(vinte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cinco)</w:t>
      </w:r>
      <w:r>
        <w:rPr>
          <w:spacing w:val="-12"/>
          <w:sz w:val="20"/>
        </w:rPr>
        <w:t> </w:t>
      </w:r>
      <w:r>
        <w:rPr>
          <w:sz w:val="20"/>
        </w:rPr>
        <w:t>anos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ter menos de 70 (setenta) anos;</w:t>
      </w:r>
    </w:p>
    <w:p>
      <w:pPr>
        <w:pStyle w:val="ListParagraph"/>
        <w:numPr>
          <w:ilvl w:val="2"/>
          <w:numId w:val="104"/>
        </w:numPr>
        <w:tabs>
          <w:tab w:pos="1242" w:val="left" w:leader="none"/>
        </w:tabs>
        <w:spacing w:line="225" w:lineRule="exact" w:before="0" w:after="0"/>
        <w:ind w:left="1242" w:right="0" w:hanging="259"/>
        <w:jc w:val="left"/>
        <w:rPr>
          <w:sz w:val="20"/>
        </w:rPr>
      </w:pPr>
      <w:r>
        <w:rPr>
          <w:spacing w:val="-4"/>
          <w:sz w:val="20"/>
        </w:rPr>
        <w:t>estar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gozo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direitos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civis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políticos;</w:t>
      </w:r>
    </w:p>
    <w:p>
      <w:pPr>
        <w:pStyle w:val="ListParagraph"/>
        <w:numPr>
          <w:ilvl w:val="2"/>
          <w:numId w:val="104"/>
        </w:numPr>
        <w:tabs>
          <w:tab w:pos="1230" w:val="left" w:leader="none"/>
        </w:tabs>
        <w:spacing w:line="227" w:lineRule="exact" w:before="0" w:after="0"/>
        <w:ind w:left="1230" w:right="0" w:hanging="247"/>
        <w:jc w:val="left"/>
        <w:rPr>
          <w:sz w:val="20"/>
        </w:rPr>
      </w:pPr>
      <w:r>
        <w:rPr>
          <w:sz w:val="20"/>
        </w:rPr>
        <w:t>estar</w:t>
      </w:r>
      <w:r>
        <w:rPr>
          <w:spacing w:val="-6"/>
          <w:sz w:val="20"/>
        </w:rPr>
        <w:t> </w:t>
      </w:r>
      <w:r>
        <w:rPr>
          <w:sz w:val="20"/>
        </w:rPr>
        <w:t>quite</w:t>
      </w:r>
      <w:r>
        <w:rPr>
          <w:spacing w:val="-5"/>
          <w:sz w:val="20"/>
        </w:rPr>
        <w:t> </w:t>
      </w:r>
      <w:r>
        <w:rPr>
          <w:sz w:val="20"/>
        </w:rPr>
        <w:t>com</w:t>
      </w:r>
      <w:r>
        <w:rPr>
          <w:spacing w:val="-5"/>
          <w:sz w:val="20"/>
        </w:rPr>
        <w:t> </w:t>
      </w: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serviço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militar;</w:t>
      </w:r>
    </w:p>
    <w:p>
      <w:pPr>
        <w:pStyle w:val="ListParagraph"/>
        <w:numPr>
          <w:ilvl w:val="2"/>
          <w:numId w:val="104"/>
        </w:numPr>
        <w:tabs>
          <w:tab w:pos="1218" w:val="left" w:leader="none"/>
        </w:tabs>
        <w:spacing w:line="237" w:lineRule="auto" w:before="0" w:after="0"/>
        <w:ind w:left="757" w:right="3" w:firstLine="226"/>
        <w:jc w:val="left"/>
        <w:rPr>
          <w:sz w:val="20"/>
        </w:rPr>
      </w:pPr>
      <w:r>
        <w:rPr>
          <w:sz w:val="20"/>
        </w:rPr>
        <w:t>contar</w:t>
      </w:r>
      <w:r>
        <w:rPr>
          <w:spacing w:val="-13"/>
          <w:sz w:val="20"/>
        </w:rPr>
        <w:t> </w:t>
      </w:r>
      <w:r>
        <w:rPr>
          <w:sz w:val="20"/>
        </w:rPr>
        <w:t>mais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dois</w:t>
      </w:r>
      <w:r>
        <w:rPr>
          <w:spacing w:val="-12"/>
          <w:sz w:val="20"/>
        </w:rPr>
        <w:t> </w:t>
      </w:r>
      <w:r>
        <w:rPr>
          <w:sz w:val="20"/>
        </w:rPr>
        <w:t>anos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efetivo</w:t>
      </w:r>
      <w:r>
        <w:rPr>
          <w:spacing w:val="-13"/>
          <w:sz w:val="20"/>
        </w:rPr>
        <w:t> </w:t>
      </w:r>
      <w:r>
        <w:rPr>
          <w:sz w:val="20"/>
        </w:rPr>
        <w:t>exer- cício na profissão e ser sindicalizado.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prova da qualidade profissional</w:t>
      </w:r>
      <w:r>
        <w:rPr>
          <w:spacing w:val="-11"/>
        </w:rPr>
        <w:t> </w:t>
      </w:r>
      <w:r>
        <w:rPr/>
        <w:t>a que se refere a alínea “f</w:t>
      </w:r>
      <w:r>
        <w:rPr>
          <w:spacing w:val="-13"/>
        </w:rPr>
        <w:t> </w:t>
      </w:r>
      <w:r>
        <w:rPr/>
        <w:t>” deste </w:t>
      </w:r>
      <w:r>
        <w:rPr>
          <w:spacing w:val="-4"/>
        </w:rPr>
        <w:t>artigo,</w:t>
      </w:r>
      <w:r>
        <w:rPr>
          <w:spacing w:val="-9"/>
        </w:rPr>
        <w:t> </w:t>
      </w:r>
      <w:r>
        <w:rPr>
          <w:spacing w:val="-4"/>
        </w:rPr>
        <w:t>é</w:t>
      </w:r>
      <w:r>
        <w:rPr>
          <w:spacing w:val="-8"/>
        </w:rPr>
        <w:t> </w:t>
      </w:r>
      <w:r>
        <w:rPr>
          <w:spacing w:val="-4"/>
        </w:rPr>
        <w:t>feita</w:t>
      </w:r>
      <w:r>
        <w:rPr>
          <w:spacing w:val="-9"/>
        </w:rPr>
        <w:t> </w:t>
      </w:r>
      <w:r>
        <w:rPr>
          <w:spacing w:val="-4"/>
        </w:rPr>
        <w:t>mediante</w:t>
      </w:r>
      <w:r>
        <w:rPr>
          <w:spacing w:val="-8"/>
        </w:rPr>
        <w:t> </w:t>
      </w:r>
      <w:r>
        <w:rPr>
          <w:spacing w:val="-4"/>
        </w:rPr>
        <w:t>declaração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respectivo </w:t>
      </w:r>
      <w:r>
        <w:rPr>
          <w:spacing w:val="-2"/>
        </w:rPr>
        <w:t>sindicato.</w:t>
      </w:r>
    </w:p>
    <w:p>
      <w:pPr>
        <w:pStyle w:val="BodyText"/>
        <w:spacing w:line="237" w:lineRule="auto" w:before="222"/>
        <w:ind w:left="757" w:right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7920">
                <wp:simplePos x="0" y="0"/>
                <wp:positionH relativeFrom="page">
                  <wp:posOffset>2343918</wp:posOffset>
                </wp:positionH>
                <wp:positionV relativeFrom="paragraph">
                  <wp:posOffset>658320</wp:posOffset>
                </wp:positionV>
                <wp:extent cx="34290" cy="1270"/>
                <wp:effectExtent l="0" t="0" r="0" b="0"/>
                <wp:wrapNone/>
                <wp:docPr id="1163" name="Graphic 1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3" name="Graphic 1163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8560" from="184.560501pt,51.836273pt" to="187.236501pt,51.836273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6"/>
        </w:rPr>
        <w:t>Art.</w:t>
      </w:r>
      <w:r>
        <w:rPr>
          <w:b/>
          <w:spacing w:val="-7"/>
        </w:rPr>
        <w:t> </w:t>
      </w:r>
      <w:r>
        <w:rPr>
          <w:b/>
          <w:spacing w:val="-6"/>
        </w:rPr>
        <w:t>662.</w:t>
      </w:r>
      <w:r>
        <w:rPr>
          <w:b/>
          <w:spacing w:val="12"/>
        </w:rPr>
        <w:t> </w:t>
      </w:r>
      <w:r>
        <w:rPr>
          <w:spacing w:val="-6"/>
        </w:rPr>
        <w:t>A escolha</w:t>
      </w:r>
      <w:r>
        <w:rPr>
          <w:spacing w:val="-7"/>
        </w:rPr>
        <w:t> </w:t>
      </w:r>
      <w:r>
        <w:rPr>
          <w:spacing w:val="-6"/>
        </w:rPr>
        <w:t>dos vogais</w:t>
      </w:r>
      <w:r>
        <w:rPr>
          <w:spacing w:val="-7"/>
        </w:rPr>
        <w:t> </w:t>
      </w:r>
      <w:r>
        <w:rPr>
          <w:spacing w:val="-6"/>
        </w:rPr>
        <w:t>das Juntas</w:t>
      </w:r>
      <w:r>
        <w:rPr>
          <w:spacing w:val="-7"/>
        </w:rPr>
        <w:t> </w:t>
      </w:r>
      <w:r>
        <w:rPr>
          <w:spacing w:val="-6"/>
        </w:rPr>
        <w:t>e seus </w:t>
      </w:r>
      <w:r>
        <w:rPr/>
        <w:t>suplentes</w:t>
      </w:r>
      <w:r>
        <w:rPr>
          <w:spacing w:val="-3"/>
        </w:rPr>
        <w:t> </w:t>
      </w:r>
      <w:r>
        <w:rPr/>
        <w:t>far-se-á</w:t>
      </w:r>
      <w:r>
        <w:rPr>
          <w:spacing w:val="-1"/>
        </w:rPr>
        <w:t> </w:t>
      </w:r>
      <w:r>
        <w:rPr/>
        <w:t>dentre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nomes</w:t>
      </w:r>
      <w:r>
        <w:rPr>
          <w:spacing w:val="-1"/>
        </w:rPr>
        <w:t> </w:t>
      </w:r>
      <w:r>
        <w:rPr>
          <w:spacing w:val="-2"/>
        </w:rPr>
        <w:t>constantes</w:t>
      </w:r>
    </w:p>
    <w:p>
      <w:pPr>
        <w:pStyle w:val="BodyText"/>
        <w:spacing w:before="9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62816">
                <wp:simplePos x="0" y="0"/>
                <wp:positionH relativeFrom="page">
                  <wp:posOffset>684000</wp:posOffset>
                </wp:positionH>
                <wp:positionV relativeFrom="paragraph">
                  <wp:posOffset>94572</wp:posOffset>
                </wp:positionV>
                <wp:extent cx="864235" cy="1270"/>
                <wp:effectExtent l="0" t="0" r="0" b="0"/>
                <wp:wrapTopAndBottom/>
                <wp:docPr id="1164" name="Graphic 1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4" name="Graphic 1164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7.446688pt;width:68.05pt;height:.1pt;mso-position-horizontal-relative:page;mso-position-vertical-relative:paragraph;z-index:-15153664;mso-wrap-distance-left:0;mso-wrap-distance-right:0" id="docshape292" coordorigin="1077,149" coordsize="1361,0" path="m1077,149l2438,14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44</w:t>
      </w:r>
      <w:r>
        <w:rPr>
          <w:spacing w:val="60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6"/>
          <w:sz w:val="18"/>
        </w:rPr>
        <w:t> </w:t>
      </w:r>
      <w:r>
        <w:rPr>
          <w:sz w:val="18"/>
        </w:rPr>
        <w:t>ver</w:t>
      </w:r>
      <w:r>
        <w:rPr>
          <w:spacing w:val="-6"/>
          <w:sz w:val="18"/>
        </w:rPr>
        <w:t> </w:t>
      </w:r>
      <w:r>
        <w:rPr>
          <w:sz w:val="18"/>
        </w:rPr>
        <w:t>Emenda</w:t>
      </w:r>
      <w:r>
        <w:rPr>
          <w:spacing w:val="-6"/>
          <w:sz w:val="18"/>
        </w:rPr>
        <w:t> </w:t>
      </w:r>
      <w:r>
        <w:rPr>
          <w:sz w:val="18"/>
        </w:rPr>
        <w:t>Constitucional</w:t>
      </w:r>
      <w:r>
        <w:rPr>
          <w:spacing w:val="-6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4"/>
          <w:position w:val="7"/>
          <w:sz w:val="10"/>
        </w:rPr>
        <w:t> </w:t>
      </w:r>
      <w:r>
        <w:rPr>
          <w:spacing w:val="-2"/>
          <w:sz w:val="18"/>
        </w:rPr>
        <w:t>24/1999.</w:t>
      </w:r>
    </w:p>
    <w:p>
      <w:pPr>
        <w:pStyle w:val="BodyText"/>
        <w:spacing w:line="237" w:lineRule="auto" w:before="86"/>
        <w:ind w:left="238" w:right="1"/>
        <w:jc w:val="both"/>
      </w:pPr>
      <w:r>
        <w:rPr/>
        <w:br w:type="column"/>
      </w:r>
      <w:r>
        <w:rPr/>
        <w:t>das</w:t>
      </w:r>
      <w:r>
        <w:rPr>
          <w:spacing w:val="-8"/>
        </w:rPr>
        <w:t> </w:t>
      </w:r>
      <w:r>
        <w:rPr/>
        <w:t>listas</w:t>
      </w:r>
      <w:r>
        <w:rPr>
          <w:spacing w:val="-8"/>
        </w:rPr>
        <w:t> </w:t>
      </w:r>
      <w:r>
        <w:rPr/>
        <w:t>que,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esse</w:t>
      </w:r>
      <w:r>
        <w:rPr>
          <w:spacing w:val="-8"/>
        </w:rPr>
        <w:t> </w:t>
      </w:r>
      <w:r>
        <w:rPr/>
        <w:t>efeito,</w:t>
      </w:r>
      <w:r>
        <w:rPr>
          <w:spacing w:val="-8"/>
        </w:rPr>
        <w:t> </w:t>
      </w:r>
      <w:r>
        <w:rPr/>
        <w:t>forem</w:t>
      </w:r>
      <w:r>
        <w:rPr>
          <w:spacing w:val="-8"/>
        </w:rPr>
        <w:t> </w:t>
      </w:r>
      <w:r>
        <w:rPr/>
        <w:t>encami- </w:t>
      </w:r>
      <w:r>
        <w:rPr>
          <w:spacing w:val="-2"/>
        </w:rPr>
        <w:t>nhadas</w:t>
      </w:r>
      <w:r>
        <w:rPr>
          <w:spacing w:val="-6"/>
        </w:rPr>
        <w:t> </w:t>
      </w:r>
      <w:r>
        <w:rPr>
          <w:spacing w:val="-2"/>
        </w:rPr>
        <w:t>pelas</w:t>
      </w:r>
      <w:r>
        <w:rPr>
          <w:spacing w:val="-6"/>
        </w:rPr>
        <w:t> </w:t>
      </w:r>
      <w:r>
        <w:rPr>
          <w:spacing w:val="-2"/>
        </w:rPr>
        <w:t>associações</w:t>
      </w:r>
      <w:r>
        <w:rPr>
          <w:spacing w:val="-6"/>
        </w:rPr>
        <w:t> </w:t>
      </w:r>
      <w:r>
        <w:rPr>
          <w:spacing w:val="-2"/>
        </w:rPr>
        <w:t>sindicais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primeiro </w:t>
      </w:r>
      <w:r>
        <w:rPr/>
        <w:t>grau ao presidente do Tribunal Regional.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8432">
                <wp:simplePos x="0" y="0"/>
                <wp:positionH relativeFrom="page">
                  <wp:posOffset>3481288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65" name="Graphic 1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5" name="Graphic 116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8048" from="274.117188pt,6.125449pt" to="277.058188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8944">
                <wp:simplePos x="0" y="0"/>
                <wp:positionH relativeFrom="page">
                  <wp:posOffset>3643304</wp:posOffset>
                </wp:positionH>
                <wp:positionV relativeFrom="paragraph">
                  <wp:posOffset>1085793</wp:posOffset>
                </wp:positionV>
                <wp:extent cx="38100" cy="1270"/>
                <wp:effectExtent l="0" t="0" r="0" b="0"/>
                <wp:wrapNone/>
                <wp:docPr id="1166" name="Graphic 1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6" name="Graphic 11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7536" from="286.87439pt,85.495552pt" to="289.86239pt,85.49555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9456">
                <wp:simplePos x="0" y="0"/>
                <wp:positionH relativeFrom="page">
                  <wp:posOffset>3856492</wp:posOffset>
                </wp:positionH>
                <wp:positionV relativeFrom="paragraph">
                  <wp:posOffset>1085793</wp:posOffset>
                </wp:positionV>
                <wp:extent cx="36195" cy="1270"/>
                <wp:effectExtent l="0" t="0" r="0" b="0"/>
                <wp:wrapNone/>
                <wp:docPr id="1167" name="Graphic 1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7" name="Graphic 1167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7024" from="303.660797pt,85.495552pt" to="306.478797pt,85.49555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esse</w:t>
      </w:r>
      <w:r>
        <w:rPr>
          <w:spacing w:val="-13"/>
        </w:rPr>
        <w:t> </w:t>
      </w:r>
      <w:r>
        <w:rPr/>
        <w:t>fim,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sindicato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empre- gadores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empregados,</w:t>
      </w:r>
      <w:r>
        <w:rPr>
          <w:spacing w:val="-9"/>
        </w:rPr>
        <w:t> </w:t>
      </w:r>
      <w:r>
        <w:rPr/>
        <w:t>com</w:t>
      </w:r>
      <w:r>
        <w:rPr>
          <w:spacing w:val="-9"/>
        </w:rPr>
        <w:t> </w:t>
      </w:r>
      <w:r>
        <w:rPr/>
        <w:t>base</w:t>
      </w:r>
      <w:r>
        <w:rPr>
          <w:spacing w:val="-9"/>
        </w:rPr>
        <w:t> </w:t>
      </w:r>
      <w:r>
        <w:rPr/>
        <w:t>territorial </w:t>
      </w:r>
      <w:r>
        <w:rPr>
          <w:spacing w:val="-2"/>
        </w:rPr>
        <w:t>extensiva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área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jurisdição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Junta,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todo </w:t>
      </w:r>
      <w:r>
        <w:rPr/>
        <w:t>ou em parte, procederá, na ocasião determi- nada pelo Presidente do Tribunal Regional, à escolha de três nomes que comporão a lista, aplicando-se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eleição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disposto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art.</w:t>
      </w:r>
      <w:r>
        <w:rPr>
          <w:spacing w:val="-8"/>
        </w:rPr>
        <w:t> </w:t>
      </w:r>
      <w:r>
        <w:rPr/>
        <w:t>524</w:t>
      </w:r>
      <w:r>
        <w:rPr>
          <w:spacing w:val="-8"/>
        </w:rPr>
        <w:t> </w:t>
      </w:r>
      <w:r>
        <w:rPr/>
        <w:t>e seus §§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3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39968">
                <wp:simplePos x="0" y="0"/>
                <wp:positionH relativeFrom="page">
                  <wp:posOffset>3484184</wp:posOffset>
                </wp:positionH>
                <wp:positionV relativeFrom="paragraph">
                  <wp:posOffset>77795</wp:posOffset>
                </wp:positionV>
                <wp:extent cx="38100" cy="1270"/>
                <wp:effectExtent l="0" t="0" r="0" b="0"/>
                <wp:wrapNone/>
                <wp:docPr id="1168" name="Graphic 1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8" name="Graphic 11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6512" from="274.345215pt,6.125592pt" to="277.335215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Recebidas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listas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presidente</w:t>
      </w:r>
      <w:r>
        <w:rPr>
          <w:spacing w:val="-3"/>
        </w:rPr>
        <w:t> </w:t>
      </w:r>
      <w:r>
        <w:rPr/>
        <w:t>do Tribunal Regional, designará este, dentro de cinco</w:t>
      </w:r>
      <w:r>
        <w:rPr>
          <w:spacing w:val="-4"/>
        </w:rPr>
        <w:t> </w:t>
      </w:r>
      <w:r>
        <w:rPr/>
        <w:t>dias,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nomes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vogais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respec- tivos</w:t>
      </w:r>
      <w:r>
        <w:rPr>
          <w:spacing w:val="-13"/>
        </w:rPr>
        <w:t> </w:t>
      </w:r>
      <w:r>
        <w:rPr/>
        <w:t>suplentes,</w:t>
      </w:r>
      <w:r>
        <w:rPr>
          <w:spacing w:val="-12"/>
        </w:rPr>
        <w:t> </w:t>
      </w:r>
      <w:r>
        <w:rPr/>
        <w:t>expedindo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deles um título, mediante a apresentação do qual será</w:t>
      </w:r>
      <w:r>
        <w:rPr>
          <w:spacing w:val="-1"/>
        </w:rPr>
        <w:t> </w:t>
      </w:r>
      <w:r>
        <w:rPr/>
        <w:t>empossado.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0480">
                <wp:simplePos x="0" y="0"/>
                <wp:positionH relativeFrom="page">
                  <wp:posOffset>3491677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169" name="Graphic 1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9" name="Graphic 116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6000" from="274.935211pt,6.125567pt" to="278.052211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Dentro de quinze dias, contados da data da posse, pode ser contestada a investi- dura do vogal ou do suplente, por qualquer interessado, sem efeito suspensivo, por meio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representação</w:t>
      </w:r>
      <w:r>
        <w:rPr>
          <w:spacing w:val="-8"/>
        </w:rPr>
        <w:t> </w:t>
      </w:r>
      <w:r>
        <w:rPr>
          <w:spacing w:val="-2"/>
        </w:rPr>
        <w:t>escrita,</w:t>
      </w:r>
      <w:r>
        <w:rPr>
          <w:spacing w:val="-8"/>
        </w:rPr>
        <w:t> </w:t>
      </w:r>
      <w:r>
        <w:rPr>
          <w:spacing w:val="-2"/>
        </w:rPr>
        <w:t>dirigida</w:t>
      </w:r>
      <w:r>
        <w:rPr>
          <w:spacing w:val="-8"/>
        </w:rPr>
        <w:t> </w:t>
      </w:r>
      <w:r>
        <w:rPr>
          <w:spacing w:val="-2"/>
        </w:rPr>
        <w:t>ao</w:t>
      </w:r>
      <w:r>
        <w:rPr>
          <w:spacing w:val="-8"/>
        </w:rPr>
        <w:t> </w:t>
      </w:r>
      <w:r>
        <w:rPr>
          <w:spacing w:val="-2"/>
        </w:rPr>
        <w:t>presidente </w:t>
      </w:r>
      <w:r>
        <w:rPr/>
        <w:t>do Tribunal Regional.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0992">
                <wp:simplePos x="0" y="0"/>
                <wp:positionH relativeFrom="page">
                  <wp:posOffset>3487431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170" name="Graphic 1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0" name="Graphic 117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5488" from="274.600891pt,6.125573pt" to="277.646891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Recebida a contestação, o Presidente do Tribunal designará imediatamente relator, o qual, se houver necessidade de ouvir teste- </w:t>
      </w:r>
      <w:r>
        <w:rPr>
          <w:spacing w:val="-4"/>
        </w:rPr>
        <w:t>munhas ou de proceder a quaisquer diligências, </w:t>
      </w:r>
      <w:r>
        <w:rPr/>
        <w:t>providenciará para que tudo se realize com a </w:t>
      </w:r>
      <w:r>
        <w:rPr>
          <w:spacing w:val="-6"/>
        </w:rPr>
        <w:t>maior brevidade, submetendo, por fim, a contes- </w:t>
      </w:r>
      <w:r>
        <w:rPr>
          <w:spacing w:val="-4"/>
        </w:rPr>
        <w:t>tação</w:t>
      </w:r>
      <w:r>
        <w:rPr>
          <w:spacing w:val="-15"/>
        </w:rPr>
        <w:t> </w:t>
      </w:r>
      <w:r>
        <w:rPr>
          <w:spacing w:val="-4"/>
        </w:rPr>
        <w:t>ao</w:t>
      </w:r>
      <w:r>
        <w:rPr>
          <w:spacing w:val="-15"/>
        </w:rPr>
        <w:t> </w:t>
      </w:r>
      <w:r>
        <w:rPr>
          <w:spacing w:val="-4"/>
        </w:rPr>
        <w:t>parecer</w:t>
      </w:r>
      <w:r>
        <w:rPr>
          <w:spacing w:val="-15"/>
        </w:rPr>
        <w:t> </w:t>
      </w:r>
      <w:r>
        <w:rPr>
          <w:spacing w:val="-4"/>
        </w:rPr>
        <w:t>do</w:t>
      </w:r>
      <w:r>
        <w:rPr>
          <w:spacing w:val="-14"/>
        </w:rPr>
        <w:t> </w:t>
      </w:r>
      <w:r>
        <w:rPr>
          <w:spacing w:val="-4"/>
        </w:rPr>
        <w:t>Tribunal,</w:t>
      </w:r>
      <w:r>
        <w:rPr>
          <w:spacing w:val="-15"/>
        </w:rPr>
        <w:t> </w:t>
      </w:r>
      <w:r>
        <w:rPr>
          <w:spacing w:val="-4"/>
        </w:rPr>
        <w:t>na</w:t>
      </w:r>
      <w:r>
        <w:rPr>
          <w:spacing w:val="-15"/>
        </w:rPr>
        <w:t> </w:t>
      </w:r>
      <w:r>
        <w:rPr>
          <w:spacing w:val="-4"/>
        </w:rPr>
        <w:t>primeira</w:t>
      </w:r>
      <w:r>
        <w:rPr>
          <w:spacing w:val="-14"/>
        </w:rPr>
        <w:t> </w:t>
      </w:r>
      <w:r>
        <w:rPr>
          <w:spacing w:val="-5"/>
        </w:rPr>
        <w:t>sessão.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1504">
                <wp:simplePos x="0" y="0"/>
                <wp:positionH relativeFrom="page">
                  <wp:posOffset>3484053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171" name="Graphic 1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1" name="Graphic 11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4976" from="274.3349pt,6.125571pt" to="277.3229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5"/>
          <w:position w:val="7"/>
          <w:sz w:val="11"/>
        </w:rPr>
        <w:t> </w:t>
      </w:r>
      <w:r>
        <w:rPr/>
        <w:t>Se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Tribunal</w:t>
      </w:r>
      <w:r>
        <w:rPr>
          <w:spacing w:val="-13"/>
        </w:rPr>
        <w:t> </w:t>
      </w:r>
      <w:r>
        <w:rPr/>
        <w:t>julgar</w:t>
      </w:r>
      <w:r>
        <w:rPr>
          <w:spacing w:val="-12"/>
        </w:rPr>
        <w:t> </w:t>
      </w:r>
      <w:r>
        <w:rPr/>
        <w:t>procedente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con- </w:t>
      </w:r>
      <w:r>
        <w:rPr>
          <w:spacing w:val="-2"/>
        </w:rPr>
        <w:t>testação,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presidente</w:t>
      </w:r>
      <w:r>
        <w:rPr>
          <w:spacing w:val="-6"/>
        </w:rPr>
        <w:t> </w:t>
      </w:r>
      <w:r>
        <w:rPr>
          <w:spacing w:val="-2"/>
        </w:rPr>
        <w:t>providenciará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designa- </w:t>
      </w:r>
      <w:r>
        <w:rPr/>
        <w:t>ção de novo vogal ou suplente.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2016">
                <wp:simplePos x="0" y="0"/>
                <wp:positionH relativeFrom="page">
                  <wp:posOffset>3481677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72" name="Graphic 1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2" name="Graphic 117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4464" from="274.147797pt,6.125478pt" to="277.095797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Em</w:t>
      </w:r>
      <w:r>
        <w:rPr>
          <w:spacing w:val="-12"/>
        </w:rPr>
        <w:t> </w:t>
      </w:r>
      <w:r>
        <w:rPr/>
        <w:t>falta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indicação,</w:t>
      </w:r>
      <w:r>
        <w:rPr>
          <w:spacing w:val="-13"/>
        </w:rPr>
        <w:t> </w:t>
      </w:r>
      <w:r>
        <w:rPr/>
        <w:t>pelos</w:t>
      </w:r>
      <w:r>
        <w:rPr>
          <w:spacing w:val="-12"/>
        </w:rPr>
        <w:t> </w:t>
      </w:r>
      <w:r>
        <w:rPr/>
        <w:t>sindicatos, de nomes para representantes das respectivas </w:t>
      </w:r>
      <w:r>
        <w:rPr>
          <w:spacing w:val="-6"/>
        </w:rPr>
        <w:t>categorias profissionais e econômicas nas Juntas de Conciliação e Julgamento, ou nas localidades onde não existirem sindicatos, serão esses repre- </w:t>
      </w:r>
      <w:r>
        <w:rPr>
          <w:spacing w:val="-4"/>
        </w:rPr>
        <w:t>sentantes</w:t>
      </w:r>
      <w:r>
        <w:rPr>
          <w:spacing w:val="-9"/>
        </w:rPr>
        <w:t> </w:t>
      </w:r>
      <w:r>
        <w:rPr>
          <w:spacing w:val="-4"/>
        </w:rPr>
        <w:t>livremente</w:t>
      </w:r>
      <w:r>
        <w:rPr>
          <w:spacing w:val="-8"/>
        </w:rPr>
        <w:t> </w:t>
      </w:r>
      <w:r>
        <w:rPr>
          <w:spacing w:val="-4"/>
        </w:rPr>
        <w:t>designados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presidente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Tribunal</w:t>
      </w:r>
      <w:r>
        <w:rPr>
          <w:spacing w:val="-8"/>
        </w:rPr>
        <w:t> </w:t>
      </w:r>
      <w:r>
        <w:rPr>
          <w:spacing w:val="-2"/>
        </w:rPr>
        <w:t>Regional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Trabalho,</w:t>
      </w:r>
      <w:r>
        <w:rPr>
          <w:spacing w:val="-8"/>
        </w:rPr>
        <w:t> </w:t>
      </w:r>
      <w:r>
        <w:rPr>
          <w:spacing w:val="-2"/>
        </w:rPr>
        <w:t>observados </w:t>
      </w:r>
      <w:r>
        <w:rPr>
          <w:spacing w:val="-6"/>
        </w:rPr>
        <w:t>os</w:t>
      </w:r>
      <w:r>
        <w:rPr>
          <w:spacing w:val="-12"/>
        </w:rPr>
        <w:t> </w:t>
      </w:r>
      <w:r>
        <w:rPr>
          <w:spacing w:val="-6"/>
        </w:rPr>
        <w:t>requisitos</w:t>
      </w:r>
      <w:r>
        <w:rPr>
          <w:spacing w:val="-12"/>
        </w:rPr>
        <w:t> </w:t>
      </w:r>
      <w:r>
        <w:rPr>
          <w:spacing w:val="-6"/>
        </w:rPr>
        <w:t>exigidos</w:t>
      </w:r>
      <w:r>
        <w:rPr>
          <w:spacing w:val="-12"/>
        </w:rPr>
        <w:t> </w:t>
      </w:r>
      <w:r>
        <w:rPr>
          <w:spacing w:val="-6"/>
        </w:rPr>
        <w:t>para</w:t>
      </w:r>
      <w:r>
        <w:rPr>
          <w:spacing w:val="-12"/>
        </w:rPr>
        <w:t> </w:t>
      </w:r>
      <w:r>
        <w:rPr>
          <w:spacing w:val="-6"/>
        </w:rPr>
        <w:t>o</w:t>
      </w:r>
      <w:r>
        <w:rPr>
          <w:spacing w:val="-12"/>
        </w:rPr>
        <w:t> </w:t>
      </w:r>
      <w:r>
        <w:rPr>
          <w:spacing w:val="-6"/>
        </w:rPr>
        <w:t>exercício</w:t>
      </w:r>
      <w:r>
        <w:rPr>
          <w:spacing w:val="-12"/>
        </w:rPr>
        <w:t> </w:t>
      </w:r>
      <w:r>
        <w:rPr>
          <w:spacing w:val="-6"/>
        </w:rPr>
        <w:t>da</w:t>
      </w:r>
      <w:r>
        <w:rPr>
          <w:spacing w:val="-11"/>
        </w:rPr>
        <w:t> </w:t>
      </w:r>
      <w:r>
        <w:rPr>
          <w:spacing w:val="-6"/>
        </w:rPr>
        <w:t>função.</w:t>
      </w:r>
    </w:p>
    <w:p>
      <w:pPr>
        <w:pStyle w:val="BodyText"/>
        <w:spacing w:line="237" w:lineRule="auto" w:before="190"/>
        <w:ind w:left="238" w:right="1"/>
        <w:jc w:val="both"/>
      </w:pPr>
      <w:r>
        <w:rPr>
          <w:b/>
        </w:rPr>
        <w:t>Art.</w:t>
      </w:r>
      <w:r>
        <w:rPr>
          <w:b/>
          <w:spacing w:val="-5"/>
        </w:rPr>
        <w:t> </w:t>
      </w:r>
      <w:r>
        <w:rPr>
          <w:b/>
        </w:rPr>
        <w:t>663.</w:t>
      </w:r>
      <w:r>
        <w:rPr>
          <w:b/>
          <w:spacing w:val="35"/>
        </w:rPr>
        <w:t> </w:t>
      </w:r>
      <w:r>
        <w:rPr/>
        <w:t>A</w:t>
      </w:r>
      <w:r>
        <w:rPr>
          <w:spacing w:val="-13"/>
        </w:rPr>
        <w:t> </w:t>
      </w:r>
      <w:r>
        <w:rPr/>
        <w:t>investidura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vogais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Juntas e seus suplentes é de 3 (três) anos, podendo, entretanto, ser dispensado, a pedido, aquele que tiver servido, sem interrupção, durante metade desse período.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2528">
                <wp:simplePos x="0" y="0"/>
                <wp:positionH relativeFrom="page">
                  <wp:posOffset>3482152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173" name="Graphic 1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3" name="Graphic 11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3952" from="274.185211pt,6.125577pt" to="277.14121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/>
        <w:t>Na</w:t>
      </w:r>
      <w:r>
        <w:rPr>
          <w:spacing w:val="-12"/>
        </w:rPr>
        <w:t> </w:t>
      </w:r>
      <w:r>
        <w:rPr/>
        <w:t>hipótese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dispensa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vogal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 </w:t>
      </w:r>
      <w:r>
        <w:rPr>
          <w:spacing w:val="-6"/>
        </w:rPr>
        <w:t>alude</w:t>
      </w:r>
      <w:r>
        <w:rPr>
          <w:spacing w:val="-9"/>
        </w:rPr>
        <w:t> </w:t>
      </w:r>
      <w:r>
        <w:rPr>
          <w:spacing w:val="-6"/>
        </w:rPr>
        <w:t>este artigo,</w:t>
      </w:r>
      <w:r>
        <w:rPr>
          <w:spacing w:val="-7"/>
        </w:rPr>
        <w:t> </w:t>
      </w:r>
      <w:r>
        <w:rPr>
          <w:spacing w:val="-6"/>
        </w:rPr>
        <w:t>assim como</w:t>
      </w:r>
      <w:r>
        <w:rPr>
          <w:spacing w:val="-7"/>
        </w:rPr>
        <w:t> </w:t>
      </w:r>
      <w:r>
        <w:rPr>
          <w:spacing w:val="-6"/>
        </w:rPr>
        <w:t>nos casos</w:t>
      </w:r>
      <w:r>
        <w:rPr>
          <w:spacing w:val="-7"/>
        </w:rPr>
        <w:t> </w:t>
      </w:r>
      <w:r>
        <w:rPr>
          <w:spacing w:val="-6"/>
        </w:rPr>
        <w:t>do impe- </w:t>
      </w:r>
      <w:r>
        <w:rPr/>
        <w:t>dimento,</w:t>
      </w:r>
      <w:r>
        <w:rPr>
          <w:spacing w:val="9"/>
        </w:rPr>
        <w:t> </w:t>
      </w:r>
      <w:r>
        <w:rPr/>
        <w:t>morte</w:t>
      </w:r>
      <w:r>
        <w:rPr>
          <w:spacing w:val="9"/>
        </w:rPr>
        <w:t> </w:t>
      </w:r>
      <w:r>
        <w:rPr/>
        <w:t>ou</w:t>
      </w:r>
      <w:r>
        <w:rPr>
          <w:spacing w:val="10"/>
        </w:rPr>
        <w:t> </w:t>
      </w:r>
      <w:r>
        <w:rPr/>
        <w:t>renúncia,</w:t>
      </w:r>
      <w:r>
        <w:rPr>
          <w:spacing w:val="9"/>
        </w:rPr>
        <w:t> </w:t>
      </w:r>
      <w:r>
        <w:rPr/>
        <w:t>sua</w:t>
      </w:r>
      <w:r>
        <w:rPr>
          <w:spacing w:val="10"/>
        </w:rPr>
        <w:t> </w:t>
      </w:r>
      <w:r>
        <w:rPr>
          <w:spacing w:val="-2"/>
        </w:rPr>
        <w:t>substituição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63328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174" name="Graphic 1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4" name="Graphic 117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153152;mso-wrap-distance-left:0;mso-wrap-distance-right:0" id="docshape293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20" w:space="40"/>
            <w:col w:w="3897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4640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175" name="Graphic 1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5" name="Graphic 117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04640" id="docshape294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027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176" name="Textbox 1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6" name="Textbox 117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10272" type="#_x0000_t202" id="docshape29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74" w:id="75"/>
      <w:bookmarkEnd w:id="75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177" name="Group 1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7" name="Group 1177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178" name="Graphic 1178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296" coordorigin="0,0" coordsize="624,788">
                <v:shape style="position:absolute;left:0;top:0;width:624;height:788" id="docshape29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7049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179" name="Graphic 1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9" name="Graphic 117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45984;mso-wrap-distance-left:0;mso-wrap-distance-right:0" id="docshape29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116</w:t>
      </w:r>
    </w:p>
    <w:p>
      <w:pPr>
        <w:pStyle w:val="BodyText"/>
        <w:spacing w:line="237" w:lineRule="auto" w:before="86"/>
        <w:ind w:left="110" w:right="40"/>
        <w:jc w:val="both"/>
      </w:pPr>
      <w:r>
        <w:rPr/>
        <w:br w:type="column"/>
      </w:r>
      <w:r>
        <w:rPr/>
        <w:t>far-se-á pelo suplente, mediante convocação do presidente da Junta.</w:t>
      </w:r>
    </w:p>
    <w:p>
      <w:pPr>
        <w:pStyle w:val="BodyText"/>
        <w:spacing w:line="237" w:lineRule="auto"/>
        <w:ind w:left="110" w:right="4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4576">
                <wp:simplePos x="0" y="0"/>
                <wp:positionH relativeFrom="page">
                  <wp:posOffset>1087100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180" name="Graphic 1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0" name="Graphic 118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1904" from="85.598503pt,6.125472pt" to="88.536503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/>
        <w:t>Na</w:t>
      </w:r>
      <w:r>
        <w:rPr>
          <w:spacing w:val="-12"/>
        </w:rPr>
        <w:t> </w:t>
      </w:r>
      <w:r>
        <w:rPr/>
        <w:t>falta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suplente,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impedimento, morte ou renúncia, serão designados novo vogal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respectivo</w:t>
      </w:r>
      <w:r>
        <w:rPr>
          <w:spacing w:val="-12"/>
        </w:rPr>
        <w:t> </w:t>
      </w:r>
      <w:r>
        <w:rPr/>
        <w:t>suplente,</w:t>
      </w:r>
      <w:r>
        <w:rPr>
          <w:spacing w:val="-13"/>
        </w:rPr>
        <w:t> </w:t>
      </w:r>
      <w:r>
        <w:rPr/>
        <w:t>dentre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nomes constantes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listas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refere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art.</w:t>
      </w:r>
      <w:r>
        <w:rPr>
          <w:spacing w:val="-7"/>
        </w:rPr>
        <w:t> </w:t>
      </w:r>
      <w:r>
        <w:rPr/>
        <w:t>662, servindo os designados até o fim do período.</w:t>
      </w:r>
    </w:p>
    <w:p>
      <w:pPr>
        <w:pStyle w:val="BodyText"/>
        <w:spacing w:line="237" w:lineRule="auto" w:before="220"/>
        <w:ind w:left="110" w:right="42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664.</w:t>
      </w:r>
      <w:r>
        <w:rPr>
          <w:b/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vogais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Juntas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seus</w:t>
      </w:r>
      <w:r>
        <w:rPr>
          <w:spacing w:val="-10"/>
        </w:rPr>
        <w:t> </w:t>
      </w:r>
      <w:r>
        <w:rPr>
          <w:spacing w:val="-2"/>
        </w:rPr>
        <w:t>suplentes </w:t>
      </w:r>
      <w:r>
        <w:rPr/>
        <w:t>tomam</w:t>
      </w:r>
      <w:r>
        <w:rPr>
          <w:spacing w:val="-13"/>
        </w:rPr>
        <w:t> </w:t>
      </w:r>
      <w:r>
        <w:rPr/>
        <w:t>posse</w:t>
      </w:r>
      <w:r>
        <w:rPr>
          <w:spacing w:val="-12"/>
        </w:rPr>
        <w:t> </w:t>
      </w:r>
      <w:r>
        <w:rPr/>
        <w:t>perante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presidente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Junta</w:t>
      </w:r>
      <w:r>
        <w:rPr>
          <w:spacing w:val="-13"/>
        </w:rPr>
        <w:t> </w:t>
      </w:r>
      <w:r>
        <w:rPr/>
        <w:t>em que têm de funcionar.</w:t>
      </w:r>
    </w:p>
    <w:p>
      <w:pPr>
        <w:pStyle w:val="BodyText"/>
        <w:spacing w:line="237" w:lineRule="auto" w:before="224"/>
        <w:ind w:left="110" w:right="40"/>
        <w:jc w:val="both"/>
      </w:pPr>
      <w:r>
        <w:rPr>
          <w:b/>
        </w:rPr>
        <w:t>Art. 665.</w:t>
      </w:r>
      <w:r>
        <w:rPr>
          <w:b/>
          <w:spacing w:val="40"/>
        </w:rPr>
        <w:t> </w:t>
      </w:r>
      <w:r>
        <w:rPr/>
        <w:t>Enquanto durar sua investidura, gozam os vogais das Juntas e seus suplentes das prerrogativas asseguradas aos jurados.</w:t>
      </w:r>
    </w:p>
    <w:p>
      <w:pPr>
        <w:pStyle w:val="BodyText"/>
        <w:spacing w:line="237" w:lineRule="auto" w:before="225"/>
        <w:ind w:left="110" w:right="42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666.</w:t>
      </w:r>
      <w:r>
        <w:rPr>
          <w:b/>
          <w:spacing w:val="35"/>
        </w:rPr>
        <w:t> </w:t>
      </w:r>
      <w:r>
        <w:rPr/>
        <w:t>Por</w:t>
      </w:r>
      <w:r>
        <w:rPr>
          <w:spacing w:val="-13"/>
        </w:rPr>
        <w:t> </w:t>
      </w:r>
      <w:r>
        <w:rPr/>
        <w:t>audiência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comparecerem, até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máximo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vinte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mês,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vogais</w:t>
      </w:r>
      <w:r>
        <w:rPr>
          <w:spacing w:val="-2"/>
        </w:rPr>
        <w:t> </w:t>
      </w:r>
      <w:r>
        <w:rPr/>
        <w:t>das </w:t>
      </w:r>
      <w:r>
        <w:rPr>
          <w:spacing w:val="-6"/>
        </w:rPr>
        <w:t>Juntas e seus suplentes perceberão a gratificação </w:t>
      </w:r>
      <w:r>
        <w:rPr/>
        <w:t>fixada em lei.</w:t>
      </w:r>
    </w:p>
    <w:p>
      <w:pPr>
        <w:pStyle w:val="BodyText"/>
        <w:spacing w:line="237" w:lineRule="auto" w:before="223"/>
        <w:ind w:left="110" w:right="43"/>
        <w:jc w:val="both"/>
      </w:pPr>
      <w:r>
        <w:rPr>
          <w:b/>
        </w:rPr>
        <w:t>Art. 667.</w:t>
      </w:r>
      <w:r>
        <w:rPr>
          <w:b/>
          <w:spacing w:val="40"/>
        </w:rPr>
        <w:t> </w:t>
      </w:r>
      <w:r>
        <w:rPr/>
        <w:t>São prerrogativas dos vogais das Juntas, além das referidas no art. 665:</w:t>
      </w:r>
    </w:p>
    <w:p>
      <w:pPr>
        <w:pStyle w:val="ListParagraph"/>
        <w:numPr>
          <w:ilvl w:val="0"/>
          <w:numId w:val="105"/>
        </w:numPr>
        <w:tabs>
          <w:tab w:pos="603" w:val="left" w:leader="none"/>
        </w:tabs>
        <w:spacing w:line="237" w:lineRule="auto" w:before="0" w:after="0"/>
        <w:ind w:left="110" w:right="43" w:firstLine="226"/>
        <w:jc w:val="both"/>
        <w:rPr>
          <w:sz w:val="20"/>
        </w:rPr>
      </w:pPr>
      <w:r>
        <w:rPr>
          <w:w w:val="105"/>
          <w:sz w:val="20"/>
        </w:rPr>
        <w:t>tomar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parte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reuniões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tribunal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 que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pertençam;</w:t>
      </w:r>
    </w:p>
    <w:p>
      <w:pPr>
        <w:pStyle w:val="ListParagraph"/>
        <w:numPr>
          <w:ilvl w:val="0"/>
          <w:numId w:val="105"/>
        </w:numPr>
        <w:tabs>
          <w:tab w:pos="601" w:val="left" w:leader="none"/>
        </w:tabs>
        <w:spacing w:line="225" w:lineRule="exact" w:before="0" w:after="0"/>
        <w:ind w:left="601" w:right="0" w:hanging="264"/>
        <w:jc w:val="both"/>
        <w:rPr>
          <w:sz w:val="20"/>
        </w:rPr>
      </w:pPr>
      <w:r>
        <w:rPr>
          <w:sz w:val="20"/>
        </w:rPr>
        <w:t>aconselhar</w:t>
      </w:r>
      <w:r>
        <w:rPr>
          <w:spacing w:val="-6"/>
          <w:sz w:val="20"/>
        </w:rPr>
        <w:t> </w:t>
      </w:r>
      <w:r>
        <w:rPr>
          <w:sz w:val="20"/>
        </w:rPr>
        <w:t>às</w:t>
      </w:r>
      <w:r>
        <w:rPr>
          <w:spacing w:val="-5"/>
          <w:sz w:val="20"/>
        </w:rPr>
        <w:t> </w:t>
      </w:r>
      <w:r>
        <w:rPr>
          <w:sz w:val="20"/>
        </w:rPr>
        <w:t>partes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conciliação;</w:t>
      </w:r>
    </w:p>
    <w:p>
      <w:pPr>
        <w:pStyle w:val="ListParagraph"/>
        <w:numPr>
          <w:ilvl w:val="0"/>
          <w:numId w:val="105"/>
        </w:numPr>
        <w:tabs>
          <w:tab w:pos="570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>
          <w:spacing w:val="-6"/>
          <w:sz w:val="20"/>
        </w:rPr>
        <w:t>votar no julgamento dos feitos e nas maté- </w:t>
      </w:r>
      <w:r>
        <w:rPr>
          <w:sz w:val="20"/>
        </w:rPr>
        <w:t>rias de ordem interna do tribunal, submetidas às suas deliberações;</w:t>
      </w:r>
    </w:p>
    <w:p>
      <w:pPr>
        <w:pStyle w:val="ListParagraph"/>
        <w:numPr>
          <w:ilvl w:val="0"/>
          <w:numId w:val="105"/>
        </w:numPr>
        <w:tabs>
          <w:tab w:pos="605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>
          <w:sz w:val="20"/>
        </w:rPr>
        <w:t>pedir vista dos processos pelo prazo de vinte e quatro horas;</w:t>
      </w:r>
    </w:p>
    <w:p>
      <w:pPr>
        <w:pStyle w:val="ListParagraph"/>
        <w:numPr>
          <w:ilvl w:val="0"/>
          <w:numId w:val="105"/>
        </w:numPr>
        <w:tabs>
          <w:tab w:pos="583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0512">
                <wp:simplePos x="0" y="0"/>
                <wp:positionH relativeFrom="page">
                  <wp:posOffset>295470</wp:posOffset>
                </wp:positionH>
                <wp:positionV relativeFrom="paragraph">
                  <wp:posOffset>17901</wp:posOffset>
                </wp:positionV>
                <wp:extent cx="132080" cy="2488565"/>
                <wp:effectExtent l="0" t="0" r="0" b="0"/>
                <wp:wrapNone/>
                <wp:docPr id="1181" name="Textbox 1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1" name="Textbox 1181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09572pt;width:10.4pt;height:195.95pt;mso-position-horizontal-relative:page;mso-position-vertical-relative:paragraph;z-index:16320512" type="#_x0000_t202" id="docshape29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formular,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intermédio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presidente, aos litigantes, testemunhas e peritos, as per- </w:t>
      </w:r>
      <w:r>
        <w:rPr>
          <w:spacing w:val="-4"/>
          <w:sz w:val="20"/>
        </w:rPr>
        <w:t>guntas que quiserem fazer, para esclarecimento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caso.</w: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Juízos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Direito</w:t>
      </w:r>
    </w:p>
    <w:p>
      <w:pPr>
        <w:pStyle w:val="BodyText"/>
        <w:spacing w:line="237" w:lineRule="auto" w:before="225"/>
        <w:ind w:left="110" w:right="42"/>
        <w:jc w:val="both"/>
      </w:pPr>
      <w:r>
        <w:rPr>
          <w:b/>
        </w:rPr>
        <w:t>Art. 668.</w:t>
      </w:r>
      <w:r>
        <w:rPr>
          <w:b/>
          <w:spacing w:val="40"/>
        </w:rPr>
        <w:t> </w:t>
      </w:r>
      <w:r>
        <w:rPr/>
        <w:t>Nas localidades não compreendi- das na jurisdição das Juntas de Conciliação e Julgamento,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Juízos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órgãos de</w:t>
      </w:r>
      <w:r>
        <w:rPr>
          <w:spacing w:val="-7"/>
        </w:rPr>
        <w:t> </w:t>
      </w:r>
      <w:r>
        <w:rPr/>
        <w:t>administração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Justiça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Trabalho,</w:t>
      </w:r>
      <w:r>
        <w:rPr>
          <w:spacing w:val="-7"/>
        </w:rPr>
        <w:t> </w:t>
      </w:r>
      <w:r>
        <w:rPr/>
        <w:t>com a jurisdição que lhes for determinada pela lei de organização judiciária local.</w:t>
      </w:r>
    </w:p>
    <w:p>
      <w:pPr>
        <w:pStyle w:val="BodyText"/>
        <w:spacing w:line="237" w:lineRule="auto" w:before="221"/>
        <w:ind w:left="110" w:right="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669.</w:t>
      </w:r>
      <w:r>
        <w:rPr>
          <w:b/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competência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Juízos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Direito, </w:t>
      </w:r>
      <w:r>
        <w:rPr/>
        <w:t>quando investidos na administração da Jus- tiça</w:t>
      </w:r>
      <w:r>
        <w:rPr>
          <w:spacing w:val="32"/>
        </w:rPr>
        <w:t> </w:t>
      </w:r>
      <w:r>
        <w:rPr/>
        <w:t>do</w:t>
      </w:r>
      <w:r>
        <w:rPr>
          <w:spacing w:val="32"/>
        </w:rPr>
        <w:t> </w:t>
      </w:r>
      <w:r>
        <w:rPr/>
        <w:t>Trabalho,</w:t>
      </w:r>
      <w:r>
        <w:rPr>
          <w:spacing w:val="32"/>
        </w:rPr>
        <w:t> </w:t>
      </w:r>
      <w:r>
        <w:rPr/>
        <w:t>é</w:t>
      </w:r>
      <w:r>
        <w:rPr>
          <w:spacing w:val="33"/>
        </w:rPr>
        <w:t> </w:t>
      </w:r>
      <w:r>
        <w:rPr/>
        <w:t>a</w:t>
      </w:r>
      <w:r>
        <w:rPr>
          <w:spacing w:val="32"/>
        </w:rPr>
        <w:t> </w:t>
      </w:r>
      <w:r>
        <w:rPr/>
        <w:t>mesma</w:t>
      </w:r>
      <w:r>
        <w:rPr>
          <w:spacing w:val="32"/>
        </w:rPr>
        <w:t> </w:t>
      </w:r>
      <w:r>
        <w:rPr/>
        <w:t>das</w:t>
      </w:r>
      <w:r>
        <w:rPr>
          <w:spacing w:val="33"/>
        </w:rPr>
        <w:t> </w:t>
      </w:r>
      <w:r>
        <w:rPr/>
        <w:t>Juntas</w:t>
      </w:r>
      <w:r>
        <w:rPr>
          <w:spacing w:val="32"/>
        </w:rPr>
        <w:t> </w:t>
      </w:r>
      <w:r>
        <w:rPr>
          <w:spacing w:val="-5"/>
        </w:rPr>
        <w:t>de</w:t>
      </w:r>
    </w:p>
    <w:p>
      <w:pPr>
        <w:pStyle w:val="BodyText"/>
        <w:spacing w:line="237" w:lineRule="auto" w:before="86"/>
        <w:ind w:left="110" w:right="685"/>
      </w:pPr>
      <w:r>
        <w:rPr/>
        <w:br w:type="column"/>
      </w:r>
      <w:r>
        <w:rPr/>
        <w:t>Conciliação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Julgamento,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forma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Seção II do Capítulo II.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5088">
                <wp:simplePos x="0" y="0"/>
                <wp:positionH relativeFrom="page">
                  <wp:posOffset>3592978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182" name="Graphic 1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2" name="Graphic 118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1392" from="282.911713pt,6.125472pt" to="285.915713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 localidades onde houver mais de um</w:t>
      </w:r>
      <w:r>
        <w:rPr>
          <w:spacing w:val="-3"/>
        </w:rPr>
        <w:t> </w:t>
      </w:r>
      <w:r>
        <w:rPr/>
        <w:t>Juízo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Direito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competência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determi- nada,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juízes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cível,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distribuição </w:t>
      </w:r>
      <w:r>
        <w:rPr>
          <w:spacing w:val="-6"/>
        </w:rPr>
        <w:t>ou pela divisão judiciária local, na conformidade </w:t>
      </w:r>
      <w:r>
        <w:rPr/>
        <w:t>da lei de organização respectiva.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5600">
                <wp:simplePos x="0" y="0"/>
                <wp:positionH relativeFrom="page">
                  <wp:posOffset>3585744</wp:posOffset>
                </wp:positionH>
                <wp:positionV relativeFrom="paragraph">
                  <wp:posOffset>77795</wp:posOffset>
                </wp:positionV>
                <wp:extent cx="36830" cy="1270"/>
                <wp:effectExtent l="0" t="0" r="0" b="0"/>
                <wp:wrapNone/>
                <wp:docPr id="1183" name="Graphic 1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3" name="Graphic 118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0880" from="282.342102pt,6.125601pt" to="285.223102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>
          <w:spacing w:val="-2"/>
        </w:rPr>
        <w:t>Quando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critério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competência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lei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organização</w:t>
      </w:r>
      <w:r>
        <w:rPr>
          <w:spacing w:val="-8"/>
        </w:rPr>
        <w:t> </w:t>
      </w:r>
      <w:r>
        <w:rPr>
          <w:spacing w:val="-4"/>
        </w:rPr>
        <w:t>judiciária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diverso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previsto </w:t>
      </w:r>
      <w:r>
        <w:rPr/>
        <w:t>no parágrafo anterior, será competente o juiz do cível mais antigo.</w:t>
      </w:r>
    </w:p>
    <w:p>
      <w:pPr>
        <w:pStyle w:val="BodyText"/>
        <w:spacing w:before="7"/>
        <w:rPr>
          <w:sz w:val="38"/>
        </w:rPr>
      </w:pPr>
    </w:p>
    <w:p>
      <w:pPr>
        <w:spacing w:line="237" w:lineRule="auto" w:before="0"/>
        <w:ind w:left="110" w:right="948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Tribunais</w:t>
      </w:r>
      <w:r>
        <w:rPr>
          <w:spacing w:val="-13"/>
          <w:sz w:val="20"/>
        </w:rPr>
        <w:t> </w:t>
      </w:r>
      <w:r>
        <w:rPr>
          <w:sz w:val="20"/>
        </w:rPr>
        <w:t>Regionais do</w:t>
      </w:r>
      <w:r>
        <w:rPr>
          <w:spacing w:val="-1"/>
          <w:sz w:val="20"/>
        </w:rPr>
        <w:t> </w:t>
      </w:r>
      <w:r>
        <w:rPr>
          <w:sz w:val="20"/>
        </w:rPr>
        <w:t>Trabalho</w:t>
      </w:r>
    </w:p>
    <w:p>
      <w:pPr>
        <w:pStyle w:val="BodyText"/>
        <w:spacing w:line="237" w:lineRule="auto"/>
        <w:ind w:left="110" w:right="685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</w:t>
      </w:r>
      <w:r>
        <w:rPr>
          <w:b/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Composição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do </w:t>
      </w:r>
      <w:r>
        <w:rPr>
          <w:spacing w:val="-2"/>
        </w:rPr>
        <w:t>Funcionamento</w:t>
      </w:r>
    </w:p>
    <w:p>
      <w:pPr>
        <w:spacing w:line="228" w:lineRule="exact" w:before="221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670.</w:t>
      </w:r>
      <w:r>
        <w:rPr>
          <w:b/>
          <w:spacing w:val="21"/>
          <w:sz w:val="20"/>
        </w:rPr>
        <w:t> </w:t>
      </w:r>
      <w:r>
        <w:rPr>
          <w:sz w:val="20"/>
        </w:rPr>
        <w:t>Os</w:t>
      </w:r>
      <w:r>
        <w:rPr>
          <w:spacing w:val="-14"/>
          <w:sz w:val="20"/>
        </w:rPr>
        <w:t> </w:t>
      </w:r>
      <w:r>
        <w:rPr>
          <w:sz w:val="20"/>
        </w:rPr>
        <w:t>Tribunais</w:t>
      </w:r>
      <w:r>
        <w:rPr>
          <w:spacing w:val="-14"/>
          <w:sz w:val="20"/>
        </w:rPr>
        <w:t> </w:t>
      </w:r>
      <w:r>
        <w:rPr>
          <w:sz w:val="20"/>
        </w:rPr>
        <w:t>Regionais</w:t>
      </w:r>
      <w:r>
        <w:rPr>
          <w:spacing w:val="-14"/>
          <w:sz w:val="20"/>
        </w:rPr>
        <w:t> </w:t>
      </w:r>
      <w:r>
        <w:rPr>
          <w:sz w:val="20"/>
        </w:rPr>
        <w:t>compor-</w:t>
      </w:r>
      <w:r>
        <w:rPr>
          <w:spacing w:val="-5"/>
          <w:sz w:val="20"/>
        </w:rPr>
        <w:t>se-</w:t>
      </w:r>
    </w:p>
    <w:p>
      <w:pPr>
        <w:pStyle w:val="BodyText"/>
        <w:spacing w:line="237" w:lineRule="auto"/>
        <w:ind w:left="110" w:right="752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6112">
                <wp:simplePos x="0" y="0"/>
                <wp:positionH relativeFrom="page">
                  <wp:posOffset>3565051</wp:posOffset>
                </wp:positionH>
                <wp:positionV relativeFrom="paragraph">
                  <wp:posOffset>77794</wp:posOffset>
                </wp:positionV>
                <wp:extent cx="31750" cy="1270"/>
                <wp:effectExtent l="0" t="0" r="0" b="0"/>
                <wp:wrapNone/>
                <wp:docPr id="1184" name="Graphic 1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4" name="Graphic 1184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7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70368" from="280.712708pt,6.125582pt" to="283.210708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6624">
                <wp:simplePos x="0" y="0"/>
                <wp:positionH relativeFrom="page">
                  <wp:posOffset>5034419</wp:posOffset>
                </wp:positionH>
                <wp:positionV relativeFrom="paragraph">
                  <wp:posOffset>365794</wp:posOffset>
                </wp:positionV>
                <wp:extent cx="33020" cy="1270"/>
                <wp:effectExtent l="0" t="0" r="0" b="0"/>
                <wp:wrapNone/>
                <wp:docPr id="1185" name="Graphic 1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5" name="Graphic 118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9856" from="396.411011pt,28.802683pt" to="398.983011pt,28.8026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7136">
                <wp:simplePos x="0" y="0"/>
                <wp:positionH relativeFrom="page">
                  <wp:posOffset>4857478</wp:posOffset>
                </wp:positionH>
                <wp:positionV relativeFrom="paragraph">
                  <wp:posOffset>797794</wp:posOffset>
                </wp:positionV>
                <wp:extent cx="33020" cy="1270"/>
                <wp:effectExtent l="0" t="0" r="0" b="0"/>
                <wp:wrapNone/>
                <wp:docPr id="1186" name="Graphic 1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6" name="Graphic 118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7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9344" from="382.478607pt,62.818481pt" to="385.057607pt,62.8184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7648">
                <wp:simplePos x="0" y="0"/>
                <wp:positionH relativeFrom="page">
                  <wp:posOffset>3840425</wp:posOffset>
                </wp:positionH>
                <wp:positionV relativeFrom="paragraph">
                  <wp:posOffset>1229794</wp:posOffset>
                </wp:positionV>
                <wp:extent cx="33020" cy="1270"/>
                <wp:effectExtent l="0" t="0" r="0" b="0"/>
                <wp:wrapNone/>
                <wp:docPr id="1187" name="Graphic 1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7" name="Graphic 118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8832" from="302.395691pt,96.834183pt" to="304.967691pt,96.8341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8160">
                <wp:simplePos x="0" y="0"/>
                <wp:positionH relativeFrom="page">
                  <wp:posOffset>5172876</wp:posOffset>
                </wp:positionH>
                <wp:positionV relativeFrom="paragraph">
                  <wp:posOffset>1517794</wp:posOffset>
                </wp:positionV>
                <wp:extent cx="33020" cy="1270"/>
                <wp:effectExtent l="0" t="0" r="0" b="0"/>
                <wp:wrapNone/>
                <wp:docPr id="1188" name="Graphic 1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8" name="Graphic 118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8320" from="407.31311pt,119.511383pt" to="409.88711pt,119.5113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8672">
                <wp:simplePos x="0" y="0"/>
                <wp:positionH relativeFrom="page">
                  <wp:posOffset>4036286</wp:posOffset>
                </wp:positionH>
                <wp:positionV relativeFrom="paragraph">
                  <wp:posOffset>1949793</wp:posOffset>
                </wp:positionV>
                <wp:extent cx="33020" cy="1270"/>
                <wp:effectExtent l="0" t="0" r="0" b="0"/>
                <wp:wrapNone/>
                <wp:docPr id="1189" name="Graphic 1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9" name="Graphic 1189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7808" from="317.81781pt,153.527084pt" to="320.38981pt,153.527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9184">
                <wp:simplePos x="0" y="0"/>
                <wp:positionH relativeFrom="page">
                  <wp:posOffset>4582633</wp:posOffset>
                </wp:positionH>
                <wp:positionV relativeFrom="paragraph">
                  <wp:posOffset>2237794</wp:posOffset>
                </wp:positionV>
                <wp:extent cx="33655" cy="1270"/>
                <wp:effectExtent l="0" t="0" r="0" b="0"/>
                <wp:wrapNone/>
                <wp:docPr id="1190" name="Graphic 1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0" name="Graphic 1190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7296" from="360.837311pt,176.204285pt" to="363.447311pt,176.2042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49696">
                <wp:simplePos x="0" y="0"/>
                <wp:positionH relativeFrom="page">
                  <wp:posOffset>4878299</wp:posOffset>
                </wp:positionH>
                <wp:positionV relativeFrom="paragraph">
                  <wp:posOffset>2525794</wp:posOffset>
                </wp:positionV>
                <wp:extent cx="33020" cy="1270"/>
                <wp:effectExtent l="0" t="0" r="0" b="0"/>
                <wp:wrapNone/>
                <wp:docPr id="1191" name="Graphic 1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1" name="Graphic 1191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6784" from="384.118103pt,198.881485pt" to="386.690103pt,198.881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0208">
                <wp:simplePos x="0" y="0"/>
                <wp:positionH relativeFrom="page">
                  <wp:posOffset>5583334</wp:posOffset>
                </wp:positionH>
                <wp:positionV relativeFrom="paragraph">
                  <wp:posOffset>2813793</wp:posOffset>
                </wp:positionV>
                <wp:extent cx="33020" cy="1270"/>
                <wp:effectExtent l="0" t="0" r="0" b="0"/>
                <wp:wrapNone/>
                <wp:docPr id="1192" name="Graphic 1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2" name="Graphic 1192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6272" from="439.632599pt,221.558578pt" to="442.204599pt,221.558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0720">
                <wp:simplePos x="0" y="0"/>
                <wp:positionH relativeFrom="page">
                  <wp:posOffset>4294551</wp:posOffset>
                </wp:positionH>
                <wp:positionV relativeFrom="paragraph">
                  <wp:posOffset>3245794</wp:posOffset>
                </wp:positionV>
                <wp:extent cx="33020" cy="1270"/>
                <wp:effectExtent l="0" t="0" r="0" b="0"/>
                <wp:wrapNone/>
                <wp:docPr id="1193" name="Graphic 1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3" name="Graphic 119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5760" from="338.153687pt,255.574387pt" to="340.725687pt,255.5743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1232">
                <wp:simplePos x="0" y="0"/>
                <wp:positionH relativeFrom="page">
                  <wp:posOffset>4925140</wp:posOffset>
                </wp:positionH>
                <wp:positionV relativeFrom="paragraph">
                  <wp:posOffset>3533795</wp:posOffset>
                </wp:positionV>
                <wp:extent cx="33020" cy="1270"/>
                <wp:effectExtent l="0" t="0" r="0" b="0"/>
                <wp:wrapNone/>
                <wp:docPr id="1194" name="Graphic 1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4" name="Graphic 1194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5248" from="387.806305pt,278.251587pt" to="390.378305pt,278.2515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1744">
                <wp:simplePos x="0" y="0"/>
                <wp:positionH relativeFrom="page">
                  <wp:posOffset>5050369</wp:posOffset>
                </wp:positionH>
                <wp:positionV relativeFrom="paragraph">
                  <wp:posOffset>3821794</wp:posOffset>
                </wp:positionV>
                <wp:extent cx="32384" cy="1270"/>
                <wp:effectExtent l="0" t="0" r="0" b="0"/>
                <wp:wrapNone/>
                <wp:docPr id="1195" name="Graphic 1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5" name="Graphic 1195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4736" from="397.666901pt,300.92868pt" to="400.193901pt,300.928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52256">
                <wp:simplePos x="0" y="0"/>
                <wp:positionH relativeFrom="page">
                  <wp:posOffset>5583334</wp:posOffset>
                </wp:positionH>
                <wp:positionV relativeFrom="paragraph">
                  <wp:posOffset>4109794</wp:posOffset>
                </wp:positionV>
                <wp:extent cx="33020" cy="1270"/>
                <wp:effectExtent l="0" t="0" r="0" b="0"/>
                <wp:wrapNone/>
                <wp:docPr id="1196" name="Graphic 1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6" name="Graphic 119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64224" from="439.632599pt,323.605896pt" to="442.204599pt,323.60589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0000">
                <wp:simplePos x="0" y="0"/>
                <wp:positionH relativeFrom="page">
                  <wp:posOffset>5583385</wp:posOffset>
                </wp:positionH>
                <wp:positionV relativeFrom="paragraph">
                  <wp:posOffset>4397793</wp:posOffset>
                </wp:positionV>
                <wp:extent cx="33020" cy="1270"/>
                <wp:effectExtent l="0" t="0" r="0" b="0"/>
                <wp:wrapNone/>
                <wp:docPr id="1197" name="Graphic 1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7" name="Graphic 119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1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0000" from="439.636688pt,346.28299pt" to="442.204688pt,346.2829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-ão: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54</w:t>
      </w:r>
      <w:r>
        <w:rPr>
          <w:spacing w:val="-8"/>
        </w:rPr>
        <w:t> </w:t>
      </w:r>
      <w:r>
        <w:rPr>
          <w:spacing w:val="-4"/>
        </w:rPr>
        <w:t>(cinquenta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quatro)</w:t>
      </w:r>
      <w:r>
        <w:rPr>
          <w:spacing w:val="-9"/>
        </w:rPr>
        <w:t> </w:t>
      </w:r>
      <w:r>
        <w:rPr>
          <w:spacing w:val="-4"/>
        </w:rPr>
        <w:t>juízes, </w:t>
      </w:r>
      <w:r>
        <w:rPr/>
        <w:t>sendo</w:t>
      </w:r>
      <w:r>
        <w:rPr>
          <w:spacing w:val="-13"/>
        </w:rPr>
        <w:t> </w:t>
      </w:r>
      <w:r>
        <w:rPr/>
        <w:t>36</w:t>
      </w:r>
      <w:r>
        <w:rPr>
          <w:spacing w:val="-12"/>
        </w:rPr>
        <w:t> </w:t>
      </w:r>
      <w:r>
        <w:rPr/>
        <w:t>(trinta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seis)</w:t>
      </w:r>
      <w:r>
        <w:rPr>
          <w:spacing w:val="-13"/>
        </w:rPr>
        <w:t> </w:t>
      </w:r>
      <w:r>
        <w:rPr/>
        <w:t>togados,</w:t>
      </w:r>
      <w:r>
        <w:rPr>
          <w:spacing w:val="-12"/>
        </w:rPr>
        <w:t> </w:t>
      </w:r>
      <w:r>
        <w:rPr/>
        <w:t>vitalícios,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18 (dezoito)</w:t>
      </w:r>
      <w:r>
        <w:rPr>
          <w:spacing w:val="-13"/>
        </w:rPr>
        <w:t> </w:t>
      </w:r>
      <w:r>
        <w:rPr/>
        <w:t>classistas,</w:t>
      </w:r>
      <w:r>
        <w:rPr>
          <w:spacing w:val="-12"/>
        </w:rPr>
        <w:t> </w:t>
      </w:r>
      <w:r>
        <w:rPr/>
        <w:t>temporários;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Região,</w:t>
      </w:r>
      <w:r>
        <w:rPr>
          <w:spacing w:val="-12"/>
        </w:rPr>
        <w:t> </w:t>
      </w:r>
      <w:r>
        <w:rPr/>
        <w:t>de 64 (sessenta e quatro) juízes, sendo 42 (qua- renta e dois) togados, vitalícios, e 22 (vinte e dois)</w:t>
      </w:r>
      <w:r>
        <w:rPr>
          <w:spacing w:val="-5"/>
        </w:rPr>
        <w:t> </w:t>
      </w:r>
      <w:r>
        <w:rPr/>
        <w:t>classistas,</w:t>
      </w:r>
      <w:r>
        <w:rPr>
          <w:spacing w:val="-5"/>
        </w:rPr>
        <w:t> </w:t>
      </w:r>
      <w:r>
        <w:rPr/>
        <w:t>temporários;</w:t>
      </w:r>
      <w:r>
        <w:rPr>
          <w:spacing w:val="-5"/>
        </w:rPr>
        <w:t> </w:t>
      </w:r>
      <w:r>
        <w:rPr/>
        <w:t>3</w:t>
      </w:r>
      <w:r>
        <w:rPr>
          <w:position w:val="7"/>
          <w:sz w:val="11"/>
        </w:rPr>
        <w:t>a</w:t>
      </w:r>
      <w:r>
        <w:rPr>
          <w:spacing w:val="17"/>
          <w:position w:val="7"/>
          <w:sz w:val="11"/>
        </w:rPr>
        <w:t> </w:t>
      </w:r>
      <w:r>
        <w:rPr/>
        <w:t>Região,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36 (trinta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seis)</w:t>
      </w:r>
      <w:r>
        <w:rPr>
          <w:spacing w:val="-4"/>
        </w:rPr>
        <w:t> </w:t>
      </w:r>
      <w:r>
        <w:rPr/>
        <w:t>juízes,</w:t>
      </w:r>
      <w:r>
        <w:rPr>
          <w:spacing w:val="-4"/>
        </w:rPr>
        <w:t> </w:t>
      </w:r>
      <w:r>
        <w:rPr/>
        <w:t>sendo</w:t>
      </w:r>
      <w:r>
        <w:rPr>
          <w:spacing w:val="-4"/>
        </w:rPr>
        <w:t> </w:t>
      </w:r>
      <w:r>
        <w:rPr/>
        <w:t>24</w:t>
      </w:r>
      <w:r>
        <w:rPr>
          <w:spacing w:val="-4"/>
        </w:rPr>
        <w:t> </w:t>
      </w:r>
      <w:r>
        <w:rPr/>
        <w:t>(vinte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quatro) togados,</w:t>
      </w:r>
      <w:r>
        <w:rPr>
          <w:spacing w:val="-13"/>
        </w:rPr>
        <w:t> </w:t>
      </w:r>
      <w:r>
        <w:rPr/>
        <w:t>vitalícios,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12</w:t>
      </w:r>
      <w:r>
        <w:rPr>
          <w:spacing w:val="-12"/>
        </w:rPr>
        <w:t> </w:t>
      </w:r>
      <w:r>
        <w:rPr/>
        <w:t>(doze)</w:t>
      </w:r>
      <w:r>
        <w:rPr>
          <w:spacing w:val="-13"/>
        </w:rPr>
        <w:t> </w:t>
      </w:r>
      <w:r>
        <w:rPr/>
        <w:t>classistas,</w:t>
      </w:r>
      <w:r>
        <w:rPr>
          <w:spacing w:val="-12"/>
        </w:rPr>
        <w:t> </w:t>
      </w:r>
      <w:r>
        <w:rPr/>
        <w:t>tem- porários;</w:t>
      </w:r>
      <w:r>
        <w:rPr>
          <w:spacing w:val="-12"/>
        </w:rPr>
        <w:t> </w:t>
      </w:r>
      <w:r>
        <w:rPr/>
        <w:t>4</w:t>
      </w:r>
      <w:r>
        <w:rPr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/>
        <w:t>Região,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36</w:t>
      </w:r>
      <w:r>
        <w:rPr>
          <w:spacing w:val="-12"/>
        </w:rPr>
        <w:t> </w:t>
      </w:r>
      <w:r>
        <w:rPr/>
        <w:t>(trinta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seis)</w:t>
      </w:r>
      <w:r>
        <w:rPr>
          <w:spacing w:val="-12"/>
        </w:rPr>
        <w:t> </w:t>
      </w:r>
      <w:r>
        <w:rPr/>
        <w:t>juízes, sendo 24 (vinte e quatro) togados, vitalícios,</w:t>
      </w:r>
      <w:r>
        <w:rPr>
          <w:spacing w:val="40"/>
        </w:rPr>
        <w:t> </w:t>
      </w:r>
      <w:r>
        <w:rPr/>
        <w:t>e</w:t>
      </w:r>
      <w:r>
        <w:rPr>
          <w:spacing w:val="-7"/>
        </w:rPr>
        <w:t> </w:t>
      </w:r>
      <w:r>
        <w:rPr/>
        <w:t>12</w:t>
      </w:r>
      <w:r>
        <w:rPr>
          <w:spacing w:val="-7"/>
        </w:rPr>
        <w:t> </w:t>
      </w:r>
      <w:r>
        <w:rPr/>
        <w:t>(doze)</w:t>
      </w:r>
      <w:r>
        <w:rPr>
          <w:spacing w:val="-7"/>
        </w:rPr>
        <w:t> </w:t>
      </w:r>
      <w:r>
        <w:rPr/>
        <w:t>classistas,</w:t>
      </w:r>
      <w:r>
        <w:rPr>
          <w:spacing w:val="-7"/>
        </w:rPr>
        <w:t> </w:t>
      </w:r>
      <w:r>
        <w:rPr/>
        <w:t>temporários;</w:t>
      </w:r>
      <w:r>
        <w:rPr>
          <w:spacing w:val="-7"/>
        </w:rPr>
        <w:t> </w:t>
      </w:r>
      <w:r>
        <w:rPr/>
        <w:t>5</w:t>
      </w:r>
      <w:r>
        <w:rPr>
          <w:position w:val="7"/>
          <w:sz w:val="11"/>
        </w:rPr>
        <w:t>a</w:t>
      </w:r>
      <w:r>
        <w:rPr>
          <w:spacing w:val="15"/>
          <w:position w:val="7"/>
          <w:sz w:val="11"/>
        </w:rPr>
        <w:t> </w:t>
      </w:r>
      <w:r>
        <w:rPr/>
        <w:t>Região, de 29 (vinte e nove) juízes, sendo 19 (deze- nove)</w:t>
      </w:r>
      <w:r>
        <w:rPr>
          <w:spacing w:val="-13"/>
        </w:rPr>
        <w:t> </w:t>
      </w:r>
      <w:r>
        <w:rPr/>
        <w:t>togados,</w:t>
      </w:r>
      <w:r>
        <w:rPr>
          <w:spacing w:val="-12"/>
        </w:rPr>
        <w:t> </w:t>
      </w:r>
      <w:r>
        <w:rPr/>
        <w:t>vitalícios,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10</w:t>
      </w:r>
      <w:r>
        <w:rPr>
          <w:spacing w:val="-13"/>
        </w:rPr>
        <w:t> </w:t>
      </w:r>
      <w:r>
        <w:rPr/>
        <w:t>(dez)</w:t>
      </w:r>
      <w:r>
        <w:rPr>
          <w:spacing w:val="-12"/>
        </w:rPr>
        <w:t> </w:t>
      </w:r>
      <w:r>
        <w:rPr/>
        <w:t>classistas, temporários;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/>
        <w:t>Região,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18</w:t>
      </w:r>
      <w:r>
        <w:rPr>
          <w:spacing w:val="-13"/>
        </w:rPr>
        <w:t> </w:t>
      </w:r>
      <w:r>
        <w:rPr/>
        <w:t>(dezoito)</w:t>
      </w:r>
      <w:r>
        <w:rPr>
          <w:spacing w:val="-12"/>
        </w:rPr>
        <w:t> </w:t>
      </w:r>
      <w:r>
        <w:rPr/>
        <w:t>juízes, sendo 12 (doze) togados, vitalícios, e 6 (seis) classistas, temporários; 7</w:t>
      </w:r>
      <w:r>
        <w:rPr>
          <w:position w:val="7"/>
          <w:sz w:val="11"/>
        </w:rPr>
        <w:t>a</w:t>
      </w:r>
      <w:r>
        <w:rPr>
          <w:spacing w:val="26"/>
          <w:position w:val="7"/>
          <w:sz w:val="11"/>
        </w:rPr>
        <w:t> </w:t>
      </w:r>
      <w:r>
        <w:rPr/>
        <w:t>Região, de 8 (oito) juízes, sendo 6 (seis) togados, vitalícios, e 2 (dois)</w:t>
      </w:r>
      <w:r>
        <w:rPr>
          <w:spacing w:val="-13"/>
        </w:rPr>
        <w:t> </w:t>
      </w:r>
      <w:r>
        <w:rPr/>
        <w:t>classistas,</w:t>
      </w:r>
      <w:r>
        <w:rPr>
          <w:spacing w:val="-12"/>
        </w:rPr>
        <w:t> </w:t>
      </w:r>
      <w:r>
        <w:rPr/>
        <w:t>temporários;</w:t>
      </w:r>
      <w:r>
        <w:rPr>
          <w:spacing w:val="-13"/>
        </w:rPr>
        <w:t> </w:t>
      </w:r>
      <w:r>
        <w:rPr/>
        <w:t>8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Região,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23 </w:t>
      </w:r>
      <w:r>
        <w:rPr>
          <w:spacing w:val="-2"/>
        </w:rPr>
        <w:t>(vinte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três)</w:t>
      </w:r>
      <w:r>
        <w:rPr>
          <w:spacing w:val="-10"/>
        </w:rPr>
        <w:t> </w:t>
      </w:r>
      <w:r>
        <w:rPr>
          <w:spacing w:val="-2"/>
        </w:rPr>
        <w:t>juízes,</w:t>
      </w:r>
      <w:r>
        <w:rPr>
          <w:spacing w:val="-10"/>
        </w:rPr>
        <w:t> </w:t>
      </w:r>
      <w:r>
        <w:rPr>
          <w:spacing w:val="-2"/>
        </w:rPr>
        <w:t>sendo</w:t>
      </w:r>
      <w:r>
        <w:rPr>
          <w:spacing w:val="-10"/>
        </w:rPr>
        <w:t> </w:t>
      </w:r>
      <w:r>
        <w:rPr>
          <w:spacing w:val="-2"/>
        </w:rPr>
        <w:t>15</w:t>
      </w:r>
      <w:r>
        <w:rPr>
          <w:spacing w:val="-10"/>
        </w:rPr>
        <w:t> </w:t>
      </w:r>
      <w:r>
        <w:rPr>
          <w:spacing w:val="-2"/>
        </w:rPr>
        <w:t>(quinze)</w:t>
      </w:r>
      <w:r>
        <w:rPr>
          <w:spacing w:val="-10"/>
        </w:rPr>
        <w:t> </w:t>
      </w:r>
      <w:r>
        <w:rPr>
          <w:spacing w:val="-2"/>
        </w:rPr>
        <w:t>togados, </w:t>
      </w:r>
      <w:r>
        <w:rPr/>
        <w:t>vitalícios,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(oito)</w:t>
      </w:r>
      <w:r>
        <w:rPr>
          <w:spacing w:val="-7"/>
        </w:rPr>
        <w:t> </w:t>
      </w:r>
      <w:r>
        <w:rPr/>
        <w:t>classistas,</w:t>
      </w:r>
      <w:r>
        <w:rPr>
          <w:spacing w:val="-7"/>
        </w:rPr>
        <w:t> </w:t>
      </w:r>
      <w:r>
        <w:rPr/>
        <w:t>temporários;</w:t>
      </w:r>
      <w:r>
        <w:rPr>
          <w:spacing w:val="-7"/>
        </w:rPr>
        <w:t> </w:t>
      </w:r>
      <w:r>
        <w:rPr/>
        <w:t>9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Região, de 28 (vinte e oito) juízes, sendo 18 </w:t>
      </w:r>
      <w:r>
        <w:rPr>
          <w:spacing w:val="-2"/>
        </w:rPr>
        <w:t>(dezoito)</w:t>
      </w:r>
      <w:r>
        <w:rPr>
          <w:spacing w:val="-8"/>
        </w:rPr>
        <w:t> </w:t>
      </w:r>
      <w:r>
        <w:rPr>
          <w:spacing w:val="-2"/>
        </w:rPr>
        <w:t>togados,</w:t>
      </w:r>
      <w:r>
        <w:rPr>
          <w:spacing w:val="-8"/>
        </w:rPr>
        <w:t> </w:t>
      </w:r>
      <w:r>
        <w:rPr>
          <w:spacing w:val="-2"/>
        </w:rPr>
        <w:t>vitalícios,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10</w:t>
      </w:r>
      <w:r>
        <w:rPr>
          <w:spacing w:val="-8"/>
        </w:rPr>
        <w:t> </w:t>
      </w:r>
      <w:r>
        <w:rPr>
          <w:spacing w:val="-2"/>
        </w:rPr>
        <w:t>(dez)</w:t>
      </w:r>
      <w:r>
        <w:rPr>
          <w:spacing w:val="-8"/>
        </w:rPr>
        <w:t> </w:t>
      </w:r>
      <w:r>
        <w:rPr>
          <w:spacing w:val="-2"/>
        </w:rPr>
        <w:t>classis- </w:t>
      </w:r>
      <w:r>
        <w:rPr/>
        <w:t>tas,</w:t>
      </w:r>
      <w:r>
        <w:rPr>
          <w:spacing w:val="-13"/>
        </w:rPr>
        <w:t> </w:t>
      </w:r>
      <w:r>
        <w:rPr/>
        <w:t>temporários;</w:t>
      </w:r>
      <w:r>
        <w:rPr>
          <w:spacing w:val="-12"/>
        </w:rPr>
        <w:t> </w:t>
      </w:r>
      <w:r>
        <w:rPr/>
        <w:t>10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Região,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17</w:t>
      </w:r>
      <w:r>
        <w:rPr>
          <w:spacing w:val="-13"/>
        </w:rPr>
        <w:t> </w:t>
      </w:r>
      <w:r>
        <w:rPr/>
        <w:t>(dezessete) juízes,</w:t>
      </w:r>
      <w:r>
        <w:rPr>
          <w:spacing w:val="-9"/>
        </w:rPr>
        <w:t> </w:t>
      </w:r>
      <w:r>
        <w:rPr/>
        <w:t>sendo</w:t>
      </w:r>
      <w:r>
        <w:rPr>
          <w:spacing w:val="-9"/>
        </w:rPr>
        <w:t> </w:t>
      </w:r>
      <w:r>
        <w:rPr/>
        <w:t>11</w:t>
      </w:r>
      <w:r>
        <w:rPr>
          <w:spacing w:val="-9"/>
        </w:rPr>
        <w:t> </w:t>
      </w:r>
      <w:r>
        <w:rPr/>
        <w:t>(onze)</w:t>
      </w:r>
      <w:r>
        <w:rPr>
          <w:spacing w:val="-9"/>
        </w:rPr>
        <w:t> </w:t>
      </w:r>
      <w:r>
        <w:rPr/>
        <w:t>togados,</w:t>
      </w:r>
      <w:r>
        <w:rPr>
          <w:spacing w:val="-9"/>
        </w:rPr>
        <w:t> </w:t>
      </w:r>
      <w:r>
        <w:rPr/>
        <w:t>vitalícios,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6 (seis)</w:t>
      </w:r>
      <w:r>
        <w:rPr>
          <w:spacing w:val="-11"/>
        </w:rPr>
        <w:t> </w:t>
      </w:r>
      <w:r>
        <w:rPr/>
        <w:t>classistas,</w:t>
      </w:r>
      <w:r>
        <w:rPr>
          <w:spacing w:val="-11"/>
        </w:rPr>
        <w:t> </w:t>
      </w:r>
      <w:r>
        <w:rPr/>
        <w:t>temporários;</w:t>
      </w:r>
      <w:r>
        <w:rPr>
          <w:spacing w:val="-11"/>
        </w:rPr>
        <w:t> </w:t>
      </w:r>
      <w:r>
        <w:rPr/>
        <w:t>11</w:t>
      </w:r>
      <w:r>
        <w:rPr>
          <w:position w:val="7"/>
          <w:sz w:val="11"/>
        </w:rPr>
        <w:t>a</w:t>
      </w:r>
      <w:r>
        <w:rPr>
          <w:spacing w:val="11"/>
          <w:position w:val="7"/>
          <w:sz w:val="11"/>
        </w:rPr>
        <w:t> </w:t>
      </w:r>
      <w:r>
        <w:rPr/>
        <w:t>Região,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8 (oito)</w:t>
      </w:r>
      <w:r>
        <w:rPr>
          <w:spacing w:val="-13"/>
        </w:rPr>
        <w:t> </w:t>
      </w:r>
      <w:r>
        <w:rPr/>
        <w:t>juízes,</w:t>
      </w:r>
      <w:r>
        <w:rPr>
          <w:spacing w:val="-12"/>
        </w:rPr>
        <w:t> </w:t>
      </w:r>
      <w:r>
        <w:rPr/>
        <w:t>sendo</w:t>
      </w:r>
      <w:r>
        <w:rPr>
          <w:spacing w:val="-13"/>
        </w:rPr>
        <w:t> </w:t>
      </w:r>
      <w:r>
        <w:rPr/>
        <w:t>6</w:t>
      </w:r>
      <w:r>
        <w:rPr>
          <w:spacing w:val="-12"/>
        </w:rPr>
        <w:t> </w:t>
      </w:r>
      <w:r>
        <w:rPr/>
        <w:t>(seis)</w:t>
      </w:r>
      <w:r>
        <w:rPr>
          <w:spacing w:val="-13"/>
        </w:rPr>
        <w:t> </w:t>
      </w:r>
      <w:r>
        <w:rPr/>
        <w:t>togados,</w:t>
      </w:r>
      <w:r>
        <w:rPr>
          <w:spacing w:val="-12"/>
        </w:rPr>
        <w:t> </w:t>
      </w:r>
      <w:r>
        <w:rPr/>
        <w:t>vitalícios,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8"/>
        </w:rPr>
        <w:t> </w:t>
      </w:r>
      <w:r>
        <w:rPr>
          <w:spacing w:val="-4"/>
        </w:rPr>
        <w:t>(dois)</w:t>
      </w:r>
      <w:r>
        <w:rPr>
          <w:spacing w:val="-9"/>
        </w:rPr>
        <w:t> </w:t>
      </w:r>
      <w:r>
        <w:rPr>
          <w:spacing w:val="-4"/>
        </w:rPr>
        <w:t>classistas,</w:t>
      </w:r>
      <w:r>
        <w:rPr>
          <w:spacing w:val="-8"/>
        </w:rPr>
        <w:t> </w:t>
      </w:r>
      <w:r>
        <w:rPr>
          <w:spacing w:val="-4"/>
        </w:rPr>
        <w:t>temporários;</w:t>
      </w:r>
      <w:r>
        <w:rPr>
          <w:spacing w:val="-9"/>
        </w:rPr>
        <w:t> </w:t>
      </w:r>
      <w:r>
        <w:rPr>
          <w:spacing w:val="-4"/>
        </w:rPr>
        <w:t>12</w:t>
      </w:r>
      <w:r>
        <w:rPr>
          <w:spacing w:val="-4"/>
          <w:position w:val="7"/>
          <w:sz w:val="11"/>
        </w:rPr>
        <w:t>a</w:t>
      </w:r>
      <w:r>
        <w:rPr>
          <w:spacing w:val="12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 </w:t>
      </w:r>
      <w:r>
        <w:rPr/>
        <w:t>18 (dezoito) juízes, sendo 12 (doze) togados, </w:t>
      </w:r>
      <w:r>
        <w:rPr>
          <w:spacing w:val="-2"/>
        </w:rPr>
        <w:t>vitalícios,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6</w:t>
      </w:r>
      <w:r>
        <w:rPr>
          <w:spacing w:val="-7"/>
        </w:rPr>
        <w:t> </w:t>
      </w:r>
      <w:r>
        <w:rPr>
          <w:spacing w:val="-2"/>
        </w:rPr>
        <w:t>(seis)</w:t>
      </w:r>
      <w:r>
        <w:rPr>
          <w:spacing w:val="-7"/>
        </w:rPr>
        <w:t> </w:t>
      </w:r>
      <w:r>
        <w:rPr>
          <w:spacing w:val="-2"/>
        </w:rPr>
        <w:t>classistas,</w:t>
      </w:r>
      <w:r>
        <w:rPr>
          <w:spacing w:val="-7"/>
        </w:rPr>
        <w:t> </w:t>
      </w:r>
      <w:r>
        <w:rPr>
          <w:spacing w:val="-2"/>
        </w:rPr>
        <w:t>temporários;</w:t>
      </w:r>
      <w:r>
        <w:rPr>
          <w:spacing w:val="-7"/>
        </w:rPr>
        <w:t> </w:t>
      </w:r>
      <w:r>
        <w:rPr>
          <w:spacing w:val="-2"/>
        </w:rPr>
        <w:t>13</w:t>
      </w:r>
      <w:r>
        <w:rPr>
          <w:spacing w:val="-2"/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>
          <w:spacing w:val="-6"/>
        </w:rPr>
        <w:t>Região,</w:t>
      </w:r>
      <w:r>
        <w:rPr>
          <w:spacing w:val="-7"/>
        </w:rPr>
        <w:t> </w:t>
      </w:r>
      <w:r>
        <w:rPr>
          <w:spacing w:val="-6"/>
        </w:rPr>
        <w:t>de 8</w:t>
      </w:r>
      <w:r>
        <w:rPr>
          <w:spacing w:val="-7"/>
        </w:rPr>
        <w:t> </w:t>
      </w:r>
      <w:r>
        <w:rPr>
          <w:spacing w:val="-6"/>
        </w:rPr>
        <w:t>(oito) juízes,</w:t>
      </w:r>
      <w:r>
        <w:rPr>
          <w:spacing w:val="-7"/>
        </w:rPr>
        <w:t> </w:t>
      </w:r>
      <w:r>
        <w:rPr>
          <w:spacing w:val="-6"/>
        </w:rPr>
        <w:t>sendo 6</w:t>
      </w:r>
      <w:r>
        <w:rPr>
          <w:spacing w:val="-7"/>
        </w:rPr>
        <w:t> </w:t>
      </w:r>
      <w:r>
        <w:rPr>
          <w:spacing w:val="-6"/>
        </w:rPr>
        <w:t>(seis) togados, </w:t>
      </w:r>
      <w:r>
        <w:rPr>
          <w:spacing w:val="-2"/>
        </w:rPr>
        <w:t>vitalícios,</w:t>
      </w:r>
      <w:r>
        <w:rPr>
          <w:spacing w:val="-14"/>
        </w:rPr>
        <w:t> </w:t>
      </w:r>
      <w:r>
        <w:rPr>
          <w:spacing w:val="-2"/>
        </w:rPr>
        <w:t>e</w:t>
      </w:r>
      <w:r>
        <w:rPr>
          <w:spacing w:val="-13"/>
        </w:rPr>
        <w:t> </w:t>
      </w:r>
      <w:r>
        <w:rPr>
          <w:spacing w:val="-2"/>
        </w:rPr>
        <w:t>2</w:t>
      </w:r>
      <w:r>
        <w:rPr>
          <w:spacing w:val="-13"/>
        </w:rPr>
        <w:t> </w:t>
      </w:r>
      <w:r>
        <w:rPr>
          <w:spacing w:val="-2"/>
        </w:rPr>
        <w:t>(dois)</w:t>
      </w:r>
      <w:r>
        <w:rPr>
          <w:spacing w:val="-14"/>
        </w:rPr>
        <w:t> </w:t>
      </w:r>
      <w:r>
        <w:rPr>
          <w:spacing w:val="-2"/>
        </w:rPr>
        <w:t>classistas,</w:t>
      </w:r>
      <w:r>
        <w:rPr>
          <w:spacing w:val="-13"/>
        </w:rPr>
        <w:t> </w:t>
      </w:r>
      <w:r>
        <w:rPr>
          <w:spacing w:val="-2"/>
        </w:rPr>
        <w:t>temporários;</w:t>
      </w:r>
      <w:r>
        <w:rPr>
          <w:spacing w:val="-13"/>
        </w:rPr>
        <w:t> </w:t>
      </w:r>
      <w:r>
        <w:rPr>
          <w:spacing w:val="-5"/>
        </w:rPr>
        <w:t>14</w:t>
      </w:r>
      <w:r>
        <w:rPr>
          <w:spacing w:val="-5"/>
          <w:position w:val="7"/>
          <w:sz w:val="11"/>
        </w:rPr>
        <w:t>a</w:t>
      </w:r>
    </w:p>
    <w:p>
      <w:pPr>
        <w:spacing w:after="0" w:line="237" w:lineRule="auto"/>
        <w:jc w:val="both"/>
        <w:rPr>
          <w:sz w:val="11"/>
        </w:rPr>
        <w:sectPr>
          <w:pgSz w:w="9930" w:h="13040"/>
          <w:pgMar w:top="900" w:bottom="280" w:left="320" w:right="320"/>
          <w:cols w:num="3" w:equalWidth="0">
            <w:col w:w="424" w:space="393"/>
            <w:col w:w="3813" w:space="127"/>
            <w:col w:w="4533"/>
          </w:cols>
        </w:sectPr>
      </w:pPr>
    </w:p>
    <w:p>
      <w:pPr>
        <w:pStyle w:val="BodyText"/>
        <w:spacing w:line="237" w:lineRule="auto" w:before="86"/>
        <w:ind w:left="757" w:right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2560">
                <wp:simplePos x="0" y="0"/>
                <wp:positionH relativeFrom="page">
                  <wp:posOffset>2973386</wp:posOffset>
                </wp:positionH>
                <wp:positionV relativeFrom="paragraph">
                  <wp:posOffset>276404</wp:posOffset>
                </wp:positionV>
                <wp:extent cx="33020" cy="1270"/>
                <wp:effectExtent l="0" t="0" r="0" b="0"/>
                <wp:wrapNone/>
                <wp:docPr id="1198" name="Graphic 1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8" name="Graphic 119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1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2560" from="234.124893pt,21.764156pt" to="236.692893pt,21.7641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3072">
                <wp:simplePos x="0" y="0"/>
                <wp:positionH relativeFrom="page">
                  <wp:posOffset>2005164</wp:posOffset>
                </wp:positionH>
                <wp:positionV relativeFrom="paragraph">
                  <wp:posOffset>708404</wp:posOffset>
                </wp:positionV>
                <wp:extent cx="33020" cy="1270"/>
                <wp:effectExtent l="0" t="0" r="0" b="0"/>
                <wp:wrapNone/>
                <wp:docPr id="1199" name="Graphic 1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9" name="Graphic 1199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3072" from="157.886993pt,55.779858pt" to="160.458993pt,55.77985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3584">
                <wp:simplePos x="0" y="0"/>
                <wp:positionH relativeFrom="page">
                  <wp:posOffset>2329564</wp:posOffset>
                </wp:positionH>
                <wp:positionV relativeFrom="paragraph">
                  <wp:posOffset>996403</wp:posOffset>
                </wp:positionV>
                <wp:extent cx="33020" cy="1270"/>
                <wp:effectExtent l="0" t="0" r="0" b="0"/>
                <wp:wrapNone/>
                <wp:docPr id="1200" name="Graphic 1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0" name="Graphic 1200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3584" from="183.430298pt,78.456955pt" to="186.002298pt,78.45695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4096">
                <wp:simplePos x="0" y="0"/>
                <wp:positionH relativeFrom="page">
                  <wp:posOffset>2359597</wp:posOffset>
                </wp:positionH>
                <wp:positionV relativeFrom="paragraph">
                  <wp:posOffset>1284403</wp:posOffset>
                </wp:positionV>
                <wp:extent cx="32384" cy="1270"/>
                <wp:effectExtent l="0" t="0" r="0" b="0"/>
                <wp:wrapNone/>
                <wp:docPr id="1201" name="Graphic 1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1" name="Graphic 1201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4096" from="185.795105pt,101.134155pt" to="188.315105pt,101.13415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4608">
                <wp:simplePos x="0" y="0"/>
                <wp:positionH relativeFrom="page">
                  <wp:posOffset>2359597</wp:posOffset>
                </wp:positionH>
                <wp:positionV relativeFrom="paragraph">
                  <wp:posOffset>1572404</wp:posOffset>
                </wp:positionV>
                <wp:extent cx="32384" cy="1270"/>
                <wp:effectExtent l="0" t="0" r="0" b="0"/>
                <wp:wrapNone/>
                <wp:docPr id="1202" name="Graphic 1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2" name="Graphic 1202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4608" from="185.795105pt,123.811356pt" to="188.315105pt,123.8113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5120">
                <wp:simplePos x="0" y="0"/>
                <wp:positionH relativeFrom="page">
                  <wp:posOffset>2359597</wp:posOffset>
                </wp:positionH>
                <wp:positionV relativeFrom="paragraph">
                  <wp:posOffset>1860404</wp:posOffset>
                </wp:positionV>
                <wp:extent cx="32384" cy="1270"/>
                <wp:effectExtent l="0" t="0" r="0" b="0"/>
                <wp:wrapNone/>
                <wp:docPr id="1203" name="Graphic 1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3" name="Graphic 1203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5120" from="185.795105pt,146.488556pt" to="188.315105pt,146.4885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5632">
                <wp:simplePos x="0" y="0"/>
                <wp:positionH relativeFrom="page">
                  <wp:posOffset>2359597</wp:posOffset>
                </wp:positionH>
                <wp:positionV relativeFrom="paragraph">
                  <wp:posOffset>2148403</wp:posOffset>
                </wp:positionV>
                <wp:extent cx="32384" cy="1270"/>
                <wp:effectExtent l="0" t="0" r="0" b="0"/>
                <wp:wrapNone/>
                <wp:docPr id="1204" name="Graphic 1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4" name="Graphic 1204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5632" from="185.795105pt,169.165665pt" to="188.315105pt,169.1656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6144">
                <wp:simplePos x="0" y="0"/>
                <wp:positionH relativeFrom="page">
                  <wp:posOffset>2359597</wp:posOffset>
                </wp:positionH>
                <wp:positionV relativeFrom="paragraph">
                  <wp:posOffset>2436404</wp:posOffset>
                </wp:positionV>
                <wp:extent cx="32384" cy="1270"/>
                <wp:effectExtent l="0" t="0" r="0" b="0"/>
                <wp:wrapNone/>
                <wp:docPr id="1205" name="Graphic 1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5" name="Graphic 1205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6144" from="185.795105pt,191.84285pt" to="188.315105pt,191.842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6656">
                <wp:simplePos x="0" y="0"/>
                <wp:positionH relativeFrom="page">
                  <wp:posOffset>2359597</wp:posOffset>
                </wp:positionH>
                <wp:positionV relativeFrom="paragraph">
                  <wp:posOffset>2724404</wp:posOffset>
                </wp:positionV>
                <wp:extent cx="32384" cy="1270"/>
                <wp:effectExtent l="0" t="0" r="0" b="0"/>
                <wp:wrapNone/>
                <wp:docPr id="1206" name="Graphic 1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6" name="Graphic 1206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6656" from="185.795105pt,214.52005pt" to="188.315105pt,214.5200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7168">
                <wp:simplePos x="0" y="0"/>
                <wp:positionH relativeFrom="page">
                  <wp:posOffset>2359597</wp:posOffset>
                </wp:positionH>
                <wp:positionV relativeFrom="paragraph">
                  <wp:posOffset>3012403</wp:posOffset>
                </wp:positionV>
                <wp:extent cx="32384" cy="1270"/>
                <wp:effectExtent l="0" t="0" r="0" b="0"/>
                <wp:wrapNone/>
                <wp:docPr id="1207" name="Graphic 1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7" name="Graphic 1207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27168" from="185.795105pt,237.197159pt" to="188.315105pt,237.19715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Região,</w:t>
      </w:r>
      <w:r>
        <w:rPr>
          <w:spacing w:val="-9"/>
        </w:rPr>
        <w:t> </w:t>
      </w:r>
      <w:r>
        <w:rPr>
          <w:spacing w:val="-6"/>
        </w:rPr>
        <w:t>de 8</w:t>
      </w:r>
      <w:r>
        <w:rPr>
          <w:spacing w:val="-7"/>
        </w:rPr>
        <w:t> </w:t>
      </w:r>
      <w:r>
        <w:rPr>
          <w:spacing w:val="-6"/>
        </w:rPr>
        <w:t>(oito) juízes,</w:t>
      </w:r>
      <w:r>
        <w:rPr>
          <w:spacing w:val="-7"/>
        </w:rPr>
        <w:t> </w:t>
      </w:r>
      <w:r>
        <w:rPr>
          <w:spacing w:val="-6"/>
        </w:rPr>
        <w:t>sendo 6</w:t>
      </w:r>
      <w:r>
        <w:rPr>
          <w:spacing w:val="-7"/>
        </w:rPr>
        <w:t> </w:t>
      </w:r>
      <w:r>
        <w:rPr>
          <w:spacing w:val="-6"/>
        </w:rPr>
        <w:t>(seis) togados, </w:t>
      </w:r>
      <w:r>
        <w:rPr>
          <w:spacing w:val="-2"/>
        </w:rPr>
        <w:t>vitalícios,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2</w:t>
      </w:r>
      <w:r>
        <w:rPr>
          <w:spacing w:val="-11"/>
        </w:rPr>
        <w:t> </w:t>
      </w:r>
      <w:r>
        <w:rPr>
          <w:spacing w:val="-2"/>
        </w:rPr>
        <w:t>(dois)</w:t>
      </w:r>
      <w:r>
        <w:rPr>
          <w:spacing w:val="-10"/>
        </w:rPr>
        <w:t> </w:t>
      </w:r>
      <w:r>
        <w:rPr>
          <w:spacing w:val="-2"/>
        </w:rPr>
        <w:t>classistas,</w:t>
      </w:r>
      <w:r>
        <w:rPr>
          <w:spacing w:val="-11"/>
        </w:rPr>
        <w:t> </w:t>
      </w:r>
      <w:r>
        <w:rPr>
          <w:spacing w:val="-2"/>
        </w:rPr>
        <w:t>temporários;</w:t>
      </w:r>
      <w:r>
        <w:rPr>
          <w:spacing w:val="-10"/>
        </w:rPr>
        <w:t> </w:t>
      </w:r>
      <w:r>
        <w:rPr>
          <w:spacing w:val="-2"/>
        </w:rPr>
        <w:t>15</w:t>
      </w:r>
      <w:r>
        <w:rPr>
          <w:spacing w:val="-2"/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Região, de 36 (trinta e seis) juízes, sendo 24 (vinte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quatro)</w:t>
      </w:r>
      <w:r>
        <w:rPr>
          <w:spacing w:val="-13"/>
        </w:rPr>
        <w:t> </w:t>
      </w:r>
      <w:r>
        <w:rPr/>
        <w:t>togados,</w:t>
      </w:r>
      <w:r>
        <w:rPr>
          <w:spacing w:val="-12"/>
        </w:rPr>
        <w:t> </w:t>
      </w:r>
      <w:r>
        <w:rPr/>
        <w:t>vitalícios,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12</w:t>
      </w:r>
      <w:r>
        <w:rPr>
          <w:spacing w:val="-13"/>
        </w:rPr>
        <w:t> </w:t>
      </w:r>
      <w:r>
        <w:rPr/>
        <w:t>(doze) classistas,</w:t>
      </w:r>
      <w:r>
        <w:rPr>
          <w:spacing w:val="-13"/>
        </w:rPr>
        <w:t> </w:t>
      </w:r>
      <w:r>
        <w:rPr/>
        <w:t>temporários;</w:t>
      </w:r>
      <w:r>
        <w:rPr>
          <w:spacing w:val="-12"/>
        </w:rPr>
        <w:t> </w:t>
      </w:r>
      <w:r>
        <w:rPr/>
        <w:t>16</w:t>
      </w:r>
      <w:r>
        <w:rPr>
          <w:position w:val="7"/>
          <w:sz w:val="11"/>
        </w:rPr>
        <w:t>a</w:t>
      </w:r>
      <w:r>
        <w:rPr>
          <w:spacing w:val="2"/>
          <w:position w:val="7"/>
          <w:sz w:val="11"/>
        </w:rPr>
        <w:t> </w:t>
      </w:r>
      <w:r>
        <w:rPr/>
        <w:t>Região,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8</w:t>
      </w:r>
      <w:r>
        <w:rPr>
          <w:spacing w:val="-13"/>
        </w:rPr>
        <w:t> </w:t>
      </w:r>
      <w:r>
        <w:rPr/>
        <w:t>(oito) juízes, sendo 6 (seis) togados, vitalícios, e 2 (dois)</w:t>
      </w:r>
      <w:r>
        <w:rPr>
          <w:spacing w:val="-13"/>
        </w:rPr>
        <w:t> </w:t>
      </w:r>
      <w:r>
        <w:rPr/>
        <w:t>classistas,</w:t>
      </w:r>
      <w:r>
        <w:rPr>
          <w:spacing w:val="-12"/>
        </w:rPr>
        <w:t> </w:t>
      </w:r>
      <w:r>
        <w:rPr/>
        <w:t>temporários;</w:t>
      </w:r>
      <w:r>
        <w:rPr>
          <w:spacing w:val="-13"/>
        </w:rPr>
        <w:t> </w:t>
      </w:r>
      <w:r>
        <w:rPr/>
        <w:t>17</w:t>
      </w:r>
      <w:r>
        <w:rPr>
          <w:position w:val="7"/>
          <w:sz w:val="11"/>
        </w:rPr>
        <w:t>a</w:t>
      </w:r>
      <w:r>
        <w:rPr>
          <w:spacing w:val="-7"/>
          <w:position w:val="7"/>
          <w:sz w:val="11"/>
        </w:rPr>
        <w:t> </w:t>
      </w:r>
      <w:r>
        <w:rPr/>
        <w:t>Região,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8 </w:t>
      </w:r>
      <w:r>
        <w:rPr>
          <w:spacing w:val="-4"/>
        </w:rPr>
        <w:t>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18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19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20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21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22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23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temporários;</w:t>
      </w:r>
      <w:r>
        <w:rPr>
          <w:spacing w:val="-8"/>
        </w:rPr>
        <w:t> </w:t>
      </w:r>
      <w:r>
        <w:rPr>
          <w:spacing w:val="-4"/>
        </w:rPr>
        <w:t>24</w:t>
      </w:r>
      <w:r>
        <w:rPr>
          <w:spacing w:val="-4"/>
          <w:position w:val="7"/>
          <w:sz w:val="11"/>
        </w:rPr>
        <w:t>a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Região,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8 (oito)</w:t>
      </w:r>
      <w:r>
        <w:rPr>
          <w:spacing w:val="-8"/>
        </w:rPr>
        <w:t> </w:t>
      </w:r>
      <w:r>
        <w:rPr>
          <w:spacing w:val="-4"/>
        </w:rPr>
        <w:t>juízes,</w:t>
      </w:r>
      <w:r>
        <w:rPr>
          <w:spacing w:val="-8"/>
        </w:rPr>
        <w:t> </w:t>
      </w:r>
      <w:r>
        <w:rPr>
          <w:spacing w:val="-4"/>
        </w:rPr>
        <w:t>sendo</w:t>
      </w:r>
      <w:r>
        <w:rPr>
          <w:spacing w:val="-8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</w:t>
      </w:r>
      <w:r>
        <w:rPr>
          <w:spacing w:val="-8"/>
        </w:rPr>
        <w:t> </w:t>
      </w:r>
      <w:r>
        <w:rPr>
          <w:spacing w:val="-4"/>
        </w:rPr>
        <w:t>togados,</w:t>
      </w:r>
      <w:r>
        <w:rPr>
          <w:spacing w:val="-8"/>
        </w:rPr>
        <w:t> </w:t>
      </w:r>
      <w:r>
        <w:rPr>
          <w:spacing w:val="-4"/>
        </w:rPr>
        <w:t>vitalícios,</w:t>
      </w:r>
      <w:r>
        <w:rPr>
          <w:spacing w:val="-8"/>
        </w:rPr>
        <w:t> </w:t>
      </w:r>
      <w:r>
        <w:rPr>
          <w:spacing w:val="-4"/>
        </w:rPr>
        <w:t>e 2</w:t>
      </w:r>
      <w:r>
        <w:rPr>
          <w:spacing w:val="-9"/>
        </w:rPr>
        <w:t> </w:t>
      </w:r>
      <w:r>
        <w:rPr>
          <w:spacing w:val="-4"/>
        </w:rPr>
        <w:t>(dois)</w:t>
      </w:r>
      <w:r>
        <w:rPr>
          <w:spacing w:val="-8"/>
        </w:rPr>
        <w:t> </w:t>
      </w:r>
      <w:r>
        <w:rPr>
          <w:spacing w:val="-4"/>
        </w:rPr>
        <w:t>classistas,</w:t>
      </w:r>
      <w:r>
        <w:rPr>
          <w:spacing w:val="-9"/>
        </w:rPr>
        <w:t> </w:t>
      </w:r>
      <w:r>
        <w:rPr>
          <w:spacing w:val="-4"/>
        </w:rPr>
        <w:t>temporários,</w:t>
      </w:r>
      <w:r>
        <w:rPr>
          <w:spacing w:val="-8"/>
        </w:rPr>
        <w:t> </w:t>
      </w:r>
      <w:r>
        <w:rPr>
          <w:spacing w:val="-4"/>
        </w:rPr>
        <w:t>todos</w:t>
      </w:r>
      <w:r>
        <w:rPr>
          <w:spacing w:val="-9"/>
        </w:rPr>
        <w:t> </w:t>
      </w:r>
      <w:r>
        <w:rPr>
          <w:spacing w:val="-4"/>
        </w:rPr>
        <w:t>nomeados </w:t>
      </w:r>
      <w:r>
        <w:rPr/>
        <w:t>pelo Presidente da República.</w:t>
      </w:r>
    </w:p>
    <w:p>
      <w:pPr>
        <w:pStyle w:val="BodyText"/>
        <w:spacing w:line="205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0448">
                <wp:simplePos x="0" y="0"/>
                <wp:positionH relativeFrom="page">
                  <wp:posOffset>982052</wp:posOffset>
                </wp:positionH>
                <wp:positionV relativeFrom="paragraph">
                  <wp:posOffset>63941</wp:posOffset>
                </wp:positionV>
                <wp:extent cx="38100" cy="1270"/>
                <wp:effectExtent l="0" t="0" r="0" b="0"/>
                <wp:wrapNone/>
                <wp:docPr id="1208" name="Graphic 1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8" name="Graphic 120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6032" from="77.327003pt,5.034760pt" to="80.315003pt,5.03476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/>
        <w:ind w:left="757" w:right="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0960">
                <wp:simplePos x="0" y="0"/>
                <wp:positionH relativeFrom="page">
                  <wp:posOffset>974978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209" name="Graphic 1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9" name="Graphic 120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5520" from="76.769997pt,6.125588pt" to="79.637997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Tribunais</w:t>
      </w:r>
      <w:r>
        <w:rPr>
          <w:spacing w:val="-8"/>
        </w:rPr>
        <w:t> </w:t>
      </w:r>
      <w:r>
        <w:rPr>
          <w:spacing w:val="-4"/>
        </w:rPr>
        <w:t>Regionais</w:t>
      </w:r>
      <w:r>
        <w:rPr>
          <w:spacing w:val="-9"/>
        </w:rPr>
        <w:t> </w:t>
      </w:r>
      <w:r>
        <w:rPr>
          <w:spacing w:val="-4"/>
        </w:rPr>
        <w:t>constituídos</w:t>
      </w:r>
      <w:r>
        <w:rPr>
          <w:spacing w:val="-8"/>
        </w:rPr>
        <w:t> </w:t>
      </w:r>
      <w:r>
        <w:rPr>
          <w:spacing w:val="-4"/>
        </w:rPr>
        <w:t>de </w:t>
      </w:r>
      <w:r>
        <w:rPr>
          <w:spacing w:val="-8"/>
        </w:rPr>
        <w:t>seis</w:t>
      </w:r>
      <w:r>
        <w:rPr>
          <w:spacing w:val="-2"/>
        </w:rPr>
        <w:t> </w:t>
      </w:r>
      <w:r>
        <w:rPr>
          <w:spacing w:val="-8"/>
        </w:rPr>
        <w:t>ou</w:t>
      </w:r>
      <w:r>
        <w:rPr>
          <w:spacing w:val="-2"/>
        </w:rPr>
        <w:t> </w:t>
      </w:r>
      <w:r>
        <w:rPr>
          <w:spacing w:val="-8"/>
        </w:rPr>
        <w:t>mais</w:t>
      </w:r>
      <w:r>
        <w:rPr>
          <w:spacing w:val="-2"/>
        </w:rPr>
        <w:t> </w:t>
      </w:r>
      <w:r>
        <w:rPr>
          <w:spacing w:val="-8"/>
        </w:rPr>
        <w:t>juízes</w:t>
      </w:r>
      <w:r>
        <w:rPr>
          <w:spacing w:val="-2"/>
        </w:rPr>
        <w:t> </w:t>
      </w:r>
      <w:r>
        <w:rPr>
          <w:spacing w:val="-8"/>
        </w:rPr>
        <w:t>togados,</w:t>
      </w:r>
      <w:r>
        <w:rPr>
          <w:spacing w:val="-2"/>
        </w:rPr>
        <w:t> </w:t>
      </w:r>
      <w:r>
        <w:rPr>
          <w:spacing w:val="-8"/>
        </w:rPr>
        <w:t>e</w:t>
      </w:r>
      <w:r>
        <w:rPr>
          <w:spacing w:val="-2"/>
        </w:rPr>
        <w:t> </w:t>
      </w:r>
      <w:r>
        <w:rPr>
          <w:spacing w:val="-8"/>
        </w:rPr>
        <w:t>menos</w:t>
      </w:r>
      <w:r>
        <w:rPr>
          <w:spacing w:val="-2"/>
        </w:rPr>
        <w:t> </w:t>
      </w:r>
      <w:r>
        <w:rPr>
          <w:spacing w:val="-8"/>
        </w:rPr>
        <w:t>de</w:t>
      </w:r>
      <w:r>
        <w:rPr>
          <w:spacing w:val="-2"/>
        </w:rPr>
        <w:t> </w:t>
      </w:r>
      <w:r>
        <w:rPr>
          <w:spacing w:val="-8"/>
        </w:rPr>
        <w:t>onze,</w:t>
      </w:r>
      <w:r>
        <w:rPr>
          <w:spacing w:val="-2"/>
        </w:rPr>
        <w:t> </w:t>
      </w:r>
      <w:r>
        <w:rPr>
          <w:spacing w:val="-8"/>
        </w:rPr>
        <w:t>um </w:t>
      </w:r>
      <w:r>
        <w:rPr>
          <w:spacing w:val="-4"/>
        </w:rPr>
        <w:t>deles</w:t>
      </w:r>
      <w:r>
        <w:rPr>
          <w:spacing w:val="-6"/>
        </w:rPr>
        <w:t> </w:t>
      </w:r>
      <w:r>
        <w:rPr>
          <w:spacing w:val="-4"/>
        </w:rPr>
        <w:t>será</w:t>
      </w:r>
      <w:r>
        <w:rPr>
          <w:spacing w:val="-6"/>
        </w:rPr>
        <w:t> </w:t>
      </w:r>
      <w:r>
        <w:rPr>
          <w:spacing w:val="-4"/>
        </w:rPr>
        <w:t>escolhido</w:t>
      </w:r>
      <w:r>
        <w:rPr>
          <w:spacing w:val="-6"/>
        </w:rPr>
        <w:t> </w:t>
      </w:r>
      <w:r>
        <w:rPr>
          <w:spacing w:val="-4"/>
        </w:rPr>
        <w:t>dentre</w:t>
      </w:r>
      <w:r>
        <w:rPr>
          <w:spacing w:val="-6"/>
        </w:rPr>
        <w:t> </w:t>
      </w:r>
      <w:r>
        <w:rPr>
          <w:spacing w:val="-4"/>
        </w:rPr>
        <w:t>advogados,</w:t>
      </w:r>
      <w:r>
        <w:rPr>
          <w:spacing w:val="-6"/>
        </w:rPr>
        <w:t> </w:t>
      </w:r>
      <w:r>
        <w:rPr>
          <w:spacing w:val="-4"/>
        </w:rPr>
        <w:t>um</w:t>
      </w:r>
      <w:r>
        <w:rPr>
          <w:spacing w:val="-6"/>
        </w:rPr>
        <w:t> </w:t>
      </w:r>
      <w:r>
        <w:rPr>
          <w:spacing w:val="-4"/>
        </w:rPr>
        <w:t>den- </w:t>
      </w:r>
      <w:r>
        <w:rPr/>
        <w:t>tre membros do Ministério Público da União junto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Justiça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demais</w:t>
      </w:r>
      <w:r>
        <w:rPr>
          <w:spacing w:val="-10"/>
        </w:rPr>
        <w:t> </w:t>
      </w:r>
      <w:r>
        <w:rPr/>
        <w:t>dentre </w:t>
      </w:r>
      <w:r>
        <w:rPr>
          <w:spacing w:val="-2"/>
        </w:rPr>
        <w:t>juízes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Presidentes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Junta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res- pectiva</w:t>
      </w:r>
      <w:r>
        <w:rPr>
          <w:spacing w:val="-10"/>
        </w:rPr>
        <w:t> </w:t>
      </w:r>
      <w:r>
        <w:rPr>
          <w:spacing w:val="-2"/>
        </w:rPr>
        <w:t>Região,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0"/>
        </w:rPr>
        <w:t> </w:t>
      </w:r>
      <w:r>
        <w:rPr>
          <w:spacing w:val="-2"/>
        </w:rPr>
        <w:t>prevista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parágrafo anterior.</w:t>
      </w:r>
    </w:p>
    <w:p>
      <w:pPr>
        <w:pStyle w:val="BodyText"/>
        <w:spacing w:line="219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1472">
                <wp:simplePos x="0" y="0"/>
                <wp:positionH relativeFrom="page">
                  <wp:posOffset>982052</wp:posOffset>
                </wp:positionH>
                <wp:positionV relativeFrom="paragraph">
                  <wp:posOffset>73176</wp:posOffset>
                </wp:positionV>
                <wp:extent cx="38100" cy="1270"/>
                <wp:effectExtent l="0" t="0" r="0" b="0"/>
                <wp:wrapNone/>
                <wp:docPr id="1210" name="Graphic 1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0" name="Graphic 12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5008" from="77.327003pt,5.761922pt" to="80.315003pt,5.76192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 w:before="1"/>
        <w:ind w:left="757" w:right="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1984">
                <wp:simplePos x="0" y="0"/>
                <wp:positionH relativeFrom="page">
                  <wp:posOffset>975794</wp:posOffset>
                </wp:positionH>
                <wp:positionV relativeFrom="paragraph">
                  <wp:posOffset>78428</wp:posOffset>
                </wp:positionV>
                <wp:extent cx="36830" cy="1270"/>
                <wp:effectExtent l="0" t="0" r="0" b="0"/>
                <wp:wrapNone/>
                <wp:docPr id="1211" name="Graphic 1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1" name="Graphic 121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4496" from="76.834198pt,6.17547pt" to="79.716198pt,6.1754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4</w:t>
      </w:r>
      <w:r>
        <w:rPr>
          <w:spacing w:val="-4"/>
          <w:position w:val="7"/>
          <w:sz w:val="11"/>
        </w:rPr>
        <w:t>o</w:t>
      </w:r>
      <w:r>
        <w:rPr>
          <w:spacing w:val="5"/>
          <w:position w:val="7"/>
          <w:sz w:val="11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juízes</w:t>
      </w:r>
      <w:r>
        <w:rPr>
          <w:spacing w:val="-9"/>
        </w:rPr>
        <w:t> </w:t>
      </w:r>
      <w:r>
        <w:rPr>
          <w:spacing w:val="-4"/>
        </w:rPr>
        <w:t>classistas</w:t>
      </w:r>
      <w:r>
        <w:rPr>
          <w:spacing w:val="-8"/>
        </w:rPr>
        <w:t> </w:t>
      </w:r>
      <w:r>
        <w:rPr>
          <w:spacing w:val="-4"/>
        </w:rPr>
        <w:t>referidos</w:t>
      </w:r>
      <w:r>
        <w:rPr>
          <w:spacing w:val="-9"/>
        </w:rPr>
        <w:t> </w:t>
      </w:r>
      <w:r>
        <w:rPr>
          <w:spacing w:val="-4"/>
        </w:rPr>
        <w:t>neste</w:t>
      </w:r>
      <w:r>
        <w:rPr>
          <w:spacing w:val="-8"/>
        </w:rPr>
        <w:t> </w:t>
      </w:r>
      <w:r>
        <w:rPr>
          <w:spacing w:val="-4"/>
        </w:rPr>
        <w:t>artigo </w:t>
      </w:r>
      <w:r>
        <w:rPr>
          <w:spacing w:val="-2"/>
        </w:rPr>
        <w:t>representarão, paritariamente, empregadores e empregados.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2496">
                <wp:simplePos x="0" y="0"/>
                <wp:positionH relativeFrom="page">
                  <wp:posOffset>991619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212" name="Graphic 1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2" name="Graphic 121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3984" from="78.080299pt,6.125585pt" to="81.227299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Haverá um suplente para cada Juiz </w:t>
      </w:r>
      <w:r>
        <w:rPr>
          <w:spacing w:val="-2"/>
        </w:rPr>
        <w:t>classista.</w:t>
      </w:r>
    </w:p>
    <w:p>
      <w:pPr>
        <w:pStyle w:val="BodyText"/>
        <w:spacing w:line="237" w:lineRule="auto"/>
        <w:ind w:left="757" w:right="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300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213" name="Graphic 1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3" name="Graphic 12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3472" from="77.327003pt,6.12408pt" to="80.315003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8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Tribunais</w:t>
      </w:r>
      <w:r>
        <w:rPr>
          <w:spacing w:val="-12"/>
        </w:rPr>
        <w:t> </w:t>
      </w:r>
      <w:r>
        <w:rPr/>
        <w:t>Regionais,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respectivo </w:t>
      </w:r>
      <w:r>
        <w:rPr>
          <w:spacing w:val="-4"/>
        </w:rPr>
        <w:t>regimento</w:t>
      </w:r>
      <w:r>
        <w:rPr>
          <w:spacing w:val="-9"/>
        </w:rPr>
        <w:t> </w:t>
      </w:r>
      <w:r>
        <w:rPr>
          <w:spacing w:val="-4"/>
        </w:rPr>
        <w:t>interno,</w:t>
      </w:r>
      <w:r>
        <w:rPr>
          <w:spacing w:val="-8"/>
        </w:rPr>
        <w:t> </w:t>
      </w:r>
      <w:r>
        <w:rPr>
          <w:spacing w:val="-4"/>
        </w:rPr>
        <w:t>disporão</w:t>
      </w:r>
      <w:r>
        <w:rPr>
          <w:spacing w:val="-9"/>
        </w:rPr>
        <w:t>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substituição </w:t>
      </w:r>
      <w:r>
        <w:rPr/>
        <w:t>de</w:t>
      </w:r>
      <w:r>
        <w:rPr>
          <w:spacing w:val="-1"/>
        </w:rPr>
        <w:t> </w:t>
      </w:r>
      <w:r>
        <w:rPr/>
        <w:t>seus</w:t>
      </w:r>
      <w:r>
        <w:rPr>
          <w:spacing w:val="-1"/>
        </w:rPr>
        <w:t> </w:t>
      </w:r>
      <w:r>
        <w:rPr/>
        <w:t>juízes,</w:t>
      </w:r>
      <w:r>
        <w:rPr>
          <w:spacing w:val="-1"/>
        </w:rPr>
        <w:t> </w:t>
      </w:r>
      <w:r>
        <w:rPr/>
        <w:t>observados,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convocação</w:t>
      </w:r>
      <w:r>
        <w:rPr>
          <w:spacing w:val="-1"/>
        </w:rPr>
        <w:t> </w:t>
      </w:r>
      <w:r>
        <w:rPr/>
        <w:t>de juízes</w:t>
      </w:r>
      <w:r>
        <w:rPr>
          <w:spacing w:val="-13"/>
        </w:rPr>
        <w:t> </w:t>
      </w:r>
      <w:r>
        <w:rPr/>
        <w:t>inferiores,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critérios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livre</w:t>
      </w:r>
      <w:r>
        <w:rPr>
          <w:spacing w:val="-12"/>
        </w:rPr>
        <w:t> </w:t>
      </w:r>
      <w:r>
        <w:rPr/>
        <w:t>escolha</w:t>
      </w:r>
      <w:r>
        <w:rPr>
          <w:spacing w:val="-13"/>
        </w:rPr>
        <w:t> </w:t>
      </w:r>
      <w:r>
        <w:rPr/>
        <w:t>e antiguidade,</w:t>
      </w:r>
      <w:r>
        <w:rPr>
          <w:spacing w:val="-1"/>
        </w:rPr>
        <w:t> </w:t>
      </w:r>
      <w:r>
        <w:rPr/>
        <w:t>alternadamente.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3520">
                <wp:simplePos x="0" y="0"/>
                <wp:positionH relativeFrom="page">
                  <wp:posOffset>997205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1214" name="Graphic 1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4" name="Graphic 1214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105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2960" from="78.520103pt,6.125475pt" to="81.75310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Dentre os seus juízes togados, os Tribunais</w:t>
      </w:r>
      <w:r>
        <w:rPr>
          <w:spacing w:val="21"/>
        </w:rPr>
        <w:t> </w:t>
      </w:r>
      <w:r>
        <w:rPr/>
        <w:t>Regionais</w:t>
      </w:r>
      <w:r>
        <w:rPr>
          <w:spacing w:val="20"/>
        </w:rPr>
        <w:t> </w:t>
      </w:r>
      <w:r>
        <w:rPr/>
        <w:t>elegerão</w:t>
      </w:r>
      <w:r>
        <w:rPr>
          <w:spacing w:val="21"/>
        </w:rPr>
        <w:t> </w:t>
      </w:r>
      <w:r>
        <w:rPr/>
        <w:t>os</w:t>
      </w:r>
      <w:r>
        <w:rPr>
          <w:spacing w:val="21"/>
        </w:rPr>
        <w:t> </w:t>
      </w:r>
      <w:r>
        <w:rPr>
          <w:spacing w:val="-2"/>
        </w:rPr>
        <w:t>respectivos</w:t>
      </w:r>
    </w:p>
    <w:p>
      <w:pPr>
        <w:pStyle w:val="BodyText"/>
        <w:spacing w:line="237" w:lineRule="auto" w:before="86"/>
        <w:ind w:left="236" w:right="3"/>
        <w:jc w:val="both"/>
      </w:pPr>
      <w:r>
        <w:rPr/>
        <w:br w:type="column"/>
      </w:r>
      <w:r>
        <w:rPr/>
        <w:t>Presidente e Vice-Presidente, assim como os Presidentes de Turmas, onde as houver.</w:t>
      </w:r>
    </w:p>
    <w:p>
      <w:pPr>
        <w:pStyle w:val="BodyText"/>
        <w:spacing w:line="237" w:lineRule="auto"/>
        <w:ind w:left="236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4032">
                <wp:simplePos x="0" y="0"/>
                <wp:positionH relativeFrom="page">
                  <wp:posOffset>3498076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1215" name="Graphic 1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5" name="Graphic 1215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8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2448" from="275.439087pt,6.125472pt" to="278.654087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4544">
                <wp:simplePos x="0" y="0"/>
                <wp:positionH relativeFrom="page">
                  <wp:posOffset>5218543</wp:posOffset>
                </wp:positionH>
                <wp:positionV relativeFrom="paragraph">
                  <wp:posOffset>77793</wp:posOffset>
                </wp:positionV>
                <wp:extent cx="35560" cy="1270"/>
                <wp:effectExtent l="0" t="0" r="0" b="0"/>
                <wp:wrapNone/>
                <wp:docPr id="1216" name="Graphic 1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6" name="Graphic 1216"/>
                      <wps:cNvSpPr/>
                      <wps:spPr>
                        <a:xfrm>
                          <a:off x="0" y="0"/>
                          <a:ext cx="35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0">
                              <a:moveTo>
                                <a:pt x="0" y="0"/>
                              </a:moveTo>
                              <a:lnTo>
                                <a:pt x="3544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1936" from="410.908905pt,6.125472pt" to="413.699905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5056">
                <wp:simplePos x="0" y="0"/>
                <wp:positionH relativeFrom="page">
                  <wp:posOffset>5474680</wp:posOffset>
                </wp:positionH>
                <wp:positionV relativeFrom="paragraph">
                  <wp:posOffset>77793</wp:posOffset>
                </wp:positionV>
                <wp:extent cx="33655" cy="1270"/>
                <wp:effectExtent l="0" t="0" r="0" b="0"/>
                <wp:wrapNone/>
                <wp:docPr id="1217" name="Graphic 1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7" name="Graphic 1217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3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1424" from="431.077209pt,6.125472pt" to="433.701209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Tribunais Regionais da 1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e 2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Regiões dividir-se-ão em Turmas, facultada essa divisão aos constituídos de, pelo menos, doze juízes. Cada turma se comporá de três </w:t>
      </w:r>
      <w:r>
        <w:rPr>
          <w:spacing w:val="-6"/>
        </w:rPr>
        <w:t>juízes</w:t>
      </w:r>
      <w:r>
        <w:rPr>
          <w:spacing w:val="-9"/>
        </w:rPr>
        <w:t> </w:t>
      </w:r>
      <w:r>
        <w:rPr>
          <w:spacing w:val="-6"/>
        </w:rPr>
        <w:t>togados e</w:t>
      </w:r>
      <w:r>
        <w:rPr>
          <w:spacing w:val="-7"/>
        </w:rPr>
        <w:t> </w:t>
      </w:r>
      <w:r>
        <w:rPr>
          <w:spacing w:val="-6"/>
        </w:rPr>
        <w:t>dois classistas,</w:t>
      </w:r>
      <w:r>
        <w:rPr>
          <w:spacing w:val="-7"/>
        </w:rPr>
        <w:t> </w:t>
      </w:r>
      <w:r>
        <w:rPr>
          <w:spacing w:val="-6"/>
        </w:rPr>
        <w:t>um representante </w:t>
      </w:r>
      <w:r>
        <w:rPr/>
        <w:t>dos empregados e outro dos empregadores.</w:t>
      </w:r>
    </w:p>
    <w:p>
      <w:pPr>
        <w:pStyle w:val="BodyText"/>
        <w:spacing w:line="237" w:lineRule="auto" w:before="220"/>
        <w:ind w:left="236" w:right="2"/>
        <w:jc w:val="both"/>
      </w:pPr>
      <w:r>
        <w:rPr>
          <w:b/>
        </w:rPr>
        <w:t>Art. 671.</w:t>
      </w:r>
      <w:r>
        <w:rPr>
          <w:b/>
          <w:spacing w:val="40"/>
        </w:rPr>
        <w:t> </w:t>
      </w:r>
      <w:r>
        <w:rPr/>
        <w:t>Para os trabalhos dos Tribunais Regionais existe a mesma incompatibilidade prevista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art.</w:t>
      </w:r>
      <w:r>
        <w:rPr>
          <w:spacing w:val="-10"/>
        </w:rPr>
        <w:t> </w:t>
      </w:r>
      <w:r>
        <w:rPr/>
        <w:t>648,</w:t>
      </w:r>
      <w:r>
        <w:rPr>
          <w:spacing w:val="-10"/>
        </w:rPr>
        <w:t> </w:t>
      </w:r>
      <w:r>
        <w:rPr/>
        <w:t>sendo</w:t>
      </w:r>
      <w:r>
        <w:rPr>
          <w:spacing w:val="-10"/>
        </w:rPr>
        <w:t> </w:t>
      </w:r>
      <w:r>
        <w:rPr/>
        <w:t>idêntica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forma</w:t>
      </w:r>
      <w:r>
        <w:rPr>
          <w:spacing w:val="-10"/>
        </w:rPr>
        <w:t> </w:t>
      </w:r>
      <w:r>
        <w:rPr/>
        <w:t>de sua</w:t>
      </w:r>
      <w:r>
        <w:rPr>
          <w:spacing w:val="-1"/>
        </w:rPr>
        <w:t> </w:t>
      </w:r>
      <w:r>
        <w:rPr/>
        <w:t>resolução.</w:t>
      </w:r>
    </w:p>
    <w:p>
      <w:pPr>
        <w:pStyle w:val="BodyText"/>
        <w:spacing w:line="237" w:lineRule="auto" w:before="223"/>
        <w:ind w:left="236" w:right="1"/>
        <w:jc w:val="both"/>
      </w:pPr>
      <w:r>
        <w:rPr>
          <w:b/>
        </w:rPr>
        <w:t>Art. 672.</w:t>
      </w:r>
      <w:r>
        <w:rPr>
          <w:b/>
          <w:spacing w:val="40"/>
        </w:rPr>
        <w:t> </w:t>
      </w:r>
      <w:r>
        <w:rPr/>
        <w:t>Os Tribunais Regionais, em sua </w:t>
      </w:r>
      <w:r>
        <w:rPr>
          <w:spacing w:val="-2"/>
        </w:rPr>
        <w:t>composição</w:t>
      </w:r>
      <w:r>
        <w:rPr>
          <w:spacing w:val="-11"/>
        </w:rPr>
        <w:t> </w:t>
      </w:r>
      <w:r>
        <w:rPr>
          <w:spacing w:val="-2"/>
        </w:rPr>
        <w:t>plena,</w:t>
      </w:r>
      <w:r>
        <w:rPr>
          <w:spacing w:val="-10"/>
        </w:rPr>
        <w:t> </w:t>
      </w:r>
      <w:r>
        <w:rPr>
          <w:spacing w:val="-2"/>
        </w:rPr>
        <w:t>deliberarão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presença, </w:t>
      </w:r>
      <w:r>
        <w:rPr/>
        <w:t>além do Presidente, da metade e mais um do 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seus</w:t>
      </w:r>
      <w:r>
        <w:rPr>
          <w:spacing w:val="-2"/>
        </w:rPr>
        <w:t> </w:t>
      </w:r>
      <w:r>
        <w:rPr/>
        <w:t>juízes,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quais,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mínimo, um</w:t>
      </w:r>
      <w:r>
        <w:rPr>
          <w:spacing w:val="-6"/>
        </w:rPr>
        <w:t> </w:t>
      </w:r>
      <w:r>
        <w:rPr/>
        <w:t>representante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empregados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outro</w:t>
      </w:r>
      <w:r>
        <w:rPr>
          <w:spacing w:val="-6"/>
        </w:rPr>
        <w:t> </w:t>
      </w:r>
      <w:r>
        <w:rPr/>
        <w:t>dos </w:t>
      </w:r>
      <w:r>
        <w:rPr>
          <w:spacing w:val="-2"/>
        </w:rPr>
        <w:t>empregadores.</w:t>
      </w:r>
    </w:p>
    <w:p>
      <w:pPr>
        <w:pStyle w:val="BodyText"/>
        <w:spacing w:line="237" w:lineRule="auto"/>
        <w:ind w:left="236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5568">
                <wp:simplePos x="0" y="0"/>
                <wp:positionH relativeFrom="page">
                  <wp:posOffset>3483815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218" name="Graphic 1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8" name="Graphic 12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0912" from="274.316193pt,6.12549pt" to="277.300193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Turmas</w:t>
      </w:r>
      <w:r>
        <w:rPr>
          <w:spacing w:val="-12"/>
        </w:rPr>
        <w:t> </w:t>
      </w:r>
      <w:r>
        <w:rPr/>
        <w:t>somente</w:t>
      </w:r>
      <w:r>
        <w:rPr>
          <w:spacing w:val="-13"/>
        </w:rPr>
        <w:t> </w:t>
      </w:r>
      <w:r>
        <w:rPr/>
        <w:t>poderão</w:t>
      </w:r>
      <w:r>
        <w:rPr>
          <w:spacing w:val="-12"/>
        </w:rPr>
        <w:t> </w:t>
      </w:r>
      <w:r>
        <w:rPr/>
        <w:t>deliberar </w:t>
      </w:r>
      <w:r>
        <w:rPr>
          <w:spacing w:val="-6"/>
        </w:rPr>
        <w:t>presentes, pelo menos, três dos seus juízes, entre </w:t>
      </w:r>
      <w:r>
        <w:rPr/>
        <w:t>eles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dois</w:t>
      </w:r>
      <w:r>
        <w:rPr>
          <w:spacing w:val="-8"/>
        </w:rPr>
        <w:t> </w:t>
      </w:r>
      <w:r>
        <w:rPr/>
        <w:t>classistas.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integração</w:t>
      </w:r>
      <w:r>
        <w:rPr>
          <w:spacing w:val="-8"/>
        </w:rPr>
        <w:t> </w:t>
      </w:r>
      <w:r>
        <w:rPr/>
        <w:t>desse </w:t>
      </w:r>
      <w:r>
        <w:rPr>
          <w:i/>
        </w:rPr>
        <w:t>quorum</w:t>
      </w:r>
      <w:r>
        <w:rPr/>
        <w:t>, poderá o Presidente de uma Turma convocar juízes de outra, da classe a que per- tencer o ausente ou impedido.</w:t>
      </w:r>
    </w:p>
    <w:p>
      <w:pPr>
        <w:pStyle w:val="BodyText"/>
        <w:spacing w:line="237" w:lineRule="auto"/>
        <w:ind w:left="236" w:right="1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6080">
                <wp:simplePos x="0" y="0"/>
                <wp:positionH relativeFrom="page">
                  <wp:posOffset>3486998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219" name="Graphic 1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9" name="Graphic 121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50400" from="274.566803pt,6.125465pt" to="277.604803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Tribunais Regionais, as decisões tomar-se-ão pelo voto da maioria dos juízes presentes, ressalvada, no Tribunal Pleno, a hipótese de declaração de inconstitucionali- dade de lei ou ato do poder público (art. 111 da</w:t>
      </w:r>
      <w:r>
        <w:rPr>
          <w:spacing w:val="-1"/>
        </w:rPr>
        <w:t> </w:t>
      </w:r>
      <w:r>
        <w:rPr/>
        <w:t>Constituição).</w:t>
      </w:r>
      <w:r>
        <w:rPr>
          <w:position w:val="7"/>
          <w:sz w:val="11"/>
        </w:rPr>
        <w:t>45</w:t>
      </w:r>
    </w:p>
    <w:p>
      <w:pPr>
        <w:pStyle w:val="BodyText"/>
        <w:spacing w:line="237" w:lineRule="auto"/>
        <w:ind w:left="23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6592">
                <wp:simplePos x="0" y="0"/>
                <wp:positionH relativeFrom="page">
                  <wp:posOffset>3491950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220" name="Graphic 1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0" name="Graphic 122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9888" from="274.956696pt,6.125471pt" to="278.078696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Presidente do Tribunal Regional, excetuada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hipótese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declaração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incons- titucionalidade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lei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ato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poder</w:t>
      </w:r>
      <w:r>
        <w:rPr>
          <w:spacing w:val="-8"/>
        </w:rPr>
        <w:t> </w:t>
      </w:r>
      <w:r>
        <w:rPr/>
        <w:t>público, somente terá voto de desempate. Nas sessões administrativas, o Presidente votará como os demais juízes, cabendo-lhe, ainda, o voto de </w:t>
      </w:r>
      <w:r>
        <w:rPr>
          <w:spacing w:val="-2"/>
        </w:rPr>
        <w:t>qualidade.</w:t>
      </w:r>
    </w:p>
    <w:p>
      <w:pPr>
        <w:pStyle w:val="BodyText"/>
        <w:spacing w:line="237" w:lineRule="auto"/>
        <w:ind w:left="23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7104">
                <wp:simplePos x="0" y="0"/>
                <wp:positionH relativeFrom="page">
                  <wp:posOffset>3496157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221" name="Graphic 1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1" name="Graphic 1221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6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9376" from="275.287994pt,6.125484pt" to="278.473994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julgamento de recursos contra decisão</w:t>
      </w:r>
      <w:r>
        <w:rPr>
          <w:spacing w:val="11"/>
        </w:rPr>
        <w:t> </w:t>
      </w:r>
      <w:r>
        <w:rPr/>
        <w:t>ou</w:t>
      </w:r>
      <w:r>
        <w:rPr>
          <w:spacing w:val="12"/>
        </w:rPr>
        <w:t> </w:t>
      </w:r>
      <w:r>
        <w:rPr/>
        <w:t>despacho</w:t>
      </w:r>
      <w:r>
        <w:rPr>
          <w:spacing w:val="11"/>
        </w:rPr>
        <w:t> </w:t>
      </w:r>
      <w:r>
        <w:rPr/>
        <w:t>do</w:t>
      </w:r>
      <w:r>
        <w:rPr>
          <w:spacing w:val="12"/>
        </w:rPr>
        <w:t> </w:t>
      </w:r>
      <w:r>
        <w:rPr/>
        <w:t>Presidente,</w:t>
      </w:r>
      <w:r>
        <w:rPr>
          <w:spacing w:val="12"/>
        </w:rPr>
        <w:t> </w:t>
      </w:r>
      <w:r>
        <w:rPr/>
        <w:t>do</w:t>
      </w:r>
      <w:r>
        <w:rPr>
          <w:spacing w:val="11"/>
        </w:rPr>
        <w:t> </w:t>
      </w:r>
      <w:r>
        <w:rPr>
          <w:spacing w:val="-2"/>
        </w:rPr>
        <w:t>Vice-</w:t>
      </w:r>
    </w:p>
    <w:p>
      <w:pPr>
        <w:pStyle w:val="BodyText"/>
        <w:spacing w:line="237" w:lineRule="auto"/>
        <w:ind w:left="236" w:right="2"/>
        <w:jc w:val="both"/>
      </w:pPr>
      <w:r>
        <w:rPr/>
        <w:t>-Presidente ou de Relator, ocorrendo empate, prevalecerá a decisão ou despacho recorrido.</w:t>
      </w:r>
    </w:p>
    <w:p>
      <w:pPr>
        <w:pStyle w:val="BodyText"/>
        <w:spacing w:line="237" w:lineRule="auto" w:before="200"/>
        <w:ind w:left="236" w:right="2"/>
        <w:jc w:val="both"/>
      </w:pPr>
      <w:r>
        <w:rPr>
          <w:b/>
        </w:rPr>
        <w:t>Art. 673.</w:t>
      </w:r>
      <w:r>
        <w:rPr>
          <w:b/>
          <w:spacing w:val="40"/>
        </w:rPr>
        <w:t> </w:t>
      </w:r>
      <w:r>
        <w:rPr/>
        <w:t>A</w:t>
      </w:r>
      <w:r>
        <w:rPr>
          <w:spacing w:val="-8"/>
        </w:rPr>
        <w:t> </w:t>
      </w:r>
      <w:r>
        <w:rPr/>
        <w:t>ordem</w:t>
      </w:r>
      <w:r>
        <w:rPr>
          <w:spacing w:val="-8"/>
        </w:rPr>
        <w:t> </w:t>
      </w:r>
      <w:r>
        <w:rPr/>
        <w:t>das</w:t>
      </w:r>
      <w:r>
        <w:rPr>
          <w:spacing w:val="-8"/>
        </w:rPr>
        <w:t> </w:t>
      </w:r>
      <w:r>
        <w:rPr/>
        <w:t>sessões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Tribunais </w:t>
      </w:r>
      <w:r>
        <w:rPr>
          <w:spacing w:val="-2"/>
        </w:rPr>
        <w:t>Regionais</w:t>
      </w:r>
      <w:r>
        <w:rPr>
          <w:spacing w:val="-9"/>
        </w:rPr>
        <w:t> </w:t>
      </w:r>
      <w:r>
        <w:rPr>
          <w:spacing w:val="-2"/>
        </w:rPr>
        <w:t>será</w:t>
      </w:r>
      <w:r>
        <w:rPr>
          <w:spacing w:val="-9"/>
        </w:rPr>
        <w:t> </w:t>
      </w:r>
      <w:r>
        <w:rPr>
          <w:spacing w:val="-2"/>
        </w:rPr>
        <w:t>estabelecida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respectivo</w:t>
      </w:r>
      <w:r>
        <w:rPr>
          <w:spacing w:val="-9"/>
        </w:rPr>
        <w:t> </w:t>
      </w:r>
      <w:r>
        <w:rPr>
          <w:spacing w:val="-2"/>
        </w:rPr>
        <w:t>regi- </w:t>
      </w:r>
      <w:r>
        <w:rPr/>
        <w:t>mento</w:t>
      </w:r>
      <w:r>
        <w:rPr>
          <w:spacing w:val="-1"/>
        </w:rPr>
        <w:t> </w:t>
      </w:r>
      <w:r>
        <w:rPr/>
        <w:t>interno.</w:t>
      </w:r>
    </w:p>
    <w:p>
      <w:pPr>
        <w:pStyle w:val="BodyText"/>
        <w:spacing w:before="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80224">
                <wp:simplePos x="0" y="0"/>
                <wp:positionH relativeFrom="page">
                  <wp:posOffset>3185999</wp:posOffset>
                </wp:positionH>
                <wp:positionV relativeFrom="paragraph">
                  <wp:posOffset>111285</wp:posOffset>
                </wp:positionV>
                <wp:extent cx="864235" cy="1270"/>
                <wp:effectExtent l="0" t="0" r="0" b="0"/>
                <wp:wrapTopAndBottom/>
                <wp:docPr id="1222" name="Graphic 1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2" name="Graphic 1222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04pt;margin-top:8.762639pt;width:68.05pt;height:.1pt;mso-position-horizontal-relative:page;mso-position-vertical-relative:paragraph;z-index:-15136256;mso-wrap-distance-left:0;mso-wrap-distance-right:0" id="docshape300" coordorigin="5017,175" coordsize="1361,0" path="m5017,175l6378,17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236" w:right="0" w:firstLine="0"/>
        <w:jc w:val="left"/>
        <w:rPr>
          <w:sz w:val="18"/>
        </w:rPr>
      </w:pPr>
      <w:r>
        <w:rPr>
          <w:position w:val="7"/>
          <w:sz w:val="10"/>
        </w:rPr>
        <w:t>45</w:t>
      </w:r>
      <w:r>
        <w:rPr>
          <w:spacing w:val="53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6"/>
          <w:sz w:val="18"/>
        </w:rPr>
        <w:t> </w:t>
      </w:r>
      <w:r>
        <w:rPr>
          <w:sz w:val="18"/>
        </w:rPr>
        <w:t>o</w:t>
      </w:r>
      <w:r>
        <w:rPr>
          <w:spacing w:val="-6"/>
          <w:sz w:val="18"/>
        </w:rPr>
        <w:t> </w:t>
      </w:r>
      <w:r>
        <w:rPr>
          <w:sz w:val="18"/>
        </w:rPr>
        <w:t>parágrafo</w:t>
      </w:r>
      <w:r>
        <w:rPr>
          <w:spacing w:val="-6"/>
          <w:sz w:val="18"/>
        </w:rPr>
        <w:t> </w:t>
      </w:r>
      <w:r>
        <w:rPr>
          <w:sz w:val="18"/>
        </w:rPr>
        <w:t>faz</w:t>
      </w:r>
      <w:r>
        <w:rPr>
          <w:spacing w:val="-6"/>
          <w:sz w:val="18"/>
        </w:rPr>
        <w:t> </w:t>
      </w:r>
      <w:r>
        <w:rPr>
          <w:sz w:val="18"/>
        </w:rPr>
        <w:t>referência</w:t>
      </w:r>
      <w:r>
        <w:rPr>
          <w:spacing w:val="-6"/>
          <w:sz w:val="18"/>
        </w:rPr>
        <w:t> </w:t>
      </w:r>
      <w:r>
        <w:rPr>
          <w:sz w:val="18"/>
        </w:rPr>
        <w:t>à</w:t>
      </w:r>
      <w:r>
        <w:rPr>
          <w:spacing w:val="-6"/>
          <w:sz w:val="18"/>
        </w:rPr>
        <w:t> </w:t>
      </w:r>
      <w:r>
        <w:rPr>
          <w:sz w:val="18"/>
        </w:rPr>
        <w:t>Constituição</w:t>
      </w:r>
      <w:r>
        <w:rPr>
          <w:spacing w:val="-6"/>
          <w:sz w:val="18"/>
        </w:rPr>
        <w:t> </w:t>
      </w:r>
      <w:r>
        <w:rPr>
          <w:sz w:val="18"/>
        </w:rPr>
        <w:t>de </w:t>
      </w:r>
      <w:r>
        <w:rPr>
          <w:spacing w:val="-2"/>
          <w:sz w:val="18"/>
        </w:rPr>
        <w:t>1967.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Ver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art.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97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da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Constituição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Federal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1988.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80736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223" name="Graphic 1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3" name="Graphic 122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135744;mso-wrap-distance-left:0;mso-wrap-distance-right:0" id="docshape301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21" w:space="40"/>
            <w:col w:w="3898" w:space="39"/>
            <w:col w:w="892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2204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224" name="Graphic 1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4" name="Graphic 122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22048" id="docshape302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34848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225" name="Textbox 1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5" name="Textbox 122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34848" type="#_x0000_t202" id="docshape30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75" w:id="76"/>
      <w:bookmarkEnd w:id="76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226" name="Group 1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6" name="Group 1226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227" name="Graphic 1227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04" coordorigin="0,0" coordsize="624,788">
                <v:shape style="position:absolute;left:0;top:0;width:624;height:788" id="docshape305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95072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228" name="Graphic 1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8" name="Graphic 122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121408;mso-wrap-distance-left:0;mso-wrap-distance-right:0" id="docshape306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118</w:t>
      </w:r>
    </w:p>
    <w:p>
      <w:pPr>
        <w:spacing w:before="104"/>
        <w:ind w:left="112" w:right="0" w:firstLine="0"/>
        <w:jc w:val="both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Jurisdição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Competência</w:t>
      </w:r>
    </w:p>
    <w:p>
      <w:pPr>
        <w:pStyle w:val="BodyText"/>
        <w:spacing w:line="237" w:lineRule="auto" w:before="226"/>
        <w:ind w:left="111" w:right="41"/>
        <w:jc w:val="both"/>
      </w:pPr>
      <w:r>
        <w:rPr>
          <w:b/>
        </w:rPr>
        <w:t>Art. 674.</w:t>
      </w:r>
      <w:r>
        <w:rPr>
          <w:b/>
          <w:spacing w:val="40"/>
        </w:rPr>
        <w:t> </w:t>
      </w:r>
      <w:r>
        <w:rPr/>
        <w:t>Para</w:t>
      </w:r>
      <w:r>
        <w:rPr>
          <w:spacing w:val="-13"/>
        </w:rPr>
        <w:t> </w:t>
      </w:r>
      <w:r>
        <w:rPr/>
        <w:t>efeito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jurisdição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Tribu- nais</w:t>
      </w:r>
      <w:r>
        <w:rPr>
          <w:spacing w:val="-13"/>
        </w:rPr>
        <w:t> </w:t>
      </w:r>
      <w:r>
        <w:rPr/>
        <w:t>Regionais,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território</w:t>
      </w:r>
      <w:r>
        <w:rPr>
          <w:spacing w:val="-12"/>
        </w:rPr>
        <w:t> </w:t>
      </w:r>
      <w:r>
        <w:rPr/>
        <w:t>nacional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dividido nas 24 (vinte e quatro) regiões seguintes:</w:t>
      </w:r>
    </w:p>
    <w:p>
      <w:pPr>
        <w:pStyle w:val="BodyText"/>
        <w:spacing w:line="237" w:lineRule="auto"/>
        <w:ind w:left="337" w:right="415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69664">
                <wp:simplePos x="0" y="0"/>
                <wp:positionH relativeFrom="page">
                  <wp:posOffset>997263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1229" name="Graphic 1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9" name="Graphic 1229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6816" from="78.524696pt,6.12406pt" to="81.096696pt,6.124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0176">
                <wp:simplePos x="0" y="0"/>
                <wp:positionH relativeFrom="page">
                  <wp:posOffset>997263</wp:posOffset>
                </wp:positionH>
                <wp:positionV relativeFrom="paragraph">
                  <wp:posOffset>221774</wp:posOffset>
                </wp:positionV>
                <wp:extent cx="33020" cy="1270"/>
                <wp:effectExtent l="0" t="0" r="0" b="0"/>
                <wp:wrapNone/>
                <wp:docPr id="1230" name="Graphic 1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0" name="Graphic 1230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6304" from="78.524696pt,17.462561pt" to="81.096696pt,17.46256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</w:t>
      </w:r>
      <w:r>
        <w:rPr>
          <w:position w:val="7"/>
          <w:sz w:val="11"/>
        </w:rPr>
        <w:t>a</w:t>
      </w:r>
      <w:r>
        <w:rPr>
          <w:spacing w:val="9"/>
          <w:position w:val="7"/>
          <w:sz w:val="11"/>
        </w:rPr>
        <w:t> </w:t>
      </w:r>
      <w:r>
        <w:rPr/>
        <w:t>Região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Estado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Rio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Janeiro; 2</w:t>
      </w:r>
      <w:r>
        <w:rPr>
          <w:position w:val="7"/>
          <w:sz w:val="11"/>
        </w:rPr>
        <w:t>a</w:t>
      </w:r>
      <w:r>
        <w:rPr>
          <w:spacing w:val="37"/>
          <w:position w:val="7"/>
          <w:sz w:val="11"/>
        </w:rPr>
        <w:t> </w:t>
      </w:r>
      <w:r>
        <w:rPr/>
        <w:t>Região – Estado de São Paulo;</w:t>
      </w:r>
    </w:p>
    <w:p>
      <w:pPr>
        <w:pStyle w:val="BodyText"/>
        <w:spacing w:line="225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0688">
                <wp:simplePos x="0" y="0"/>
                <wp:positionH relativeFrom="page">
                  <wp:posOffset>997263</wp:posOffset>
                </wp:positionH>
                <wp:positionV relativeFrom="paragraph">
                  <wp:posOffset>76621</wp:posOffset>
                </wp:positionV>
                <wp:extent cx="33020" cy="1270"/>
                <wp:effectExtent l="0" t="0" r="0" b="0"/>
                <wp:wrapNone/>
                <wp:docPr id="1231" name="Graphic 1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1" name="Graphic 1231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5792" from="78.524696pt,6.033194pt" to="81.096696pt,6.0331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3</w:t>
      </w:r>
      <w:r>
        <w:rPr>
          <w:position w:val="7"/>
          <w:sz w:val="11"/>
        </w:rPr>
        <w:t>a</w:t>
      </w:r>
      <w:r>
        <w:rPr>
          <w:spacing w:val="14"/>
          <w:position w:val="7"/>
          <w:sz w:val="11"/>
        </w:rPr>
        <w:t> </w:t>
      </w:r>
      <w:r>
        <w:rPr/>
        <w:t>Região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Estado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Minas</w:t>
      </w:r>
      <w:r>
        <w:rPr>
          <w:spacing w:val="-8"/>
        </w:rPr>
        <w:t> </w:t>
      </w:r>
      <w:r>
        <w:rPr>
          <w:spacing w:val="-2"/>
        </w:rPr>
        <w:t>Gerais;</w:t>
      </w:r>
    </w:p>
    <w:p>
      <w:pPr>
        <w:pStyle w:val="BodyText"/>
        <w:spacing w:line="237" w:lineRule="auto"/>
        <w:ind w:left="337" w:righ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1200">
                <wp:simplePos x="0" y="0"/>
                <wp:positionH relativeFrom="page">
                  <wp:posOffset>997263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1232" name="Graphic 1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2" name="Graphic 1232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5280" from="78.524696pt,6.124074pt" to="81.096696pt,6.1240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1712">
                <wp:simplePos x="0" y="0"/>
                <wp:positionH relativeFrom="page">
                  <wp:posOffset>997263</wp:posOffset>
                </wp:positionH>
                <wp:positionV relativeFrom="paragraph">
                  <wp:posOffset>221775</wp:posOffset>
                </wp:positionV>
                <wp:extent cx="33020" cy="1270"/>
                <wp:effectExtent l="0" t="0" r="0" b="0"/>
                <wp:wrapNone/>
                <wp:docPr id="1233" name="Graphic 1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3" name="Graphic 123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4768" from="78.524696pt,17.462673pt" to="81.096696pt,17.4626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4</w:t>
      </w:r>
      <w:r>
        <w:rPr>
          <w:position w:val="7"/>
          <w:sz w:val="11"/>
        </w:rPr>
        <w:t>a</w:t>
      </w:r>
      <w:r>
        <w:rPr>
          <w:spacing w:val="12"/>
          <w:position w:val="7"/>
          <w:sz w:val="11"/>
        </w:rPr>
        <w:t> </w:t>
      </w:r>
      <w:r>
        <w:rPr/>
        <w:t>Região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Estado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Rio</w:t>
      </w:r>
      <w:r>
        <w:rPr>
          <w:spacing w:val="-10"/>
        </w:rPr>
        <w:t> </w:t>
      </w:r>
      <w:r>
        <w:rPr/>
        <w:t>Grande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Sul; 5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da Bahia;</w:t>
      </w:r>
    </w:p>
    <w:p>
      <w:pPr>
        <w:pStyle w:val="BodyText"/>
        <w:spacing w:line="237" w:lineRule="auto"/>
        <w:ind w:left="337" w:right="5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2224">
                <wp:simplePos x="0" y="0"/>
                <wp:positionH relativeFrom="page">
                  <wp:posOffset>997263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1234" name="Graphic 1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4" name="Graphic 1234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4256" from="78.524696pt,6.124089pt" to="81.096696pt,6.1240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2736">
                <wp:simplePos x="0" y="0"/>
                <wp:positionH relativeFrom="page">
                  <wp:posOffset>997263</wp:posOffset>
                </wp:positionH>
                <wp:positionV relativeFrom="paragraph">
                  <wp:posOffset>221776</wp:posOffset>
                </wp:positionV>
                <wp:extent cx="33020" cy="1270"/>
                <wp:effectExtent l="0" t="0" r="0" b="0"/>
                <wp:wrapNone/>
                <wp:docPr id="1235" name="Graphic 1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5" name="Graphic 123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3744" from="78.524696pt,17.462688pt" to="81.096696pt,17.4626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6</w:t>
      </w:r>
      <w:r>
        <w:rPr>
          <w:position w:val="7"/>
          <w:sz w:val="11"/>
        </w:rPr>
        <w:t>a</w:t>
      </w:r>
      <w:r>
        <w:rPr>
          <w:spacing w:val="11"/>
          <w:position w:val="7"/>
          <w:sz w:val="11"/>
        </w:rPr>
        <w:t> </w:t>
      </w:r>
      <w:r>
        <w:rPr/>
        <w:t>Região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Estado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Pernambuco; 7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do Ceará;</w:t>
      </w:r>
    </w:p>
    <w:p>
      <w:pPr>
        <w:pStyle w:val="BodyText"/>
        <w:spacing w:line="237" w:lineRule="auto"/>
        <w:ind w:left="337" w:righ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3248">
                <wp:simplePos x="0" y="0"/>
                <wp:positionH relativeFrom="page">
                  <wp:posOffset>997263</wp:posOffset>
                </wp:positionH>
                <wp:positionV relativeFrom="paragraph">
                  <wp:posOffset>77776</wp:posOffset>
                </wp:positionV>
                <wp:extent cx="33020" cy="1270"/>
                <wp:effectExtent l="0" t="0" r="0" b="0"/>
                <wp:wrapNone/>
                <wp:docPr id="1236" name="Graphic 1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6" name="Graphic 123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3232" from="78.524696pt,6.124165pt" to="81.096696pt,6.1241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3760">
                <wp:simplePos x="0" y="0"/>
                <wp:positionH relativeFrom="page">
                  <wp:posOffset>997263</wp:posOffset>
                </wp:positionH>
                <wp:positionV relativeFrom="paragraph">
                  <wp:posOffset>221777</wp:posOffset>
                </wp:positionV>
                <wp:extent cx="33020" cy="1270"/>
                <wp:effectExtent l="0" t="0" r="0" b="0"/>
                <wp:wrapNone/>
                <wp:docPr id="1237" name="Graphic 1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7" name="Graphic 123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2720" from="78.524696pt,17.462765pt" to="81.096696pt,17.4627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8</w:t>
      </w:r>
      <w:r>
        <w:rPr>
          <w:position w:val="7"/>
          <w:sz w:val="11"/>
        </w:rPr>
        <w:t>a</w:t>
      </w:r>
      <w:r>
        <w:rPr>
          <w:spacing w:val="12"/>
          <w:position w:val="7"/>
          <w:sz w:val="11"/>
        </w:rPr>
        <w:t> </w:t>
      </w:r>
      <w:r>
        <w:rPr/>
        <w:t>Região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Estados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Pará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Amapá; 9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do Paraná;</w:t>
      </w:r>
    </w:p>
    <w:p>
      <w:pPr>
        <w:pStyle w:val="BodyText"/>
        <w:spacing w:line="225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4272">
                <wp:simplePos x="0" y="0"/>
                <wp:positionH relativeFrom="page">
                  <wp:posOffset>1058528</wp:posOffset>
                </wp:positionH>
                <wp:positionV relativeFrom="paragraph">
                  <wp:posOffset>76621</wp:posOffset>
                </wp:positionV>
                <wp:extent cx="33020" cy="1270"/>
                <wp:effectExtent l="0" t="0" r="0" b="0"/>
                <wp:wrapNone/>
                <wp:docPr id="1238" name="Graphic 1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8" name="Graphic 123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2208" from="83.348701pt,6.033199pt" to="85.920701pt,6.03319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10</w:t>
      </w:r>
      <w:r>
        <w:rPr>
          <w:position w:val="7"/>
          <w:sz w:val="11"/>
        </w:rPr>
        <w:t>a</w:t>
      </w:r>
      <w:r>
        <w:rPr>
          <w:spacing w:val="14"/>
          <w:position w:val="7"/>
          <w:sz w:val="11"/>
        </w:rPr>
        <w:t> </w:t>
      </w:r>
      <w:r>
        <w:rPr/>
        <w:t>Região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Distrito</w:t>
      </w:r>
      <w:r>
        <w:rPr>
          <w:spacing w:val="-8"/>
        </w:rPr>
        <w:t> </w:t>
      </w:r>
      <w:r>
        <w:rPr>
          <w:spacing w:val="-2"/>
        </w:rPr>
        <w:t>Federal;</w:t>
      </w:r>
    </w:p>
    <w:p>
      <w:pPr>
        <w:pStyle w:val="BodyText"/>
        <w:spacing w:line="237" w:lineRule="auto"/>
        <w:ind w:left="111" w:firstLine="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4784">
                <wp:simplePos x="0" y="0"/>
                <wp:positionH relativeFrom="page">
                  <wp:posOffset>1064869</wp:posOffset>
                </wp:positionH>
                <wp:positionV relativeFrom="paragraph">
                  <wp:posOffset>77793</wp:posOffset>
                </wp:positionV>
                <wp:extent cx="34925" cy="1270"/>
                <wp:effectExtent l="0" t="0" r="0" b="0"/>
                <wp:wrapNone/>
                <wp:docPr id="1239" name="Graphic 1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9" name="Graphic 1239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4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1696" from="83.848pt,6.125491pt" to="86.561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11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Estados do Amazonas e </w:t>
      </w:r>
      <w:r>
        <w:rPr/>
        <w:t>de </w:t>
      </w:r>
      <w:r>
        <w:rPr>
          <w:spacing w:val="-2"/>
        </w:rPr>
        <w:t>Roraima;</w:t>
      </w:r>
    </w:p>
    <w:p>
      <w:pPr>
        <w:pStyle w:val="BodyText"/>
        <w:spacing w:line="237" w:lineRule="auto"/>
        <w:ind w:left="337" w:right="193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5296">
                <wp:simplePos x="0" y="0"/>
                <wp:positionH relativeFrom="page">
                  <wp:posOffset>1058528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1240" name="Graphic 1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0" name="Graphic 1240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1184" from="83.348701pt,6.124072pt" to="85.920701pt,6.1240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5808">
                <wp:simplePos x="0" y="0"/>
                <wp:positionH relativeFrom="page">
                  <wp:posOffset>1058528</wp:posOffset>
                </wp:positionH>
                <wp:positionV relativeFrom="paragraph">
                  <wp:posOffset>221775</wp:posOffset>
                </wp:positionV>
                <wp:extent cx="33020" cy="1270"/>
                <wp:effectExtent l="0" t="0" r="0" b="0"/>
                <wp:wrapNone/>
                <wp:docPr id="1241" name="Graphic 1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1" name="Graphic 1241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0672" from="83.348701pt,17.462671pt" to="85.920701pt,17.46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12</w:t>
      </w:r>
      <w:r>
        <w:rPr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/>
        <w:t>Região</w:t>
      </w:r>
      <w:r>
        <w:rPr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Santa</w:t>
      </w:r>
      <w:r>
        <w:rPr>
          <w:spacing w:val="-12"/>
        </w:rPr>
        <w:t> </w:t>
      </w:r>
      <w:r>
        <w:rPr/>
        <w:t>Catarina; 13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da Paraíba;</w:t>
      </w:r>
    </w:p>
    <w:p>
      <w:pPr>
        <w:pStyle w:val="BodyText"/>
        <w:spacing w:line="237" w:lineRule="auto"/>
        <w:ind w:left="111" w:right="41" w:firstLine="226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6320">
                <wp:simplePos x="0" y="0"/>
                <wp:positionH relativeFrom="page">
                  <wp:posOffset>1055830</wp:posOffset>
                </wp:positionH>
                <wp:positionV relativeFrom="paragraph">
                  <wp:posOffset>77794</wp:posOffset>
                </wp:positionV>
                <wp:extent cx="32384" cy="1270"/>
                <wp:effectExtent l="0" t="0" r="0" b="0"/>
                <wp:wrapNone/>
                <wp:docPr id="1242" name="Graphic 1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2" name="Graphic 1242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19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40160" from="83.136299pt,6.125582pt" to="85.649299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6832">
                <wp:simplePos x="0" y="0"/>
                <wp:positionH relativeFrom="page">
                  <wp:posOffset>1058528</wp:posOffset>
                </wp:positionH>
                <wp:positionV relativeFrom="paragraph">
                  <wp:posOffset>221793</wp:posOffset>
                </wp:positionV>
                <wp:extent cx="33020" cy="1270"/>
                <wp:effectExtent l="0" t="0" r="0" b="0"/>
                <wp:wrapNone/>
                <wp:docPr id="1243" name="Graphic 1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3" name="Graphic 124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9648" from="83.348701pt,17.464083pt" to="85.920701pt,17.4640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7344">
                <wp:simplePos x="0" y="0"/>
                <wp:positionH relativeFrom="page">
                  <wp:posOffset>3080776</wp:posOffset>
                </wp:positionH>
                <wp:positionV relativeFrom="paragraph">
                  <wp:posOffset>365794</wp:posOffset>
                </wp:positionV>
                <wp:extent cx="33655" cy="1270"/>
                <wp:effectExtent l="0" t="0" r="0" b="0"/>
                <wp:wrapNone/>
                <wp:docPr id="1244" name="Graphic 1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4" name="Graphic 1244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9136" from="242.580795pt,28.802683pt" to="245.196795pt,28.8026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14</w:t>
      </w:r>
      <w:r>
        <w:rPr>
          <w:spacing w:val="-2"/>
          <w:position w:val="7"/>
          <w:sz w:val="11"/>
        </w:rPr>
        <w:t>a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Região</w:t>
      </w:r>
      <w:r>
        <w:rPr>
          <w:spacing w:val="-17"/>
        </w:rPr>
        <w:t> </w:t>
      </w:r>
      <w:r>
        <w:rPr>
          <w:spacing w:val="-2"/>
        </w:rPr>
        <w:t>–</w:t>
      </w:r>
      <w:r>
        <w:rPr>
          <w:spacing w:val="-17"/>
        </w:rPr>
        <w:t> </w:t>
      </w:r>
      <w:r>
        <w:rPr>
          <w:spacing w:val="-2"/>
        </w:rPr>
        <w:t>Estados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7"/>
        </w:rPr>
        <w:t> </w:t>
      </w:r>
      <w:r>
        <w:rPr>
          <w:spacing w:val="-2"/>
        </w:rPr>
        <w:t>Rondônia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Acre; </w:t>
      </w:r>
      <w:r>
        <w:rPr/>
        <w:t>15</w:t>
      </w:r>
      <w:r>
        <w:rPr>
          <w:position w:val="7"/>
          <w:sz w:val="11"/>
        </w:rPr>
        <w:t>a</w:t>
      </w:r>
      <w:r>
        <w:rPr>
          <w:spacing w:val="33"/>
          <w:position w:val="7"/>
          <w:sz w:val="11"/>
        </w:rPr>
        <w:t> </w:t>
      </w:r>
      <w:r>
        <w:rPr/>
        <w:t>Região – Estado de São Paulo (área não abrangida</w:t>
      </w:r>
      <w:r>
        <w:rPr>
          <w:spacing w:val="28"/>
        </w:rPr>
        <w:t> </w:t>
      </w:r>
      <w:r>
        <w:rPr/>
        <w:t>pela</w:t>
      </w:r>
      <w:r>
        <w:rPr>
          <w:spacing w:val="28"/>
        </w:rPr>
        <w:t> </w:t>
      </w:r>
      <w:r>
        <w:rPr/>
        <w:t>jurisdição</w:t>
      </w:r>
      <w:r>
        <w:rPr>
          <w:spacing w:val="29"/>
        </w:rPr>
        <w:t> </w:t>
      </w:r>
      <w:r>
        <w:rPr/>
        <w:t>estabelecida</w:t>
      </w:r>
      <w:r>
        <w:rPr>
          <w:spacing w:val="28"/>
        </w:rPr>
        <w:t> </w:t>
      </w:r>
      <w:r>
        <w:rPr/>
        <w:t>na</w:t>
      </w:r>
      <w:r>
        <w:rPr>
          <w:spacing w:val="29"/>
        </w:rPr>
        <w:t> </w:t>
      </w:r>
      <w:r>
        <w:rPr>
          <w:spacing w:val="-5"/>
        </w:rPr>
        <w:t>2</w:t>
      </w:r>
      <w:r>
        <w:rPr>
          <w:spacing w:val="-5"/>
          <w:position w:val="7"/>
          <w:sz w:val="11"/>
        </w:rPr>
        <w:t>a</w:t>
      </w:r>
    </w:p>
    <w:p>
      <w:pPr>
        <w:pStyle w:val="BodyText"/>
        <w:spacing w:line="224" w:lineRule="exact"/>
        <w:ind w:left="111"/>
      </w:pPr>
      <w:r>
        <w:rPr>
          <w:spacing w:val="-2"/>
        </w:rPr>
        <w:t>Região);</w:t>
      </w:r>
    </w:p>
    <w:p>
      <w:pPr>
        <w:pStyle w:val="BodyText"/>
        <w:spacing w:line="227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7856">
                <wp:simplePos x="0" y="0"/>
                <wp:positionH relativeFrom="page">
                  <wp:posOffset>1058528</wp:posOffset>
                </wp:positionH>
                <wp:positionV relativeFrom="paragraph">
                  <wp:posOffset>77951</wp:posOffset>
                </wp:positionV>
                <wp:extent cx="33020" cy="1270"/>
                <wp:effectExtent l="0" t="0" r="0" b="0"/>
                <wp:wrapNone/>
                <wp:docPr id="1245" name="Graphic 1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5" name="Graphic 124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8624" from="83.348701pt,6.137924pt" to="85.920701pt,6.13792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16</w:t>
      </w:r>
      <w:r>
        <w:rPr>
          <w:position w:val="7"/>
          <w:sz w:val="11"/>
        </w:rPr>
        <w:t>a</w:t>
      </w:r>
      <w:r>
        <w:rPr>
          <w:spacing w:val="14"/>
          <w:position w:val="7"/>
          <w:sz w:val="11"/>
        </w:rPr>
        <w:t> </w:t>
      </w:r>
      <w:r>
        <w:rPr/>
        <w:t>Região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Estado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>
          <w:spacing w:val="-2"/>
        </w:rPr>
        <w:t>Maranhão;</w:t>
      </w:r>
    </w:p>
    <w:p>
      <w:pPr>
        <w:pStyle w:val="BodyText"/>
        <w:spacing w:line="237" w:lineRule="auto"/>
        <w:ind w:left="337" w:right="36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8368">
                <wp:simplePos x="0" y="0"/>
                <wp:positionH relativeFrom="page">
                  <wp:posOffset>1058528</wp:posOffset>
                </wp:positionH>
                <wp:positionV relativeFrom="paragraph">
                  <wp:posOffset>77777</wp:posOffset>
                </wp:positionV>
                <wp:extent cx="33020" cy="1270"/>
                <wp:effectExtent l="0" t="0" r="0" b="0"/>
                <wp:wrapNone/>
                <wp:docPr id="1246" name="Graphic 1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6" name="Graphic 124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8112" from="83.348701pt,6.124177pt" to="85.920701pt,6.1241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8880">
                <wp:simplePos x="0" y="0"/>
                <wp:positionH relativeFrom="page">
                  <wp:posOffset>1058528</wp:posOffset>
                </wp:positionH>
                <wp:positionV relativeFrom="paragraph">
                  <wp:posOffset>221777</wp:posOffset>
                </wp:positionV>
                <wp:extent cx="33020" cy="1270"/>
                <wp:effectExtent l="0" t="0" r="0" b="0"/>
                <wp:wrapNone/>
                <wp:docPr id="1247" name="Graphic 1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7" name="Graphic 124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7600" from="83.348701pt,17.462776pt" to="85.920701pt,17.4627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17</w:t>
      </w:r>
      <w:r>
        <w:rPr>
          <w:position w:val="7"/>
          <w:sz w:val="11"/>
        </w:rPr>
        <w:t>a</w:t>
      </w:r>
      <w:r>
        <w:rPr>
          <w:spacing w:val="4"/>
          <w:position w:val="7"/>
          <w:sz w:val="11"/>
        </w:rPr>
        <w:t> </w:t>
      </w:r>
      <w:r>
        <w:rPr/>
        <w:t>Região</w:t>
      </w:r>
      <w:r>
        <w:rPr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Espírito</w:t>
      </w:r>
      <w:r>
        <w:rPr>
          <w:spacing w:val="-12"/>
        </w:rPr>
        <w:t> </w:t>
      </w:r>
      <w:r>
        <w:rPr/>
        <w:t>Santo; 18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de Goiás;</w:t>
      </w:r>
    </w:p>
    <w:p>
      <w:pPr>
        <w:pStyle w:val="BodyText"/>
        <w:spacing w:line="237" w:lineRule="auto"/>
        <w:ind w:left="337" w:right="9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9392">
                <wp:simplePos x="0" y="0"/>
                <wp:positionH relativeFrom="page">
                  <wp:posOffset>1058528</wp:posOffset>
                </wp:positionH>
                <wp:positionV relativeFrom="paragraph">
                  <wp:posOffset>77775</wp:posOffset>
                </wp:positionV>
                <wp:extent cx="33020" cy="1270"/>
                <wp:effectExtent l="0" t="0" r="0" b="0"/>
                <wp:wrapNone/>
                <wp:docPr id="1248" name="Graphic 1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8" name="Graphic 124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7088" from="83.348701pt,6.124092pt" to="85.920701pt,6.1240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79904">
                <wp:simplePos x="0" y="0"/>
                <wp:positionH relativeFrom="page">
                  <wp:posOffset>1058528</wp:posOffset>
                </wp:positionH>
                <wp:positionV relativeFrom="paragraph">
                  <wp:posOffset>221776</wp:posOffset>
                </wp:positionV>
                <wp:extent cx="33020" cy="1270"/>
                <wp:effectExtent l="0" t="0" r="0" b="0"/>
                <wp:wrapNone/>
                <wp:docPr id="1249" name="Graphic 1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9" name="Graphic 1249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6576" from="83.348701pt,17.462692pt" to="85.920701pt,17.4626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19</w:t>
      </w:r>
      <w:r>
        <w:rPr>
          <w:position w:val="7"/>
          <w:sz w:val="11"/>
        </w:rPr>
        <w:t>a</w:t>
      </w:r>
      <w:r>
        <w:rPr>
          <w:spacing w:val="1"/>
          <w:position w:val="7"/>
          <w:sz w:val="11"/>
        </w:rPr>
        <w:t> </w:t>
      </w:r>
      <w:r>
        <w:rPr/>
        <w:t>Região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Estado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Alagoas; 20</w:t>
      </w:r>
      <w:r>
        <w:rPr>
          <w:position w:val="7"/>
          <w:sz w:val="11"/>
        </w:rPr>
        <w:t>a</w:t>
      </w:r>
      <w:r>
        <w:rPr>
          <w:spacing w:val="11"/>
          <w:position w:val="7"/>
          <w:sz w:val="11"/>
        </w:rPr>
        <w:t> </w:t>
      </w:r>
      <w:r>
        <w:rPr/>
        <w:t>Região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Estado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Sergipe;</w:t>
      </w:r>
    </w:p>
    <w:p>
      <w:pPr>
        <w:pStyle w:val="BodyText"/>
        <w:spacing w:line="237" w:lineRule="auto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0416">
                <wp:simplePos x="0" y="0"/>
                <wp:positionH relativeFrom="page">
                  <wp:posOffset>1054547</wp:posOffset>
                </wp:positionH>
                <wp:positionV relativeFrom="paragraph">
                  <wp:posOffset>77793</wp:posOffset>
                </wp:positionV>
                <wp:extent cx="31750" cy="1270"/>
                <wp:effectExtent l="0" t="0" r="0" b="0"/>
                <wp:wrapNone/>
                <wp:docPr id="1250" name="Graphic 1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0" name="Graphic 1250"/>
                      <wps:cNvSpPr/>
                      <wps:spPr>
                        <a:xfrm>
                          <a:off x="0" y="0"/>
                          <a:ext cx="31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0">
                              <a:moveTo>
                                <a:pt x="0" y="0"/>
                              </a:moveTo>
                              <a:lnTo>
                                <a:pt x="315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6064" from="83.035202pt,6.12548pt" to="85.519202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0928">
                <wp:simplePos x="0" y="0"/>
                <wp:positionH relativeFrom="page">
                  <wp:posOffset>1058528</wp:posOffset>
                </wp:positionH>
                <wp:positionV relativeFrom="paragraph">
                  <wp:posOffset>221793</wp:posOffset>
                </wp:positionV>
                <wp:extent cx="33020" cy="1270"/>
                <wp:effectExtent l="0" t="0" r="0" b="0"/>
                <wp:wrapNone/>
                <wp:docPr id="1251" name="Graphic 1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1" name="Graphic 1251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5552" from="83.348701pt,17.464081pt" to="85.920701pt,17.4640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21</w:t>
      </w:r>
      <w:r>
        <w:rPr>
          <w:spacing w:val="-4"/>
          <w:position w:val="7"/>
          <w:sz w:val="11"/>
        </w:rPr>
        <w:t>a</w:t>
      </w:r>
      <w:r>
        <w:rPr>
          <w:spacing w:val="8"/>
          <w:position w:val="7"/>
          <w:sz w:val="11"/>
        </w:rPr>
        <w:t> </w:t>
      </w:r>
      <w:r>
        <w:rPr>
          <w:spacing w:val="-4"/>
        </w:rPr>
        <w:t>Região</w:t>
      </w:r>
      <w:r>
        <w:rPr>
          <w:spacing w:val="-15"/>
        </w:rPr>
        <w:t> </w:t>
      </w:r>
      <w:r>
        <w:rPr>
          <w:spacing w:val="-4"/>
        </w:rPr>
        <w:t>–</w:t>
      </w:r>
      <w:r>
        <w:rPr>
          <w:spacing w:val="-15"/>
        </w:rPr>
        <w:t> </w:t>
      </w:r>
      <w:r>
        <w:rPr>
          <w:spacing w:val="-4"/>
        </w:rPr>
        <w:t>Estado</w:t>
      </w:r>
      <w:r>
        <w:rPr>
          <w:spacing w:val="-15"/>
        </w:rPr>
        <w:t> </w:t>
      </w:r>
      <w:r>
        <w:rPr>
          <w:spacing w:val="-4"/>
        </w:rPr>
        <w:t>do</w:t>
      </w:r>
      <w:r>
        <w:rPr>
          <w:spacing w:val="-15"/>
        </w:rPr>
        <w:t> </w:t>
      </w:r>
      <w:r>
        <w:rPr>
          <w:spacing w:val="-4"/>
        </w:rPr>
        <w:t>Rio</w:t>
      </w:r>
      <w:r>
        <w:rPr>
          <w:spacing w:val="-15"/>
        </w:rPr>
        <w:t> </w:t>
      </w:r>
      <w:r>
        <w:rPr>
          <w:spacing w:val="-4"/>
        </w:rPr>
        <w:t>Grande</w:t>
      </w:r>
      <w:r>
        <w:rPr>
          <w:spacing w:val="-15"/>
        </w:rPr>
        <w:t> </w:t>
      </w:r>
      <w:r>
        <w:rPr>
          <w:spacing w:val="-4"/>
        </w:rPr>
        <w:t>do</w:t>
      </w:r>
      <w:r>
        <w:rPr>
          <w:spacing w:val="-15"/>
        </w:rPr>
        <w:t> </w:t>
      </w:r>
      <w:r>
        <w:rPr>
          <w:spacing w:val="-4"/>
        </w:rPr>
        <w:t>Norte; </w:t>
      </w:r>
      <w:r>
        <w:rPr/>
        <w:t>22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 – Estado do Piauí;</w:t>
      </w:r>
    </w:p>
    <w:p>
      <w:pPr>
        <w:pStyle w:val="BodyText"/>
        <w:spacing w:line="225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1440">
                <wp:simplePos x="0" y="0"/>
                <wp:positionH relativeFrom="page">
                  <wp:posOffset>1058528</wp:posOffset>
                </wp:positionH>
                <wp:positionV relativeFrom="paragraph">
                  <wp:posOffset>76639</wp:posOffset>
                </wp:positionV>
                <wp:extent cx="33020" cy="1270"/>
                <wp:effectExtent l="0" t="0" r="0" b="0"/>
                <wp:wrapNone/>
                <wp:docPr id="1252" name="Graphic 1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2" name="Graphic 1252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5040" from="83.348701pt,6.034614pt" to="85.920701pt,6.03461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23</w:t>
      </w:r>
      <w:r>
        <w:rPr>
          <w:position w:val="7"/>
          <w:sz w:val="11"/>
        </w:rPr>
        <w:t>a</w:t>
      </w:r>
      <w:r>
        <w:rPr>
          <w:spacing w:val="14"/>
          <w:position w:val="7"/>
          <w:sz w:val="11"/>
        </w:rPr>
        <w:t> </w:t>
      </w:r>
      <w:r>
        <w:rPr/>
        <w:t>Região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Estado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Mato</w:t>
      </w:r>
      <w:r>
        <w:rPr>
          <w:spacing w:val="-7"/>
        </w:rPr>
        <w:t> </w:t>
      </w:r>
      <w:r>
        <w:rPr>
          <w:spacing w:val="-2"/>
        </w:rPr>
        <w:t>Grosso;</w:t>
      </w:r>
    </w:p>
    <w:p>
      <w:pPr>
        <w:pStyle w:val="BodyText"/>
        <w:spacing w:line="237" w:lineRule="auto"/>
        <w:ind w:left="110" w:right="41" w:firstLine="22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1952">
                <wp:simplePos x="0" y="0"/>
                <wp:positionH relativeFrom="page">
                  <wp:posOffset>1058130</wp:posOffset>
                </wp:positionH>
                <wp:positionV relativeFrom="paragraph">
                  <wp:posOffset>77794</wp:posOffset>
                </wp:positionV>
                <wp:extent cx="33020" cy="1270"/>
                <wp:effectExtent l="0" t="0" r="0" b="0"/>
                <wp:wrapNone/>
                <wp:docPr id="1253" name="Graphic 1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3" name="Graphic 125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5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4528" from="83.317398pt,6.125578pt" to="85.880398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2464">
                <wp:simplePos x="0" y="0"/>
                <wp:positionH relativeFrom="page">
                  <wp:posOffset>2094395</wp:posOffset>
                </wp:positionH>
                <wp:positionV relativeFrom="paragraph">
                  <wp:posOffset>365794</wp:posOffset>
                </wp:positionV>
                <wp:extent cx="33020" cy="1270"/>
                <wp:effectExtent l="0" t="0" r="0" b="0"/>
                <wp:wrapNone/>
                <wp:docPr id="1254" name="Graphic 1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4" name="Graphic 1254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4016" from="164.912994pt,28.802679pt" to="167.484994pt,28.8026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2976">
                <wp:simplePos x="0" y="0"/>
                <wp:positionH relativeFrom="page">
                  <wp:posOffset>897425</wp:posOffset>
                </wp:positionH>
                <wp:positionV relativeFrom="paragraph">
                  <wp:posOffset>509794</wp:posOffset>
                </wp:positionV>
                <wp:extent cx="33020" cy="1270"/>
                <wp:effectExtent l="0" t="0" r="0" b="0"/>
                <wp:wrapNone/>
                <wp:docPr id="1255" name="Graphic 1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5" name="Graphic 125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3504" from="70.663399pt,40.141277pt" to="73.235399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3488">
                <wp:simplePos x="0" y="0"/>
                <wp:positionH relativeFrom="page">
                  <wp:posOffset>2318222</wp:posOffset>
                </wp:positionH>
                <wp:positionV relativeFrom="paragraph">
                  <wp:posOffset>509794</wp:posOffset>
                </wp:positionV>
                <wp:extent cx="33020" cy="1270"/>
                <wp:effectExtent l="0" t="0" r="0" b="0"/>
                <wp:wrapNone/>
                <wp:docPr id="1256" name="Graphic 1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6" name="Graphic 125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2992" from="182.537201pt,40.141277pt" to="185.109201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4000">
                <wp:simplePos x="0" y="0"/>
                <wp:positionH relativeFrom="page">
                  <wp:posOffset>1250010</wp:posOffset>
                </wp:positionH>
                <wp:positionV relativeFrom="paragraph">
                  <wp:posOffset>653794</wp:posOffset>
                </wp:positionV>
                <wp:extent cx="32384" cy="1270"/>
                <wp:effectExtent l="0" t="0" r="0" b="0"/>
                <wp:wrapNone/>
                <wp:docPr id="1257" name="Graphic 1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7" name="Graphic 1257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27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2480" from="98.426003pt,51.479877pt" to="100.967003pt,51.47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4512">
                <wp:simplePos x="0" y="0"/>
                <wp:positionH relativeFrom="page">
                  <wp:posOffset>2308641</wp:posOffset>
                </wp:positionH>
                <wp:positionV relativeFrom="paragraph">
                  <wp:posOffset>653794</wp:posOffset>
                </wp:positionV>
                <wp:extent cx="32384" cy="1270"/>
                <wp:effectExtent l="0" t="0" r="0" b="0"/>
                <wp:wrapNone/>
                <wp:docPr id="1258" name="Graphic 1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8" name="Graphic 1258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227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1968" from="181.782806pt,51.479877pt" to="184.323806pt,51.47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5024">
                <wp:simplePos x="0" y="0"/>
                <wp:positionH relativeFrom="page">
                  <wp:posOffset>900221</wp:posOffset>
                </wp:positionH>
                <wp:positionV relativeFrom="paragraph">
                  <wp:posOffset>797794</wp:posOffset>
                </wp:positionV>
                <wp:extent cx="33655" cy="1270"/>
                <wp:effectExtent l="0" t="0" r="0" b="0"/>
                <wp:wrapNone/>
                <wp:docPr id="1259" name="Graphic 1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9" name="Graphic 1259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50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1456" from="70.883598pt,62.818478pt" to="73.521598pt,62.818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5536">
                <wp:simplePos x="0" y="0"/>
                <wp:positionH relativeFrom="page">
                  <wp:posOffset>2067068</wp:posOffset>
                </wp:positionH>
                <wp:positionV relativeFrom="paragraph">
                  <wp:posOffset>797794</wp:posOffset>
                </wp:positionV>
                <wp:extent cx="33655" cy="1270"/>
                <wp:effectExtent l="0" t="0" r="0" b="0"/>
                <wp:wrapNone/>
                <wp:docPr id="1260" name="Graphic 1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0" name="Graphic 1260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50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0944" from="162.761307pt,62.818478pt" to="165.399307pt,62.818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6048">
                <wp:simplePos x="0" y="0"/>
                <wp:positionH relativeFrom="page">
                  <wp:posOffset>3080969</wp:posOffset>
                </wp:positionH>
                <wp:positionV relativeFrom="paragraph">
                  <wp:posOffset>797794</wp:posOffset>
                </wp:positionV>
                <wp:extent cx="33655" cy="1270"/>
                <wp:effectExtent l="0" t="0" r="0" b="0"/>
                <wp:wrapNone/>
                <wp:docPr id="1261" name="Graphic 1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1" name="Graphic 1261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03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30432" from="242.595993pt,62.818478pt" to="245.196993pt,62.818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6560">
                <wp:simplePos x="0" y="0"/>
                <wp:positionH relativeFrom="page">
                  <wp:posOffset>1888942</wp:posOffset>
                </wp:positionH>
                <wp:positionV relativeFrom="paragraph">
                  <wp:posOffset>941794</wp:posOffset>
                </wp:positionV>
                <wp:extent cx="34925" cy="1270"/>
                <wp:effectExtent l="0" t="0" r="0" b="0"/>
                <wp:wrapNone/>
                <wp:docPr id="1262" name="Graphic 1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2" name="Graphic 1262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64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9920" from="148.735596pt,74.157082pt" to="151.463596pt,74.1570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7072">
                <wp:simplePos x="0" y="0"/>
                <wp:positionH relativeFrom="page">
                  <wp:posOffset>3080680</wp:posOffset>
                </wp:positionH>
                <wp:positionV relativeFrom="paragraph">
                  <wp:posOffset>941794</wp:posOffset>
                </wp:positionV>
                <wp:extent cx="33655" cy="1270"/>
                <wp:effectExtent l="0" t="0" r="0" b="0"/>
                <wp:wrapNone/>
                <wp:docPr id="1263" name="Graphic 1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3" name="Graphic 1263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32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9408" from="242.573303pt,74.157082pt" to="245.197303pt,74.1570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7584">
                <wp:simplePos x="0" y="0"/>
                <wp:positionH relativeFrom="page">
                  <wp:posOffset>1880227</wp:posOffset>
                </wp:positionH>
                <wp:positionV relativeFrom="paragraph">
                  <wp:posOffset>1085793</wp:posOffset>
                </wp:positionV>
                <wp:extent cx="33655" cy="1270"/>
                <wp:effectExtent l="0" t="0" r="0" b="0"/>
                <wp:wrapNone/>
                <wp:docPr id="1264" name="Graphic 1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4" name="Graphic 1264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4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8896" from="148.049393pt,85.495575pt" to="150.682393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8096">
                <wp:simplePos x="0" y="0"/>
                <wp:positionH relativeFrom="page">
                  <wp:posOffset>960186</wp:posOffset>
                </wp:positionH>
                <wp:positionV relativeFrom="paragraph">
                  <wp:posOffset>1229794</wp:posOffset>
                </wp:positionV>
                <wp:extent cx="33020" cy="1270"/>
                <wp:effectExtent l="0" t="0" r="0" b="0"/>
                <wp:wrapNone/>
                <wp:docPr id="1265" name="Graphic 1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5" name="Graphic 126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5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8384" from="75.605202pt,96.834175pt" to="78.200202pt,96.834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8608">
                <wp:simplePos x="0" y="0"/>
                <wp:positionH relativeFrom="page">
                  <wp:posOffset>2298136</wp:posOffset>
                </wp:positionH>
                <wp:positionV relativeFrom="paragraph">
                  <wp:posOffset>1229794</wp:posOffset>
                </wp:positionV>
                <wp:extent cx="33020" cy="1270"/>
                <wp:effectExtent l="0" t="0" r="0" b="0"/>
                <wp:wrapNone/>
                <wp:docPr id="1266" name="Graphic 1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6" name="Graphic 126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95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7872" from="180.955597pt,96.834175pt" to="183.550597pt,96.834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9120">
                <wp:simplePos x="0" y="0"/>
                <wp:positionH relativeFrom="page">
                  <wp:posOffset>1267378</wp:posOffset>
                </wp:positionH>
                <wp:positionV relativeFrom="paragraph">
                  <wp:posOffset>1373794</wp:posOffset>
                </wp:positionV>
                <wp:extent cx="32384" cy="1270"/>
                <wp:effectExtent l="0" t="0" r="0" b="0"/>
                <wp:wrapNone/>
                <wp:docPr id="1267" name="Graphic 1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7" name="Graphic 1267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19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7360" from="99.793602pt,108.172775pt" to="102.307602pt,108.17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89632">
                <wp:simplePos x="0" y="0"/>
                <wp:positionH relativeFrom="page">
                  <wp:posOffset>2445906</wp:posOffset>
                </wp:positionH>
                <wp:positionV relativeFrom="paragraph">
                  <wp:posOffset>1373794</wp:posOffset>
                </wp:positionV>
                <wp:extent cx="32384" cy="1270"/>
                <wp:effectExtent l="0" t="0" r="0" b="0"/>
                <wp:wrapNone/>
                <wp:docPr id="1268" name="Graphic 1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8" name="Graphic 1268"/>
                      <wps:cNvSpPr/>
                      <wps:spPr>
                        <a:xfrm>
                          <a:off x="0" y="0"/>
                          <a:ext cx="323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0">
                              <a:moveTo>
                                <a:pt x="0" y="0"/>
                              </a:moveTo>
                              <a:lnTo>
                                <a:pt x="319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6848" from="192.591095pt,108.172775pt" to="195.105095pt,108.17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0144">
                <wp:simplePos x="0" y="0"/>
                <wp:positionH relativeFrom="page">
                  <wp:posOffset>1208793</wp:posOffset>
                </wp:positionH>
                <wp:positionV relativeFrom="paragraph">
                  <wp:posOffset>1517794</wp:posOffset>
                </wp:positionV>
                <wp:extent cx="33020" cy="1270"/>
                <wp:effectExtent l="0" t="0" r="0" b="0"/>
                <wp:wrapNone/>
                <wp:docPr id="1269" name="Graphic 1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9" name="Graphic 1269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74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6336" from="95.180603pt,119.511375pt" to="97.758603pt,119.5113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0656">
                <wp:simplePos x="0" y="0"/>
                <wp:positionH relativeFrom="page">
                  <wp:posOffset>2294961</wp:posOffset>
                </wp:positionH>
                <wp:positionV relativeFrom="paragraph">
                  <wp:posOffset>1517794</wp:posOffset>
                </wp:positionV>
                <wp:extent cx="33020" cy="1270"/>
                <wp:effectExtent l="0" t="0" r="0" b="0"/>
                <wp:wrapNone/>
                <wp:docPr id="1270" name="Graphic 1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0" name="Graphic 1270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74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5824" from="180.705597pt,119.511375pt" to="183.283597pt,119.5113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1168">
                <wp:simplePos x="0" y="0"/>
                <wp:positionH relativeFrom="page">
                  <wp:posOffset>1142947</wp:posOffset>
                </wp:positionH>
                <wp:positionV relativeFrom="paragraph">
                  <wp:posOffset>1661794</wp:posOffset>
                </wp:positionV>
                <wp:extent cx="33020" cy="1270"/>
                <wp:effectExtent l="0" t="0" r="0" b="0"/>
                <wp:wrapNone/>
                <wp:docPr id="1271" name="Graphic 1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1" name="Graphic 1271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5312" from="89.995903pt,130.849976pt" to="92.567903pt,130.8499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1680">
                <wp:simplePos x="0" y="0"/>
                <wp:positionH relativeFrom="page">
                  <wp:posOffset>2212115</wp:posOffset>
                </wp:positionH>
                <wp:positionV relativeFrom="paragraph">
                  <wp:posOffset>1661794</wp:posOffset>
                </wp:positionV>
                <wp:extent cx="33020" cy="1270"/>
                <wp:effectExtent l="0" t="0" r="0" b="0"/>
                <wp:wrapNone/>
                <wp:docPr id="1272" name="Graphic 1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2" name="Graphic 1272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4800" from="174.182297pt,130.849976pt" to="176.754297pt,130.8499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2192">
                <wp:simplePos x="0" y="0"/>
                <wp:positionH relativeFrom="page">
                  <wp:posOffset>958688</wp:posOffset>
                </wp:positionH>
                <wp:positionV relativeFrom="paragraph">
                  <wp:posOffset>1805795</wp:posOffset>
                </wp:positionV>
                <wp:extent cx="33020" cy="1270"/>
                <wp:effectExtent l="0" t="0" r="0" b="0"/>
                <wp:wrapNone/>
                <wp:docPr id="1273" name="Graphic 1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3" name="Graphic 1273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4288" from="75.487297pt,142.188583pt" to="78.059297pt,142.1885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2704">
                <wp:simplePos x="0" y="0"/>
                <wp:positionH relativeFrom="page">
                  <wp:posOffset>1943431</wp:posOffset>
                </wp:positionH>
                <wp:positionV relativeFrom="paragraph">
                  <wp:posOffset>1805795</wp:posOffset>
                </wp:positionV>
                <wp:extent cx="33020" cy="1270"/>
                <wp:effectExtent l="0" t="0" r="0" b="0"/>
                <wp:wrapNone/>
                <wp:docPr id="1274" name="Graphic 1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4" name="Graphic 1274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3776" from="153.026093pt,142.188583pt" to="155.598093pt,142.1885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3216">
                <wp:simplePos x="0" y="0"/>
                <wp:positionH relativeFrom="page">
                  <wp:posOffset>3081333</wp:posOffset>
                </wp:positionH>
                <wp:positionV relativeFrom="paragraph">
                  <wp:posOffset>1805795</wp:posOffset>
                </wp:positionV>
                <wp:extent cx="33020" cy="1270"/>
                <wp:effectExtent l="0" t="0" r="0" b="0"/>
                <wp:wrapNone/>
                <wp:docPr id="1275" name="Graphic 1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5" name="Graphic 1275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3264" from="242.624695pt,142.188583pt" to="245.196695pt,142.1885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3728">
                <wp:simplePos x="0" y="0"/>
                <wp:positionH relativeFrom="page">
                  <wp:posOffset>1785937</wp:posOffset>
                </wp:positionH>
                <wp:positionV relativeFrom="paragraph">
                  <wp:posOffset>1949793</wp:posOffset>
                </wp:positionV>
                <wp:extent cx="33020" cy="1270"/>
                <wp:effectExtent l="0" t="0" r="0" b="0"/>
                <wp:wrapNone/>
                <wp:docPr id="1276" name="Graphic 1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6" name="Graphic 1276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53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2752" from="140.625pt,153.527084pt" to="143.187pt,153.527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1984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1277" name="Textbox 1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7" name="Textbox 1277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361984" type="#_x0000_t202" id="docshape30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24</w:t>
      </w:r>
      <w:r>
        <w:rPr>
          <w:spacing w:val="-2"/>
          <w:position w:val="7"/>
          <w:sz w:val="11"/>
        </w:rPr>
        <w:t>a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Região</w:t>
      </w:r>
      <w:r>
        <w:rPr>
          <w:spacing w:val="-13"/>
        </w:rPr>
        <w:t> </w:t>
      </w:r>
      <w:r>
        <w:rPr>
          <w:spacing w:val="-2"/>
        </w:rPr>
        <w:t>–</w:t>
      </w:r>
      <w:r>
        <w:rPr>
          <w:spacing w:val="-13"/>
        </w:rPr>
        <w:t> </w:t>
      </w:r>
      <w:r>
        <w:rPr>
          <w:spacing w:val="-2"/>
        </w:rPr>
        <w:t>Estado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Mato</w:t>
      </w:r>
      <w:r>
        <w:rPr>
          <w:spacing w:val="-13"/>
        </w:rPr>
        <w:t> </w:t>
      </w:r>
      <w:r>
        <w:rPr>
          <w:spacing w:val="-2"/>
        </w:rPr>
        <w:t>Grosso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Sul.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Os tribunais têm sede nas cidades:</w:t>
      </w:r>
      <w:r>
        <w:rPr>
          <w:spacing w:val="-13"/>
        </w:rPr>
        <w:t> </w:t>
      </w:r>
      <w:r>
        <w:rPr/>
        <w:t>Rio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Janeiro</w:t>
      </w:r>
      <w:r>
        <w:rPr>
          <w:spacing w:val="-12"/>
        </w:rPr>
        <w:t> </w:t>
      </w:r>
      <w:r>
        <w:rPr/>
        <w:t>(1</w:t>
      </w:r>
      <w:r>
        <w:rPr>
          <w:position w:val="7"/>
          <w:sz w:val="11"/>
        </w:rPr>
        <w:t>a</w:t>
      </w:r>
      <w:r>
        <w:rPr>
          <w:spacing w:val="4"/>
          <w:position w:val="7"/>
          <w:sz w:val="11"/>
        </w:rPr>
        <w:t> </w:t>
      </w:r>
      <w:r>
        <w:rPr/>
        <w:t>Região),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Paulo (2</w:t>
      </w:r>
      <w:r>
        <w:rPr>
          <w:position w:val="7"/>
          <w:sz w:val="11"/>
        </w:rPr>
        <w:t>a </w:t>
      </w:r>
      <w:r>
        <w:rPr/>
        <w:t>Região),</w:t>
      </w:r>
      <w:r>
        <w:rPr>
          <w:spacing w:val="-12"/>
        </w:rPr>
        <w:t> </w:t>
      </w:r>
      <w:r>
        <w:rPr/>
        <w:t>Belo</w:t>
      </w:r>
      <w:r>
        <w:rPr>
          <w:spacing w:val="-13"/>
        </w:rPr>
        <w:t> </w:t>
      </w:r>
      <w:r>
        <w:rPr/>
        <w:t>Horizonte</w:t>
      </w:r>
      <w:r>
        <w:rPr>
          <w:spacing w:val="-12"/>
        </w:rPr>
        <w:t> </w:t>
      </w:r>
      <w:r>
        <w:rPr/>
        <w:t>(3</w:t>
      </w:r>
      <w:r>
        <w:rPr>
          <w:position w:val="7"/>
          <w:sz w:val="11"/>
        </w:rPr>
        <w:t>a</w:t>
      </w:r>
      <w:r>
        <w:rPr>
          <w:spacing w:val="7"/>
          <w:position w:val="7"/>
          <w:sz w:val="11"/>
        </w:rPr>
        <w:t> </w:t>
      </w:r>
      <w:r>
        <w:rPr/>
        <w:t>Região),</w:t>
      </w:r>
      <w:r>
        <w:rPr>
          <w:spacing w:val="-13"/>
        </w:rPr>
        <w:t> </w:t>
      </w:r>
      <w:r>
        <w:rPr/>
        <w:t>Porto </w:t>
      </w:r>
      <w:r>
        <w:rPr>
          <w:spacing w:val="-4"/>
        </w:rPr>
        <w:t>Alegre</w:t>
      </w:r>
      <w:r>
        <w:rPr>
          <w:spacing w:val="-15"/>
        </w:rPr>
        <w:t> </w:t>
      </w:r>
      <w:r>
        <w:rPr>
          <w:spacing w:val="-4"/>
        </w:rPr>
        <w:t>(4</w:t>
      </w:r>
      <w:r>
        <w:rPr>
          <w:spacing w:val="-4"/>
          <w:position w:val="7"/>
          <w:sz w:val="11"/>
        </w:rPr>
        <w:t>a</w:t>
      </w:r>
      <w:r>
        <w:rPr>
          <w:spacing w:val="8"/>
          <w:position w:val="7"/>
          <w:sz w:val="11"/>
        </w:rPr>
        <w:t> </w:t>
      </w:r>
      <w:r>
        <w:rPr>
          <w:spacing w:val="-4"/>
        </w:rPr>
        <w:t>Região),</w:t>
      </w:r>
      <w:r>
        <w:rPr>
          <w:spacing w:val="-15"/>
        </w:rPr>
        <w:t> </w:t>
      </w:r>
      <w:r>
        <w:rPr>
          <w:spacing w:val="-4"/>
        </w:rPr>
        <w:t>Salvador</w:t>
      </w:r>
      <w:r>
        <w:rPr>
          <w:spacing w:val="-15"/>
        </w:rPr>
        <w:t> </w:t>
      </w:r>
      <w:r>
        <w:rPr>
          <w:spacing w:val="-4"/>
        </w:rPr>
        <w:t>(5</w:t>
      </w:r>
      <w:r>
        <w:rPr>
          <w:spacing w:val="-4"/>
          <w:position w:val="7"/>
          <w:sz w:val="11"/>
        </w:rPr>
        <w:t>a</w:t>
      </w:r>
      <w:r>
        <w:rPr>
          <w:spacing w:val="8"/>
          <w:position w:val="7"/>
          <w:sz w:val="11"/>
        </w:rPr>
        <w:t> </w:t>
      </w:r>
      <w:r>
        <w:rPr>
          <w:spacing w:val="-4"/>
        </w:rPr>
        <w:t>Região),</w:t>
      </w:r>
      <w:r>
        <w:rPr>
          <w:spacing w:val="-15"/>
        </w:rPr>
        <w:t> </w:t>
      </w:r>
      <w:r>
        <w:rPr>
          <w:spacing w:val="-4"/>
        </w:rPr>
        <w:t>Recife </w:t>
      </w:r>
      <w:r>
        <w:rPr/>
        <w:t>(6</w:t>
      </w:r>
      <w:r>
        <w:rPr>
          <w:position w:val="7"/>
          <w:sz w:val="11"/>
        </w:rPr>
        <w:t>a</w:t>
      </w:r>
      <w:r>
        <w:rPr>
          <w:spacing w:val="29"/>
          <w:position w:val="7"/>
          <w:sz w:val="11"/>
        </w:rPr>
        <w:t> </w:t>
      </w:r>
      <w:r>
        <w:rPr/>
        <w:t>Região), Fortaleza (7</w:t>
      </w:r>
      <w:r>
        <w:rPr>
          <w:position w:val="7"/>
          <w:sz w:val="11"/>
        </w:rPr>
        <w:t>a</w:t>
      </w:r>
      <w:r>
        <w:rPr>
          <w:spacing w:val="29"/>
          <w:position w:val="7"/>
          <w:sz w:val="11"/>
        </w:rPr>
        <w:t> </w:t>
      </w:r>
      <w:r>
        <w:rPr/>
        <w:t>Região), Belém (8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Região), Curitiba (9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Região), Brasília (10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/>
        <w:t>Região), Manaus (11</w:t>
      </w:r>
      <w:r>
        <w:rPr>
          <w:position w:val="7"/>
          <w:sz w:val="11"/>
        </w:rPr>
        <w:t>a</w:t>
      </w:r>
      <w:r>
        <w:rPr>
          <w:spacing w:val="31"/>
          <w:position w:val="7"/>
          <w:sz w:val="11"/>
        </w:rPr>
        <w:t> </w:t>
      </w:r>
      <w:r>
        <w:rPr/>
        <w:t>Região), Florianópolis (12</w:t>
      </w:r>
      <w:r>
        <w:rPr>
          <w:position w:val="7"/>
          <w:sz w:val="11"/>
        </w:rPr>
        <w:t>a</w:t>
      </w:r>
      <w:r>
        <w:rPr>
          <w:spacing w:val="19"/>
          <w:position w:val="7"/>
          <w:sz w:val="11"/>
        </w:rPr>
        <w:t> </w:t>
      </w:r>
      <w:r>
        <w:rPr/>
        <w:t>Região),</w:t>
      </w:r>
      <w:r>
        <w:rPr>
          <w:spacing w:val="-4"/>
        </w:rPr>
        <w:t> </w:t>
      </w:r>
      <w:r>
        <w:rPr/>
        <w:t>João</w:t>
      </w:r>
      <w:r>
        <w:rPr>
          <w:spacing w:val="-4"/>
        </w:rPr>
        <w:t> </w:t>
      </w:r>
      <w:r>
        <w:rPr/>
        <w:t>Pessoa</w:t>
      </w:r>
      <w:r>
        <w:rPr>
          <w:spacing w:val="-4"/>
        </w:rPr>
        <w:t> </w:t>
      </w:r>
      <w:r>
        <w:rPr/>
        <w:t>(13</w:t>
      </w:r>
      <w:r>
        <w:rPr>
          <w:position w:val="7"/>
          <w:sz w:val="11"/>
        </w:rPr>
        <w:t>a</w:t>
      </w:r>
      <w:r>
        <w:rPr>
          <w:spacing w:val="19"/>
          <w:position w:val="7"/>
          <w:sz w:val="11"/>
        </w:rPr>
        <w:t> </w:t>
      </w:r>
      <w:r>
        <w:rPr/>
        <w:t>Região),</w:t>
      </w:r>
      <w:r>
        <w:rPr>
          <w:spacing w:val="-4"/>
        </w:rPr>
        <w:t> </w:t>
      </w:r>
      <w:r>
        <w:rPr/>
        <w:t>Porto </w:t>
      </w:r>
      <w:r>
        <w:rPr>
          <w:spacing w:val="-4"/>
        </w:rPr>
        <w:t>Velho</w:t>
      </w:r>
      <w:r>
        <w:rPr>
          <w:spacing w:val="-17"/>
        </w:rPr>
        <w:t> </w:t>
      </w:r>
      <w:r>
        <w:rPr>
          <w:spacing w:val="-4"/>
        </w:rPr>
        <w:t>(14</w:t>
      </w:r>
      <w:r>
        <w:rPr>
          <w:spacing w:val="-4"/>
          <w:position w:val="7"/>
          <w:sz w:val="11"/>
        </w:rPr>
        <w:t>a</w:t>
      </w:r>
      <w:r>
        <w:rPr>
          <w:spacing w:val="2"/>
          <w:position w:val="7"/>
          <w:sz w:val="11"/>
        </w:rPr>
        <w:t> </w:t>
      </w:r>
      <w:r>
        <w:rPr>
          <w:spacing w:val="-4"/>
        </w:rPr>
        <w:t>Região),</w:t>
      </w:r>
      <w:r>
        <w:rPr>
          <w:spacing w:val="-17"/>
        </w:rPr>
        <w:t> </w:t>
      </w:r>
      <w:r>
        <w:rPr>
          <w:spacing w:val="-4"/>
        </w:rPr>
        <w:t>Campinas</w:t>
      </w:r>
      <w:r>
        <w:rPr>
          <w:spacing w:val="-17"/>
        </w:rPr>
        <w:t> </w:t>
      </w:r>
      <w:r>
        <w:rPr>
          <w:spacing w:val="-4"/>
        </w:rPr>
        <w:t>(15</w:t>
      </w:r>
      <w:r>
        <w:rPr>
          <w:spacing w:val="-4"/>
          <w:position w:val="7"/>
          <w:sz w:val="11"/>
        </w:rPr>
        <w:t>a</w:t>
      </w:r>
      <w:r>
        <w:rPr>
          <w:spacing w:val="6"/>
          <w:position w:val="7"/>
          <w:sz w:val="11"/>
        </w:rPr>
        <w:t> </w:t>
      </w:r>
      <w:r>
        <w:rPr>
          <w:spacing w:val="-4"/>
        </w:rPr>
        <w:t>Região),</w:t>
      </w:r>
      <w:r>
        <w:rPr>
          <w:spacing w:val="-17"/>
        </w:rPr>
        <w:t> </w:t>
      </w:r>
      <w:r>
        <w:rPr>
          <w:spacing w:val="-4"/>
        </w:rPr>
        <w:t>São </w:t>
      </w:r>
      <w:r>
        <w:rPr/>
        <w:t>Luís</w:t>
      </w:r>
      <w:r>
        <w:rPr>
          <w:spacing w:val="-9"/>
        </w:rPr>
        <w:t> </w:t>
      </w:r>
      <w:r>
        <w:rPr/>
        <w:t>(16</w:t>
      </w:r>
      <w:r>
        <w:rPr>
          <w:position w:val="7"/>
          <w:sz w:val="11"/>
        </w:rPr>
        <w:t>a</w:t>
      </w:r>
      <w:r>
        <w:rPr>
          <w:spacing w:val="12"/>
          <w:position w:val="7"/>
          <w:sz w:val="11"/>
        </w:rPr>
        <w:t> </w:t>
      </w:r>
      <w:r>
        <w:rPr/>
        <w:t>Região),</w:t>
      </w:r>
      <w:r>
        <w:rPr>
          <w:spacing w:val="-9"/>
        </w:rPr>
        <w:t> </w:t>
      </w:r>
      <w:r>
        <w:rPr/>
        <w:t>Vitória</w:t>
      </w:r>
      <w:r>
        <w:rPr>
          <w:spacing w:val="-9"/>
        </w:rPr>
        <w:t> </w:t>
      </w:r>
      <w:r>
        <w:rPr/>
        <w:t>(17</w:t>
      </w:r>
      <w:r>
        <w:rPr>
          <w:position w:val="7"/>
          <w:sz w:val="11"/>
        </w:rPr>
        <w:t>a</w:t>
      </w:r>
      <w:r>
        <w:rPr>
          <w:spacing w:val="12"/>
          <w:position w:val="7"/>
          <w:sz w:val="11"/>
        </w:rPr>
        <w:t> </w:t>
      </w:r>
      <w:r>
        <w:rPr/>
        <w:t>Região),</w:t>
      </w:r>
      <w:r>
        <w:rPr>
          <w:spacing w:val="-9"/>
        </w:rPr>
        <w:t> </w:t>
      </w:r>
      <w:r>
        <w:rPr/>
        <w:t>Goiâ- </w:t>
      </w:r>
      <w:r>
        <w:rPr>
          <w:spacing w:val="-2"/>
        </w:rPr>
        <w:t>nia</w:t>
      </w:r>
      <w:r>
        <w:rPr>
          <w:spacing w:val="-13"/>
        </w:rPr>
        <w:t> </w:t>
      </w:r>
      <w:r>
        <w:rPr>
          <w:spacing w:val="-2"/>
        </w:rPr>
        <w:t>(18</w:t>
      </w:r>
      <w:r>
        <w:rPr>
          <w:spacing w:val="-2"/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Região),</w:t>
      </w:r>
      <w:r>
        <w:rPr>
          <w:spacing w:val="-13"/>
        </w:rPr>
        <w:t> </w:t>
      </w:r>
      <w:r>
        <w:rPr>
          <w:spacing w:val="-2"/>
        </w:rPr>
        <w:t>Maceió</w:t>
      </w:r>
      <w:r>
        <w:rPr>
          <w:spacing w:val="-13"/>
        </w:rPr>
        <w:t> </w:t>
      </w:r>
      <w:r>
        <w:rPr>
          <w:spacing w:val="-2"/>
        </w:rPr>
        <w:t>(19</w:t>
      </w:r>
      <w:r>
        <w:rPr>
          <w:spacing w:val="-2"/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Região),</w:t>
      </w:r>
      <w:r>
        <w:rPr>
          <w:spacing w:val="-13"/>
        </w:rPr>
        <w:t> </w:t>
      </w:r>
      <w:r>
        <w:rPr>
          <w:spacing w:val="-2"/>
        </w:rPr>
        <w:t>Aracaju </w:t>
      </w:r>
      <w:r>
        <w:rPr/>
        <w:t>(20</w:t>
      </w:r>
      <w:r>
        <w:rPr>
          <w:position w:val="7"/>
          <w:sz w:val="11"/>
        </w:rPr>
        <w:t>a</w:t>
      </w:r>
      <w:r>
        <w:rPr>
          <w:spacing w:val="2"/>
          <w:position w:val="7"/>
          <w:sz w:val="11"/>
        </w:rPr>
        <w:t> </w:t>
      </w:r>
      <w:r>
        <w:rPr/>
        <w:t>Região),</w:t>
      </w:r>
      <w:r>
        <w:rPr>
          <w:spacing w:val="-13"/>
        </w:rPr>
        <w:t> </w:t>
      </w:r>
      <w:r>
        <w:rPr/>
        <w:t>Natal</w:t>
      </w:r>
      <w:r>
        <w:rPr>
          <w:spacing w:val="-12"/>
        </w:rPr>
        <w:t> </w:t>
      </w:r>
      <w:r>
        <w:rPr/>
        <w:t>(21</w:t>
      </w:r>
      <w:r>
        <w:rPr>
          <w:position w:val="7"/>
          <w:sz w:val="11"/>
        </w:rPr>
        <w:t>a</w:t>
      </w:r>
      <w:r>
        <w:rPr>
          <w:spacing w:val="2"/>
          <w:position w:val="7"/>
          <w:sz w:val="11"/>
        </w:rPr>
        <w:t> </w:t>
      </w:r>
      <w:r>
        <w:rPr/>
        <w:t>Região),</w:t>
      </w:r>
      <w:r>
        <w:rPr>
          <w:spacing w:val="-13"/>
        </w:rPr>
        <w:t> </w:t>
      </w:r>
      <w:r>
        <w:rPr/>
        <w:t>Teresina</w:t>
      </w:r>
      <w:r>
        <w:rPr>
          <w:spacing w:val="-12"/>
        </w:rPr>
        <w:t> </w:t>
      </w:r>
      <w:r>
        <w:rPr/>
        <w:t>(22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>
          <w:spacing w:val="-2"/>
        </w:rPr>
        <w:t>Região),</w:t>
      </w:r>
      <w:r>
        <w:rPr>
          <w:spacing w:val="-13"/>
        </w:rPr>
        <w:t> </w:t>
      </w:r>
      <w:r>
        <w:rPr>
          <w:spacing w:val="-2"/>
        </w:rPr>
        <w:t>Cuiabá</w:t>
      </w:r>
      <w:r>
        <w:rPr>
          <w:spacing w:val="-13"/>
        </w:rPr>
        <w:t> </w:t>
      </w:r>
      <w:r>
        <w:rPr>
          <w:spacing w:val="-2"/>
        </w:rPr>
        <w:t>(23</w:t>
      </w:r>
      <w:r>
        <w:rPr>
          <w:spacing w:val="-2"/>
          <w:position w:val="7"/>
          <w:sz w:val="11"/>
        </w:rPr>
        <w:t>a</w:t>
      </w:r>
      <w:r>
        <w:rPr>
          <w:spacing w:val="10"/>
          <w:position w:val="7"/>
          <w:sz w:val="11"/>
        </w:rPr>
        <w:t> </w:t>
      </w:r>
      <w:r>
        <w:rPr>
          <w:spacing w:val="-2"/>
        </w:rPr>
        <w:t>Região)</w:t>
      </w:r>
      <w:r>
        <w:rPr>
          <w:spacing w:val="-13"/>
        </w:rPr>
        <w:t> </w:t>
      </w:r>
      <w:r>
        <w:rPr>
          <w:spacing w:val="-2"/>
        </w:rPr>
        <w:t>e</w:t>
      </w:r>
      <w:r>
        <w:rPr>
          <w:spacing w:val="-13"/>
        </w:rPr>
        <w:t> </w:t>
      </w:r>
      <w:r>
        <w:rPr>
          <w:spacing w:val="-2"/>
        </w:rPr>
        <w:t>Campo</w:t>
      </w:r>
      <w:r>
        <w:rPr>
          <w:spacing w:val="-12"/>
        </w:rPr>
        <w:t> </w:t>
      </w:r>
      <w:r>
        <w:rPr>
          <w:spacing w:val="-2"/>
        </w:rPr>
        <w:t>Grande</w:t>
      </w:r>
    </w:p>
    <w:p>
      <w:pPr>
        <w:pStyle w:val="BodyText"/>
        <w:spacing w:line="215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4240">
                <wp:simplePos x="0" y="0"/>
                <wp:positionH relativeFrom="page">
                  <wp:posOffset>958688</wp:posOffset>
                </wp:positionH>
                <wp:positionV relativeFrom="paragraph">
                  <wp:posOffset>69713</wp:posOffset>
                </wp:positionV>
                <wp:extent cx="33020" cy="1270"/>
                <wp:effectExtent l="0" t="0" r="0" b="0"/>
                <wp:wrapNone/>
                <wp:docPr id="1278" name="Graphic 1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8" name="Graphic 1278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2240" from="75.487297pt,5.489214pt" to="78.059297pt,5.48921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(24</w:t>
      </w:r>
      <w:r>
        <w:rPr>
          <w:position w:val="7"/>
          <w:sz w:val="11"/>
        </w:rPr>
        <w:t>a</w:t>
      </w:r>
      <w:r>
        <w:rPr>
          <w:spacing w:val="14"/>
          <w:position w:val="7"/>
          <w:sz w:val="11"/>
        </w:rPr>
        <w:t> </w:t>
      </w:r>
      <w:r>
        <w:rPr>
          <w:spacing w:val="-2"/>
        </w:rPr>
        <w:t>Região).</w:t>
      </w:r>
    </w:p>
    <w:p>
      <w:pPr>
        <w:spacing w:before="104"/>
        <w:ind w:left="110" w:right="0" w:firstLine="0"/>
        <w:jc w:val="both"/>
        <w:rPr>
          <w:sz w:val="20"/>
        </w:rPr>
      </w:pPr>
      <w:r>
        <w:rPr/>
        <w:br w:type="column"/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675.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110" w:right="753"/>
        <w:jc w:val="both"/>
        <w:rPr>
          <w:sz w:val="11"/>
        </w:rPr>
      </w:pPr>
      <w:r>
        <w:rPr>
          <w:b/>
        </w:rPr>
        <w:t>Art.</w:t>
      </w:r>
      <w:r>
        <w:rPr>
          <w:b/>
          <w:spacing w:val="16"/>
        </w:rPr>
        <w:t> </w:t>
      </w:r>
      <w:r>
        <w:rPr>
          <w:b/>
        </w:rPr>
        <w:t>676.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número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regiões,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jurisdição</w:t>
      </w:r>
      <w:r>
        <w:rPr>
          <w:spacing w:val="-12"/>
        </w:rPr>
        <w:t> </w:t>
      </w:r>
      <w:r>
        <w:rPr/>
        <w:t>e a</w:t>
      </w:r>
      <w:r>
        <w:rPr>
          <w:spacing w:val="-10"/>
        </w:rPr>
        <w:t> </w:t>
      </w:r>
      <w:r>
        <w:rPr/>
        <w:t>categoria</w:t>
      </w:r>
      <w:r>
        <w:rPr>
          <w:spacing w:val="-10"/>
        </w:rPr>
        <w:t> </w:t>
      </w:r>
      <w:r>
        <w:rPr/>
        <w:t>dos</w:t>
      </w:r>
      <w:r>
        <w:rPr>
          <w:spacing w:val="-10"/>
        </w:rPr>
        <w:t> </w:t>
      </w:r>
      <w:r>
        <w:rPr/>
        <w:t>Tribunais</w:t>
      </w:r>
      <w:r>
        <w:rPr>
          <w:spacing w:val="-10"/>
        </w:rPr>
        <w:t> </w:t>
      </w:r>
      <w:r>
        <w:rPr/>
        <w:t>Regionais,</w:t>
      </w:r>
      <w:r>
        <w:rPr>
          <w:spacing w:val="-10"/>
        </w:rPr>
        <w:t> </w:t>
      </w:r>
      <w:r>
        <w:rPr/>
        <w:t>estabele- cidos nos artigos anteriores, somente podem ser alterados pelo Presidente da República.</w:t>
      </w:r>
      <w:r>
        <w:rPr>
          <w:position w:val="7"/>
          <w:sz w:val="11"/>
        </w:rPr>
        <w:t>46</w:t>
      </w:r>
    </w:p>
    <w:p>
      <w:pPr>
        <w:pStyle w:val="BodyText"/>
        <w:spacing w:line="237" w:lineRule="auto" w:before="223"/>
        <w:ind w:left="110" w:right="753"/>
        <w:jc w:val="both"/>
      </w:pPr>
      <w:r>
        <w:rPr>
          <w:b/>
        </w:rPr>
        <w:t>Art. 677. </w:t>
      </w:r>
      <w:r>
        <w:rPr/>
        <w:t>A competência dos Tribunais Regionais determina-se pela forma indicada no art. 651 e seus parágrafos e, nos casos de dissídio</w:t>
      </w:r>
      <w:r>
        <w:rPr>
          <w:spacing w:val="-8"/>
        </w:rPr>
        <w:t> </w:t>
      </w:r>
      <w:r>
        <w:rPr/>
        <w:t>coletivo,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local</w:t>
      </w:r>
      <w:r>
        <w:rPr>
          <w:spacing w:val="-8"/>
        </w:rPr>
        <w:t> </w:t>
      </w:r>
      <w:r>
        <w:rPr/>
        <w:t>onde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ocorrer.</w:t>
      </w:r>
    </w:p>
    <w:p>
      <w:pPr>
        <w:pStyle w:val="BodyText"/>
        <w:spacing w:line="237" w:lineRule="auto" w:before="223"/>
        <w:ind w:left="110" w:right="752"/>
        <w:jc w:val="both"/>
      </w:pPr>
      <w:r>
        <w:rPr>
          <w:b/>
        </w:rPr>
        <w:t>Art. 678.</w:t>
      </w:r>
      <w:r>
        <w:rPr>
          <w:b/>
          <w:spacing w:val="40"/>
        </w:rPr>
        <w:t> </w:t>
      </w:r>
      <w:r>
        <w:rPr/>
        <w:t>Aos Tribunais Regionais, quando divididos em Turmas, compete:</w:t>
      </w:r>
    </w:p>
    <w:p>
      <w:pPr>
        <w:pStyle w:val="BodyText"/>
        <w:spacing w:line="225" w:lineRule="exact"/>
        <w:ind w:left="337"/>
        <w:jc w:val="both"/>
      </w:pPr>
      <w:r>
        <w:rPr/>
        <w:t>I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Tribunal</w:t>
      </w:r>
      <w:r>
        <w:rPr>
          <w:spacing w:val="-5"/>
        </w:rPr>
        <w:t> </w:t>
      </w:r>
      <w:r>
        <w:rPr/>
        <w:t>Pleno,</w:t>
      </w:r>
      <w:r>
        <w:rPr>
          <w:spacing w:val="-6"/>
        </w:rPr>
        <w:t> </w:t>
      </w:r>
      <w:r>
        <w:rPr>
          <w:spacing w:val="-2"/>
        </w:rPr>
        <w:t>especialmente:</w:t>
      </w:r>
    </w:p>
    <w:p>
      <w:pPr>
        <w:pStyle w:val="ListParagraph"/>
        <w:numPr>
          <w:ilvl w:val="1"/>
          <w:numId w:val="105"/>
        </w:numPr>
        <w:tabs>
          <w:tab w:pos="604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processar, conciliar e julgar originaria- mente os dissídios coletivos;</w:t>
      </w:r>
    </w:p>
    <w:p>
      <w:pPr>
        <w:pStyle w:val="ListParagraph"/>
        <w:numPr>
          <w:ilvl w:val="1"/>
          <w:numId w:val="105"/>
        </w:numPr>
        <w:tabs>
          <w:tab w:pos="601" w:val="left" w:leader="none"/>
        </w:tabs>
        <w:spacing w:line="225" w:lineRule="exact" w:before="0" w:after="0"/>
        <w:ind w:left="601" w:right="0" w:hanging="264"/>
        <w:jc w:val="both"/>
        <w:rPr>
          <w:sz w:val="20"/>
        </w:rPr>
      </w:pPr>
      <w:r>
        <w:rPr>
          <w:sz w:val="20"/>
        </w:rPr>
        <w:t>processar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julgar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originariamente:</w:t>
      </w:r>
    </w:p>
    <w:p>
      <w:pPr>
        <w:pStyle w:val="ListParagraph"/>
        <w:numPr>
          <w:ilvl w:val="2"/>
          <w:numId w:val="105"/>
        </w:numPr>
        <w:tabs>
          <w:tab w:pos="603" w:val="left" w:leader="none"/>
        </w:tabs>
        <w:spacing w:line="227" w:lineRule="exact" w:before="0" w:after="0"/>
        <w:ind w:left="603" w:right="0" w:hanging="266"/>
        <w:jc w:val="both"/>
        <w:rPr>
          <w:sz w:val="20"/>
        </w:rPr>
      </w:pP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revisões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sentenças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normativas;</w:t>
      </w:r>
    </w:p>
    <w:p>
      <w:pPr>
        <w:pStyle w:val="ListParagraph"/>
        <w:numPr>
          <w:ilvl w:val="2"/>
          <w:numId w:val="105"/>
        </w:numPr>
        <w:tabs>
          <w:tab w:pos="609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a extensão das decisões proferidas em dissídios</w:t>
      </w:r>
      <w:r>
        <w:rPr>
          <w:spacing w:val="-1"/>
          <w:sz w:val="20"/>
        </w:rPr>
        <w:t> </w:t>
      </w:r>
      <w:r>
        <w:rPr>
          <w:sz w:val="20"/>
        </w:rPr>
        <w:t>coletivos;</w:t>
      </w:r>
    </w:p>
    <w:p>
      <w:pPr>
        <w:pStyle w:val="ListParagraph"/>
        <w:numPr>
          <w:ilvl w:val="2"/>
          <w:numId w:val="105"/>
        </w:numPr>
        <w:tabs>
          <w:tab w:pos="603" w:val="left" w:leader="none"/>
        </w:tabs>
        <w:spacing w:line="225" w:lineRule="exact" w:before="0" w:after="0"/>
        <w:ind w:left="603" w:right="0" w:hanging="266"/>
        <w:jc w:val="both"/>
        <w:rPr>
          <w:sz w:val="20"/>
        </w:rPr>
      </w:pPr>
      <w:r>
        <w:rPr>
          <w:sz w:val="20"/>
        </w:rPr>
        <w:t>os</w:t>
      </w:r>
      <w:r>
        <w:rPr>
          <w:spacing w:val="2"/>
          <w:sz w:val="20"/>
        </w:rPr>
        <w:t> </w:t>
      </w:r>
      <w:r>
        <w:rPr>
          <w:sz w:val="20"/>
        </w:rPr>
        <w:t>mandados</w:t>
      </w:r>
      <w:r>
        <w:rPr>
          <w:spacing w:val="2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segurança;</w:t>
      </w:r>
    </w:p>
    <w:p>
      <w:pPr>
        <w:pStyle w:val="ListParagraph"/>
        <w:numPr>
          <w:ilvl w:val="2"/>
          <w:numId w:val="105"/>
        </w:numPr>
        <w:tabs>
          <w:tab w:pos="602" w:val="left" w:leader="none"/>
        </w:tabs>
        <w:spacing w:line="237" w:lineRule="auto" w:before="1" w:after="0"/>
        <w:ind w:left="110" w:right="755" w:firstLine="226"/>
        <w:jc w:val="both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impugnações</w:t>
      </w:r>
      <w:r>
        <w:rPr>
          <w:spacing w:val="-5"/>
          <w:sz w:val="20"/>
        </w:rPr>
        <w:t> </w:t>
      </w:r>
      <w:r>
        <w:rPr>
          <w:sz w:val="20"/>
        </w:rPr>
        <w:t>à</w:t>
      </w:r>
      <w:r>
        <w:rPr>
          <w:spacing w:val="-5"/>
          <w:sz w:val="20"/>
        </w:rPr>
        <w:t> </w:t>
      </w:r>
      <w:r>
        <w:rPr>
          <w:sz w:val="20"/>
        </w:rPr>
        <w:t>investidura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vogais e seus suplentes nas Juntas de Conciliação e </w:t>
      </w:r>
      <w:r>
        <w:rPr>
          <w:spacing w:val="-2"/>
          <w:sz w:val="20"/>
        </w:rPr>
        <w:t>Julgamento;</w:t>
      </w:r>
    </w:p>
    <w:p>
      <w:pPr>
        <w:pStyle w:val="ListParagraph"/>
        <w:numPr>
          <w:ilvl w:val="1"/>
          <w:numId w:val="105"/>
        </w:numPr>
        <w:tabs>
          <w:tab w:pos="580" w:val="left" w:leader="none"/>
        </w:tabs>
        <w:spacing w:line="224" w:lineRule="exact" w:before="0" w:after="0"/>
        <w:ind w:left="580" w:right="0" w:hanging="243"/>
        <w:jc w:val="both"/>
        <w:rPr>
          <w:sz w:val="20"/>
        </w:rPr>
      </w:pPr>
      <w:r>
        <w:rPr>
          <w:sz w:val="20"/>
        </w:rPr>
        <w:t>processar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julgar</w:t>
      </w:r>
      <w:r>
        <w:rPr>
          <w:spacing w:val="-5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última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instância:</w:t>
      </w:r>
    </w:p>
    <w:p>
      <w:pPr>
        <w:pStyle w:val="ListParagraph"/>
        <w:numPr>
          <w:ilvl w:val="2"/>
          <w:numId w:val="105"/>
        </w:numPr>
        <w:tabs>
          <w:tab w:pos="609" w:val="left" w:leader="none"/>
        </w:tabs>
        <w:spacing w:line="237" w:lineRule="auto" w:before="0" w:after="0"/>
        <w:ind w:left="110" w:right="756" w:firstLine="226"/>
        <w:jc w:val="both"/>
        <w:rPr>
          <w:sz w:val="20"/>
        </w:rPr>
      </w:pPr>
      <w:r>
        <w:rPr>
          <w:sz w:val="20"/>
        </w:rPr>
        <w:t>os recursos das multas impostas pelas </w:t>
      </w:r>
      <w:r>
        <w:rPr>
          <w:spacing w:val="-2"/>
          <w:sz w:val="20"/>
        </w:rPr>
        <w:t>Turmas;</w:t>
      </w:r>
    </w:p>
    <w:p>
      <w:pPr>
        <w:pStyle w:val="ListParagraph"/>
        <w:numPr>
          <w:ilvl w:val="2"/>
          <w:numId w:val="105"/>
        </w:numPr>
        <w:tabs>
          <w:tab w:pos="598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ações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rescisórias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decisões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Jun- </w:t>
      </w:r>
      <w:r>
        <w:rPr>
          <w:sz w:val="20"/>
        </w:rPr>
        <w:t>tas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Conciliação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Julgamento,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juízes</w:t>
      </w:r>
      <w:r>
        <w:rPr>
          <w:spacing w:val="-12"/>
          <w:sz w:val="20"/>
        </w:rPr>
        <w:t> </w:t>
      </w:r>
      <w:r>
        <w:rPr>
          <w:sz w:val="20"/>
        </w:rPr>
        <w:t>de direito</w:t>
      </w:r>
      <w:r>
        <w:rPr>
          <w:spacing w:val="-13"/>
          <w:sz w:val="20"/>
        </w:rPr>
        <w:t> </w:t>
      </w:r>
      <w:r>
        <w:rPr>
          <w:sz w:val="20"/>
        </w:rPr>
        <w:t>investidos</w:t>
      </w:r>
      <w:r>
        <w:rPr>
          <w:spacing w:val="-12"/>
          <w:sz w:val="20"/>
        </w:rPr>
        <w:t> </w:t>
      </w:r>
      <w:r>
        <w:rPr>
          <w:sz w:val="20"/>
        </w:rPr>
        <w:t>na</w:t>
      </w:r>
      <w:r>
        <w:rPr>
          <w:spacing w:val="-13"/>
          <w:sz w:val="20"/>
        </w:rPr>
        <w:t> </w:t>
      </w:r>
      <w:r>
        <w:rPr>
          <w:sz w:val="20"/>
        </w:rPr>
        <w:t>jurisdição</w:t>
      </w:r>
      <w:r>
        <w:rPr>
          <w:spacing w:val="-12"/>
          <w:sz w:val="20"/>
        </w:rPr>
        <w:t> </w:t>
      </w:r>
      <w:r>
        <w:rPr>
          <w:sz w:val="20"/>
        </w:rPr>
        <w:t>trabalhista,</w:t>
      </w:r>
      <w:r>
        <w:rPr>
          <w:spacing w:val="-13"/>
          <w:sz w:val="20"/>
        </w:rPr>
        <w:t> </w:t>
      </w:r>
      <w:r>
        <w:rPr>
          <w:sz w:val="20"/>
        </w:rPr>
        <w:t>das Turmas e de seus próprios acórdãos;</w:t>
      </w:r>
    </w:p>
    <w:p>
      <w:pPr>
        <w:pStyle w:val="ListParagraph"/>
        <w:numPr>
          <w:ilvl w:val="2"/>
          <w:numId w:val="105"/>
        </w:numPr>
        <w:tabs>
          <w:tab w:pos="605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os conflitos de jurisdição entre as suas </w:t>
      </w:r>
      <w:r>
        <w:rPr>
          <w:spacing w:val="-2"/>
          <w:sz w:val="20"/>
        </w:rPr>
        <w:t>Turmas,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juízes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direito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investidos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juris- </w:t>
      </w:r>
      <w:r>
        <w:rPr>
          <w:sz w:val="20"/>
        </w:rPr>
        <w:t>dição trabalhista, as Juntas de Conciliação e Julgamento, ou entre aqueles e estas;</w:t>
      </w:r>
    </w:p>
    <w:p>
      <w:pPr>
        <w:pStyle w:val="ListParagraph"/>
        <w:numPr>
          <w:ilvl w:val="1"/>
          <w:numId w:val="105"/>
        </w:numPr>
        <w:tabs>
          <w:tab w:pos="606" w:val="left" w:leader="none"/>
        </w:tabs>
        <w:spacing w:line="223" w:lineRule="exact" w:before="0" w:after="0"/>
        <w:ind w:left="606" w:right="0" w:hanging="269"/>
        <w:jc w:val="both"/>
        <w:rPr>
          <w:sz w:val="20"/>
        </w:rPr>
      </w:pPr>
      <w:r>
        <w:rPr>
          <w:sz w:val="20"/>
        </w:rPr>
        <w:t>julgar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1"/>
          <w:sz w:val="20"/>
        </w:rPr>
        <w:t> </w:t>
      </w:r>
      <w:r>
        <w:rPr>
          <w:sz w:val="20"/>
        </w:rPr>
        <w:t>única ou</w:t>
      </w:r>
      <w:r>
        <w:rPr>
          <w:spacing w:val="-1"/>
          <w:sz w:val="20"/>
        </w:rPr>
        <w:t> </w:t>
      </w:r>
      <w:r>
        <w:rPr>
          <w:sz w:val="20"/>
        </w:rPr>
        <w:t>última </w:t>
      </w:r>
      <w:r>
        <w:rPr>
          <w:spacing w:val="-2"/>
          <w:sz w:val="20"/>
        </w:rPr>
        <w:t>instâncias:</w:t>
      </w:r>
    </w:p>
    <w:p>
      <w:pPr>
        <w:pStyle w:val="ListParagraph"/>
        <w:numPr>
          <w:ilvl w:val="2"/>
          <w:numId w:val="105"/>
        </w:numPr>
        <w:tabs>
          <w:tab w:pos="607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os processos e os recursos de natureza </w:t>
      </w:r>
      <w:r>
        <w:rPr>
          <w:spacing w:val="-2"/>
          <w:sz w:val="20"/>
        </w:rPr>
        <w:t>administrativa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atinentes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seus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auxi- </w:t>
      </w:r>
      <w:r>
        <w:rPr>
          <w:sz w:val="20"/>
        </w:rPr>
        <w:t>liares e respectivos servidores;</w:t>
      </w:r>
    </w:p>
    <w:p>
      <w:pPr>
        <w:pStyle w:val="ListParagraph"/>
        <w:numPr>
          <w:ilvl w:val="2"/>
          <w:numId w:val="105"/>
        </w:numPr>
        <w:tabs>
          <w:tab w:pos="603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as reclamações contra atos administra- tivos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seu</w:t>
      </w:r>
      <w:r>
        <w:rPr>
          <w:spacing w:val="-8"/>
          <w:sz w:val="20"/>
        </w:rPr>
        <w:t> </w:t>
      </w:r>
      <w:r>
        <w:rPr>
          <w:sz w:val="20"/>
        </w:rPr>
        <w:t>presidente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qualquer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seus membros, assim como dos juízes de primeira instância e de seus funcionários;</w:t>
      </w:r>
    </w:p>
    <w:p>
      <w:pPr>
        <w:pStyle w:val="BodyText"/>
        <w:spacing w:line="223" w:lineRule="exact"/>
        <w:ind w:left="337"/>
        <w:jc w:val="both"/>
      </w:pPr>
      <w:r>
        <w:rPr/>
        <w:t>II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às</w:t>
      </w:r>
      <w:r>
        <w:rPr>
          <w:spacing w:val="-5"/>
        </w:rPr>
        <w:t> </w:t>
      </w:r>
      <w:r>
        <w:rPr>
          <w:spacing w:val="-2"/>
        </w:rPr>
        <w:t>Turmas:</w:t>
      </w:r>
    </w:p>
    <w:p>
      <w:pPr>
        <w:pStyle w:val="BodyText"/>
        <w:spacing w:line="237" w:lineRule="auto"/>
        <w:ind w:left="110" w:right="755" w:firstLine="226"/>
        <w:jc w:val="both"/>
      </w:pPr>
      <w:r>
        <w:rPr>
          <w:i/>
        </w:rPr>
        <w:t>a)</w:t>
      </w:r>
      <w:r>
        <w:rPr>
          <w:i/>
          <w:spacing w:val="40"/>
        </w:rPr>
        <w:t> </w:t>
      </w:r>
      <w:r>
        <w:rPr/>
        <w:t>julgar os recursos ordinários previstos no art. 895, alínea “a”;</w:t>
      </w:r>
    </w:p>
    <w:p>
      <w:pPr>
        <w:pStyle w:val="BodyText"/>
        <w:spacing w:before="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195584">
                <wp:simplePos x="0" y="0"/>
                <wp:positionH relativeFrom="page">
                  <wp:posOffset>3294000</wp:posOffset>
                </wp:positionH>
                <wp:positionV relativeFrom="paragraph">
                  <wp:posOffset>106837</wp:posOffset>
                </wp:positionV>
                <wp:extent cx="864235" cy="1270"/>
                <wp:effectExtent l="0" t="0" r="0" b="0"/>
                <wp:wrapTopAndBottom/>
                <wp:docPr id="1279" name="Graphic 1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9" name="Graphic 1279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8.4124pt;width:68.05pt;height:.1pt;mso-position-horizontal-relative:page;mso-position-vertical-relative:paragraph;z-index:-15120896;mso-wrap-distance-left:0;mso-wrap-distance-right:0" id="docshape308" coordorigin="5187,168" coordsize="1361,0" path="m5187,168l6548,168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2" w:lineRule="auto" w:before="98"/>
        <w:ind w:left="110" w:right="685" w:firstLine="0"/>
        <w:jc w:val="left"/>
        <w:rPr>
          <w:sz w:val="18"/>
        </w:rPr>
      </w:pPr>
      <w:r>
        <w:rPr>
          <w:position w:val="7"/>
          <w:sz w:val="10"/>
        </w:rPr>
        <w:t>46</w:t>
      </w:r>
      <w:r>
        <w:rPr>
          <w:spacing w:val="53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1"/>
          <w:sz w:val="18"/>
        </w:rPr>
        <w:t> </w:t>
      </w:r>
      <w:r>
        <w:rPr>
          <w:sz w:val="18"/>
        </w:rPr>
        <w:t>os</w:t>
      </w:r>
      <w:r>
        <w:rPr>
          <w:spacing w:val="-11"/>
          <w:sz w:val="18"/>
        </w:rPr>
        <w:t> </w:t>
      </w:r>
      <w:r>
        <w:rPr>
          <w:sz w:val="18"/>
        </w:rPr>
        <w:t>arts.</w:t>
      </w:r>
      <w:r>
        <w:rPr>
          <w:spacing w:val="-11"/>
          <w:sz w:val="18"/>
        </w:rPr>
        <w:t> </w:t>
      </w:r>
      <w:r>
        <w:rPr>
          <w:sz w:val="18"/>
        </w:rPr>
        <w:t>96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1"/>
          <w:sz w:val="18"/>
        </w:rPr>
        <w:t> </w:t>
      </w:r>
      <w:r>
        <w:rPr>
          <w:sz w:val="18"/>
        </w:rPr>
        <w:t>113</w:t>
      </w:r>
      <w:r>
        <w:rPr>
          <w:spacing w:val="-11"/>
          <w:sz w:val="18"/>
        </w:rPr>
        <w:t> </w:t>
      </w:r>
      <w:r>
        <w:rPr>
          <w:sz w:val="18"/>
        </w:rPr>
        <w:t>da</w:t>
      </w:r>
      <w:r>
        <w:rPr>
          <w:spacing w:val="-11"/>
          <w:sz w:val="18"/>
        </w:rPr>
        <w:t> </w:t>
      </w:r>
      <w:r>
        <w:rPr>
          <w:sz w:val="18"/>
        </w:rPr>
        <w:t>Constituição</w:t>
      </w:r>
      <w:r>
        <w:rPr>
          <w:spacing w:val="-11"/>
          <w:sz w:val="18"/>
        </w:rPr>
        <w:t> </w:t>
      </w:r>
      <w:r>
        <w:rPr>
          <w:sz w:val="18"/>
        </w:rPr>
        <w:t>Federal de</w:t>
      </w:r>
      <w:r>
        <w:rPr>
          <w:spacing w:val="-6"/>
          <w:sz w:val="18"/>
        </w:rPr>
        <w:t> </w:t>
      </w:r>
      <w:r>
        <w:rPr>
          <w:sz w:val="18"/>
        </w:rPr>
        <w:t>1988.</w:t>
      </w:r>
    </w:p>
    <w:p>
      <w:pPr>
        <w:spacing w:after="0" w:line="232" w:lineRule="auto"/>
        <w:jc w:val="left"/>
        <w:rPr>
          <w:sz w:val="18"/>
        </w:rPr>
        <w:sectPr>
          <w:pgSz w:w="9930" w:h="13040"/>
          <w:pgMar w:top="880" w:bottom="280" w:left="320" w:right="320"/>
          <w:cols w:num="3" w:equalWidth="0">
            <w:col w:w="424" w:space="393"/>
            <w:col w:w="3812" w:space="128"/>
            <w:col w:w="4533"/>
          </w:cols>
        </w:sectPr>
      </w:pPr>
    </w:p>
    <w:p>
      <w:pPr>
        <w:pStyle w:val="BodyText"/>
        <w:spacing w:line="237" w:lineRule="auto" w:before="106"/>
        <w:ind w:left="757" w:firstLine="226"/>
        <w:jc w:val="both"/>
      </w:pPr>
      <w:bookmarkStart w:name="_bookmark76" w:id="77"/>
      <w:bookmarkEnd w:id="77"/>
      <w:r>
        <w:rPr/>
      </w:r>
      <w:r>
        <w:rPr>
          <w:i/>
        </w:rPr>
        <w:t>b)</w:t>
      </w:r>
      <w:r>
        <w:rPr>
          <w:i/>
          <w:spacing w:val="40"/>
        </w:rPr>
        <w:t> </w:t>
      </w:r>
      <w:r>
        <w:rPr/>
        <w:t>julgar os agravos de petição e de ins- trumento, estes de decisões denegatórias de recursos de sua alçada;</w:t>
      </w:r>
    </w:p>
    <w:p>
      <w:pPr>
        <w:pStyle w:val="BodyText"/>
        <w:spacing w:line="237" w:lineRule="auto"/>
        <w:ind w:left="757" w:firstLine="226"/>
        <w:jc w:val="right"/>
      </w:pPr>
      <w:r>
        <w:rPr>
          <w:i/>
        </w:rPr>
        <w:t>c)</w:t>
      </w:r>
      <w:r>
        <w:rPr>
          <w:i/>
          <w:spacing w:val="31"/>
        </w:rPr>
        <w:t> </w:t>
      </w:r>
      <w:r>
        <w:rPr/>
        <w:t>impor</w:t>
      </w:r>
      <w:r>
        <w:rPr>
          <w:spacing w:val="-14"/>
        </w:rPr>
        <w:t> </w:t>
      </w:r>
      <w:r>
        <w:rPr/>
        <w:t>multas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demais</w:t>
      </w:r>
      <w:r>
        <w:rPr>
          <w:spacing w:val="-14"/>
        </w:rPr>
        <w:t> </w:t>
      </w:r>
      <w:r>
        <w:rPr/>
        <w:t>penalidades</w:t>
      </w:r>
      <w:r>
        <w:rPr>
          <w:spacing w:val="-14"/>
        </w:rPr>
        <w:t> </w:t>
      </w:r>
      <w:r>
        <w:rPr/>
        <w:t>rela- tivas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atos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sua</w:t>
      </w:r>
      <w:r>
        <w:rPr>
          <w:spacing w:val="-14"/>
        </w:rPr>
        <w:t> </w:t>
      </w:r>
      <w:r>
        <w:rPr/>
        <w:t>competência</w:t>
      </w:r>
      <w:r>
        <w:rPr>
          <w:spacing w:val="-14"/>
        </w:rPr>
        <w:t> </w:t>
      </w:r>
      <w:r>
        <w:rPr/>
        <w:t>jurisdicional,</w:t>
      </w:r>
      <w:r>
        <w:rPr>
          <w:spacing w:val="-14"/>
        </w:rPr>
        <w:t> </w:t>
      </w:r>
      <w:r>
        <w:rPr/>
        <w:t>e julgar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recursos</w:t>
      </w:r>
      <w:r>
        <w:rPr>
          <w:spacing w:val="-13"/>
        </w:rPr>
        <w:t> </w:t>
      </w:r>
      <w:r>
        <w:rPr/>
        <w:t>interpostos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decisões</w:t>
      </w:r>
      <w:r>
        <w:rPr>
          <w:spacing w:val="-12"/>
        </w:rPr>
        <w:t> </w:t>
      </w:r>
      <w:r>
        <w:rPr/>
        <w:t>das Juntas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juízes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impuserem.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Das decisões das Turmas não caberá recurso para o Tribunal Pleno,</w:t>
      </w:r>
      <w:r>
        <w:rPr>
          <w:spacing w:val="80"/>
          <w:w w:val="150"/>
        </w:rPr>
        <w:t> </w:t>
      </w:r>
      <w:r>
        <w:rPr/>
        <w:t>exceto no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do item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alínea “c”,</w:t>
      </w:r>
      <w:r>
        <w:rPr>
          <w:spacing w:val="1"/>
        </w:rPr>
        <w:t> </w:t>
      </w:r>
      <w:r>
        <w:rPr/>
        <w:t>inciso</w:t>
      </w:r>
      <w:r>
        <w:rPr>
          <w:spacing w:val="1"/>
        </w:rPr>
        <w:t> </w:t>
      </w:r>
      <w:r>
        <w:rPr>
          <w:spacing w:val="-5"/>
        </w:rPr>
        <w:t>1,</w:t>
      </w:r>
    </w:p>
    <w:p>
      <w:pPr>
        <w:pStyle w:val="BodyText"/>
        <w:spacing w:line="222" w:lineRule="exact"/>
        <w:ind w:left="757"/>
        <w:jc w:val="both"/>
      </w:pPr>
      <w:r>
        <w:rPr/>
        <w:t>deste</w:t>
      </w:r>
      <w:r>
        <w:rPr>
          <w:spacing w:val="-9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679.</w:t>
      </w:r>
      <w:r>
        <w:rPr>
          <w:b/>
          <w:spacing w:val="40"/>
        </w:rPr>
        <w:t> </w:t>
      </w:r>
      <w:r>
        <w:rPr/>
        <w:t>Aos Tribunais Regionais não divi- didos em Turmas, compete o julgamento das </w:t>
      </w:r>
      <w:r>
        <w:rPr>
          <w:spacing w:val="-4"/>
        </w:rPr>
        <w:t>matérias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refere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artigo</w:t>
      </w:r>
      <w:r>
        <w:rPr>
          <w:spacing w:val="-8"/>
        </w:rPr>
        <w:t> </w:t>
      </w:r>
      <w:r>
        <w:rPr>
          <w:spacing w:val="-4"/>
        </w:rPr>
        <w:t>anterior,</w:t>
      </w:r>
      <w:r>
        <w:rPr>
          <w:spacing w:val="-8"/>
        </w:rPr>
        <w:t> </w:t>
      </w:r>
      <w:r>
        <w:rPr>
          <w:spacing w:val="-4"/>
        </w:rPr>
        <w:t>exceto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trata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inciso</w:t>
      </w:r>
      <w:r>
        <w:rPr>
          <w:spacing w:val="-10"/>
        </w:rPr>
        <w:t> </w:t>
      </w:r>
      <w:r>
        <w:rPr>
          <w:spacing w:val="-2"/>
        </w:rPr>
        <w:t>1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alínea</w:t>
      </w:r>
      <w:r>
        <w:rPr>
          <w:spacing w:val="-10"/>
        </w:rPr>
        <w:t> </w:t>
      </w:r>
      <w:r>
        <w:rPr>
          <w:spacing w:val="-2"/>
        </w:rPr>
        <w:t>“c”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item</w:t>
      </w:r>
      <w:r>
        <w:rPr>
          <w:spacing w:val="-10"/>
        </w:rPr>
        <w:t> </w:t>
      </w:r>
      <w:r>
        <w:rPr>
          <w:spacing w:val="-2"/>
        </w:rPr>
        <w:t>I, </w:t>
      </w:r>
      <w:r>
        <w:rPr/>
        <w:t>como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conflitos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jurisdição</w:t>
      </w:r>
      <w:r>
        <w:rPr>
          <w:spacing w:val="-4"/>
        </w:rPr>
        <w:t> </w:t>
      </w:r>
      <w:r>
        <w:rPr/>
        <w:t>entre</w:t>
      </w:r>
      <w:r>
        <w:rPr>
          <w:spacing w:val="-4"/>
        </w:rPr>
        <w:t> </w:t>
      </w:r>
      <w:r>
        <w:rPr>
          <w:spacing w:val="-2"/>
        </w:rPr>
        <w:t>Turmas.</w:t>
      </w:r>
    </w:p>
    <w:p>
      <w:pPr>
        <w:pStyle w:val="BodyText"/>
        <w:spacing w:line="237" w:lineRule="auto" w:before="222"/>
        <w:ind w:left="757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680.</w:t>
      </w:r>
      <w:r>
        <w:rPr>
          <w:b/>
          <w:spacing w:val="-8"/>
        </w:rPr>
        <w:t> </w:t>
      </w:r>
      <w:r>
        <w:rPr>
          <w:spacing w:val="-4"/>
        </w:rPr>
        <w:t>Compete,</w:t>
      </w:r>
      <w:r>
        <w:rPr>
          <w:spacing w:val="-9"/>
        </w:rPr>
        <w:t> </w:t>
      </w:r>
      <w:r>
        <w:rPr>
          <w:spacing w:val="-4"/>
        </w:rPr>
        <w:t>ainda,</w:t>
      </w:r>
      <w:r>
        <w:rPr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Tribunais</w:t>
      </w:r>
      <w:r>
        <w:rPr>
          <w:spacing w:val="-8"/>
        </w:rPr>
        <w:t> </w:t>
      </w:r>
      <w:r>
        <w:rPr>
          <w:spacing w:val="-4"/>
        </w:rPr>
        <w:t>Regio- </w:t>
      </w:r>
      <w:r>
        <w:rPr/>
        <w:t>nais, ou suas Turmas:</w:t>
      </w:r>
    </w:p>
    <w:p>
      <w:pPr>
        <w:pStyle w:val="ListParagraph"/>
        <w:numPr>
          <w:ilvl w:val="0"/>
          <w:numId w:val="106"/>
        </w:numPr>
        <w:tabs>
          <w:tab w:pos="1235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6"/>
          <w:sz w:val="20"/>
        </w:rPr>
        <w:t>determinar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às Juntas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 aos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juízes de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direito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realização</w:t>
      </w:r>
      <w:r>
        <w:rPr>
          <w:spacing w:val="-10"/>
          <w:sz w:val="20"/>
        </w:rPr>
        <w:t> </w:t>
      </w:r>
      <w:r>
        <w:rPr>
          <w:sz w:val="20"/>
        </w:rPr>
        <w:t>dos</w:t>
      </w:r>
      <w:r>
        <w:rPr>
          <w:spacing w:val="-10"/>
          <w:sz w:val="20"/>
        </w:rPr>
        <w:t> </w:t>
      </w:r>
      <w:r>
        <w:rPr>
          <w:sz w:val="20"/>
        </w:rPr>
        <w:t>atos</w:t>
      </w:r>
      <w:r>
        <w:rPr>
          <w:spacing w:val="-10"/>
          <w:sz w:val="20"/>
        </w:rPr>
        <w:t> </w:t>
      </w:r>
      <w:r>
        <w:rPr>
          <w:sz w:val="20"/>
        </w:rPr>
        <w:t>processuais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diligências necessárias ao julgamento dos feitos sob sua </w:t>
      </w:r>
      <w:r>
        <w:rPr>
          <w:spacing w:val="-2"/>
          <w:sz w:val="20"/>
        </w:rPr>
        <w:t>apreciação;</w:t>
      </w:r>
    </w:p>
    <w:p>
      <w:pPr>
        <w:pStyle w:val="ListParagraph"/>
        <w:numPr>
          <w:ilvl w:val="0"/>
          <w:numId w:val="106"/>
        </w:numPr>
        <w:tabs>
          <w:tab w:pos="1237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fiscalizar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cumprimento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suas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próprias </w:t>
      </w:r>
      <w:r>
        <w:rPr>
          <w:spacing w:val="-2"/>
          <w:sz w:val="20"/>
        </w:rPr>
        <w:t>decisões;</w:t>
      </w:r>
    </w:p>
    <w:p>
      <w:pPr>
        <w:pStyle w:val="ListParagraph"/>
        <w:numPr>
          <w:ilvl w:val="0"/>
          <w:numId w:val="106"/>
        </w:numPr>
        <w:tabs>
          <w:tab w:pos="1228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declarar a nulidade dos atos praticados com infração de suas decisões;</w:t>
      </w:r>
    </w:p>
    <w:p>
      <w:pPr>
        <w:pStyle w:val="ListParagraph"/>
        <w:numPr>
          <w:ilvl w:val="0"/>
          <w:numId w:val="106"/>
        </w:numPr>
        <w:tabs>
          <w:tab w:pos="1249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julgar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suspeições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arguidas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contra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seus membros;</w:t>
      </w:r>
    </w:p>
    <w:p>
      <w:pPr>
        <w:pStyle w:val="ListParagraph"/>
        <w:numPr>
          <w:ilvl w:val="0"/>
          <w:numId w:val="106"/>
        </w:numPr>
        <w:tabs>
          <w:tab w:pos="123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julgar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exceções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incompetência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que </w:t>
      </w:r>
      <w:r>
        <w:rPr>
          <w:sz w:val="20"/>
        </w:rPr>
        <w:t>lhes forem opostas;</w:t>
      </w:r>
    </w:p>
    <w:p>
      <w:pPr>
        <w:pStyle w:val="ListParagraph"/>
        <w:numPr>
          <w:ilvl w:val="0"/>
          <w:numId w:val="106"/>
        </w:numPr>
        <w:tabs>
          <w:tab w:pos="123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requisitar às autoridades competentes</w:t>
      </w:r>
      <w:r>
        <w:rPr>
          <w:spacing w:val="40"/>
          <w:sz w:val="20"/>
        </w:rPr>
        <w:t> </w:t>
      </w:r>
      <w:r>
        <w:rPr>
          <w:sz w:val="20"/>
        </w:rPr>
        <w:t>as diligências necessárias ao esclarecimento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feitos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sob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apreciação,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representando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contra </w:t>
      </w:r>
      <w:r>
        <w:rPr>
          <w:sz w:val="20"/>
        </w:rPr>
        <w:t>aquelas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3"/>
          <w:sz w:val="20"/>
        </w:rPr>
        <w:t> </w:t>
      </w:r>
      <w:r>
        <w:rPr>
          <w:sz w:val="20"/>
        </w:rPr>
        <w:t>não</w:t>
      </w:r>
      <w:r>
        <w:rPr>
          <w:spacing w:val="-2"/>
          <w:sz w:val="20"/>
        </w:rPr>
        <w:t> </w:t>
      </w:r>
      <w:r>
        <w:rPr>
          <w:sz w:val="20"/>
        </w:rPr>
        <w:t>atenderem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tais</w:t>
      </w:r>
      <w:r>
        <w:rPr>
          <w:spacing w:val="-3"/>
          <w:sz w:val="20"/>
        </w:rPr>
        <w:t> </w:t>
      </w:r>
      <w:r>
        <w:rPr>
          <w:sz w:val="20"/>
        </w:rPr>
        <w:t>requisições;</w:t>
      </w:r>
    </w:p>
    <w:p>
      <w:pPr>
        <w:pStyle w:val="ListParagraph"/>
        <w:numPr>
          <w:ilvl w:val="0"/>
          <w:numId w:val="106"/>
        </w:numPr>
        <w:tabs>
          <w:tab w:pos="123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exercer,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geral,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interesse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Justiça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Trabalho,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demais</w:t>
      </w:r>
      <w:r>
        <w:rPr>
          <w:spacing w:val="-11"/>
          <w:sz w:val="20"/>
        </w:rPr>
        <w:t> </w:t>
      </w:r>
      <w:r>
        <w:rPr>
          <w:sz w:val="20"/>
        </w:rPr>
        <w:t>atribuições</w:t>
      </w:r>
      <w:r>
        <w:rPr>
          <w:spacing w:val="-11"/>
          <w:sz w:val="20"/>
        </w:rPr>
        <w:t> </w:t>
      </w:r>
      <w:r>
        <w:rPr>
          <w:sz w:val="20"/>
        </w:rPr>
        <w:t>que</w:t>
      </w:r>
      <w:r>
        <w:rPr>
          <w:spacing w:val="-11"/>
          <w:sz w:val="20"/>
        </w:rPr>
        <w:t> </w:t>
      </w:r>
      <w:r>
        <w:rPr>
          <w:sz w:val="20"/>
        </w:rPr>
        <w:t>decor- ram de sua Jurisdição.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37" w:lineRule="auto"/>
        <w:ind w:left="757" w:right="110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Presidentes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Tribunais </w:t>
      </w:r>
      <w:r>
        <w:rPr>
          <w:spacing w:val="-2"/>
        </w:rPr>
        <w:t>Regionais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681.</w:t>
      </w:r>
      <w:r>
        <w:rPr>
          <w:b/>
          <w:spacing w:val="40"/>
        </w:rPr>
        <w:t> </w:t>
      </w:r>
      <w:r>
        <w:rPr/>
        <w:t>Os presidentes e vice-presidentes dos</w:t>
      </w:r>
      <w:r>
        <w:rPr>
          <w:spacing w:val="-11"/>
        </w:rPr>
        <w:t> </w:t>
      </w:r>
      <w:r>
        <w:rPr/>
        <w:t>Tribunais</w:t>
      </w:r>
      <w:r>
        <w:rPr>
          <w:spacing w:val="-11"/>
        </w:rPr>
        <w:t> </w:t>
      </w:r>
      <w:r>
        <w:rPr/>
        <w:t>Regionais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tomarão posse perante os respectivos Tribunais.</w:t>
      </w:r>
    </w:p>
    <w:p>
      <w:pPr>
        <w:spacing w:line="225" w:lineRule="exact" w:before="0"/>
        <w:ind w:left="983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106"/>
        <w:ind w:left="241" w:right="2"/>
        <w:jc w:val="both"/>
      </w:pPr>
      <w:r>
        <w:rPr/>
        <w:br w:type="column"/>
      </w:r>
      <w:r>
        <w:rPr>
          <w:b/>
        </w:rPr>
        <w:t>Art.</w:t>
      </w:r>
      <w:r>
        <w:rPr>
          <w:b/>
          <w:spacing w:val="-2"/>
        </w:rPr>
        <w:t> </w:t>
      </w:r>
      <w:r>
        <w:rPr>
          <w:b/>
        </w:rPr>
        <w:t>682.</w:t>
      </w:r>
      <w:r>
        <w:rPr>
          <w:b/>
          <w:spacing w:val="40"/>
        </w:rPr>
        <w:t> </w:t>
      </w:r>
      <w:r>
        <w:rPr/>
        <w:t>Competem</w:t>
      </w:r>
      <w:r>
        <w:rPr>
          <w:spacing w:val="-13"/>
        </w:rPr>
        <w:t> </w:t>
      </w:r>
      <w:r>
        <w:rPr/>
        <w:t>privativamente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pre- </w:t>
      </w:r>
      <w:r>
        <w:rPr>
          <w:spacing w:val="-2"/>
        </w:rPr>
        <w:t>sidentes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Tribunais</w:t>
      </w:r>
      <w:r>
        <w:rPr>
          <w:spacing w:val="-11"/>
        </w:rPr>
        <w:t> </w:t>
      </w:r>
      <w:r>
        <w:rPr>
          <w:spacing w:val="-2"/>
        </w:rPr>
        <w:t>Regionais,</w:t>
      </w:r>
      <w:r>
        <w:rPr>
          <w:spacing w:val="-10"/>
        </w:rPr>
        <w:t> </w:t>
      </w:r>
      <w:r>
        <w:rPr>
          <w:spacing w:val="-2"/>
        </w:rPr>
        <w:t>além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que </w:t>
      </w:r>
      <w:r>
        <w:rPr/>
        <w:t>forem</w:t>
      </w:r>
      <w:r>
        <w:rPr>
          <w:spacing w:val="-10"/>
        </w:rPr>
        <w:t> </w:t>
      </w:r>
      <w:r>
        <w:rPr/>
        <w:t>conferidas</w:t>
      </w:r>
      <w:r>
        <w:rPr>
          <w:spacing w:val="-10"/>
        </w:rPr>
        <w:t> </w:t>
      </w:r>
      <w:r>
        <w:rPr/>
        <w:t>neste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título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das</w:t>
      </w:r>
      <w:r>
        <w:rPr>
          <w:spacing w:val="-10"/>
        </w:rPr>
        <w:t> </w:t>
      </w:r>
      <w:r>
        <w:rPr/>
        <w:t>decor- rentes do seu cargo, as seguintes atribuições:</w:t>
      </w:r>
    </w:p>
    <w:p>
      <w:pPr>
        <w:pStyle w:val="ListParagraph"/>
        <w:numPr>
          <w:ilvl w:val="0"/>
          <w:numId w:val="107"/>
        </w:numPr>
        <w:tabs>
          <w:tab w:pos="580" w:val="left" w:leader="none"/>
        </w:tabs>
        <w:spacing w:line="223" w:lineRule="exact" w:before="0" w:after="0"/>
        <w:ind w:left="580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107"/>
        </w:numPr>
        <w:tabs>
          <w:tab w:pos="671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z w:val="20"/>
        </w:rPr>
        <w:t>– designar os vogais das Juntas e seus </w:t>
      </w:r>
      <w:r>
        <w:rPr>
          <w:spacing w:val="-2"/>
          <w:sz w:val="20"/>
        </w:rPr>
        <w:t>suplentes;</w:t>
      </w:r>
    </w:p>
    <w:p>
      <w:pPr>
        <w:pStyle w:val="ListParagraph"/>
        <w:numPr>
          <w:ilvl w:val="0"/>
          <w:numId w:val="107"/>
        </w:numPr>
        <w:tabs>
          <w:tab w:pos="728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z w:val="20"/>
        </w:rPr>
        <w:t>– dar posse aos presidentes de Juntas e presidentes</w:t>
      </w:r>
      <w:r>
        <w:rPr>
          <w:spacing w:val="-12"/>
          <w:sz w:val="20"/>
        </w:rPr>
        <w:t> </w:t>
      </w:r>
      <w:r>
        <w:rPr>
          <w:sz w:val="20"/>
        </w:rPr>
        <w:t>substitutos,</w:t>
      </w:r>
      <w:r>
        <w:rPr>
          <w:spacing w:val="-12"/>
          <w:sz w:val="20"/>
        </w:rPr>
        <w:t> </w:t>
      </w:r>
      <w:r>
        <w:rPr>
          <w:sz w:val="20"/>
        </w:rPr>
        <w:t>aos</w:t>
      </w:r>
      <w:r>
        <w:rPr>
          <w:spacing w:val="-12"/>
          <w:sz w:val="20"/>
        </w:rPr>
        <w:t> </w:t>
      </w:r>
      <w:r>
        <w:rPr>
          <w:sz w:val="20"/>
        </w:rPr>
        <w:t>vogais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suplentes e funcionários do próprio Tribunal e conce- </w:t>
      </w:r>
      <w:r>
        <w:rPr>
          <w:spacing w:val="-2"/>
          <w:sz w:val="20"/>
        </w:rPr>
        <w:t>der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férias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licenças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mesmos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vogais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 </w:t>
      </w:r>
      <w:r>
        <w:rPr>
          <w:sz w:val="20"/>
        </w:rPr>
        <w:t>suplentes das Juntas;</w:t>
      </w:r>
    </w:p>
    <w:p>
      <w:pPr>
        <w:pStyle w:val="ListParagraph"/>
        <w:numPr>
          <w:ilvl w:val="0"/>
          <w:numId w:val="107"/>
        </w:numPr>
        <w:tabs>
          <w:tab w:pos="721" w:val="left" w:leader="none"/>
        </w:tabs>
        <w:spacing w:line="222" w:lineRule="exact" w:before="0" w:after="0"/>
        <w:ind w:left="721" w:right="0" w:hanging="254"/>
        <w:jc w:val="both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presidir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sessões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Tribunal;</w:t>
      </w:r>
    </w:p>
    <w:p>
      <w:pPr>
        <w:pStyle w:val="ListParagraph"/>
        <w:numPr>
          <w:ilvl w:val="0"/>
          <w:numId w:val="107"/>
        </w:numPr>
        <w:tabs>
          <w:tab w:pos="662" w:val="left" w:leader="none"/>
        </w:tabs>
        <w:spacing w:line="237" w:lineRule="auto" w:before="0" w:after="0"/>
        <w:ind w:left="241" w:right="3" w:firstLine="226"/>
        <w:jc w:val="both"/>
        <w:rPr>
          <w:sz w:val="20"/>
        </w:rPr>
      </w:pPr>
      <w:r>
        <w:rPr>
          <w:sz w:val="20"/>
        </w:rPr>
        <w:t>– presidir audiências de conciliação nos dissídios</w:t>
      </w:r>
      <w:r>
        <w:rPr>
          <w:spacing w:val="-1"/>
          <w:sz w:val="20"/>
        </w:rPr>
        <w:t> </w:t>
      </w:r>
      <w:r>
        <w:rPr>
          <w:sz w:val="20"/>
        </w:rPr>
        <w:t>coletivos;</w:t>
      </w:r>
    </w:p>
    <w:p>
      <w:pPr>
        <w:pStyle w:val="ListParagraph"/>
        <w:numPr>
          <w:ilvl w:val="0"/>
          <w:numId w:val="107"/>
        </w:numPr>
        <w:tabs>
          <w:tab w:pos="740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 executar suas próprias decisões e as proferidas pelo Tribunal;</w:t>
      </w:r>
    </w:p>
    <w:p>
      <w:pPr>
        <w:pStyle w:val="ListParagraph"/>
        <w:numPr>
          <w:ilvl w:val="0"/>
          <w:numId w:val="107"/>
        </w:numPr>
        <w:tabs>
          <w:tab w:pos="783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convocar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suplentes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vogais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Tri- </w:t>
      </w:r>
      <w:r>
        <w:rPr>
          <w:sz w:val="20"/>
        </w:rPr>
        <w:t>bunal, nos impedimentos destes;</w:t>
      </w:r>
    </w:p>
    <w:p>
      <w:pPr>
        <w:pStyle w:val="ListParagraph"/>
        <w:numPr>
          <w:ilvl w:val="0"/>
          <w:numId w:val="107"/>
        </w:numPr>
        <w:tabs>
          <w:tab w:pos="842" w:val="left" w:leader="none"/>
        </w:tabs>
        <w:spacing w:line="237" w:lineRule="auto" w:before="0" w:after="0"/>
        <w:ind w:left="241" w:right="3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representar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presidente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Tribunal </w:t>
      </w:r>
      <w:r>
        <w:rPr>
          <w:sz w:val="20"/>
        </w:rPr>
        <w:t>Superior do Trabalho contra os presidentes e os</w:t>
      </w:r>
      <w:r>
        <w:rPr>
          <w:spacing w:val="-13"/>
          <w:sz w:val="20"/>
        </w:rPr>
        <w:t> </w:t>
      </w:r>
      <w:r>
        <w:rPr>
          <w:sz w:val="20"/>
        </w:rPr>
        <w:t>vogais,</w:t>
      </w:r>
      <w:r>
        <w:rPr>
          <w:spacing w:val="-12"/>
          <w:sz w:val="20"/>
        </w:rPr>
        <w:t> </w:t>
      </w:r>
      <w:r>
        <w:rPr>
          <w:sz w:val="20"/>
        </w:rPr>
        <w:t>nos</w:t>
      </w:r>
      <w:r>
        <w:rPr>
          <w:spacing w:val="-13"/>
          <w:sz w:val="20"/>
        </w:rPr>
        <w:t> </w:t>
      </w:r>
      <w:r>
        <w:rPr>
          <w:sz w:val="20"/>
        </w:rPr>
        <w:t>casos</w:t>
      </w:r>
      <w:r>
        <w:rPr>
          <w:spacing w:val="-12"/>
          <w:sz w:val="20"/>
        </w:rPr>
        <w:t> </w:t>
      </w:r>
      <w:r>
        <w:rPr>
          <w:sz w:val="20"/>
        </w:rPr>
        <w:t>previstos</w:t>
      </w:r>
      <w:r>
        <w:rPr>
          <w:spacing w:val="-13"/>
          <w:sz w:val="20"/>
        </w:rPr>
        <w:t> </w:t>
      </w:r>
      <w:r>
        <w:rPr>
          <w:sz w:val="20"/>
        </w:rPr>
        <w:t>no</w:t>
      </w:r>
      <w:r>
        <w:rPr>
          <w:spacing w:val="-12"/>
          <w:sz w:val="20"/>
        </w:rPr>
        <w:t> </w:t>
      </w:r>
      <w:r>
        <w:rPr>
          <w:sz w:val="20"/>
        </w:rPr>
        <w:t>art.</w:t>
      </w:r>
      <w:r>
        <w:rPr>
          <w:spacing w:val="-13"/>
          <w:sz w:val="20"/>
        </w:rPr>
        <w:t> </w:t>
      </w:r>
      <w:r>
        <w:rPr>
          <w:sz w:val="20"/>
        </w:rPr>
        <w:t>727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seu parágrafo</w:t>
      </w:r>
      <w:r>
        <w:rPr>
          <w:spacing w:val="-1"/>
          <w:sz w:val="20"/>
        </w:rPr>
        <w:t> </w:t>
      </w:r>
      <w:r>
        <w:rPr>
          <w:sz w:val="20"/>
        </w:rPr>
        <w:t>único;</w:t>
      </w:r>
    </w:p>
    <w:p>
      <w:pPr>
        <w:pStyle w:val="ListParagraph"/>
        <w:numPr>
          <w:ilvl w:val="0"/>
          <w:numId w:val="107"/>
        </w:numPr>
        <w:tabs>
          <w:tab w:pos="698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despachar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recursos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interpostos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pelas partes;</w:t>
      </w:r>
    </w:p>
    <w:p>
      <w:pPr>
        <w:pStyle w:val="ListParagraph"/>
        <w:numPr>
          <w:ilvl w:val="0"/>
          <w:numId w:val="107"/>
        </w:numPr>
        <w:tabs>
          <w:tab w:pos="652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z w:val="20"/>
        </w:rPr>
        <w:t>– requisitar às autoridades competentes, </w:t>
      </w:r>
      <w:r>
        <w:rPr>
          <w:spacing w:val="-6"/>
          <w:sz w:val="20"/>
        </w:rPr>
        <w:t>nos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casos de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dissídio coletivo,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a força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necessária, </w:t>
      </w:r>
      <w:r>
        <w:rPr>
          <w:sz w:val="20"/>
        </w:rPr>
        <w:t>sempre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houver</w:t>
      </w:r>
      <w:r>
        <w:rPr>
          <w:spacing w:val="-4"/>
          <w:sz w:val="20"/>
        </w:rPr>
        <w:t> </w:t>
      </w:r>
      <w:r>
        <w:rPr>
          <w:sz w:val="20"/>
        </w:rPr>
        <w:t>ameaça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perturbação</w:t>
      </w:r>
      <w:r>
        <w:rPr>
          <w:spacing w:val="-4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ordem;</w:t>
      </w:r>
    </w:p>
    <w:p>
      <w:pPr>
        <w:pStyle w:val="ListParagraph"/>
        <w:numPr>
          <w:ilvl w:val="0"/>
          <w:numId w:val="107"/>
        </w:numPr>
        <w:tabs>
          <w:tab w:pos="737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 exercer correição, pelo menos uma vez</w:t>
      </w:r>
      <w:r>
        <w:rPr>
          <w:spacing w:val="-7"/>
          <w:sz w:val="20"/>
        </w:rPr>
        <w:t> </w:t>
      </w:r>
      <w:r>
        <w:rPr>
          <w:sz w:val="20"/>
        </w:rPr>
        <w:t>por</w:t>
      </w:r>
      <w:r>
        <w:rPr>
          <w:spacing w:val="-7"/>
          <w:sz w:val="20"/>
        </w:rPr>
        <w:t> </w:t>
      </w:r>
      <w:r>
        <w:rPr>
          <w:sz w:val="20"/>
        </w:rPr>
        <w:t>ano,</w:t>
      </w:r>
      <w:r>
        <w:rPr>
          <w:spacing w:val="-7"/>
          <w:sz w:val="20"/>
        </w:rPr>
        <w:t> </w:t>
      </w:r>
      <w:r>
        <w:rPr>
          <w:sz w:val="20"/>
        </w:rPr>
        <w:t>sobre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Juntas,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7"/>
          <w:sz w:val="20"/>
        </w:rPr>
        <w:t> </w:t>
      </w:r>
      <w:r>
        <w:rPr>
          <w:sz w:val="20"/>
        </w:rPr>
        <w:t>parcialmente, sempre que se fizer necessário, e solicitá-la, quando julgar conveniente, ao Presidente do </w:t>
      </w:r>
      <w:r>
        <w:rPr>
          <w:spacing w:val="-8"/>
          <w:sz w:val="20"/>
        </w:rPr>
        <w:t>Tribunal</w:t>
      </w:r>
      <w:r>
        <w:rPr>
          <w:sz w:val="20"/>
        </w:rPr>
        <w:t> </w:t>
      </w:r>
      <w:r>
        <w:rPr>
          <w:spacing w:val="-8"/>
          <w:sz w:val="20"/>
        </w:rPr>
        <w:t>de</w:t>
      </w:r>
      <w:r>
        <w:rPr>
          <w:sz w:val="20"/>
        </w:rPr>
        <w:t> </w:t>
      </w:r>
      <w:r>
        <w:rPr>
          <w:spacing w:val="-8"/>
          <w:sz w:val="20"/>
        </w:rPr>
        <w:t>Apelação</w:t>
      </w:r>
      <w:r>
        <w:rPr>
          <w:sz w:val="20"/>
        </w:rPr>
        <w:t> </w:t>
      </w:r>
      <w:r>
        <w:rPr>
          <w:spacing w:val="-8"/>
          <w:sz w:val="20"/>
        </w:rPr>
        <w:t>relativamente</w:t>
      </w:r>
      <w:r>
        <w:rPr>
          <w:sz w:val="20"/>
        </w:rPr>
        <w:t> </w:t>
      </w:r>
      <w:r>
        <w:rPr>
          <w:spacing w:val="-8"/>
          <w:sz w:val="20"/>
        </w:rPr>
        <w:t>aos</w:t>
      </w:r>
      <w:r>
        <w:rPr>
          <w:sz w:val="20"/>
        </w:rPr>
        <w:t> </w:t>
      </w:r>
      <w:r>
        <w:rPr>
          <w:spacing w:val="-8"/>
          <w:sz w:val="20"/>
        </w:rPr>
        <w:t>juízes</w:t>
      </w:r>
      <w:r>
        <w:rPr>
          <w:sz w:val="20"/>
        </w:rPr>
        <w:t> </w:t>
      </w:r>
      <w:r>
        <w:rPr>
          <w:spacing w:val="-8"/>
          <w:sz w:val="20"/>
        </w:rPr>
        <w:t>de </w:t>
      </w:r>
      <w:r>
        <w:rPr>
          <w:sz w:val="20"/>
        </w:rPr>
        <w:t>Direito</w:t>
      </w:r>
      <w:r>
        <w:rPr>
          <w:spacing w:val="-11"/>
          <w:sz w:val="20"/>
        </w:rPr>
        <w:t> </w:t>
      </w:r>
      <w:r>
        <w:rPr>
          <w:sz w:val="20"/>
        </w:rPr>
        <w:t>investidos</w:t>
      </w:r>
      <w:r>
        <w:rPr>
          <w:spacing w:val="-11"/>
          <w:sz w:val="20"/>
        </w:rPr>
        <w:t> </w:t>
      </w:r>
      <w:r>
        <w:rPr>
          <w:sz w:val="20"/>
        </w:rPr>
        <w:t>na</w:t>
      </w:r>
      <w:r>
        <w:rPr>
          <w:spacing w:val="-11"/>
          <w:sz w:val="20"/>
        </w:rPr>
        <w:t> </w:t>
      </w:r>
      <w:r>
        <w:rPr>
          <w:sz w:val="20"/>
        </w:rPr>
        <w:t>administração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Justiça do</w:t>
      </w:r>
      <w:r>
        <w:rPr>
          <w:spacing w:val="-1"/>
          <w:sz w:val="20"/>
        </w:rPr>
        <w:t> </w:t>
      </w:r>
      <w:r>
        <w:rPr>
          <w:sz w:val="20"/>
        </w:rPr>
        <w:t>Trabalho;</w:t>
      </w:r>
    </w:p>
    <w:p>
      <w:pPr>
        <w:pStyle w:val="ListParagraph"/>
        <w:numPr>
          <w:ilvl w:val="0"/>
          <w:numId w:val="107"/>
        </w:numPr>
        <w:tabs>
          <w:tab w:pos="811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distribuir os feitos, designando os vogais que os devem relatar;</w:t>
      </w:r>
    </w:p>
    <w:p>
      <w:pPr>
        <w:pStyle w:val="ListParagraph"/>
        <w:numPr>
          <w:ilvl w:val="0"/>
          <w:numId w:val="107"/>
        </w:numPr>
        <w:tabs>
          <w:tab w:pos="860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designar, dentre os funcionários do </w:t>
      </w:r>
      <w:r>
        <w:rPr>
          <w:spacing w:val="-4"/>
          <w:sz w:val="20"/>
        </w:rPr>
        <w:t>Tribunal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Juntas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existentes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uma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mesma </w:t>
      </w:r>
      <w:r>
        <w:rPr>
          <w:sz w:val="20"/>
        </w:rPr>
        <w:t>localidade,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3"/>
          <w:sz w:val="20"/>
        </w:rPr>
        <w:t> </w:t>
      </w:r>
      <w:r>
        <w:rPr>
          <w:sz w:val="20"/>
        </w:rPr>
        <w:t>deve</w:t>
      </w:r>
      <w:r>
        <w:rPr>
          <w:spacing w:val="-12"/>
          <w:sz w:val="20"/>
        </w:rPr>
        <w:t> </w:t>
      </w:r>
      <w:r>
        <w:rPr>
          <w:sz w:val="20"/>
        </w:rPr>
        <w:t>exercer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função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dis- </w:t>
      </w:r>
      <w:r>
        <w:rPr>
          <w:spacing w:val="-2"/>
          <w:sz w:val="20"/>
        </w:rPr>
        <w:t>tribuidor;</w:t>
      </w:r>
    </w:p>
    <w:p>
      <w:pPr>
        <w:pStyle w:val="ListParagraph"/>
        <w:numPr>
          <w:ilvl w:val="0"/>
          <w:numId w:val="107"/>
        </w:numPr>
        <w:tabs>
          <w:tab w:pos="865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assinar as folhas de pagamento dos vogais e servidores do Tribunal.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6288">
                <wp:simplePos x="0" y="0"/>
                <wp:positionH relativeFrom="page">
                  <wp:posOffset>3480932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280" name="Graphic 1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0" name="Graphic 128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20192" from="274.089203pt,6.125475pt" to="277.02420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/>
        <w:t>Na</w:t>
      </w:r>
      <w:r>
        <w:rPr>
          <w:spacing w:val="-13"/>
        </w:rPr>
        <w:t> </w:t>
      </w:r>
      <w:r>
        <w:rPr/>
        <w:t>falta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impedimento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presidente da</w:t>
      </w:r>
      <w:r>
        <w:rPr>
          <w:spacing w:val="-5"/>
        </w:rPr>
        <w:t> </w:t>
      </w:r>
      <w:r>
        <w:rPr/>
        <w:t>Junta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substituto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mesma</w:t>
      </w:r>
      <w:r>
        <w:rPr>
          <w:spacing w:val="-5"/>
        </w:rPr>
        <w:t> </w:t>
      </w:r>
      <w:r>
        <w:rPr/>
        <w:t>localidade, </w:t>
      </w:r>
      <w:r>
        <w:rPr>
          <w:spacing w:val="-2"/>
        </w:rPr>
        <w:t>é</w:t>
      </w:r>
      <w:r>
        <w:rPr>
          <w:spacing w:val="-9"/>
        </w:rPr>
        <w:t> </w:t>
      </w:r>
      <w:r>
        <w:rPr>
          <w:spacing w:val="-2"/>
        </w:rPr>
        <w:t>facultado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presidente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Tribunal</w:t>
      </w:r>
      <w:r>
        <w:rPr>
          <w:spacing w:val="-9"/>
        </w:rPr>
        <w:t> </w:t>
      </w:r>
      <w:r>
        <w:rPr>
          <w:spacing w:val="-2"/>
        </w:rPr>
        <w:t>Regional </w:t>
      </w:r>
      <w:r>
        <w:rPr/>
        <w:t>designar</w:t>
      </w:r>
      <w:r>
        <w:rPr>
          <w:spacing w:val="-12"/>
        </w:rPr>
        <w:t> </w:t>
      </w:r>
      <w:r>
        <w:rPr/>
        <w:t>substituto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outra</w:t>
      </w:r>
      <w:r>
        <w:rPr>
          <w:spacing w:val="-12"/>
        </w:rPr>
        <w:t> </w:t>
      </w:r>
      <w:r>
        <w:rPr/>
        <w:t>localidade,</w:t>
      </w:r>
      <w:r>
        <w:rPr>
          <w:spacing w:val="-12"/>
        </w:rPr>
        <w:t> </w:t>
      </w:r>
      <w:r>
        <w:rPr/>
        <w:t>obser- </w:t>
      </w:r>
      <w:r>
        <w:rPr>
          <w:spacing w:val="-6"/>
        </w:rPr>
        <w:t>vada a ordem de antiguidade entre os substitutos </w:t>
      </w:r>
      <w:r>
        <w:rPr>
          <w:spacing w:val="-2"/>
        </w:rPr>
        <w:t>desimpedidos.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21696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281" name="Graphic 1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1" name="Graphic 128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094784;mso-wrap-distance-left:0;mso-wrap-distance-right:0" id="docshape309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119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7" w:space="40"/>
            <w:col w:w="3903" w:space="39"/>
            <w:col w:w="891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300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282" name="Graphic 1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2" name="Graphic 128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63008" id="docshape310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403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283" name="Textbox 1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3" name="Textbox 1283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64032" type="#_x0000_t202" id="docshape31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9664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284" name="Textbox 1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4" name="Textbox 128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369664" type="#_x0000_t202" id="docshape31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77" w:id="78"/>
      <w:bookmarkEnd w:id="78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285" name="Group 1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5" name="Group 1285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286" name="Graphic 1286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13" coordorigin="0,0" coordsize="624,788">
                <v:shape style="position:absolute;left:0;top:0;width:624;height:788" id="docshape314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2425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287" name="Graphic 1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7" name="Graphic 128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92224;mso-wrap-distance-left:0;mso-wrap-distance-right:0" id="docshape315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120</w:t>
      </w:r>
    </w:p>
    <w:p>
      <w:pPr>
        <w:pStyle w:val="BodyText"/>
        <w:spacing w:line="237" w:lineRule="auto" w:before="86"/>
        <w:ind w:left="110" w:right="39" w:firstLine="226"/>
        <w:jc w:val="both"/>
      </w:pPr>
      <w:r>
        <w:rPr/>
        <w:br w:type="column"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Na</w:t>
      </w:r>
      <w:r>
        <w:rPr>
          <w:spacing w:val="38"/>
        </w:rPr>
        <w:t> </w:t>
      </w:r>
      <w:r>
        <w:rPr/>
        <w:t>falta</w:t>
      </w:r>
      <w:r>
        <w:rPr>
          <w:spacing w:val="38"/>
        </w:rPr>
        <w:t> </w:t>
      </w:r>
      <w:r>
        <w:rPr/>
        <w:t>ou</w:t>
      </w:r>
      <w:r>
        <w:rPr>
          <w:spacing w:val="38"/>
        </w:rPr>
        <w:t> </w:t>
      </w:r>
      <w:r>
        <w:rPr/>
        <w:t>impedimento</w:t>
      </w:r>
      <w:r>
        <w:rPr>
          <w:spacing w:val="38"/>
        </w:rPr>
        <w:t> </w:t>
      </w:r>
      <w:r>
        <w:rPr/>
        <w:t>do</w:t>
      </w:r>
      <w:r>
        <w:rPr>
          <w:spacing w:val="38"/>
        </w:rPr>
        <w:t> </w:t>
      </w:r>
      <w:r>
        <w:rPr/>
        <w:t>vogal da</w:t>
      </w:r>
      <w:r>
        <w:rPr>
          <w:spacing w:val="-1"/>
        </w:rPr>
        <w:t> </w:t>
      </w:r>
      <w:r>
        <w:rPr/>
        <w:t>Junta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respectivo</w:t>
      </w:r>
      <w:r>
        <w:rPr>
          <w:spacing w:val="-1"/>
        </w:rPr>
        <w:t> </w:t>
      </w:r>
      <w:r>
        <w:rPr/>
        <w:t>suplente,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facultado ao presidente do Tribunal Regional designar suplente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outra</w:t>
      </w:r>
      <w:r>
        <w:rPr>
          <w:spacing w:val="-9"/>
        </w:rPr>
        <w:t> </w:t>
      </w:r>
      <w:r>
        <w:rPr/>
        <w:t>Junta,</w:t>
      </w:r>
      <w:r>
        <w:rPr>
          <w:spacing w:val="-9"/>
        </w:rPr>
        <w:t> </w:t>
      </w:r>
      <w:r>
        <w:rPr/>
        <w:t>respeitada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categoria profissional ou econômica do representante e a ordem de antiguidade dos suplentes </w:t>
      </w:r>
      <w:r>
        <w:rPr/>
        <w:t>desim- </w:t>
      </w:r>
      <w:r>
        <w:rPr>
          <w:spacing w:val="-2"/>
        </w:rPr>
        <w:t>pedidos.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6080">
                <wp:simplePos x="0" y="0"/>
                <wp:positionH relativeFrom="page">
                  <wp:posOffset>1100875</wp:posOffset>
                </wp:positionH>
                <wp:positionV relativeFrom="paragraph">
                  <wp:posOffset>-930222</wp:posOffset>
                </wp:positionV>
                <wp:extent cx="40640" cy="1270"/>
                <wp:effectExtent l="0" t="0" r="0" b="0"/>
                <wp:wrapNone/>
                <wp:docPr id="1288" name="Graphic 1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8" name="Graphic 128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6080" from="86.683098pt,-73.245903pt" to="89.849098pt,-73.24590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9360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289" name="Graphic 1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9" name="Graphic 12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7120" from="85.831001pt,6.124197pt" to="88.819001pt,6.12419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falta ou impedimento de qualquer Juiz representante classista e seu respectivo Suplente, é facultado ao Presidente do Tribu- nal</w:t>
      </w:r>
      <w:r>
        <w:rPr>
          <w:spacing w:val="-13"/>
        </w:rPr>
        <w:t> </w:t>
      </w:r>
      <w:r>
        <w:rPr/>
        <w:t>Regional</w:t>
      </w:r>
      <w:r>
        <w:rPr>
          <w:spacing w:val="-12"/>
        </w:rPr>
        <w:t> </w:t>
      </w:r>
      <w:r>
        <w:rPr/>
        <w:t>designar</w:t>
      </w:r>
      <w:r>
        <w:rPr>
          <w:spacing w:val="-13"/>
        </w:rPr>
        <w:t> </w:t>
      </w:r>
      <w:r>
        <w:rPr/>
        <w:t>um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Vogais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Junta de Conciliação e Julgamento para funcionar </w:t>
      </w:r>
      <w:r>
        <w:rPr>
          <w:spacing w:val="-2"/>
        </w:rPr>
        <w:t>nas</w:t>
      </w:r>
      <w:r>
        <w:rPr>
          <w:spacing w:val="-4"/>
        </w:rPr>
        <w:t> </w:t>
      </w:r>
      <w:r>
        <w:rPr>
          <w:spacing w:val="-2"/>
        </w:rPr>
        <w:t>sessões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Tribunal,</w:t>
      </w:r>
      <w:r>
        <w:rPr>
          <w:spacing w:val="-4"/>
        </w:rPr>
        <w:t> </w:t>
      </w:r>
      <w:r>
        <w:rPr>
          <w:spacing w:val="-2"/>
        </w:rPr>
        <w:t>respeitada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categoria </w:t>
      </w:r>
      <w:r>
        <w:rPr/>
        <w:t>profissional ou econômica do representante.</w:t>
      </w:r>
    </w:p>
    <w:p>
      <w:pPr>
        <w:pStyle w:val="BodyText"/>
        <w:spacing w:line="237" w:lineRule="auto" w:before="214"/>
        <w:ind w:left="110" w:right="40"/>
        <w:jc w:val="both"/>
      </w:pPr>
      <w:r>
        <w:rPr>
          <w:b/>
        </w:rPr>
        <w:t>Art.</w:t>
      </w:r>
      <w:r>
        <w:rPr>
          <w:b/>
          <w:spacing w:val="7"/>
        </w:rPr>
        <w:t> </w:t>
      </w:r>
      <w:r>
        <w:rPr>
          <w:b/>
        </w:rPr>
        <w:t>683.</w:t>
      </w:r>
      <w:r>
        <w:rPr>
          <w:b/>
          <w:spacing w:val="40"/>
        </w:rPr>
        <w:t> </w:t>
      </w:r>
      <w:r>
        <w:rPr/>
        <w:t>Na</w:t>
      </w:r>
      <w:r>
        <w:rPr>
          <w:spacing w:val="-13"/>
        </w:rPr>
        <w:t> </w:t>
      </w:r>
      <w:r>
        <w:rPr/>
        <w:t>falta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impedimento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presi- </w:t>
      </w:r>
      <w:r>
        <w:rPr>
          <w:spacing w:val="-4"/>
        </w:rPr>
        <w:t>dentes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Tribunais</w:t>
      </w:r>
      <w:r>
        <w:rPr>
          <w:spacing w:val="-9"/>
        </w:rPr>
        <w:t> </w:t>
      </w:r>
      <w:r>
        <w:rPr>
          <w:spacing w:val="-4"/>
        </w:rPr>
        <w:t>Regionais,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auxilia- </w:t>
      </w:r>
      <w:r>
        <w:rPr>
          <w:spacing w:val="-2"/>
        </w:rPr>
        <w:t>res</w:t>
      </w:r>
      <w:r>
        <w:rPr>
          <w:spacing w:val="-5"/>
        </w:rPr>
        <w:t> </w:t>
      </w:r>
      <w:r>
        <w:rPr>
          <w:spacing w:val="-2"/>
        </w:rPr>
        <w:t>destes,</w:t>
      </w:r>
      <w:r>
        <w:rPr>
          <w:spacing w:val="-5"/>
        </w:rPr>
        <w:t> </w:t>
      </w:r>
      <w:r>
        <w:rPr>
          <w:spacing w:val="-2"/>
        </w:rPr>
        <w:t>sempre</w:t>
      </w:r>
      <w:r>
        <w:rPr>
          <w:spacing w:val="-5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necessário,</w:t>
      </w:r>
      <w:r>
        <w:rPr>
          <w:spacing w:val="-5"/>
        </w:rPr>
        <w:t> </w:t>
      </w:r>
      <w:r>
        <w:rPr>
          <w:spacing w:val="-2"/>
        </w:rPr>
        <w:t>funcionarão </w:t>
      </w:r>
      <w:r>
        <w:rPr/>
        <w:t>seus</w:t>
      </w:r>
      <w:r>
        <w:rPr>
          <w:spacing w:val="-1"/>
        </w:rPr>
        <w:t> </w:t>
      </w:r>
      <w:r>
        <w:rPr/>
        <w:t>substitutos.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999872">
                <wp:simplePos x="0" y="0"/>
                <wp:positionH relativeFrom="page">
                  <wp:posOffset>1098249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290" name="Graphic 1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0" name="Graphic 129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6608" from="86.476303pt,6.125582pt" to="89.602303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 casos de férias, por trinta dias, </w:t>
      </w:r>
      <w:r>
        <w:rPr>
          <w:spacing w:val="-2"/>
        </w:rPr>
        <w:t>licença,</w:t>
      </w:r>
      <w:r>
        <w:rPr>
          <w:spacing w:val="-11"/>
        </w:rPr>
        <w:t> </w:t>
      </w:r>
      <w:r>
        <w:rPr>
          <w:spacing w:val="-2"/>
        </w:rPr>
        <w:t>morte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renúncia,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convocação</w:t>
      </w:r>
      <w:r>
        <w:rPr>
          <w:spacing w:val="-10"/>
        </w:rPr>
        <w:t> </w:t>
      </w:r>
      <w:r>
        <w:rPr>
          <w:spacing w:val="-2"/>
        </w:rPr>
        <w:t>com- </w:t>
      </w:r>
      <w:r>
        <w:rPr/>
        <w:t>petirá diretamente ao presidente do Tribunal Superior do Trabalho.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0384">
                <wp:simplePos x="0" y="0"/>
                <wp:positionH relativeFrom="page">
                  <wp:posOffset>1082668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291" name="Graphic 1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1" name="Graphic 129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6096" from="85.249496pt,6.125573pt" to="88.112496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demais</w:t>
      </w:r>
      <w:r>
        <w:rPr>
          <w:spacing w:val="-8"/>
        </w:rPr>
        <w:t> </w:t>
      </w:r>
      <w:r>
        <w:rPr>
          <w:spacing w:val="-4"/>
        </w:rPr>
        <w:t>casos,</w:t>
      </w:r>
      <w:r>
        <w:rPr>
          <w:spacing w:val="-9"/>
        </w:rPr>
        <w:t> </w:t>
      </w:r>
      <w:r>
        <w:rPr>
          <w:spacing w:val="-4"/>
        </w:rPr>
        <w:t>mediante</w:t>
      </w:r>
      <w:r>
        <w:rPr>
          <w:spacing w:val="-8"/>
        </w:rPr>
        <w:t> </w:t>
      </w:r>
      <w:r>
        <w:rPr>
          <w:spacing w:val="-4"/>
        </w:rPr>
        <w:t>convocação do</w:t>
      </w:r>
      <w:r>
        <w:rPr>
          <w:spacing w:val="-9"/>
        </w:rPr>
        <w:t> </w:t>
      </w:r>
      <w:r>
        <w:rPr>
          <w:spacing w:val="-4"/>
        </w:rPr>
        <w:t>próprio</w:t>
      </w:r>
      <w:r>
        <w:rPr>
          <w:spacing w:val="-8"/>
        </w:rPr>
        <w:t> </w:t>
      </w:r>
      <w:r>
        <w:rPr>
          <w:spacing w:val="-4"/>
        </w:rPr>
        <w:t>presidente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Tribunal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comunica- </w:t>
      </w:r>
      <w:r>
        <w:rPr/>
        <w:t>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secretário</w:t>
      </w:r>
      <w:r>
        <w:rPr>
          <w:spacing w:val="-13"/>
        </w:rPr>
        <w:t> </w:t>
      </w:r>
      <w:r>
        <w:rPr/>
        <w:t>deste,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presidente</w:t>
      </w:r>
      <w:r>
        <w:rPr>
          <w:spacing w:val="-12"/>
        </w:rPr>
        <w:t> </w:t>
      </w:r>
      <w:r>
        <w:rPr/>
        <w:t>substituto assumirá imediatamente o exercício, ciente o presidente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Tribunal</w:t>
      </w:r>
      <w:r>
        <w:rPr>
          <w:spacing w:val="-1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237" w:lineRule="auto"/>
        <w:ind w:left="110" w:right="399" w:firstLine="1"/>
        <w:rPr>
          <w:sz w:val="11"/>
        </w:rPr>
      </w:pPr>
      <w:r>
        <w:rPr>
          <w:b/>
          <w:spacing w:val="-2"/>
        </w:rPr>
        <w:t>SEÇÃO</w:t>
      </w:r>
      <w:r>
        <w:rPr>
          <w:b/>
          <w:spacing w:val="-11"/>
        </w:rPr>
        <w:t> </w:t>
      </w:r>
      <w:r>
        <w:rPr>
          <w:b/>
          <w:spacing w:val="-2"/>
        </w:rPr>
        <w:t>IV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Juízes</w:t>
      </w:r>
      <w:r>
        <w:rPr>
          <w:spacing w:val="-11"/>
        </w:rPr>
        <w:t> </w:t>
      </w:r>
      <w:r>
        <w:rPr>
          <w:spacing w:val="-2"/>
        </w:rPr>
        <w:t>Representantes </w:t>
      </w:r>
      <w:r>
        <w:rPr/>
        <w:t>Classistas dos Tribunais Regionais</w:t>
      </w:r>
      <w:r>
        <w:rPr>
          <w:position w:val="7"/>
          <w:sz w:val="11"/>
        </w:rPr>
        <w:t>47</w:t>
      </w:r>
    </w:p>
    <w:p>
      <w:pPr>
        <w:pStyle w:val="BodyText"/>
        <w:spacing w:line="237" w:lineRule="auto" w:before="225"/>
        <w:ind w:left="110" w:right="39"/>
        <w:jc w:val="both"/>
      </w:pPr>
      <w:r>
        <w:rPr>
          <w:b/>
        </w:rPr>
        <w:t>Art. 684.</w:t>
      </w:r>
      <w:r>
        <w:rPr>
          <w:b/>
          <w:spacing w:val="40"/>
        </w:rPr>
        <w:t> </w:t>
      </w:r>
      <w:r>
        <w:rPr/>
        <w:t>Os juízes representantes classistas dos Tribunais Regionais são designados pelo Presidente da República.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juízes</w:t>
      </w:r>
      <w:r>
        <w:rPr>
          <w:spacing w:val="-12"/>
        </w:rPr>
        <w:t> </w:t>
      </w:r>
      <w:r>
        <w:rPr/>
        <w:t>representantes </w:t>
      </w:r>
      <w:r>
        <w:rPr>
          <w:spacing w:val="-2"/>
        </w:rPr>
        <w:t>classistas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empregadores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empregados, </w:t>
      </w:r>
      <w:r>
        <w:rPr/>
        <w:t>nos</w:t>
      </w:r>
      <w:r>
        <w:rPr>
          <w:spacing w:val="-12"/>
        </w:rPr>
        <w:t> </w:t>
      </w:r>
      <w:r>
        <w:rPr/>
        <w:t>Tribunais</w:t>
      </w:r>
      <w:r>
        <w:rPr>
          <w:spacing w:val="-12"/>
        </w:rPr>
        <w:t> </w:t>
      </w:r>
      <w:r>
        <w:rPr/>
        <w:t>Regionais,</w:t>
      </w:r>
      <w:r>
        <w:rPr>
          <w:spacing w:val="-12"/>
        </w:rPr>
        <w:t> </w:t>
      </w:r>
      <w:r>
        <w:rPr/>
        <w:t>aplicam-se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dispo- sições do art. 661.</w:t>
      </w:r>
    </w:p>
    <w:p>
      <w:pPr>
        <w:pStyle w:val="BodyText"/>
        <w:spacing w:line="237" w:lineRule="auto" w:before="220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0896">
                <wp:simplePos x="0" y="0"/>
                <wp:positionH relativeFrom="page">
                  <wp:posOffset>2451917</wp:posOffset>
                </wp:positionH>
                <wp:positionV relativeFrom="paragraph">
                  <wp:posOffset>1377051</wp:posOffset>
                </wp:positionV>
                <wp:extent cx="34290" cy="1270"/>
                <wp:effectExtent l="0" t="0" r="0" b="0"/>
                <wp:wrapNone/>
                <wp:docPr id="1292" name="Graphic 1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2" name="Graphic 129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5584" from="193.064407pt,108.429276pt" to="195.740407pt,108.429276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685.</w:t>
      </w:r>
      <w:r>
        <w:rPr>
          <w:b/>
          <w:spacing w:val="9"/>
        </w:rPr>
        <w:t> </w:t>
      </w:r>
      <w:r>
        <w:rPr/>
        <w:t>A</w:t>
      </w:r>
      <w:r>
        <w:rPr>
          <w:spacing w:val="-12"/>
        </w:rPr>
        <w:t> </w:t>
      </w:r>
      <w:r>
        <w:rPr/>
        <w:t>escolha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juízes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suplentes</w:t>
      </w:r>
      <w:r>
        <w:rPr>
          <w:spacing w:val="-13"/>
        </w:rPr>
        <w:t> </w:t>
      </w:r>
      <w:r>
        <w:rPr/>
        <w:t>dos </w:t>
      </w:r>
      <w:r>
        <w:rPr>
          <w:spacing w:val="-4"/>
        </w:rPr>
        <w:t>Tribunais Regionais, representantes dos empre- </w:t>
      </w:r>
      <w:r>
        <w:rPr/>
        <w:t>gadores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empregados,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feita</w:t>
      </w:r>
      <w:r>
        <w:rPr>
          <w:spacing w:val="-13"/>
        </w:rPr>
        <w:t> </w:t>
      </w:r>
      <w:r>
        <w:rPr/>
        <w:t>dentre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nomes </w:t>
      </w:r>
      <w:r>
        <w:rPr>
          <w:spacing w:val="-6"/>
        </w:rPr>
        <w:t>constantes das listas para esse fim encaminhadas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presidente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Tribunal</w:t>
      </w:r>
      <w:r>
        <w:rPr>
          <w:spacing w:val="-5"/>
        </w:rPr>
        <w:t> </w:t>
      </w:r>
      <w:r>
        <w:rPr>
          <w:spacing w:val="-4"/>
        </w:rPr>
        <w:t>Superior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 </w:t>
      </w:r>
      <w:r>
        <w:rPr>
          <w:spacing w:val="-6"/>
        </w:rPr>
        <w:t>pelas associações sindicais de grau superior com </w:t>
      </w:r>
      <w:r>
        <w:rPr/>
        <w:t>sede nas respectivas regiões.</w:t>
      </w:r>
    </w:p>
    <w:p>
      <w:pPr>
        <w:pStyle w:val="BodyText"/>
        <w:spacing w:before="5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24768">
                <wp:simplePos x="0" y="0"/>
                <wp:positionH relativeFrom="page">
                  <wp:posOffset>791999</wp:posOffset>
                </wp:positionH>
                <wp:positionV relativeFrom="paragraph">
                  <wp:posOffset>92056</wp:posOffset>
                </wp:positionV>
                <wp:extent cx="864235" cy="1270"/>
                <wp:effectExtent l="0" t="0" r="0" b="0"/>
                <wp:wrapTopAndBottom/>
                <wp:docPr id="1293" name="Graphic 1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3" name="Graphic 1293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7.248528pt;width:68.05pt;height:.1pt;mso-position-horizontal-relative:page;mso-position-vertical-relative:paragraph;z-index:-15091712;mso-wrap-distance-left:0;mso-wrap-distance-right:0" id="docshape316" coordorigin="1247,145" coordsize="1361,0" path="m1247,145l2608,14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47</w:t>
      </w:r>
      <w:r>
        <w:rPr>
          <w:spacing w:val="60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6"/>
          <w:sz w:val="18"/>
        </w:rPr>
        <w:t> </w:t>
      </w:r>
      <w:r>
        <w:rPr>
          <w:sz w:val="18"/>
        </w:rPr>
        <w:t>ver</w:t>
      </w:r>
      <w:r>
        <w:rPr>
          <w:spacing w:val="-6"/>
          <w:sz w:val="18"/>
        </w:rPr>
        <w:t> </w:t>
      </w:r>
      <w:r>
        <w:rPr>
          <w:sz w:val="18"/>
        </w:rPr>
        <w:t>Emenda</w:t>
      </w:r>
      <w:r>
        <w:rPr>
          <w:spacing w:val="-6"/>
          <w:sz w:val="18"/>
        </w:rPr>
        <w:t> </w:t>
      </w:r>
      <w:r>
        <w:rPr>
          <w:sz w:val="18"/>
        </w:rPr>
        <w:t>Constitucional</w:t>
      </w:r>
      <w:r>
        <w:rPr>
          <w:spacing w:val="-6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4"/>
          <w:position w:val="7"/>
          <w:sz w:val="10"/>
        </w:rPr>
        <w:t> </w:t>
      </w:r>
      <w:r>
        <w:rPr>
          <w:spacing w:val="-2"/>
          <w:sz w:val="18"/>
        </w:rPr>
        <w:t>24/1999.</w:t>
      </w:r>
    </w:p>
    <w:p>
      <w:pPr>
        <w:pStyle w:val="BodyText"/>
        <w:spacing w:line="237" w:lineRule="auto" w:before="86"/>
        <w:ind w:left="110" w:right="755" w:firstLine="226"/>
        <w:jc w:val="both"/>
      </w:pPr>
      <w:r>
        <w:rPr/>
        <w:br w:type="column"/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 efeito deste artigo, o Conselho de</w:t>
      </w:r>
      <w:r>
        <w:rPr>
          <w:spacing w:val="-11"/>
        </w:rPr>
        <w:t> </w:t>
      </w:r>
      <w:r>
        <w:rPr/>
        <w:t>Representantes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associação</w:t>
      </w:r>
      <w:r>
        <w:rPr>
          <w:spacing w:val="-11"/>
        </w:rPr>
        <w:t> </w:t>
      </w:r>
      <w:r>
        <w:rPr/>
        <w:t>sindical de</w:t>
      </w:r>
      <w:r>
        <w:rPr>
          <w:spacing w:val="-7"/>
        </w:rPr>
        <w:t> </w:t>
      </w:r>
      <w:r>
        <w:rPr/>
        <w:t>grau</w:t>
      </w:r>
      <w:r>
        <w:rPr>
          <w:spacing w:val="-7"/>
        </w:rPr>
        <w:t> </w:t>
      </w:r>
      <w:r>
        <w:rPr/>
        <w:t>superior,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ocasião</w:t>
      </w:r>
      <w:r>
        <w:rPr>
          <w:spacing w:val="-7"/>
        </w:rPr>
        <w:t> </w:t>
      </w:r>
      <w:r>
        <w:rPr/>
        <w:t>determinada</w:t>
      </w:r>
      <w:r>
        <w:rPr>
          <w:spacing w:val="-7"/>
        </w:rPr>
        <w:t> </w:t>
      </w:r>
      <w:r>
        <w:rPr/>
        <w:t>pelo presidente do Tribunal Superior do Trabalho, organizará,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maioria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votos,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lista</w:t>
      </w:r>
      <w:r>
        <w:rPr>
          <w:spacing w:val="-5"/>
        </w:rPr>
        <w:t> </w:t>
      </w:r>
      <w:r>
        <w:rPr/>
        <w:t>de três</w:t>
      </w:r>
      <w:r>
        <w:rPr>
          <w:spacing w:val="-1"/>
        </w:rPr>
        <w:t> </w:t>
      </w:r>
      <w:r>
        <w:rPr/>
        <w:t>nomes.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8640">
                <wp:simplePos x="0" y="0"/>
                <wp:positionH relativeFrom="page">
                  <wp:posOffset>3592190</wp:posOffset>
                </wp:positionH>
                <wp:positionV relativeFrom="paragraph">
                  <wp:posOffset>-786295</wp:posOffset>
                </wp:positionV>
                <wp:extent cx="38100" cy="1270"/>
                <wp:effectExtent l="0" t="0" r="0" b="0"/>
                <wp:wrapNone/>
                <wp:docPr id="1294" name="Graphic 1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4" name="Graphic 12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8640" from="282.849609pt,-61.913017pt" to="285.839609pt,-61.91301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1920">
                <wp:simplePos x="0" y="0"/>
                <wp:positionH relativeFrom="page">
                  <wp:posOffset>3592052</wp:posOffset>
                </wp:positionH>
                <wp:positionV relativeFrom="paragraph">
                  <wp:posOffset>77703</wp:posOffset>
                </wp:positionV>
                <wp:extent cx="38100" cy="1270"/>
                <wp:effectExtent l="0" t="0" r="0" b="0"/>
                <wp:wrapNone/>
                <wp:docPr id="1295" name="Graphic 1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5" name="Graphic 12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4560" from="282.838806pt,6.118383pt" to="285.826806pt,6.1183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3"/>
        </w:rPr>
        <w:t> </w:t>
      </w:r>
      <w:r>
        <w:rPr/>
        <w:t>Presidente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Tribunal</w:t>
      </w:r>
      <w:r>
        <w:rPr>
          <w:spacing w:val="-3"/>
        </w:rPr>
        <w:t> </w:t>
      </w:r>
      <w:r>
        <w:rPr/>
        <w:t>Superior</w:t>
      </w:r>
      <w:r>
        <w:rPr>
          <w:spacing w:val="-3"/>
        </w:rPr>
        <w:t> </w:t>
      </w:r>
      <w:r>
        <w:rPr/>
        <w:t>do Trabalho submeterá os nomes constantes das listas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Presidente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República,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intermé- </w:t>
      </w:r>
      <w:r>
        <w:rPr>
          <w:spacing w:val="-4"/>
        </w:rPr>
        <w:t>dio</w:t>
      </w:r>
      <w:r>
        <w:rPr>
          <w:spacing w:val="-16"/>
        </w:rPr>
        <w:t> </w:t>
      </w:r>
      <w:r>
        <w:rPr>
          <w:spacing w:val="-4"/>
        </w:rPr>
        <w:t>do</w:t>
      </w:r>
      <w:r>
        <w:rPr>
          <w:spacing w:val="-15"/>
        </w:rPr>
        <w:t> </w:t>
      </w:r>
      <w:r>
        <w:rPr>
          <w:spacing w:val="-4"/>
        </w:rPr>
        <w:t>Ministro</w:t>
      </w:r>
      <w:r>
        <w:rPr>
          <w:spacing w:val="-15"/>
        </w:rPr>
        <w:t> </w:t>
      </w:r>
      <w:r>
        <w:rPr>
          <w:spacing w:val="-4"/>
        </w:rPr>
        <w:t>da</w:t>
      </w:r>
      <w:r>
        <w:rPr>
          <w:spacing w:val="-15"/>
        </w:rPr>
        <w:t> </w:t>
      </w:r>
      <w:r>
        <w:rPr>
          <w:spacing w:val="-4"/>
        </w:rPr>
        <w:t>Justiça</w:t>
      </w:r>
      <w:r>
        <w:rPr>
          <w:spacing w:val="-16"/>
        </w:rPr>
        <w:t> </w:t>
      </w:r>
      <w:r>
        <w:rPr>
          <w:spacing w:val="-4"/>
        </w:rPr>
        <w:t>e</w:t>
      </w:r>
      <w:r>
        <w:rPr>
          <w:spacing w:val="-15"/>
        </w:rPr>
        <w:t> </w:t>
      </w:r>
      <w:r>
        <w:rPr>
          <w:spacing w:val="-4"/>
        </w:rPr>
        <w:t>Negócios</w:t>
      </w:r>
      <w:r>
        <w:rPr>
          <w:spacing w:val="-15"/>
        </w:rPr>
        <w:t> </w:t>
      </w:r>
      <w:r>
        <w:rPr>
          <w:spacing w:val="-4"/>
        </w:rPr>
        <w:t>Interiores.</w:t>
      </w:r>
    </w:p>
    <w:p>
      <w:pPr>
        <w:spacing w:before="216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686.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687.</w:t>
      </w:r>
      <w:r>
        <w:rPr>
          <w:b/>
          <w:spacing w:val="40"/>
        </w:rPr>
        <w:t> </w:t>
      </w:r>
      <w:r>
        <w:rPr/>
        <w:t>Os juízes representantes classistas dos</w:t>
      </w:r>
      <w:r>
        <w:rPr>
          <w:spacing w:val="-11"/>
        </w:rPr>
        <w:t> </w:t>
      </w:r>
      <w:r>
        <w:rPr/>
        <w:t>Tribunais</w:t>
      </w:r>
      <w:r>
        <w:rPr>
          <w:spacing w:val="-11"/>
        </w:rPr>
        <w:t> </w:t>
      </w:r>
      <w:r>
        <w:rPr/>
        <w:t>Regionais</w:t>
      </w:r>
      <w:r>
        <w:rPr>
          <w:spacing w:val="-11"/>
        </w:rPr>
        <w:t> </w:t>
      </w:r>
      <w:r>
        <w:rPr/>
        <w:t>tomam</w:t>
      </w:r>
      <w:r>
        <w:rPr>
          <w:spacing w:val="-11"/>
        </w:rPr>
        <w:t> </w:t>
      </w:r>
      <w:r>
        <w:rPr/>
        <w:t>posse</w:t>
      </w:r>
      <w:r>
        <w:rPr>
          <w:spacing w:val="-11"/>
        </w:rPr>
        <w:t> </w:t>
      </w:r>
      <w:r>
        <w:rPr/>
        <w:t>perante o respectivo presidente.</w:t>
      </w:r>
    </w:p>
    <w:p>
      <w:pPr>
        <w:pStyle w:val="BodyText"/>
        <w:spacing w:line="237" w:lineRule="auto" w:before="224"/>
        <w:ind w:left="110" w:right="755"/>
        <w:jc w:val="both"/>
      </w:pPr>
      <w:r>
        <w:rPr>
          <w:b/>
        </w:rPr>
        <w:t>Art. 688.</w:t>
      </w:r>
      <w:r>
        <w:rPr>
          <w:b/>
          <w:spacing w:val="30"/>
        </w:rPr>
        <w:t> </w:t>
      </w:r>
      <w:r>
        <w:rPr/>
        <w:t>Aos</w:t>
      </w:r>
      <w:r>
        <w:rPr>
          <w:spacing w:val="-11"/>
        </w:rPr>
        <w:t> </w:t>
      </w:r>
      <w:r>
        <w:rPr/>
        <w:t>juízes</w:t>
      </w:r>
      <w:r>
        <w:rPr>
          <w:spacing w:val="-11"/>
        </w:rPr>
        <w:t> </w:t>
      </w:r>
      <w:r>
        <w:rPr/>
        <w:t>representantes</w:t>
      </w:r>
      <w:r>
        <w:rPr>
          <w:spacing w:val="-11"/>
        </w:rPr>
        <w:t> </w:t>
      </w:r>
      <w:r>
        <w:rPr/>
        <w:t>classistas dos Tribunais Regionais aplicam-se as dispo- sições do art. 663, sendo a nova escolha feita dentre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nomes</w:t>
      </w:r>
      <w:r>
        <w:rPr>
          <w:spacing w:val="-4"/>
        </w:rPr>
        <w:t> </w:t>
      </w:r>
      <w:r>
        <w:rPr/>
        <w:t>constantes</w:t>
      </w:r>
      <w:r>
        <w:rPr>
          <w:spacing w:val="-4"/>
        </w:rPr>
        <w:t> </w:t>
      </w:r>
      <w:r>
        <w:rPr/>
        <w:t>das</w:t>
      </w:r>
      <w:r>
        <w:rPr>
          <w:spacing w:val="-4"/>
        </w:rPr>
        <w:t> </w:t>
      </w:r>
      <w:r>
        <w:rPr/>
        <w:t>listas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 </w:t>
      </w:r>
      <w:r>
        <w:rPr>
          <w:spacing w:val="-6"/>
        </w:rPr>
        <w:t>refere</w:t>
      </w:r>
      <w:r>
        <w:rPr>
          <w:spacing w:val="-7"/>
        </w:rPr>
        <w:t> </w:t>
      </w:r>
      <w:r>
        <w:rPr>
          <w:spacing w:val="-6"/>
        </w:rPr>
        <w:t>o art.</w:t>
      </w:r>
      <w:r>
        <w:rPr>
          <w:spacing w:val="-7"/>
        </w:rPr>
        <w:t> </w:t>
      </w:r>
      <w:r>
        <w:rPr>
          <w:spacing w:val="-6"/>
        </w:rPr>
        <w:t>685 ou</w:t>
      </w:r>
      <w:r>
        <w:rPr>
          <w:spacing w:val="-7"/>
        </w:rPr>
        <w:t> </w:t>
      </w:r>
      <w:r>
        <w:rPr>
          <w:spacing w:val="-6"/>
        </w:rPr>
        <w:t>na forma</w:t>
      </w:r>
      <w:r>
        <w:rPr>
          <w:spacing w:val="-7"/>
        </w:rPr>
        <w:t> </w:t>
      </w:r>
      <w:r>
        <w:rPr>
          <w:spacing w:val="-6"/>
        </w:rPr>
        <w:t>indicada no</w:t>
      </w:r>
      <w:r>
        <w:rPr>
          <w:spacing w:val="-7"/>
        </w:rPr>
        <w:t> </w:t>
      </w:r>
      <w:r>
        <w:rPr>
          <w:spacing w:val="-6"/>
        </w:rPr>
        <w:t>art. 686 </w:t>
      </w:r>
      <w:r>
        <w:rPr/>
        <w:t>e, bem assim, as dos arts. 665 e 667.</w:t>
      </w:r>
    </w:p>
    <w:p>
      <w:pPr>
        <w:pStyle w:val="BodyText"/>
        <w:spacing w:line="237" w:lineRule="auto" w:before="222"/>
        <w:ind w:left="70" w:right="753"/>
        <w:jc w:val="right"/>
      </w:pP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689.</w:t>
      </w:r>
      <w:r>
        <w:rPr>
          <w:b/>
          <w:spacing w:val="37"/>
        </w:rPr>
        <w:t> </w:t>
      </w:r>
      <w:r>
        <w:rPr/>
        <w:t>Por</w:t>
      </w:r>
      <w:r>
        <w:rPr>
          <w:spacing w:val="-15"/>
        </w:rPr>
        <w:t> </w:t>
      </w:r>
      <w:r>
        <w:rPr/>
        <w:t>sessão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comparecerem,</w:t>
      </w:r>
      <w:r>
        <w:rPr>
          <w:spacing w:val="-15"/>
        </w:rPr>
        <w:t> </w:t>
      </w:r>
      <w:r>
        <w:rPr/>
        <w:t>até o máximo de quinze por mês, perceberão os juízes</w:t>
      </w:r>
      <w:r>
        <w:rPr>
          <w:spacing w:val="-13"/>
        </w:rPr>
        <w:t> </w:t>
      </w:r>
      <w:r>
        <w:rPr/>
        <w:t>representantes</w:t>
      </w:r>
      <w:r>
        <w:rPr>
          <w:spacing w:val="-12"/>
        </w:rPr>
        <w:t> </w:t>
      </w:r>
      <w:r>
        <w:rPr/>
        <w:t>classistas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suplentes</w:t>
      </w:r>
      <w:r>
        <w:rPr>
          <w:spacing w:val="-13"/>
        </w:rPr>
        <w:t> </w:t>
      </w:r>
      <w:r>
        <w:rPr/>
        <w:t>dos </w:t>
      </w:r>
      <w:r>
        <w:rPr>
          <w:spacing w:val="-4"/>
        </w:rPr>
        <w:t>Tribunais</w:t>
      </w:r>
      <w:r>
        <w:rPr>
          <w:spacing w:val="-16"/>
        </w:rPr>
        <w:t> </w:t>
      </w:r>
      <w:r>
        <w:rPr>
          <w:spacing w:val="-4"/>
        </w:rPr>
        <w:t>Regionais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gratificação</w:t>
      </w:r>
      <w:r>
        <w:rPr>
          <w:spacing w:val="-16"/>
        </w:rPr>
        <w:t> </w:t>
      </w:r>
      <w:r>
        <w:rPr>
          <w:spacing w:val="-4"/>
        </w:rPr>
        <w:t>fixada</w:t>
      </w:r>
      <w:r>
        <w:rPr>
          <w:spacing w:val="-16"/>
        </w:rPr>
        <w:t> </w:t>
      </w:r>
      <w:r>
        <w:rPr>
          <w:spacing w:val="-4"/>
        </w:rPr>
        <w:t>em</w:t>
      </w:r>
      <w:r>
        <w:rPr>
          <w:spacing w:val="-16"/>
        </w:rPr>
        <w:t> </w:t>
      </w:r>
      <w:r>
        <w:rPr>
          <w:spacing w:val="-4"/>
        </w:rPr>
        <w:t>lei.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Os juízes representantes classistas que retiverem processos além dos </w:t>
      </w:r>
      <w:r>
        <w:rPr>
          <w:spacing w:val="-2"/>
        </w:rPr>
        <w:t>prazos</w:t>
      </w:r>
      <w:r>
        <w:rPr>
          <w:spacing w:val="-13"/>
        </w:rPr>
        <w:t> </w:t>
      </w:r>
      <w:r>
        <w:rPr>
          <w:spacing w:val="-2"/>
        </w:rPr>
        <w:t>estabelecidos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Regimento</w:t>
      </w:r>
      <w:r>
        <w:rPr>
          <w:spacing w:val="-13"/>
        </w:rPr>
        <w:t> </w:t>
      </w:r>
      <w:r>
        <w:rPr>
          <w:spacing w:val="-2"/>
        </w:rPr>
        <w:t>Interno</w:t>
      </w:r>
      <w:r>
        <w:rPr>
          <w:spacing w:val="-13"/>
        </w:rPr>
        <w:t> </w:t>
      </w:r>
      <w:r>
        <w:rPr>
          <w:spacing w:val="-2"/>
        </w:rPr>
        <w:t>dos </w:t>
      </w:r>
      <w:r>
        <w:rPr>
          <w:spacing w:val="-4"/>
        </w:rPr>
        <w:t>Tribunais</w:t>
      </w:r>
      <w:r>
        <w:rPr>
          <w:spacing w:val="-12"/>
        </w:rPr>
        <w:t> </w:t>
      </w:r>
      <w:r>
        <w:rPr>
          <w:spacing w:val="-4"/>
        </w:rPr>
        <w:t>Regionais</w:t>
      </w:r>
      <w:r>
        <w:rPr>
          <w:spacing w:val="-12"/>
        </w:rPr>
        <w:t> </w:t>
      </w:r>
      <w:r>
        <w:rPr>
          <w:spacing w:val="-4"/>
        </w:rPr>
        <w:t>sofrerão,</w:t>
      </w:r>
      <w:r>
        <w:rPr>
          <w:spacing w:val="-12"/>
        </w:rPr>
        <w:t> </w:t>
      </w:r>
      <w:r>
        <w:rPr>
          <w:spacing w:val="-4"/>
        </w:rPr>
        <w:t>automaticamente, </w:t>
      </w:r>
      <w:r>
        <w:rPr/>
        <w:t>na gratificação mensal a que teriam direito, desconto</w:t>
      </w:r>
      <w:r>
        <w:rPr>
          <w:spacing w:val="12"/>
        </w:rPr>
        <w:t> </w:t>
      </w:r>
      <w:r>
        <w:rPr/>
        <w:t>equivalente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1/30</w:t>
      </w:r>
      <w:r>
        <w:rPr>
          <w:spacing w:val="12"/>
        </w:rPr>
        <w:t> </w:t>
      </w:r>
      <w:r>
        <w:rPr/>
        <w:t>(um</w:t>
      </w:r>
      <w:r>
        <w:rPr>
          <w:spacing w:val="13"/>
        </w:rPr>
        <w:t> </w:t>
      </w:r>
      <w:r>
        <w:rPr/>
        <w:t>trinta</w:t>
      </w:r>
      <w:r>
        <w:rPr>
          <w:spacing w:val="13"/>
        </w:rPr>
        <w:t> </w:t>
      </w:r>
      <w:r>
        <w:rPr>
          <w:spacing w:val="-2"/>
        </w:rPr>
        <w:t>avos)</w:t>
      </w:r>
    </w:p>
    <w:p>
      <w:pPr>
        <w:pStyle w:val="BodyText"/>
        <w:spacing w:line="219" w:lineRule="exact"/>
        <w:ind w:left="110"/>
        <w:jc w:val="both"/>
      </w:pPr>
      <w:r>
        <w:rPr/>
        <w:t>por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retido.</w:t>
      </w:r>
    </w:p>
    <w:p>
      <w:pPr>
        <w:pStyle w:val="BodyText"/>
        <w:rPr>
          <w:sz w:val="26"/>
        </w:rPr>
      </w:pPr>
    </w:p>
    <w:p>
      <w:pPr>
        <w:spacing w:line="237" w:lineRule="auto" w:before="153"/>
        <w:ind w:left="110" w:right="823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V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Tribunal</w:t>
      </w:r>
      <w:r>
        <w:rPr>
          <w:spacing w:val="-10"/>
          <w:sz w:val="20"/>
        </w:rPr>
        <w:t> </w:t>
      </w:r>
      <w:r>
        <w:rPr>
          <w:sz w:val="20"/>
        </w:rPr>
        <w:t>Superior</w:t>
      </w:r>
      <w:r>
        <w:rPr>
          <w:spacing w:val="-10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Trabalho</w:t>
      </w:r>
    </w:p>
    <w:p>
      <w:pPr>
        <w:spacing w:line="226" w:lineRule="exact" w:before="0"/>
        <w:ind w:left="111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2"/>
          <w:sz w:val="20"/>
        </w:rPr>
        <w:t> </w:t>
      </w:r>
      <w:r>
        <w:rPr>
          <w:b/>
          <w:spacing w:val="-4"/>
          <w:sz w:val="20"/>
        </w:rPr>
        <w:t>I</w:t>
      </w:r>
      <w:r>
        <w:rPr>
          <w:b/>
          <w:spacing w:val="-3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Disposições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Preliminares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690.</w:t>
      </w:r>
      <w:r>
        <w:rPr>
          <w:b/>
          <w:spacing w:val="40"/>
        </w:rPr>
        <w:t> </w:t>
      </w:r>
      <w:r>
        <w:rPr/>
        <w:t>O Tribunal Superior do Trabalho, com</w:t>
      </w:r>
      <w:r>
        <w:rPr>
          <w:spacing w:val="-10"/>
        </w:rPr>
        <w:t> </w:t>
      </w:r>
      <w:r>
        <w:rPr/>
        <w:t>sede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Capital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República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jurisdição em todo o território nacional, é a instância suprema da Justiça do Trabalho.</w:t>
      </w:r>
    </w:p>
    <w:p>
      <w:pPr>
        <w:pStyle w:val="BodyText"/>
        <w:spacing w:line="237" w:lineRule="auto"/>
        <w:ind w:left="110" w:right="755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Tribunal funciona na plenitude de sua composição ou dividido em </w:t>
      </w:r>
      <w:r>
        <w:rPr>
          <w:spacing w:val="-2"/>
        </w:rPr>
        <w:t>turmas,</w:t>
      </w:r>
      <w:r>
        <w:rPr>
          <w:spacing w:val="-5"/>
        </w:rPr>
        <w:t> </w:t>
      </w:r>
      <w:r>
        <w:rPr>
          <w:spacing w:val="-2"/>
        </w:rPr>
        <w:t>com</w:t>
      </w:r>
      <w:r>
        <w:rPr>
          <w:spacing w:val="-5"/>
        </w:rPr>
        <w:t> </w:t>
      </w:r>
      <w:r>
        <w:rPr>
          <w:spacing w:val="-2"/>
        </w:rPr>
        <w:t>observância</w:t>
      </w:r>
      <w:r>
        <w:rPr>
          <w:spacing w:val="-5"/>
        </w:rPr>
        <w:t> </w:t>
      </w:r>
      <w:r>
        <w:rPr>
          <w:spacing w:val="-2"/>
        </w:rPr>
        <w:t>da</w:t>
      </w:r>
      <w:r>
        <w:rPr>
          <w:spacing w:val="-5"/>
        </w:rPr>
        <w:t> </w:t>
      </w:r>
      <w:r>
        <w:rPr>
          <w:spacing w:val="-2"/>
        </w:rPr>
        <w:t>paridade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repre- </w:t>
      </w:r>
      <w:r>
        <w:rPr/>
        <w:t>sentação de empregados e empregadores.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0" w:space="129"/>
            <w:col w:w="4534"/>
          </w:cols>
        </w:sectPr>
      </w:pPr>
    </w:p>
    <w:p>
      <w:pPr>
        <w:spacing w:before="104"/>
        <w:ind w:left="757" w:right="0" w:firstLine="0"/>
        <w:jc w:val="left"/>
        <w:rPr>
          <w:sz w:val="20"/>
        </w:rPr>
      </w:pPr>
      <w:bookmarkStart w:name="_bookmark78" w:id="79"/>
      <w:bookmarkEnd w:id="79"/>
      <w:r>
        <w:rPr/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691.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spacing w:before="224"/>
        <w:ind w:left="75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692.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37" w:lineRule="auto" w:before="1"/>
        <w:ind w:left="757" w:firstLine="1"/>
      </w:pPr>
      <w:r>
        <w:rPr>
          <w:b/>
        </w:rPr>
        <w:t>SEÇÃO II </w:t>
      </w:r>
      <w:r>
        <w:rPr/>
        <w:t>– Da Composição e Funcionamento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Tribunal</w:t>
      </w:r>
      <w:r>
        <w:rPr>
          <w:spacing w:val="-1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do </w:t>
      </w:r>
      <w:r>
        <w:rPr>
          <w:spacing w:val="-2"/>
        </w:rPr>
        <w:t>Trabalho</w:t>
      </w:r>
    </w:p>
    <w:p>
      <w:pPr>
        <w:pStyle w:val="BodyText"/>
        <w:spacing w:line="237" w:lineRule="auto" w:before="224"/>
        <w:ind w:left="757"/>
        <w:jc w:val="both"/>
        <w:rPr>
          <w:sz w:val="11"/>
        </w:rPr>
      </w:pPr>
      <w:r>
        <w:rPr>
          <w:b/>
        </w:rPr>
        <w:t>Art. 693.</w:t>
      </w:r>
      <w:r>
        <w:rPr>
          <w:b/>
          <w:spacing w:val="40"/>
        </w:rPr>
        <w:t> </w:t>
      </w:r>
      <w:r>
        <w:rPr/>
        <w:t>O Tribunal Superior do Trabalho </w:t>
      </w:r>
      <w:r>
        <w:rPr>
          <w:spacing w:val="-2"/>
        </w:rPr>
        <w:t>compõe-se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dezessete</w:t>
      </w:r>
      <w:r>
        <w:rPr>
          <w:spacing w:val="-6"/>
        </w:rPr>
        <w:t> </w:t>
      </w:r>
      <w:r>
        <w:rPr>
          <w:spacing w:val="-2"/>
        </w:rPr>
        <w:t>juízes,</w:t>
      </w:r>
      <w:r>
        <w:rPr>
          <w:spacing w:val="-6"/>
        </w:rPr>
        <w:t> </w:t>
      </w:r>
      <w:r>
        <w:rPr>
          <w:spacing w:val="-2"/>
        </w:rPr>
        <w:t>com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denomi- </w:t>
      </w:r>
      <w:r>
        <w:rPr/>
        <w:t>nação de Ministros, sendo:</w:t>
      </w:r>
      <w:r>
        <w:rPr>
          <w:position w:val="7"/>
          <w:sz w:val="11"/>
        </w:rPr>
        <w:t>48</w:t>
      </w:r>
    </w:p>
    <w:p>
      <w:pPr>
        <w:pStyle w:val="ListParagraph"/>
        <w:numPr>
          <w:ilvl w:val="1"/>
          <w:numId w:val="107"/>
        </w:numPr>
        <w:tabs>
          <w:tab w:pos="1244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onze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togados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vitalícios,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nomeados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pelo </w:t>
      </w:r>
      <w:r>
        <w:rPr>
          <w:sz w:val="20"/>
        </w:rPr>
        <w:t>Presidente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República,</w:t>
      </w:r>
      <w:r>
        <w:rPr>
          <w:spacing w:val="-13"/>
          <w:sz w:val="20"/>
        </w:rPr>
        <w:t> </w:t>
      </w:r>
      <w:r>
        <w:rPr>
          <w:sz w:val="20"/>
        </w:rPr>
        <w:t>depois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aprovada</w:t>
      </w:r>
      <w:r>
        <w:rPr>
          <w:spacing w:val="-12"/>
          <w:sz w:val="20"/>
        </w:rPr>
        <w:t> </w:t>
      </w:r>
      <w:r>
        <w:rPr>
          <w:sz w:val="20"/>
        </w:rPr>
        <w:t>a </w:t>
      </w:r>
      <w:r>
        <w:rPr>
          <w:spacing w:val="-2"/>
          <w:sz w:val="20"/>
        </w:rPr>
        <w:t>escolha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Senado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Federal,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dentre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brasileiros </w:t>
      </w:r>
      <w:r>
        <w:rPr>
          <w:spacing w:val="-4"/>
          <w:sz w:val="20"/>
        </w:rPr>
        <w:t>natos,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maiores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trinta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cinco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anos,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notável </w:t>
      </w:r>
      <w:r>
        <w:rPr>
          <w:sz w:val="20"/>
        </w:rPr>
        <w:t>saber jurídico e reputação ilibada;</w:t>
      </w:r>
    </w:p>
    <w:p>
      <w:pPr>
        <w:pStyle w:val="ListParagraph"/>
        <w:numPr>
          <w:ilvl w:val="1"/>
          <w:numId w:val="107"/>
        </w:numPr>
        <w:tabs>
          <w:tab w:pos="124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4992">
                <wp:simplePos x="0" y="0"/>
                <wp:positionH relativeFrom="page">
                  <wp:posOffset>1106208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1296" name="Graphic 1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6" name="Graphic 12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1488" from="87.102997pt,51.479866pt" to="90.090997pt,51.4798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5504">
                <wp:simplePos x="0" y="0"/>
                <wp:positionH relativeFrom="page">
                  <wp:posOffset>1317607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1297" name="Graphic 1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7" name="Graphic 12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0976" from="103.748596pt,51.479866pt" to="106.736596pt,51.4798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0"/>
        </w:rPr>
        <w:t>seis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classistas,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mandato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três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anos, </w:t>
      </w:r>
      <w:r>
        <w:rPr>
          <w:sz w:val="20"/>
        </w:rPr>
        <w:t>em representação paritária dos empregadores e</w:t>
      </w:r>
      <w:r>
        <w:rPr>
          <w:spacing w:val="-1"/>
          <w:sz w:val="20"/>
        </w:rPr>
        <w:t> </w:t>
      </w:r>
      <w:r>
        <w:rPr>
          <w:sz w:val="20"/>
        </w:rPr>
        <w:t>dos</w:t>
      </w:r>
      <w:r>
        <w:rPr>
          <w:spacing w:val="-1"/>
          <w:sz w:val="20"/>
        </w:rPr>
        <w:t> </w:t>
      </w:r>
      <w:r>
        <w:rPr>
          <w:sz w:val="20"/>
        </w:rPr>
        <w:t>empregados,</w:t>
      </w:r>
      <w:r>
        <w:rPr>
          <w:spacing w:val="-1"/>
          <w:sz w:val="20"/>
        </w:rPr>
        <w:t> </w:t>
      </w:r>
      <w:r>
        <w:rPr>
          <w:sz w:val="20"/>
        </w:rPr>
        <w:t>nomeados</w:t>
      </w:r>
      <w:r>
        <w:rPr>
          <w:spacing w:val="-1"/>
          <w:sz w:val="20"/>
        </w:rPr>
        <w:t> </w:t>
      </w:r>
      <w:r>
        <w:rPr>
          <w:sz w:val="20"/>
        </w:rPr>
        <w:t>pelo</w:t>
      </w:r>
      <w:r>
        <w:rPr>
          <w:spacing w:val="-1"/>
          <w:sz w:val="20"/>
        </w:rPr>
        <w:t> </w:t>
      </w:r>
      <w:r>
        <w:rPr>
          <w:sz w:val="20"/>
        </w:rPr>
        <w:t>Presidente </w:t>
      </w:r>
      <w:r>
        <w:rPr>
          <w:spacing w:val="-2"/>
          <w:sz w:val="20"/>
        </w:rPr>
        <w:t>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República,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conformidade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disposto </w:t>
      </w:r>
      <w:r>
        <w:rPr>
          <w:sz w:val="20"/>
        </w:rPr>
        <w:t>nos §§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>
          <w:sz w:val="20"/>
        </w:rPr>
        <w:t>e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>
          <w:sz w:val="20"/>
        </w:rPr>
        <w:t>deste artigo.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6016">
                <wp:simplePos x="0" y="0"/>
                <wp:positionH relativeFrom="page">
                  <wp:posOffset>983707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298" name="Graphic 1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8" name="Graphic 129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0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10464" from="77.457298pt,6.125474pt" to="80.473298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Dentre os juízes togados do Tribunal Superior do Trabalho, alheios aos interesses </w:t>
      </w:r>
      <w:r>
        <w:rPr>
          <w:spacing w:val="-2"/>
        </w:rPr>
        <w:t>profissionais,</w:t>
      </w:r>
      <w:r>
        <w:rPr>
          <w:spacing w:val="-13"/>
        </w:rPr>
        <w:t> </w:t>
      </w:r>
      <w:r>
        <w:rPr>
          <w:spacing w:val="-2"/>
        </w:rPr>
        <w:t>serão</w:t>
      </w:r>
      <w:r>
        <w:rPr>
          <w:spacing w:val="-13"/>
        </w:rPr>
        <w:t> </w:t>
      </w:r>
      <w:r>
        <w:rPr>
          <w:spacing w:val="-2"/>
        </w:rPr>
        <w:t>eleitos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2"/>
        </w:rPr>
        <w:t> </w:t>
      </w:r>
      <w:r>
        <w:rPr>
          <w:spacing w:val="-2"/>
        </w:rPr>
        <w:t>presidente,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4"/>
        </w:rPr>
        <w:t>vice-</w:t>
      </w:r>
    </w:p>
    <w:p>
      <w:pPr>
        <w:pStyle w:val="BodyText"/>
        <w:spacing w:line="237" w:lineRule="auto"/>
        <w:ind w:left="757"/>
        <w:jc w:val="both"/>
      </w:pPr>
      <w:r>
        <w:rPr/>
        <w:t>-presidente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corregedor,</w:t>
      </w:r>
      <w:r>
        <w:rPr>
          <w:spacing w:val="-12"/>
        </w:rPr>
        <w:t> </w:t>
      </w:r>
      <w:r>
        <w:rPr/>
        <w:t>além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presiden- tes das turmas, na forma estabelecida em seu regimento</w:t>
      </w:r>
      <w:r>
        <w:rPr>
          <w:spacing w:val="-1"/>
        </w:rPr>
        <w:t> </w:t>
      </w:r>
      <w:r>
        <w:rPr/>
        <w:t>interno.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652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299" name="Graphic 1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9" name="Graphic 12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9952" from="77.327003pt,6.124076pt" to="80.315003pt,6.1240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Para</w:t>
      </w:r>
      <w:r>
        <w:rPr>
          <w:spacing w:val="-11"/>
        </w:rPr>
        <w:t> </w:t>
      </w:r>
      <w:r>
        <w:rPr/>
        <w:t>nomeação</w:t>
      </w:r>
      <w:r>
        <w:rPr>
          <w:spacing w:val="-11"/>
        </w:rPr>
        <w:t> </w:t>
      </w:r>
      <w:r>
        <w:rPr/>
        <w:t>trienal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juízes</w:t>
      </w:r>
      <w:r>
        <w:rPr>
          <w:spacing w:val="-11"/>
        </w:rPr>
        <w:t> </w:t>
      </w:r>
      <w:r>
        <w:rPr/>
        <w:t>clas- sistas, o Presidente do Tribunal Superior do Trabalho publicará edital, com antecedência mínima de 15 (quinze) dias, convocando as </w:t>
      </w:r>
      <w:r>
        <w:rPr>
          <w:spacing w:val="-4"/>
        </w:rPr>
        <w:t>associações</w:t>
      </w:r>
      <w:r>
        <w:rPr>
          <w:spacing w:val="-5"/>
        </w:rPr>
        <w:t> </w:t>
      </w:r>
      <w:r>
        <w:rPr>
          <w:spacing w:val="-4"/>
        </w:rPr>
        <w:t>sindicais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grau</w:t>
      </w:r>
      <w:r>
        <w:rPr>
          <w:spacing w:val="-5"/>
        </w:rPr>
        <w:t> </w:t>
      </w:r>
      <w:r>
        <w:rPr>
          <w:spacing w:val="-4"/>
        </w:rPr>
        <w:t>superior,</w:t>
      </w:r>
      <w:r>
        <w:rPr>
          <w:spacing w:val="-5"/>
        </w:rPr>
        <w:t> </w:t>
      </w:r>
      <w:r>
        <w:rPr>
          <w:spacing w:val="-4"/>
        </w:rPr>
        <w:t>para</w:t>
      </w:r>
      <w:r>
        <w:rPr>
          <w:spacing w:val="-5"/>
        </w:rPr>
        <w:t> </w:t>
      </w:r>
      <w:r>
        <w:rPr>
          <w:spacing w:val="-4"/>
        </w:rPr>
        <w:t>que </w:t>
      </w:r>
      <w:r>
        <w:rPr/>
        <w:t>cada uma, mediante maioria de votos do res- pectivo</w:t>
      </w:r>
      <w:r>
        <w:rPr>
          <w:spacing w:val="-13"/>
        </w:rPr>
        <w:t> </w:t>
      </w:r>
      <w:r>
        <w:rPr/>
        <w:t>Conselho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Representantes,</w:t>
      </w:r>
      <w:r>
        <w:rPr>
          <w:spacing w:val="-12"/>
        </w:rPr>
        <w:t> </w:t>
      </w:r>
      <w:r>
        <w:rPr/>
        <w:t>organize </w:t>
      </w:r>
      <w:r>
        <w:rPr>
          <w:spacing w:val="-2"/>
        </w:rPr>
        <w:t>uma</w:t>
      </w:r>
      <w:r>
        <w:rPr>
          <w:spacing w:val="-11"/>
        </w:rPr>
        <w:t> </w:t>
      </w:r>
      <w:r>
        <w:rPr>
          <w:spacing w:val="-2"/>
        </w:rPr>
        <w:t>lista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três</w:t>
      </w:r>
      <w:r>
        <w:rPr>
          <w:spacing w:val="-10"/>
        </w:rPr>
        <w:t> </w:t>
      </w:r>
      <w:r>
        <w:rPr>
          <w:spacing w:val="-2"/>
        </w:rPr>
        <w:t>nomes,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encaminhada,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intermédio</w:t>
      </w:r>
      <w:r>
        <w:rPr>
          <w:spacing w:val="-8"/>
        </w:rPr>
        <w:t> </w:t>
      </w:r>
      <w:r>
        <w:rPr>
          <w:spacing w:val="-4"/>
        </w:rPr>
        <w:t>daquele</w:t>
      </w:r>
      <w:r>
        <w:rPr>
          <w:spacing w:val="-9"/>
        </w:rPr>
        <w:t> </w:t>
      </w:r>
      <w:r>
        <w:rPr>
          <w:spacing w:val="-4"/>
        </w:rPr>
        <w:t>Tribunal,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Ministro</w:t>
      </w:r>
      <w:r>
        <w:rPr>
          <w:spacing w:val="-8"/>
        </w:rPr>
        <w:t> </w:t>
      </w:r>
      <w:r>
        <w:rPr>
          <w:spacing w:val="-4"/>
        </w:rPr>
        <w:t>da </w:t>
      </w:r>
      <w:r>
        <w:rPr/>
        <w:t>Justiça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Negócios</w:t>
      </w:r>
      <w:r>
        <w:rPr>
          <w:spacing w:val="-7"/>
        </w:rPr>
        <w:t> </w:t>
      </w:r>
      <w:r>
        <w:rPr/>
        <w:t>Interiores,</w:t>
      </w:r>
      <w:r>
        <w:rPr>
          <w:spacing w:val="-7"/>
        </w:rPr>
        <w:t> </w:t>
      </w:r>
      <w:r>
        <w:rPr/>
        <w:t>dentro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prazo que for fixado no edital.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7040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300" name="Graphic 1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0" name="Graphic 130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9440" from="77.327003pt,6.122676pt" to="80.315003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Na</w:t>
      </w:r>
      <w:r>
        <w:rPr>
          <w:spacing w:val="-4"/>
        </w:rPr>
        <w:t> </w:t>
      </w:r>
      <w:r>
        <w:rPr/>
        <w:t>lista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trata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parágrafo</w:t>
      </w:r>
      <w:r>
        <w:rPr>
          <w:spacing w:val="-4"/>
        </w:rPr>
        <w:t> </w:t>
      </w:r>
      <w:r>
        <w:rPr/>
        <w:t>ante- rior figurarão somente brasileiros natos, de reconhecida</w:t>
      </w:r>
      <w:r>
        <w:rPr>
          <w:spacing w:val="-3"/>
        </w:rPr>
        <w:t> </w:t>
      </w:r>
      <w:r>
        <w:rPr/>
        <w:t>idoneidade,</w:t>
      </w:r>
      <w:r>
        <w:rPr>
          <w:spacing w:val="-3"/>
        </w:rPr>
        <w:t> </w:t>
      </w:r>
      <w:r>
        <w:rPr/>
        <w:t>maiores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25</w:t>
      </w:r>
      <w:r>
        <w:rPr>
          <w:spacing w:val="-3"/>
        </w:rPr>
        <w:t> </w:t>
      </w:r>
      <w:r>
        <w:rPr/>
        <w:t>(vinte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cinco)</w:t>
      </w:r>
      <w:r>
        <w:rPr>
          <w:spacing w:val="-10"/>
        </w:rPr>
        <w:t> </w:t>
      </w:r>
      <w:r>
        <w:rPr>
          <w:spacing w:val="-2"/>
        </w:rPr>
        <w:t>anos,</w:t>
      </w:r>
      <w:r>
        <w:rPr>
          <w:spacing w:val="-10"/>
        </w:rPr>
        <w:t> </w:t>
      </w:r>
      <w:r>
        <w:rPr>
          <w:spacing w:val="-2"/>
        </w:rPr>
        <w:t>quites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serviço</w:t>
      </w:r>
      <w:r>
        <w:rPr>
          <w:spacing w:val="-10"/>
        </w:rPr>
        <w:t> </w:t>
      </w:r>
      <w:r>
        <w:rPr>
          <w:spacing w:val="-2"/>
        </w:rPr>
        <w:t>militar,</w:t>
      </w:r>
      <w:r>
        <w:rPr>
          <w:spacing w:val="-10"/>
        </w:rPr>
        <w:t> </w:t>
      </w:r>
      <w:r>
        <w:rPr>
          <w:spacing w:val="-2"/>
        </w:rPr>
        <w:t>que </w:t>
      </w:r>
      <w:r>
        <w:rPr>
          <w:spacing w:val="-6"/>
        </w:rPr>
        <w:t>estejam no gozo de seus direitos civis e políticos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contem</w:t>
      </w:r>
      <w:r>
        <w:rPr>
          <w:spacing w:val="-6"/>
        </w:rPr>
        <w:t> </w:t>
      </w:r>
      <w:r>
        <w:rPr>
          <w:spacing w:val="-4"/>
        </w:rPr>
        <w:t>mais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dois</w:t>
      </w:r>
      <w:r>
        <w:rPr>
          <w:spacing w:val="-6"/>
        </w:rPr>
        <w:t> </w:t>
      </w:r>
      <w:r>
        <w:rPr>
          <w:spacing w:val="-4"/>
        </w:rPr>
        <w:t>anos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efetivo</w:t>
      </w:r>
      <w:r>
        <w:rPr>
          <w:spacing w:val="-6"/>
        </w:rPr>
        <w:t> </w:t>
      </w:r>
      <w:r>
        <w:rPr>
          <w:spacing w:val="-4"/>
        </w:rPr>
        <w:t>exercício </w:t>
      </w:r>
      <w:r>
        <w:rPr/>
        <w:t>da</w:t>
      </w:r>
      <w:r>
        <w:rPr>
          <w:spacing w:val="-3"/>
        </w:rPr>
        <w:t> </w:t>
      </w:r>
      <w:r>
        <w:rPr/>
        <w:t>profissão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encontrem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desempenho de representação profissional prevista em lei.</w:t>
      </w:r>
    </w:p>
    <w:p>
      <w:pPr>
        <w:pStyle w:val="BodyText"/>
        <w:spacing w:before="8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29376">
                <wp:simplePos x="0" y="0"/>
                <wp:positionH relativeFrom="page">
                  <wp:posOffset>684000</wp:posOffset>
                </wp:positionH>
                <wp:positionV relativeFrom="paragraph">
                  <wp:posOffset>217723</wp:posOffset>
                </wp:positionV>
                <wp:extent cx="864235" cy="1270"/>
                <wp:effectExtent l="0" t="0" r="0" b="0"/>
                <wp:wrapTopAndBottom/>
                <wp:docPr id="1301" name="Graphic 1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1" name="Graphic 130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7.143597pt;width:68.05pt;height:.1pt;mso-position-horizontal-relative:page;mso-position-vertical-relative:paragraph;z-index:-15087104;mso-wrap-distance-left:0;mso-wrap-distance-right:0" id="docshape317" coordorigin="1077,343" coordsize="1361,0" path="m1077,343l2438,343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spacing w:val="-2"/>
          <w:position w:val="7"/>
          <w:sz w:val="10"/>
        </w:rPr>
        <w:t>48</w:t>
      </w:r>
      <w:r>
        <w:rPr>
          <w:spacing w:val="49"/>
          <w:position w:val="7"/>
          <w:sz w:val="10"/>
        </w:rPr>
        <w:t> </w:t>
      </w:r>
      <w:r>
        <w:rPr>
          <w:spacing w:val="-2"/>
          <w:sz w:val="18"/>
        </w:rPr>
        <w:t>NE: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ver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os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arts.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111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116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da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Constituição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Federal.</w:t>
      </w:r>
    </w:p>
    <w:p>
      <w:pPr>
        <w:spacing w:before="104"/>
        <w:ind w:left="467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§</w:t>
      </w:r>
      <w:r>
        <w:rPr>
          <w:spacing w:val="-2"/>
          <w:sz w:val="20"/>
        </w:rPr>
        <w:t> </w:t>
      </w:r>
      <w:r>
        <w:rPr>
          <w:sz w:val="20"/>
        </w:rPr>
        <w:t>4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  <w:sz w:val="20"/>
        </w:rPr>
        <w:t>(Vetado)</w:t>
      </w:r>
    </w:p>
    <w:p>
      <w:pPr>
        <w:pStyle w:val="BodyText"/>
        <w:spacing w:line="237" w:lineRule="auto" w:before="226"/>
        <w:ind w:left="241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7552">
                <wp:simplePos x="0" y="0"/>
                <wp:positionH relativeFrom="page">
                  <wp:posOffset>3484053</wp:posOffset>
                </wp:positionH>
                <wp:positionV relativeFrom="paragraph">
                  <wp:posOffset>-66695</wp:posOffset>
                </wp:positionV>
                <wp:extent cx="38100" cy="1270"/>
                <wp:effectExtent l="0" t="0" r="0" b="0"/>
                <wp:wrapNone/>
                <wp:docPr id="1302" name="Graphic 1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2" name="Graphic 13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8928" from="274.3349pt,-5.251628pt" to="277.3229pt,-5.25162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694.</w:t>
      </w:r>
      <w:r>
        <w:rPr>
          <w:b/>
          <w:spacing w:val="40"/>
        </w:rPr>
        <w:t> </w:t>
      </w:r>
      <w:r>
        <w:rPr/>
        <w:t>Os juízes togados escolher-se-ão: </w:t>
      </w:r>
      <w:r>
        <w:rPr>
          <w:spacing w:val="-4"/>
        </w:rPr>
        <w:t>sete,</w:t>
      </w:r>
      <w:r>
        <w:rPr>
          <w:spacing w:val="-8"/>
        </w:rPr>
        <w:t> </w:t>
      </w:r>
      <w:r>
        <w:rPr>
          <w:spacing w:val="-4"/>
        </w:rPr>
        <w:t>dentre</w:t>
      </w:r>
      <w:r>
        <w:rPr>
          <w:spacing w:val="-8"/>
        </w:rPr>
        <w:t> </w:t>
      </w:r>
      <w:r>
        <w:rPr>
          <w:spacing w:val="-4"/>
        </w:rPr>
        <w:t>magistrados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Justiça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Trabalho, </w:t>
      </w:r>
      <w:r>
        <w:rPr/>
        <w:t>dois,</w:t>
      </w:r>
      <w:r>
        <w:rPr>
          <w:spacing w:val="-13"/>
        </w:rPr>
        <w:t> </w:t>
      </w:r>
      <w:r>
        <w:rPr/>
        <w:t>dentre</w:t>
      </w:r>
      <w:r>
        <w:rPr>
          <w:spacing w:val="-12"/>
        </w:rPr>
        <w:t> </w:t>
      </w:r>
      <w:r>
        <w:rPr/>
        <w:t>advogados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efetivo</w:t>
      </w:r>
      <w:r>
        <w:rPr>
          <w:spacing w:val="-13"/>
        </w:rPr>
        <w:t> </w:t>
      </w:r>
      <w:r>
        <w:rPr/>
        <w:t>exercício</w:t>
      </w:r>
      <w:r>
        <w:rPr>
          <w:spacing w:val="-12"/>
        </w:rPr>
        <w:t> </w:t>
      </w:r>
      <w:r>
        <w:rPr/>
        <w:t>da </w:t>
      </w:r>
      <w:r>
        <w:rPr>
          <w:spacing w:val="-4"/>
        </w:rPr>
        <w:t>profissão,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dois,</w:t>
      </w:r>
      <w:r>
        <w:rPr>
          <w:spacing w:val="-9"/>
        </w:rPr>
        <w:t> </w:t>
      </w:r>
      <w:r>
        <w:rPr>
          <w:spacing w:val="-4"/>
        </w:rPr>
        <w:t>dentre</w:t>
      </w:r>
      <w:r>
        <w:rPr>
          <w:spacing w:val="-8"/>
        </w:rPr>
        <w:t> </w:t>
      </w:r>
      <w:r>
        <w:rPr>
          <w:spacing w:val="-4"/>
        </w:rPr>
        <w:t>membros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Ministério </w:t>
      </w:r>
      <w:r>
        <w:rPr>
          <w:spacing w:val="-2"/>
        </w:rPr>
        <w:t>Público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União</w:t>
      </w:r>
      <w:r>
        <w:rPr>
          <w:spacing w:val="-9"/>
        </w:rPr>
        <w:t> </w:t>
      </w:r>
      <w:r>
        <w:rPr>
          <w:spacing w:val="-2"/>
        </w:rPr>
        <w:t>junto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Justiça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Trabalho.</w:t>
      </w:r>
      <w:r>
        <w:rPr>
          <w:spacing w:val="-2"/>
          <w:position w:val="7"/>
          <w:sz w:val="11"/>
        </w:rPr>
        <w:t>49</w:t>
      </w:r>
    </w:p>
    <w:p>
      <w:pPr>
        <w:spacing w:before="220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695.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pStyle w:val="BodyText"/>
        <w:spacing w:line="237" w:lineRule="auto" w:before="225"/>
        <w:ind w:left="241"/>
        <w:jc w:val="both"/>
        <w:rPr>
          <w:sz w:val="11"/>
        </w:rPr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696.</w:t>
      </w:r>
      <w:r>
        <w:rPr>
          <w:b/>
          <w:spacing w:val="-5"/>
        </w:rPr>
        <w:t> </w:t>
      </w:r>
      <w:r>
        <w:rPr>
          <w:spacing w:val="-2"/>
        </w:rPr>
        <w:t>Importará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renúncia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compa- </w:t>
      </w:r>
      <w:r>
        <w:rPr>
          <w:spacing w:val="-4"/>
        </w:rPr>
        <w:t>recimento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membro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Tribunal,</w:t>
      </w:r>
      <w:r>
        <w:rPr>
          <w:spacing w:val="-5"/>
        </w:rPr>
        <w:t> </w:t>
      </w:r>
      <w:r>
        <w:rPr>
          <w:spacing w:val="-4"/>
        </w:rPr>
        <w:t>sem</w:t>
      </w:r>
      <w:r>
        <w:rPr>
          <w:spacing w:val="-5"/>
        </w:rPr>
        <w:t> </w:t>
      </w:r>
      <w:r>
        <w:rPr>
          <w:spacing w:val="-4"/>
        </w:rPr>
        <w:t>motivo </w:t>
      </w:r>
      <w:r>
        <w:rPr/>
        <w:t>justificado, a mais de três sessões ordinárias </w:t>
      </w:r>
      <w:r>
        <w:rPr>
          <w:spacing w:val="-2"/>
        </w:rPr>
        <w:t>consecutivas.</w:t>
      </w:r>
      <w:r>
        <w:rPr>
          <w:spacing w:val="-2"/>
          <w:position w:val="7"/>
          <w:sz w:val="11"/>
        </w:rPr>
        <w:t>50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8064">
                <wp:simplePos x="0" y="0"/>
                <wp:positionH relativeFrom="page">
                  <wp:posOffset>3489599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303" name="Graphic 1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3" name="Graphic 130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8416" from="274.771606pt,6.125484pt" to="277.853606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Ocorrendo a hipótese prevista neste artigo, o Presidente do Tribunal </w:t>
      </w:r>
      <w:r>
        <w:rPr/>
        <w:t>comunicará imediatamente o fato ao Ministro da Justiça</w:t>
      </w:r>
      <w:r>
        <w:rPr>
          <w:spacing w:val="80"/>
        </w:rPr>
        <w:t> </w:t>
      </w:r>
      <w:r>
        <w:rPr/>
        <w:t>e</w:t>
      </w:r>
      <w:r>
        <w:rPr>
          <w:spacing w:val="-11"/>
        </w:rPr>
        <w:t> </w:t>
      </w:r>
      <w:r>
        <w:rPr/>
        <w:t>Negócios</w:t>
      </w:r>
      <w:r>
        <w:rPr>
          <w:spacing w:val="-11"/>
        </w:rPr>
        <w:t> </w:t>
      </w:r>
      <w:r>
        <w:rPr/>
        <w:t>Interiores,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fim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seja</w:t>
      </w:r>
      <w:r>
        <w:rPr>
          <w:spacing w:val="-11"/>
        </w:rPr>
        <w:t> </w:t>
      </w:r>
      <w:r>
        <w:rPr/>
        <w:t>feita</w:t>
      </w:r>
      <w:r>
        <w:rPr>
          <w:spacing w:val="-11"/>
        </w:rPr>
        <w:t> </w:t>
      </w:r>
      <w:r>
        <w:rPr/>
        <w:t>a substituição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juiz</w:t>
      </w:r>
      <w:r>
        <w:rPr>
          <w:spacing w:val="-10"/>
        </w:rPr>
        <w:t> </w:t>
      </w:r>
      <w:r>
        <w:rPr/>
        <w:t>renunciante,</w:t>
      </w:r>
      <w:r>
        <w:rPr>
          <w:spacing w:val="-10"/>
        </w:rPr>
        <w:t> </w:t>
      </w:r>
      <w:r>
        <w:rPr/>
        <w:t>sem</w:t>
      </w:r>
      <w:r>
        <w:rPr>
          <w:spacing w:val="-10"/>
        </w:rPr>
        <w:t> </w:t>
      </w:r>
      <w:r>
        <w:rPr/>
        <w:t>prejuízo das sanções cabíveis.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8576">
                <wp:simplePos x="0" y="0"/>
                <wp:positionH relativeFrom="page">
                  <wp:posOffset>3486245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04" name="Graphic 1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4" name="Graphic 130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7904" from="274.507507pt,6.12549pt" to="277.532507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9088">
                <wp:simplePos x="0" y="0"/>
                <wp:positionH relativeFrom="page">
                  <wp:posOffset>5470049</wp:posOffset>
                </wp:positionH>
                <wp:positionV relativeFrom="paragraph">
                  <wp:posOffset>365794</wp:posOffset>
                </wp:positionV>
                <wp:extent cx="38100" cy="1270"/>
                <wp:effectExtent l="0" t="0" r="0" b="0"/>
                <wp:wrapNone/>
                <wp:docPr id="1305" name="Graphic 1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5" name="Graphic 13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7392" from="430.712585pt,28.802691pt" to="433.700585pt,28.8026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os efeitos do parágrafo anterior,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designação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substituto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feita</w:t>
      </w:r>
      <w:r>
        <w:rPr>
          <w:spacing w:val="-7"/>
        </w:rPr>
        <w:t> </w:t>
      </w:r>
      <w:r>
        <w:rPr/>
        <w:t>dentre</w:t>
      </w:r>
      <w:r>
        <w:rPr>
          <w:spacing w:val="-7"/>
        </w:rPr>
        <w:t> </w:t>
      </w:r>
      <w:r>
        <w:rPr/>
        <w:t>os nomes</w:t>
      </w:r>
      <w:r>
        <w:rPr>
          <w:spacing w:val="-6"/>
        </w:rPr>
        <w:t> </w:t>
      </w:r>
      <w:r>
        <w:rPr/>
        <w:t>constantes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listas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trata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§</w:t>
      </w:r>
      <w:r>
        <w:rPr>
          <w:spacing w:val="-6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693.</w:t>
      </w:r>
    </w:p>
    <w:p>
      <w:pPr>
        <w:pStyle w:val="BodyText"/>
        <w:spacing w:line="237" w:lineRule="auto" w:before="214"/>
        <w:ind w:left="2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697.</w:t>
      </w:r>
      <w:r>
        <w:rPr>
          <w:b/>
          <w:spacing w:val="1"/>
        </w:rPr>
        <w:t> </w:t>
      </w:r>
      <w:r>
        <w:rPr/>
        <w:t>Em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licença,</w:t>
      </w:r>
      <w:r>
        <w:rPr>
          <w:spacing w:val="-13"/>
        </w:rPr>
        <w:t> </w:t>
      </w:r>
      <w:r>
        <w:rPr/>
        <w:t>superior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trinta dias,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vacância,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preen- </w:t>
      </w:r>
      <w:r>
        <w:rPr>
          <w:spacing w:val="-4"/>
        </w:rPr>
        <w:t>chido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cargo,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Ministros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Tribunal</w:t>
      </w:r>
      <w:r>
        <w:rPr>
          <w:spacing w:val="-9"/>
        </w:rPr>
        <w:t> </w:t>
      </w:r>
      <w:r>
        <w:rPr>
          <w:spacing w:val="-4"/>
        </w:rPr>
        <w:t>poderão ser</w:t>
      </w:r>
      <w:r>
        <w:rPr>
          <w:spacing w:val="-9"/>
        </w:rPr>
        <w:t> </w:t>
      </w:r>
      <w:r>
        <w:rPr>
          <w:spacing w:val="-4"/>
        </w:rPr>
        <w:t>substituídos</w:t>
      </w:r>
      <w:r>
        <w:rPr>
          <w:spacing w:val="-8"/>
        </w:rPr>
        <w:t> </w:t>
      </w:r>
      <w:r>
        <w:rPr>
          <w:spacing w:val="-4"/>
        </w:rPr>
        <w:t>mediante</w:t>
      </w:r>
      <w:r>
        <w:rPr>
          <w:spacing w:val="-9"/>
        </w:rPr>
        <w:t> </w:t>
      </w:r>
      <w:r>
        <w:rPr>
          <w:spacing w:val="-4"/>
        </w:rPr>
        <w:t>convocação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Juízes, </w:t>
      </w:r>
      <w:r>
        <w:rPr/>
        <w:t>de igual categoria, de qualquer dos Tribunais Regionais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dispuser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Regimento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Tribunal</w:t>
      </w:r>
      <w:r>
        <w:rPr>
          <w:spacing w:val="-7"/>
        </w:rPr>
        <w:t> </w:t>
      </w:r>
      <w:r>
        <w:rPr>
          <w:spacing w:val="-4"/>
        </w:rPr>
        <w:t>Superior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Trabalho.</w:t>
      </w:r>
    </w:p>
    <w:p>
      <w:pPr>
        <w:spacing w:before="219"/>
        <w:ind w:left="241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698.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pStyle w:val="BodyText"/>
        <w:spacing w:line="237" w:lineRule="auto" w:before="225"/>
        <w:ind w:left="2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699.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Tribunal</w:t>
      </w:r>
      <w:r>
        <w:rPr>
          <w:spacing w:val="-10"/>
        </w:rPr>
        <w:t> </w:t>
      </w:r>
      <w:r>
        <w:rPr>
          <w:spacing w:val="-2"/>
        </w:rPr>
        <w:t>Superior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não poderá</w:t>
      </w:r>
      <w:r>
        <w:rPr>
          <w:spacing w:val="-7"/>
        </w:rPr>
        <w:t> </w:t>
      </w:r>
      <w:r>
        <w:rPr>
          <w:spacing w:val="-2"/>
        </w:rPr>
        <w:t>deliberar,</w:t>
      </w:r>
      <w:r>
        <w:rPr>
          <w:spacing w:val="-7"/>
        </w:rPr>
        <w:t> </w:t>
      </w:r>
      <w:r>
        <w:rPr>
          <w:spacing w:val="-2"/>
        </w:rPr>
        <w:t>na</w:t>
      </w:r>
      <w:r>
        <w:rPr>
          <w:spacing w:val="-7"/>
        </w:rPr>
        <w:t> </w:t>
      </w:r>
      <w:r>
        <w:rPr>
          <w:spacing w:val="-2"/>
        </w:rPr>
        <w:t>plenitude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sua</w:t>
      </w:r>
      <w:r>
        <w:rPr>
          <w:spacing w:val="-7"/>
        </w:rPr>
        <w:t> </w:t>
      </w:r>
      <w:r>
        <w:rPr>
          <w:spacing w:val="-2"/>
        </w:rPr>
        <w:t>composi- </w:t>
      </w:r>
      <w:r>
        <w:rPr>
          <w:spacing w:val="-4"/>
        </w:rPr>
        <w:t>ção,</w:t>
      </w:r>
      <w:r>
        <w:rPr>
          <w:spacing w:val="-9"/>
        </w:rPr>
        <w:t> </w:t>
      </w:r>
      <w:r>
        <w:rPr>
          <w:spacing w:val="-4"/>
        </w:rPr>
        <w:t>senão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presença</w:t>
      </w:r>
      <w:r>
        <w:rPr>
          <w:spacing w:val="-9"/>
        </w:rPr>
        <w:t> </w:t>
      </w:r>
      <w:r>
        <w:rPr>
          <w:spacing w:val="-4"/>
        </w:rPr>
        <w:t>de,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menos,</w:t>
      </w:r>
      <w:r>
        <w:rPr>
          <w:spacing w:val="-8"/>
        </w:rPr>
        <w:t> </w:t>
      </w:r>
      <w:r>
        <w:rPr>
          <w:spacing w:val="-4"/>
        </w:rPr>
        <w:t>nove </w:t>
      </w:r>
      <w:r>
        <w:rPr/>
        <w:t>de seus juízes, além do Presidente.</w:t>
      </w:r>
    </w:p>
    <w:p>
      <w:pPr>
        <w:pStyle w:val="BodyText"/>
        <w:spacing w:line="237" w:lineRule="auto"/>
        <w:ind w:left="24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As turmas do Tribunal, </w:t>
      </w:r>
      <w:r>
        <w:rPr>
          <w:spacing w:val="-2"/>
        </w:rPr>
        <w:t>compostas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5</w:t>
      </w:r>
      <w:r>
        <w:rPr>
          <w:spacing w:val="-9"/>
        </w:rPr>
        <w:t> </w:t>
      </w:r>
      <w:r>
        <w:rPr>
          <w:spacing w:val="-2"/>
        </w:rPr>
        <w:t>(cinco)</w:t>
      </w:r>
      <w:r>
        <w:rPr>
          <w:spacing w:val="-9"/>
        </w:rPr>
        <w:t> </w:t>
      </w:r>
      <w:r>
        <w:rPr>
          <w:spacing w:val="-2"/>
        </w:rPr>
        <w:t>juízes,</w:t>
      </w:r>
      <w:r>
        <w:rPr>
          <w:spacing w:val="-9"/>
        </w:rPr>
        <w:t> </w:t>
      </w:r>
      <w:r>
        <w:rPr>
          <w:spacing w:val="-2"/>
        </w:rPr>
        <w:t>só</w:t>
      </w:r>
      <w:r>
        <w:rPr>
          <w:spacing w:val="-9"/>
        </w:rPr>
        <w:t> </w:t>
      </w:r>
      <w:r>
        <w:rPr>
          <w:spacing w:val="-2"/>
        </w:rPr>
        <w:t>poderão</w:t>
      </w:r>
      <w:r>
        <w:rPr>
          <w:spacing w:val="-9"/>
        </w:rPr>
        <w:t> </w:t>
      </w:r>
      <w:r>
        <w:rPr>
          <w:spacing w:val="-2"/>
        </w:rPr>
        <w:t>deli- </w:t>
      </w:r>
      <w:r>
        <w:rPr/>
        <w:t>berar com a presença de, pelo menos, três de seus</w:t>
      </w:r>
      <w:r>
        <w:rPr>
          <w:spacing w:val="-11"/>
        </w:rPr>
        <w:t> </w:t>
      </w:r>
      <w:r>
        <w:rPr/>
        <w:t>membros,</w:t>
      </w:r>
      <w:r>
        <w:rPr>
          <w:spacing w:val="-11"/>
        </w:rPr>
        <w:t> </w:t>
      </w:r>
      <w:r>
        <w:rPr/>
        <w:t>além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respectivo</w:t>
      </w:r>
      <w:r>
        <w:rPr>
          <w:spacing w:val="-11"/>
        </w:rPr>
        <w:t> </w:t>
      </w:r>
      <w:r>
        <w:rPr/>
        <w:t>presidente, </w:t>
      </w:r>
      <w:r>
        <w:rPr>
          <w:spacing w:val="-2"/>
        </w:rPr>
        <w:t>cabendo</w:t>
      </w:r>
      <w:r>
        <w:rPr>
          <w:spacing w:val="-9"/>
        </w:rPr>
        <w:t> </w:t>
      </w:r>
      <w:r>
        <w:rPr>
          <w:spacing w:val="-2"/>
        </w:rPr>
        <w:t>também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este</w:t>
      </w:r>
      <w:r>
        <w:rPr>
          <w:spacing w:val="-9"/>
        </w:rPr>
        <w:t> </w:t>
      </w:r>
      <w:r>
        <w:rPr>
          <w:spacing w:val="-2"/>
        </w:rPr>
        <w:t>funcionar</w:t>
      </w:r>
      <w:r>
        <w:rPr>
          <w:spacing w:val="-9"/>
        </w:rPr>
        <w:t> </w:t>
      </w:r>
      <w:r>
        <w:rPr>
          <w:spacing w:val="-2"/>
        </w:rPr>
        <w:t>como</w:t>
      </w:r>
      <w:r>
        <w:rPr>
          <w:spacing w:val="-9"/>
        </w:rPr>
        <w:t> </w:t>
      </w:r>
      <w:r>
        <w:rPr>
          <w:spacing w:val="-2"/>
        </w:rPr>
        <w:t>relator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revisor</w:t>
      </w:r>
      <w:r>
        <w:rPr>
          <w:spacing w:val="-7"/>
        </w:rPr>
        <w:t> </w:t>
      </w:r>
      <w:r>
        <w:rPr>
          <w:spacing w:val="-4"/>
        </w:rPr>
        <w:t>nos</w:t>
      </w:r>
      <w:r>
        <w:rPr>
          <w:spacing w:val="-7"/>
        </w:rPr>
        <w:t> </w:t>
      </w:r>
      <w:r>
        <w:rPr>
          <w:spacing w:val="-4"/>
        </w:rPr>
        <w:t>feitos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lhe</w:t>
      </w:r>
      <w:r>
        <w:rPr>
          <w:spacing w:val="-7"/>
        </w:rPr>
        <w:t> </w:t>
      </w:r>
      <w:r>
        <w:rPr>
          <w:spacing w:val="-4"/>
        </w:rPr>
        <w:t>forem</w:t>
      </w:r>
      <w:r>
        <w:rPr>
          <w:spacing w:val="-7"/>
        </w:rPr>
        <w:t> </w:t>
      </w:r>
      <w:r>
        <w:rPr>
          <w:spacing w:val="-4"/>
        </w:rPr>
        <w:t>distribuídos, </w:t>
      </w:r>
      <w:r>
        <w:rPr/>
        <w:t>conforme estabelecer o regimento interno.</w:t>
      </w:r>
    </w:p>
    <w:p>
      <w:pPr>
        <w:pStyle w:val="BodyText"/>
        <w:spacing w:before="5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29888">
                <wp:simplePos x="0" y="0"/>
                <wp:positionH relativeFrom="page">
                  <wp:posOffset>3186000</wp:posOffset>
                </wp:positionH>
                <wp:positionV relativeFrom="paragraph">
                  <wp:posOffset>208672</wp:posOffset>
                </wp:positionV>
                <wp:extent cx="864235" cy="1270"/>
                <wp:effectExtent l="0" t="0" r="0" b="0"/>
                <wp:wrapTopAndBottom/>
                <wp:docPr id="1306" name="Graphic 1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6" name="Graphic 130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96pt;margin-top:16.430901pt;width:68.05pt;height:.1pt;mso-position-horizontal-relative:page;mso-position-vertical-relative:paragraph;z-index:-15086592;mso-wrap-distance-left:0;mso-wrap-distance-right:0" id="docshape318" coordorigin="5017,329" coordsize="1361,0" path="m5017,329l6378,32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41" w:right="0" w:firstLine="0"/>
        <w:jc w:val="left"/>
        <w:rPr>
          <w:sz w:val="18"/>
        </w:rPr>
      </w:pPr>
      <w:r>
        <w:rPr>
          <w:spacing w:val="-2"/>
          <w:position w:val="7"/>
          <w:sz w:val="10"/>
        </w:rPr>
        <w:t>49</w:t>
      </w:r>
      <w:r>
        <w:rPr>
          <w:spacing w:val="50"/>
          <w:position w:val="7"/>
          <w:sz w:val="10"/>
        </w:rPr>
        <w:t> </w:t>
      </w:r>
      <w:r>
        <w:rPr>
          <w:spacing w:val="-2"/>
          <w:sz w:val="18"/>
        </w:rPr>
        <w:t>NE: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ver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os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arts.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111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116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da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Constituição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Federal.</w:t>
      </w:r>
    </w:p>
    <w:p>
      <w:pPr>
        <w:spacing w:before="60"/>
        <w:ind w:left="24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09600">
                <wp:simplePos x="0" y="0"/>
                <wp:positionH relativeFrom="page">
                  <wp:posOffset>4625433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1307" name="Graphic 1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7" name="Graphic 130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6880" from="364.207397pt,8.596945pt" to="366.883397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50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Lei</w:t>
      </w:r>
      <w:r>
        <w:rPr>
          <w:spacing w:val="-7"/>
          <w:sz w:val="18"/>
        </w:rPr>
        <w:t> </w:t>
      </w:r>
      <w:r>
        <w:rPr>
          <w:sz w:val="18"/>
        </w:rPr>
        <w:t>Complementar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35/1979.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30400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308" name="Graphic 1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8" name="Graphic 130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086080;mso-wrap-distance-left:0;mso-wrap-distance-right:0" id="docshape319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7" w:space="40"/>
            <w:col w:w="3899" w:space="39"/>
            <w:col w:w="895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171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09" name="Graphic 1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9" name="Graphic 1309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71712" id="docshape320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734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10" name="Textbox 1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0" name="Textbox 1310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77344" type="#_x0000_t202" id="docshape32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79" w:id="80"/>
      <w:bookmarkEnd w:id="80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11" name="Group 1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1" name="Group 1311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12" name="Graphic 1312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22" coordorigin="0,0" coordsize="624,788">
                <v:shape style="position:absolute;left:0;top:0;width:624;height:788" id="docshape323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3756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13" name="Graphic 1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3" name="Graphic 131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78912;mso-wrap-distance-left:0;mso-wrap-distance-right:0" id="docshape324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122</w:t>
      </w:r>
    </w:p>
    <w:p>
      <w:pPr>
        <w:pStyle w:val="BodyText"/>
        <w:spacing w:line="237" w:lineRule="auto" w:before="106"/>
        <w:ind w:left="110" w:right="39"/>
        <w:jc w:val="both"/>
      </w:pPr>
      <w:r>
        <w:rPr/>
        <w:br w:type="column"/>
      </w:r>
      <w:r>
        <w:rPr>
          <w:b/>
        </w:rPr>
        <w:t>Art.</w:t>
      </w:r>
      <w:r>
        <w:rPr>
          <w:b/>
          <w:spacing w:val="-1"/>
        </w:rPr>
        <w:t> </w:t>
      </w:r>
      <w:r>
        <w:rPr>
          <w:b/>
        </w:rPr>
        <w:t>700.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reunir-se-á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dias</w:t>
      </w:r>
      <w:r>
        <w:rPr>
          <w:spacing w:val="-13"/>
        </w:rPr>
        <w:t> </w:t>
      </w:r>
      <w:r>
        <w:rPr/>
        <w:t>pre- </w:t>
      </w:r>
      <w:r>
        <w:rPr>
          <w:spacing w:val="-6"/>
        </w:rPr>
        <w:t>viamente fixados pelo presidente, o qual poderá, </w:t>
      </w:r>
      <w:r>
        <w:rPr/>
        <w:t>sempre que for necessário, convocar sessões </w:t>
      </w:r>
      <w:r>
        <w:rPr>
          <w:spacing w:val="-2"/>
        </w:rPr>
        <w:t>extraordinárias.</w:t>
      </w:r>
    </w:p>
    <w:p>
      <w:pPr>
        <w:pStyle w:val="BodyText"/>
        <w:spacing w:line="237" w:lineRule="auto" w:before="223"/>
        <w:ind w:left="110" w:right="40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701.</w:t>
      </w:r>
      <w:r>
        <w:rPr>
          <w:b/>
          <w:spacing w:val="-6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sessões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Tribunal</w:t>
      </w:r>
      <w:r>
        <w:rPr>
          <w:spacing w:val="-8"/>
        </w:rPr>
        <w:t> </w:t>
      </w:r>
      <w:r>
        <w:rPr>
          <w:spacing w:val="-4"/>
        </w:rPr>
        <w:t>serão</w:t>
      </w:r>
      <w:r>
        <w:rPr>
          <w:spacing w:val="-9"/>
        </w:rPr>
        <w:t> </w:t>
      </w:r>
      <w:r>
        <w:rPr>
          <w:spacing w:val="-4"/>
        </w:rPr>
        <w:t>públicas e</w:t>
      </w:r>
      <w:r>
        <w:rPr>
          <w:spacing w:val="-9"/>
        </w:rPr>
        <w:t> </w:t>
      </w:r>
      <w:r>
        <w:rPr>
          <w:spacing w:val="-4"/>
        </w:rPr>
        <w:t>começarão</w:t>
      </w:r>
      <w:r>
        <w:rPr>
          <w:spacing w:val="-8"/>
        </w:rPr>
        <w:t> </w:t>
      </w:r>
      <w:r>
        <w:rPr>
          <w:spacing w:val="-4"/>
        </w:rPr>
        <w:t>às</w:t>
      </w:r>
      <w:r>
        <w:rPr>
          <w:spacing w:val="-9"/>
        </w:rPr>
        <w:t> </w:t>
      </w:r>
      <w:r>
        <w:rPr>
          <w:spacing w:val="-4"/>
        </w:rPr>
        <w:t>14</w:t>
      </w:r>
      <w:r>
        <w:rPr>
          <w:spacing w:val="-8"/>
        </w:rPr>
        <w:t> </w:t>
      </w:r>
      <w:r>
        <w:rPr>
          <w:spacing w:val="-4"/>
        </w:rPr>
        <w:t>(quatorze)</w:t>
      </w:r>
      <w:r>
        <w:rPr>
          <w:spacing w:val="-9"/>
        </w:rPr>
        <w:t> </w:t>
      </w:r>
      <w:r>
        <w:rPr>
          <w:spacing w:val="-4"/>
        </w:rPr>
        <w:t>horas,</w:t>
      </w:r>
      <w:r>
        <w:rPr>
          <w:spacing w:val="-8"/>
        </w:rPr>
        <w:t> </w:t>
      </w:r>
      <w:r>
        <w:rPr>
          <w:spacing w:val="-4"/>
        </w:rPr>
        <w:t>terminando </w:t>
      </w:r>
      <w:r>
        <w:rPr/>
        <w:t>às</w:t>
      </w:r>
      <w:r>
        <w:rPr>
          <w:spacing w:val="-11"/>
        </w:rPr>
        <w:t> </w:t>
      </w:r>
      <w:r>
        <w:rPr/>
        <w:t>17</w:t>
      </w:r>
      <w:r>
        <w:rPr>
          <w:spacing w:val="-11"/>
        </w:rPr>
        <w:t> </w:t>
      </w:r>
      <w:r>
        <w:rPr/>
        <w:t>(dezessete)</w:t>
      </w:r>
      <w:r>
        <w:rPr>
          <w:spacing w:val="-11"/>
        </w:rPr>
        <w:t> </w:t>
      </w:r>
      <w:r>
        <w:rPr/>
        <w:t>horas;</w:t>
      </w:r>
      <w:r>
        <w:rPr>
          <w:spacing w:val="-11"/>
        </w:rPr>
        <w:t> </w:t>
      </w:r>
      <w:r>
        <w:rPr/>
        <w:t>mas</w:t>
      </w:r>
      <w:r>
        <w:rPr>
          <w:spacing w:val="-11"/>
        </w:rPr>
        <w:t> </w:t>
      </w:r>
      <w:r>
        <w:rPr/>
        <w:t>poderão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pror- rogadas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presidente,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manifesta </w:t>
      </w:r>
      <w:r>
        <w:rPr>
          <w:spacing w:val="-2"/>
        </w:rPr>
        <w:t>necessidade.</w:t>
      </w:r>
    </w:p>
    <w:p>
      <w:pPr>
        <w:pStyle w:val="BodyText"/>
        <w:spacing w:line="237" w:lineRule="auto"/>
        <w:ind w:left="110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2160">
                <wp:simplePos x="0" y="0"/>
                <wp:positionH relativeFrom="page">
                  <wp:posOffset>1088856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314" name="Graphic 1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4" name="Graphic 131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4320" from="85.736702pt,6.125493pt" to="88.704702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5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sessões</w:t>
      </w:r>
      <w:r>
        <w:rPr>
          <w:spacing w:val="-12"/>
        </w:rPr>
        <w:t> </w:t>
      </w:r>
      <w:r>
        <w:rPr/>
        <w:t>extraordinárias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Tribunal </w:t>
      </w:r>
      <w:r>
        <w:rPr>
          <w:spacing w:val="-4"/>
        </w:rPr>
        <w:t>só</w:t>
      </w:r>
      <w:r>
        <w:rPr>
          <w:spacing w:val="-6"/>
        </w:rPr>
        <w:t> </w:t>
      </w:r>
      <w:r>
        <w:rPr>
          <w:spacing w:val="-4"/>
        </w:rPr>
        <w:t>se</w:t>
      </w:r>
      <w:r>
        <w:rPr>
          <w:spacing w:val="-6"/>
        </w:rPr>
        <w:t> </w:t>
      </w:r>
      <w:r>
        <w:rPr>
          <w:spacing w:val="-4"/>
        </w:rPr>
        <w:t>realizarão</w:t>
      </w:r>
      <w:r>
        <w:rPr>
          <w:spacing w:val="-6"/>
        </w:rPr>
        <w:t> </w:t>
      </w:r>
      <w:r>
        <w:rPr>
          <w:spacing w:val="-4"/>
        </w:rPr>
        <w:t>quando</w:t>
      </w:r>
      <w:r>
        <w:rPr>
          <w:spacing w:val="-6"/>
        </w:rPr>
        <w:t> </w:t>
      </w:r>
      <w:r>
        <w:rPr>
          <w:spacing w:val="-4"/>
        </w:rPr>
        <w:t>forem</w:t>
      </w:r>
      <w:r>
        <w:rPr>
          <w:spacing w:val="-6"/>
        </w:rPr>
        <w:t> </w:t>
      </w:r>
      <w:r>
        <w:rPr>
          <w:spacing w:val="-4"/>
        </w:rPr>
        <w:t>comunicadas</w:t>
      </w:r>
      <w:r>
        <w:rPr>
          <w:spacing w:val="-6"/>
        </w:rPr>
        <w:t> </w:t>
      </w:r>
      <w:r>
        <w:rPr>
          <w:spacing w:val="-4"/>
        </w:rPr>
        <w:t>aos </w:t>
      </w:r>
      <w:r>
        <w:rPr/>
        <w:t>seus membros com 24 (vinte e quatro) horas, no mínimo, de antecedência.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2672">
                <wp:simplePos x="0" y="0"/>
                <wp:positionH relativeFrom="page">
                  <wp:posOffset>1099168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315" name="Graphic 1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5" name="Graphic 131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7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3808" from="86.548698pt,6.125484pt" to="89.68869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 sessões do Tribunal os debates poderão tornar-se secretos, desde que, por motivo de interesse público, assim resolva a maioria de seus membros.</w:t>
      </w:r>
    </w:p>
    <w:p>
      <w:pPr>
        <w:pStyle w:val="BodyText"/>
        <w:spacing w:before="5"/>
        <w:rPr>
          <w:sz w:val="38"/>
        </w:rPr>
      </w:pPr>
    </w:p>
    <w:p>
      <w:pPr>
        <w:spacing w:line="237" w:lineRule="auto" w:before="0"/>
        <w:ind w:left="110" w:right="0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Competência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Tribunal </w:t>
      </w:r>
      <w:r>
        <w:rPr>
          <w:spacing w:val="-2"/>
          <w:sz w:val="20"/>
        </w:rPr>
        <w:t>Pleno</w:t>
      </w:r>
    </w:p>
    <w:p>
      <w:pPr>
        <w:pStyle w:val="BodyText"/>
        <w:spacing w:line="237" w:lineRule="auto" w:before="225"/>
        <w:ind w:left="337" w:right="577" w:hanging="227"/>
        <w:jc w:val="both"/>
      </w:pPr>
      <w:r>
        <w:rPr>
          <w:b/>
        </w:rPr>
        <w:t>Art. 702.</w:t>
      </w:r>
      <w:r>
        <w:rPr>
          <w:b/>
          <w:spacing w:val="37"/>
        </w:rPr>
        <w:t> </w:t>
      </w:r>
      <w:r>
        <w:rPr/>
        <w:t>Ao</w:t>
      </w:r>
      <w:r>
        <w:rPr>
          <w:spacing w:val="-11"/>
        </w:rPr>
        <w:t> </w:t>
      </w:r>
      <w:r>
        <w:rPr/>
        <w:t>Tribunal</w:t>
      </w:r>
      <w:r>
        <w:rPr>
          <w:spacing w:val="-11"/>
        </w:rPr>
        <w:t> </w:t>
      </w:r>
      <w:r>
        <w:rPr/>
        <w:t>Pleno</w:t>
      </w:r>
      <w:r>
        <w:rPr>
          <w:spacing w:val="-11"/>
        </w:rPr>
        <w:t> </w:t>
      </w:r>
      <w:r>
        <w:rPr/>
        <w:t>compete: I – em única instância:</w:t>
      </w:r>
    </w:p>
    <w:p>
      <w:pPr>
        <w:pStyle w:val="ListParagraph"/>
        <w:numPr>
          <w:ilvl w:val="0"/>
          <w:numId w:val="108"/>
        </w:numPr>
        <w:tabs>
          <w:tab w:pos="616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w w:val="105"/>
          <w:sz w:val="20"/>
        </w:rPr>
        <w:t>decidir sobre matéria constitucional, quando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arguido,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invalidar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lei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do poder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público;</w:t>
      </w:r>
    </w:p>
    <w:p>
      <w:pPr>
        <w:pStyle w:val="ListParagraph"/>
        <w:numPr>
          <w:ilvl w:val="0"/>
          <w:numId w:val="108"/>
        </w:numPr>
        <w:tabs>
          <w:tab w:pos="604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82976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1316" name="Textbox 1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6" name="Textbox 131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6382976" type="#_x0000_t202" id="docshape32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conciliar e julgar os dissídios coletivos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excedam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jurisdição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Tribunais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Regio- </w:t>
      </w:r>
      <w:r>
        <w:rPr>
          <w:sz w:val="20"/>
        </w:rPr>
        <w:t>nais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Trabalho,</w:t>
      </w:r>
      <w:r>
        <w:rPr>
          <w:spacing w:val="-13"/>
          <w:sz w:val="20"/>
        </w:rPr>
        <w:t> </w:t>
      </w:r>
      <w:r>
        <w:rPr>
          <w:sz w:val="20"/>
        </w:rPr>
        <w:t>bem</w:t>
      </w:r>
      <w:r>
        <w:rPr>
          <w:spacing w:val="-12"/>
          <w:sz w:val="20"/>
        </w:rPr>
        <w:t> </w:t>
      </w:r>
      <w:r>
        <w:rPr>
          <w:sz w:val="20"/>
        </w:rPr>
        <w:t>como</w:t>
      </w:r>
      <w:r>
        <w:rPr>
          <w:spacing w:val="-13"/>
          <w:sz w:val="20"/>
        </w:rPr>
        <w:t> </w:t>
      </w:r>
      <w:r>
        <w:rPr>
          <w:sz w:val="20"/>
        </w:rPr>
        <w:t>estender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rever suas próprias decisões normativas, nos casos previstos em lei;</w:t>
      </w:r>
    </w:p>
    <w:p>
      <w:pPr>
        <w:pStyle w:val="ListParagraph"/>
        <w:numPr>
          <w:ilvl w:val="0"/>
          <w:numId w:val="108"/>
        </w:numPr>
        <w:tabs>
          <w:tab w:pos="573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4"/>
          <w:sz w:val="20"/>
        </w:rPr>
        <w:t>homologar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acordos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celebrados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dis- </w:t>
      </w:r>
      <w:r>
        <w:rPr>
          <w:sz w:val="20"/>
        </w:rPr>
        <w:t>sídios de que trata a alínea anterior;</w:t>
      </w:r>
    </w:p>
    <w:p>
      <w:pPr>
        <w:pStyle w:val="ListParagraph"/>
        <w:numPr>
          <w:ilvl w:val="0"/>
          <w:numId w:val="108"/>
        </w:numPr>
        <w:tabs>
          <w:tab w:pos="605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z w:val="20"/>
        </w:rPr>
        <w:t>julgar</w:t>
      </w:r>
      <w:r>
        <w:rPr>
          <w:spacing w:val="-11"/>
          <w:sz w:val="20"/>
        </w:rPr>
        <w:t> </w:t>
      </w:r>
      <w:r>
        <w:rPr>
          <w:sz w:val="20"/>
        </w:rPr>
        <w:t>os</w:t>
      </w:r>
      <w:r>
        <w:rPr>
          <w:spacing w:val="-11"/>
          <w:sz w:val="20"/>
        </w:rPr>
        <w:t> </w:t>
      </w:r>
      <w:r>
        <w:rPr>
          <w:sz w:val="20"/>
        </w:rPr>
        <w:t>agravos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despachos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pre- sidente, nos casos previstos em lei;</w:t>
      </w:r>
    </w:p>
    <w:p>
      <w:pPr>
        <w:pStyle w:val="ListParagraph"/>
        <w:numPr>
          <w:ilvl w:val="0"/>
          <w:numId w:val="108"/>
        </w:numPr>
        <w:tabs>
          <w:tab w:pos="593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sz w:val="20"/>
        </w:rPr>
        <w:t>julgar as suspeições arguidas contra o presidente e demais juízes do Tribunal, nos feitos pendentes de sua decisão;</w:t>
      </w:r>
    </w:p>
    <w:p>
      <w:pPr>
        <w:pStyle w:val="ListParagraph"/>
        <w:numPr>
          <w:ilvl w:val="0"/>
          <w:numId w:val="108"/>
        </w:numPr>
        <w:tabs>
          <w:tab w:pos="575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sz w:val="20"/>
        </w:rPr>
        <w:t>estabelecer ou alterar súmulas e outros enunciados de jurisprudência uniforme, pelo voto de pelo menos dois terços de seus mem- bros,</w:t>
      </w:r>
      <w:r>
        <w:rPr>
          <w:spacing w:val="-12"/>
          <w:sz w:val="20"/>
        </w:rPr>
        <w:t> </w:t>
      </w:r>
      <w:r>
        <w:rPr>
          <w:sz w:val="20"/>
        </w:rPr>
        <w:t>caso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mesma</w:t>
      </w:r>
      <w:r>
        <w:rPr>
          <w:spacing w:val="-12"/>
          <w:sz w:val="20"/>
        </w:rPr>
        <w:t> </w:t>
      </w:r>
      <w:r>
        <w:rPr>
          <w:sz w:val="20"/>
        </w:rPr>
        <w:t>matéria</w:t>
      </w:r>
      <w:r>
        <w:rPr>
          <w:spacing w:val="-12"/>
          <w:sz w:val="20"/>
        </w:rPr>
        <w:t> </w:t>
      </w:r>
      <w:r>
        <w:rPr>
          <w:sz w:val="20"/>
        </w:rPr>
        <w:t>já</w:t>
      </w:r>
      <w:r>
        <w:rPr>
          <w:spacing w:val="-12"/>
          <w:sz w:val="20"/>
        </w:rPr>
        <w:t> </w:t>
      </w:r>
      <w:r>
        <w:rPr>
          <w:sz w:val="20"/>
        </w:rPr>
        <w:t>tenha</w:t>
      </w:r>
      <w:r>
        <w:rPr>
          <w:spacing w:val="-12"/>
          <w:sz w:val="20"/>
        </w:rPr>
        <w:t> </w:t>
      </w:r>
      <w:r>
        <w:rPr>
          <w:sz w:val="20"/>
        </w:rPr>
        <w:t>sido</w:t>
      </w:r>
      <w:r>
        <w:rPr>
          <w:spacing w:val="-12"/>
          <w:sz w:val="20"/>
        </w:rPr>
        <w:t> </w:t>
      </w:r>
      <w:r>
        <w:rPr>
          <w:sz w:val="20"/>
        </w:rPr>
        <w:t>deci- </w:t>
      </w:r>
      <w:r>
        <w:rPr>
          <w:spacing w:val="-2"/>
          <w:sz w:val="20"/>
        </w:rPr>
        <w:t>dida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forma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idêntica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unanimidade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 mínimo,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terços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turmas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menos </w:t>
      </w:r>
      <w:r>
        <w:rPr>
          <w:sz w:val="20"/>
        </w:rPr>
        <w:t>dez sessões diferentes em cada uma delas, podendo,</w:t>
      </w:r>
      <w:r>
        <w:rPr>
          <w:spacing w:val="34"/>
          <w:sz w:val="20"/>
        </w:rPr>
        <w:t> </w:t>
      </w:r>
      <w:r>
        <w:rPr>
          <w:sz w:val="20"/>
        </w:rPr>
        <w:t>ainda,</w:t>
      </w:r>
      <w:r>
        <w:rPr>
          <w:spacing w:val="34"/>
          <w:sz w:val="20"/>
        </w:rPr>
        <w:t> </w:t>
      </w:r>
      <w:r>
        <w:rPr>
          <w:sz w:val="20"/>
        </w:rPr>
        <w:t>por</w:t>
      </w:r>
      <w:r>
        <w:rPr>
          <w:spacing w:val="34"/>
          <w:sz w:val="20"/>
        </w:rPr>
        <w:t> </w:t>
      </w:r>
      <w:r>
        <w:rPr>
          <w:sz w:val="20"/>
        </w:rPr>
        <w:t>maioria</w:t>
      </w:r>
      <w:r>
        <w:rPr>
          <w:spacing w:val="35"/>
          <w:sz w:val="20"/>
        </w:rPr>
        <w:t> </w:t>
      </w:r>
      <w:r>
        <w:rPr>
          <w:sz w:val="20"/>
        </w:rPr>
        <w:t>de</w:t>
      </w:r>
      <w:r>
        <w:rPr>
          <w:spacing w:val="34"/>
          <w:sz w:val="20"/>
        </w:rPr>
        <w:t> </w:t>
      </w:r>
      <w:r>
        <w:rPr>
          <w:sz w:val="20"/>
        </w:rPr>
        <w:t>dois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terços</w:t>
      </w:r>
    </w:p>
    <w:p>
      <w:pPr>
        <w:pStyle w:val="BodyText"/>
        <w:spacing w:line="237" w:lineRule="auto" w:before="106"/>
        <w:ind w:left="110" w:right="754"/>
        <w:jc w:val="both"/>
        <w:rPr>
          <w:sz w:val="11"/>
        </w:rPr>
      </w:pPr>
      <w:r>
        <w:rPr/>
        <w:br w:type="column"/>
      </w:r>
      <w:r>
        <w:rPr/>
        <w:t>de</w:t>
      </w:r>
      <w:r>
        <w:rPr>
          <w:spacing w:val="-11"/>
        </w:rPr>
        <w:t> </w:t>
      </w:r>
      <w:r>
        <w:rPr/>
        <w:t>seus</w:t>
      </w:r>
      <w:r>
        <w:rPr>
          <w:spacing w:val="-11"/>
        </w:rPr>
        <w:t> </w:t>
      </w:r>
      <w:r>
        <w:rPr/>
        <w:t>membros,</w:t>
      </w:r>
      <w:r>
        <w:rPr>
          <w:spacing w:val="-11"/>
        </w:rPr>
        <w:t> </w:t>
      </w:r>
      <w:r>
        <w:rPr/>
        <w:t>restringir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efeitos</w:t>
      </w:r>
      <w:r>
        <w:rPr>
          <w:spacing w:val="-11"/>
        </w:rPr>
        <w:t> </w:t>
      </w:r>
      <w:r>
        <w:rPr/>
        <w:t>daquela declaração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decidir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ela</w:t>
      </w:r>
      <w:r>
        <w:rPr>
          <w:spacing w:val="-13"/>
        </w:rPr>
        <w:t> </w:t>
      </w:r>
      <w:r>
        <w:rPr/>
        <w:t>só</w:t>
      </w:r>
      <w:r>
        <w:rPr>
          <w:spacing w:val="-12"/>
        </w:rPr>
        <w:t> </w:t>
      </w:r>
      <w:r>
        <w:rPr/>
        <w:t>tenha</w:t>
      </w:r>
      <w:r>
        <w:rPr>
          <w:spacing w:val="-13"/>
        </w:rPr>
        <w:t> </w:t>
      </w:r>
      <w:r>
        <w:rPr/>
        <w:t>eficácia a</w:t>
      </w:r>
      <w:r>
        <w:rPr>
          <w:spacing w:val="-3"/>
        </w:rPr>
        <w:t> </w:t>
      </w:r>
      <w:r>
        <w:rPr/>
        <w:t>partir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publicação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>
          <w:i/>
        </w:rPr>
        <w:t>Diário</w:t>
      </w:r>
      <w:r>
        <w:rPr>
          <w:i/>
          <w:spacing w:val="-2"/>
        </w:rPr>
        <w:t> </w:t>
      </w:r>
      <w:r>
        <w:rPr>
          <w:i/>
        </w:rPr>
        <w:t>Oficial</w:t>
      </w:r>
      <w:r>
        <w:rPr/>
        <w:t>;</w:t>
      </w:r>
      <w:r>
        <w:rPr>
          <w:position w:val="7"/>
          <w:sz w:val="11"/>
        </w:rPr>
        <w:t>51</w:t>
      </w:r>
    </w:p>
    <w:p>
      <w:pPr>
        <w:pStyle w:val="ListParagraph"/>
        <w:numPr>
          <w:ilvl w:val="0"/>
          <w:numId w:val="108"/>
        </w:numPr>
        <w:tabs>
          <w:tab w:pos="581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aprovar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tabelas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custas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emolumentos, </w:t>
      </w:r>
      <w:r>
        <w:rPr>
          <w:sz w:val="20"/>
        </w:rPr>
        <w:t>nos termos da lei;</w:t>
      </w:r>
    </w:p>
    <w:p>
      <w:pPr>
        <w:pStyle w:val="ListParagraph"/>
        <w:numPr>
          <w:ilvl w:val="0"/>
          <w:numId w:val="108"/>
        </w:numPr>
        <w:tabs>
          <w:tab w:pos="592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elaborar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Regimento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Interno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Tribunal </w:t>
      </w:r>
      <w:r>
        <w:rPr>
          <w:spacing w:val="-6"/>
          <w:sz w:val="20"/>
        </w:rPr>
        <w:t>e exercer as atribuições administrativas previstas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lei,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decorrentes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Constituição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Federal;</w:t>
      </w:r>
    </w:p>
    <w:p>
      <w:pPr>
        <w:pStyle w:val="BodyText"/>
        <w:spacing w:line="224" w:lineRule="exact"/>
        <w:ind w:left="337"/>
        <w:jc w:val="both"/>
      </w:pPr>
      <w:r>
        <w:rPr/>
        <w:t>II – em</w:t>
      </w:r>
      <w:r>
        <w:rPr>
          <w:spacing w:val="1"/>
        </w:rPr>
        <w:t> </w:t>
      </w:r>
      <w:r>
        <w:rPr/>
        <w:t>última </w:t>
      </w:r>
      <w:r>
        <w:rPr>
          <w:spacing w:val="-2"/>
        </w:rPr>
        <w:t>instância:</w:t>
      </w:r>
    </w:p>
    <w:p>
      <w:pPr>
        <w:pStyle w:val="ListParagraph"/>
        <w:numPr>
          <w:ilvl w:val="0"/>
          <w:numId w:val="109"/>
        </w:numPr>
        <w:tabs>
          <w:tab w:pos="593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4"/>
          <w:sz w:val="20"/>
        </w:rPr>
        <w:t>julgar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recursos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ordinários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decisões </w:t>
      </w:r>
      <w:r>
        <w:rPr>
          <w:sz w:val="20"/>
        </w:rPr>
        <w:t>proferidas</w:t>
      </w:r>
      <w:r>
        <w:rPr>
          <w:spacing w:val="-10"/>
          <w:sz w:val="20"/>
        </w:rPr>
        <w:t> </w:t>
      </w:r>
      <w:r>
        <w:rPr>
          <w:sz w:val="20"/>
        </w:rPr>
        <w:t>pelos</w:t>
      </w:r>
      <w:r>
        <w:rPr>
          <w:spacing w:val="-10"/>
          <w:sz w:val="20"/>
        </w:rPr>
        <w:t> </w:t>
      </w:r>
      <w:r>
        <w:rPr>
          <w:sz w:val="20"/>
        </w:rPr>
        <w:t>Tribunais</w:t>
      </w:r>
      <w:r>
        <w:rPr>
          <w:spacing w:val="-10"/>
          <w:sz w:val="20"/>
        </w:rPr>
        <w:t> </w:t>
      </w:r>
      <w:r>
        <w:rPr>
          <w:sz w:val="20"/>
        </w:rPr>
        <w:t>Regionais,</w:t>
      </w:r>
      <w:r>
        <w:rPr>
          <w:spacing w:val="-10"/>
          <w:sz w:val="20"/>
        </w:rPr>
        <w:t> </w:t>
      </w:r>
      <w:r>
        <w:rPr>
          <w:sz w:val="20"/>
        </w:rPr>
        <w:t>em</w:t>
      </w:r>
      <w:r>
        <w:rPr>
          <w:spacing w:val="-10"/>
          <w:sz w:val="20"/>
        </w:rPr>
        <w:t> </w:t>
      </w:r>
      <w:r>
        <w:rPr>
          <w:sz w:val="20"/>
        </w:rPr>
        <w:t>pro- cessos de sua competência originária;</w:t>
      </w:r>
    </w:p>
    <w:p>
      <w:pPr>
        <w:pStyle w:val="ListParagraph"/>
        <w:numPr>
          <w:ilvl w:val="0"/>
          <w:numId w:val="109"/>
        </w:numPr>
        <w:tabs>
          <w:tab w:pos="602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julgar os embargos opostos às decisões de que tratam as alíneas “b” e “c” do inciso I deste</w:t>
      </w:r>
      <w:r>
        <w:rPr>
          <w:spacing w:val="-1"/>
          <w:sz w:val="20"/>
        </w:rPr>
        <w:t> </w:t>
      </w:r>
      <w:r>
        <w:rPr>
          <w:sz w:val="20"/>
        </w:rPr>
        <w:t>artigo;</w:t>
      </w:r>
    </w:p>
    <w:p>
      <w:pPr>
        <w:pStyle w:val="ListParagraph"/>
        <w:numPr>
          <w:ilvl w:val="0"/>
          <w:numId w:val="109"/>
        </w:numPr>
        <w:tabs>
          <w:tab w:pos="571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julgar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embargos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decisões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Turmas, </w:t>
      </w:r>
      <w:r>
        <w:rPr>
          <w:sz w:val="20"/>
        </w:rPr>
        <w:t>quando estas divirjam entre si ou de decisão proferida</w:t>
      </w:r>
      <w:r>
        <w:rPr>
          <w:spacing w:val="-4"/>
          <w:sz w:val="20"/>
        </w:rPr>
        <w:t> </w:t>
      </w:r>
      <w:r>
        <w:rPr>
          <w:sz w:val="20"/>
        </w:rPr>
        <w:t>pelo</w:t>
      </w:r>
      <w:r>
        <w:rPr>
          <w:spacing w:val="-4"/>
          <w:sz w:val="20"/>
        </w:rPr>
        <w:t> </w:t>
      </w:r>
      <w:r>
        <w:rPr>
          <w:sz w:val="20"/>
        </w:rPr>
        <w:t>próprio</w:t>
      </w:r>
      <w:r>
        <w:rPr>
          <w:spacing w:val="-4"/>
          <w:sz w:val="20"/>
        </w:rPr>
        <w:t> </w:t>
      </w:r>
      <w:r>
        <w:rPr>
          <w:sz w:val="20"/>
        </w:rPr>
        <w:t>Tribunal</w:t>
      </w:r>
      <w:r>
        <w:rPr>
          <w:spacing w:val="-4"/>
          <w:sz w:val="20"/>
        </w:rPr>
        <w:t> </w:t>
      </w:r>
      <w:r>
        <w:rPr>
          <w:sz w:val="20"/>
        </w:rPr>
        <w:t>Pleno,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4"/>
          <w:sz w:val="20"/>
        </w:rPr>
        <w:t> </w:t>
      </w:r>
      <w:r>
        <w:rPr>
          <w:sz w:val="20"/>
        </w:rPr>
        <w:t>que forem contrárias à letra de lei federal;</w:t>
      </w:r>
    </w:p>
    <w:p>
      <w:pPr>
        <w:pStyle w:val="ListParagraph"/>
        <w:numPr>
          <w:ilvl w:val="0"/>
          <w:numId w:val="109"/>
        </w:numPr>
        <w:tabs>
          <w:tab w:pos="598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julgar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agravos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despachos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denegató- </w:t>
      </w:r>
      <w:r>
        <w:rPr>
          <w:sz w:val="20"/>
        </w:rPr>
        <w:t>rios</w:t>
      </w:r>
      <w:r>
        <w:rPr>
          <w:spacing w:val="-2"/>
          <w:sz w:val="20"/>
        </w:rPr>
        <w:t> </w:t>
      </w:r>
      <w:r>
        <w:rPr>
          <w:sz w:val="20"/>
        </w:rPr>
        <w:t>dos</w:t>
      </w:r>
      <w:r>
        <w:rPr>
          <w:spacing w:val="-2"/>
          <w:sz w:val="20"/>
        </w:rPr>
        <w:t> </w:t>
      </w:r>
      <w:r>
        <w:rPr>
          <w:sz w:val="20"/>
        </w:rPr>
        <w:t>presidentes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turmas,</w:t>
      </w:r>
      <w:r>
        <w:rPr>
          <w:spacing w:val="-2"/>
          <w:sz w:val="20"/>
        </w:rPr>
        <w:t> </w:t>
      </w:r>
      <w:r>
        <w:rPr>
          <w:sz w:val="20"/>
        </w:rPr>
        <w:t>em</w:t>
      </w:r>
      <w:r>
        <w:rPr>
          <w:spacing w:val="-2"/>
          <w:sz w:val="20"/>
        </w:rPr>
        <w:t> </w:t>
      </w:r>
      <w:r>
        <w:rPr>
          <w:sz w:val="20"/>
        </w:rPr>
        <w:t>matéria</w:t>
      </w:r>
      <w:r>
        <w:rPr>
          <w:spacing w:val="-2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embargos,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forma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estabelecida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regimento interno;</w:t>
      </w:r>
    </w:p>
    <w:p>
      <w:pPr>
        <w:pStyle w:val="ListParagraph"/>
        <w:numPr>
          <w:ilvl w:val="0"/>
          <w:numId w:val="109"/>
        </w:numPr>
        <w:tabs>
          <w:tab w:pos="576" w:val="left" w:leader="none"/>
        </w:tabs>
        <w:spacing w:line="237" w:lineRule="auto" w:before="0" w:after="0"/>
        <w:ind w:left="110" w:right="757" w:firstLine="226"/>
        <w:jc w:val="both"/>
        <w:rPr>
          <w:sz w:val="20"/>
        </w:rPr>
      </w:pPr>
      <w:r>
        <w:rPr>
          <w:spacing w:val="-4"/>
          <w:sz w:val="20"/>
        </w:rPr>
        <w:t>julgar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embargos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declaração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opostos </w:t>
      </w:r>
      <w:r>
        <w:rPr>
          <w:sz w:val="20"/>
        </w:rPr>
        <w:t>aos seus acórdãos.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3184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317" name="Graphic 1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7" name="Graphic 13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3296" from="282.838806pt,6.124184pt" to="285.826806pt,6.1241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3696">
                <wp:simplePos x="0" y="0"/>
                <wp:positionH relativeFrom="page">
                  <wp:posOffset>4309952</wp:posOffset>
                </wp:positionH>
                <wp:positionV relativeFrom="paragraph">
                  <wp:posOffset>653776</wp:posOffset>
                </wp:positionV>
                <wp:extent cx="38100" cy="1270"/>
                <wp:effectExtent l="0" t="0" r="0" b="0"/>
                <wp:wrapNone/>
                <wp:docPr id="1318" name="Graphic 1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8" name="Graphic 131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2784" from="339.366302pt,51.478485pt" to="342.354302pt,51.478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4208">
                <wp:simplePos x="0" y="0"/>
                <wp:positionH relativeFrom="page">
                  <wp:posOffset>4521352</wp:posOffset>
                </wp:positionH>
                <wp:positionV relativeFrom="paragraph">
                  <wp:posOffset>653776</wp:posOffset>
                </wp:positionV>
                <wp:extent cx="36195" cy="1270"/>
                <wp:effectExtent l="0" t="0" r="0" b="0"/>
                <wp:wrapNone/>
                <wp:docPr id="1319" name="Graphic 1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9" name="Graphic 131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2272" from="356.011993pt,51.478485pt" to="358.829993pt,51.478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adotada pela maioria de dois terços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juízes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Tribunal</w:t>
      </w:r>
      <w:r>
        <w:rPr>
          <w:spacing w:val="-4"/>
        </w:rPr>
        <w:t> </w:t>
      </w:r>
      <w:r>
        <w:rPr/>
        <w:t>Pleno,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decisão </w:t>
      </w:r>
      <w:r>
        <w:rPr>
          <w:spacing w:val="-2"/>
        </w:rPr>
        <w:t>proferida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embargos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trata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inciso</w:t>
      </w:r>
      <w:r>
        <w:rPr>
          <w:spacing w:val="-10"/>
        </w:rPr>
        <w:t> </w:t>
      </w:r>
      <w:r>
        <w:rPr>
          <w:spacing w:val="-2"/>
        </w:rPr>
        <w:t>II, </w:t>
      </w:r>
      <w:r>
        <w:rPr>
          <w:spacing w:val="-4"/>
        </w:rPr>
        <w:t>alínea</w:t>
      </w:r>
      <w:r>
        <w:rPr>
          <w:spacing w:val="-9"/>
        </w:rPr>
        <w:t> </w:t>
      </w:r>
      <w:r>
        <w:rPr>
          <w:spacing w:val="-4"/>
        </w:rPr>
        <w:t>“c”,</w:t>
      </w:r>
      <w:r>
        <w:rPr>
          <w:spacing w:val="-8"/>
        </w:rPr>
        <w:t> </w:t>
      </w:r>
      <w:r>
        <w:rPr>
          <w:spacing w:val="-4"/>
        </w:rPr>
        <w:t>deste</w:t>
      </w:r>
      <w:r>
        <w:rPr>
          <w:spacing w:val="-9"/>
        </w:rPr>
        <w:t> </w:t>
      </w:r>
      <w:r>
        <w:rPr>
          <w:spacing w:val="-4"/>
        </w:rPr>
        <w:t>artigo,</w:t>
      </w:r>
      <w:r>
        <w:rPr>
          <w:spacing w:val="-8"/>
        </w:rPr>
        <w:t> </w:t>
      </w:r>
      <w:r>
        <w:rPr>
          <w:spacing w:val="-4"/>
        </w:rPr>
        <w:t>terá</w:t>
      </w:r>
      <w:r>
        <w:rPr>
          <w:spacing w:val="-9"/>
        </w:rPr>
        <w:t> </w:t>
      </w:r>
      <w:r>
        <w:rPr>
          <w:spacing w:val="-4"/>
        </w:rPr>
        <w:t>força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prejulgado, </w:t>
      </w:r>
      <w:r>
        <w:rPr/>
        <w:t>nos termos dos §§ 2</w:t>
      </w:r>
      <w:r>
        <w:rPr>
          <w:position w:val="7"/>
          <w:sz w:val="11"/>
        </w:rPr>
        <w:t>o</w:t>
      </w:r>
      <w:r>
        <w:rPr>
          <w:spacing w:val="35"/>
          <w:position w:val="7"/>
          <w:sz w:val="11"/>
        </w:rPr>
        <w:t> </w:t>
      </w:r>
      <w:r>
        <w:rPr/>
        <w:t>e 3</w:t>
      </w:r>
      <w:r>
        <w:rPr>
          <w:position w:val="7"/>
          <w:sz w:val="11"/>
        </w:rPr>
        <w:t>o</w:t>
      </w:r>
      <w:r>
        <w:rPr/>
        <w:t>, do art. 902.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4720">
                <wp:simplePos x="0" y="0"/>
                <wp:positionH relativeFrom="page">
                  <wp:posOffset>3589634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320" name="Graphic 1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0" name="Graphic 132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1760" from="282.648407pt,6.125571pt" to="285.595407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4"/>
          <w:position w:val="7"/>
          <w:sz w:val="11"/>
        </w:rPr>
        <w:t> </w:t>
      </w:r>
      <w:r>
        <w:rPr/>
        <w:t>É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competência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tur- mas do Tribunal:</w:t>
      </w:r>
    </w:p>
    <w:p>
      <w:pPr>
        <w:pStyle w:val="ListParagraph"/>
        <w:numPr>
          <w:ilvl w:val="0"/>
          <w:numId w:val="110"/>
        </w:numPr>
        <w:tabs>
          <w:tab w:pos="605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julgar, em única instância, os conflitos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jurisdição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entre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Tribunais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Regionais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Tra- </w:t>
      </w:r>
      <w:r>
        <w:rPr>
          <w:sz w:val="20"/>
        </w:rPr>
        <w:t>balho e os que se suscitarem entre juízes de direito</w:t>
      </w:r>
      <w:r>
        <w:rPr>
          <w:spacing w:val="-8"/>
          <w:sz w:val="20"/>
        </w:rPr>
        <w:t> </w:t>
      </w:r>
      <w:r>
        <w:rPr>
          <w:sz w:val="20"/>
        </w:rPr>
        <w:t>ou</w:t>
      </w:r>
      <w:r>
        <w:rPr>
          <w:spacing w:val="-8"/>
          <w:sz w:val="20"/>
        </w:rPr>
        <w:t> </w:t>
      </w:r>
      <w:r>
        <w:rPr>
          <w:sz w:val="20"/>
        </w:rPr>
        <w:t>Juntas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Conciliação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Julgamento de regiões diferentes;</w:t>
      </w:r>
    </w:p>
    <w:p>
      <w:pPr>
        <w:pStyle w:val="ListParagraph"/>
        <w:numPr>
          <w:ilvl w:val="0"/>
          <w:numId w:val="110"/>
        </w:numPr>
        <w:tabs>
          <w:tab w:pos="600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julgar, em última instância, os recursos </w:t>
      </w:r>
      <w:r>
        <w:rPr>
          <w:spacing w:val="-4"/>
          <w:sz w:val="20"/>
        </w:rPr>
        <w:t>de revista interpostos de decisões dos Tribunais </w:t>
      </w:r>
      <w:r>
        <w:rPr>
          <w:sz w:val="20"/>
        </w:rPr>
        <w:t>Regionais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das</w:t>
      </w:r>
      <w:r>
        <w:rPr>
          <w:spacing w:val="-13"/>
          <w:sz w:val="20"/>
        </w:rPr>
        <w:t> </w:t>
      </w:r>
      <w:r>
        <w:rPr>
          <w:sz w:val="20"/>
        </w:rPr>
        <w:t>Juntas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Conciliação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Julga- mento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juízes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direito,</w:t>
      </w:r>
      <w:r>
        <w:rPr>
          <w:spacing w:val="-12"/>
          <w:sz w:val="20"/>
        </w:rPr>
        <w:t> </w:t>
      </w:r>
      <w:r>
        <w:rPr>
          <w:sz w:val="20"/>
        </w:rPr>
        <w:t>nos</w:t>
      </w:r>
      <w:r>
        <w:rPr>
          <w:spacing w:val="-12"/>
          <w:sz w:val="20"/>
        </w:rPr>
        <w:t> </w:t>
      </w:r>
      <w:r>
        <w:rPr>
          <w:sz w:val="20"/>
        </w:rPr>
        <w:t>casos</w:t>
      </w:r>
      <w:r>
        <w:rPr>
          <w:spacing w:val="-12"/>
          <w:sz w:val="20"/>
        </w:rPr>
        <w:t> </w:t>
      </w:r>
      <w:r>
        <w:rPr>
          <w:sz w:val="20"/>
        </w:rPr>
        <w:t>previstos em</w:t>
      </w:r>
      <w:r>
        <w:rPr>
          <w:spacing w:val="-1"/>
          <w:sz w:val="20"/>
        </w:rPr>
        <w:t> </w:t>
      </w:r>
      <w:r>
        <w:rPr>
          <w:sz w:val="20"/>
        </w:rPr>
        <w:t>lei;</w:t>
      </w:r>
    </w:p>
    <w:p>
      <w:pPr>
        <w:pStyle w:val="ListParagraph"/>
        <w:numPr>
          <w:ilvl w:val="0"/>
          <w:numId w:val="110"/>
        </w:numPr>
        <w:tabs>
          <w:tab w:pos="593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w w:val="105"/>
          <w:sz w:val="20"/>
        </w:rPr>
        <w:t>julgar os agravos de instrumento dos despachos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denegarem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interposição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 recursos ordinários ou de revista;</w:t>
      </w:r>
    </w:p>
    <w:p>
      <w:pPr>
        <w:pStyle w:val="ListParagraph"/>
        <w:numPr>
          <w:ilvl w:val="0"/>
          <w:numId w:val="110"/>
        </w:numPr>
        <w:tabs>
          <w:tab w:pos="596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5232">
                <wp:simplePos x="0" y="0"/>
                <wp:positionH relativeFrom="page">
                  <wp:posOffset>4074849</wp:posOffset>
                </wp:positionH>
                <wp:positionV relativeFrom="paragraph">
                  <wp:posOffset>661350</wp:posOffset>
                </wp:positionV>
                <wp:extent cx="34290" cy="1270"/>
                <wp:effectExtent l="0" t="0" r="0" b="0"/>
                <wp:wrapNone/>
                <wp:docPr id="1321" name="Graphic 1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1" name="Graphic 1321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301248" from="320.854309pt,52.074875pt" to="323.530309pt,52.0748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0"/>
        </w:rPr>
        <w:t>julgar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embargos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declaração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opostos </w:t>
      </w:r>
      <w:r>
        <w:rPr>
          <w:sz w:val="20"/>
        </w:rPr>
        <w:t>aos seus acórdãos;</w:t>
      </w:r>
    </w:p>
    <w:p>
      <w:pPr>
        <w:pStyle w:val="BodyText"/>
        <w:spacing w:before="4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38080">
                <wp:simplePos x="0" y="0"/>
                <wp:positionH relativeFrom="page">
                  <wp:posOffset>3294000</wp:posOffset>
                </wp:positionH>
                <wp:positionV relativeFrom="paragraph">
                  <wp:posOffset>215335</wp:posOffset>
                </wp:positionV>
                <wp:extent cx="864235" cy="1270"/>
                <wp:effectExtent l="0" t="0" r="0" b="0"/>
                <wp:wrapTopAndBottom/>
                <wp:docPr id="1322" name="Graphic 1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2" name="Graphic 1322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6.955538pt;width:68.05pt;height:.1pt;mso-position-horizontal-relative:page;mso-position-vertical-relative:paragraph;z-index:-15078400;mso-wrap-distance-left:0;mso-wrap-distance-right:0" id="docshape326" coordorigin="5187,339" coordsize="1361,0" path="m5187,339l6548,33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51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6.188.</w:t>
      </w:r>
    </w:p>
    <w:p>
      <w:pPr>
        <w:spacing w:after="0"/>
        <w:jc w:val="left"/>
        <w:rPr>
          <w:sz w:val="18"/>
        </w:rPr>
        <w:sectPr>
          <w:pgSz w:w="9930" w:h="13040"/>
          <w:pgMar w:top="880" w:bottom="280" w:left="320" w:right="320"/>
          <w:cols w:num="3" w:equalWidth="0">
            <w:col w:w="424" w:space="393"/>
            <w:col w:w="3811" w:space="128"/>
            <w:col w:w="4534"/>
          </w:cols>
        </w:sectPr>
      </w:pPr>
    </w:p>
    <w:p>
      <w:pPr>
        <w:pStyle w:val="ListParagraph"/>
        <w:numPr>
          <w:ilvl w:val="0"/>
          <w:numId w:val="110"/>
        </w:numPr>
        <w:tabs>
          <w:tab w:pos="1230" w:val="left" w:leader="none"/>
        </w:tabs>
        <w:spacing w:line="237" w:lineRule="auto" w:before="86" w:after="0"/>
        <w:ind w:left="757" w:right="0" w:firstLine="226"/>
        <w:jc w:val="both"/>
        <w:rPr>
          <w:sz w:val="20"/>
        </w:rPr>
      </w:pPr>
      <w:bookmarkStart w:name="_bookmark80" w:id="81"/>
      <w:bookmarkEnd w:id="81"/>
      <w:r>
        <w:rPr/>
      </w:r>
      <w:r>
        <w:rPr>
          <w:sz w:val="20"/>
        </w:rPr>
        <w:t>julgar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habilitações</w:t>
      </w:r>
      <w:r>
        <w:rPr>
          <w:spacing w:val="-13"/>
          <w:sz w:val="20"/>
        </w:rPr>
        <w:t> </w:t>
      </w:r>
      <w:r>
        <w:rPr>
          <w:sz w:val="20"/>
        </w:rPr>
        <w:t>incidentes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argui- </w:t>
      </w:r>
      <w:r>
        <w:rPr>
          <w:spacing w:val="-2"/>
          <w:sz w:val="20"/>
        </w:rPr>
        <w:t>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falsidade,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suspeição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outras,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casos </w:t>
      </w:r>
      <w:r>
        <w:rPr>
          <w:sz w:val="20"/>
        </w:rPr>
        <w:t>pendentes de sua decisão.</w:t>
      </w:r>
    </w:p>
    <w:p>
      <w:pPr>
        <w:pStyle w:val="BodyText"/>
        <w:spacing w:line="237" w:lineRule="auto"/>
        <w:ind w:left="757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7792">
                <wp:simplePos x="0" y="0"/>
                <wp:positionH relativeFrom="page">
                  <wp:posOffset>974608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323" name="Graphic 1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3" name="Graphic 132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8688" from="76.740799pt,6.125449pt" to="79.602799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3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sessões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julgamento</w:t>
      </w:r>
      <w:r>
        <w:rPr>
          <w:spacing w:val="-9"/>
        </w:rPr>
        <w:t>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estabele- cimento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alteração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súmulas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outros</w:t>
      </w:r>
      <w:r>
        <w:rPr>
          <w:spacing w:val="-5"/>
        </w:rPr>
        <w:t> </w:t>
      </w:r>
      <w:r>
        <w:rPr>
          <w:spacing w:val="-4"/>
        </w:rPr>
        <w:t>enun- </w:t>
      </w:r>
      <w:r>
        <w:rPr/>
        <w:t>ciados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jurisprudência</w:t>
      </w:r>
      <w:r>
        <w:rPr>
          <w:spacing w:val="-12"/>
        </w:rPr>
        <w:t> </w:t>
      </w:r>
      <w:r>
        <w:rPr/>
        <w:t>deverão</w:t>
      </w:r>
      <w:r>
        <w:rPr>
          <w:spacing w:val="-12"/>
        </w:rPr>
        <w:t> </w:t>
      </w:r>
      <w:r>
        <w:rPr/>
        <w:t>ser</w:t>
      </w:r>
      <w:r>
        <w:rPr>
          <w:spacing w:val="-12"/>
        </w:rPr>
        <w:t> </w:t>
      </w:r>
      <w:r>
        <w:rPr/>
        <w:t>públicas, </w:t>
      </w:r>
      <w:r>
        <w:rPr>
          <w:spacing w:val="-4"/>
        </w:rPr>
        <w:t>divulgadas</w:t>
      </w:r>
      <w:r>
        <w:rPr>
          <w:spacing w:val="-6"/>
        </w:rPr>
        <w:t> </w:t>
      </w:r>
      <w:r>
        <w:rPr>
          <w:spacing w:val="-4"/>
        </w:rPr>
        <w:t>com,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spacing w:val="-4"/>
        </w:rPr>
        <w:t>mínimo,</w:t>
      </w:r>
      <w:r>
        <w:rPr>
          <w:spacing w:val="-6"/>
        </w:rPr>
        <w:t> </w:t>
      </w:r>
      <w:r>
        <w:rPr>
          <w:spacing w:val="-4"/>
        </w:rPr>
        <w:t>trinta</w:t>
      </w:r>
      <w:r>
        <w:rPr>
          <w:spacing w:val="-6"/>
        </w:rPr>
        <w:t> </w:t>
      </w:r>
      <w:r>
        <w:rPr>
          <w:spacing w:val="-4"/>
        </w:rPr>
        <w:t>dias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ante- </w:t>
      </w:r>
      <w:r>
        <w:rPr/>
        <w:t>cedência,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deverão</w:t>
      </w:r>
      <w:r>
        <w:rPr>
          <w:spacing w:val="-1"/>
        </w:rPr>
        <w:t> </w:t>
      </w:r>
      <w:r>
        <w:rPr/>
        <w:t>possibilitar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sustentação oral</w:t>
      </w:r>
      <w:r>
        <w:rPr>
          <w:spacing w:val="-2"/>
        </w:rPr>
        <w:t> </w:t>
      </w:r>
      <w:r>
        <w:rPr/>
        <w:t>pelo Procurador-Geral do Trabalho, pelo Conselho Federal da Ordem dos </w:t>
      </w:r>
      <w:r>
        <w:rPr/>
        <w:t>Advogados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Brasil,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Advogado-Geral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União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por confederações</w:t>
      </w:r>
      <w:r>
        <w:rPr>
          <w:spacing w:val="-3"/>
        </w:rPr>
        <w:t> </w:t>
      </w:r>
      <w:r>
        <w:rPr>
          <w:spacing w:val="-2"/>
        </w:rPr>
        <w:t>sindicais</w:t>
      </w:r>
      <w:r>
        <w:rPr>
          <w:spacing w:val="-3"/>
        </w:rPr>
        <w:t> </w:t>
      </w:r>
      <w:r>
        <w:rPr>
          <w:spacing w:val="-2"/>
        </w:rPr>
        <w:t>ou</w:t>
      </w:r>
      <w:r>
        <w:rPr>
          <w:spacing w:val="-3"/>
        </w:rPr>
        <w:t> </w:t>
      </w:r>
      <w:r>
        <w:rPr>
          <w:spacing w:val="-2"/>
        </w:rPr>
        <w:t>entidades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classe </w:t>
      </w:r>
      <w:r>
        <w:rPr/>
        <w:t>de âmbito nacional.</w:t>
      </w:r>
      <w:r>
        <w:rPr>
          <w:position w:val="7"/>
          <w:sz w:val="11"/>
        </w:rPr>
        <w:t>52</w:t>
      </w:r>
    </w:p>
    <w:p>
      <w:pPr>
        <w:pStyle w:val="BodyText"/>
        <w:spacing w:line="237" w:lineRule="auto"/>
        <w:ind w:left="757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8304">
                <wp:simplePos x="0" y="0"/>
                <wp:positionH relativeFrom="page">
                  <wp:posOffset>987099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324" name="Graphic 1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4" name="Graphic 132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8176" from="77.724403pt,6.125576pt" to="80.798403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8816">
                <wp:simplePos x="0" y="0"/>
                <wp:positionH relativeFrom="page">
                  <wp:posOffset>1100105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1325" name="Graphic 1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5" name="Graphic 13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7664" from="86.622498pt,51.479877pt" to="89.617498pt,51.47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estabelecimento ou a alteração de </w:t>
      </w:r>
      <w:r>
        <w:rPr>
          <w:spacing w:val="-2"/>
        </w:rPr>
        <w:t>súmulas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outros</w:t>
      </w:r>
      <w:r>
        <w:rPr>
          <w:spacing w:val="-6"/>
        </w:rPr>
        <w:t> </w:t>
      </w:r>
      <w:r>
        <w:rPr>
          <w:spacing w:val="-2"/>
        </w:rPr>
        <w:t>enunciados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jurisprudência </w:t>
      </w:r>
      <w:r>
        <w:rPr>
          <w:spacing w:val="-4"/>
        </w:rPr>
        <w:t>pelos Tribunais Regionais do Trabalho deverão </w:t>
      </w:r>
      <w:r>
        <w:rPr/>
        <w:t>observar</w:t>
      </w:r>
      <w:r>
        <w:rPr>
          <w:spacing w:val="-1"/>
        </w:rPr>
        <w:t> </w:t>
      </w:r>
      <w:r>
        <w:rPr/>
        <w:t>o disposto na alínea “f</w:t>
      </w:r>
      <w:r>
        <w:rPr>
          <w:spacing w:val="-13"/>
        </w:rPr>
        <w:t> </w:t>
      </w:r>
      <w:r>
        <w:rPr/>
        <w:t>” do inciso I</w:t>
      </w:r>
      <w:r>
        <w:rPr>
          <w:spacing w:val="40"/>
        </w:rPr>
        <w:t> </w:t>
      </w:r>
      <w:r>
        <w:rPr/>
        <w:t>e no § 3</w:t>
      </w:r>
      <w:r>
        <w:rPr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/>
        <w:t>deste artigo, com rol equivalente de legitimados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sustentação</w:t>
      </w:r>
      <w:r>
        <w:rPr>
          <w:spacing w:val="-13"/>
        </w:rPr>
        <w:t> </w:t>
      </w:r>
      <w:r>
        <w:rPr/>
        <w:t>oral,</w:t>
      </w:r>
      <w:r>
        <w:rPr>
          <w:spacing w:val="-12"/>
        </w:rPr>
        <w:t> </w:t>
      </w:r>
      <w:r>
        <w:rPr/>
        <w:t>observada</w:t>
      </w:r>
      <w:r>
        <w:rPr>
          <w:spacing w:val="-13"/>
        </w:rPr>
        <w:t> </w:t>
      </w:r>
      <w:r>
        <w:rPr/>
        <w:t>a abrangência de sua circunscrição judiciária.</w:t>
      </w:r>
      <w:r>
        <w:rPr>
          <w:position w:val="7"/>
          <w:sz w:val="11"/>
        </w:rPr>
        <w:t>53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9"/>
        </w:rPr>
        <w:t> </w:t>
      </w:r>
      <w:r>
        <w:rPr>
          <w:b/>
        </w:rPr>
        <w:t>IV</w:t>
      </w:r>
      <w:r>
        <w:rPr>
          <w:b/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Competência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Câmara</w:t>
      </w:r>
      <w:r>
        <w:rPr>
          <w:spacing w:val="-9"/>
        </w:rPr>
        <w:t> </w:t>
      </w:r>
      <w:r>
        <w:rPr/>
        <w:t>de Justiça do Trabalho</w:t>
      </w:r>
    </w:p>
    <w:p>
      <w:pPr>
        <w:spacing w:before="223"/>
        <w:ind w:left="757" w:right="0" w:firstLine="0"/>
        <w:jc w:val="left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703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705.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(Suprimidos)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9"/>
        </w:rPr>
        <w:t> </w:t>
      </w:r>
      <w:r>
        <w:rPr>
          <w:b/>
        </w:rPr>
        <w:t>V</w:t>
      </w:r>
      <w:r>
        <w:rPr>
          <w:b/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Competência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Câmara</w:t>
      </w:r>
      <w:r>
        <w:rPr>
          <w:spacing w:val="-9"/>
        </w:rPr>
        <w:t> </w:t>
      </w:r>
      <w:r>
        <w:rPr/>
        <w:t>de Previdência</w:t>
      </w:r>
      <w:r>
        <w:rPr>
          <w:spacing w:val="-1"/>
        </w:rPr>
        <w:t> </w:t>
      </w:r>
      <w:r>
        <w:rPr/>
        <w:t>Social</w:t>
      </w:r>
    </w:p>
    <w:p>
      <w:pPr>
        <w:spacing w:before="223"/>
        <w:ind w:left="757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706.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(Suprimido)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VI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Atribuições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Presidente do Tribunal Superior do Trabalho</w:t>
      </w:r>
    </w:p>
    <w:p>
      <w:pPr>
        <w:spacing w:line="228" w:lineRule="exact" w:before="223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707.</w:t>
      </w:r>
      <w:r>
        <w:rPr>
          <w:b/>
          <w:spacing w:val="33"/>
          <w:sz w:val="20"/>
        </w:rPr>
        <w:t> </w:t>
      </w:r>
      <w:r>
        <w:rPr>
          <w:sz w:val="20"/>
        </w:rPr>
        <w:t>Compete</w:t>
      </w:r>
      <w:r>
        <w:rPr>
          <w:spacing w:val="-16"/>
          <w:sz w:val="20"/>
        </w:rPr>
        <w:t> </w:t>
      </w:r>
      <w:r>
        <w:rPr>
          <w:sz w:val="20"/>
        </w:rPr>
        <w:t>ao</w:t>
      </w:r>
      <w:r>
        <w:rPr>
          <w:spacing w:val="-16"/>
          <w:sz w:val="20"/>
        </w:rPr>
        <w:t> </w:t>
      </w:r>
      <w:r>
        <w:rPr>
          <w:sz w:val="20"/>
        </w:rPr>
        <w:t>Presidente</w:t>
      </w:r>
      <w:r>
        <w:rPr>
          <w:spacing w:val="-16"/>
          <w:sz w:val="20"/>
        </w:rPr>
        <w:t> </w:t>
      </w:r>
      <w:r>
        <w:rPr>
          <w:sz w:val="20"/>
        </w:rPr>
        <w:t>do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Tribunal:</w:t>
      </w:r>
    </w:p>
    <w:p>
      <w:pPr>
        <w:pStyle w:val="ListParagraph"/>
        <w:numPr>
          <w:ilvl w:val="0"/>
          <w:numId w:val="111"/>
        </w:numPr>
        <w:tabs>
          <w:tab w:pos="1248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presidir</w:t>
      </w:r>
      <w:r>
        <w:rPr>
          <w:spacing w:val="-8"/>
          <w:sz w:val="20"/>
        </w:rPr>
        <w:t> </w:t>
      </w:r>
      <w:r>
        <w:rPr>
          <w:sz w:val="20"/>
        </w:rPr>
        <w:t>às</w:t>
      </w:r>
      <w:r>
        <w:rPr>
          <w:spacing w:val="-8"/>
          <w:sz w:val="20"/>
        </w:rPr>
        <w:t> </w:t>
      </w:r>
      <w:r>
        <w:rPr>
          <w:sz w:val="20"/>
        </w:rPr>
        <w:t>sessões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Tribunal,</w:t>
      </w:r>
      <w:r>
        <w:rPr>
          <w:spacing w:val="-8"/>
          <w:sz w:val="20"/>
        </w:rPr>
        <w:t> </w:t>
      </w:r>
      <w:r>
        <w:rPr>
          <w:sz w:val="20"/>
        </w:rPr>
        <w:t>fixando </w:t>
      </w:r>
      <w:r>
        <w:rPr>
          <w:spacing w:val="-2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realização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sessões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ordinárias </w:t>
      </w:r>
      <w:r>
        <w:rPr>
          <w:sz w:val="20"/>
        </w:rPr>
        <w:t>e convocando as extraordinárias;</w:t>
      </w:r>
    </w:p>
    <w:p>
      <w:pPr>
        <w:pStyle w:val="ListParagraph"/>
        <w:numPr>
          <w:ilvl w:val="0"/>
          <w:numId w:val="111"/>
        </w:numPr>
        <w:tabs>
          <w:tab w:pos="1247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superintender todos os serviços do Tri- </w:t>
      </w:r>
      <w:r>
        <w:rPr>
          <w:spacing w:val="-2"/>
          <w:sz w:val="20"/>
        </w:rPr>
        <w:t>bunal;</w:t>
      </w:r>
    </w:p>
    <w:p>
      <w:pPr>
        <w:pStyle w:val="ListParagraph"/>
        <w:numPr>
          <w:ilvl w:val="0"/>
          <w:numId w:val="111"/>
        </w:numPr>
        <w:tabs>
          <w:tab w:pos="1226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expedir</w:t>
      </w:r>
      <w:r>
        <w:rPr>
          <w:spacing w:val="-9"/>
          <w:sz w:val="20"/>
        </w:rPr>
        <w:t> </w:t>
      </w:r>
      <w:r>
        <w:rPr>
          <w:sz w:val="20"/>
        </w:rPr>
        <w:t>instruções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adotar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providên- </w:t>
      </w:r>
      <w:r>
        <w:rPr>
          <w:w w:val="105"/>
          <w:sz w:val="20"/>
        </w:rPr>
        <w:t>cias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necessárias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bom</w:t>
      </w:r>
      <w:r>
        <w:rPr>
          <w:spacing w:val="-2"/>
          <w:w w:val="105"/>
          <w:sz w:val="20"/>
        </w:rPr>
        <w:t> funcionamento</w:t>
      </w:r>
    </w:p>
    <w:p>
      <w:pPr>
        <w:pStyle w:val="BodyText"/>
      </w:pPr>
    </w:p>
    <w:p>
      <w:pPr>
        <w:pStyle w:val="BodyText"/>
        <w:spacing w:before="5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2688">
                <wp:simplePos x="0" y="0"/>
                <wp:positionH relativeFrom="page">
                  <wp:posOffset>684000</wp:posOffset>
                </wp:positionH>
                <wp:positionV relativeFrom="paragraph">
                  <wp:posOffset>208646</wp:posOffset>
                </wp:positionV>
                <wp:extent cx="864235" cy="1270"/>
                <wp:effectExtent l="0" t="0" r="0" b="0"/>
                <wp:wrapTopAndBottom/>
                <wp:docPr id="1326" name="Graphic 1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6" name="Graphic 1326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6.428833pt;width:68.05pt;height:.1pt;mso-position-horizontal-relative:page;mso-position-vertical-relative:paragraph;z-index:-15073792;mso-wrap-distance-left:0;mso-wrap-distance-right:0" id="docshape327" coordorigin="1077,329" coordsize="1361,0" path="m1077,329l2438,32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52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6.188.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9328">
                <wp:simplePos x="0" y="0"/>
                <wp:positionH relativeFrom="page">
                  <wp:posOffset>1464849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1327" name="Graphic 1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7" name="Graphic 132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7152" from="115.342499pt,-4.725955pt" to="118.018499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19840">
                <wp:simplePos x="0" y="0"/>
                <wp:positionH relativeFrom="page">
                  <wp:posOffset>1464849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1328" name="Graphic 1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8" name="Graphic 132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6640" from="115.342499pt,8.596945pt" to="118.018499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53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6.188.</w:t>
      </w:r>
    </w:p>
    <w:p>
      <w:pPr>
        <w:pStyle w:val="BodyText"/>
        <w:spacing w:line="237" w:lineRule="auto" w:before="86"/>
        <w:ind w:left="240" w:right="1"/>
        <w:jc w:val="both"/>
      </w:pPr>
      <w:r>
        <w:rPr/>
        <w:br w:type="column"/>
      </w:r>
      <w:r>
        <w:rPr/>
        <w:t>do</w:t>
      </w:r>
      <w:r>
        <w:rPr>
          <w:spacing w:val="-9"/>
        </w:rPr>
        <w:t> </w:t>
      </w:r>
      <w:r>
        <w:rPr/>
        <w:t>Tribunal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demais</w:t>
      </w:r>
      <w:r>
        <w:rPr>
          <w:spacing w:val="-9"/>
        </w:rPr>
        <w:t> </w:t>
      </w:r>
      <w:r>
        <w:rPr/>
        <w:t>órgãos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Justiça</w:t>
      </w:r>
      <w:r>
        <w:rPr>
          <w:spacing w:val="-9"/>
        </w:rPr>
        <w:t> </w:t>
      </w:r>
      <w:r>
        <w:rPr/>
        <w:t>do </w:t>
      </w:r>
      <w:r>
        <w:rPr>
          <w:spacing w:val="-2"/>
        </w:rPr>
        <w:t>Trabalho;</w:t>
      </w:r>
    </w:p>
    <w:p>
      <w:pPr>
        <w:pStyle w:val="ListParagraph"/>
        <w:numPr>
          <w:ilvl w:val="0"/>
          <w:numId w:val="111"/>
        </w:numPr>
        <w:tabs>
          <w:tab w:pos="735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fazer</w:t>
      </w:r>
      <w:r>
        <w:rPr>
          <w:spacing w:val="-12"/>
          <w:sz w:val="20"/>
        </w:rPr>
        <w:t> </w:t>
      </w:r>
      <w:r>
        <w:rPr>
          <w:sz w:val="20"/>
        </w:rPr>
        <w:t>cumprir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decisões</w:t>
      </w:r>
      <w:r>
        <w:rPr>
          <w:spacing w:val="-12"/>
          <w:sz w:val="20"/>
        </w:rPr>
        <w:t> </w:t>
      </w:r>
      <w:r>
        <w:rPr>
          <w:sz w:val="20"/>
        </w:rPr>
        <w:t>originárias</w:t>
      </w:r>
      <w:r>
        <w:rPr>
          <w:spacing w:val="-12"/>
          <w:sz w:val="20"/>
        </w:rPr>
        <w:t> </w:t>
      </w:r>
      <w:r>
        <w:rPr>
          <w:sz w:val="20"/>
        </w:rPr>
        <w:t>do </w:t>
      </w:r>
      <w:r>
        <w:rPr>
          <w:spacing w:val="-6"/>
          <w:sz w:val="20"/>
        </w:rPr>
        <w:t>Tribunal, determinando aos Tribunais Regionais </w:t>
      </w:r>
      <w:r>
        <w:rPr>
          <w:sz w:val="20"/>
        </w:rPr>
        <w:t>e aos demais órgãos da Justiça do Trabalho a </w:t>
      </w:r>
      <w:r>
        <w:rPr>
          <w:spacing w:val="-4"/>
          <w:sz w:val="20"/>
        </w:rPr>
        <w:t>realização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atos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processuais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diligências </w:t>
      </w:r>
      <w:r>
        <w:rPr>
          <w:spacing w:val="-2"/>
          <w:sz w:val="20"/>
        </w:rPr>
        <w:t>necessárias;</w:t>
      </w:r>
    </w:p>
    <w:p>
      <w:pPr>
        <w:pStyle w:val="ListParagraph"/>
        <w:numPr>
          <w:ilvl w:val="0"/>
          <w:numId w:val="111"/>
        </w:numPr>
        <w:tabs>
          <w:tab w:pos="718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submeter ao Tribunal os processos em que tenha de deliberar e designar, na forma do</w:t>
      </w:r>
      <w:r>
        <w:rPr>
          <w:spacing w:val="-10"/>
          <w:sz w:val="20"/>
        </w:rPr>
        <w:t> </w:t>
      </w:r>
      <w:r>
        <w:rPr>
          <w:sz w:val="20"/>
        </w:rPr>
        <w:t>regimento</w:t>
      </w:r>
      <w:r>
        <w:rPr>
          <w:spacing w:val="-10"/>
          <w:sz w:val="20"/>
        </w:rPr>
        <w:t> </w:t>
      </w:r>
      <w:r>
        <w:rPr>
          <w:sz w:val="20"/>
        </w:rPr>
        <w:t>interno,</w:t>
      </w:r>
      <w:r>
        <w:rPr>
          <w:spacing w:val="-10"/>
          <w:sz w:val="20"/>
        </w:rPr>
        <w:t> </w:t>
      </w:r>
      <w:r>
        <w:rPr>
          <w:sz w:val="20"/>
        </w:rPr>
        <w:t>os</w:t>
      </w:r>
      <w:r>
        <w:rPr>
          <w:spacing w:val="-10"/>
          <w:sz w:val="20"/>
        </w:rPr>
        <w:t> </w:t>
      </w:r>
      <w:r>
        <w:rPr>
          <w:sz w:val="20"/>
        </w:rPr>
        <w:t>respectivos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relatores;</w:t>
      </w:r>
    </w:p>
    <w:p>
      <w:pPr>
        <w:pStyle w:val="ListParagraph"/>
        <w:numPr>
          <w:ilvl w:val="0"/>
          <w:numId w:val="111"/>
        </w:numPr>
        <w:tabs>
          <w:tab w:pos="701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z w:val="20"/>
        </w:rPr>
        <w:t>despachar os recursos interpostos pelas </w:t>
      </w:r>
      <w:r>
        <w:rPr>
          <w:spacing w:val="-4"/>
          <w:sz w:val="20"/>
        </w:rPr>
        <w:t>partes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demais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papéis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16"/>
          <w:sz w:val="20"/>
        </w:rPr>
        <w:t> </w:t>
      </w:r>
      <w:r>
        <w:rPr>
          <w:spacing w:val="-4"/>
          <w:sz w:val="20"/>
        </w:rPr>
        <w:t>deva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deliberar;</w:t>
      </w:r>
    </w:p>
    <w:p>
      <w:pPr>
        <w:pStyle w:val="ListParagraph"/>
        <w:numPr>
          <w:ilvl w:val="0"/>
          <w:numId w:val="111"/>
        </w:numPr>
        <w:tabs>
          <w:tab w:pos="717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z w:val="20"/>
        </w:rPr>
        <w:t>determinar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alterações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fizerem necessárias na lotação do pessoal da Justiça do Trabalho, fazendo remoções </w:t>
      </w:r>
      <w:r>
        <w:rPr>
          <w:i/>
          <w:sz w:val="20"/>
        </w:rPr>
        <w:t>ex officio </w:t>
      </w:r>
      <w:r>
        <w:rPr>
          <w:sz w:val="20"/>
        </w:rPr>
        <w:t>de </w:t>
      </w:r>
      <w:r>
        <w:rPr>
          <w:spacing w:val="-2"/>
          <w:sz w:val="20"/>
        </w:rPr>
        <w:t>servidores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entre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Tribunais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Regionais,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Juntas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Conciliação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Julgamento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outros</w:t>
      </w:r>
      <w:r>
        <w:rPr>
          <w:spacing w:val="-3"/>
          <w:sz w:val="20"/>
        </w:rPr>
        <w:t> </w:t>
      </w:r>
      <w:r>
        <w:rPr>
          <w:sz w:val="20"/>
        </w:rPr>
        <w:t>órgãos; bem como conceder as requeridas que julgar convenientes ao serviço, respeitada a lotação de cada órgão;</w:t>
      </w:r>
    </w:p>
    <w:p>
      <w:pPr>
        <w:pStyle w:val="ListParagraph"/>
        <w:numPr>
          <w:ilvl w:val="0"/>
          <w:numId w:val="111"/>
        </w:numPr>
        <w:tabs>
          <w:tab w:pos="735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pacing w:val="-2"/>
          <w:sz w:val="20"/>
        </w:rPr>
        <w:t>conceder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licenças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férias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servidores </w:t>
      </w:r>
      <w:r>
        <w:rPr>
          <w:spacing w:val="-6"/>
          <w:sz w:val="20"/>
        </w:rPr>
        <w:t>do Tribunal, bem como impor-lhes as penas dis- </w:t>
      </w:r>
      <w:r>
        <w:rPr>
          <w:spacing w:val="-2"/>
          <w:sz w:val="20"/>
        </w:rPr>
        <w:t>ciplinares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excederem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alçada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demais autoridades;</w:t>
      </w:r>
    </w:p>
    <w:p>
      <w:pPr>
        <w:pStyle w:val="ListParagraph"/>
        <w:numPr>
          <w:ilvl w:val="0"/>
          <w:numId w:val="111"/>
        </w:numPr>
        <w:tabs>
          <w:tab w:pos="679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pacing w:val="-4"/>
          <w:sz w:val="20"/>
        </w:rPr>
        <w:t>dar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posse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conceder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licença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membros </w:t>
      </w:r>
      <w:r>
        <w:rPr>
          <w:sz w:val="20"/>
        </w:rPr>
        <w:t>do Tribunal, bem como conceder licenças e </w:t>
      </w:r>
      <w:r>
        <w:rPr>
          <w:spacing w:val="-2"/>
          <w:sz w:val="20"/>
        </w:rPr>
        <w:t>férias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presidentes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Tribunais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Regionais;</w:t>
      </w:r>
    </w:p>
    <w:p>
      <w:pPr>
        <w:pStyle w:val="ListParagraph"/>
        <w:numPr>
          <w:ilvl w:val="0"/>
          <w:numId w:val="111"/>
        </w:numPr>
        <w:tabs>
          <w:tab w:pos="705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apresentar ao Ministro do Trabalho, Indústria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Comércio,</w:t>
      </w:r>
      <w:r>
        <w:rPr>
          <w:spacing w:val="-12"/>
          <w:sz w:val="20"/>
        </w:rPr>
        <w:t> </w:t>
      </w:r>
      <w:r>
        <w:rPr>
          <w:sz w:val="20"/>
        </w:rPr>
        <w:t>até</w:t>
      </w:r>
      <w:r>
        <w:rPr>
          <w:spacing w:val="-12"/>
          <w:sz w:val="20"/>
        </w:rPr>
        <w:t> </w:t>
      </w:r>
      <w:r>
        <w:rPr>
          <w:sz w:val="20"/>
        </w:rPr>
        <w:t>31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março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cada </w:t>
      </w:r>
      <w:r>
        <w:rPr>
          <w:spacing w:val="-4"/>
          <w:sz w:val="20"/>
        </w:rPr>
        <w:t>ano,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relatório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atividades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Tribunal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 </w:t>
      </w:r>
      <w:r>
        <w:rPr>
          <w:sz w:val="20"/>
        </w:rPr>
        <w:t>demais órgãos da Justiça do Trabalho.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16"/>
        </w:rPr>
        <w:t> </w:t>
      </w:r>
      <w:r>
        <w:rPr>
          <w:spacing w:val="-6"/>
        </w:rPr>
        <w:t>O Presidente</w:t>
      </w:r>
      <w:r>
        <w:rPr>
          <w:spacing w:val="-7"/>
        </w:rPr>
        <w:t> </w:t>
      </w:r>
      <w:r>
        <w:rPr>
          <w:spacing w:val="-6"/>
        </w:rPr>
        <w:t>terá um</w:t>
      </w:r>
      <w:r>
        <w:rPr>
          <w:spacing w:val="-7"/>
        </w:rPr>
        <w:t> </w:t>
      </w:r>
      <w:r>
        <w:rPr>
          <w:spacing w:val="-6"/>
        </w:rPr>
        <w:t>secre- </w:t>
      </w:r>
      <w:r>
        <w:rPr/>
        <w:t>tário,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ele</w:t>
      </w:r>
      <w:r>
        <w:rPr>
          <w:spacing w:val="-13"/>
        </w:rPr>
        <w:t> </w:t>
      </w:r>
      <w:r>
        <w:rPr/>
        <w:t>designado</w:t>
      </w:r>
      <w:r>
        <w:rPr>
          <w:spacing w:val="-12"/>
        </w:rPr>
        <w:t> </w:t>
      </w:r>
      <w:r>
        <w:rPr/>
        <w:t>dentre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funcionários </w:t>
      </w:r>
      <w:r>
        <w:rPr>
          <w:spacing w:val="-2"/>
        </w:rPr>
        <w:t>lotados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Tribunal,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será</w:t>
      </w:r>
      <w:r>
        <w:rPr>
          <w:spacing w:val="-6"/>
        </w:rPr>
        <w:t> </w:t>
      </w:r>
      <w:r>
        <w:rPr>
          <w:spacing w:val="-2"/>
        </w:rPr>
        <w:t>auxiliado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servi- </w:t>
      </w:r>
      <w:r>
        <w:rPr/>
        <w:t>dores designados nas mesmas condições.</w:t>
      </w:r>
    </w:p>
    <w:p>
      <w:pPr>
        <w:pStyle w:val="BodyText"/>
        <w:spacing w:before="8"/>
        <w:rPr>
          <w:sz w:val="36"/>
        </w:rPr>
      </w:pPr>
    </w:p>
    <w:p>
      <w:pPr>
        <w:spacing w:line="237" w:lineRule="auto" w:before="0"/>
        <w:ind w:left="240" w:right="0" w:firstLine="1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Atribuições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Vice- Presidente</w:t>
      </w:r>
    </w:p>
    <w:p>
      <w:pPr>
        <w:spacing w:line="237" w:lineRule="auto" w:before="225"/>
        <w:ind w:left="240" w:right="0" w:firstLine="0"/>
        <w:jc w:val="both"/>
        <w:rPr>
          <w:sz w:val="20"/>
        </w:rPr>
      </w:pPr>
      <w:r>
        <w:rPr>
          <w:b/>
          <w:sz w:val="20"/>
        </w:rPr>
        <w:t>Art. 708.</w:t>
      </w:r>
      <w:r>
        <w:rPr>
          <w:b/>
          <w:spacing w:val="40"/>
          <w:sz w:val="20"/>
        </w:rPr>
        <w:t> </w:t>
      </w:r>
      <w:r>
        <w:rPr>
          <w:sz w:val="20"/>
        </w:rPr>
        <w:t>Compete ao Vice-Presidente do </w:t>
      </w:r>
      <w:r>
        <w:rPr>
          <w:spacing w:val="-2"/>
          <w:sz w:val="20"/>
        </w:rPr>
        <w:t>Tribunal:</w:t>
      </w:r>
    </w:p>
    <w:p>
      <w:pPr>
        <w:pStyle w:val="ListParagraph"/>
        <w:numPr>
          <w:ilvl w:val="0"/>
          <w:numId w:val="112"/>
        </w:numPr>
        <w:tabs>
          <w:tab w:pos="736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substituir o Presidente e o Corregedor em suas faltas e impedimentos;</w:t>
      </w:r>
    </w:p>
    <w:p>
      <w:pPr>
        <w:pStyle w:val="ListParagraph"/>
        <w:numPr>
          <w:ilvl w:val="0"/>
          <w:numId w:val="112"/>
        </w:numPr>
        <w:tabs>
          <w:tab w:pos="731" w:val="left" w:leader="none"/>
        </w:tabs>
        <w:spacing w:line="225" w:lineRule="exact" w:before="0" w:after="0"/>
        <w:ind w:left="731" w:right="0" w:hanging="264"/>
        <w:jc w:val="both"/>
        <w:rPr>
          <w:sz w:val="20"/>
        </w:rPr>
      </w:pPr>
      <w:r>
        <w:rPr>
          <w:spacing w:val="-2"/>
          <w:sz w:val="20"/>
        </w:rPr>
        <w:t>(Suprimida).</w:t>
      </w:r>
    </w:p>
    <w:p>
      <w:pPr>
        <w:pStyle w:val="BodyText"/>
        <w:spacing w:line="237" w:lineRule="auto"/>
        <w:ind w:left="240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ausência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Presidente e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Vice-Presidente,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Tribunal</w:t>
      </w:r>
      <w:r>
        <w:rPr>
          <w:spacing w:val="-10"/>
        </w:rPr>
        <w:t> </w:t>
      </w:r>
      <w:r>
        <w:rPr>
          <w:spacing w:val="-2"/>
        </w:rPr>
        <w:t>presidido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juiz</w:t>
      </w:r>
      <w:r>
        <w:rPr>
          <w:spacing w:val="-8"/>
        </w:rPr>
        <w:t> </w:t>
      </w:r>
      <w:r>
        <w:rPr>
          <w:spacing w:val="-4"/>
        </w:rPr>
        <w:t>togado</w:t>
      </w:r>
      <w:r>
        <w:rPr>
          <w:spacing w:val="-9"/>
        </w:rPr>
        <w:t> </w:t>
      </w:r>
      <w:r>
        <w:rPr>
          <w:spacing w:val="-4"/>
        </w:rPr>
        <w:t>mais</w:t>
      </w:r>
      <w:r>
        <w:rPr>
          <w:spacing w:val="-8"/>
        </w:rPr>
        <w:t> </w:t>
      </w:r>
      <w:r>
        <w:rPr>
          <w:spacing w:val="-4"/>
        </w:rPr>
        <w:t>antigo,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mais</w:t>
      </w:r>
      <w:r>
        <w:rPr>
          <w:spacing w:val="-8"/>
        </w:rPr>
        <w:t> </w:t>
      </w:r>
      <w:r>
        <w:rPr>
          <w:spacing w:val="-4"/>
        </w:rPr>
        <w:t>idoso </w:t>
      </w:r>
      <w:r>
        <w:rPr/>
        <w:t>quando igual a antiguidade.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320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329" name="Graphic 1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9" name="Graphic 132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73280;mso-wrap-distance-left:0;mso-wrap-distance-right:0" id="docshape328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1" w:space="39"/>
            <w:col w:w="89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8451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30" name="Graphic 1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0" name="Graphic 133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84512" id="docshape329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8758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31" name="Textbox 1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1" name="Textbox 133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87584" type="#_x0000_t202" id="docshape33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0144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332" name="Textbox 1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2" name="Textbox 133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390144" type="#_x0000_t202" id="docshape33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81" w:id="82"/>
      <w:bookmarkEnd w:id="82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33" name="Group 1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3" name="Group 133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34" name="Graphic 133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32" coordorigin="0,0" coordsize="624,788">
                <v:shape style="position:absolute;left:0;top:0;width:624;height:788" id="docshape333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780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35" name="Graphic 1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5" name="Graphic 133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68672;mso-wrap-distance-left:0;mso-wrap-distance-right:0" id="docshape334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124</w:t>
      </w:r>
    </w:p>
    <w:p>
      <w:pPr>
        <w:spacing w:line="237" w:lineRule="auto" w:before="106"/>
        <w:ind w:left="110" w:right="882" w:firstLine="1"/>
        <w:jc w:val="left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VIII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Atribuições</w:t>
      </w:r>
      <w:r>
        <w:rPr>
          <w:spacing w:val="-13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Corregedor</w:t>
      </w:r>
    </w:p>
    <w:p>
      <w:pPr>
        <w:pStyle w:val="BodyText"/>
        <w:spacing w:line="237" w:lineRule="auto" w:before="225"/>
        <w:ind w:left="110" w:right="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709.</w:t>
      </w:r>
      <w:r>
        <w:rPr>
          <w:b/>
          <w:spacing w:val="12"/>
        </w:rPr>
        <w:t> </w:t>
      </w:r>
      <w:r>
        <w:rPr/>
        <w:t>Compete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Corregedor,</w:t>
      </w:r>
      <w:r>
        <w:rPr>
          <w:spacing w:val="-12"/>
        </w:rPr>
        <w:t> </w:t>
      </w:r>
      <w:r>
        <w:rPr/>
        <w:t>eleito</w:t>
      </w:r>
      <w:r>
        <w:rPr>
          <w:spacing w:val="-13"/>
        </w:rPr>
        <w:t> </w:t>
      </w:r>
      <w:r>
        <w:rPr/>
        <w:t>den- tre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Ministros</w:t>
      </w:r>
      <w:r>
        <w:rPr>
          <w:spacing w:val="-6"/>
        </w:rPr>
        <w:t> </w:t>
      </w:r>
      <w:r>
        <w:rPr/>
        <w:t>togados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Tribunal</w:t>
      </w:r>
      <w:r>
        <w:rPr>
          <w:spacing w:val="-6"/>
        </w:rPr>
        <w:t> </w:t>
      </w:r>
      <w:r>
        <w:rPr/>
        <w:t>Superior do</w:t>
      </w:r>
      <w:r>
        <w:rPr>
          <w:spacing w:val="-1"/>
        </w:rPr>
        <w:t> </w:t>
      </w:r>
      <w:r>
        <w:rPr/>
        <w:t>Trabalho:</w:t>
      </w:r>
    </w:p>
    <w:p>
      <w:pPr>
        <w:pStyle w:val="ListParagraph"/>
        <w:numPr>
          <w:ilvl w:val="1"/>
          <w:numId w:val="109"/>
        </w:numPr>
        <w:tabs>
          <w:tab w:pos="449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exercer</w:t>
      </w:r>
      <w:r>
        <w:rPr>
          <w:spacing w:val="-9"/>
          <w:sz w:val="20"/>
        </w:rPr>
        <w:t> </w:t>
      </w:r>
      <w:r>
        <w:rPr>
          <w:sz w:val="20"/>
        </w:rPr>
        <w:t>funções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inspeção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correição permanente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relação</w:t>
      </w:r>
      <w:r>
        <w:rPr>
          <w:spacing w:val="-13"/>
          <w:sz w:val="20"/>
        </w:rPr>
        <w:t> </w:t>
      </w:r>
      <w:r>
        <w:rPr>
          <w:sz w:val="20"/>
        </w:rPr>
        <w:t>aos</w:t>
      </w:r>
      <w:r>
        <w:rPr>
          <w:spacing w:val="-12"/>
          <w:sz w:val="20"/>
        </w:rPr>
        <w:t> </w:t>
      </w:r>
      <w:r>
        <w:rPr>
          <w:sz w:val="20"/>
        </w:rPr>
        <w:t>Tribunais</w:t>
      </w:r>
      <w:r>
        <w:rPr>
          <w:spacing w:val="-13"/>
          <w:sz w:val="20"/>
        </w:rPr>
        <w:t> </w:t>
      </w:r>
      <w:r>
        <w:rPr>
          <w:sz w:val="20"/>
        </w:rPr>
        <w:t>Regio- nais e seus presidentes;</w:t>
      </w:r>
    </w:p>
    <w:p>
      <w:pPr>
        <w:pStyle w:val="ListParagraph"/>
        <w:numPr>
          <w:ilvl w:val="1"/>
          <w:numId w:val="109"/>
        </w:numPr>
        <w:tabs>
          <w:tab w:pos="506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decidir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reclamações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contra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atos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aten- </w:t>
      </w:r>
      <w:r>
        <w:rPr>
          <w:sz w:val="20"/>
        </w:rPr>
        <w:t>tatórios da boa ordem processual praticados pelos Tribunais Regionais e seus presidentes, quando inexistir recurso específico;</w:t>
      </w:r>
    </w:p>
    <w:p>
      <w:pPr>
        <w:pStyle w:val="ListParagraph"/>
        <w:numPr>
          <w:ilvl w:val="1"/>
          <w:numId w:val="109"/>
        </w:numPr>
        <w:tabs>
          <w:tab w:pos="587" w:val="left" w:leader="none"/>
        </w:tabs>
        <w:spacing w:line="223" w:lineRule="exact" w:before="0" w:after="0"/>
        <w:ind w:left="587" w:right="0" w:hanging="250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(Revogado).</w:t>
      </w:r>
    </w:p>
    <w:p>
      <w:pPr>
        <w:pStyle w:val="BodyText"/>
        <w:spacing w:line="237" w:lineRule="auto"/>
        <w:ind w:left="110" w:right="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1888">
                <wp:simplePos x="0" y="0"/>
                <wp:positionH relativeFrom="page">
                  <wp:posOffset>1090053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336" name="Graphic 1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6" name="Graphic 13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4592" from="85.831001pt,6.122676pt" to="88.819001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Das</w:t>
      </w:r>
      <w:r>
        <w:rPr>
          <w:spacing w:val="-13"/>
        </w:rPr>
        <w:t> </w:t>
      </w:r>
      <w:r>
        <w:rPr/>
        <w:t>decisões</w:t>
      </w:r>
      <w:r>
        <w:rPr>
          <w:spacing w:val="-12"/>
        </w:rPr>
        <w:t> </w:t>
      </w:r>
      <w:r>
        <w:rPr/>
        <w:t>proferidas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Correge- dor,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casos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artigo,</w:t>
      </w:r>
      <w:r>
        <w:rPr>
          <w:spacing w:val="-9"/>
        </w:rPr>
        <w:t> </w:t>
      </w:r>
      <w:r>
        <w:rPr/>
        <w:t>caberá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agravo</w:t>
      </w:r>
      <w:r>
        <w:rPr>
          <w:spacing w:val="-9"/>
        </w:rPr>
        <w:t> </w:t>
      </w:r>
      <w:r>
        <w:rPr/>
        <w:t>regi- mental, para o Tribunal Pleno.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2400">
                <wp:simplePos x="0" y="0"/>
                <wp:positionH relativeFrom="page">
                  <wp:posOffset>1096711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337" name="Graphic 1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7" name="Graphic 133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4080" from="86.355202pt,6.125567pt" to="89.456202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Corregedor não integrará as Tur- mas do Tribunal, mas participará, com voto, das</w:t>
      </w:r>
      <w:r>
        <w:rPr>
          <w:spacing w:val="-4"/>
        </w:rPr>
        <w:t> </w:t>
      </w:r>
      <w:r>
        <w:rPr/>
        <w:t>sessões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Tribunal</w:t>
      </w:r>
      <w:r>
        <w:rPr>
          <w:spacing w:val="-4"/>
        </w:rPr>
        <w:t> </w:t>
      </w:r>
      <w:r>
        <w:rPr/>
        <w:t>Pleno,</w:t>
      </w:r>
      <w:r>
        <w:rPr>
          <w:spacing w:val="-4"/>
        </w:rPr>
        <w:t> </w:t>
      </w:r>
      <w:r>
        <w:rPr/>
        <w:t>quando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se encontrar em correição ou em férias, embora não</w:t>
      </w:r>
      <w:r>
        <w:rPr>
          <w:spacing w:val="-8"/>
        </w:rPr>
        <w:t> </w:t>
      </w:r>
      <w:r>
        <w:rPr/>
        <w:t>relate</w:t>
      </w:r>
      <w:r>
        <w:rPr>
          <w:spacing w:val="-8"/>
        </w:rPr>
        <w:t> </w:t>
      </w:r>
      <w:r>
        <w:rPr/>
        <w:t>nem</w:t>
      </w:r>
      <w:r>
        <w:rPr>
          <w:spacing w:val="-8"/>
        </w:rPr>
        <w:t> </w:t>
      </w:r>
      <w:r>
        <w:rPr/>
        <w:t>revise</w:t>
      </w:r>
      <w:r>
        <w:rPr>
          <w:spacing w:val="-8"/>
        </w:rPr>
        <w:t> </w:t>
      </w:r>
      <w:r>
        <w:rPr/>
        <w:t>processos,</w:t>
      </w:r>
      <w:r>
        <w:rPr>
          <w:spacing w:val="-8"/>
        </w:rPr>
        <w:t> </w:t>
      </w:r>
      <w:r>
        <w:rPr/>
        <w:t>cabendo-lhe, outrossim, votar em incidente de inconstitu- cionalidade, nos processos administrativos e nos feitos em que estiver vinculado por visto anterior à sua posse na Corregedoria.</w:t>
      </w:r>
    </w:p>
    <w:p>
      <w:pPr>
        <w:pStyle w:val="BodyText"/>
        <w:rPr>
          <w:sz w:val="38"/>
        </w:rPr>
      </w:pPr>
    </w:p>
    <w:p>
      <w:pPr>
        <w:pStyle w:val="BodyText"/>
        <w:spacing w:line="237" w:lineRule="auto" w:before="1"/>
        <w:ind w:left="110" w:firstLine="1"/>
      </w:pPr>
      <w:r>
        <w:rPr>
          <w:b/>
          <w:spacing w:val="-2"/>
        </w:rPr>
        <w:t>CAPÍTULO</w:t>
      </w:r>
      <w:r>
        <w:rPr>
          <w:b/>
          <w:spacing w:val="-9"/>
        </w:rPr>
        <w:t> </w:t>
      </w:r>
      <w:r>
        <w:rPr>
          <w:b/>
          <w:spacing w:val="-2"/>
        </w:rPr>
        <w:t>VI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Serviços</w:t>
      </w:r>
      <w:r>
        <w:rPr>
          <w:spacing w:val="-9"/>
        </w:rPr>
        <w:t> </w:t>
      </w:r>
      <w:r>
        <w:rPr>
          <w:spacing w:val="-2"/>
        </w:rPr>
        <w:t>Auxiliares</w:t>
      </w:r>
      <w:r>
        <w:rPr>
          <w:spacing w:val="-9"/>
        </w:rPr>
        <w:t> </w:t>
      </w:r>
      <w:r>
        <w:rPr>
          <w:spacing w:val="-2"/>
        </w:rPr>
        <w:t>da </w:t>
      </w:r>
      <w:r>
        <w:rPr/>
        <w:t>Justiça do Trabalho</w:t>
      </w:r>
    </w:p>
    <w:p>
      <w:pPr>
        <w:pStyle w:val="BodyText"/>
        <w:spacing w:line="237" w:lineRule="auto"/>
        <w:ind w:left="110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Secretaria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Juntas</w:t>
      </w:r>
      <w:r>
        <w:rPr>
          <w:spacing w:val="-13"/>
        </w:rPr>
        <w:t> </w:t>
      </w:r>
      <w:r>
        <w:rPr/>
        <w:t>de Conciliação e Julgamento</w:t>
      </w:r>
    </w:p>
    <w:p>
      <w:pPr>
        <w:pStyle w:val="BodyText"/>
        <w:spacing w:line="237" w:lineRule="auto" w:before="223"/>
        <w:ind w:left="110" w:right="38"/>
        <w:jc w:val="both"/>
      </w:pPr>
      <w:r>
        <w:rPr>
          <w:b/>
        </w:rPr>
        <w:t>Art. 710.</w:t>
      </w:r>
      <w:r>
        <w:rPr>
          <w:b/>
          <w:spacing w:val="40"/>
        </w:rPr>
        <w:t> </w:t>
      </w:r>
      <w:r>
        <w:rPr/>
        <w:t>Cada Junta terá uma Secretaria,</w:t>
      </w:r>
      <w:r>
        <w:rPr>
          <w:spacing w:val="40"/>
        </w:rPr>
        <w:t> </w:t>
      </w:r>
      <w:r>
        <w:rPr/>
        <w:t>sob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direção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funcionário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presidente </w:t>
      </w:r>
      <w:r>
        <w:rPr>
          <w:spacing w:val="-2"/>
        </w:rPr>
        <w:t>designar,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exercer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função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secretário,</w:t>
      </w:r>
      <w:r>
        <w:rPr>
          <w:spacing w:val="-6"/>
        </w:rPr>
        <w:t> </w:t>
      </w:r>
      <w:r>
        <w:rPr>
          <w:spacing w:val="-2"/>
        </w:rPr>
        <w:t>e </w:t>
      </w:r>
      <w:r>
        <w:rPr>
          <w:spacing w:val="-4"/>
        </w:rPr>
        <w:t>que receberá, além dos vencimentos correspon- </w:t>
      </w:r>
      <w:r>
        <w:rPr/>
        <w:t>dentes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seu</w:t>
      </w:r>
      <w:r>
        <w:rPr>
          <w:spacing w:val="-8"/>
        </w:rPr>
        <w:t> </w:t>
      </w:r>
      <w:r>
        <w:rPr/>
        <w:t>padrão,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gratificação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função fixada em lei.</w:t>
      </w:r>
    </w:p>
    <w:p>
      <w:pPr>
        <w:spacing w:line="228" w:lineRule="exact" w:before="219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711.</w:t>
      </w:r>
      <w:r>
        <w:rPr>
          <w:b/>
          <w:spacing w:val="46"/>
          <w:sz w:val="20"/>
        </w:rPr>
        <w:t> </w:t>
      </w:r>
      <w:r>
        <w:rPr>
          <w:sz w:val="20"/>
        </w:rPr>
        <w:t>Compete</w:t>
      </w:r>
      <w:r>
        <w:rPr>
          <w:spacing w:val="-7"/>
          <w:sz w:val="20"/>
        </w:rPr>
        <w:t> </w:t>
      </w:r>
      <w:r>
        <w:rPr>
          <w:sz w:val="20"/>
        </w:rPr>
        <w:t>à</w:t>
      </w:r>
      <w:r>
        <w:rPr>
          <w:spacing w:val="-7"/>
          <w:sz w:val="20"/>
        </w:rPr>
        <w:t> </w:t>
      </w:r>
      <w:r>
        <w:rPr>
          <w:sz w:val="20"/>
        </w:rPr>
        <w:t>Secretaria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Juntas:</w:t>
      </w:r>
    </w:p>
    <w:p>
      <w:pPr>
        <w:pStyle w:val="ListParagraph"/>
        <w:numPr>
          <w:ilvl w:val="2"/>
          <w:numId w:val="109"/>
        </w:numPr>
        <w:tabs>
          <w:tab w:pos="597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recebimento,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autuação,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andamento,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guarda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conservação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processos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outros </w:t>
      </w:r>
      <w:r>
        <w:rPr>
          <w:sz w:val="20"/>
        </w:rPr>
        <w:t>papéis que lhe forem encaminhados;</w:t>
      </w:r>
    </w:p>
    <w:p>
      <w:pPr>
        <w:pStyle w:val="ListParagraph"/>
        <w:numPr>
          <w:ilvl w:val="2"/>
          <w:numId w:val="109"/>
        </w:numPr>
        <w:tabs>
          <w:tab w:pos="599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manutenção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protocolo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entrada</w:t>
      </w:r>
      <w:r>
        <w:rPr>
          <w:spacing w:val="-10"/>
          <w:sz w:val="20"/>
        </w:rPr>
        <w:t> </w:t>
      </w:r>
      <w:r>
        <w:rPr>
          <w:sz w:val="20"/>
        </w:rPr>
        <w:t>e saída dos processos e demais papéis;</w:t>
      </w:r>
    </w:p>
    <w:p>
      <w:pPr>
        <w:pStyle w:val="ListParagraph"/>
        <w:numPr>
          <w:ilvl w:val="2"/>
          <w:numId w:val="109"/>
        </w:numPr>
        <w:tabs>
          <w:tab w:pos="580" w:val="left" w:leader="none"/>
        </w:tabs>
        <w:spacing w:line="225" w:lineRule="exact" w:before="0" w:after="0"/>
        <w:ind w:left="580" w:right="0" w:hanging="243"/>
        <w:jc w:val="both"/>
        <w:rPr>
          <w:sz w:val="20"/>
        </w:rPr>
      </w:pP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registro</w:t>
      </w:r>
      <w:r>
        <w:rPr>
          <w:spacing w:val="-5"/>
          <w:sz w:val="20"/>
        </w:rPr>
        <w:t> </w:t>
      </w:r>
      <w:r>
        <w:rPr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decisões;</w:t>
      </w:r>
    </w:p>
    <w:p>
      <w:pPr>
        <w:pStyle w:val="ListParagraph"/>
        <w:numPr>
          <w:ilvl w:val="2"/>
          <w:numId w:val="109"/>
        </w:numPr>
        <w:tabs>
          <w:tab w:pos="594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6"/>
          <w:sz w:val="20"/>
        </w:rPr>
        <w:t>a informação, às partes interessadas e seus </w:t>
      </w:r>
      <w:r>
        <w:rPr>
          <w:sz w:val="20"/>
        </w:rPr>
        <w:t>procuradores, do andamento dos respectivos processos, cuja consulta lhes facilitará;</w:t>
      </w:r>
    </w:p>
    <w:p>
      <w:pPr>
        <w:pStyle w:val="ListParagraph"/>
        <w:numPr>
          <w:ilvl w:val="2"/>
          <w:numId w:val="109"/>
        </w:numPr>
        <w:tabs>
          <w:tab w:pos="572" w:val="left" w:leader="none"/>
        </w:tabs>
        <w:spacing w:line="237" w:lineRule="auto" w:before="106" w:after="0"/>
        <w:ind w:left="110" w:right="756" w:firstLine="226"/>
        <w:jc w:val="both"/>
        <w:rPr>
          <w:sz w:val="20"/>
        </w:rPr>
      </w:pPr>
      <w:r>
        <w:rPr/>
        <w:br w:type="column"/>
      </w:r>
      <w:r>
        <w:rPr>
          <w:spacing w:val="-6"/>
          <w:sz w:val="20"/>
        </w:rPr>
        <w:t>a abertura de vista dos processos às partes, </w:t>
      </w:r>
      <w:r>
        <w:rPr>
          <w:sz w:val="20"/>
        </w:rPr>
        <w:t>na própria Secretaria;</w:t>
      </w:r>
    </w:p>
    <w:p>
      <w:pPr>
        <w:pStyle w:val="ListParagraph"/>
        <w:numPr>
          <w:ilvl w:val="2"/>
          <w:numId w:val="109"/>
        </w:numPr>
        <w:tabs>
          <w:tab w:pos="561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6"/>
          <w:sz w:val="20"/>
        </w:rPr>
        <w:t>a contagem das custas devidas pelas partes </w:t>
      </w:r>
      <w:r>
        <w:rPr>
          <w:sz w:val="20"/>
        </w:rPr>
        <w:t>nos respectivos processos;</w:t>
      </w:r>
    </w:p>
    <w:p>
      <w:pPr>
        <w:pStyle w:val="ListParagraph"/>
        <w:numPr>
          <w:ilvl w:val="2"/>
          <w:numId w:val="109"/>
        </w:numPr>
        <w:tabs>
          <w:tab w:pos="604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w w:val="105"/>
          <w:sz w:val="20"/>
        </w:rPr>
        <w:t>o fornecimento de certidões sobre o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constar</w:t>
      </w:r>
      <w:r>
        <w:rPr>
          <w:spacing w:val="-2"/>
          <w:sz w:val="20"/>
        </w:rPr>
        <w:t> </w:t>
      </w:r>
      <w:r>
        <w:rPr>
          <w:sz w:val="20"/>
        </w:rPr>
        <w:t>dos</w:t>
      </w:r>
      <w:r>
        <w:rPr>
          <w:spacing w:val="-2"/>
          <w:sz w:val="20"/>
        </w:rPr>
        <w:t> </w:t>
      </w:r>
      <w:r>
        <w:rPr>
          <w:sz w:val="20"/>
        </w:rPr>
        <w:t>livros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arquivamento</w:t>
      </w:r>
      <w:r>
        <w:rPr>
          <w:spacing w:val="-2"/>
          <w:sz w:val="20"/>
        </w:rPr>
        <w:t> </w:t>
      </w:r>
      <w:r>
        <w:rPr>
          <w:sz w:val="20"/>
        </w:rPr>
        <w:t>da </w:t>
      </w:r>
      <w:r>
        <w:rPr>
          <w:spacing w:val="-2"/>
          <w:w w:val="105"/>
          <w:sz w:val="20"/>
        </w:rPr>
        <w:t>Secretaria;</w:t>
      </w:r>
    </w:p>
    <w:p>
      <w:pPr>
        <w:pStyle w:val="ListParagraph"/>
        <w:numPr>
          <w:ilvl w:val="2"/>
          <w:numId w:val="109"/>
        </w:numPr>
        <w:tabs>
          <w:tab w:pos="605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realização</w:t>
      </w:r>
      <w:r>
        <w:rPr>
          <w:spacing w:val="-8"/>
          <w:sz w:val="20"/>
        </w:rPr>
        <w:t> </w:t>
      </w:r>
      <w:r>
        <w:rPr>
          <w:sz w:val="20"/>
        </w:rPr>
        <w:t>das</w:t>
      </w:r>
      <w:r>
        <w:rPr>
          <w:spacing w:val="-8"/>
          <w:sz w:val="20"/>
        </w:rPr>
        <w:t> </w:t>
      </w:r>
      <w:r>
        <w:rPr>
          <w:sz w:val="20"/>
        </w:rPr>
        <w:t>penhoras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demais</w:t>
      </w:r>
      <w:r>
        <w:rPr>
          <w:spacing w:val="-8"/>
          <w:sz w:val="20"/>
        </w:rPr>
        <w:t> </w:t>
      </w:r>
      <w:r>
        <w:rPr>
          <w:sz w:val="20"/>
        </w:rPr>
        <w:t>dili- gências</w:t>
      </w:r>
      <w:r>
        <w:rPr>
          <w:spacing w:val="-1"/>
          <w:sz w:val="20"/>
        </w:rPr>
        <w:t> </w:t>
      </w:r>
      <w:r>
        <w:rPr>
          <w:sz w:val="20"/>
        </w:rPr>
        <w:t>processuais;</w:t>
      </w:r>
    </w:p>
    <w:p>
      <w:pPr>
        <w:pStyle w:val="ListParagraph"/>
        <w:numPr>
          <w:ilvl w:val="2"/>
          <w:numId w:val="109"/>
        </w:numPr>
        <w:tabs>
          <w:tab w:pos="557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o</w:t>
      </w:r>
      <w:r>
        <w:rPr>
          <w:spacing w:val="-7"/>
          <w:sz w:val="20"/>
        </w:rPr>
        <w:t> </w:t>
      </w:r>
      <w:r>
        <w:rPr>
          <w:sz w:val="20"/>
        </w:rPr>
        <w:t>desempenho</w:t>
      </w:r>
      <w:r>
        <w:rPr>
          <w:spacing w:val="-7"/>
          <w:sz w:val="20"/>
        </w:rPr>
        <w:t> </w:t>
      </w:r>
      <w:r>
        <w:rPr>
          <w:sz w:val="20"/>
        </w:rPr>
        <w:t>dos</w:t>
      </w:r>
      <w:r>
        <w:rPr>
          <w:spacing w:val="-7"/>
          <w:sz w:val="20"/>
        </w:rPr>
        <w:t> </w:t>
      </w:r>
      <w:r>
        <w:rPr>
          <w:sz w:val="20"/>
        </w:rPr>
        <w:t>demais</w:t>
      </w:r>
      <w:r>
        <w:rPr>
          <w:spacing w:val="-7"/>
          <w:sz w:val="20"/>
        </w:rPr>
        <w:t> </w:t>
      </w:r>
      <w:r>
        <w:rPr>
          <w:sz w:val="20"/>
        </w:rPr>
        <w:t>trabalhos</w:t>
      </w:r>
      <w:r>
        <w:rPr>
          <w:spacing w:val="-7"/>
          <w:sz w:val="20"/>
        </w:rPr>
        <w:t> </w:t>
      </w:r>
      <w:r>
        <w:rPr>
          <w:sz w:val="20"/>
        </w:rPr>
        <w:t>que lhe</w:t>
      </w:r>
      <w:r>
        <w:rPr>
          <w:spacing w:val="-8"/>
          <w:sz w:val="20"/>
        </w:rPr>
        <w:t> </w:t>
      </w:r>
      <w:r>
        <w:rPr>
          <w:sz w:val="20"/>
        </w:rPr>
        <w:t>forem</w:t>
      </w:r>
      <w:r>
        <w:rPr>
          <w:spacing w:val="-8"/>
          <w:sz w:val="20"/>
        </w:rPr>
        <w:t> </w:t>
      </w:r>
      <w:r>
        <w:rPr>
          <w:sz w:val="20"/>
        </w:rPr>
        <w:t>cometidos</w:t>
      </w:r>
      <w:r>
        <w:rPr>
          <w:spacing w:val="-8"/>
          <w:sz w:val="20"/>
        </w:rPr>
        <w:t> </w:t>
      </w:r>
      <w:r>
        <w:rPr>
          <w:sz w:val="20"/>
        </w:rPr>
        <w:t>pelo</w:t>
      </w:r>
      <w:r>
        <w:rPr>
          <w:spacing w:val="-8"/>
          <w:sz w:val="20"/>
        </w:rPr>
        <w:t> </w:t>
      </w:r>
      <w:r>
        <w:rPr>
          <w:sz w:val="20"/>
        </w:rPr>
        <w:t>presidente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8"/>
          <w:sz w:val="20"/>
        </w:rPr>
        <w:t> </w:t>
      </w:r>
      <w:r>
        <w:rPr>
          <w:sz w:val="20"/>
        </w:rPr>
        <w:t>Junta, </w:t>
      </w:r>
      <w:r>
        <w:rPr>
          <w:spacing w:val="-6"/>
          <w:sz w:val="20"/>
        </w:rPr>
        <w:t>para melhor execução dos serviços que lhe estão </w:t>
      </w:r>
      <w:r>
        <w:rPr>
          <w:spacing w:val="-2"/>
          <w:sz w:val="20"/>
        </w:rPr>
        <w:t>afetos.</w:t>
      </w:r>
    </w:p>
    <w:p>
      <w:pPr>
        <w:pStyle w:val="BodyText"/>
        <w:spacing w:line="237" w:lineRule="auto" w:before="215"/>
        <w:ind w:left="110" w:right="755"/>
        <w:jc w:val="both"/>
      </w:pPr>
      <w:r>
        <w:rPr>
          <w:b/>
        </w:rPr>
        <w:t>Art. 712.</w:t>
      </w:r>
      <w:r>
        <w:rPr>
          <w:b/>
          <w:spacing w:val="40"/>
        </w:rPr>
        <w:t> </w:t>
      </w:r>
      <w:r>
        <w:rPr/>
        <w:t>Compete especialmente aos secre- tários</w:t>
      </w:r>
      <w:r>
        <w:rPr>
          <w:spacing w:val="-12"/>
        </w:rPr>
        <w:t> </w:t>
      </w:r>
      <w:r>
        <w:rPr/>
        <w:t>das</w:t>
      </w:r>
      <w:r>
        <w:rPr>
          <w:spacing w:val="-11"/>
        </w:rPr>
        <w:t> </w:t>
      </w:r>
      <w:r>
        <w:rPr/>
        <w:t>Juntas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Conciliação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>
          <w:spacing w:val="-2"/>
        </w:rPr>
        <w:t>Julgamento:</w:t>
      </w:r>
    </w:p>
    <w:p>
      <w:pPr>
        <w:pStyle w:val="ListParagraph"/>
        <w:numPr>
          <w:ilvl w:val="0"/>
          <w:numId w:val="113"/>
        </w:numPr>
        <w:tabs>
          <w:tab w:pos="596" w:val="left" w:leader="none"/>
        </w:tabs>
        <w:spacing w:line="237" w:lineRule="auto" w:before="0" w:after="0"/>
        <w:ind w:left="110" w:right="756" w:firstLine="226"/>
        <w:jc w:val="both"/>
        <w:rPr>
          <w:sz w:val="20"/>
        </w:rPr>
      </w:pPr>
      <w:r>
        <w:rPr>
          <w:spacing w:val="-2"/>
          <w:sz w:val="20"/>
        </w:rPr>
        <w:t>superintender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Secretaria, </w:t>
      </w:r>
      <w:r>
        <w:rPr>
          <w:sz w:val="20"/>
        </w:rPr>
        <w:t>velando pela boa ordem do serviço;</w:t>
      </w:r>
    </w:p>
    <w:p>
      <w:pPr>
        <w:pStyle w:val="ListParagraph"/>
        <w:numPr>
          <w:ilvl w:val="0"/>
          <w:numId w:val="113"/>
        </w:numPr>
        <w:tabs>
          <w:tab w:pos="588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4"/>
          <w:sz w:val="20"/>
        </w:rPr>
        <w:t>cumprir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fazer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cumprir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ordens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emana- </w:t>
      </w:r>
      <w:r>
        <w:rPr>
          <w:sz w:val="20"/>
        </w:rPr>
        <w:t>das</w:t>
      </w:r>
      <w:r>
        <w:rPr>
          <w:spacing w:val="-15"/>
          <w:sz w:val="20"/>
        </w:rPr>
        <w:t> </w:t>
      </w:r>
      <w:r>
        <w:rPr>
          <w:sz w:val="20"/>
        </w:rPr>
        <w:t>do</w:t>
      </w:r>
      <w:r>
        <w:rPr>
          <w:spacing w:val="-15"/>
          <w:sz w:val="20"/>
        </w:rPr>
        <w:t> </w:t>
      </w:r>
      <w:r>
        <w:rPr>
          <w:sz w:val="20"/>
        </w:rPr>
        <w:t>presidente</w:t>
      </w:r>
      <w:r>
        <w:rPr>
          <w:spacing w:val="-15"/>
          <w:sz w:val="20"/>
        </w:rPr>
        <w:t> </w:t>
      </w:r>
      <w:r>
        <w:rPr>
          <w:sz w:val="20"/>
        </w:rPr>
        <w:t>e</w:t>
      </w:r>
      <w:r>
        <w:rPr>
          <w:spacing w:val="-15"/>
          <w:sz w:val="20"/>
        </w:rPr>
        <w:t> </w:t>
      </w:r>
      <w:r>
        <w:rPr>
          <w:sz w:val="20"/>
        </w:rPr>
        <w:t>das</w:t>
      </w:r>
      <w:r>
        <w:rPr>
          <w:spacing w:val="-15"/>
          <w:sz w:val="20"/>
        </w:rPr>
        <w:t> </w:t>
      </w:r>
      <w:r>
        <w:rPr>
          <w:sz w:val="20"/>
        </w:rPr>
        <w:t>autoridades</w:t>
      </w:r>
      <w:r>
        <w:rPr>
          <w:spacing w:val="-15"/>
          <w:sz w:val="20"/>
        </w:rPr>
        <w:t> </w:t>
      </w:r>
      <w:r>
        <w:rPr>
          <w:sz w:val="20"/>
        </w:rPr>
        <w:t>superiores;</w:t>
      </w:r>
    </w:p>
    <w:p>
      <w:pPr>
        <w:pStyle w:val="ListParagraph"/>
        <w:numPr>
          <w:ilvl w:val="0"/>
          <w:numId w:val="113"/>
        </w:numPr>
        <w:tabs>
          <w:tab w:pos="575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submeter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despacho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assinatura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pre- sidente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expediente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papéis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devam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ser </w:t>
      </w:r>
      <w:r>
        <w:rPr>
          <w:sz w:val="20"/>
        </w:rPr>
        <w:t>por ele despachados e assinados;</w:t>
      </w:r>
    </w:p>
    <w:p>
      <w:pPr>
        <w:pStyle w:val="ListParagraph"/>
        <w:numPr>
          <w:ilvl w:val="0"/>
          <w:numId w:val="113"/>
        </w:numPr>
        <w:tabs>
          <w:tab w:pos="605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abrir a correspondência oficial dirigida à</w:t>
      </w:r>
      <w:r>
        <w:rPr>
          <w:spacing w:val="-6"/>
          <w:sz w:val="20"/>
        </w:rPr>
        <w:t> </w:t>
      </w:r>
      <w:r>
        <w:rPr>
          <w:sz w:val="20"/>
        </w:rPr>
        <w:t>Junta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ao</w:t>
      </w:r>
      <w:r>
        <w:rPr>
          <w:spacing w:val="-6"/>
          <w:sz w:val="20"/>
        </w:rPr>
        <w:t> </w:t>
      </w:r>
      <w:r>
        <w:rPr>
          <w:sz w:val="20"/>
        </w:rPr>
        <w:t>seu</w:t>
      </w:r>
      <w:r>
        <w:rPr>
          <w:spacing w:val="-6"/>
          <w:sz w:val="20"/>
        </w:rPr>
        <w:t> </w:t>
      </w:r>
      <w:r>
        <w:rPr>
          <w:sz w:val="20"/>
        </w:rPr>
        <w:t>presidente,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cuja</w:t>
      </w:r>
      <w:r>
        <w:rPr>
          <w:spacing w:val="-6"/>
          <w:sz w:val="20"/>
        </w:rPr>
        <w:t> </w:t>
      </w:r>
      <w:r>
        <w:rPr>
          <w:sz w:val="20"/>
        </w:rPr>
        <w:t>deliberação será</w:t>
      </w:r>
      <w:r>
        <w:rPr>
          <w:spacing w:val="-1"/>
          <w:sz w:val="20"/>
        </w:rPr>
        <w:t> </w:t>
      </w:r>
      <w:r>
        <w:rPr>
          <w:sz w:val="20"/>
        </w:rPr>
        <w:t>submetida;</w:t>
      </w:r>
    </w:p>
    <w:p>
      <w:pPr>
        <w:pStyle w:val="ListParagraph"/>
        <w:numPr>
          <w:ilvl w:val="0"/>
          <w:numId w:val="113"/>
        </w:numPr>
        <w:tabs>
          <w:tab w:pos="582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tomar</w:t>
      </w:r>
      <w:r>
        <w:rPr>
          <w:spacing w:val="-13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termo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reclamações</w:t>
      </w:r>
      <w:r>
        <w:rPr>
          <w:spacing w:val="-13"/>
          <w:sz w:val="20"/>
        </w:rPr>
        <w:t> </w:t>
      </w:r>
      <w:r>
        <w:rPr>
          <w:sz w:val="20"/>
        </w:rPr>
        <w:t>verbais, nos casos de dissídios individuais;</w:t>
      </w:r>
    </w:p>
    <w:p>
      <w:pPr>
        <w:pStyle w:val="ListParagraph"/>
        <w:numPr>
          <w:ilvl w:val="0"/>
          <w:numId w:val="113"/>
        </w:numPr>
        <w:tabs>
          <w:tab w:pos="571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promover o rápido andamento dos pro- cessos,</w:t>
      </w:r>
      <w:r>
        <w:rPr>
          <w:spacing w:val="-13"/>
          <w:sz w:val="20"/>
        </w:rPr>
        <w:t> </w:t>
      </w:r>
      <w:r>
        <w:rPr>
          <w:sz w:val="20"/>
        </w:rPr>
        <w:t>especialmente</w:t>
      </w:r>
      <w:r>
        <w:rPr>
          <w:spacing w:val="-12"/>
          <w:sz w:val="20"/>
        </w:rPr>
        <w:t> </w:t>
      </w:r>
      <w:r>
        <w:rPr>
          <w:sz w:val="20"/>
        </w:rPr>
        <w:t>na</w:t>
      </w:r>
      <w:r>
        <w:rPr>
          <w:spacing w:val="-13"/>
          <w:sz w:val="20"/>
        </w:rPr>
        <w:t> </w:t>
      </w:r>
      <w:r>
        <w:rPr>
          <w:sz w:val="20"/>
        </w:rPr>
        <w:t>fase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execução,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a pronta</w:t>
      </w:r>
      <w:r>
        <w:rPr>
          <w:spacing w:val="-10"/>
          <w:sz w:val="20"/>
        </w:rPr>
        <w:t> </w:t>
      </w:r>
      <w:r>
        <w:rPr>
          <w:sz w:val="20"/>
        </w:rPr>
        <w:t>realização</w:t>
      </w:r>
      <w:r>
        <w:rPr>
          <w:spacing w:val="-10"/>
          <w:sz w:val="20"/>
        </w:rPr>
        <w:t> </w:t>
      </w:r>
      <w:r>
        <w:rPr>
          <w:sz w:val="20"/>
        </w:rPr>
        <w:t>dos</w:t>
      </w:r>
      <w:r>
        <w:rPr>
          <w:spacing w:val="-10"/>
          <w:sz w:val="20"/>
        </w:rPr>
        <w:t> </w:t>
      </w:r>
      <w:r>
        <w:rPr>
          <w:sz w:val="20"/>
        </w:rPr>
        <w:t>atos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diligências</w:t>
      </w:r>
      <w:r>
        <w:rPr>
          <w:spacing w:val="-10"/>
          <w:sz w:val="20"/>
        </w:rPr>
        <w:t> </w:t>
      </w:r>
      <w:r>
        <w:rPr>
          <w:sz w:val="20"/>
        </w:rPr>
        <w:t>depre- cadas pelas autoridades superiores;</w:t>
      </w:r>
    </w:p>
    <w:p>
      <w:pPr>
        <w:pStyle w:val="ListParagraph"/>
        <w:numPr>
          <w:ilvl w:val="0"/>
          <w:numId w:val="113"/>
        </w:numPr>
        <w:tabs>
          <w:tab w:pos="616" w:val="left" w:leader="none"/>
        </w:tabs>
        <w:spacing w:line="237" w:lineRule="auto" w:before="0" w:after="0"/>
        <w:ind w:left="110" w:right="746" w:firstLine="226"/>
        <w:jc w:val="both"/>
        <w:rPr>
          <w:sz w:val="20"/>
        </w:rPr>
      </w:pPr>
      <w:r>
        <w:rPr>
          <w:sz w:val="20"/>
        </w:rPr>
        <w:t>secretariar as audiências da </w:t>
      </w:r>
      <w:r>
        <w:rPr>
          <w:sz w:val="20"/>
        </w:rPr>
        <w:t>Junta, lavrando as respectivas atas;</w:t>
      </w:r>
    </w:p>
    <w:p>
      <w:pPr>
        <w:pStyle w:val="ListParagraph"/>
        <w:numPr>
          <w:ilvl w:val="0"/>
          <w:numId w:val="113"/>
        </w:numPr>
        <w:tabs>
          <w:tab w:pos="605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subscrever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10"/>
          <w:sz w:val="20"/>
        </w:rPr>
        <w:t> </w:t>
      </w:r>
      <w:r>
        <w:rPr>
          <w:sz w:val="20"/>
        </w:rPr>
        <w:t>certidões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os</w:t>
      </w:r>
      <w:r>
        <w:rPr>
          <w:spacing w:val="-10"/>
          <w:sz w:val="20"/>
        </w:rPr>
        <w:t> </w:t>
      </w:r>
      <w:r>
        <w:rPr>
          <w:sz w:val="20"/>
        </w:rPr>
        <w:t>termos</w:t>
      </w:r>
      <w:r>
        <w:rPr>
          <w:spacing w:val="-10"/>
          <w:sz w:val="20"/>
        </w:rPr>
        <w:t> </w:t>
      </w:r>
      <w:r>
        <w:rPr>
          <w:sz w:val="20"/>
        </w:rPr>
        <w:t>pro- </w:t>
      </w:r>
      <w:r>
        <w:rPr>
          <w:spacing w:val="-2"/>
          <w:sz w:val="20"/>
        </w:rPr>
        <w:t>cessuais;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pacing w:val="-2"/>
          <w:sz w:val="20"/>
        </w:rPr>
        <w:t>dar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litigantes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ciência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reclamações </w:t>
      </w:r>
      <w:r>
        <w:rPr>
          <w:sz w:val="20"/>
        </w:rPr>
        <w:t>e demais atos processuais de que devam ter conhecimento, assinando as respectivas noti- </w:t>
      </w:r>
      <w:r>
        <w:rPr>
          <w:spacing w:val="-2"/>
          <w:sz w:val="20"/>
        </w:rPr>
        <w:t>ficações;</w:t>
      </w:r>
    </w:p>
    <w:p>
      <w:pPr>
        <w:pStyle w:val="ListParagraph"/>
        <w:numPr>
          <w:ilvl w:val="0"/>
          <w:numId w:val="113"/>
        </w:numPr>
        <w:tabs>
          <w:tab w:pos="570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executar os demais trabalhos que lhe forem atribuídos pelo presidente da Junta.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serventuários</w:t>
      </w:r>
      <w:r>
        <w:rPr>
          <w:spacing w:val="-10"/>
        </w:rPr>
        <w:t> </w:t>
      </w:r>
      <w:r>
        <w:rPr>
          <w:spacing w:val="-2"/>
        </w:rPr>
        <w:t>que,</w:t>
      </w:r>
      <w:r>
        <w:rPr>
          <w:spacing w:val="-11"/>
        </w:rPr>
        <w:t> </w:t>
      </w:r>
      <w:r>
        <w:rPr>
          <w:spacing w:val="-2"/>
        </w:rPr>
        <w:t>sem motivo</w:t>
      </w:r>
      <w:r>
        <w:rPr>
          <w:spacing w:val="-11"/>
        </w:rPr>
        <w:t> </w:t>
      </w:r>
      <w:r>
        <w:rPr>
          <w:spacing w:val="-2"/>
        </w:rPr>
        <w:t>justificado,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realizarem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atos,</w:t>
      </w:r>
      <w:r>
        <w:rPr>
          <w:spacing w:val="-10"/>
        </w:rPr>
        <w:t> </w:t>
      </w:r>
      <w:r>
        <w:rPr>
          <w:spacing w:val="-2"/>
        </w:rPr>
        <w:t>den- </w:t>
      </w:r>
      <w:r>
        <w:rPr/>
        <w:t>tro dos prazos fixados, serão descontados em seus vencimentos, em tantos dias quantos os do</w:t>
      </w:r>
      <w:r>
        <w:rPr>
          <w:spacing w:val="-1"/>
        </w:rPr>
        <w:t> </w:t>
      </w:r>
      <w:r>
        <w:rPr/>
        <w:t>excesso.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12" w:space="128"/>
            <w:col w:w="4533"/>
          </w:cols>
        </w:sectPr>
      </w:pPr>
    </w:p>
    <w:p>
      <w:pPr>
        <w:spacing w:before="104"/>
        <w:ind w:left="758" w:right="0" w:firstLine="0"/>
        <w:jc w:val="both"/>
        <w:rPr>
          <w:sz w:val="20"/>
        </w:rPr>
      </w:pPr>
      <w:bookmarkStart w:name="_bookmark82" w:id="83"/>
      <w:bookmarkEnd w:id="83"/>
      <w:r>
        <w:rPr/>
      </w:r>
      <w:r>
        <w:rPr>
          <w:b/>
          <w:spacing w:val="-2"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Distribuidores</w:t>
      </w:r>
    </w:p>
    <w:p>
      <w:pPr>
        <w:pStyle w:val="BodyText"/>
        <w:spacing w:line="237" w:lineRule="auto" w:before="226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713.</w:t>
      </w:r>
      <w:r>
        <w:rPr>
          <w:b/>
          <w:spacing w:val="25"/>
        </w:rPr>
        <w:t> </w:t>
      </w:r>
      <w:r>
        <w:rPr/>
        <w:t>Nas</w:t>
      </w:r>
      <w:r>
        <w:rPr>
          <w:spacing w:val="-13"/>
        </w:rPr>
        <w:t> </w:t>
      </w:r>
      <w:r>
        <w:rPr/>
        <w:t>localidades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existir</w:t>
      </w:r>
      <w:r>
        <w:rPr>
          <w:spacing w:val="-13"/>
        </w:rPr>
        <w:t> </w:t>
      </w:r>
      <w:r>
        <w:rPr/>
        <w:t>mais de uma Junta de Conciliação e Julgamento, haverá um distribuidor.</w:t>
      </w:r>
    </w:p>
    <w:p>
      <w:pPr>
        <w:spacing w:line="228" w:lineRule="exact" w:before="222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714.</w:t>
      </w:r>
      <w:r>
        <w:rPr>
          <w:b/>
          <w:spacing w:val="51"/>
          <w:sz w:val="20"/>
        </w:rPr>
        <w:t> </w:t>
      </w:r>
      <w:r>
        <w:rPr>
          <w:sz w:val="20"/>
        </w:rPr>
        <w:t>Compete</w:t>
      </w:r>
      <w:r>
        <w:rPr>
          <w:spacing w:val="-5"/>
          <w:sz w:val="20"/>
        </w:rPr>
        <w:t> </w:t>
      </w:r>
      <w:r>
        <w:rPr>
          <w:sz w:val="20"/>
        </w:rPr>
        <w:t>ao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distribuidor:</w:t>
      </w:r>
    </w:p>
    <w:p>
      <w:pPr>
        <w:pStyle w:val="ListParagraph"/>
        <w:numPr>
          <w:ilvl w:val="1"/>
          <w:numId w:val="113"/>
        </w:numPr>
        <w:tabs>
          <w:tab w:pos="1255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a distribuição, pela ordem rigorosa de entrada, e sucessivamente a cada Junta, dos </w:t>
      </w:r>
      <w:r>
        <w:rPr>
          <w:spacing w:val="-6"/>
          <w:sz w:val="20"/>
        </w:rPr>
        <w:t>feitos que, para esse fim, lhe forem apresentados </w:t>
      </w:r>
      <w:r>
        <w:rPr>
          <w:sz w:val="20"/>
        </w:rPr>
        <w:t>pelos</w:t>
      </w:r>
      <w:r>
        <w:rPr>
          <w:spacing w:val="-1"/>
          <w:sz w:val="20"/>
        </w:rPr>
        <w:t> </w:t>
      </w:r>
      <w:r>
        <w:rPr>
          <w:sz w:val="20"/>
        </w:rPr>
        <w:t>interessados;</w:t>
      </w:r>
    </w:p>
    <w:p>
      <w:pPr>
        <w:pStyle w:val="ListParagraph"/>
        <w:numPr>
          <w:ilvl w:val="1"/>
          <w:numId w:val="113"/>
        </w:numPr>
        <w:tabs>
          <w:tab w:pos="126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o fornecimento, aos interessados, do </w:t>
      </w:r>
      <w:r>
        <w:rPr>
          <w:spacing w:val="-2"/>
          <w:sz w:val="20"/>
        </w:rPr>
        <w:t>recibo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correspondente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cada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feito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distribuído;</w:t>
      </w:r>
    </w:p>
    <w:p>
      <w:pPr>
        <w:pStyle w:val="ListParagraph"/>
        <w:numPr>
          <w:ilvl w:val="1"/>
          <w:numId w:val="113"/>
        </w:numPr>
        <w:tabs>
          <w:tab w:pos="1226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a manutenção de dois fichários dos fei- tos distribuídos, sendo um organizado pelos nomes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reclamantes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o</w:t>
      </w:r>
      <w:r>
        <w:rPr>
          <w:spacing w:val="-11"/>
          <w:sz w:val="20"/>
        </w:rPr>
        <w:t> </w:t>
      </w:r>
      <w:r>
        <w:rPr>
          <w:sz w:val="20"/>
        </w:rPr>
        <w:t>outro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1"/>
          <w:sz w:val="20"/>
        </w:rPr>
        <w:t> </w:t>
      </w:r>
      <w:r>
        <w:rPr>
          <w:sz w:val="20"/>
        </w:rPr>
        <w:t>reclama- dos, ambos por ordem alfabética;</w:t>
      </w:r>
    </w:p>
    <w:p>
      <w:pPr>
        <w:pStyle w:val="ListParagraph"/>
        <w:numPr>
          <w:ilvl w:val="1"/>
          <w:numId w:val="113"/>
        </w:numPr>
        <w:tabs>
          <w:tab w:pos="1252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fornecimento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qualquer</w:t>
      </w:r>
      <w:r>
        <w:rPr>
          <w:spacing w:val="-9"/>
          <w:sz w:val="20"/>
        </w:rPr>
        <w:t> </w:t>
      </w:r>
      <w:r>
        <w:rPr>
          <w:sz w:val="20"/>
        </w:rPr>
        <w:t>pessoa</w:t>
      </w:r>
      <w:r>
        <w:rPr>
          <w:spacing w:val="-9"/>
          <w:sz w:val="20"/>
        </w:rPr>
        <w:t> </w:t>
      </w:r>
      <w:r>
        <w:rPr>
          <w:sz w:val="20"/>
        </w:rPr>
        <w:t>que</w:t>
      </w:r>
      <w:r>
        <w:rPr>
          <w:spacing w:val="-9"/>
          <w:sz w:val="20"/>
        </w:rPr>
        <w:t> </w:t>
      </w:r>
      <w:r>
        <w:rPr>
          <w:sz w:val="20"/>
        </w:rPr>
        <w:t>o solicite,</w:t>
      </w:r>
      <w:r>
        <w:rPr>
          <w:spacing w:val="-13"/>
          <w:sz w:val="20"/>
        </w:rPr>
        <w:t> </w:t>
      </w:r>
      <w:r>
        <w:rPr>
          <w:sz w:val="20"/>
        </w:rPr>
        <w:t>verbalmente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certidão,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infor- mações sobre os feitos distribuídos;</w:t>
      </w:r>
    </w:p>
    <w:p>
      <w:pPr>
        <w:pStyle w:val="ListParagraph"/>
        <w:numPr>
          <w:ilvl w:val="1"/>
          <w:numId w:val="113"/>
        </w:numPr>
        <w:tabs>
          <w:tab w:pos="122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baixa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distribuição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feitos,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quando </w:t>
      </w:r>
      <w:r>
        <w:rPr>
          <w:sz w:val="20"/>
        </w:rPr>
        <w:t>isto</w:t>
      </w:r>
      <w:r>
        <w:rPr>
          <w:spacing w:val="-6"/>
          <w:sz w:val="20"/>
        </w:rPr>
        <w:t> </w:t>
      </w:r>
      <w:r>
        <w:rPr>
          <w:sz w:val="20"/>
        </w:rPr>
        <w:t>lhe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determinado</w:t>
      </w:r>
      <w:r>
        <w:rPr>
          <w:spacing w:val="-6"/>
          <w:sz w:val="20"/>
        </w:rPr>
        <w:t> </w:t>
      </w:r>
      <w:r>
        <w:rPr>
          <w:sz w:val="20"/>
        </w:rPr>
        <w:t>pelos</w:t>
      </w:r>
      <w:r>
        <w:rPr>
          <w:spacing w:val="-6"/>
          <w:sz w:val="20"/>
        </w:rPr>
        <w:t> </w:t>
      </w:r>
      <w:r>
        <w:rPr>
          <w:sz w:val="20"/>
        </w:rPr>
        <w:t>presidentes</w:t>
      </w:r>
      <w:r>
        <w:rPr>
          <w:spacing w:val="-6"/>
          <w:sz w:val="20"/>
        </w:rPr>
        <w:t> </w:t>
      </w:r>
      <w:r>
        <w:rPr>
          <w:sz w:val="20"/>
        </w:rPr>
        <w:t>das </w:t>
      </w:r>
      <w:r>
        <w:rPr>
          <w:spacing w:val="-2"/>
          <w:sz w:val="20"/>
        </w:rPr>
        <w:t>Juntas,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formando,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fichas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corresponden- </w:t>
      </w:r>
      <w:r>
        <w:rPr>
          <w:sz w:val="20"/>
        </w:rPr>
        <w:t>tes,</w:t>
      </w:r>
      <w:r>
        <w:rPr>
          <w:spacing w:val="-1"/>
          <w:sz w:val="20"/>
        </w:rPr>
        <w:t> </w:t>
      </w:r>
      <w:r>
        <w:rPr>
          <w:sz w:val="20"/>
        </w:rPr>
        <w:t>fichários</w:t>
      </w:r>
      <w:r>
        <w:rPr>
          <w:spacing w:val="-1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parte,</w:t>
      </w:r>
      <w:r>
        <w:rPr>
          <w:spacing w:val="-1"/>
          <w:sz w:val="20"/>
        </w:rPr>
        <w:t> </w:t>
      </w:r>
      <w:r>
        <w:rPr>
          <w:sz w:val="20"/>
        </w:rPr>
        <w:t>cujos</w:t>
      </w:r>
      <w:r>
        <w:rPr>
          <w:spacing w:val="-1"/>
          <w:sz w:val="20"/>
        </w:rPr>
        <w:t> </w:t>
      </w:r>
      <w:r>
        <w:rPr>
          <w:sz w:val="20"/>
        </w:rPr>
        <w:t>dados</w:t>
      </w:r>
      <w:r>
        <w:rPr>
          <w:spacing w:val="-1"/>
          <w:sz w:val="20"/>
        </w:rPr>
        <w:t> </w:t>
      </w:r>
      <w:r>
        <w:rPr>
          <w:sz w:val="20"/>
        </w:rPr>
        <w:t>poderão</w:t>
      </w:r>
      <w:r>
        <w:rPr>
          <w:spacing w:val="-1"/>
          <w:sz w:val="20"/>
        </w:rPr>
        <w:t> </w:t>
      </w:r>
      <w:r>
        <w:rPr>
          <w:sz w:val="20"/>
        </w:rPr>
        <w:t>ser consultados</w:t>
      </w:r>
      <w:r>
        <w:rPr>
          <w:spacing w:val="-12"/>
          <w:sz w:val="20"/>
        </w:rPr>
        <w:t> </w:t>
      </w:r>
      <w:r>
        <w:rPr>
          <w:sz w:val="20"/>
        </w:rPr>
        <w:t>pelos</w:t>
      </w:r>
      <w:r>
        <w:rPr>
          <w:spacing w:val="-12"/>
          <w:sz w:val="20"/>
        </w:rPr>
        <w:t> </w:t>
      </w:r>
      <w:r>
        <w:rPr>
          <w:sz w:val="20"/>
        </w:rPr>
        <w:t>interessados,</w:t>
      </w:r>
      <w:r>
        <w:rPr>
          <w:spacing w:val="-12"/>
          <w:sz w:val="20"/>
        </w:rPr>
        <w:t> </w:t>
      </w:r>
      <w:r>
        <w:rPr>
          <w:sz w:val="20"/>
        </w:rPr>
        <w:t>mas</w:t>
      </w:r>
      <w:r>
        <w:rPr>
          <w:spacing w:val="-12"/>
          <w:sz w:val="20"/>
        </w:rPr>
        <w:t> </w:t>
      </w:r>
      <w:r>
        <w:rPr>
          <w:sz w:val="20"/>
        </w:rPr>
        <w:t>não</w:t>
      </w:r>
      <w:r>
        <w:rPr>
          <w:spacing w:val="-12"/>
          <w:sz w:val="20"/>
        </w:rPr>
        <w:t> </w:t>
      </w:r>
      <w:r>
        <w:rPr>
          <w:sz w:val="20"/>
        </w:rPr>
        <w:t>serão mencionados em certidões.</w:t>
      </w:r>
    </w:p>
    <w:p>
      <w:pPr>
        <w:pStyle w:val="BodyText"/>
        <w:spacing w:line="237" w:lineRule="auto" w:before="210"/>
        <w:ind w:left="757" w:right="1"/>
        <w:jc w:val="both"/>
      </w:pPr>
      <w:r>
        <w:rPr>
          <w:b/>
        </w:rPr>
        <w:t>Art. 715.</w:t>
      </w:r>
      <w:r>
        <w:rPr>
          <w:b/>
          <w:spacing w:val="40"/>
        </w:rPr>
        <w:t> </w:t>
      </w:r>
      <w:r>
        <w:rPr/>
        <w:t>Os distribuidores são designados </w:t>
      </w:r>
      <w:r>
        <w:rPr>
          <w:spacing w:val="-4"/>
        </w:rPr>
        <w:t>pelo presidente do Tribunal Regional, dentre os funcionários</w:t>
      </w:r>
      <w:r>
        <w:rPr>
          <w:spacing w:val="-6"/>
        </w:rPr>
        <w:t> </w:t>
      </w:r>
      <w:r>
        <w:rPr>
          <w:spacing w:val="-4"/>
        </w:rPr>
        <w:t>das</w:t>
      </w:r>
      <w:r>
        <w:rPr>
          <w:spacing w:val="-6"/>
        </w:rPr>
        <w:t> </w:t>
      </w:r>
      <w:r>
        <w:rPr>
          <w:spacing w:val="-4"/>
        </w:rPr>
        <w:t>Juntas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Tribunal</w:t>
      </w:r>
      <w:r>
        <w:rPr>
          <w:spacing w:val="-6"/>
        </w:rPr>
        <w:t> </w:t>
      </w:r>
      <w:r>
        <w:rPr>
          <w:spacing w:val="-4"/>
        </w:rPr>
        <w:t>Regional, </w:t>
      </w:r>
      <w:r>
        <w:rPr/>
        <w:t>existentes na mesma localidade, e ao mesmo presidente diretamente subordinados.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757" w:right="0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Cartório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Juízos</w:t>
      </w:r>
      <w:r>
        <w:rPr>
          <w:spacing w:val="-12"/>
          <w:sz w:val="20"/>
        </w:rPr>
        <w:t> </w:t>
      </w:r>
      <w:r>
        <w:rPr>
          <w:sz w:val="20"/>
        </w:rPr>
        <w:t>de </w:t>
      </w:r>
      <w:r>
        <w:rPr>
          <w:spacing w:val="-2"/>
          <w:sz w:val="20"/>
        </w:rPr>
        <w:t>Direito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716.</w:t>
      </w:r>
      <w:r>
        <w:rPr>
          <w:b/>
          <w:spacing w:val="40"/>
        </w:rPr>
        <w:t> </w:t>
      </w:r>
      <w:r>
        <w:rPr/>
        <w:t>Os</w:t>
      </w:r>
      <w:r>
        <w:rPr>
          <w:spacing w:val="-7"/>
        </w:rPr>
        <w:t> </w:t>
      </w:r>
      <w:r>
        <w:rPr/>
        <w:t>Cartórios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Juízos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Direito, </w:t>
      </w:r>
      <w:r>
        <w:rPr>
          <w:spacing w:val="-6"/>
        </w:rPr>
        <w:t>investidos na administração da Justiça do Traba- </w:t>
      </w:r>
      <w:r>
        <w:rPr>
          <w:spacing w:val="-4"/>
        </w:rPr>
        <w:t>lho,</w:t>
      </w:r>
      <w:r>
        <w:rPr>
          <w:spacing w:val="-8"/>
        </w:rPr>
        <w:t> </w:t>
      </w:r>
      <w:r>
        <w:rPr>
          <w:spacing w:val="-4"/>
        </w:rPr>
        <w:t>têm,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esse</w:t>
      </w:r>
      <w:r>
        <w:rPr>
          <w:spacing w:val="-8"/>
        </w:rPr>
        <w:t> </w:t>
      </w:r>
      <w:r>
        <w:rPr>
          <w:spacing w:val="-4"/>
        </w:rPr>
        <w:t>fim,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mesmas</w:t>
      </w:r>
      <w:r>
        <w:rPr>
          <w:spacing w:val="-8"/>
        </w:rPr>
        <w:t> </w:t>
      </w:r>
      <w:r>
        <w:rPr>
          <w:spacing w:val="-4"/>
        </w:rPr>
        <w:t>atribuições</w:t>
      </w:r>
      <w:r>
        <w:rPr>
          <w:spacing w:val="-8"/>
        </w:rPr>
        <w:t> </w:t>
      </w:r>
      <w:r>
        <w:rPr>
          <w:spacing w:val="-4"/>
        </w:rPr>
        <w:t>e </w:t>
      </w:r>
      <w:r>
        <w:rPr>
          <w:spacing w:val="-2"/>
        </w:rPr>
        <w:t>obrigações</w:t>
      </w:r>
      <w:r>
        <w:rPr>
          <w:spacing w:val="-11"/>
        </w:rPr>
        <w:t> </w:t>
      </w:r>
      <w:r>
        <w:rPr>
          <w:spacing w:val="-2"/>
        </w:rPr>
        <w:t>conferidas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Seção</w:t>
      </w:r>
      <w:r>
        <w:rPr>
          <w:spacing w:val="-10"/>
        </w:rPr>
        <w:t> </w:t>
      </w:r>
      <w:r>
        <w:rPr>
          <w:spacing w:val="-2"/>
        </w:rPr>
        <w:t>I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Secretarias </w:t>
      </w:r>
      <w:r>
        <w:rPr/>
        <w:t>das Juntas de Conciliação e Julgamento.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Juízos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houver </w:t>
      </w:r>
      <w:r>
        <w:rPr>
          <w:spacing w:val="-4"/>
        </w:rPr>
        <w:t>mais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um</w:t>
      </w:r>
      <w:r>
        <w:rPr>
          <w:spacing w:val="-5"/>
        </w:rPr>
        <w:t> </w:t>
      </w:r>
      <w:r>
        <w:rPr>
          <w:spacing w:val="-4"/>
        </w:rPr>
        <w:t>Cartório,</w:t>
      </w:r>
      <w:r>
        <w:rPr>
          <w:spacing w:val="-5"/>
        </w:rPr>
        <w:t> </w:t>
      </w:r>
      <w:r>
        <w:rPr>
          <w:spacing w:val="-4"/>
        </w:rPr>
        <w:t>far-se-á</w:t>
      </w:r>
      <w:r>
        <w:rPr>
          <w:spacing w:val="-5"/>
        </w:rPr>
        <w:t> </w:t>
      </w:r>
      <w:r>
        <w:rPr>
          <w:spacing w:val="-4"/>
        </w:rPr>
        <w:t>entre</w:t>
      </w:r>
      <w:r>
        <w:rPr>
          <w:spacing w:val="-5"/>
        </w:rPr>
        <w:t> </w:t>
      </w:r>
      <w:r>
        <w:rPr>
          <w:spacing w:val="-4"/>
        </w:rPr>
        <w:t>eles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distri- </w:t>
      </w:r>
      <w:r>
        <w:rPr/>
        <w:t>buição</w:t>
      </w:r>
      <w:r>
        <w:rPr>
          <w:spacing w:val="-9"/>
        </w:rPr>
        <w:t> </w:t>
      </w:r>
      <w:r>
        <w:rPr/>
        <w:t>alternada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sucessiva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reclamações.</w:t>
      </w:r>
    </w:p>
    <w:p>
      <w:pPr>
        <w:pStyle w:val="BodyText"/>
        <w:spacing w:line="237" w:lineRule="auto" w:before="219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717.</w:t>
      </w:r>
      <w:r>
        <w:rPr>
          <w:b/>
          <w:spacing w:val="8"/>
        </w:rPr>
        <w:t> </w:t>
      </w:r>
      <w:r>
        <w:rPr/>
        <w:t>Aos</w:t>
      </w:r>
      <w:r>
        <w:rPr>
          <w:spacing w:val="-13"/>
        </w:rPr>
        <w:t> </w:t>
      </w:r>
      <w:r>
        <w:rPr/>
        <w:t>escrivães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Juízos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Direito, investidos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administração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Justiça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Tra- </w:t>
      </w:r>
      <w:r>
        <w:rPr>
          <w:spacing w:val="-2"/>
        </w:rPr>
        <w:t>balho, competem especialmente as atribuições </w:t>
      </w:r>
      <w:r>
        <w:rPr/>
        <w:t>e</w:t>
      </w:r>
      <w:r>
        <w:rPr>
          <w:spacing w:val="1"/>
        </w:rPr>
        <w:t> </w:t>
      </w:r>
      <w:r>
        <w:rPr/>
        <w:t>obrigações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secretários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Juntas;</w:t>
      </w:r>
      <w:r>
        <w:rPr>
          <w:spacing w:val="2"/>
        </w:rPr>
        <w:t> </w:t>
      </w:r>
      <w:r>
        <w:rPr/>
        <w:t>e</w:t>
      </w:r>
      <w:r>
        <w:rPr>
          <w:spacing w:val="1"/>
        </w:rPr>
        <w:t> </w:t>
      </w:r>
      <w:r>
        <w:rPr>
          <w:spacing w:val="-5"/>
        </w:rPr>
        <w:t>aos</w:t>
      </w:r>
    </w:p>
    <w:p>
      <w:pPr>
        <w:pStyle w:val="BodyText"/>
        <w:spacing w:line="237" w:lineRule="auto" w:before="106"/>
        <w:ind w:left="240" w:right="1"/>
        <w:jc w:val="both"/>
      </w:pPr>
      <w:r>
        <w:rPr/>
        <w:br w:type="column"/>
      </w:r>
      <w:r>
        <w:rPr/>
        <w:t>demais</w:t>
      </w:r>
      <w:r>
        <w:rPr>
          <w:spacing w:val="-13"/>
        </w:rPr>
        <w:t> </w:t>
      </w:r>
      <w:r>
        <w:rPr/>
        <w:t>funcionários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Cartórios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cou- berem nas respectivas funções, dentre as que </w:t>
      </w:r>
      <w:r>
        <w:rPr>
          <w:spacing w:val="-6"/>
        </w:rPr>
        <w:t>competem</w:t>
      </w:r>
      <w:r>
        <w:rPr>
          <w:spacing w:val="-7"/>
        </w:rPr>
        <w:t> </w:t>
      </w:r>
      <w:r>
        <w:rPr>
          <w:spacing w:val="-6"/>
        </w:rPr>
        <w:t>às Secretarias</w:t>
      </w:r>
      <w:r>
        <w:rPr>
          <w:spacing w:val="-7"/>
        </w:rPr>
        <w:t> </w:t>
      </w:r>
      <w:r>
        <w:rPr>
          <w:spacing w:val="-6"/>
        </w:rPr>
        <w:t>das Juntas,</w:t>
      </w:r>
      <w:r>
        <w:rPr>
          <w:spacing w:val="-7"/>
        </w:rPr>
        <w:t> </w:t>
      </w:r>
      <w:r>
        <w:rPr>
          <w:spacing w:val="-6"/>
        </w:rPr>
        <w:t>enumeradas </w:t>
      </w:r>
      <w:r>
        <w:rPr/>
        <w:t>no art. 711.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240" w:right="21" w:firstLine="1"/>
      </w:pPr>
      <w:r>
        <w:rPr>
          <w:b/>
          <w:spacing w:val="-2"/>
        </w:rPr>
        <w:t>SEÇÃO</w:t>
      </w:r>
      <w:r>
        <w:rPr>
          <w:b/>
          <w:spacing w:val="-7"/>
        </w:rPr>
        <w:t> </w:t>
      </w:r>
      <w:r>
        <w:rPr>
          <w:b/>
          <w:spacing w:val="-2"/>
        </w:rPr>
        <w:t>IV</w:t>
      </w:r>
      <w:r>
        <w:rPr>
          <w:b/>
          <w:spacing w:val="-8"/>
        </w:rPr>
        <w:t> </w:t>
      </w:r>
      <w:r>
        <w:rPr>
          <w:spacing w:val="-2"/>
        </w:rPr>
        <w:t>–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Secretarias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Tribunais Regionais</w:t>
      </w:r>
    </w:p>
    <w:p>
      <w:pPr>
        <w:pStyle w:val="BodyText"/>
        <w:spacing w:line="237" w:lineRule="auto" w:before="225"/>
        <w:ind w:left="240" w:right="1"/>
        <w:jc w:val="both"/>
      </w:pPr>
      <w:r>
        <w:rPr>
          <w:b/>
        </w:rPr>
        <w:t>Art. 718.</w:t>
      </w:r>
      <w:r>
        <w:rPr>
          <w:b/>
          <w:spacing w:val="40"/>
        </w:rPr>
        <w:t> </w:t>
      </w:r>
      <w:r>
        <w:rPr/>
        <w:t>Cada Tribunal Regional tem uma Secretaria,</w:t>
      </w:r>
      <w:r>
        <w:rPr>
          <w:spacing w:val="-13"/>
        </w:rPr>
        <w:t> </w:t>
      </w:r>
      <w:r>
        <w:rPr/>
        <w:t>sob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direção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funcionário</w:t>
      </w:r>
      <w:r>
        <w:rPr>
          <w:spacing w:val="-12"/>
        </w:rPr>
        <w:t> </w:t>
      </w:r>
      <w:r>
        <w:rPr/>
        <w:t>desig- nado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exercer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função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secretário,</w:t>
      </w:r>
      <w:r>
        <w:rPr>
          <w:spacing w:val="-7"/>
        </w:rPr>
        <w:t> </w:t>
      </w:r>
      <w:r>
        <w:rPr/>
        <w:t>com a gratificação de função fixada em lei.</w:t>
      </w:r>
    </w:p>
    <w:p>
      <w:pPr>
        <w:pStyle w:val="BodyText"/>
        <w:spacing w:line="237" w:lineRule="auto" w:before="223"/>
        <w:ind w:left="240"/>
        <w:jc w:val="both"/>
      </w:pPr>
      <w:r>
        <w:rPr>
          <w:b/>
        </w:rPr>
        <w:t>Art. 719.</w:t>
      </w:r>
      <w:r>
        <w:rPr>
          <w:b/>
          <w:spacing w:val="40"/>
        </w:rPr>
        <w:t> </w:t>
      </w:r>
      <w:r>
        <w:rPr/>
        <w:t>Competem à Secretaria dos Tri- bunais, além das atribuições estabelecidas no art. 711, para a Secretaria das Juntas, mais as </w:t>
      </w:r>
      <w:r>
        <w:rPr>
          <w:spacing w:val="-2"/>
        </w:rPr>
        <w:t>seguintes:</w:t>
      </w:r>
    </w:p>
    <w:p>
      <w:pPr>
        <w:pStyle w:val="ListParagraph"/>
        <w:numPr>
          <w:ilvl w:val="0"/>
          <w:numId w:val="114"/>
        </w:numPr>
        <w:tabs>
          <w:tab w:pos="731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conclusão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3"/>
          <w:sz w:val="20"/>
        </w:rPr>
        <w:t> </w:t>
      </w:r>
      <w:r>
        <w:rPr>
          <w:sz w:val="20"/>
        </w:rPr>
        <w:t>processos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3"/>
          <w:sz w:val="20"/>
        </w:rPr>
        <w:t> </w:t>
      </w:r>
      <w:r>
        <w:rPr>
          <w:sz w:val="20"/>
        </w:rPr>
        <w:t>presidente </w:t>
      </w:r>
      <w:r>
        <w:rPr>
          <w:spacing w:val="-2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sua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remessa,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depois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despachados,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res- </w:t>
      </w:r>
      <w:r>
        <w:rPr>
          <w:sz w:val="20"/>
        </w:rPr>
        <w:t>pectivos</w:t>
      </w:r>
      <w:r>
        <w:rPr>
          <w:spacing w:val="-1"/>
          <w:sz w:val="20"/>
        </w:rPr>
        <w:t> </w:t>
      </w:r>
      <w:r>
        <w:rPr>
          <w:sz w:val="20"/>
        </w:rPr>
        <w:t>relatores;</w:t>
      </w:r>
    </w:p>
    <w:p>
      <w:pPr>
        <w:pStyle w:val="ListParagraph"/>
        <w:numPr>
          <w:ilvl w:val="0"/>
          <w:numId w:val="114"/>
        </w:numPr>
        <w:tabs>
          <w:tab w:pos="742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w w:val="105"/>
          <w:sz w:val="20"/>
        </w:rPr>
        <w:t>a organização e a manutenção de um fichário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jurisprudência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Tribunal,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para consulta dos interessados.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No regimento interno </w:t>
      </w:r>
      <w:r>
        <w:rPr>
          <w:spacing w:val="-2"/>
        </w:rPr>
        <w:t>dos</w:t>
      </w:r>
      <w:r>
        <w:rPr>
          <w:spacing w:val="-8"/>
        </w:rPr>
        <w:t> </w:t>
      </w:r>
      <w:r>
        <w:rPr>
          <w:spacing w:val="-2"/>
        </w:rPr>
        <w:t>Tribunais</w:t>
      </w:r>
      <w:r>
        <w:rPr>
          <w:spacing w:val="-8"/>
        </w:rPr>
        <w:t> </w:t>
      </w:r>
      <w:r>
        <w:rPr>
          <w:spacing w:val="-2"/>
        </w:rPr>
        <w:t>Regionais</w:t>
      </w:r>
      <w:r>
        <w:rPr>
          <w:spacing w:val="-8"/>
        </w:rPr>
        <w:t> </w:t>
      </w:r>
      <w:r>
        <w:rPr>
          <w:spacing w:val="-2"/>
        </w:rPr>
        <w:t>serão</w:t>
      </w:r>
      <w:r>
        <w:rPr>
          <w:spacing w:val="-8"/>
        </w:rPr>
        <w:t> </w:t>
      </w:r>
      <w:r>
        <w:rPr>
          <w:spacing w:val="-2"/>
        </w:rPr>
        <w:t>estabelecidas</w:t>
      </w:r>
      <w:r>
        <w:rPr>
          <w:spacing w:val="-8"/>
        </w:rPr>
        <w:t> </w:t>
      </w:r>
      <w:r>
        <w:rPr>
          <w:spacing w:val="-2"/>
        </w:rPr>
        <w:t>as demais</w:t>
      </w:r>
      <w:r>
        <w:rPr>
          <w:spacing w:val="-11"/>
        </w:rPr>
        <w:t> </w:t>
      </w:r>
      <w:r>
        <w:rPr>
          <w:spacing w:val="-2"/>
        </w:rPr>
        <w:t>atribuições,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funcionamento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ordem </w:t>
      </w:r>
      <w:r>
        <w:rPr/>
        <w:t>dos trabalhos de suas Secretarias.</w:t>
      </w:r>
    </w:p>
    <w:p>
      <w:pPr>
        <w:pStyle w:val="BodyText"/>
        <w:spacing w:line="237" w:lineRule="auto" w:before="214"/>
        <w:ind w:left="2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720.</w:t>
      </w:r>
      <w:r>
        <w:rPr>
          <w:b/>
          <w:spacing w:val="-10"/>
        </w:rPr>
        <w:t> </w:t>
      </w:r>
      <w:r>
        <w:rPr>
          <w:spacing w:val="-2"/>
        </w:rPr>
        <w:t>Competem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secretários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Tribu- </w:t>
      </w:r>
      <w:r>
        <w:rPr>
          <w:spacing w:val="-6"/>
        </w:rPr>
        <w:t>nais Regionais as mesmas atribuições conferidas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art.</w:t>
      </w:r>
      <w:r>
        <w:rPr>
          <w:spacing w:val="-7"/>
        </w:rPr>
        <w:t> </w:t>
      </w:r>
      <w:r>
        <w:rPr>
          <w:spacing w:val="-2"/>
        </w:rPr>
        <w:t>712</w:t>
      </w:r>
      <w:r>
        <w:rPr>
          <w:spacing w:val="-7"/>
        </w:rPr>
        <w:t> </w:t>
      </w:r>
      <w:r>
        <w:rPr>
          <w:spacing w:val="-2"/>
        </w:rPr>
        <w:t>aos</w:t>
      </w:r>
      <w:r>
        <w:rPr>
          <w:spacing w:val="-7"/>
        </w:rPr>
        <w:t> </w:t>
      </w:r>
      <w:r>
        <w:rPr>
          <w:spacing w:val="-2"/>
        </w:rPr>
        <w:t>secretários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Juntas,</w:t>
      </w:r>
      <w:r>
        <w:rPr>
          <w:spacing w:val="-7"/>
        </w:rPr>
        <w:t> </w:t>
      </w:r>
      <w:r>
        <w:rPr>
          <w:spacing w:val="-2"/>
        </w:rPr>
        <w:t>além</w:t>
      </w:r>
      <w:r>
        <w:rPr>
          <w:spacing w:val="-7"/>
        </w:rPr>
        <w:t> </w:t>
      </w:r>
      <w:r>
        <w:rPr>
          <w:spacing w:val="-2"/>
        </w:rPr>
        <w:t>das </w:t>
      </w:r>
      <w:r>
        <w:rPr/>
        <w:t>que lhes forem fixadas no regimento interno dos</w:t>
      </w:r>
      <w:r>
        <w:rPr>
          <w:spacing w:val="-1"/>
        </w:rPr>
        <w:t> </w:t>
      </w:r>
      <w:r>
        <w:rPr/>
        <w:t>Tribunais.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241" w:right="0" w:firstLine="0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V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Oficiais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Justiça</w:t>
      </w:r>
    </w:p>
    <w:p>
      <w:pPr>
        <w:pStyle w:val="BodyText"/>
        <w:spacing w:line="237" w:lineRule="auto" w:before="226"/>
        <w:ind w:left="240" w:right="1"/>
        <w:jc w:val="both"/>
      </w:pPr>
      <w:r>
        <w:rPr>
          <w:b/>
        </w:rPr>
        <w:t>Art. 721.</w:t>
      </w:r>
      <w:r>
        <w:rPr>
          <w:b/>
          <w:spacing w:val="40"/>
        </w:rPr>
        <w:t> </w:t>
      </w:r>
      <w:r>
        <w:rPr/>
        <w:t>Incumbe aos Oficiais de Justiça e Oficiais de Justiça Avaliadores da Justiça do Trabalho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realização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atos</w:t>
      </w:r>
      <w:r>
        <w:rPr>
          <w:spacing w:val="-2"/>
        </w:rPr>
        <w:t> </w:t>
      </w:r>
      <w:r>
        <w:rPr/>
        <w:t>decorrentes</w:t>
      </w:r>
      <w:r>
        <w:rPr>
          <w:spacing w:val="-2"/>
        </w:rPr>
        <w:t> </w:t>
      </w:r>
      <w:r>
        <w:rPr/>
        <w:t>da execução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julgados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Juntas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Concilia- ção e Julgamento e dos Tribunais Regionais do Trabalho, que lhes forem cometidos pelos respectivos</w:t>
      </w:r>
      <w:r>
        <w:rPr>
          <w:spacing w:val="-1"/>
        </w:rPr>
        <w:t> </w:t>
      </w:r>
      <w:r>
        <w:rPr/>
        <w:t>Presidentes.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4448">
                <wp:simplePos x="0" y="0"/>
                <wp:positionH relativeFrom="page">
                  <wp:posOffset>3484836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38" name="Graphic 1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8" name="Graphic 133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92032" from="274.396606pt,6.125475pt" to="277.397606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efeito de distribuição dos referi- dos</w:t>
      </w:r>
      <w:r>
        <w:rPr>
          <w:spacing w:val="-4"/>
        </w:rPr>
        <w:t> </w:t>
      </w:r>
      <w:r>
        <w:rPr/>
        <w:t>atos,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Oficial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Justiça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Oficial</w:t>
      </w:r>
      <w:r>
        <w:rPr>
          <w:spacing w:val="-4"/>
        </w:rPr>
        <w:t> </w:t>
      </w:r>
      <w:r>
        <w:rPr/>
        <w:t>de </w:t>
      </w:r>
      <w:r>
        <w:rPr>
          <w:spacing w:val="-4"/>
        </w:rPr>
        <w:t>Justiça Avaliador funcionará perante uma Junta </w:t>
      </w:r>
      <w:r>
        <w:rPr/>
        <w:t>de</w:t>
      </w:r>
      <w:r>
        <w:rPr>
          <w:spacing w:val="-13"/>
        </w:rPr>
        <w:t> </w:t>
      </w:r>
      <w:r>
        <w:rPr/>
        <w:t>Conciliação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Julgamento,</w:t>
      </w:r>
      <w:r>
        <w:rPr>
          <w:spacing w:val="-12"/>
        </w:rPr>
        <w:t> </w:t>
      </w:r>
      <w:r>
        <w:rPr/>
        <w:t>salvo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da </w:t>
      </w:r>
      <w:r>
        <w:rPr>
          <w:spacing w:val="-6"/>
        </w:rPr>
        <w:t>existência,</w:t>
      </w:r>
      <w:r>
        <w:rPr>
          <w:spacing w:val="-9"/>
        </w:rPr>
        <w:t> </w:t>
      </w:r>
      <w:r>
        <w:rPr>
          <w:spacing w:val="-6"/>
        </w:rPr>
        <w:t>nos</w:t>
      </w:r>
      <w:r>
        <w:rPr>
          <w:spacing w:val="-8"/>
        </w:rPr>
        <w:t> </w:t>
      </w:r>
      <w:r>
        <w:rPr>
          <w:spacing w:val="-6"/>
        </w:rPr>
        <w:t>Tribunais</w:t>
      </w:r>
      <w:r>
        <w:rPr>
          <w:spacing w:val="-8"/>
        </w:rPr>
        <w:t> </w:t>
      </w:r>
      <w:r>
        <w:rPr>
          <w:spacing w:val="-6"/>
        </w:rPr>
        <w:t>Regionais</w:t>
      </w:r>
      <w:r>
        <w:rPr>
          <w:spacing w:val="-8"/>
        </w:rPr>
        <w:t> </w:t>
      </w:r>
      <w:r>
        <w:rPr>
          <w:spacing w:val="-6"/>
        </w:rPr>
        <w:t>do</w:t>
      </w:r>
      <w:r>
        <w:rPr>
          <w:spacing w:val="-9"/>
        </w:rPr>
        <w:t> </w:t>
      </w:r>
      <w:r>
        <w:rPr>
          <w:spacing w:val="-6"/>
        </w:rPr>
        <w:t>Trabalho,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49856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339" name="Graphic 1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9" name="Graphic 133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066624;mso-wrap-distance-left:0;mso-wrap-distance-right:0" id="docshape335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8" w:space="40"/>
            <w:col w:w="3901" w:space="39"/>
            <w:col w:w="892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116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40" name="Graphic 1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0" name="Graphic 134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91168" id="docshape336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219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41" name="Textbox 1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1" name="Textbox 134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392192" type="#_x0000_t202" id="docshape33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83" w:id="84"/>
      <w:bookmarkEnd w:id="84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42" name="Group 1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2" name="Group 1342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43" name="Graphic 1343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38" coordorigin="0,0" coordsize="624,788">
                <v:shape style="position:absolute;left:0;top:0;width:624;height:788" id="docshape33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5241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44" name="Graphic 1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4" name="Graphic 134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64064;mso-wrap-distance-left:0;mso-wrap-distance-right:0" id="docshape34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126</w:t>
      </w:r>
    </w:p>
    <w:p>
      <w:pPr>
        <w:pStyle w:val="BodyText"/>
        <w:spacing w:line="237" w:lineRule="auto" w:before="86"/>
        <w:ind w:left="110" w:right="39"/>
        <w:jc w:val="both"/>
      </w:pPr>
      <w:r>
        <w:rPr/>
        <w:br w:type="column"/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órgão</w:t>
      </w:r>
      <w:r>
        <w:rPr>
          <w:spacing w:val="-10"/>
        </w:rPr>
        <w:t> </w:t>
      </w:r>
      <w:r>
        <w:rPr>
          <w:spacing w:val="-2"/>
        </w:rPr>
        <w:t>específico,</w:t>
      </w:r>
      <w:r>
        <w:rPr>
          <w:spacing w:val="-11"/>
        </w:rPr>
        <w:t> </w:t>
      </w:r>
      <w:r>
        <w:rPr>
          <w:spacing w:val="-2"/>
        </w:rPr>
        <w:t>destinado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distribuição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mandados</w:t>
      </w:r>
      <w:r>
        <w:rPr>
          <w:spacing w:val="-1"/>
        </w:rPr>
        <w:t> </w:t>
      </w:r>
      <w:r>
        <w:rPr/>
        <w:t>judiciais.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6496">
                <wp:simplePos x="0" y="0"/>
                <wp:positionH relativeFrom="page">
                  <wp:posOffset>1090978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45" name="Graphic 1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5" name="Graphic 134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9984" from="85.903801pt,6.125472pt" to="88.907801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 localidades onde houver mais de uma</w:t>
      </w:r>
      <w:r>
        <w:rPr>
          <w:spacing w:val="-9"/>
        </w:rPr>
        <w:t> </w:t>
      </w:r>
      <w:r>
        <w:rPr/>
        <w:t>Junta,</w:t>
      </w:r>
      <w:r>
        <w:rPr>
          <w:spacing w:val="-9"/>
        </w:rPr>
        <w:t> </w:t>
      </w:r>
      <w:r>
        <w:rPr/>
        <w:t>respeitado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disposto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parágrafo anterior, a atribuição para o cumprimento do </w:t>
      </w:r>
      <w:r>
        <w:rPr>
          <w:spacing w:val="-6"/>
        </w:rPr>
        <w:t>ato deprecado ao Oficial de Justiça ou Oficial de Justiça</w:t>
      </w:r>
      <w:r>
        <w:rPr>
          <w:spacing w:val="-9"/>
        </w:rPr>
        <w:t> </w:t>
      </w:r>
      <w:r>
        <w:rPr>
          <w:spacing w:val="-6"/>
        </w:rPr>
        <w:t>Avaliador será</w:t>
      </w:r>
      <w:r>
        <w:rPr>
          <w:spacing w:val="-7"/>
        </w:rPr>
        <w:t> </w:t>
      </w:r>
      <w:r>
        <w:rPr>
          <w:spacing w:val="-6"/>
        </w:rPr>
        <w:t>transferida a</w:t>
      </w:r>
      <w:r>
        <w:rPr>
          <w:spacing w:val="-7"/>
        </w:rPr>
        <w:t> </w:t>
      </w:r>
      <w:r>
        <w:rPr>
          <w:spacing w:val="-6"/>
        </w:rPr>
        <w:t>outro Oficial, </w:t>
      </w:r>
      <w:r>
        <w:rPr/>
        <w:t>sempre que, após o decurso de 9 (nove) dias, sem razões que o justifiquem, não tiver </w:t>
      </w:r>
      <w:r>
        <w:rPr/>
        <w:t>sido cumprido o ato, sujeitando-se o serventuário às penalidades da lei.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7008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346" name="Graphic 1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6" name="Graphic 13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9472" from="85.831001pt,6.124066pt" to="88.819001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0"/>
          <w:position w:val="7"/>
          <w:sz w:val="11"/>
        </w:rPr>
        <w:t> </w:t>
      </w:r>
      <w:r>
        <w:rPr/>
        <w:t>No</w:t>
      </w:r>
      <w:r>
        <w:rPr>
          <w:spacing w:val="-12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avaliação,</w:t>
      </w:r>
      <w:r>
        <w:rPr>
          <w:spacing w:val="-12"/>
        </w:rPr>
        <w:t> </w:t>
      </w:r>
      <w:r>
        <w:rPr/>
        <w:t>terá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Oficial</w:t>
      </w:r>
      <w:r>
        <w:rPr>
          <w:spacing w:val="-12"/>
        </w:rPr>
        <w:t> </w:t>
      </w:r>
      <w:r>
        <w:rPr/>
        <w:t>de Justiça</w:t>
      </w:r>
      <w:r>
        <w:rPr>
          <w:spacing w:val="-13"/>
        </w:rPr>
        <w:t> </w:t>
      </w:r>
      <w:r>
        <w:rPr/>
        <w:t>Avaliador,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cumprimento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ato,</w:t>
      </w:r>
      <w:r>
        <w:rPr>
          <w:spacing w:val="-12"/>
        </w:rPr>
        <w:t> </w:t>
      </w:r>
      <w:r>
        <w:rPr/>
        <w:t>o prazo previsto no art. 888.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7520">
                <wp:simplePos x="0" y="0"/>
                <wp:positionH relativeFrom="page">
                  <wp:posOffset>1090053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347" name="Graphic 1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7" name="Graphic 13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8960" from="85.831001pt,6.121273pt" to="88.819001pt,6.1212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56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facultado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Presidentes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Tribu- </w:t>
      </w:r>
      <w:r>
        <w:rPr>
          <w:spacing w:val="-2"/>
        </w:rPr>
        <w:t>nais</w:t>
      </w:r>
      <w:r>
        <w:rPr>
          <w:spacing w:val="-11"/>
        </w:rPr>
        <w:t> </w:t>
      </w:r>
      <w:r>
        <w:rPr>
          <w:spacing w:val="-2"/>
        </w:rPr>
        <w:t>Regionais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</w:t>
      </w:r>
      <w:r>
        <w:rPr>
          <w:spacing w:val="-10"/>
        </w:rPr>
        <w:t> </w:t>
      </w:r>
      <w:r>
        <w:rPr>
          <w:spacing w:val="-2"/>
        </w:rPr>
        <w:t>cometer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qualquer </w:t>
      </w:r>
      <w:r>
        <w:rPr>
          <w:spacing w:val="-6"/>
        </w:rPr>
        <w:t>Oficial</w:t>
      </w:r>
      <w:r>
        <w:rPr>
          <w:spacing w:val="-7"/>
        </w:rPr>
        <w:t> </w:t>
      </w:r>
      <w:r>
        <w:rPr>
          <w:spacing w:val="-6"/>
        </w:rPr>
        <w:t>de Justiça</w:t>
      </w:r>
      <w:r>
        <w:rPr>
          <w:spacing w:val="-7"/>
        </w:rPr>
        <w:t> </w:t>
      </w:r>
      <w:r>
        <w:rPr>
          <w:spacing w:val="-6"/>
        </w:rPr>
        <w:t>ou Oficial</w:t>
      </w:r>
      <w:r>
        <w:rPr>
          <w:spacing w:val="-7"/>
        </w:rPr>
        <w:t> </w:t>
      </w:r>
      <w:r>
        <w:rPr>
          <w:spacing w:val="-6"/>
        </w:rPr>
        <w:t>de Justiça</w:t>
      </w:r>
      <w:r>
        <w:rPr>
          <w:spacing w:val="-7"/>
        </w:rPr>
        <w:t> </w:t>
      </w:r>
      <w:r>
        <w:rPr>
          <w:spacing w:val="-6"/>
        </w:rPr>
        <w:t>Avaliador </w:t>
      </w:r>
      <w:r>
        <w:rPr/>
        <w:t>a</w:t>
      </w:r>
      <w:r>
        <w:rPr>
          <w:spacing w:val="-13"/>
        </w:rPr>
        <w:t> </w:t>
      </w:r>
      <w:r>
        <w:rPr/>
        <w:t>realização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atos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execução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decisões desses</w:t>
      </w:r>
      <w:r>
        <w:rPr>
          <w:spacing w:val="-1"/>
        </w:rPr>
        <w:t> </w:t>
      </w:r>
      <w:r>
        <w:rPr/>
        <w:t>Tribunais.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8032">
                <wp:simplePos x="0" y="0"/>
                <wp:positionH relativeFrom="page">
                  <wp:posOffset>1089563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348" name="Graphic 1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8" name="Graphic 134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8448" from="85.792397pt,6.125582pt" to="88.77239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2"/>
          <w:position w:val="7"/>
          <w:sz w:val="11"/>
        </w:rPr>
        <w:t> </w:t>
      </w:r>
      <w:r>
        <w:rPr/>
        <w:t>Na</w:t>
      </w:r>
      <w:r>
        <w:rPr>
          <w:spacing w:val="-13"/>
        </w:rPr>
        <w:t> </w:t>
      </w:r>
      <w:r>
        <w:rPr/>
        <w:t>falta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impedimento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Oficial</w:t>
      </w:r>
      <w:r>
        <w:rPr>
          <w:spacing w:val="-12"/>
        </w:rPr>
        <w:t> </w:t>
      </w:r>
      <w:r>
        <w:rPr/>
        <w:t>de </w:t>
      </w:r>
      <w:r>
        <w:rPr>
          <w:spacing w:val="-2"/>
        </w:rPr>
        <w:t>Justiça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Oficial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Justiça</w:t>
      </w:r>
      <w:r>
        <w:rPr>
          <w:spacing w:val="-11"/>
        </w:rPr>
        <w:t> </w:t>
      </w:r>
      <w:r>
        <w:rPr>
          <w:spacing w:val="-2"/>
        </w:rPr>
        <w:t>Avaliador,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Presi- </w:t>
      </w:r>
      <w:r>
        <w:rPr/>
        <w:t>dente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Junta</w:t>
      </w:r>
      <w:r>
        <w:rPr>
          <w:spacing w:val="-1"/>
        </w:rPr>
        <w:t> </w:t>
      </w:r>
      <w:r>
        <w:rPr/>
        <w:t>poderá</w:t>
      </w:r>
      <w:r>
        <w:rPr>
          <w:spacing w:val="-1"/>
        </w:rPr>
        <w:t> </w:t>
      </w:r>
      <w:r>
        <w:rPr/>
        <w:t>atribuir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realização</w:t>
      </w:r>
      <w:r>
        <w:rPr>
          <w:spacing w:val="-1"/>
        </w:rPr>
        <w:t> </w:t>
      </w:r>
      <w:r>
        <w:rPr/>
        <w:t>do ato a qualquer serventuário.</w:t>
      </w:r>
    </w:p>
    <w:p>
      <w:pPr>
        <w:pStyle w:val="BodyText"/>
        <w:spacing w:before="5"/>
        <w:rPr>
          <w:sz w:val="37"/>
        </w:rPr>
      </w:pPr>
    </w:p>
    <w:p>
      <w:pPr>
        <w:spacing w:line="228" w:lineRule="exact"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Penalidades</w:t>
      </w:r>
    </w:p>
    <w:p>
      <w:pPr>
        <w:spacing w:line="228" w:lineRule="exact"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7"/>
          <w:sz w:val="20"/>
        </w:rPr>
        <w:t> </w:t>
      </w:r>
      <w:r>
        <w:rPr>
          <w:i/>
          <w:spacing w:val="-2"/>
          <w:sz w:val="20"/>
        </w:rPr>
        <w:t>Lock-out</w:t>
      </w:r>
      <w:r>
        <w:rPr>
          <w:i/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Greve</w:t>
      </w:r>
    </w:p>
    <w:p>
      <w:pPr>
        <w:pStyle w:val="BodyText"/>
        <w:spacing w:line="237" w:lineRule="auto" w:before="226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7312">
                <wp:simplePos x="0" y="0"/>
                <wp:positionH relativeFrom="page">
                  <wp:posOffset>295470</wp:posOffset>
                </wp:positionH>
                <wp:positionV relativeFrom="paragraph">
                  <wp:posOffset>593483</wp:posOffset>
                </wp:positionV>
                <wp:extent cx="132080" cy="2488565"/>
                <wp:effectExtent l="0" t="0" r="0" b="0"/>
                <wp:wrapNone/>
                <wp:docPr id="1349" name="Textbox 1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9" name="Textbox 134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3098pt;width:10.4pt;height:195.95pt;mso-position-horizontal-relative:page;mso-position-vertical-relative:paragraph;z-index:16397312" type="#_x0000_t202" id="docshape34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722.</w:t>
      </w:r>
      <w:r>
        <w:rPr>
          <w:b/>
          <w:spacing w:val="-9"/>
        </w:rPr>
        <w:t> </w:t>
      </w:r>
      <w:r>
        <w:rPr/>
        <w:t>Os</w:t>
      </w:r>
      <w:r>
        <w:rPr>
          <w:spacing w:val="-13"/>
        </w:rPr>
        <w:t> </w:t>
      </w:r>
      <w:r>
        <w:rPr/>
        <w:t>empregadores</w:t>
      </w:r>
      <w:r>
        <w:rPr>
          <w:spacing w:val="-12"/>
        </w:rPr>
        <w:t> </w:t>
      </w:r>
      <w:r>
        <w:rPr/>
        <w:t>que,</w:t>
      </w:r>
      <w:r>
        <w:rPr>
          <w:spacing w:val="-13"/>
        </w:rPr>
        <w:t> </w:t>
      </w:r>
      <w:r>
        <w:rPr/>
        <w:t>individual</w:t>
      </w:r>
      <w:r>
        <w:rPr>
          <w:spacing w:val="-12"/>
        </w:rPr>
        <w:t> </w:t>
      </w:r>
      <w:r>
        <w:rPr/>
        <w:t>ou coletivamente, suspenderem os trabalhos dos seus estabelecimentos, sem prévia autoriza- ção do tribunal competente, ou que violarem, ou se recusarem a cumprir decisão proferida em</w:t>
      </w:r>
      <w:r>
        <w:rPr>
          <w:spacing w:val="-5"/>
        </w:rPr>
        <w:t> </w:t>
      </w:r>
      <w:r>
        <w:rPr/>
        <w:t>dissídio</w:t>
      </w:r>
      <w:r>
        <w:rPr>
          <w:spacing w:val="-5"/>
        </w:rPr>
        <w:t> </w:t>
      </w:r>
      <w:r>
        <w:rPr/>
        <w:t>coletivo,</w:t>
      </w:r>
      <w:r>
        <w:rPr>
          <w:spacing w:val="-5"/>
        </w:rPr>
        <w:t> </w:t>
      </w:r>
      <w:r>
        <w:rPr/>
        <w:t>incorrerão</w:t>
      </w:r>
      <w:r>
        <w:rPr>
          <w:spacing w:val="-5"/>
        </w:rPr>
        <w:t> </w:t>
      </w:r>
      <w:r>
        <w:rPr/>
        <w:t>nas</w:t>
      </w:r>
      <w:r>
        <w:rPr>
          <w:spacing w:val="-5"/>
        </w:rPr>
        <w:t> </w:t>
      </w:r>
      <w:r>
        <w:rPr/>
        <w:t>seguintes </w:t>
      </w:r>
      <w:r>
        <w:rPr>
          <w:spacing w:val="-2"/>
        </w:rPr>
        <w:t>penalidades:</w:t>
      </w:r>
    </w:p>
    <w:p>
      <w:pPr>
        <w:pStyle w:val="ListParagraph"/>
        <w:numPr>
          <w:ilvl w:val="0"/>
          <w:numId w:val="115"/>
        </w:numPr>
        <w:tabs>
          <w:tab w:pos="597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pacing w:val="-2"/>
          <w:sz w:val="20"/>
        </w:rPr>
        <w:t>multa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cinco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mil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cruzeiros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cinquenta </w:t>
      </w:r>
      <w:r>
        <w:rPr>
          <w:sz w:val="20"/>
        </w:rPr>
        <w:t>mil</w:t>
      </w:r>
      <w:r>
        <w:rPr>
          <w:spacing w:val="-1"/>
          <w:sz w:val="20"/>
        </w:rPr>
        <w:t> </w:t>
      </w:r>
      <w:r>
        <w:rPr>
          <w:sz w:val="20"/>
        </w:rPr>
        <w:t>cruzeiros;</w:t>
      </w:r>
    </w:p>
    <w:p>
      <w:pPr>
        <w:pStyle w:val="ListParagraph"/>
        <w:numPr>
          <w:ilvl w:val="0"/>
          <w:numId w:val="115"/>
        </w:numPr>
        <w:tabs>
          <w:tab w:pos="600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perda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cargo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representação</w:t>
      </w:r>
      <w:r>
        <w:rPr>
          <w:spacing w:val="-6"/>
          <w:sz w:val="20"/>
        </w:rPr>
        <w:t> </w:t>
      </w:r>
      <w:r>
        <w:rPr>
          <w:sz w:val="20"/>
        </w:rPr>
        <w:t>profis- sional em cujo desempenho estiverem;</w:t>
      </w:r>
    </w:p>
    <w:p>
      <w:pPr>
        <w:pStyle w:val="ListParagraph"/>
        <w:numPr>
          <w:ilvl w:val="0"/>
          <w:numId w:val="115"/>
        </w:numPr>
        <w:tabs>
          <w:tab w:pos="591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sz w:val="20"/>
        </w:rPr>
        <w:t>suspensão, pelo prazo de dois a cinco anos, do direito de serem eleitos para cargos de representação profissional.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8544">
                <wp:simplePos x="0" y="0"/>
                <wp:positionH relativeFrom="page">
                  <wp:posOffset>1088313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350" name="Graphic 1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0" name="Graphic 13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7936" from="85.694pt,6.125575pt" to="88.653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/>
        <w:t>Se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pessoa</w:t>
      </w:r>
      <w:r>
        <w:rPr>
          <w:spacing w:val="-13"/>
        </w:rPr>
        <w:t> </w:t>
      </w:r>
      <w:r>
        <w:rPr/>
        <w:t>jurídica,</w:t>
      </w:r>
      <w:r>
        <w:rPr>
          <w:spacing w:val="-12"/>
        </w:rPr>
        <w:t> </w:t>
      </w:r>
      <w:r>
        <w:rPr/>
        <w:t>as penas</w:t>
      </w:r>
      <w:r>
        <w:rPr>
          <w:spacing w:val="-9"/>
        </w:rPr>
        <w:t> </w:t>
      </w:r>
      <w:r>
        <w:rPr/>
        <w:t>previstas</w:t>
      </w:r>
      <w:r>
        <w:rPr>
          <w:spacing w:val="-9"/>
        </w:rPr>
        <w:t> </w:t>
      </w:r>
      <w:r>
        <w:rPr/>
        <w:t>nas</w:t>
      </w:r>
      <w:r>
        <w:rPr>
          <w:spacing w:val="-9"/>
        </w:rPr>
        <w:t> </w:t>
      </w:r>
      <w:r>
        <w:rPr/>
        <w:t>alíneas</w:t>
      </w:r>
      <w:r>
        <w:rPr>
          <w:spacing w:val="-9"/>
        </w:rPr>
        <w:t> </w:t>
      </w:r>
      <w:r>
        <w:rPr/>
        <w:t>“b”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“c”</w:t>
      </w:r>
      <w:r>
        <w:rPr>
          <w:spacing w:val="-9"/>
        </w:rPr>
        <w:t> </w:t>
      </w:r>
      <w:r>
        <w:rPr/>
        <w:t>incidirão sobre os administradores responsáveis.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9056">
                <wp:simplePos x="0" y="0"/>
                <wp:positionH relativeFrom="page">
                  <wp:posOffset>1096294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351" name="Graphic 1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1" name="Graphic 135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7424" from="86.322403pt,6.125475pt" to="89.41640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 empregador for concessionário de serviço público, as penas serão aplicadas em</w:t>
      </w:r>
      <w:r>
        <w:rPr>
          <w:spacing w:val="-9"/>
        </w:rPr>
        <w:t> </w:t>
      </w:r>
      <w:r>
        <w:rPr/>
        <w:t>dobro.</w:t>
      </w:r>
      <w:r>
        <w:rPr>
          <w:spacing w:val="-9"/>
        </w:rPr>
        <w:t> </w:t>
      </w:r>
      <w:r>
        <w:rPr/>
        <w:t>Nesse</w:t>
      </w:r>
      <w:r>
        <w:rPr>
          <w:spacing w:val="-9"/>
        </w:rPr>
        <w:t> </w:t>
      </w:r>
      <w:r>
        <w:rPr/>
        <w:t>caso,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concessionário</w:t>
      </w:r>
      <w:r>
        <w:rPr>
          <w:spacing w:val="-9"/>
        </w:rPr>
        <w:t> </w:t>
      </w:r>
      <w:r>
        <w:rPr/>
        <w:t>for pessoa jurídica, o presidente do tribunal que </w:t>
      </w:r>
      <w:r>
        <w:rPr>
          <w:spacing w:val="-4"/>
        </w:rPr>
        <w:t>houver</w:t>
      </w:r>
      <w:r>
        <w:rPr>
          <w:spacing w:val="-13"/>
        </w:rPr>
        <w:t> </w:t>
      </w:r>
      <w:r>
        <w:rPr>
          <w:spacing w:val="-4"/>
        </w:rPr>
        <w:t>proferido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decisão</w:t>
      </w:r>
      <w:r>
        <w:rPr>
          <w:spacing w:val="-12"/>
        </w:rPr>
        <w:t> </w:t>
      </w:r>
      <w:r>
        <w:rPr>
          <w:spacing w:val="-4"/>
        </w:rPr>
        <w:t>poderá,</w:t>
      </w:r>
      <w:r>
        <w:rPr>
          <w:spacing w:val="-13"/>
        </w:rPr>
        <w:t> </w:t>
      </w:r>
      <w:r>
        <w:rPr>
          <w:spacing w:val="-4"/>
        </w:rPr>
        <w:t>sem</w:t>
      </w:r>
      <w:r>
        <w:rPr>
          <w:spacing w:val="-12"/>
        </w:rPr>
        <w:t> </w:t>
      </w:r>
      <w:r>
        <w:rPr>
          <w:spacing w:val="-4"/>
        </w:rPr>
        <w:t>prejuízo</w:t>
      </w:r>
    </w:p>
    <w:p>
      <w:pPr>
        <w:pStyle w:val="BodyText"/>
        <w:spacing w:line="237" w:lineRule="auto" w:before="86"/>
        <w:ind w:left="110" w:right="753"/>
        <w:jc w:val="both"/>
      </w:pPr>
      <w:r>
        <w:rPr/>
        <w:br w:type="column"/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cumprimento</w:t>
      </w:r>
      <w:r>
        <w:rPr>
          <w:spacing w:val="-10"/>
        </w:rPr>
        <w:t> </w:t>
      </w:r>
      <w:r>
        <w:rPr>
          <w:spacing w:val="-2"/>
        </w:rPr>
        <w:t>desta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aplicação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pena- </w:t>
      </w:r>
      <w:r>
        <w:rPr/>
        <w:t>lidades cabíveis, ordenar o afastamento dos administradores</w:t>
      </w:r>
      <w:r>
        <w:rPr>
          <w:spacing w:val="-10"/>
        </w:rPr>
        <w:t> </w:t>
      </w:r>
      <w:r>
        <w:rPr/>
        <w:t>responsáveis,</w:t>
      </w:r>
      <w:r>
        <w:rPr>
          <w:spacing w:val="-10"/>
        </w:rPr>
        <w:t> </w:t>
      </w:r>
      <w:r>
        <w:rPr/>
        <w:t>sob</w:t>
      </w:r>
      <w:r>
        <w:rPr>
          <w:spacing w:val="-10"/>
        </w:rPr>
        <w:t> </w:t>
      </w:r>
      <w:r>
        <w:rPr/>
        <w:t>pena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ser cassada a concessão.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29568">
                <wp:simplePos x="0" y="0"/>
                <wp:positionH relativeFrom="page">
                  <wp:posOffset>3594318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52" name="Graphic 1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2" name="Graphic 135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4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6912" from="283.017212pt,6.125487pt" to="286.044212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Sem prejuízo das sanções cominadas </w:t>
      </w:r>
      <w:r>
        <w:rPr>
          <w:spacing w:val="-4"/>
        </w:rPr>
        <w:t>neste</w:t>
      </w:r>
      <w:r>
        <w:rPr>
          <w:spacing w:val="-7"/>
        </w:rPr>
        <w:t> </w:t>
      </w:r>
      <w:r>
        <w:rPr>
          <w:spacing w:val="-4"/>
        </w:rPr>
        <w:t>artigo,</w:t>
      </w:r>
      <w:r>
        <w:rPr>
          <w:spacing w:val="-5"/>
        </w:rPr>
        <w:t> </w:t>
      </w:r>
      <w:r>
        <w:rPr>
          <w:spacing w:val="-4"/>
        </w:rPr>
        <w:t>os</w:t>
      </w:r>
      <w:r>
        <w:rPr>
          <w:spacing w:val="-5"/>
        </w:rPr>
        <w:t> </w:t>
      </w:r>
      <w:r>
        <w:rPr>
          <w:spacing w:val="-4"/>
        </w:rPr>
        <w:t>empregadores</w:t>
      </w:r>
      <w:r>
        <w:rPr>
          <w:spacing w:val="-5"/>
        </w:rPr>
        <w:t> </w:t>
      </w:r>
      <w:r>
        <w:rPr>
          <w:spacing w:val="-4"/>
        </w:rPr>
        <w:t>ficarão</w:t>
      </w:r>
      <w:r>
        <w:rPr>
          <w:spacing w:val="-5"/>
        </w:rPr>
        <w:t> </w:t>
      </w:r>
      <w:r>
        <w:rPr>
          <w:spacing w:val="-4"/>
        </w:rPr>
        <w:t>obrigados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pagar os</w:t>
      </w:r>
      <w:r>
        <w:rPr>
          <w:spacing w:val="-7"/>
        </w:rPr>
        <w:t> </w:t>
      </w:r>
      <w:r>
        <w:rPr>
          <w:spacing w:val="-6"/>
        </w:rPr>
        <w:t>salários devidos</w:t>
      </w:r>
      <w:r>
        <w:rPr>
          <w:spacing w:val="-7"/>
        </w:rPr>
        <w:t> </w:t>
      </w:r>
      <w:r>
        <w:rPr>
          <w:spacing w:val="-6"/>
        </w:rPr>
        <w:t>aos seus</w:t>
      </w:r>
      <w:r>
        <w:rPr>
          <w:spacing w:val="-7"/>
        </w:rPr>
        <w:t> </w:t>
      </w:r>
      <w:r>
        <w:rPr>
          <w:spacing w:val="-6"/>
        </w:rPr>
        <w:t>empregados, </w:t>
      </w:r>
      <w:r>
        <w:rPr/>
        <w:t>durante o tempo de suspensão do trabalho.</w:t>
      </w:r>
    </w:p>
    <w:p>
      <w:pPr>
        <w:spacing w:before="218"/>
        <w:ind w:left="110" w:right="0" w:firstLine="0"/>
        <w:jc w:val="both"/>
        <w:rPr>
          <w:sz w:val="20"/>
        </w:rPr>
      </w:pPr>
      <w:r>
        <w:rPr>
          <w:b/>
          <w:sz w:val="20"/>
        </w:rPr>
        <w:t>Arts.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723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725.</w:t>
      </w:r>
      <w:r>
        <w:rPr>
          <w:b/>
          <w:spacing w:val="43"/>
          <w:sz w:val="20"/>
        </w:rPr>
        <w:t> </w:t>
      </w:r>
      <w:r>
        <w:rPr>
          <w:spacing w:val="-2"/>
          <w:sz w:val="20"/>
        </w:rPr>
        <w:t>(Revogados)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37" w:lineRule="auto" w:before="1"/>
        <w:ind w:left="110" w:right="685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Penalidades</w:t>
      </w:r>
      <w:r>
        <w:rPr>
          <w:spacing w:val="-13"/>
        </w:rPr>
        <w:t> </w:t>
      </w:r>
      <w:r>
        <w:rPr/>
        <w:t>contra</w:t>
      </w:r>
      <w:r>
        <w:rPr>
          <w:spacing w:val="-12"/>
        </w:rPr>
        <w:t> </w:t>
      </w:r>
      <w:r>
        <w:rPr/>
        <w:t>os Membros da Justiça do Trabalho</w:t>
      </w:r>
    </w:p>
    <w:p>
      <w:pPr>
        <w:pStyle w:val="BodyText"/>
        <w:spacing w:line="237" w:lineRule="auto" w:before="224"/>
        <w:ind w:left="110" w:right="754"/>
        <w:jc w:val="both"/>
      </w:pPr>
      <w:r>
        <w:rPr>
          <w:b/>
        </w:rPr>
        <w:t>Art. 726.</w:t>
      </w:r>
      <w:r>
        <w:rPr>
          <w:b/>
          <w:spacing w:val="40"/>
        </w:rPr>
        <w:t> </w:t>
      </w:r>
      <w:r>
        <w:rPr/>
        <w:t>Aquele que recusar o exercício da função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vogal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Junta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Conciliação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Jul- gamento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Regional,</w:t>
      </w:r>
      <w:r>
        <w:rPr>
          <w:spacing w:val="-13"/>
        </w:rPr>
        <w:t> </w:t>
      </w:r>
      <w:r>
        <w:rPr/>
        <w:t>sem</w:t>
      </w:r>
      <w:r>
        <w:rPr>
          <w:spacing w:val="-12"/>
        </w:rPr>
        <w:t> </w:t>
      </w:r>
      <w:r>
        <w:rPr/>
        <w:t>motivo justificado, incorrerá nas seguintes penas:</w:t>
      </w:r>
    </w:p>
    <w:p>
      <w:pPr>
        <w:pStyle w:val="ListParagraph"/>
        <w:numPr>
          <w:ilvl w:val="0"/>
          <w:numId w:val="116"/>
        </w:numPr>
        <w:tabs>
          <w:tab w:pos="621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sendo representante de empregado-</w:t>
      </w:r>
      <w:r>
        <w:rPr>
          <w:spacing w:val="40"/>
          <w:sz w:val="20"/>
        </w:rPr>
        <w:t> </w:t>
      </w:r>
      <w:r>
        <w:rPr>
          <w:sz w:val="20"/>
        </w:rPr>
        <w:t>res, multa de Cr$ 100,00 (cem cruzeiros) a Cr$ 1.000,00 (mil cruzeiros) e suspensão do direito de representação profissional por dois a cinco anos;</w:t>
      </w:r>
    </w:p>
    <w:p>
      <w:pPr>
        <w:pStyle w:val="ListParagraph"/>
        <w:numPr>
          <w:ilvl w:val="0"/>
          <w:numId w:val="116"/>
        </w:numPr>
        <w:tabs>
          <w:tab w:pos="617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sendo representante de empregados, multa de Cr$ 100,00 (cem cruzeiros) e sus- </w:t>
      </w:r>
      <w:r>
        <w:rPr>
          <w:spacing w:val="-2"/>
          <w:sz w:val="20"/>
        </w:rPr>
        <w:t>pensão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direito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representação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profissional </w:t>
      </w:r>
      <w:r>
        <w:rPr>
          <w:sz w:val="20"/>
        </w:rPr>
        <w:t>por dois a cinco anos.</w:t>
      </w:r>
    </w:p>
    <w:p>
      <w:pPr>
        <w:pStyle w:val="BodyText"/>
        <w:spacing w:line="237" w:lineRule="auto" w:before="215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727.</w:t>
      </w:r>
      <w:r>
        <w:rPr>
          <w:b/>
          <w:spacing w:val="-1"/>
        </w:rPr>
        <w:t> </w:t>
      </w:r>
      <w:r>
        <w:rPr/>
        <w:t>Os</w:t>
      </w:r>
      <w:r>
        <w:rPr>
          <w:spacing w:val="-12"/>
        </w:rPr>
        <w:t> </w:t>
      </w:r>
      <w:r>
        <w:rPr/>
        <w:t>vogais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Juntas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Conciliação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Julgamento,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Tribunais</w:t>
      </w:r>
      <w:r>
        <w:rPr>
          <w:spacing w:val="-7"/>
        </w:rPr>
        <w:t> </w:t>
      </w:r>
      <w:r>
        <w:rPr>
          <w:spacing w:val="-2"/>
        </w:rPr>
        <w:t>Regionais,</w:t>
      </w:r>
      <w:r>
        <w:rPr>
          <w:spacing w:val="-7"/>
        </w:rPr>
        <w:t> </w:t>
      </w:r>
      <w:r>
        <w:rPr>
          <w:spacing w:val="-2"/>
        </w:rPr>
        <w:t>que </w:t>
      </w:r>
      <w:r>
        <w:rPr>
          <w:spacing w:val="-6"/>
        </w:rPr>
        <w:t>faltarem a três reuniões ou sessões consecutivas,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motivo</w:t>
      </w:r>
      <w:r>
        <w:rPr>
          <w:spacing w:val="-10"/>
        </w:rPr>
        <w:t> </w:t>
      </w:r>
      <w:r>
        <w:rPr>
          <w:spacing w:val="-2"/>
        </w:rPr>
        <w:t>justificado,</w:t>
      </w:r>
      <w:r>
        <w:rPr>
          <w:spacing w:val="-10"/>
        </w:rPr>
        <w:t> </w:t>
      </w:r>
      <w:r>
        <w:rPr>
          <w:spacing w:val="-2"/>
        </w:rPr>
        <w:t>perderão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cargo,</w:t>
      </w:r>
      <w:r>
        <w:rPr>
          <w:spacing w:val="-10"/>
        </w:rPr>
        <w:t> </w:t>
      </w:r>
      <w:r>
        <w:rPr>
          <w:spacing w:val="-2"/>
        </w:rPr>
        <w:t>além </w:t>
      </w:r>
      <w:r>
        <w:rPr/>
        <w:t>de incorrerem nas penas do artigo anterior.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Se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falta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presidente, </w:t>
      </w:r>
      <w:r>
        <w:rPr/>
        <w:t>incorrerá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pena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perda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cargo,</w:t>
      </w:r>
      <w:r>
        <w:rPr>
          <w:spacing w:val="-1"/>
        </w:rPr>
        <w:t> </w:t>
      </w:r>
      <w:r>
        <w:rPr/>
        <w:t>além </w:t>
      </w:r>
      <w:r>
        <w:rPr>
          <w:w w:val="105"/>
        </w:rPr>
        <w:t>da perda dos vencimentos correspondentes </w:t>
      </w:r>
      <w:r>
        <w:rPr/>
        <w:t>aos</w:t>
      </w:r>
      <w:r>
        <w:rPr>
          <w:spacing w:val="-4"/>
        </w:rPr>
        <w:t> </w:t>
      </w:r>
      <w:r>
        <w:rPr/>
        <w:t>dias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tiver</w:t>
      </w:r>
      <w:r>
        <w:rPr>
          <w:spacing w:val="-4"/>
        </w:rPr>
        <w:t> </w:t>
      </w:r>
      <w:r>
        <w:rPr/>
        <w:t>faltado</w:t>
      </w:r>
      <w:r>
        <w:rPr>
          <w:spacing w:val="-4"/>
        </w:rPr>
        <w:t> </w:t>
      </w:r>
      <w:r>
        <w:rPr/>
        <w:t>às</w:t>
      </w:r>
      <w:r>
        <w:rPr>
          <w:spacing w:val="-4"/>
        </w:rPr>
        <w:t> </w:t>
      </w:r>
      <w:r>
        <w:rPr/>
        <w:t>audiências</w:t>
      </w:r>
      <w:r>
        <w:rPr>
          <w:spacing w:val="-4"/>
        </w:rPr>
        <w:t> </w:t>
      </w:r>
      <w:r>
        <w:rPr/>
        <w:t>ou </w:t>
      </w:r>
      <w:r>
        <w:rPr>
          <w:w w:val="105"/>
        </w:rPr>
        <w:t>sessões</w:t>
      </w:r>
      <w:r>
        <w:rPr>
          <w:spacing w:val="-3"/>
          <w:w w:val="105"/>
        </w:rPr>
        <w:t> </w:t>
      </w:r>
      <w:r>
        <w:rPr>
          <w:w w:val="105"/>
        </w:rPr>
        <w:t>consecutivas.</w:t>
      </w:r>
    </w:p>
    <w:p>
      <w:pPr>
        <w:pStyle w:val="BodyText"/>
        <w:spacing w:line="237" w:lineRule="auto" w:before="218"/>
        <w:ind w:left="110" w:right="754"/>
        <w:jc w:val="both"/>
      </w:pPr>
      <w:r>
        <w:rPr>
          <w:b/>
        </w:rPr>
        <w:t>Art. 728.</w:t>
      </w:r>
      <w:r>
        <w:rPr>
          <w:b/>
          <w:spacing w:val="40"/>
        </w:rPr>
        <w:t> </w:t>
      </w:r>
      <w:r>
        <w:rPr/>
        <w:t>Aos presidentes, membros, juízes, vogais e funcionários auxiliares da Justiça do Trabalho,</w:t>
      </w:r>
      <w:r>
        <w:rPr>
          <w:spacing w:val="-11"/>
        </w:rPr>
        <w:t> </w:t>
      </w:r>
      <w:r>
        <w:rPr/>
        <w:t>aplica-se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disposto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Título</w:t>
      </w:r>
      <w:r>
        <w:rPr>
          <w:spacing w:val="-11"/>
        </w:rPr>
        <w:t> </w:t>
      </w:r>
      <w:r>
        <w:rPr/>
        <w:t>XI</w:t>
      </w:r>
      <w:r>
        <w:rPr>
          <w:spacing w:val="-11"/>
        </w:rPr>
        <w:t> </w:t>
      </w:r>
      <w:r>
        <w:rPr/>
        <w:t>do Código</w:t>
      </w:r>
      <w:r>
        <w:rPr>
          <w:spacing w:val="-1"/>
        </w:rPr>
        <w:t> </w:t>
      </w:r>
      <w:r>
        <w:rPr/>
        <w:t>Penal.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111" w:right="0" w:firstLine="0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Outras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Penalidades</w:t>
      </w:r>
    </w:p>
    <w:p>
      <w:pPr>
        <w:pStyle w:val="BodyText"/>
        <w:spacing w:line="237" w:lineRule="auto" w:before="225"/>
        <w:ind w:left="110" w:right="685"/>
      </w:pPr>
      <w:r>
        <w:rPr>
          <w:b/>
          <w:spacing w:val="-2"/>
        </w:rPr>
        <w:t>Art.</w:t>
      </w:r>
      <w:r>
        <w:rPr>
          <w:b/>
          <w:spacing w:val="-1"/>
        </w:rPr>
        <w:t> </w:t>
      </w:r>
      <w:r>
        <w:rPr>
          <w:b/>
          <w:spacing w:val="-2"/>
        </w:rPr>
        <w:t>729.</w:t>
      </w:r>
      <w:r>
        <w:rPr>
          <w:b/>
          <w:spacing w:val="39"/>
        </w:rPr>
        <w:t> </w:t>
      </w:r>
      <w:r>
        <w:rPr>
          <w:spacing w:val="-2"/>
        </w:rPr>
        <w:t>O</w:t>
      </w:r>
      <w:r>
        <w:rPr>
          <w:spacing w:val="-19"/>
        </w:rPr>
        <w:t> </w:t>
      </w:r>
      <w:r>
        <w:rPr>
          <w:spacing w:val="-2"/>
        </w:rPr>
        <w:t>empregador</w:t>
      </w:r>
      <w:r>
        <w:rPr>
          <w:spacing w:val="-19"/>
        </w:rPr>
        <w:t> </w:t>
      </w:r>
      <w:r>
        <w:rPr>
          <w:spacing w:val="-2"/>
        </w:rPr>
        <w:t>que</w:t>
      </w:r>
      <w:r>
        <w:rPr>
          <w:spacing w:val="-19"/>
        </w:rPr>
        <w:t> </w:t>
      </w:r>
      <w:r>
        <w:rPr>
          <w:spacing w:val="-2"/>
        </w:rPr>
        <w:t>deixar</w:t>
      </w:r>
      <w:r>
        <w:rPr>
          <w:spacing w:val="-19"/>
        </w:rPr>
        <w:t> </w:t>
      </w:r>
      <w:r>
        <w:rPr>
          <w:spacing w:val="-2"/>
        </w:rPr>
        <w:t>de</w:t>
      </w:r>
      <w:r>
        <w:rPr>
          <w:spacing w:val="-19"/>
        </w:rPr>
        <w:t> </w:t>
      </w:r>
      <w:r>
        <w:rPr>
          <w:spacing w:val="-2"/>
        </w:rPr>
        <w:t>cumprir </w:t>
      </w:r>
      <w:r>
        <w:rPr/>
        <w:t>decisão</w:t>
      </w:r>
      <w:r>
        <w:rPr>
          <w:spacing w:val="-5"/>
        </w:rPr>
        <w:t> </w:t>
      </w:r>
      <w:r>
        <w:rPr/>
        <w:t>passada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julgado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>
          <w:spacing w:val="-2"/>
        </w:rPr>
        <w:t>readmissão</w:t>
      </w:r>
    </w:p>
    <w:p>
      <w:pPr>
        <w:spacing w:after="0" w:line="237" w:lineRule="auto"/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bookmarkStart w:name="_bookmark84" w:id="85"/>
      <w:bookmarkEnd w:id="85"/>
      <w:r>
        <w:rPr/>
      </w:r>
      <w:r>
        <w:rPr/>
        <w:t>ou</w:t>
      </w:r>
      <w:r>
        <w:rPr>
          <w:spacing w:val="-5"/>
        </w:rPr>
        <w:t> </w:t>
      </w:r>
      <w:r>
        <w:rPr/>
        <w:t>reintegração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empregado,</w:t>
      </w:r>
      <w:r>
        <w:rPr>
          <w:spacing w:val="-5"/>
        </w:rPr>
        <w:t> </w:t>
      </w:r>
      <w:r>
        <w:rPr/>
        <w:t>além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paga- </w:t>
      </w:r>
      <w:r>
        <w:rPr>
          <w:spacing w:val="-2"/>
        </w:rPr>
        <w:t>mento</w:t>
      </w:r>
      <w:r>
        <w:rPr>
          <w:spacing w:val="-8"/>
        </w:rPr>
        <w:t> </w:t>
      </w:r>
      <w:r>
        <w:rPr>
          <w:spacing w:val="-2"/>
        </w:rPr>
        <w:t>dos</w:t>
      </w:r>
      <w:r>
        <w:rPr>
          <w:spacing w:val="-8"/>
        </w:rPr>
        <w:t> </w:t>
      </w:r>
      <w:r>
        <w:rPr>
          <w:spacing w:val="-2"/>
        </w:rPr>
        <w:t>salários</w:t>
      </w:r>
      <w:r>
        <w:rPr>
          <w:spacing w:val="-8"/>
        </w:rPr>
        <w:t> </w:t>
      </w:r>
      <w:r>
        <w:rPr>
          <w:spacing w:val="-2"/>
        </w:rPr>
        <w:t>deste,</w:t>
      </w:r>
      <w:r>
        <w:rPr>
          <w:spacing w:val="-8"/>
        </w:rPr>
        <w:t> </w:t>
      </w:r>
      <w:r>
        <w:rPr>
          <w:spacing w:val="-2"/>
        </w:rPr>
        <w:t>incorrerá</w:t>
      </w:r>
      <w:r>
        <w:rPr>
          <w:spacing w:val="-8"/>
        </w:rPr>
        <w:t> </w:t>
      </w:r>
      <w:r>
        <w:rPr>
          <w:spacing w:val="-2"/>
        </w:rPr>
        <w:t>na</w:t>
      </w:r>
      <w:r>
        <w:rPr>
          <w:spacing w:val="-8"/>
        </w:rPr>
        <w:t> </w:t>
      </w:r>
      <w:r>
        <w:rPr>
          <w:spacing w:val="-2"/>
        </w:rPr>
        <w:t>multa</w:t>
      </w:r>
      <w:r>
        <w:rPr>
          <w:spacing w:val="-8"/>
        </w:rPr>
        <w:t> </w:t>
      </w:r>
      <w:r>
        <w:rPr>
          <w:spacing w:val="-2"/>
        </w:rPr>
        <w:t>de </w:t>
      </w:r>
      <w:r>
        <w:rPr>
          <w:spacing w:val="-6"/>
        </w:rPr>
        <w:t>Cr$</w:t>
      </w:r>
      <w:r>
        <w:rPr>
          <w:spacing w:val="-7"/>
        </w:rPr>
        <w:t> </w:t>
      </w:r>
      <w:r>
        <w:rPr>
          <w:spacing w:val="-6"/>
        </w:rPr>
        <w:t>10,00 (dez</w:t>
      </w:r>
      <w:r>
        <w:rPr>
          <w:spacing w:val="-7"/>
        </w:rPr>
        <w:t> </w:t>
      </w:r>
      <w:r>
        <w:rPr>
          <w:spacing w:val="-6"/>
        </w:rPr>
        <w:t>cruzeiros) a</w:t>
      </w:r>
      <w:r>
        <w:rPr>
          <w:spacing w:val="-7"/>
        </w:rPr>
        <w:t> </w:t>
      </w:r>
      <w:r>
        <w:rPr>
          <w:spacing w:val="-6"/>
        </w:rPr>
        <w:t>Cr$ 50,00</w:t>
      </w:r>
      <w:r>
        <w:rPr>
          <w:spacing w:val="-7"/>
        </w:rPr>
        <w:t> </w:t>
      </w:r>
      <w:r>
        <w:rPr>
          <w:spacing w:val="-6"/>
        </w:rPr>
        <w:t>(cinquenta </w:t>
      </w:r>
      <w:r>
        <w:rPr/>
        <w:t>cruzeiros), por dia, até que seja cumprida a </w:t>
      </w:r>
      <w:r>
        <w:rPr>
          <w:spacing w:val="-2"/>
        </w:rPr>
        <w:t>decisão.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2128">
                <wp:simplePos x="0" y="0"/>
                <wp:positionH relativeFrom="page">
                  <wp:posOffset>982816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53" name="Graphic 1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3" name="Graphic 135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4352" from="77.3871pt,6.125464pt" to="80.3881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empregador que impedir ou tentar </w:t>
      </w:r>
      <w:r>
        <w:rPr>
          <w:spacing w:val="-8"/>
        </w:rPr>
        <w:t>impedir</w:t>
      </w:r>
      <w:r>
        <w:rPr>
          <w:spacing w:val="-2"/>
        </w:rPr>
        <w:t> </w:t>
      </w:r>
      <w:r>
        <w:rPr>
          <w:spacing w:val="-8"/>
        </w:rPr>
        <w:t>que</w:t>
      </w:r>
      <w:r>
        <w:rPr>
          <w:spacing w:val="-2"/>
        </w:rPr>
        <w:t> </w:t>
      </w:r>
      <w:r>
        <w:rPr>
          <w:spacing w:val="-8"/>
        </w:rPr>
        <w:t>empregado</w:t>
      </w:r>
      <w:r>
        <w:rPr>
          <w:spacing w:val="-2"/>
        </w:rPr>
        <w:t> </w:t>
      </w:r>
      <w:r>
        <w:rPr>
          <w:spacing w:val="-8"/>
        </w:rPr>
        <w:t>seu</w:t>
      </w:r>
      <w:r>
        <w:rPr>
          <w:spacing w:val="-2"/>
        </w:rPr>
        <w:t> </w:t>
      </w:r>
      <w:r>
        <w:rPr>
          <w:spacing w:val="-8"/>
        </w:rPr>
        <w:t>sirva</w:t>
      </w:r>
      <w:r>
        <w:rPr>
          <w:spacing w:val="-2"/>
        </w:rPr>
        <w:t> </w:t>
      </w:r>
      <w:r>
        <w:rPr>
          <w:spacing w:val="-8"/>
        </w:rPr>
        <w:t>como</w:t>
      </w:r>
      <w:r>
        <w:rPr>
          <w:spacing w:val="-2"/>
        </w:rPr>
        <w:t> </w:t>
      </w:r>
      <w:r>
        <w:rPr>
          <w:spacing w:val="-8"/>
        </w:rPr>
        <w:t>vogal</w:t>
      </w:r>
      <w:r>
        <w:rPr>
          <w:spacing w:val="-2"/>
        </w:rPr>
        <w:t> </w:t>
      </w:r>
      <w:r>
        <w:rPr>
          <w:spacing w:val="-8"/>
        </w:rPr>
        <w:t>em </w:t>
      </w:r>
      <w:r>
        <w:rPr>
          <w:spacing w:val="-4"/>
        </w:rPr>
        <w:t>Tribunal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Trabalho,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perante</w:t>
      </w:r>
      <w:r>
        <w:rPr>
          <w:spacing w:val="-8"/>
        </w:rPr>
        <w:t> </w:t>
      </w:r>
      <w:r>
        <w:rPr>
          <w:spacing w:val="-4"/>
        </w:rPr>
        <w:t>este</w:t>
      </w:r>
      <w:r>
        <w:rPr>
          <w:spacing w:val="-9"/>
        </w:rPr>
        <w:t> </w:t>
      </w:r>
      <w:r>
        <w:rPr>
          <w:spacing w:val="-4"/>
        </w:rPr>
        <w:t>preste </w:t>
      </w:r>
      <w:r>
        <w:rPr/>
        <w:t>depoimento,</w:t>
      </w:r>
      <w:r>
        <w:rPr>
          <w:spacing w:val="-13"/>
        </w:rPr>
        <w:t> </w:t>
      </w:r>
      <w:r>
        <w:rPr/>
        <w:t>incorrerá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multa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Cr$</w:t>
      </w:r>
      <w:r>
        <w:rPr>
          <w:spacing w:val="-12"/>
        </w:rPr>
        <w:t> </w:t>
      </w:r>
      <w:r>
        <w:rPr/>
        <w:t>500,00 (quinhentos cruzeiros) a Cr$ 5.000,00 (cinco mil</w:t>
      </w:r>
      <w:r>
        <w:rPr>
          <w:spacing w:val="-1"/>
        </w:rPr>
        <w:t> </w:t>
      </w:r>
      <w:r>
        <w:rPr/>
        <w:t>cruzeiros).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2640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354" name="Graphic 1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4" name="Graphic 13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3840" from="77.327003pt,6.124066pt" to="80.315003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7"/>
          <w:position w:val="7"/>
          <w:sz w:val="11"/>
        </w:rPr>
        <w:t> </w:t>
      </w:r>
      <w:r>
        <w:rPr/>
        <w:t>Na</w:t>
      </w:r>
      <w:r>
        <w:rPr>
          <w:spacing w:val="-7"/>
        </w:rPr>
        <w:t> </w:t>
      </w:r>
      <w:r>
        <w:rPr/>
        <w:t>mesma</w:t>
      </w:r>
      <w:r>
        <w:rPr>
          <w:spacing w:val="-7"/>
        </w:rPr>
        <w:t> </w:t>
      </w:r>
      <w:r>
        <w:rPr/>
        <w:t>pena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parágrafo</w:t>
      </w:r>
      <w:r>
        <w:rPr>
          <w:spacing w:val="-7"/>
        </w:rPr>
        <w:t> </w:t>
      </w:r>
      <w:r>
        <w:rPr/>
        <w:t>anterior incorrerá o empregador que dispensar seu empregado pelo fato de haver servido como vogal ou prestado depoimento como teste- munha,</w:t>
      </w:r>
      <w:r>
        <w:rPr>
          <w:spacing w:val="-4"/>
        </w:rPr>
        <w:t> </w:t>
      </w:r>
      <w:r>
        <w:rPr/>
        <w:t>sem</w:t>
      </w:r>
      <w:r>
        <w:rPr>
          <w:spacing w:val="-4"/>
        </w:rPr>
        <w:t> </w:t>
      </w:r>
      <w:r>
        <w:rPr/>
        <w:t>prejuízo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indenização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lei </w:t>
      </w:r>
      <w:r>
        <w:rPr>
          <w:spacing w:val="-2"/>
        </w:rPr>
        <w:t>estabeleça.</w:t>
      </w:r>
    </w:p>
    <w:p>
      <w:pPr>
        <w:pStyle w:val="BodyText"/>
        <w:spacing w:line="237" w:lineRule="auto" w:before="211"/>
        <w:ind w:left="757" w:right="2"/>
        <w:jc w:val="both"/>
      </w:pPr>
      <w:r>
        <w:rPr>
          <w:b/>
        </w:rPr>
        <w:t>Art. 730.</w:t>
      </w:r>
      <w:r>
        <w:rPr>
          <w:b/>
          <w:spacing w:val="40"/>
        </w:rPr>
        <w:t> </w:t>
      </w:r>
      <w:r>
        <w:rPr/>
        <w:t>Aqueles que se recusarem a depor como testemunhas, sem motivo justificado, incorrerão na multa de Cr$ 50,00 (cinquenta </w:t>
      </w:r>
      <w:r>
        <w:rPr>
          <w:spacing w:val="-4"/>
        </w:rPr>
        <w:t>cruzeiros)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Cr$</w:t>
      </w:r>
      <w:r>
        <w:rPr>
          <w:spacing w:val="-5"/>
        </w:rPr>
        <w:t> </w:t>
      </w:r>
      <w:r>
        <w:rPr>
          <w:spacing w:val="-4"/>
        </w:rPr>
        <w:t>500,00 (quinhentos</w:t>
      </w:r>
      <w:r>
        <w:rPr>
          <w:spacing w:val="-5"/>
        </w:rPr>
        <w:t> </w:t>
      </w:r>
      <w:r>
        <w:rPr>
          <w:spacing w:val="-4"/>
        </w:rPr>
        <w:t>cruzeiros).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731.</w:t>
      </w:r>
      <w:r>
        <w:rPr>
          <w:b/>
          <w:spacing w:val="40"/>
        </w:rPr>
        <w:t> </w:t>
      </w:r>
      <w:r>
        <w:rPr/>
        <w:t>Aquele que, tendo apresentado ao </w:t>
      </w:r>
      <w:r>
        <w:rPr>
          <w:spacing w:val="-2"/>
        </w:rPr>
        <w:t>distribuidor</w:t>
      </w:r>
      <w:r>
        <w:rPr>
          <w:spacing w:val="-11"/>
        </w:rPr>
        <w:t> </w:t>
      </w:r>
      <w:r>
        <w:rPr>
          <w:spacing w:val="-2"/>
        </w:rPr>
        <w:t>reclamação</w:t>
      </w:r>
      <w:r>
        <w:rPr>
          <w:spacing w:val="-10"/>
        </w:rPr>
        <w:t> </w:t>
      </w:r>
      <w:r>
        <w:rPr>
          <w:spacing w:val="-2"/>
        </w:rPr>
        <w:t>verbal,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apresen- </w:t>
      </w:r>
      <w:r>
        <w:rPr>
          <w:spacing w:val="-4"/>
        </w:rPr>
        <w:t>tar,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prazo</w:t>
      </w:r>
      <w:r>
        <w:rPr>
          <w:spacing w:val="-9"/>
        </w:rPr>
        <w:t> </w:t>
      </w:r>
      <w:r>
        <w:rPr>
          <w:spacing w:val="-4"/>
        </w:rPr>
        <w:t>estabelecido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parágrafo</w:t>
      </w:r>
      <w:r>
        <w:rPr>
          <w:spacing w:val="-8"/>
        </w:rPr>
        <w:t> </w:t>
      </w:r>
      <w:r>
        <w:rPr>
          <w:spacing w:val="-4"/>
        </w:rPr>
        <w:t>único</w:t>
      </w:r>
      <w:r>
        <w:rPr>
          <w:spacing w:val="-9"/>
        </w:rPr>
        <w:t> </w:t>
      </w:r>
      <w:r>
        <w:rPr>
          <w:spacing w:val="-4"/>
        </w:rPr>
        <w:t>do art.</w:t>
      </w:r>
      <w:r>
        <w:rPr>
          <w:spacing w:val="-6"/>
        </w:rPr>
        <w:t> </w:t>
      </w:r>
      <w:r>
        <w:rPr>
          <w:spacing w:val="-4"/>
        </w:rPr>
        <w:t>786,</w:t>
      </w:r>
      <w:r>
        <w:rPr>
          <w:spacing w:val="-6"/>
        </w:rPr>
        <w:t> </w:t>
      </w:r>
      <w:r>
        <w:rPr>
          <w:spacing w:val="-4"/>
        </w:rPr>
        <w:t>à</w:t>
      </w:r>
      <w:r>
        <w:rPr>
          <w:spacing w:val="-6"/>
        </w:rPr>
        <w:t> </w:t>
      </w:r>
      <w:r>
        <w:rPr>
          <w:spacing w:val="-4"/>
        </w:rPr>
        <w:t>Junta</w:t>
      </w:r>
      <w:r>
        <w:rPr>
          <w:spacing w:val="-6"/>
        </w:rPr>
        <w:t> </w:t>
      </w:r>
      <w:r>
        <w:rPr>
          <w:spacing w:val="-4"/>
        </w:rPr>
        <w:t>ou</w:t>
      </w:r>
      <w:r>
        <w:rPr>
          <w:spacing w:val="-6"/>
        </w:rPr>
        <w:t> </w:t>
      </w:r>
      <w:r>
        <w:rPr>
          <w:spacing w:val="-4"/>
        </w:rPr>
        <w:t>Juízo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fazê-lo</w:t>
      </w:r>
      <w:r>
        <w:rPr>
          <w:spacing w:val="-6"/>
        </w:rPr>
        <w:t> </w:t>
      </w:r>
      <w:r>
        <w:rPr>
          <w:spacing w:val="-4"/>
        </w:rPr>
        <w:t>tomar</w:t>
      </w:r>
      <w:r>
        <w:rPr>
          <w:spacing w:val="-6"/>
        </w:rPr>
        <w:t> </w:t>
      </w:r>
      <w:r>
        <w:rPr>
          <w:spacing w:val="-4"/>
        </w:rPr>
        <w:t>por </w:t>
      </w:r>
      <w:r>
        <w:rPr/>
        <w:t>termo,</w:t>
      </w:r>
      <w:r>
        <w:rPr>
          <w:spacing w:val="-1"/>
        </w:rPr>
        <w:t> </w:t>
      </w:r>
      <w:r>
        <w:rPr/>
        <w:t>incorrerá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pena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perda,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prazo de</w:t>
      </w:r>
      <w:r>
        <w:rPr>
          <w:spacing w:val="-12"/>
        </w:rPr>
        <w:t> </w:t>
      </w:r>
      <w:r>
        <w:rPr/>
        <w:t>seis</w:t>
      </w:r>
      <w:r>
        <w:rPr>
          <w:spacing w:val="-12"/>
        </w:rPr>
        <w:t> </w:t>
      </w:r>
      <w:r>
        <w:rPr/>
        <w:t>meses,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reclamar</w:t>
      </w:r>
      <w:r>
        <w:rPr>
          <w:spacing w:val="-12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a Justiça do Trabalho.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  <w:w w:val="105"/>
        </w:rPr>
        <w:t>Art.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732.</w:t>
      </w:r>
      <w:r>
        <w:rPr>
          <w:b/>
          <w:spacing w:val="9"/>
          <w:w w:val="105"/>
        </w:rPr>
        <w:t> </w:t>
      </w:r>
      <w:r>
        <w:rPr>
          <w:w w:val="105"/>
        </w:rPr>
        <w:t>Na</w:t>
      </w:r>
      <w:r>
        <w:rPr>
          <w:spacing w:val="-13"/>
          <w:w w:val="105"/>
        </w:rPr>
        <w:t> </w:t>
      </w:r>
      <w:r>
        <w:rPr>
          <w:w w:val="105"/>
        </w:rPr>
        <w:t>mesma</w:t>
      </w:r>
      <w:r>
        <w:rPr>
          <w:spacing w:val="-14"/>
          <w:w w:val="105"/>
        </w:rPr>
        <w:t> </w:t>
      </w:r>
      <w:r>
        <w:rPr>
          <w:w w:val="105"/>
        </w:rPr>
        <w:t>pena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artigo</w:t>
      </w:r>
      <w:r>
        <w:rPr>
          <w:spacing w:val="-13"/>
          <w:w w:val="105"/>
        </w:rPr>
        <w:t> </w:t>
      </w:r>
      <w:r>
        <w:rPr>
          <w:w w:val="105"/>
        </w:rPr>
        <w:t>anterior incorrerá o reclamante que, por duas vezes seguidas,</w:t>
      </w:r>
      <w:r>
        <w:rPr>
          <w:spacing w:val="-10"/>
          <w:w w:val="105"/>
        </w:rPr>
        <w:t> </w:t>
      </w:r>
      <w:r>
        <w:rPr>
          <w:w w:val="105"/>
        </w:rPr>
        <w:t>der</w:t>
      </w:r>
      <w:r>
        <w:rPr>
          <w:spacing w:val="-10"/>
          <w:w w:val="105"/>
        </w:rPr>
        <w:t> </w:t>
      </w:r>
      <w:r>
        <w:rPr>
          <w:w w:val="105"/>
        </w:rPr>
        <w:t>causa</w:t>
      </w:r>
      <w:r>
        <w:rPr>
          <w:spacing w:val="-10"/>
          <w:w w:val="105"/>
        </w:rPr>
        <w:t> </w:t>
      </w:r>
      <w:r>
        <w:rPr>
          <w:w w:val="105"/>
        </w:rPr>
        <w:t>ao</w:t>
      </w:r>
      <w:r>
        <w:rPr>
          <w:spacing w:val="-10"/>
          <w:w w:val="105"/>
        </w:rPr>
        <w:t> </w:t>
      </w:r>
      <w:r>
        <w:rPr>
          <w:w w:val="105"/>
        </w:rPr>
        <w:t>arquivamento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que trata o art. 844.</w:t>
      </w:r>
    </w:p>
    <w:p>
      <w:pPr>
        <w:pStyle w:val="BodyText"/>
        <w:spacing w:line="237" w:lineRule="auto" w:before="223"/>
        <w:ind w:left="757" w:right="2"/>
        <w:jc w:val="both"/>
      </w:pPr>
      <w:r>
        <w:rPr>
          <w:b/>
        </w:rPr>
        <w:t>Art. 733.</w:t>
      </w:r>
      <w:r>
        <w:rPr>
          <w:b/>
          <w:spacing w:val="40"/>
        </w:rPr>
        <w:t> </w:t>
      </w:r>
      <w:r>
        <w:rPr/>
        <w:t>As infrações de disposições deste </w:t>
      </w:r>
      <w:r>
        <w:rPr>
          <w:spacing w:val="-4"/>
        </w:rPr>
        <w:t>Título,</w:t>
      </w:r>
      <w:r>
        <w:rPr>
          <w:spacing w:val="-9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quais</w:t>
      </w:r>
      <w:r>
        <w:rPr>
          <w:spacing w:val="-8"/>
        </w:rPr>
        <w:t> </w:t>
      </w:r>
      <w:r>
        <w:rPr>
          <w:spacing w:val="-4"/>
        </w:rPr>
        <w:t>não</w:t>
      </w:r>
      <w:r>
        <w:rPr>
          <w:spacing w:val="-9"/>
        </w:rPr>
        <w:t> </w:t>
      </w:r>
      <w:r>
        <w:rPr>
          <w:spacing w:val="-4"/>
        </w:rPr>
        <w:t>haja</w:t>
      </w:r>
      <w:r>
        <w:rPr>
          <w:spacing w:val="-8"/>
        </w:rPr>
        <w:t> </w:t>
      </w:r>
      <w:r>
        <w:rPr>
          <w:spacing w:val="-4"/>
        </w:rPr>
        <w:t>penalidades</w:t>
      </w:r>
      <w:r>
        <w:rPr>
          <w:spacing w:val="-9"/>
        </w:rPr>
        <w:t> </w:t>
      </w:r>
      <w:r>
        <w:rPr>
          <w:spacing w:val="-4"/>
        </w:rPr>
        <w:t>comi- </w:t>
      </w:r>
      <w:r>
        <w:rPr>
          <w:spacing w:val="-2"/>
        </w:rPr>
        <w:t>nadas,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punidas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multa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Cr$</w:t>
      </w:r>
      <w:r>
        <w:rPr>
          <w:spacing w:val="-10"/>
        </w:rPr>
        <w:t> </w:t>
      </w:r>
      <w:r>
        <w:rPr>
          <w:spacing w:val="-2"/>
        </w:rPr>
        <w:t>50,00 </w:t>
      </w:r>
      <w:r>
        <w:rPr>
          <w:spacing w:val="-4"/>
        </w:rPr>
        <w:t>(cinquenta cruzeiros) a Cr$ 5.000,00 (cinco </w:t>
      </w:r>
      <w:r>
        <w:rPr>
          <w:spacing w:val="-4"/>
        </w:rPr>
        <w:t>mil </w:t>
      </w:r>
      <w:r>
        <w:rPr/>
        <w:t>cruzeiros), elevada ao dobro na reincidência.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6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Gerais</w:t>
      </w:r>
    </w:p>
    <w:p>
      <w:pPr>
        <w:spacing w:line="237" w:lineRule="auto" w:before="226"/>
        <w:ind w:left="757" w:right="1" w:firstLine="0"/>
        <w:jc w:val="both"/>
        <w:rPr>
          <w:sz w:val="20"/>
        </w:rPr>
      </w:pPr>
      <w:r>
        <w:rPr>
          <w:b/>
          <w:w w:val="105"/>
          <w:sz w:val="20"/>
        </w:rPr>
        <w:t>Art.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734.</w:t>
      </w:r>
      <w:r>
        <w:rPr>
          <w:b/>
          <w:spacing w:val="17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ministro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Trabalho,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Indústria 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Comércio poderá rever,</w:t>
      </w:r>
      <w:r>
        <w:rPr>
          <w:spacing w:val="-1"/>
          <w:w w:val="105"/>
          <w:sz w:val="20"/>
        </w:rPr>
        <w:t> </w:t>
      </w:r>
      <w:r>
        <w:rPr>
          <w:i/>
          <w:w w:val="105"/>
          <w:sz w:val="20"/>
        </w:rPr>
        <w:t>ex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officio</w:t>
      </w:r>
      <w:r>
        <w:rPr>
          <w:w w:val="105"/>
          <w:sz w:val="20"/>
        </w:rPr>
        <w:t>, </w:t>
      </w:r>
      <w:r>
        <w:rPr>
          <w:spacing w:val="-2"/>
          <w:w w:val="105"/>
          <w:sz w:val="20"/>
        </w:rPr>
        <w:t>dentro</w:t>
      </w:r>
    </w:p>
    <w:p>
      <w:pPr>
        <w:pStyle w:val="BodyText"/>
        <w:spacing w:line="237" w:lineRule="auto" w:before="86"/>
        <w:ind w:left="239" w:right="2"/>
        <w:jc w:val="both"/>
        <w:rPr>
          <w:sz w:val="11"/>
        </w:rPr>
      </w:pPr>
      <w:r>
        <w:rPr/>
        <w:br w:type="column"/>
      </w:r>
      <w:r>
        <w:rPr/>
        <w:t>do prazo de 30 (trinta) dias, contados de sua </w:t>
      </w:r>
      <w:r>
        <w:rPr>
          <w:spacing w:val="-2"/>
        </w:rPr>
        <w:t>publicação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órgão</w:t>
      </w:r>
      <w:r>
        <w:rPr>
          <w:spacing w:val="-11"/>
        </w:rPr>
        <w:t> </w:t>
      </w:r>
      <w:r>
        <w:rPr>
          <w:spacing w:val="-2"/>
        </w:rPr>
        <w:t>oficial,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mediante</w:t>
      </w:r>
      <w:r>
        <w:rPr>
          <w:spacing w:val="-10"/>
        </w:rPr>
        <w:t> </w:t>
      </w:r>
      <w:r>
        <w:rPr>
          <w:spacing w:val="-2"/>
        </w:rPr>
        <w:t>repre- </w:t>
      </w:r>
      <w:r>
        <w:rPr/>
        <w:t>sentação apresentada dentro de igual prazo:</w:t>
      </w:r>
      <w:r>
        <w:rPr>
          <w:position w:val="7"/>
          <w:sz w:val="11"/>
        </w:rPr>
        <w:t>54</w:t>
      </w:r>
    </w:p>
    <w:p>
      <w:pPr>
        <w:pStyle w:val="ListParagraph"/>
        <w:numPr>
          <w:ilvl w:val="1"/>
          <w:numId w:val="116"/>
        </w:numPr>
        <w:tabs>
          <w:tab w:pos="737" w:val="left" w:leader="none"/>
        </w:tabs>
        <w:spacing w:line="237" w:lineRule="auto" w:before="0" w:after="0"/>
        <w:ind w:left="239" w:right="1" w:firstLine="226"/>
        <w:jc w:val="both"/>
        <w:rPr>
          <w:sz w:val="20"/>
        </w:rPr>
      </w:pPr>
      <w:r>
        <w:rPr>
          <w:sz w:val="20"/>
        </w:rPr>
        <w:t>as decisões da Câmara de Previdência Social,</w:t>
      </w:r>
      <w:r>
        <w:rPr>
          <w:spacing w:val="-13"/>
          <w:sz w:val="20"/>
        </w:rPr>
        <w:t> </w:t>
      </w:r>
      <w:r>
        <w:rPr>
          <w:sz w:val="20"/>
        </w:rPr>
        <w:t>quando</w:t>
      </w:r>
      <w:r>
        <w:rPr>
          <w:spacing w:val="-12"/>
          <w:sz w:val="20"/>
        </w:rPr>
        <w:t> </w:t>
      </w:r>
      <w:r>
        <w:rPr>
          <w:sz w:val="20"/>
        </w:rPr>
        <w:t>proferidas</w:t>
      </w:r>
      <w:r>
        <w:rPr>
          <w:spacing w:val="-13"/>
          <w:sz w:val="20"/>
        </w:rPr>
        <w:t> </w:t>
      </w:r>
      <w:r>
        <w:rPr>
          <w:sz w:val="20"/>
        </w:rPr>
        <w:t>pelo</w:t>
      </w:r>
      <w:r>
        <w:rPr>
          <w:spacing w:val="-12"/>
          <w:sz w:val="20"/>
        </w:rPr>
        <w:t> </w:t>
      </w:r>
      <w:r>
        <w:rPr>
          <w:sz w:val="20"/>
        </w:rPr>
        <w:t>voto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desem- pate, ou que violarem disposições expressas de direito ou modificarem jurisprudência até então</w:t>
      </w:r>
      <w:r>
        <w:rPr>
          <w:spacing w:val="-1"/>
          <w:sz w:val="20"/>
        </w:rPr>
        <w:t> </w:t>
      </w:r>
      <w:r>
        <w:rPr>
          <w:sz w:val="20"/>
        </w:rPr>
        <w:t>observada;</w:t>
      </w:r>
    </w:p>
    <w:p>
      <w:pPr>
        <w:pStyle w:val="ListParagraph"/>
        <w:numPr>
          <w:ilvl w:val="1"/>
          <w:numId w:val="116"/>
        </w:numPr>
        <w:tabs>
          <w:tab w:pos="738" w:val="left" w:leader="none"/>
        </w:tabs>
        <w:spacing w:line="237" w:lineRule="auto" w:before="0" w:after="0"/>
        <w:ind w:left="239" w:right="2" w:firstLine="226"/>
        <w:jc w:val="both"/>
        <w:rPr>
          <w:sz w:val="20"/>
        </w:rPr>
      </w:pP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decisões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presidente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Tribunal Superior do Trabalho em matéria de previ- dência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social.</w:t>
      </w:r>
    </w:p>
    <w:p>
      <w:pPr>
        <w:pStyle w:val="BodyText"/>
        <w:spacing w:line="237" w:lineRule="auto"/>
        <w:ind w:left="239" w:firstLine="226"/>
        <w:jc w:val="both"/>
      </w:pPr>
      <w:r>
        <w:rPr>
          <w:i/>
        </w:rPr>
        <w:t>Parágrafo</w:t>
      </w:r>
      <w:r>
        <w:rPr>
          <w:i/>
          <w:spacing w:val="-1"/>
        </w:rPr>
        <w:t> </w:t>
      </w:r>
      <w:r>
        <w:rPr>
          <w:i/>
        </w:rPr>
        <w:t>único</w:t>
      </w:r>
      <w:r>
        <w:rPr/>
        <w:t>.</w:t>
      </w:r>
      <w:r>
        <w:rPr>
          <w:spacing w:val="38"/>
        </w:rPr>
        <w:t> </w:t>
      </w:r>
      <w:r>
        <w:rPr/>
        <w:t>O</w:t>
      </w:r>
      <w:r>
        <w:rPr>
          <w:spacing w:val="-2"/>
        </w:rPr>
        <w:t> </w:t>
      </w:r>
      <w:r>
        <w:rPr/>
        <w:t>ministro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Trabalho, Indústria e Comércio poderá avocar ao seu </w:t>
      </w:r>
      <w:r>
        <w:rPr>
          <w:spacing w:val="-4"/>
        </w:rPr>
        <w:t>conhecimento os assuntos de natureza adminis- </w:t>
      </w:r>
      <w:r>
        <w:rPr>
          <w:spacing w:val="-2"/>
        </w:rPr>
        <w:t>trativa</w:t>
      </w:r>
      <w:r>
        <w:rPr>
          <w:spacing w:val="-8"/>
        </w:rPr>
        <w:t> </w:t>
      </w:r>
      <w:r>
        <w:rPr>
          <w:spacing w:val="-2"/>
        </w:rPr>
        <w:t>referentes</w:t>
      </w:r>
      <w:r>
        <w:rPr>
          <w:spacing w:val="-8"/>
        </w:rPr>
        <w:t> </w:t>
      </w:r>
      <w:r>
        <w:rPr>
          <w:spacing w:val="-2"/>
        </w:rPr>
        <w:t>às</w:t>
      </w:r>
      <w:r>
        <w:rPr>
          <w:spacing w:val="-8"/>
        </w:rPr>
        <w:t> </w:t>
      </w:r>
      <w:r>
        <w:rPr>
          <w:spacing w:val="-2"/>
        </w:rPr>
        <w:t>instituições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previdência </w:t>
      </w:r>
      <w:r>
        <w:rPr/>
        <w:t>social, sempre que houver interesse público.</w:t>
      </w:r>
    </w:p>
    <w:p>
      <w:pPr>
        <w:pStyle w:val="BodyText"/>
        <w:spacing w:line="237" w:lineRule="auto" w:before="212"/>
        <w:ind w:left="239"/>
        <w:jc w:val="both"/>
      </w:pPr>
      <w:r>
        <w:rPr>
          <w:b/>
        </w:rPr>
        <w:t>Art. 735.</w:t>
      </w:r>
      <w:r>
        <w:rPr>
          <w:b/>
          <w:spacing w:val="40"/>
        </w:rPr>
        <w:t> </w:t>
      </w:r>
      <w:r>
        <w:rPr/>
        <w:t>As repartições públicas e as asso- ciações</w:t>
      </w:r>
      <w:r>
        <w:rPr>
          <w:spacing w:val="-6"/>
        </w:rPr>
        <w:t> </w:t>
      </w:r>
      <w:r>
        <w:rPr/>
        <w:t>sindicais</w:t>
      </w:r>
      <w:r>
        <w:rPr>
          <w:spacing w:val="-6"/>
        </w:rPr>
        <w:t> </w:t>
      </w:r>
      <w:r>
        <w:rPr/>
        <w:t>são</w:t>
      </w:r>
      <w:r>
        <w:rPr>
          <w:spacing w:val="-6"/>
        </w:rPr>
        <w:t> </w:t>
      </w:r>
      <w:r>
        <w:rPr/>
        <w:t>obrigadas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fornecer</w:t>
      </w:r>
      <w:r>
        <w:rPr>
          <w:spacing w:val="-6"/>
        </w:rPr>
        <w:t> </w:t>
      </w:r>
      <w:r>
        <w:rPr/>
        <w:t>aos juízes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tribunais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Procuradoria </w:t>
      </w:r>
      <w:r>
        <w:rPr>
          <w:spacing w:val="-6"/>
        </w:rPr>
        <w:t>da</w:t>
      </w:r>
      <w:r>
        <w:rPr>
          <w:spacing w:val="-7"/>
        </w:rPr>
        <w:t> </w:t>
      </w:r>
      <w:r>
        <w:rPr>
          <w:spacing w:val="-6"/>
        </w:rPr>
        <w:t>Justiça do</w:t>
      </w:r>
      <w:r>
        <w:rPr>
          <w:spacing w:val="-7"/>
        </w:rPr>
        <w:t> </w:t>
      </w:r>
      <w:r>
        <w:rPr>
          <w:spacing w:val="-6"/>
        </w:rPr>
        <w:t>Trabalho as</w:t>
      </w:r>
      <w:r>
        <w:rPr>
          <w:spacing w:val="-7"/>
        </w:rPr>
        <w:t> </w:t>
      </w:r>
      <w:r>
        <w:rPr>
          <w:spacing w:val="-6"/>
        </w:rPr>
        <w:t>informações e</w:t>
      </w:r>
      <w:r>
        <w:rPr>
          <w:spacing w:val="-7"/>
        </w:rPr>
        <w:t> </w:t>
      </w:r>
      <w:r>
        <w:rPr>
          <w:spacing w:val="-6"/>
        </w:rPr>
        <w:t>os dados </w:t>
      </w:r>
      <w:r>
        <w:rPr/>
        <w:t>necessários à instrução e ao julgamento dos feitos submetidos à sua apreciação.</w:t>
      </w:r>
    </w:p>
    <w:p>
      <w:pPr>
        <w:pStyle w:val="BodyText"/>
        <w:spacing w:line="237" w:lineRule="auto"/>
        <w:ind w:left="239" w:firstLine="226"/>
        <w:jc w:val="both"/>
      </w:pPr>
      <w:r>
        <w:rPr>
          <w:i/>
        </w:rPr>
        <w:t>Parágrafo</w:t>
      </w:r>
      <w:r>
        <w:rPr>
          <w:i/>
          <w:spacing w:val="-10"/>
        </w:rPr>
        <w:t> </w:t>
      </w:r>
      <w:r>
        <w:rPr>
          <w:i/>
        </w:rPr>
        <w:t>único</w:t>
      </w:r>
      <w:r>
        <w:rPr/>
        <w:t>.</w:t>
      </w:r>
      <w:r>
        <w:rPr>
          <w:spacing w:val="23"/>
        </w:rPr>
        <w:t> </w:t>
      </w:r>
      <w:r>
        <w:rPr/>
        <w:t>A</w:t>
      </w:r>
      <w:r>
        <w:rPr>
          <w:spacing w:val="-10"/>
        </w:rPr>
        <w:t> </w:t>
      </w:r>
      <w:r>
        <w:rPr/>
        <w:t>recusa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informações ou dados a que se refere este artigo, por parte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funcionários</w:t>
      </w:r>
      <w:r>
        <w:rPr>
          <w:spacing w:val="-6"/>
        </w:rPr>
        <w:t> </w:t>
      </w:r>
      <w:r>
        <w:rPr>
          <w:spacing w:val="-2"/>
        </w:rPr>
        <w:t>públicos,</w:t>
      </w:r>
      <w:r>
        <w:rPr>
          <w:spacing w:val="-6"/>
        </w:rPr>
        <w:t> </w:t>
      </w:r>
      <w:r>
        <w:rPr>
          <w:spacing w:val="-2"/>
        </w:rPr>
        <w:t>importa</w:t>
      </w:r>
      <w:r>
        <w:rPr>
          <w:spacing w:val="-6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aplicação </w:t>
      </w:r>
      <w:r>
        <w:rPr/>
        <w:t>das penalidades previstas pelo Estatuto dos Funcionários Públicos por desobediência.</w:t>
      </w:r>
    </w:p>
    <w:p>
      <w:pPr>
        <w:pStyle w:val="BodyText"/>
        <w:spacing w:before="7"/>
        <w:rPr>
          <w:sz w:val="38"/>
        </w:rPr>
      </w:pPr>
    </w:p>
    <w:p>
      <w:pPr>
        <w:spacing w:line="237" w:lineRule="auto" w:before="0"/>
        <w:ind w:left="239" w:right="21" w:firstLine="1"/>
        <w:jc w:val="left"/>
        <w:rPr>
          <w:sz w:val="11"/>
        </w:rPr>
      </w:pPr>
      <w:r>
        <w:rPr>
          <w:b/>
          <w:sz w:val="20"/>
        </w:rPr>
        <w:t>TÍTULO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IX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Ministério</w:t>
      </w:r>
      <w:r>
        <w:rPr>
          <w:spacing w:val="-10"/>
          <w:sz w:val="20"/>
        </w:rPr>
        <w:t> </w:t>
      </w:r>
      <w:r>
        <w:rPr>
          <w:sz w:val="20"/>
        </w:rPr>
        <w:t>Público</w:t>
      </w:r>
      <w:r>
        <w:rPr>
          <w:spacing w:val="-10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Trabalho</w:t>
      </w:r>
      <w:r>
        <w:rPr>
          <w:spacing w:val="-2"/>
          <w:position w:val="7"/>
          <w:sz w:val="11"/>
        </w:rPr>
        <w:t>55</w:t>
      </w:r>
    </w:p>
    <w:p>
      <w:pPr>
        <w:spacing w:line="226" w:lineRule="exact" w:before="0"/>
        <w:ind w:left="240" w:right="0" w:firstLine="0"/>
        <w:jc w:val="left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Gerais</w:t>
      </w:r>
    </w:p>
    <w:p>
      <w:pPr>
        <w:pStyle w:val="BodyText"/>
        <w:spacing w:line="237" w:lineRule="auto" w:before="225"/>
        <w:ind w:left="239"/>
        <w:jc w:val="both"/>
      </w:pPr>
      <w:r>
        <w:rPr>
          <w:b/>
          <w:w w:val="105"/>
        </w:rPr>
        <w:t>Art.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736.</w:t>
      </w:r>
      <w:r>
        <w:rPr>
          <w:b/>
          <w:spacing w:val="2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Ministério</w:t>
      </w:r>
      <w:r>
        <w:rPr>
          <w:spacing w:val="-14"/>
          <w:w w:val="105"/>
        </w:rPr>
        <w:t> </w:t>
      </w:r>
      <w:r>
        <w:rPr>
          <w:w w:val="105"/>
        </w:rPr>
        <w:t>Público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3"/>
          <w:w w:val="105"/>
        </w:rPr>
        <w:t> </w:t>
      </w:r>
      <w:r>
        <w:rPr>
          <w:w w:val="105"/>
        </w:rPr>
        <w:t>Trabalho é constituído por agentes diretos do Poder </w:t>
      </w:r>
      <w:r>
        <w:rPr>
          <w:spacing w:val="-2"/>
          <w:w w:val="105"/>
        </w:rPr>
        <w:t>Executivo,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tendo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função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zelar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pela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exata </w:t>
      </w:r>
      <w:r>
        <w:rPr/>
        <w:t>observância da Constituição Federal, das leis e</w:t>
      </w:r>
      <w:r>
        <w:rPr>
          <w:spacing w:val="-13"/>
        </w:rPr>
        <w:t> </w:t>
      </w:r>
      <w:r>
        <w:rPr/>
        <w:t>demais</w:t>
      </w:r>
      <w:r>
        <w:rPr>
          <w:spacing w:val="-12"/>
        </w:rPr>
        <w:t> </w:t>
      </w:r>
      <w:r>
        <w:rPr/>
        <w:t>atos</w:t>
      </w:r>
      <w:r>
        <w:rPr>
          <w:spacing w:val="-13"/>
        </w:rPr>
        <w:t> </w:t>
      </w:r>
      <w:r>
        <w:rPr/>
        <w:t>emanados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poderes</w:t>
      </w:r>
      <w:r>
        <w:rPr>
          <w:spacing w:val="-12"/>
        </w:rPr>
        <w:t> </w:t>
      </w:r>
      <w:r>
        <w:rPr/>
        <w:t>públicos, </w:t>
      </w:r>
      <w:r>
        <w:rPr>
          <w:w w:val="105"/>
        </w:rPr>
        <w:t>na esfera de suas atribuições.</w:t>
      </w:r>
    </w:p>
    <w:p>
      <w:pPr>
        <w:pStyle w:val="BodyText"/>
        <w:spacing w:line="237" w:lineRule="auto"/>
        <w:ind w:left="239" w:right="3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Para o exercício de suas funções, o Ministério Público do Trabalho reger-se-á pelo que estatui esta Consolidação </w:t>
      </w:r>
      <w:r>
        <w:rPr>
          <w:spacing w:val="-2"/>
        </w:rPr>
        <w:t>e,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falta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disposição</w:t>
      </w:r>
      <w:r>
        <w:rPr>
          <w:spacing w:val="-11"/>
        </w:rPr>
        <w:t> </w:t>
      </w:r>
      <w:r>
        <w:rPr>
          <w:spacing w:val="-2"/>
        </w:rPr>
        <w:t>expressa,</w:t>
      </w:r>
      <w:r>
        <w:rPr>
          <w:spacing w:val="-10"/>
        </w:rPr>
        <w:t> </w:t>
      </w:r>
      <w:r>
        <w:rPr>
          <w:spacing w:val="-2"/>
        </w:rPr>
        <w:t>pelas</w:t>
      </w:r>
      <w:r>
        <w:rPr>
          <w:spacing w:val="-11"/>
        </w:rPr>
        <w:t> </w:t>
      </w:r>
      <w:r>
        <w:rPr>
          <w:spacing w:val="-2"/>
        </w:rPr>
        <w:t>normas </w:t>
      </w:r>
      <w:r>
        <w:rPr/>
        <w:t>que regem o Ministério Público Federal.</w:t>
      </w: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57024">
                <wp:simplePos x="0" y="0"/>
                <wp:positionH relativeFrom="page">
                  <wp:posOffset>3185999</wp:posOffset>
                </wp:positionH>
                <wp:positionV relativeFrom="paragraph">
                  <wp:posOffset>206606</wp:posOffset>
                </wp:positionV>
                <wp:extent cx="864235" cy="1270"/>
                <wp:effectExtent l="0" t="0" r="0" b="0"/>
                <wp:wrapTopAndBottom/>
                <wp:docPr id="1355" name="Graphic 1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5" name="Graphic 1355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40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04pt;margin-top:16.268194pt;width:68.05pt;height:.1pt;mso-position-horizontal-relative:page;mso-position-vertical-relative:paragraph;z-index:-15059456;mso-wrap-distance-left:0;mso-wrap-distance-right:0" id="docshape342" coordorigin="5017,325" coordsize="1361,0" path="m5017,325l6378,32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39" w:right="0" w:firstLine="0"/>
        <w:jc w:val="left"/>
        <w:rPr>
          <w:sz w:val="18"/>
        </w:rPr>
      </w:pPr>
      <w:r>
        <w:rPr>
          <w:spacing w:val="-4"/>
          <w:position w:val="7"/>
          <w:sz w:val="10"/>
        </w:rPr>
        <w:t>54</w:t>
      </w:r>
      <w:r>
        <w:rPr>
          <w:spacing w:val="63"/>
          <w:position w:val="7"/>
          <w:sz w:val="10"/>
        </w:rPr>
        <w:t> </w:t>
      </w:r>
      <w:r>
        <w:rPr>
          <w:spacing w:val="-4"/>
          <w:sz w:val="18"/>
        </w:rPr>
        <w:t>NE: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ver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Decreto-lei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n</w:t>
      </w:r>
      <w:r>
        <w:rPr>
          <w:spacing w:val="-4"/>
          <w:position w:val="7"/>
          <w:sz w:val="10"/>
        </w:rPr>
        <w:t>o</w:t>
      </w:r>
      <w:r>
        <w:rPr>
          <w:spacing w:val="6"/>
          <w:position w:val="7"/>
          <w:sz w:val="10"/>
        </w:rPr>
        <w:t> </w:t>
      </w:r>
      <w:r>
        <w:rPr>
          <w:spacing w:val="-4"/>
          <w:sz w:val="18"/>
        </w:rPr>
        <w:t>72/1966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e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Lei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n</w:t>
      </w:r>
      <w:r>
        <w:rPr>
          <w:spacing w:val="-4"/>
          <w:position w:val="7"/>
          <w:sz w:val="10"/>
        </w:rPr>
        <w:t>o</w:t>
      </w:r>
      <w:r>
        <w:rPr>
          <w:spacing w:val="6"/>
          <w:position w:val="7"/>
          <w:sz w:val="10"/>
        </w:rPr>
        <w:t> </w:t>
      </w:r>
      <w:r>
        <w:rPr>
          <w:spacing w:val="-4"/>
          <w:sz w:val="18"/>
        </w:rPr>
        <w:t>3.807/1960.</w:t>
      </w:r>
    </w:p>
    <w:p>
      <w:pPr>
        <w:spacing w:before="60"/>
        <w:ind w:left="239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3152">
                <wp:simplePos x="0" y="0"/>
                <wp:positionH relativeFrom="page">
                  <wp:posOffset>4229429</wp:posOffset>
                </wp:positionH>
                <wp:positionV relativeFrom="paragraph">
                  <wp:posOffset>-60019</wp:posOffset>
                </wp:positionV>
                <wp:extent cx="33655" cy="1270"/>
                <wp:effectExtent l="0" t="0" r="0" b="0"/>
                <wp:wrapNone/>
                <wp:docPr id="1356" name="Graphic 1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6" name="Graphic 1356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04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3328" from="333.025909pt,-4.725955pt" to="335.627909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3664">
                <wp:simplePos x="0" y="0"/>
                <wp:positionH relativeFrom="page">
                  <wp:posOffset>4941892</wp:posOffset>
                </wp:positionH>
                <wp:positionV relativeFrom="paragraph">
                  <wp:posOffset>-60019</wp:posOffset>
                </wp:positionV>
                <wp:extent cx="33655" cy="1270"/>
                <wp:effectExtent l="0" t="0" r="0" b="0"/>
                <wp:wrapNone/>
                <wp:docPr id="1357" name="Graphic 1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7" name="Graphic 1357"/>
                      <wps:cNvSpPr/>
                      <wps:spPr>
                        <a:xfrm>
                          <a:off x="0" y="0"/>
                          <a:ext cx="33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0">
                              <a:moveTo>
                                <a:pt x="0" y="0"/>
                              </a:moveTo>
                              <a:lnTo>
                                <a:pt x="3304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2816" from="389.125397pt,-4.725955pt" to="391.727397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4176">
                <wp:simplePos x="0" y="0"/>
                <wp:positionH relativeFrom="page">
                  <wp:posOffset>4625432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1358" name="Graphic 1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8" name="Graphic 135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2304" from="364.207306pt,8.596945pt" to="366.883306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55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Lei</w:t>
      </w:r>
      <w:r>
        <w:rPr>
          <w:spacing w:val="-7"/>
          <w:sz w:val="18"/>
        </w:rPr>
        <w:t> </w:t>
      </w:r>
      <w:r>
        <w:rPr>
          <w:sz w:val="18"/>
        </w:rPr>
        <w:t>Complementar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75/1993.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57536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359" name="Graphic 1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9" name="Graphic 135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58944;mso-wrap-distance-left:0;mso-wrap-distance-right:0" id="docshape343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9" w:space="40"/>
            <w:col w:w="3901" w:space="39"/>
            <w:col w:w="891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9884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60" name="Graphic 1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0" name="Graphic 136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398848" id="docshape344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01920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61" name="Textbox 1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1" name="Textbox 136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01920" type="#_x0000_t202" id="docshape34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85" w:id="86"/>
      <w:bookmarkEnd w:id="86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62" name="Group 1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2" name="Group 1362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63" name="Graphic 1363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46" coordorigin="0,0" coordsize="624,788">
                <v:shape style="position:absolute;left:0;top:0;width:624;height:788" id="docshape34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6214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64" name="Graphic 1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4" name="Graphic 136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54336;mso-wrap-distance-left:0;mso-wrap-distance-right:0" id="docshape34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128</w:t>
      </w:r>
    </w:p>
    <w:p>
      <w:pPr>
        <w:pStyle w:val="BodyText"/>
        <w:spacing w:line="237" w:lineRule="auto" w:before="106"/>
        <w:ind w:left="110" w:right="41"/>
        <w:jc w:val="both"/>
      </w:pPr>
      <w:r>
        <w:rPr/>
        <w:br w:type="column"/>
      </w:r>
      <w:r>
        <w:rPr>
          <w:b/>
        </w:rPr>
        <w:t>Art. 737.</w:t>
      </w:r>
      <w:r>
        <w:rPr>
          <w:b/>
          <w:spacing w:val="40"/>
        </w:rPr>
        <w:t> </w:t>
      </w:r>
      <w:r>
        <w:rPr/>
        <w:t>O Ministério Público do Trabalho compõe-se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Procuradoria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Justiça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Tra- </w:t>
      </w:r>
      <w:r>
        <w:rPr>
          <w:spacing w:val="-2"/>
        </w:rPr>
        <w:t>balho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Procuradoria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Previdência</w:t>
      </w:r>
      <w:r>
        <w:rPr>
          <w:spacing w:val="-7"/>
        </w:rPr>
        <w:t> </w:t>
      </w:r>
      <w:r>
        <w:rPr>
          <w:spacing w:val="-2"/>
        </w:rPr>
        <w:t>Social, </w:t>
      </w:r>
      <w:r>
        <w:rPr/>
        <w:t>aquela</w:t>
      </w:r>
      <w:r>
        <w:rPr>
          <w:spacing w:val="-8"/>
        </w:rPr>
        <w:t> </w:t>
      </w:r>
      <w:r>
        <w:rPr/>
        <w:t>funcionando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órgão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coordena- ção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Justiça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Ministério </w:t>
      </w:r>
      <w:r>
        <w:rPr>
          <w:spacing w:val="-4"/>
        </w:rPr>
        <w:t>do Trabalho, Indústria e Comércio, ambas dire- </w:t>
      </w:r>
      <w:r>
        <w:rPr/>
        <w:t>tamente</w:t>
      </w:r>
      <w:r>
        <w:rPr>
          <w:spacing w:val="3"/>
        </w:rPr>
        <w:t> </w:t>
      </w:r>
      <w:r>
        <w:rPr/>
        <w:t>subordinadas</w:t>
      </w:r>
      <w:r>
        <w:rPr>
          <w:spacing w:val="3"/>
        </w:rPr>
        <w:t> </w:t>
      </w:r>
      <w:r>
        <w:rPr/>
        <w:t>ao</w:t>
      </w:r>
      <w:r>
        <w:rPr>
          <w:spacing w:val="3"/>
        </w:rPr>
        <w:t> </w:t>
      </w:r>
      <w:r>
        <w:rPr/>
        <w:t>Ministro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Estado.</w:t>
      </w:r>
    </w:p>
    <w:p>
      <w:pPr>
        <w:pStyle w:val="BodyText"/>
        <w:spacing w:line="237" w:lineRule="auto" w:before="220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6224">
                <wp:simplePos x="0" y="0"/>
                <wp:positionH relativeFrom="page">
                  <wp:posOffset>1182806</wp:posOffset>
                </wp:positionH>
                <wp:positionV relativeFrom="paragraph">
                  <wp:posOffset>505493</wp:posOffset>
                </wp:positionV>
                <wp:extent cx="40005" cy="1270"/>
                <wp:effectExtent l="0" t="0" r="0" b="0"/>
                <wp:wrapNone/>
                <wp:docPr id="1365" name="Graphic 1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5" name="Graphic 136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80256" from="93.134399pt,39.802677pt" to="96.237399pt,39.802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738.</w:t>
      </w:r>
      <w:r>
        <w:rPr>
          <w:b/>
          <w:spacing w:val="40"/>
        </w:rPr>
        <w:t> </w:t>
      </w:r>
      <w:r>
        <w:rPr/>
        <w:t>Os procuradores, além dos venci- mentos</w:t>
      </w:r>
      <w:r>
        <w:rPr>
          <w:spacing w:val="-2"/>
        </w:rPr>
        <w:t> </w:t>
      </w:r>
      <w:r>
        <w:rPr/>
        <w:t>fixados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tabela</w:t>
      </w:r>
      <w:r>
        <w:rPr>
          <w:spacing w:val="-2"/>
        </w:rPr>
        <w:t> </w:t>
      </w:r>
      <w:r>
        <w:rPr/>
        <w:t>constante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Decre- to-lei n</w:t>
      </w:r>
      <w:r>
        <w:rPr>
          <w:position w:val="7"/>
          <w:sz w:val="11"/>
        </w:rPr>
        <w:t>o</w:t>
      </w:r>
      <w:r>
        <w:rPr>
          <w:spacing w:val="38"/>
          <w:position w:val="7"/>
          <w:sz w:val="11"/>
        </w:rPr>
        <w:t> </w:t>
      </w:r>
      <w:r>
        <w:rPr/>
        <w:t>2.874, de 16 de dezembro de 1940, continuarão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perceber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percentagem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8%, por motivo de cobrança da dívida ativa da </w:t>
      </w:r>
      <w:r>
        <w:rPr>
          <w:spacing w:val="-2"/>
        </w:rPr>
        <w:t>União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multas</w:t>
      </w:r>
      <w:r>
        <w:rPr>
          <w:spacing w:val="-10"/>
        </w:rPr>
        <w:t> </w:t>
      </w:r>
      <w:r>
        <w:rPr>
          <w:spacing w:val="-2"/>
        </w:rPr>
        <w:t>impostas</w:t>
      </w:r>
      <w:r>
        <w:rPr>
          <w:spacing w:val="-10"/>
        </w:rPr>
        <w:t> </w:t>
      </w:r>
      <w:r>
        <w:rPr>
          <w:spacing w:val="-2"/>
        </w:rPr>
        <w:t>pelas</w:t>
      </w:r>
      <w:r>
        <w:rPr>
          <w:spacing w:val="-10"/>
        </w:rPr>
        <w:t> </w:t>
      </w:r>
      <w:r>
        <w:rPr>
          <w:spacing w:val="-2"/>
        </w:rPr>
        <w:t>autoridades </w:t>
      </w:r>
      <w:r>
        <w:rPr/>
        <w:t>administrativas e judiciárias do trabalho e da previdência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Essa</w:t>
      </w:r>
      <w:r>
        <w:rPr>
          <w:spacing w:val="-8"/>
        </w:rPr>
        <w:t> </w:t>
      </w:r>
      <w:r>
        <w:rPr>
          <w:spacing w:val="-4"/>
        </w:rPr>
        <w:t>percentagem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cal- culada</w:t>
      </w:r>
      <w:r>
        <w:rPr>
          <w:spacing w:val="-9"/>
        </w:rPr>
        <w:t> </w:t>
      </w:r>
      <w:r>
        <w:rPr>
          <w:spacing w:val="-4"/>
        </w:rPr>
        <w:t>sobre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somas</w:t>
      </w:r>
      <w:r>
        <w:rPr>
          <w:spacing w:val="-8"/>
        </w:rPr>
        <w:t> </w:t>
      </w:r>
      <w:r>
        <w:rPr>
          <w:spacing w:val="-4"/>
        </w:rPr>
        <w:t>efetivamente</w:t>
      </w:r>
      <w:r>
        <w:rPr>
          <w:spacing w:val="-9"/>
        </w:rPr>
        <w:t> </w:t>
      </w:r>
      <w:r>
        <w:rPr>
          <w:spacing w:val="-4"/>
        </w:rPr>
        <w:t>arrecadadas </w:t>
      </w:r>
      <w:r>
        <w:rPr>
          <w:spacing w:val="-6"/>
        </w:rPr>
        <w:t>e rateada de acordo com as instruções expedidas </w:t>
      </w:r>
      <w:r>
        <w:rPr/>
        <w:t>pelos respectivos procuradores-gerais.</w:t>
      </w:r>
    </w:p>
    <w:p>
      <w:pPr>
        <w:pStyle w:val="BodyText"/>
        <w:spacing w:line="237" w:lineRule="auto" w:before="216"/>
        <w:ind w:left="110" w:right="41"/>
        <w:jc w:val="both"/>
      </w:pPr>
      <w:r>
        <w:rPr>
          <w:b/>
        </w:rPr>
        <w:t>Art. 739.</w:t>
      </w:r>
      <w:r>
        <w:rPr>
          <w:b/>
          <w:spacing w:val="40"/>
        </w:rPr>
        <w:t> </w:t>
      </w:r>
      <w:r>
        <w:rPr/>
        <w:t>Não estão sujeitos a ponto os pro- curadores-gerais e os procuradores.</w:t>
      </w:r>
    </w:p>
    <w:p>
      <w:pPr>
        <w:pStyle w:val="BodyText"/>
        <w:rPr>
          <w:sz w:val="26"/>
        </w:rPr>
      </w:pPr>
    </w:p>
    <w:p>
      <w:pPr>
        <w:spacing w:line="237" w:lineRule="auto" w:before="153"/>
        <w:ind w:left="110" w:right="109" w:firstLine="1"/>
        <w:jc w:val="both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Procuradoria</w:t>
      </w:r>
      <w:r>
        <w:rPr>
          <w:spacing w:val="-10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z w:val="20"/>
        </w:rPr>
        <w:t>Justiça do</w:t>
      </w:r>
      <w:r>
        <w:rPr>
          <w:spacing w:val="-1"/>
          <w:sz w:val="20"/>
        </w:rPr>
        <w:t> </w:t>
      </w:r>
      <w:r>
        <w:rPr>
          <w:sz w:val="20"/>
        </w:rPr>
        <w:t>Trabalho</w:t>
      </w:r>
    </w:p>
    <w:p>
      <w:pPr>
        <w:spacing w:line="226" w:lineRule="exact" w:before="0"/>
        <w:ind w:left="111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I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Organização</w:t>
      </w:r>
    </w:p>
    <w:p>
      <w:pPr>
        <w:pStyle w:val="BodyText"/>
        <w:spacing w:line="237" w:lineRule="auto" w:before="225"/>
        <w:ind w:left="110" w:right="41"/>
        <w:jc w:val="both"/>
      </w:pPr>
      <w:r>
        <w:rPr>
          <w:b/>
        </w:rPr>
        <w:t>Art. 740.</w:t>
      </w:r>
      <w:r>
        <w:rPr>
          <w:b/>
          <w:spacing w:val="40"/>
        </w:rPr>
        <w:t> </w:t>
      </w:r>
      <w:r>
        <w:rPr/>
        <w:t>A Procuradoria da Justiça do Tra- balho</w:t>
      </w:r>
      <w:r>
        <w:rPr>
          <w:spacing w:val="-1"/>
        </w:rPr>
        <w:t> </w:t>
      </w:r>
      <w:r>
        <w:rPr/>
        <w:t>compreende:</w:t>
      </w:r>
    </w:p>
    <w:p>
      <w:pPr>
        <w:pStyle w:val="ListParagraph"/>
        <w:numPr>
          <w:ilvl w:val="0"/>
          <w:numId w:val="117"/>
        </w:numPr>
        <w:tabs>
          <w:tab w:pos="593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06528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1366" name="Textbox 1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6" name="Textbox 136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406528" type="#_x0000_t202" id="docshape34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0"/>
        </w:rPr>
        <w:t>1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(uma)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Procuradoria-Geral,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funcio- </w:t>
      </w:r>
      <w:r>
        <w:rPr>
          <w:sz w:val="20"/>
        </w:rPr>
        <w:t>nará junto ao Tribunal Superior do Trabalho;</w:t>
      </w:r>
    </w:p>
    <w:p>
      <w:pPr>
        <w:pStyle w:val="ListParagraph"/>
        <w:numPr>
          <w:ilvl w:val="0"/>
          <w:numId w:val="117"/>
        </w:numPr>
        <w:tabs>
          <w:tab w:pos="597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2"/>
          <w:sz w:val="20"/>
        </w:rPr>
        <w:t>24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quatro)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Procuradorias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Regio- </w:t>
      </w:r>
      <w:r>
        <w:rPr>
          <w:spacing w:val="-6"/>
          <w:sz w:val="20"/>
        </w:rPr>
        <w:t>nais, que funcionarão junto aos Tribunais Regio- </w:t>
      </w:r>
      <w:r>
        <w:rPr>
          <w:sz w:val="20"/>
        </w:rPr>
        <w:t>nais do Trabalho.</w:t>
      </w:r>
    </w:p>
    <w:p>
      <w:pPr>
        <w:pStyle w:val="BodyText"/>
        <w:spacing w:line="237" w:lineRule="auto" w:before="221"/>
        <w:ind w:left="110" w:right="38"/>
        <w:jc w:val="both"/>
      </w:pPr>
      <w:r>
        <w:rPr>
          <w:b/>
        </w:rPr>
        <w:t>Art. 741.</w:t>
      </w:r>
      <w:r>
        <w:rPr>
          <w:b/>
          <w:spacing w:val="40"/>
        </w:rPr>
        <w:t> </w:t>
      </w:r>
      <w:r>
        <w:rPr/>
        <w:t>As Procuradorias Regionais são </w:t>
      </w:r>
      <w:r>
        <w:rPr>
          <w:spacing w:val="-2"/>
        </w:rPr>
        <w:t>subordinadas</w:t>
      </w:r>
      <w:r>
        <w:rPr>
          <w:spacing w:val="-6"/>
        </w:rPr>
        <w:t> </w:t>
      </w:r>
      <w:r>
        <w:rPr>
          <w:spacing w:val="-2"/>
        </w:rPr>
        <w:t>diretamente</w:t>
      </w:r>
      <w:r>
        <w:rPr>
          <w:spacing w:val="-5"/>
        </w:rPr>
        <w:t>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procurador-geral.</w:t>
      </w:r>
    </w:p>
    <w:p>
      <w:pPr>
        <w:pStyle w:val="BodyText"/>
        <w:spacing w:line="237" w:lineRule="auto" w:before="225"/>
        <w:ind w:left="110" w:right="40"/>
        <w:jc w:val="both"/>
      </w:pPr>
      <w:r>
        <w:rPr>
          <w:b/>
        </w:rPr>
        <w:t>Art. 742.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Procuradoria-Geral</w:t>
      </w:r>
      <w:r>
        <w:rPr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constituída de um procurador-geral e de procuradores.</w:t>
      </w:r>
    </w:p>
    <w:p>
      <w:pPr>
        <w:pStyle w:val="BodyText"/>
        <w:spacing w:line="237" w:lineRule="auto"/>
        <w:ind w:left="110" w:right="41" w:firstLine="226"/>
        <w:jc w:val="both"/>
      </w:pPr>
      <w:r>
        <w:rPr>
          <w:i/>
        </w:rPr>
        <w:t>Parágrafo</w:t>
      </w:r>
      <w:r>
        <w:rPr>
          <w:i/>
          <w:spacing w:val="-11"/>
        </w:rPr>
        <w:t> </w:t>
      </w:r>
      <w:r>
        <w:rPr>
          <w:i/>
        </w:rPr>
        <w:t>único</w:t>
      </w:r>
      <w:r>
        <w:rPr/>
        <w:t>.</w:t>
      </w:r>
      <w:r>
        <w:rPr>
          <w:spacing w:val="20"/>
        </w:rPr>
        <w:t> </w:t>
      </w:r>
      <w:r>
        <w:rPr/>
        <w:t>As</w:t>
      </w:r>
      <w:r>
        <w:rPr>
          <w:spacing w:val="-11"/>
        </w:rPr>
        <w:t> </w:t>
      </w:r>
      <w:r>
        <w:rPr/>
        <w:t>Procuradorias</w:t>
      </w:r>
      <w:r>
        <w:rPr>
          <w:spacing w:val="-11"/>
        </w:rPr>
        <w:t> </w:t>
      </w:r>
      <w:r>
        <w:rPr/>
        <w:t>Regio- nais</w:t>
      </w:r>
      <w:r>
        <w:rPr>
          <w:spacing w:val="-1"/>
        </w:rPr>
        <w:t> </w:t>
      </w:r>
      <w:r>
        <w:rPr/>
        <w:t>compõem-se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procurador</w:t>
      </w:r>
      <w:r>
        <w:rPr>
          <w:spacing w:val="-1"/>
        </w:rPr>
        <w:t> </w:t>
      </w:r>
      <w:r>
        <w:rPr/>
        <w:t>regional, </w:t>
      </w:r>
      <w:r>
        <w:rPr>
          <w:spacing w:val="-4"/>
        </w:rPr>
        <w:t>auxiliado, quando necessário, por procuradores </w:t>
      </w:r>
      <w:r>
        <w:rPr>
          <w:spacing w:val="-2"/>
        </w:rPr>
        <w:t>adjuntos.</w:t>
      </w:r>
    </w:p>
    <w:p>
      <w:pPr>
        <w:pStyle w:val="BodyText"/>
        <w:spacing w:line="237" w:lineRule="auto" w:before="221"/>
        <w:ind w:left="110" w:right="40"/>
        <w:jc w:val="both"/>
      </w:pPr>
      <w:r>
        <w:rPr>
          <w:b/>
        </w:rPr>
        <w:t>Art. 743.</w:t>
      </w:r>
      <w:r>
        <w:rPr>
          <w:b/>
          <w:spacing w:val="40"/>
        </w:rPr>
        <w:t> </w:t>
      </w:r>
      <w:r>
        <w:rPr/>
        <w:t>Haverá, nas Procuradorias Regio- nais,</w:t>
      </w:r>
      <w:r>
        <w:rPr>
          <w:spacing w:val="43"/>
        </w:rPr>
        <w:t> </w:t>
      </w:r>
      <w:r>
        <w:rPr/>
        <w:t>substitutos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procurador</w:t>
      </w:r>
      <w:r>
        <w:rPr>
          <w:spacing w:val="44"/>
        </w:rPr>
        <w:t> </w:t>
      </w:r>
      <w:r>
        <w:rPr/>
        <w:t>adjunto</w:t>
      </w:r>
      <w:r>
        <w:rPr>
          <w:spacing w:val="44"/>
        </w:rPr>
        <w:t> </w:t>
      </w:r>
      <w:r>
        <w:rPr>
          <w:spacing w:val="-5"/>
        </w:rPr>
        <w:t>ou,</w:t>
      </w:r>
    </w:p>
    <w:p>
      <w:pPr>
        <w:pStyle w:val="BodyText"/>
        <w:spacing w:line="237" w:lineRule="auto" w:before="106"/>
        <w:ind w:left="110" w:right="755"/>
        <w:jc w:val="both"/>
      </w:pPr>
      <w:r>
        <w:rPr/>
        <w:br w:type="column"/>
      </w:r>
      <w:r>
        <w:rPr/>
        <w:t>quando não houver este cargo, de procurador regional,</w:t>
      </w:r>
      <w:r>
        <w:rPr>
          <w:spacing w:val="-3"/>
        </w:rPr>
        <w:t> </w:t>
      </w:r>
      <w:r>
        <w:rPr/>
        <w:t>designados</w:t>
      </w:r>
      <w:r>
        <w:rPr>
          <w:spacing w:val="-3"/>
        </w:rPr>
        <w:t> </w:t>
      </w:r>
      <w:r>
        <w:rPr/>
        <w:t>previamente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decreto do</w:t>
      </w:r>
      <w:r>
        <w:rPr>
          <w:spacing w:val="-4"/>
        </w:rPr>
        <w:t> </w:t>
      </w:r>
      <w:r>
        <w:rPr/>
        <w:t>Presidente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República,</w:t>
      </w:r>
      <w:r>
        <w:rPr>
          <w:spacing w:val="-4"/>
        </w:rPr>
        <w:t> </w:t>
      </w:r>
      <w:r>
        <w:rPr/>
        <w:t>sem</w:t>
      </w:r>
      <w:r>
        <w:rPr>
          <w:spacing w:val="-4"/>
        </w:rPr>
        <w:t> </w:t>
      </w:r>
      <w:r>
        <w:rPr/>
        <w:t>ônus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os cofres</w:t>
      </w:r>
      <w:r>
        <w:rPr>
          <w:spacing w:val="-1"/>
        </w:rPr>
        <w:t> </w:t>
      </w:r>
      <w:r>
        <w:rPr/>
        <w:t>públicos.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6736">
                <wp:simplePos x="0" y="0"/>
                <wp:positionH relativeFrom="page">
                  <wp:posOffset>3596166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367" name="Graphic 1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7" name="Graphic 136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9744" from="283.162689pt,6.125487pt" to="286.220689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substituto tomará posse perante o </w:t>
      </w:r>
      <w:r>
        <w:rPr>
          <w:spacing w:val="-4"/>
        </w:rPr>
        <w:t>respectivo procurador regional, que será a auto- </w:t>
      </w:r>
      <w:r>
        <w:rPr/>
        <w:t>ridade competente para convocá-lo.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7248">
                <wp:simplePos x="0" y="0"/>
                <wp:positionH relativeFrom="page">
                  <wp:posOffset>3589343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1368" name="Graphic 1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8" name="Graphic 136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9232" from="282.625488pt,6.125601pt" to="285.567488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8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procurador</w:t>
      </w:r>
      <w:r>
        <w:rPr>
          <w:spacing w:val="-12"/>
        </w:rPr>
        <w:t> </w:t>
      </w:r>
      <w:r>
        <w:rPr/>
        <w:t>regional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substituído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suas</w:t>
      </w:r>
      <w:r>
        <w:rPr>
          <w:spacing w:val="-10"/>
        </w:rPr>
        <w:t> </w:t>
      </w:r>
      <w:r>
        <w:rPr>
          <w:spacing w:val="-2"/>
        </w:rPr>
        <w:t>faltas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impedimentos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procurador </w:t>
      </w:r>
      <w:r>
        <w:rPr/>
        <w:t>adjunto, quando houver, e, havendo mais de um, pelo que for por ele designado.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7760">
                <wp:simplePos x="0" y="0"/>
                <wp:positionH relativeFrom="page">
                  <wp:posOffset>3589299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1369" name="Graphic 1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9" name="Graphic 136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8720" from="282.622009pt,6.125592pt" to="285.563009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2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procurador</w:t>
      </w:r>
      <w:r>
        <w:rPr>
          <w:spacing w:val="-12"/>
        </w:rPr>
        <w:t> </w:t>
      </w:r>
      <w:r>
        <w:rPr/>
        <w:t>adjunto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substituído,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suas</w:t>
      </w:r>
      <w:r>
        <w:rPr>
          <w:spacing w:val="-9"/>
        </w:rPr>
        <w:t> </w:t>
      </w:r>
      <w:r>
        <w:rPr>
          <w:spacing w:val="-2"/>
        </w:rPr>
        <w:t>faltas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impedimentos,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respectivo </w:t>
      </w:r>
      <w:r>
        <w:rPr/>
        <w:t>procurador</w:t>
      </w:r>
      <w:r>
        <w:rPr>
          <w:spacing w:val="-1"/>
        </w:rPr>
        <w:t> </w:t>
      </w:r>
      <w:r>
        <w:rPr/>
        <w:t>substituto.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8272">
                <wp:simplePos x="0" y="0"/>
                <wp:positionH relativeFrom="page">
                  <wp:posOffset>3593870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70" name="Graphic 1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0" name="Graphic 137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8208" from="282.981903pt,6.125484pt" to="286.000903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Será dispensado, automaticamente, o </w:t>
      </w:r>
      <w:r>
        <w:rPr>
          <w:spacing w:val="-2"/>
        </w:rPr>
        <w:t>substituto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não</w:t>
      </w:r>
      <w:r>
        <w:rPr>
          <w:spacing w:val="-7"/>
        </w:rPr>
        <w:t> </w:t>
      </w:r>
      <w:r>
        <w:rPr>
          <w:spacing w:val="-2"/>
        </w:rPr>
        <w:t>atender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convocação,</w:t>
      </w:r>
      <w:r>
        <w:rPr>
          <w:spacing w:val="-7"/>
        </w:rPr>
        <w:t> </w:t>
      </w:r>
      <w:r>
        <w:rPr>
          <w:spacing w:val="-2"/>
        </w:rPr>
        <w:t>salvo </w:t>
      </w:r>
      <w:r>
        <w:rPr/>
        <w:t>motivo de doença devidamente comprovada.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38784">
                <wp:simplePos x="0" y="0"/>
                <wp:positionH relativeFrom="page">
                  <wp:posOffset>3597568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371" name="Graphic 1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1" name="Graphic 137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7696" from="283.273102pt,6.125567pt" to="286.355102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2"/>
          <w:w w:val="105"/>
        </w:rPr>
        <w:t> </w:t>
      </w:r>
      <w:r>
        <w:rPr>
          <w:w w:val="105"/>
        </w:rPr>
        <w:t>5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Nenhum direito ou vantagem terá o substituto além do vencimento do cargo do substituído</w:t>
      </w:r>
      <w:r>
        <w:rPr>
          <w:spacing w:val="-12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somente</w:t>
      </w:r>
      <w:r>
        <w:rPr>
          <w:spacing w:val="-12"/>
          <w:w w:val="105"/>
        </w:rPr>
        <w:t> </w:t>
      </w:r>
      <w:r>
        <w:rPr>
          <w:w w:val="105"/>
        </w:rPr>
        <w:t>durante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seu</w:t>
      </w:r>
      <w:r>
        <w:rPr>
          <w:spacing w:val="-12"/>
          <w:w w:val="105"/>
        </w:rPr>
        <w:t> </w:t>
      </w:r>
      <w:r>
        <w:rPr>
          <w:w w:val="105"/>
        </w:rPr>
        <w:t>impedi- mento</w:t>
      </w:r>
      <w:r>
        <w:rPr>
          <w:spacing w:val="-3"/>
          <w:w w:val="105"/>
        </w:rPr>
        <w:t> </w:t>
      </w:r>
      <w:r>
        <w:rPr>
          <w:w w:val="105"/>
        </w:rPr>
        <w:t>legal.</w:t>
      </w:r>
    </w:p>
    <w:p>
      <w:pPr>
        <w:pStyle w:val="BodyText"/>
        <w:spacing w:line="237" w:lineRule="auto" w:before="208"/>
        <w:ind w:left="110" w:right="753"/>
        <w:jc w:val="both"/>
      </w:pPr>
      <w:r>
        <w:rPr>
          <w:b/>
        </w:rPr>
        <w:t>Art. 744.</w:t>
      </w:r>
      <w:r>
        <w:rPr>
          <w:b/>
          <w:spacing w:val="40"/>
        </w:rPr>
        <w:t> </w:t>
      </w:r>
      <w:r>
        <w:rPr/>
        <w:t>A nomeação do procurador-geral </w:t>
      </w:r>
      <w:r>
        <w:rPr>
          <w:spacing w:val="-2"/>
        </w:rPr>
        <w:t>deverá</w:t>
      </w:r>
      <w:r>
        <w:rPr>
          <w:spacing w:val="-11"/>
        </w:rPr>
        <w:t> </w:t>
      </w:r>
      <w:r>
        <w:rPr>
          <w:spacing w:val="-2"/>
        </w:rPr>
        <w:t>recair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bacharel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ciências</w:t>
      </w:r>
      <w:r>
        <w:rPr>
          <w:spacing w:val="-10"/>
        </w:rPr>
        <w:t> </w:t>
      </w:r>
      <w:r>
        <w:rPr>
          <w:spacing w:val="-2"/>
        </w:rPr>
        <w:t>jurídicas e</w:t>
      </w:r>
      <w:r>
        <w:rPr>
          <w:spacing w:val="-11"/>
        </w:rPr>
        <w:t> </w:t>
      </w:r>
      <w:r>
        <w:rPr>
          <w:spacing w:val="-2"/>
        </w:rPr>
        <w:t>sociais,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tenha</w:t>
      </w:r>
      <w:r>
        <w:rPr>
          <w:spacing w:val="-10"/>
        </w:rPr>
        <w:t> </w:t>
      </w:r>
      <w:r>
        <w:rPr>
          <w:spacing w:val="-2"/>
        </w:rPr>
        <w:t>exercido,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cinco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mais </w:t>
      </w:r>
      <w:r>
        <w:rPr/>
        <w:t>anos, cargo de magistratura ou de Ministério Público, ou a advocacia.</w:t>
      </w:r>
    </w:p>
    <w:p>
      <w:pPr>
        <w:pStyle w:val="BodyText"/>
        <w:spacing w:line="237" w:lineRule="auto" w:before="222"/>
        <w:ind w:left="110" w:right="754"/>
        <w:jc w:val="both"/>
      </w:pPr>
      <w:r>
        <w:rPr>
          <w:b/>
        </w:rPr>
        <w:t>Art. 745.</w:t>
      </w:r>
      <w:r>
        <w:rPr>
          <w:b/>
          <w:spacing w:val="40"/>
        </w:rPr>
        <w:t> </w:t>
      </w:r>
      <w:r>
        <w:rPr/>
        <w:t>Para a nomeação dos demais pro- curadores,</w:t>
      </w:r>
      <w:r>
        <w:rPr>
          <w:spacing w:val="-13"/>
        </w:rPr>
        <w:t> </w:t>
      </w:r>
      <w:r>
        <w:rPr/>
        <w:t>atender-se-á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mesmos</w:t>
      </w:r>
      <w:r>
        <w:rPr>
          <w:spacing w:val="-12"/>
        </w:rPr>
        <w:t> </w:t>
      </w:r>
      <w:r>
        <w:rPr/>
        <w:t>requisitos </w:t>
      </w:r>
      <w:r>
        <w:rPr>
          <w:spacing w:val="-4"/>
        </w:rPr>
        <w:t>estabelecidos</w:t>
      </w:r>
      <w:r>
        <w:rPr>
          <w:spacing w:val="-5"/>
        </w:rPr>
        <w:t> </w:t>
      </w:r>
      <w:r>
        <w:rPr>
          <w:spacing w:val="-4"/>
        </w:rPr>
        <w:t>no</w:t>
      </w:r>
      <w:r>
        <w:rPr>
          <w:spacing w:val="-5"/>
        </w:rPr>
        <w:t> </w:t>
      </w:r>
      <w:r>
        <w:rPr>
          <w:spacing w:val="-4"/>
        </w:rPr>
        <w:t>artigo</w:t>
      </w:r>
      <w:r>
        <w:rPr>
          <w:spacing w:val="-5"/>
        </w:rPr>
        <w:t> </w:t>
      </w:r>
      <w:r>
        <w:rPr>
          <w:spacing w:val="-4"/>
        </w:rPr>
        <w:t>anterior,</w:t>
      </w:r>
      <w:r>
        <w:rPr>
          <w:spacing w:val="-5"/>
        </w:rPr>
        <w:t> </w:t>
      </w:r>
      <w:r>
        <w:rPr>
          <w:spacing w:val="-4"/>
        </w:rPr>
        <w:t>reduzido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dois </w:t>
      </w:r>
      <w:r>
        <w:rPr/>
        <w:t>anos, no mínimo, o tempo de exercício.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110" w:right="1771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</w:t>
      </w:r>
      <w:r>
        <w:rPr>
          <w:b/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Competência</w:t>
      </w:r>
      <w:r>
        <w:rPr>
          <w:spacing w:val="-12"/>
        </w:rPr>
        <w:t> </w:t>
      </w:r>
      <w:r>
        <w:rPr/>
        <w:t>da </w:t>
      </w:r>
      <w:r>
        <w:rPr>
          <w:spacing w:val="-2"/>
        </w:rPr>
        <w:t>Procuradoria-Geral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746.</w:t>
      </w:r>
      <w:r>
        <w:rPr>
          <w:b/>
          <w:spacing w:val="40"/>
        </w:rPr>
        <w:t> </w:t>
      </w:r>
      <w:r>
        <w:rPr/>
        <w:t>Compete à Procuradoria-Geral da Justiça do Trabalho:</w:t>
      </w:r>
    </w:p>
    <w:p>
      <w:pPr>
        <w:pStyle w:val="ListParagraph"/>
        <w:numPr>
          <w:ilvl w:val="0"/>
          <w:numId w:val="118"/>
        </w:numPr>
        <w:tabs>
          <w:tab w:pos="601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oficiar,</w:t>
      </w:r>
      <w:r>
        <w:rPr>
          <w:spacing w:val="-5"/>
          <w:sz w:val="20"/>
        </w:rPr>
        <w:t> </w:t>
      </w:r>
      <w:r>
        <w:rPr>
          <w:sz w:val="20"/>
        </w:rPr>
        <w:t>por</w:t>
      </w:r>
      <w:r>
        <w:rPr>
          <w:spacing w:val="-5"/>
          <w:sz w:val="20"/>
        </w:rPr>
        <w:t> </w:t>
      </w:r>
      <w:r>
        <w:rPr>
          <w:sz w:val="20"/>
        </w:rPr>
        <w:t>escrito,</w:t>
      </w:r>
      <w:r>
        <w:rPr>
          <w:spacing w:val="-5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todos</w:t>
      </w:r>
      <w:r>
        <w:rPr>
          <w:spacing w:val="-5"/>
          <w:sz w:val="20"/>
        </w:rPr>
        <w:t> </w:t>
      </w:r>
      <w:r>
        <w:rPr>
          <w:sz w:val="20"/>
        </w:rPr>
        <w:t>os</w:t>
      </w:r>
      <w:r>
        <w:rPr>
          <w:spacing w:val="-5"/>
          <w:sz w:val="20"/>
        </w:rPr>
        <w:t> </w:t>
      </w:r>
      <w:r>
        <w:rPr>
          <w:sz w:val="20"/>
        </w:rPr>
        <w:t>proces- sos e questões de trabalho de competência do Tribunal Superior do Trabalho;</w:t>
      </w:r>
    </w:p>
    <w:p>
      <w:pPr>
        <w:pStyle w:val="ListParagraph"/>
        <w:numPr>
          <w:ilvl w:val="0"/>
          <w:numId w:val="118"/>
        </w:numPr>
        <w:tabs>
          <w:tab w:pos="600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funcionar</w:t>
      </w:r>
      <w:r>
        <w:rPr>
          <w:spacing w:val="-4"/>
          <w:sz w:val="20"/>
        </w:rPr>
        <w:t> </w:t>
      </w:r>
      <w:r>
        <w:rPr>
          <w:sz w:val="20"/>
        </w:rPr>
        <w:t>nas</w:t>
      </w:r>
      <w:r>
        <w:rPr>
          <w:spacing w:val="-4"/>
          <w:sz w:val="20"/>
        </w:rPr>
        <w:t> </w:t>
      </w:r>
      <w:r>
        <w:rPr>
          <w:sz w:val="20"/>
        </w:rPr>
        <w:t>sessões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mesmo</w:t>
      </w:r>
      <w:r>
        <w:rPr>
          <w:spacing w:val="-4"/>
          <w:sz w:val="20"/>
        </w:rPr>
        <w:t> </w:t>
      </w:r>
      <w:r>
        <w:rPr>
          <w:sz w:val="20"/>
        </w:rPr>
        <w:t>Tribu- nal,</w:t>
      </w:r>
      <w:r>
        <w:rPr>
          <w:spacing w:val="-11"/>
          <w:sz w:val="20"/>
        </w:rPr>
        <w:t> </w:t>
      </w:r>
      <w:r>
        <w:rPr>
          <w:sz w:val="20"/>
        </w:rPr>
        <w:t>opinando</w:t>
      </w:r>
      <w:r>
        <w:rPr>
          <w:spacing w:val="-11"/>
          <w:sz w:val="20"/>
        </w:rPr>
        <w:t> </w:t>
      </w:r>
      <w:r>
        <w:rPr>
          <w:sz w:val="20"/>
        </w:rPr>
        <w:t>verbalmente</w:t>
      </w:r>
      <w:r>
        <w:rPr>
          <w:spacing w:val="-11"/>
          <w:sz w:val="20"/>
        </w:rPr>
        <w:t> </w:t>
      </w:r>
      <w:r>
        <w:rPr>
          <w:sz w:val="20"/>
        </w:rPr>
        <w:t>sobre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matéria</w:t>
      </w:r>
      <w:r>
        <w:rPr>
          <w:spacing w:val="-11"/>
          <w:sz w:val="20"/>
        </w:rPr>
        <w:t> </w:t>
      </w:r>
      <w:r>
        <w:rPr>
          <w:sz w:val="20"/>
        </w:rPr>
        <w:t>em </w:t>
      </w:r>
      <w:r>
        <w:rPr>
          <w:spacing w:val="-2"/>
          <w:sz w:val="20"/>
        </w:rPr>
        <w:t>debate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solicitando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requisições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diligências que julgar convenientes, sendo-lhe assegurado </w:t>
      </w:r>
      <w:r>
        <w:rPr>
          <w:sz w:val="20"/>
        </w:rPr>
        <w:t>o direito de vista do processo em julgamento sempre que for suscitada questão nova, não examinada no parecer exarado;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880" w:bottom="280" w:left="320" w:right="320"/>
          <w:cols w:num="3" w:equalWidth="0">
            <w:col w:w="424" w:space="393"/>
            <w:col w:w="3811" w:space="128"/>
            <w:col w:w="4534"/>
          </w:cols>
        </w:sectPr>
      </w:pPr>
    </w:p>
    <w:p>
      <w:pPr>
        <w:pStyle w:val="ListParagraph"/>
        <w:numPr>
          <w:ilvl w:val="0"/>
          <w:numId w:val="118"/>
        </w:numPr>
        <w:tabs>
          <w:tab w:pos="1224" w:val="left" w:leader="none"/>
        </w:tabs>
        <w:spacing w:line="237" w:lineRule="auto" w:before="86" w:after="0"/>
        <w:ind w:left="757" w:right="0" w:firstLine="226"/>
        <w:jc w:val="both"/>
        <w:rPr>
          <w:sz w:val="20"/>
        </w:rPr>
      </w:pPr>
      <w:bookmarkStart w:name="_bookmark86" w:id="87"/>
      <w:bookmarkEnd w:id="87"/>
      <w:r>
        <w:rPr/>
      </w:r>
      <w:r>
        <w:rPr>
          <w:spacing w:val="-2"/>
          <w:sz w:val="20"/>
        </w:rPr>
        <w:t>requerer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prorrogação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sessões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Tri- </w:t>
      </w:r>
      <w:r>
        <w:rPr>
          <w:sz w:val="20"/>
        </w:rPr>
        <w:t>bunal,</w:t>
      </w:r>
      <w:r>
        <w:rPr>
          <w:spacing w:val="-13"/>
          <w:sz w:val="20"/>
        </w:rPr>
        <w:t> </w:t>
      </w:r>
      <w:r>
        <w:rPr>
          <w:sz w:val="20"/>
        </w:rPr>
        <w:t>quando</w:t>
      </w:r>
      <w:r>
        <w:rPr>
          <w:spacing w:val="-12"/>
          <w:sz w:val="20"/>
        </w:rPr>
        <w:t> </w:t>
      </w:r>
      <w:r>
        <w:rPr>
          <w:sz w:val="20"/>
        </w:rPr>
        <w:t>essa</w:t>
      </w:r>
      <w:r>
        <w:rPr>
          <w:spacing w:val="-13"/>
          <w:sz w:val="20"/>
        </w:rPr>
        <w:t> </w:t>
      </w:r>
      <w:r>
        <w:rPr>
          <w:sz w:val="20"/>
        </w:rPr>
        <w:t>medida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3"/>
          <w:sz w:val="20"/>
        </w:rPr>
        <w:t> </w:t>
      </w:r>
      <w:r>
        <w:rPr>
          <w:sz w:val="20"/>
        </w:rPr>
        <w:t>necessária</w:t>
      </w:r>
      <w:r>
        <w:rPr>
          <w:spacing w:val="-12"/>
          <w:sz w:val="20"/>
        </w:rPr>
        <w:t> </w:t>
      </w:r>
      <w:r>
        <w:rPr>
          <w:sz w:val="20"/>
        </w:rPr>
        <w:t>para que se ultime o julgamento;</w:t>
      </w:r>
    </w:p>
    <w:p>
      <w:pPr>
        <w:pStyle w:val="ListParagraph"/>
        <w:numPr>
          <w:ilvl w:val="0"/>
          <w:numId w:val="118"/>
        </w:numPr>
        <w:tabs>
          <w:tab w:pos="1254" w:val="left" w:leader="none"/>
        </w:tabs>
        <w:spacing w:line="224" w:lineRule="exact" w:before="0" w:after="0"/>
        <w:ind w:left="1254" w:right="0" w:hanging="271"/>
        <w:jc w:val="both"/>
        <w:rPr>
          <w:sz w:val="20"/>
        </w:rPr>
      </w:pPr>
      <w:r>
        <w:rPr>
          <w:w w:val="105"/>
          <w:sz w:val="20"/>
        </w:rPr>
        <w:t>exarar,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intermédio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procurador-</w:t>
      </w:r>
    </w:p>
    <w:p>
      <w:pPr>
        <w:pStyle w:val="BodyText"/>
        <w:spacing w:line="227" w:lineRule="exact"/>
        <w:ind w:left="757"/>
        <w:jc w:val="both"/>
      </w:pPr>
      <w:r>
        <w:rPr>
          <w:spacing w:val="-4"/>
        </w:rPr>
        <w:t>-geral,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seu</w:t>
      </w:r>
      <w:r>
        <w:rPr>
          <w:spacing w:val="-9"/>
        </w:rPr>
        <w:t> </w:t>
      </w:r>
      <w:r>
        <w:rPr>
          <w:spacing w:val="-4"/>
        </w:rPr>
        <w:t>“ciente”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acórdãos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Tribunal;</w:t>
      </w:r>
    </w:p>
    <w:p>
      <w:pPr>
        <w:pStyle w:val="ListParagraph"/>
        <w:numPr>
          <w:ilvl w:val="0"/>
          <w:numId w:val="118"/>
        </w:numPr>
        <w:tabs>
          <w:tab w:pos="123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proceder</w:t>
      </w:r>
      <w:r>
        <w:rPr>
          <w:spacing w:val="-13"/>
          <w:sz w:val="20"/>
        </w:rPr>
        <w:t> </w:t>
      </w:r>
      <w:r>
        <w:rPr>
          <w:sz w:val="20"/>
        </w:rPr>
        <w:t>às</w:t>
      </w:r>
      <w:r>
        <w:rPr>
          <w:spacing w:val="-12"/>
          <w:sz w:val="20"/>
        </w:rPr>
        <w:t> </w:t>
      </w:r>
      <w:r>
        <w:rPr>
          <w:sz w:val="20"/>
        </w:rPr>
        <w:t>diligências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inquéritos</w:t>
      </w:r>
      <w:r>
        <w:rPr>
          <w:spacing w:val="-13"/>
          <w:sz w:val="20"/>
        </w:rPr>
        <w:t> </w:t>
      </w:r>
      <w:r>
        <w:rPr>
          <w:sz w:val="20"/>
        </w:rPr>
        <w:t>soli- citados pelo Tribunal;</w:t>
      </w:r>
    </w:p>
    <w:p>
      <w:pPr>
        <w:pStyle w:val="ListParagraph"/>
        <w:numPr>
          <w:ilvl w:val="0"/>
          <w:numId w:val="118"/>
        </w:numPr>
        <w:tabs>
          <w:tab w:pos="1225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recorrer das decisões do Tribunal, nos casos previstos em lei;</w:t>
      </w:r>
    </w:p>
    <w:p>
      <w:pPr>
        <w:pStyle w:val="ListParagraph"/>
        <w:numPr>
          <w:ilvl w:val="0"/>
          <w:numId w:val="118"/>
        </w:numPr>
        <w:tabs>
          <w:tab w:pos="1233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2"/>
          <w:sz w:val="20"/>
        </w:rPr>
        <w:t>promover,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perante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Juízo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competente,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 </w:t>
      </w:r>
      <w:r>
        <w:rPr>
          <w:sz w:val="20"/>
        </w:rPr>
        <w:t>cobrança</w:t>
      </w:r>
      <w:r>
        <w:rPr>
          <w:spacing w:val="-9"/>
          <w:sz w:val="20"/>
        </w:rPr>
        <w:t> </w:t>
      </w:r>
      <w:r>
        <w:rPr>
          <w:sz w:val="20"/>
        </w:rPr>
        <w:t>executiva</w:t>
      </w:r>
      <w:r>
        <w:rPr>
          <w:spacing w:val="-9"/>
          <w:sz w:val="20"/>
        </w:rPr>
        <w:t> </w:t>
      </w:r>
      <w:r>
        <w:rPr>
          <w:sz w:val="20"/>
        </w:rPr>
        <w:t>das</w:t>
      </w:r>
      <w:r>
        <w:rPr>
          <w:spacing w:val="-9"/>
          <w:sz w:val="20"/>
        </w:rPr>
        <w:t> </w:t>
      </w:r>
      <w:r>
        <w:rPr>
          <w:sz w:val="20"/>
        </w:rPr>
        <w:t>multas</w:t>
      </w:r>
      <w:r>
        <w:rPr>
          <w:spacing w:val="-9"/>
          <w:sz w:val="20"/>
        </w:rPr>
        <w:t> </w:t>
      </w:r>
      <w:r>
        <w:rPr>
          <w:sz w:val="20"/>
        </w:rPr>
        <w:t>impostas</w:t>
      </w:r>
      <w:r>
        <w:rPr>
          <w:spacing w:val="-9"/>
          <w:sz w:val="20"/>
        </w:rPr>
        <w:t> </w:t>
      </w:r>
      <w:r>
        <w:rPr>
          <w:sz w:val="20"/>
        </w:rPr>
        <w:t>pelas autoridades administrativas e judiciárias do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representar</w:t>
      </w:r>
      <w:r>
        <w:rPr>
          <w:spacing w:val="-1"/>
          <w:sz w:val="20"/>
        </w:rPr>
        <w:t> </w:t>
      </w:r>
      <w:r>
        <w:rPr>
          <w:sz w:val="20"/>
        </w:rPr>
        <w:t>às</w:t>
      </w:r>
      <w:r>
        <w:rPr>
          <w:spacing w:val="-1"/>
          <w:sz w:val="20"/>
        </w:rPr>
        <w:t> </w:t>
      </w:r>
      <w:r>
        <w:rPr>
          <w:sz w:val="20"/>
        </w:rPr>
        <w:t>autoridades</w:t>
      </w:r>
      <w:r>
        <w:rPr>
          <w:spacing w:val="-1"/>
          <w:sz w:val="20"/>
        </w:rPr>
        <w:t> </w:t>
      </w:r>
      <w:r>
        <w:rPr>
          <w:sz w:val="20"/>
        </w:rPr>
        <w:t>competentes contra os que não cumprirem as decisões do </w:t>
      </w:r>
      <w:r>
        <w:rPr>
          <w:spacing w:val="-2"/>
          <w:sz w:val="20"/>
        </w:rPr>
        <w:t>Tribunal;</w:t>
      </w:r>
    </w:p>
    <w:p>
      <w:pPr>
        <w:pStyle w:val="ListParagraph"/>
        <w:numPr>
          <w:ilvl w:val="0"/>
          <w:numId w:val="118"/>
        </w:numPr>
        <w:tabs>
          <w:tab w:pos="1206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prestar às autoridades do Ministério do </w:t>
      </w:r>
      <w:r>
        <w:rPr>
          <w:spacing w:val="-2"/>
          <w:sz w:val="20"/>
        </w:rPr>
        <w:t>Trabalho,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Indústria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Comércio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informações </w:t>
      </w:r>
      <w:r>
        <w:rPr>
          <w:spacing w:val="-4"/>
          <w:sz w:val="20"/>
        </w:rPr>
        <w:t>que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lhe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forem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solicitadas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sobre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dissídios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sub- </w:t>
      </w:r>
      <w:r>
        <w:rPr>
          <w:spacing w:val="-2"/>
          <w:sz w:val="20"/>
        </w:rPr>
        <w:t>metidos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à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apreciação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Tribunal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encaminhar </w:t>
      </w:r>
      <w:r>
        <w:rPr>
          <w:sz w:val="20"/>
        </w:rPr>
        <w:t>aos</w:t>
      </w:r>
      <w:r>
        <w:rPr>
          <w:spacing w:val="-9"/>
          <w:sz w:val="20"/>
        </w:rPr>
        <w:t> </w:t>
      </w:r>
      <w:r>
        <w:rPr>
          <w:sz w:val="20"/>
        </w:rPr>
        <w:t>órgãos</w:t>
      </w:r>
      <w:r>
        <w:rPr>
          <w:spacing w:val="-9"/>
          <w:sz w:val="20"/>
        </w:rPr>
        <w:t> </w:t>
      </w:r>
      <w:r>
        <w:rPr>
          <w:sz w:val="20"/>
        </w:rPr>
        <w:t>competentes</w:t>
      </w:r>
      <w:r>
        <w:rPr>
          <w:spacing w:val="-9"/>
          <w:sz w:val="20"/>
        </w:rPr>
        <w:t> </w:t>
      </w:r>
      <w:r>
        <w:rPr>
          <w:sz w:val="20"/>
        </w:rPr>
        <w:t>cópia</w:t>
      </w:r>
      <w:r>
        <w:rPr>
          <w:spacing w:val="-9"/>
          <w:sz w:val="20"/>
        </w:rPr>
        <w:t> </w:t>
      </w:r>
      <w:r>
        <w:rPr>
          <w:sz w:val="20"/>
        </w:rPr>
        <w:t>autenticada</w:t>
      </w:r>
      <w:r>
        <w:rPr>
          <w:spacing w:val="-9"/>
          <w:sz w:val="20"/>
        </w:rPr>
        <w:t> </w:t>
      </w:r>
      <w:r>
        <w:rPr>
          <w:sz w:val="20"/>
        </w:rPr>
        <w:t>das decisões que por eles devam ser</w:t>
      </w:r>
      <w:r>
        <w:rPr>
          <w:spacing w:val="-1"/>
          <w:sz w:val="20"/>
        </w:rPr>
        <w:t> </w:t>
      </w:r>
      <w:r>
        <w:rPr>
          <w:sz w:val="20"/>
        </w:rPr>
        <w:t>atendidas ou </w:t>
      </w:r>
      <w:r>
        <w:rPr>
          <w:spacing w:val="-2"/>
          <w:sz w:val="20"/>
        </w:rPr>
        <w:t>cumpridas;</w:t>
      </w:r>
    </w:p>
    <w:p>
      <w:pPr>
        <w:pStyle w:val="ListParagraph"/>
        <w:numPr>
          <w:ilvl w:val="0"/>
          <w:numId w:val="118"/>
        </w:numPr>
        <w:tabs>
          <w:tab w:pos="1193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requisitar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quaisquer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autoridades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inqué- </w:t>
      </w:r>
      <w:r>
        <w:rPr>
          <w:sz w:val="20"/>
        </w:rPr>
        <w:t>ritos,</w:t>
      </w:r>
      <w:r>
        <w:rPr>
          <w:spacing w:val="-13"/>
          <w:sz w:val="20"/>
        </w:rPr>
        <w:t> </w:t>
      </w:r>
      <w:r>
        <w:rPr>
          <w:sz w:val="20"/>
        </w:rPr>
        <w:t>exames</w:t>
      </w:r>
      <w:r>
        <w:rPr>
          <w:spacing w:val="-12"/>
          <w:sz w:val="20"/>
        </w:rPr>
        <w:t> </w:t>
      </w:r>
      <w:r>
        <w:rPr>
          <w:sz w:val="20"/>
        </w:rPr>
        <w:t>periciais,</w:t>
      </w:r>
      <w:r>
        <w:rPr>
          <w:spacing w:val="-13"/>
          <w:sz w:val="20"/>
        </w:rPr>
        <w:t> </w:t>
      </w:r>
      <w:r>
        <w:rPr>
          <w:sz w:val="20"/>
        </w:rPr>
        <w:t>diligências,</w:t>
      </w:r>
      <w:r>
        <w:rPr>
          <w:spacing w:val="-12"/>
          <w:sz w:val="20"/>
        </w:rPr>
        <w:t> </w:t>
      </w:r>
      <w:r>
        <w:rPr>
          <w:sz w:val="20"/>
        </w:rPr>
        <w:t>certidões</w:t>
      </w:r>
      <w:r>
        <w:rPr>
          <w:spacing w:val="-13"/>
          <w:sz w:val="20"/>
        </w:rPr>
        <w:t> </w:t>
      </w:r>
      <w:r>
        <w:rPr>
          <w:sz w:val="20"/>
        </w:rPr>
        <w:t>e esclarecimentos</w:t>
      </w:r>
      <w:r>
        <w:rPr>
          <w:spacing w:val="-8"/>
          <w:sz w:val="20"/>
        </w:rPr>
        <w:t> </w:t>
      </w:r>
      <w:r>
        <w:rPr>
          <w:sz w:val="20"/>
        </w:rPr>
        <w:t>que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8"/>
          <w:sz w:val="20"/>
        </w:rPr>
        <w:t> </w:t>
      </w:r>
      <w:r>
        <w:rPr>
          <w:sz w:val="20"/>
        </w:rPr>
        <w:t>tornem</w:t>
      </w:r>
      <w:r>
        <w:rPr>
          <w:spacing w:val="-8"/>
          <w:sz w:val="20"/>
        </w:rPr>
        <w:t> </w:t>
      </w:r>
      <w:r>
        <w:rPr>
          <w:sz w:val="20"/>
        </w:rPr>
        <w:t>necessários</w:t>
      </w:r>
      <w:r>
        <w:rPr>
          <w:spacing w:val="-8"/>
          <w:sz w:val="20"/>
        </w:rPr>
        <w:t> </w:t>
      </w:r>
      <w:r>
        <w:rPr>
          <w:sz w:val="20"/>
        </w:rPr>
        <w:t>no desempenho de suas atribuições;</w:t>
      </w:r>
    </w:p>
    <w:p>
      <w:pPr>
        <w:pStyle w:val="ListParagraph"/>
        <w:numPr>
          <w:ilvl w:val="0"/>
          <w:numId w:val="119"/>
        </w:numPr>
        <w:tabs>
          <w:tab w:pos="1191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6"/>
          <w:sz w:val="20"/>
        </w:rPr>
        <w:t>defender a jurisdição dos órgãos da Justiça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Trabalho;</w:t>
      </w:r>
    </w:p>
    <w:p>
      <w:pPr>
        <w:pStyle w:val="ListParagraph"/>
        <w:numPr>
          <w:ilvl w:val="0"/>
          <w:numId w:val="119"/>
        </w:numPr>
        <w:tabs>
          <w:tab w:pos="1308" w:val="left" w:leader="none"/>
        </w:tabs>
        <w:spacing w:line="226" w:lineRule="exact" w:before="0" w:after="0"/>
        <w:ind w:left="1308" w:right="0" w:hanging="325"/>
        <w:jc w:val="both"/>
        <w:rPr>
          <w:sz w:val="20"/>
        </w:rPr>
      </w:pPr>
      <w:r>
        <w:rPr>
          <w:sz w:val="20"/>
        </w:rPr>
        <w:t>suscitar</w:t>
      </w:r>
      <w:r>
        <w:rPr>
          <w:spacing w:val="-8"/>
          <w:sz w:val="20"/>
        </w:rPr>
        <w:t> </w:t>
      </w:r>
      <w:r>
        <w:rPr>
          <w:sz w:val="20"/>
        </w:rPr>
        <w:t>conflitos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jurisdição.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Competência</w:t>
      </w:r>
      <w:r>
        <w:rPr>
          <w:spacing w:val="-13"/>
        </w:rPr>
        <w:t> </w:t>
      </w:r>
      <w:r>
        <w:rPr/>
        <w:t>das Procuradorias</w:t>
      </w:r>
      <w:r>
        <w:rPr>
          <w:spacing w:val="-1"/>
        </w:rPr>
        <w:t> </w:t>
      </w:r>
      <w:r>
        <w:rPr/>
        <w:t>Regionais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747.</w:t>
      </w:r>
      <w:r>
        <w:rPr>
          <w:b/>
          <w:spacing w:val="40"/>
        </w:rPr>
        <w:t> </w:t>
      </w:r>
      <w:r>
        <w:rPr/>
        <w:t>Compete às Procuradorias Regio- nais</w:t>
      </w:r>
      <w:r>
        <w:rPr>
          <w:spacing w:val="-3"/>
        </w:rPr>
        <w:t> </w:t>
      </w:r>
      <w:r>
        <w:rPr/>
        <w:t>exercer,</w:t>
      </w:r>
      <w:r>
        <w:rPr>
          <w:spacing w:val="-3"/>
        </w:rPr>
        <w:t> </w:t>
      </w:r>
      <w:r>
        <w:rPr/>
        <w:t>dentro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jurisdição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Tribunal Regional respectivo, as atribuições indicadas na Seção anterior.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1"/>
        <w:ind w:left="757" w:right="1005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Atribuições</w:t>
      </w:r>
      <w:r>
        <w:rPr>
          <w:spacing w:val="-13"/>
        </w:rPr>
        <w:t> </w:t>
      </w:r>
      <w:r>
        <w:rPr/>
        <w:t>do </w:t>
      </w:r>
      <w:r>
        <w:rPr>
          <w:spacing w:val="-2"/>
        </w:rPr>
        <w:t>Procurador-Geral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 748.</w:t>
      </w:r>
      <w:r>
        <w:rPr>
          <w:b/>
          <w:spacing w:val="40"/>
        </w:rPr>
        <w:t> </w:t>
      </w:r>
      <w:r>
        <w:rPr/>
        <w:t>Como</w:t>
      </w:r>
      <w:r>
        <w:rPr>
          <w:spacing w:val="-13"/>
        </w:rPr>
        <w:t> </w:t>
      </w:r>
      <w:r>
        <w:rPr/>
        <w:t>chefe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Procuradoria-Geral da Justiça do Trabalho, incumbe ao Procura- </w:t>
      </w:r>
      <w:r>
        <w:rPr>
          <w:spacing w:val="-2"/>
        </w:rPr>
        <w:t>dor-Geral:</w:t>
      </w:r>
    </w:p>
    <w:p>
      <w:pPr>
        <w:pStyle w:val="ListParagraph"/>
        <w:numPr>
          <w:ilvl w:val="0"/>
          <w:numId w:val="120"/>
        </w:numPr>
        <w:tabs>
          <w:tab w:pos="1238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dirigir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serviços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Procuradoria-Geral, orientar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fiscalizar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Procuradorias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Regionais, </w:t>
      </w:r>
      <w:r>
        <w:rPr>
          <w:sz w:val="20"/>
        </w:rPr>
        <w:t>expedindo as necessárias instruções;</w:t>
      </w:r>
    </w:p>
    <w:p>
      <w:pPr>
        <w:pStyle w:val="ListParagraph"/>
        <w:numPr>
          <w:ilvl w:val="0"/>
          <w:numId w:val="120"/>
        </w:numPr>
        <w:tabs>
          <w:tab w:pos="729" w:val="left" w:leader="none"/>
        </w:tabs>
        <w:spacing w:line="237" w:lineRule="auto" w:before="86" w:after="0"/>
        <w:ind w:left="240" w:right="0" w:firstLine="226"/>
        <w:jc w:val="both"/>
        <w:rPr>
          <w:sz w:val="20"/>
        </w:rPr>
      </w:pPr>
      <w:r>
        <w:rPr/>
        <w:br w:type="column"/>
      </w:r>
      <w:r>
        <w:rPr>
          <w:spacing w:val="-2"/>
          <w:sz w:val="20"/>
        </w:rPr>
        <w:t>funcionar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sessões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Tribunal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Supe- </w:t>
      </w:r>
      <w:r>
        <w:rPr>
          <w:sz w:val="20"/>
        </w:rPr>
        <w:t>rior do Trabalho, pessoalmente ou por inter- médio do procurador que designar;</w:t>
      </w:r>
    </w:p>
    <w:p>
      <w:pPr>
        <w:pStyle w:val="ListParagraph"/>
        <w:numPr>
          <w:ilvl w:val="0"/>
          <w:numId w:val="120"/>
        </w:numPr>
        <w:tabs>
          <w:tab w:pos="721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w w:val="105"/>
          <w:sz w:val="20"/>
        </w:rPr>
        <w:t>exarar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seu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“ciente”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acórdãos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 </w:t>
      </w:r>
      <w:r>
        <w:rPr>
          <w:spacing w:val="-2"/>
          <w:w w:val="105"/>
          <w:sz w:val="20"/>
        </w:rPr>
        <w:t>Tribunal;</w:t>
      </w:r>
    </w:p>
    <w:p>
      <w:pPr>
        <w:pStyle w:val="ListParagraph"/>
        <w:numPr>
          <w:ilvl w:val="0"/>
          <w:numId w:val="120"/>
        </w:numPr>
        <w:tabs>
          <w:tab w:pos="724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pacing w:val="-4"/>
          <w:sz w:val="20"/>
        </w:rPr>
        <w:t>designar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procurador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substitua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nas </w:t>
      </w:r>
      <w:r>
        <w:rPr>
          <w:sz w:val="20"/>
        </w:rPr>
        <w:t>faltas e impedimentos e o chefe da secretaria da</w:t>
      </w:r>
      <w:r>
        <w:rPr>
          <w:spacing w:val="-1"/>
          <w:sz w:val="20"/>
        </w:rPr>
        <w:t> </w:t>
      </w:r>
      <w:r>
        <w:rPr>
          <w:sz w:val="20"/>
        </w:rPr>
        <w:t>Procuradoria;</w:t>
      </w:r>
    </w:p>
    <w:p>
      <w:pPr>
        <w:pStyle w:val="ListParagraph"/>
        <w:numPr>
          <w:ilvl w:val="0"/>
          <w:numId w:val="120"/>
        </w:numPr>
        <w:tabs>
          <w:tab w:pos="728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apresentar, até o dia 31 de março, ao Ministro do Trabalho, Indústria e Comércio, relatório</w:t>
      </w:r>
      <w:r>
        <w:rPr>
          <w:spacing w:val="-1"/>
          <w:sz w:val="20"/>
        </w:rPr>
        <w:t> </w:t>
      </w:r>
      <w:r>
        <w:rPr>
          <w:sz w:val="20"/>
        </w:rPr>
        <w:t>dos</w:t>
      </w:r>
      <w:r>
        <w:rPr>
          <w:spacing w:val="-1"/>
          <w:sz w:val="20"/>
        </w:rPr>
        <w:t> </w:t>
      </w:r>
      <w:r>
        <w:rPr>
          <w:sz w:val="20"/>
        </w:rPr>
        <w:t>trabalhos</w:t>
      </w:r>
      <w:r>
        <w:rPr>
          <w:spacing w:val="-1"/>
          <w:sz w:val="20"/>
        </w:rPr>
        <w:t> </w:t>
      </w:r>
      <w:r>
        <w:rPr>
          <w:sz w:val="20"/>
        </w:rPr>
        <w:t>da</w:t>
      </w:r>
      <w:r>
        <w:rPr>
          <w:spacing w:val="-1"/>
          <w:sz w:val="20"/>
        </w:rPr>
        <w:t> </w:t>
      </w:r>
      <w:r>
        <w:rPr>
          <w:sz w:val="20"/>
        </w:rPr>
        <w:t>Procuradoria-Geral </w:t>
      </w:r>
      <w:r>
        <w:rPr>
          <w:spacing w:val="-4"/>
          <w:sz w:val="20"/>
        </w:rPr>
        <w:t>no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anterior,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observações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sugestões </w:t>
      </w:r>
      <w:r>
        <w:rPr>
          <w:sz w:val="20"/>
        </w:rPr>
        <w:t>que julgar convenientes;</w:t>
      </w:r>
    </w:p>
    <w:p>
      <w:pPr>
        <w:pStyle w:val="ListParagraph"/>
        <w:numPr>
          <w:ilvl w:val="0"/>
          <w:numId w:val="120"/>
        </w:numPr>
        <w:tabs>
          <w:tab w:pos="691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pacing w:val="-4"/>
          <w:sz w:val="20"/>
        </w:rPr>
        <w:t>conceder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férias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procuradores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demais </w:t>
      </w:r>
      <w:r>
        <w:rPr>
          <w:sz w:val="20"/>
        </w:rPr>
        <w:t>funcionários que sirvam na Procuradoria e impor-lhes penas disciplinares, observada, </w:t>
      </w:r>
      <w:r>
        <w:rPr>
          <w:spacing w:val="-2"/>
          <w:sz w:val="20"/>
        </w:rPr>
        <w:t>quanto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procuradores,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legislação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vigor </w:t>
      </w:r>
      <w:r>
        <w:rPr>
          <w:sz w:val="20"/>
        </w:rPr>
        <w:t>para o Ministério Público Federal;</w:t>
      </w:r>
    </w:p>
    <w:p>
      <w:pPr>
        <w:pStyle w:val="ListParagraph"/>
        <w:numPr>
          <w:ilvl w:val="0"/>
          <w:numId w:val="120"/>
        </w:numPr>
        <w:tabs>
          <w:tab w:pos="717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funcionar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Juízo,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primeira</w:t>
      </w:r>
      <w:r>
        <w:rPr>
          <w:spacing w:val="-12"/>
          <w:sz w:val="20"/>
        </w:rPr>
        <w:t> </w:t>
      </w:r>
      <w:r>
        <w:rPr>
          <w:sz w:val="20"/>
        </w:rPr>
        <w:t>instân- cia,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5"/>
          <w:sz w:val="20"/>
        </w:rPr>
        <w:t> </w:t>
      </w:r>
      <w:r>
        <w:rPr>
          <w:sz w:val="20"/>
        </w:rPr>
        <w:t>designar</w:t>
      </w:r>
      <w:r>
        <w:rPr>
          <w:spacing w:val="-5"/>
          <w:sz w:val="20"/>
        </w:rPr>
        <w:t> </w:t>
      </w:r>
      <w:r>
        <w:rPr>
          <w:sz w:val="20"/>
        </w:rPr>
        <w:t>os</w:t>
      </w:r>
      <w:r>
        <w:rPr>
          <w:spacing w:val="-5"/>
          <w:sz w:val="20"/>
        </w:rPr>
        <w:t> </w:t>
      </w:r>
      <w:r>
        <w:rPr>
          <w:sz w:val="20"/>
        </w:rPr>
        <w:t>procuradores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5"/>
          <w:sz w:val="20"/>
        </w:rPr>
        <w:t> </w:t>
      </w: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devem </w:t>
      </w:r>
      <w:r>
        <w:rPr>
          <w:spacing w:val="-2"/>
          <w:sz w:val="20"/>
        </w:rPr>
        <w:t>fazer;</w:t>
      </w:r>
    </w:p>
    <w:p>
      <w:pPr>
        <w:pStyle w:val="ListParagraph"/>
        <w:numPr>
          <w:ilvl w:val="0"/>
          <w:numId w:val="120"/>
        </w:numPr>
        <w:tabs>
          <w:tab w:pos="738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w w:val="105"/>
          <w:sz w:val="20"/>
        </w:rPr>
        <w:t>admitir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dispensar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pessoal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extranu- </w:t>
      </w:r>
      <w:r>
        <w:rPr>
          <w:sz w:val="20"/>
        </w:rPr>
        <w:t>merário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Secretaria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prorrogar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expediente </w:t>
      </w:r>
      <w:r>
        <w:rPr>
          <w:w w:val="105"/>
          <w:sz w:val="20"/>
        </w:rPr>
        <w:t>remunerado dos funcionários e extranume- </w:t>
      </w:r>
      <w:r>
        <w:rPr>
          <w:spacing w:val="-2"/>
          <w:w w:val="105"/>
          <w:sz w:val="20"/>
        </w:rPr>
        <w:t>rários.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spacing w:line="237" w:lineRule="auto"/>
        <w:ind w:left="240" w:right="40" w:firstLine="1"/>
      </w:pPr>
      <w:r>
        <w:rPr>
          <w:b/>
          <w:spacing w:val="-2"/>
        </w:rPr>
        <w:t>SEÇÃO</w:t>
      </w:r>
      <w:r>
        <w:rPr>
          <w:b/>
          <w:spacing w:val="-10"/>
        </w:rPr>
        <w:t> </w:t>
      </w:r>
      <w:r>
        <w:rPr>
          <w:b/>
          <w:spacing w:val="-2"/>
        </w:rPr>
        <w:t>V</w:t>
      </w:r>
      <w:r>
        <w:rPr>
          <w:b/>
          <w:spacing w:val="-11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Atribuições</w:t>
      </w:r>
      <w:r>
        <w:rPr>
          <w:spacing w:val="-10"/>
        </w:rPr>
        <w:t> </w:t>
      </w:r>
      <w:r>
        <w:rPr>
          <w:spacing w:val="-2"/>
        </w:rPr>
        <w:t>dos Procuradores</w:t>
      </w:r>
    </w:p>
    <w:p>
      <w:pPr>
        <w:pStyle w:val="BodyText"/>
        <w:spacing w:line="237" w:lineRule="auto" w:before="225"/>
        <w:ind w:left="240"/>
        <w:jc w:val="both"/>
      </w:pPr>
      <w:r>
        <w:rPr>
          <w:b/>
          <w:w w:val="105"/>
        </w:rPr>
        <w:t>Art.</w:t>
      </w:r>
      <w:r>
        <w:rPr>
          <w:b/>
          <w:w w:val="105"/>
        </w:rPr>
        <w:t> 749.</w:t>
      </w:r>
      <w:r>
        <w:rPr>
          <w:b/>
          <w:spacing w:val="40"/>
          <w:w w:val="105"/>
        </w:rPr>
        <w:t> </w:t>
      </w:r>
      <w:r>
        <w:rPr>
          <w:w w:val="105"/>
        </w:rPr>
        <w:t>Incumbe aos procuradores com exercício na Procuradoria-Geral:</w:t>
      </w:r>
    </w:p>
    <w:p>
      <w:pPr>
        <w:pStyle w:val="ListParagraph"/>
        <w:numPr>
          <w:ilvl w:val="0"/>
          <w:numId w:val="121"/>
        </w:numPr>
        <w:tabs>
          <w:tab w:pos="734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w w:val="105"/>
          <w:sz w:val="20"/>
        </w:rPr>
        <w:t>funcionar,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designação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procura- dor-geral,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nas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sessões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Tribunal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Superior do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Trabalho;</w:t>
      </w:r>
    </w:p>
    <w:p>
      <w:pPr>
        <w:pStyle w:val="ListParagraph"/>
        <w:numPr>
          <w:ilvl w:val="0"/>
          <w:numId w:val="121"/>
        </w:numPr>
        <w:tabs>
          <w:tab w:pos="739" w:val="left" w:leader="none"/>
        </w:tabs>
        <w:spacing w:line="237" w:lineRule="auto" w:before="0" w:after="0"/>
        <w:ind w:left="240" w:right="0" w:firstLine="226"/>
        <w:jc w:val="right"/>
        <w:rPr>
          <w:sz w:val="20"/>
        </w:rPr>
      </w:pPr>
      <w:r>
        <w:rPr>
          <w:sz w:val="20"/>
        </w:rPr>
        <w:t>desempenhar os demais encargos que lhes forem atribuídos pelo Procurador-Geral. </w:t>
      </w:r>
      <w:r>
        <w:rPr>
          <w:i/>
          <w:sz w:val="20"/>
        </w:rPr>
        <w:t>Parágrafo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único</w:t>
      </w:r>
      <w:r>
        <w:rPr>
          <w:sz w:val="20"/>
        </w:rPr>
        <w:t>.</w:t>
      </w:r>
      <w:r>
        <w:rPr>
          <w:spacing w:val="40"/>
          <w:sz w:val="20"/>
        </w:rPr>
        <w:t> </w:t>
      </w:r>
      <w:r>
        <w:rPr>
          <w:sz w:val="20"/>
        </w:rPr>
        <w:t>Aos</w:t>
      </w:r>
      <w:r>
        <w:rPr>
          <w:spacing w:val="-1"/>
          <w:sz w:val="20"/>
        </w:rPr>
        <w:t> </w:t>
      </w:r>
      <w:r>
        <w:rPr>
          <w:sz w:val="20"/>
        </w:rPr>
        <w:t>procuradores</w:t>
      </w:r>
      <w:r>
        <w:rPr>
          <w:spacing w:val="-1"/>
          <w:sz w:val="20"/>
        </w:rPr>
        <w:t> </w:t>
      </w:r>
      <w:r>
        <w:rPr>
          <w:sz w:val="20"/>
        </w:rPr>
        <w:t>é</w:t>
      </w:r>
      <w:r>
        <w:rPr>
          <w:spacing w:val="-1"/>
          <w:sz w:val="20"/>
        </w:rPr>
        <w:t> </w:t>
      </w:r>
      <w:r>
        <w:rPr>
          <w:sz w:val="20"/>
        </w:rPr>
        <w:t>facul- </w:t>
      </w:r>
      <w:r>
        <w:rPr>
          <w:spacing w:val="-2"/>
          <w:sz w:val="20"/>
        </w:rPr>
        <w:t>tado,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processos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oficiarem,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requerer </w:t>
      </w:r>
      <w:r>
        <w:rPr>
          <w:sz w:val="20"/>
        </w:rPr>
        <w:t>ao</w:t>
      </w:r>
      <w:r>
        <w:rPr>
          <w:spacing w:val="-9"/>
          <w:sz w:val="20"/>
        </w:rPr>
        <w:t> </w:t>
      </w:r>
      <w:r>
        <w:rPr>
          <w:sz w:val="20"/>
        </w:rPr>
        <w:t>procurador-geral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diligências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investiga-</w:t>
      </w:r>
    </w:p>
    <w:p>
      <w:pPr>
        <w:pStyle w:val="BodyText"/>
        <w:spacing w:line="224" w:lineRule="exact"/>
        <w:ind w:left="240"/>
        <w:jc w:val="both"/>
      </w:pPr>
      <w:r>
        <w:rPr>
          <w:spacing w:val="-2"/>
        </w:rPr>
        <w:t>ções</w:t>
      </w:r>
      <w:r>
        <w:rPr>
          <w:spacing w:val="-7"/>
        </w:rPr>
        <w:t> </w:t>
      </w:r>
      <w:r>
        <w:rPr>
          <w:spacing w:val="-2"/>
        </w:rPr>
        <w:t>necessárias.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spacing w:line="237" w:lineRule="auto"/>
        <w:ind w:left="240" w:right="40" w:firstLine="1"/>
      </w:pPr>
      <w:r>
        <w:rPr>
          <w:b/>
          <w:spacing w:val="-2"/>
        </w:rPr>
        <w:t>SEÇÃO</w:t>
      </w:r>
      <w:r>
        <w:rPr>
          <w:b/>
          <w:spacing w:val="-9"/>
        </w:rPr>
        <w:t> </w:t>
      </w:r>
      <w:r>
        <w:rPr>
          <w:b/>
          <w:spacing w:val="-2"/>
        </w:rPr>
        <w:t>VI</w:t>
      </w:r>
      <w:r>
        <w:rPr>
          <w:b/>
          <w:spacing w:val="-10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Atribuições</w:t>
      </w:r>
      <w:r>
        <w:rPr>
          <w:spacing w:val="-9"/>
        </w:rPr>
        <w:t> </w:t>
      </w:r>
      <w:r>
        <w:rPr>
          <w:spacing w:val="-2"/>
        </w:rPr>
        <w:t>dos </w:t>
      </w:r>
      <w:r>
        <w:rPr/>
        <w:t>Procuradores</w:t>
      </w:r>
      <w:r>
        <w:rPr>
          <w:spacing w:val="-1"/>
        </w:rPr>
        <w:t> </w:t>
      </w:r>
      <w:r>
        <w:rPr/>
        <w:t>Regionais</w:t>
      </w:r>
    </w:p>
    <w:p>
      <w:pPr>
        <w:spacing w:line="228" w:lineRule="exact" w:before="223"/>
        <w:ind w:left="240" w:right="0" w:firstLine="0"/>
        <w:jc w:val="left"/>
        <w:rPr>
          <w:sz w:val="20"/>
        </w:rPr>
      </w:pPr>
      <w:r>
        <w:rPr>
          <w:b/>
          <w:spacing w:val="-2"/>
          <w:sz w:val="20"/>
        </w:rPr>
        <w:t>Art.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750.</w:t>
      </w:r>
      <w:r>
        <w:rPr>
          <w:b/>
          <w:spacing w:val="41"/>
          <w:sz w:val="20"/>
        </w:rPr>
        <w:t> </w:t>
      </w:r>
      <w:r>
        <w:rPr>
          <w:spacing w:val="-2"/>
          <w:sz w:val="20"/>
        </w:rPr>
        <w:t>Incumbe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aos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procuradores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regionais:</w:t>
      </w:r>
    </w:p>
    <w:p>
      <w:pPr>
        <w:pStyle w:val="ListParagraph"/>
        <w:numPr>
          <w:ilvl w:val="0"/>
          <w:numId w:val="122"/>
        </w:numPr>
        <w:tabs>
          <w:tab w:pos="731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dirigir os serviços da respectiva Procu- </w:t>
      </w:r>
      <w:r>
        <w:rPr>
          <w:spacing w:val="-2"/>
          <w:sz w:val="20"/>
        </w:rPr>
        <w:t>radoria;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6624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372" name="Graphic 1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2" name="Graphic 137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50240;mso-wrap-distance-left:0;mso-wrap-distance-right:0" id="docshape350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129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0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0755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73" name="Graphic 1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3" name="Graphic 137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07552" id="docshape351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0806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74" name="Textbox 1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4" name="Textbox 137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08064" type="#_x0000_t202" id="docshape35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87" w:id="88"/>
      <w:bookmarkEnd w:id="88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75" name="Group 1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5" name="Group 1375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76" name="Graphic 1376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53" coordorigin="0,0" coordsize="624,788">
                <v:shape style="position:absolute;left:0;top:0;width:624;height:788" id="docshape354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6828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77" name="Graphic 1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7" name="Graphic 137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48192;mso-wrap-distance-left:0;mso-wrap-distance-right:0" id="docshape355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130</w:t>
      </w:r>
    </w:p>
    <w:p>
      <w:pPr>
        <w:pStyle w:val="ListParagraph"/>
        <w:numPr>
          <w:ilvl w:val="0"/>
          <w:numId w:val="122"/>
        </w:numPr>
        <w:tabs>
          <w:tab w:pos="594" w:val="left" w:leader="none"/>
        </w:tabs>
        <w:spacing w:line="237" w:lineRule="auto" w:before="86" w:after="0"/>
        <w:ind w:left="110" w:right="41" w:firstLine="226"/>
        <w:jc w:val="both"/>
        <w:rPr>
          <w:sz w:val="20"/>
        </w:rPr>
      </w:pPr>
      <w:r>
        <w:rPr/>
        <w:br w:type="column"/>
      </w:r>
      <w:r>
        <w:rPr>
          <w:spacing w:val="-4"/>
          <w:sz w:val="20"/>
        </w:rPr>
        <w:t>funcionar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sessões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Tribunal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Regio- </w:t>
      </w:r>
      <w:r>
        <w:rPr>
          <w:sz w:val="20"/>
        </w:rPr>
        <w:t>nal, pessoalmente ou por intermédio do pro- curador adjunto que designar;</w:t>
      </w:r>
    </w:p>
    <w:p>
      <w:pPr>
        <w:pStyle w:val="ListParagraph"/>
        <w:numPr>
          <w:ilvl w:val="0"/>
          <w:numId w:val="122"/>
        </w:numPr>
        <w:tabs>
          <w:tab w:pos="587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z w:val="20"/>
        </w:rPr>
        <w:t>apresentar, semestralmente, ao procu- rador-geral um relatório das atividades da respectiva Procuradoria, bem como dados e informações sobre a administração da Justiça do Trabalho na respectiva região;</w:t>
      </w:r>
    </w:p>
    <w:p>
      <w:pPr>
        <w:pStyle w:val="ListParagraph"/>
        <w:numPr>
          <w:ilvl w:val="0"/>
          <w:numId w:val="122"/>
        </w:numPr>
        <w:tabs>
          <w:tab w:pos="605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z w:val="20"/>
        </w:rPr>
        <w:t>requerer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acompanhar</w:t>
      </w:r>
      <w:r>
        <w:rPr>
          <w:spacing w:val="-5"/>
          <w:sz w:val="20"/>
        </w:rPr>
        <w:t> </w:t>
      </w:r>
      <w:r>
        <w:rPr>
          <w:sz w:val="20"/>
        </w:rPr>
        <w:t>perante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auto- ridades administrativas ou judiciárias as dili- gências</w:t>
      </w:r>
      <w:r>
        <w:rPr>
          <w:spacing w:val="-6"/>
          <w:sz w:val="20"/>
        </w:rPr>
        <w:t> </w:t>
      </w:r>
      <w:r>
        <w:rPr>
          <w:sz w:val="20"/>
        </w:rPr>
        <w:t>necessárias</w:t>
      </w:r>
      <w:r>
        <w:rPr>
          <w:spacing w:val="-6"/>
          <w:sz w:val="20"/>
        </w:rPr>
        <w:t> </w:t>
      </w:r>
      <w:r>
        <w:rPr>
          <w:sz w:val="20"/>
        </w:rPr>
        <w:t>à</w:t>
      </w:r>
      <w:r>
        <w:rPr>
          <w:spacing w:val="-6"/>
          <w:sz w:val="20"/>
        </w:rPr>
        <w:t> </w:t>
      </w:r>
      <w:r>
        <w:rPr>
          <w:sz w:val="20"/>
        </w:rPr>
        <w:t>execução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6"/>
          <w:sz w:val="20"/>
        </w:rPr>
        <w:t> </w:t>
      </w:r>
      <w:r>
        <w:rPr>
          <w:sz w:val="20"/>
        </w:rPr>
        <w:t>medidas</w:t>
      </w:r>
      <w:r>
        <w:rPr>
          <w:spacing w:val="-6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providências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ordenadas pelo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procurador-geral;</w:t>
      </w:r>
    </w:p>
    <w:p>
      <w:pPr>
        <w:pStyle w:val="ListParagraph"/>
        <w:numPr>
          <w:ilvl w:val="0"/>
          <w:numId w:val="122"/>
        </w:numPr>
        <w:tabs>
          <w:tab w:pos="583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prestar ao procurador-geral as informa- </w:t>
      </w:r>
      <w:r>
        <w:rPr>
          <w:spacing w:val="-2"/>
          <w:sz w:val="20"/>
        </w:rPr>
        <w:t>ções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necessárias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sobre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feitos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andamento </w:t>
      </w:r>
      <w:r>
        <w:rPr>
          <w:sz w:val="20"/>
        </w:rPr>
        <w:t>e consultá-lo nos casos de dúvidas;</w:t>
      </w:r>
    </w:p>
    <w:p>
      <w:pPr>
        <w:pStyle w:val="ListParagraph"/>
        <w:numPr>
          <w:ilvl w:val="0"/>
          <w:numId w:val="122"/>
        </w:numPr>
        <w:tabs>
          <w:tab w:pos="566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4"/>
          <w:sz w:val="20"/>
        </w:rPr>
        <w:t>funcionar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Juízo,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respectivo </w:t>
      </w:r>
      <w:r>
        <w:rPr>
          <w:sz w:val="20"/>
        </w:rPr>
        <w:t>Tribunal</w:t>
      </w:r>
      <w:r>
        <w:rPr>
          <w:spacing w:val="-1"/>
          <w:sz w:val="20"/>
        </w:rPr>
        <w:t> </w:t>
      </w:r>
      <w:r>
        <w:rPr>
          <w:sz w:val="20"/>
        </w:rPr>
        <w:t>Regional;</w:t>
      </w:r>
    </w:p>
    <w:p>
      <w:pPr>
        <w:pStyle w:val="ListParagraph"/>
        <w:numPr>
          <w:ilvl w:val="0"/>
          <w:numId w:val="122"/>
        </w:numPr>
        <w:tabs>
          <w:tab w:pos="599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w w:val="105"/>
          <w:sz w:val="20"/>
        </w:rPr>
        <w:t>exarar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seu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“ciente”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nos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acórdãos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do </w:t>
      </w:r>
      <w:r>
        <w:rPr>
          <w:spacing w:val="-2"/>
          <w:w w:val="105"/>
          <w:sz w:val="20"/>
        </w:rPr>
        <w:t>Tribunal;</w:t>
      </w:r>
    </w:p>
    <w:p>
      <w:pPr>
        <w:pStyle w:val="ListParagraph"/>
        <w:numPr>
          <w:ilvl w:val="0"/>
          <w:numId w:val="122"/>
        </w:numPr>
        <w:tabs>
          <w:tab w:pos="611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w w:val="105"/>
          <w:sz w:val="20"/>
        </w:rPr>
        <w:t>designar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procurador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substitua nas faltas e impedimentos e o secretário da </w:t>
      </w:r>
      <w:r>
        <w:rPr>
          <w:spacing w:val="-2"/>
          <w:w w:val="105"/>
          <w:sz w:val="20"/>
        </w:rPr>
        <w:t>Procuradoria.</w:t>
      </w:r>
    </w:p>
    <w:p>
      <w:pPr>
        <w:pStyle w:val="BodyText"/>
        <w:spacing w:line="237" w:lineRule="auto" w:before="207"/>
        <w:ind w:left="110"/>
      </w:pPr>
      <w:r>
        <w:rPr>
          <w:b/>
        </w:rPr>
        <w:t>Art.</w:t>
      </w:r>
      <w:r>
        <w:rPr>
          <w:b/>
          <w:spacing w:val="-6"/>
        </w:rPr>
        <w:t> </w:t>
      </w:r>
      <w:r>
        <w:rPr>
          <w:b/>
        </w:rPr>
        <w:t>751.</w:t>
      </w:r>
      <w:r>
        <w:rPr>
          <w:b/>
          <w:spacing w:val="36"/>
        </w:rPr>
        <w:t> </w:t>
      </w:r>
      <w:r>
        <w:rPr/>
        <w:t>Incumbe</w:t>
      </w:r>
      <w:r>
        <w:rPr>
          <w:spacing w:val="-16"/>
        </w:rPr>
        <w:t> </w:t>
      </w:r>
      <w:r>
        <w:rPr/>
        <w:t>aos</w:t>
      </w:r>
      <w:r>
        <w:rPr>
          <w:spacing w:val="-16"/>
        </w:rPr>
        <w:t> </w:t>
      </w:r>
      <w:r>
        <w:rPr/>
        <w:t>procuradores</w:t>
      </w:r>
      <w:r>
        <w:rPr>
          <w:spacing w:val="-16"/>
        </w:rPr>
        <w:t> </w:t>
      </w:r>
      <w:r>
        <w:rPr/>
        <w:t>adjuntos das Procuradorias Regionais:</w:t>
      </w:r>
    </w:p>
    <w:p>
      <w:pPr>
        <w:pStyle w:val="ListParagraph"/>
        <w:numPr>
          <w:ilvl w:val="0"/>
          <w:numId w:val="123"/>
        </w:numPr>
        <w:tabs>
          <w:tab w:pos="593" w:val="left" w:leader="none"/>
        </w:tabs>
        <w:spacing w:line="237" w:lineRule="auto" w:before="0" w:after="0"/>
        <w:ind w:left="110" w:right="42" w:firstLine="226"/>
        <w:jc w:val="left"/>
        <w:rPr>
          <w:sz w:val="20"/>
        </w:rPr>
      </w:pPr>
      <w:r>
        <w:rPr>
          <w:spacing w:val="-2"/>
          <w:sz w:val="20"/>
        </w:rPr>
        <w:t>funcionar,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designação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procurador </w:t>
      </w:r>
      <w:r>
        <w:rPr>
          <w:sz w:val="20"/>
        </w:rPr>
        <w:t>regional, nas sessões do Tribunal Regional;</w:t>
      </w:r>
    </w:p>
    <w:p>
      <w:pPr>
        <w:pStyle w:val="ListParagraph"/>
        <w:numPr>
          <w:ilvl w:val="0"/>
          <w:numId w:val="123"/>
        </w:numPr>
        <w:tabs>
          <w:tab w:pos="609" w:val="left" w:leader="none"/>
        </w:tabs>
        <w:spacing w:line="237" w:lineRule="auto" w:before="0" w:after="0"/>
        <w:ind w:left="110" w:right="38" w:firstLine="226"/>
        <w:jc w:val="left"/>
        <w:rPr>
          <w:sz w:val="20"/>
        </w:rPr>
      </w:pPr>
      <w:r>
        <w:rPr>
          <w:sz w:val="20"/>
        </w:rPr>
        <w:t>desempenhar os demais encargos que </w:t>
      </w:r>
      <w:r>
        <w:rPr>
          <w:spacing w:val="-2"/>
          <w:sz w:val="20"/>
        </w:rPr>
        <w:t>lhes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forem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atribuídos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procurador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regional.</w:t>
      </w:r>
    </w:p>
    <w:p>
      <w:pPr>
        <w:pStyle w:val="BodyText"/>
        <w:spacing w:before="9"/>
        <w:rPr>
          <w:sz w:val="38"/>
        </w:rPr>
      </w:pPr>
    </w:p>
    <w:p>
      <w:pPr>
        <w:spacing w:before="0"/>
        <w:ind w:left="11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0624">
                <wp:simplePos x="0" y="0"/>
                <wp:positionH relativeFrom="page">
                  <wp:posOffset>295470</wp:posOffset>
                </wp:positionH>
                <wp:positionV relativeFrom="paragraph">
                  <wp:posOffset>19159</wp:posOffset>
                </wp:positionV>
                <wp:extent cx="132080" cy="2488565"/>
                <wp:effectExtent l="0" t="0" r="0" b="0"/>
                <wp:wrapNone/>
                <wp:docPr id="1378" name="Textbox 1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8" name="Textbox 137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508639pt;width:10.4pt;height:195.95pt;mso-position-horizontal-relative:page;mso-position-vertical-relative:paragraph;z-index:16410624" type="#_x0000_t202" id="docshape35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Secretaria</w:t>
      </w:r>
    </w:p>
    <w:p>
      <w:pPr>
        <w:pStyle w:val="BodyText"/>
        <w:spacing w:line="237" w:lineRule="auto" w:before="225"/>
        <w:ind w:left="110" w:right="41"/>
        <w:jc w:val="both"/>
      </w:pP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752.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Secretaria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Procuradoria-Geral </w:t>
      </w:r>
      <w:r>
        <w:rPr>
          <w:spacing w:val="-4"/>
        </w:rPr>
        <w:t>funcionará</w:t>
      </w:r>
      <w:r>
        <w:rPr>
          <w:spacing w:val="-9"/>
        </w:rPr>
        <w:t> </w:t>
      </w:r>
      <w:r>
        <w:rPr>
          <w:spacing w:val="-4"/>
        </w:rPr>
        <w:t>sob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direção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chefe</w:t>
      </w:r>
      <w:r>
        <w:rPr>
          <w:spacing w:val="-9"/>
        </w:rPr>
        <w:t> </w:t>
      </w:r>
      <w:r>
        <w:rPr>
          <w:spacing w:val="-4"/>
        </w:rPr>
        <w:t>designado </w:t>
      </w:r>
      <w:r>
        <w:rPr/>
        <w:t>pelo Procurador-Geral e terá o pessoal desig- nado pelo Ministro do Trabalho, Indústria e </w:t>
      </w:r>
      <w:r>
        <w:rPr>
          <w:spacing w:val="-2"/>
        </w:rPr>
        <w:t>Comércio.</w:t>
      </w:r>
    </w:p>
    <w:p>
      <w:pPr>
        <w:spacing w:line="228" w:lineRule="exact" w:before="221"/>
        <w:ind w:left="11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753.</w:t>
      </w:r>
      <w:r>
        <w:rPr>
          <w:b/>
          <w:spacing w:val="50"/>
          <w:sz w:val="20"/>
        </w:rPr>
        <w:t> </w:t>
      </w:r>
      <w:r>
        <w:rPr>
          <w:sz w:val="20"/>
        </w:rPr>
        <w:t>Compete</w:t>
      </w:r>
      <w:r>
        <w:rPr>
          <w:spacing w:val="-5"/>
          <w:sz w:val="20"/>
        </w:rPr>
        <w:t> </w:t>
      </w:r>
      <w:r>
        <w:rPr>
          <w:sz w:val="20"/>
        </w:rPr>
        <w:t>à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Secretaria:</w:t>
      </w:r>
    </w:p>
    <w:p>
      <w:pPr>
        <w:pStyle w:val="ListParagraph"/>
        <w:numPr>
          <w:ilvl w:val="0"/>
          <w:numId w:val="124"/>
        </w:numPr>
        <w:tabs>
          <w:tab w:pos="602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z w:val="20"/>
        </w:rPr>
        <w:t>receber, registrar e encaminhar os pro- cessos ou papéis entrados;</w:t>
      </w:r>
    </w:p>
    <w:p>
      <w:pPr>
        <w:pStyle w:val="ListParagraph"/>
        <w:numPr>
          <w:ilvl w:val="0"/>
          <w:numId w:val="124"/>
        </w:numPr>
        <w:tabs>
          <w:tab w:pos="591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pacing w:val="-4"/>
          <w:sz w:val="20"/>
        </w:rPr>
        <w:t>classificar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arquivar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os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pareceres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outros </w:t>
      </w:r>
      <w:r>
        <w:rPr>
          <w:spacing w:val="-2"/>
          <w:sz w:val="20"/>
        </w:rPr>
        <w:t>papéis;</w:t>
      </w:r>
    </w:p>
    <w:p>
      <w:pPr>
        <w:pStyle w:val="ListParagraph"/>
        <w:numPr>
          <w:ilvl w:val="0"/>
          <w:numId w:val="124"/>
        </w:numPr>
        <w:tabs>
          <w:tab w:pos="581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z w:val="20"/>
        </w:rPr>
        <w:t>prestar informações sobre os processos </w:t>
      </w:r>
      <w:r>
        <w:rPr>
          <w:spacing w:val="-4"/>
          <w:sz w:val="20"/>
        </w:rPr>
        <w:t>ou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papéis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sujeitos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apreciação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Procuradoria;</w:t>
      </w:r>
    </w:p>
    <w:p>
      <w:pPr>
        <w:pStyle w:val="ListParagraph"/>
        <w:numPr>
          <w:ilvl w:val="0"/>
          <w:numId w:val="124"/>
        </w:numPr>
        <w:tabs>
          <w:tab w:pos="606" w:val="left" w:leader="none"/>
        </w:tabs>
        <w:spacing w:line="225" w:lineRule="exact" w:before="0" w:after="0"/>
        <w:ind w:left="606" w:right="0" w:hanging="269"/>
        <w:jc w:val="left"/>
        <w:rPr>
          <w:sz w:val="20"/>
        </w:rPr>
      </w:pPr>
      <w:r>
        <w:rPr>
          <w:sz w:val="20"/>
        </w:rPr>
        <w:t>executar</w:t>
      </w:r>
      <w:r>
        <w:rPr>
          <w:spacing w:val="-5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expediente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Procuradoria;</w:t>
      </w:r>
    </w:p>
    <w:p>
      <w:pPr>
        <w:pStyle w:val="ListParagraph"/>
        <w:numPr>
          <w:ilvl w:val="0"/>
          <w:numId w:val="124"/>
        </w:numPr>
        <w:tabs>
          <w:tab w:pos="571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pacing w:val="-2"/>
          <w:sz w:val="20"/>
        </w:rPr>
        <w:t>providenciar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sobre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suprimento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mate- </w:t>
      </w:r>
      <w:r>
        <w:rPr>
          <w:sz w:val="20"/>
        </w:rPr>
        <w:t>rial</w:t>
      </w:r>
      <w:r>
        <w:rPr>
          <w:spacing w:val="-1"/>
          <w:sz w:val="20"/>
        </w:rPr>
        <w:t> </w:t>
      </w:r>
      <w:r>
        <w:rPr>
          <w:sz w:val="20"/>
        </w:rPr>
        <w:t>necessário;</w:t>
      </w:r>
    </w:p>
    <w:p>
      <w:pPr>
        <w:pStyle w:val="ListParagraph"/>
        <w:numPr>
          <w:ilvl w:val="0"/>
          <w:numId w:val="124"/>
        </w:numPr>
        <w:tabs>
          <w:tab w:pos="579" w:val="left" w:leader="none"/>
        </w:tabs>
        <w:spacing w:line="237" w:lineRule="auto" w:before="86" w:after="0"/>
        <w:ind w:left="110" w:right="752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desempenhar os demais trabalhos que lhe forem cometidos pelo procurador-geral, </w:t>
      </w:r>
      <w:r>
        <w:rPr>
          <w:spacing w:val="-2"/>
          <w:sz w:val="20"/>
        </w:rPr>
        <w:t>para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melhor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execução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serviços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seu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cargo.</w:t>
      </w:r>
    </w:p>
    <w:p>
      <w:pPr>
        <w:pStyle w:val="BodyText"/>
        <w:spacing w:line="237" w:lineRule="auto" w:before="224"/>
        <w:ind w:left="110" w:right="753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754.</w:t>
      </w:r>
      <w:r>
        <w:rPr>
          <w:b/>
          <w:spacing w:val="16"/>
        </w:rPr>
        <w:t> </w:t>
      </w:r>
      <w:r>
        <w:rPr/>
        <w:t>Nas</w:t>
      </w:r>
      <w:r>
        <w:rPr>
          <w:spacing w:val="-12"/>
        </w:rPr>
        <w:t> </w:t>
      </w:r>
      <w:r>
        <w:rPr/>
        <w:t>Procuradorias</w:t>
      </w:r>
      <w:r>
        <w:rPr>
          <w:spacing w:val="-13"/>
        </w:rPr>
        <w:t> </w:t>
      </w:r>
      <w:r>
        <w:rPr/>
        <w:t>Regionais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tra- balhos a que se refere o artigo anterior serão executados pelos funcionários para esse fim </w:t>
      </w:r>
      <w:r>
        <w:rPr>
          <w:spacing w:val="-2"/>
        </w:rPr>
        <w:t>designados.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110" w:right="823" w:firstLine="1"/>
        <w:jc w:val="left"/>
        <w:rPr>
          <w:sz w:val="11"/>
        </w:rPr>
      </w:pPr>
      <w:r>
        <w:rPr>
          <w:b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z w:val="20"/>
        </w:rPr>
        <w:t>Procuradoria</w:t>
      </w:r>
      <w:r>
        <w:rPr>
          <w:spacing w:val="-7"/>
          <w:sz w:val="20"/>
        </w:rPr>
        <w:t> </w:t>
      </w:r>
      <w:r>
        <w:rPr>
          <w:sz w:val="20"/>
        </w:rPr>
        <w:t>de Previdência</w:t>
      </w:r>
      <w:r>
        <w:rPr>
          <w:spacing w:val="-1"/>
          <w:sz w:val="20"/>
        </w:rPr>
        <w:t> </w:t>
      </w:r>
      <w:r>
        <w:rPr>
          <w:sz w:val="20"/>
        </w:rPr>
        <w:t>Social</w:t>
      </w:r>
      <w:r>
        <w:rPr>
          <w:position w:val="7"/>
          <w:sz w:val="11"/>
        </w:rPr>
        <w:t>56</w:t>
      </w:r>
    </w:p>
    <w:p>
      <w:pPr>
        <w:spacing w:line="226" w:lineRule="exact" w:before="0"/>
        <w:ind w:left="111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I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Organização</w:t>
      </w:r>
    </w:p>
    <w:p>
      <w:pPr>
        <w:pStyle w:val="BodyText"/>
        <w:spacing w:line="237" w:lineRule="auto" w:before="226"/>
        <w:ind w:left="110" w:right="755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755.</w:t>
      </w:r>
      <w:r>
        <w:rPr>
          <w:b/>
          <w:spacing w:val="21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Procuradoria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Previdência</w:t>
      </w:r>
      <w:r>
        <w:rPr>
          <w:spacing w:val="-9"/>
        </w:rPr>
        <w:t> </w:t>
      </w:r>
      <w:r>
        <w:rPr>
          <w:spacing w:val="-4"/>
        </w:rPr>
        <w:t>Social </w:t>
      </w:r>
      <w:r>
        <w:rPr/>
        <w:t>compõe-se de um procurador-geral e de pro- </w:t>
      </w:r>
      <w:r>
        <w:rPr>
          <w:spacing w:val="-2"/>
        </w:rPr>
        <w:t>curadores.</w:t>
      </w:r>
    </w:p>
    <w:p>
      <w:pPr>
        <w:pStyle w:val="BodyText"/>
        <w:spacing w:line="237" w:lineRule="auto" w:before="224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756.</w:t>
      </w:r>
      <w:r>
        <w:rPr>
          <w:b/>
          <w:spacing w:val="38"/>
        </w:rPr>
        <w:t> </w:t>
      </w:r>
      <w:r>
        <w:rPr/>
        <w:t>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nomeação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procurador-ge- ral</w:t>
      </w:r>
      <w:r>
        <w:rPr>
          <w:spacing w:val="-6"/>
        </w:rPr>
        <w:t> </w:t>
      </w:r>
      <w:r>
        <w:rPr/>
        <w:t>e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demais</w:t>
      </w:r>
      <w:r>
        <w:rPr>
          <w:spacing w:val="-4"/>
        </w:rPr>
        <w:t> </w:t>
      </w:r>
      <w:r>
        <w:rPr/>
        <w:t>procuradores</w:t>
      </w:r>
      <w:r>
        <w:rPr>
          <w:spacing w:val="-4"/>
        </w:rPr>
        <w:t> </w:t>
      </w:r>
      <w:r>
        <w:rPr/>
        <w:t>atender-se-á</w:t>
      </w:r>
      <w:r>
        <w:rPr>
          <w:spacing w:val="-4"/>
        </w:rPr>
        <w:t> </w:t>
      </w:r>
      <w:r>
        <w:rPr/>
        <w:t>ao disposto nos arts. 744 e 745.</w:t>
      </w:r>
    </w:p>
    <w:p>
      <w:pPr>
        <w:pStyle w:val="BodyText"/>
        <w:rPr>
          <w:sz w:val="26"/>
        </w:rPr>
      </w:pPr>
    </w:p>
    <w:p>
      <w:pPr>
        <w:spacing w:line="237" w:lineRule="auto" w:before="152"/>
        <w:ind w:left="110" w:right="823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Competência</w:t>
      </w:r>
      <w:r>
        <w:rPr>
          <w:spacing w:val="-12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Procuradoria</w:t>
      </w:r>
    </w:p>
    <w:p>
      <w:pPr>
        <w:pStyle w:val="BodyText"/>
        <w:spacing w:line="237" w:lineRule="auto" w:before="225"/>
        <w:ind w:left="110" w:right="755"/>
        <w:jc w:val="both"/>
      </w:pPr>
      <w:r>
        <w:rPr>
          <w:b/>
        </w:rPr>
        <w:t>Art. 757.</w:t>
      </w:r>
      <w:r>
        <w:rPr>
          <w:b/>
          <w:spacing w:val="40"/>
        </w:rPr>
        <w:t> </w:t>
      </w:r>
      <w:r>
        <w:rPr/>
        <w:t>Compete à Procuradoria de Previ- dência</w:t>
      </w:r>
      <w:r>
        <w:rPr>
          <w:spacing w:val="-1"/>
        </w:rPr>
        <w:t> </w:t>
      </w:r>
      <w:r>
        <w:rPr/>
        <w:t>Social:</w:t>
      </w:r>
    </w:p>
    <w:p>
      <w:pPr>
        <w:pStyle w:val="ListParagraph"/>
        <w:numPr>
          <w:ilvl w:val="0"/>
          <w:numId w:val="125"/>
        </w:numPr>
        <w:tabs>
          <w:tab w:pos="611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oficiar, por escrito, nos processos que tenham de ser sujeitos à decisão do Conselho Superior de Previdência Social;</w:t>
      </w:r>
    </w:p>
    <w:p>
      <w:pPr>
        <w:pStyle w:val="ListParagraph"/>
        <w:numPr>
          <w:ilvl w:val="0"/>
          <w:numId w:val="125"/>
        </w:numPr>
        <w:tabs>
          <w:tab w:pos="590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6"/>
          <w:sz w:val="20"/>
        </w:rPr>
        <w:t>oficiar, por escrito, nos pedidos de revisão </w:t>
      </w:r>
      <w:r>
        <w:rPr>
          <w:sz w:val="20"/>
        </w:rPr>
        <w:t>das decisões do mesmo Conselho;</w:t>
      </w:r>
    </w:p>
    <w:p>
      <w:pPr>
        <w:pStyle w:val="ListParagraph"/>
        <w:numPr>
          <w:ilvl w:val="0"/>
          <w:numId w:val="125"/>
        </w:numPr>
        <w:tabs>
          <w:tab w:pos="579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funcionar</w:t>
      </w:r>
      <w:r>
        <w:rPr>
          <w:spacing w:val="-11"/>
          <w:sz w:val="20"/>
        </w:rPr>
        <w:t> </w:t>
      </w:r>
      <w:r>
        <w:rPr>
          <w:sz w:val="20"/>
        </w:rPr>
        <w:t>nas</w:t>
      </w:r>
      <w:r>
        <w:rPr>
          <w:spacing w:val="-11"/>
          <w:sz w:val="20"/>
        </w:rPr>
        <w:t> </w:t>
      </w:r>
      <w:r>
        <w:rPr>
          <w:sz w:val="20"/>
        </w:rPr>
        <w:t>sessões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mesmo</w:t>
      </w:r>
      <w:r>
        <w:rPr>
          <w:spacing w:val="-11"/>
          <w:sz w:val="20"/>
        </w:rPr>
        <w:t> </w:t>
      </w:r>
      <w:r>
        <w:rPr>
          <w:sz w:val="20"/>
        </w:rPr>
        <w:t>Conse- lho,</w:t>
      </w:r>
      <w:r>
        <w:rPr>
          <w:spacing w:val="-13"/>
          <w:sz w:val="20"/>
        </w:rPr>
        <w:t> </w:t>
      </w:r>
      <w:r>
        <w:rPr>
          <w:sz w:val="20"/>
        </w:rPr>
        <w:t>opinando</w:t>
      </w:r>
      <w:r>
        <w:rPr>
          <w:spacing w:val="-12"/>
          <w:sz w:val="20"/>
        </w:rPr>
        <w:t> </w:t>
      </w:r>
      <w:r>
        <w:rPr>
          <w:sz w:val="20"/>
        </w:rPr>
        <w:t>verbalmente</w:t>
      </w:r>
      <w:r>
        <w:rPr>
          <w:spacing w:val="-13"/>
          <w:sz w:val="20"/>
        </w:rPr>
        <w:t> </w:t>
      </w:r>
      <w:r>
        <w:rPr>
          <w:sz w:val="20"/>
        </w:rPr>
        <w:t>sobre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matéria</w:t>
      </w:r>
      <w:r>
        <w:rPr>
          <w:spacing w:val="-12"/>
          <w:sz w:val="20"/>
        </w:rPr>
        <w:t> </w:t>
      </w:r>
      <w:r>
        <w:rPr>
          <w:sz w:val="20"/>
        </w:rPr>
        <w:t>em </w:t>
      </w:r>
      <w:r>
        <w:rPr>
          <w:spacing w:val="-2"/>
          <w:sz w:val="20"/>
        </w:rPr>
        <w:t>debate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solicitando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requisições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diligências que julgar convenientes, sendo-lhe assegurado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direito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vista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processo</w:t>
      </w:r>
      <w:r>
        <w:rPr>
          <w:spacing w:val="-1"/>
          <w:sz w:val="20"/>
        </w:rPr>
        <w:t> </w:t>
      </w:r>
      <w:r>
        <w:rPr>
          <w:sz w:val="20"/>
        </w:rPr>
        <w:t>em</w:t>
      </w:r>
      <w:r>
        <w:rPr>
          <w:spacing w:val="-1"/>
          <w:sz w:val="20"/>
        </w:rPr>
        <w:t> </w:t>
      </w:r>
      <w:r>
        <w:rPr>
          <w:sz w:val="20"/>
        </w:rPr>
        <w:t>julgamento, sempre que for suscitada questão nova, não examinada no parecer exarado;</w:t>
      </w:r>
    </w:p>
    <w:p>
      <w:pPr>
        <w:pStyle w:val="ListParagraph"/>
        <w:numPr>
          <w:ilvl w:val="0"/>
          <w:numId w:val="125"/>
        </w:numPr>
        <w:tabs>
          <w:tab w:pos="602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opinar,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solicitada,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processos </w:t>
      </w:r>
      <w:r>
        <w:rPr>
          <w:spacing w:val="-4"/>
          <w:sz w:val="20"/>
        </w:rPr>
        <w:t>sujeitos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à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deliberação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Ministro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Estado,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 </w:t>
      </w:r>
      <w:r>
        <w:rPr>
          <w:sz w:val="20"/>
        </w:rPr>
        <w:t>Conselho</w:t>
      </w:r>
      <w:r>
        <w:rPr>
          <w:spacing w:val="-7"/>
          <w:sz w:val="20"/>
        </w:rPr>
        <w:t> </w:t>
      </w:r>
      <w:r>
        <w:rPr>
          <w:sz w:val="20"/>
        </w:rPr>
        <w:t>Técnico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Departamento</w:t>
      </w:r>
      <w:r>
        <w:rPr>
          <w:spacing w:val="-7"/>
          <w:sz w:val="20"/>
        </w:rPr>
        <w:t> </w:t>
      </w:r>
      <w:r>
        <w:rPr>
          <w:sz w:val="20"/>
        </w:rPr>
        <w:t>Nacional de</w:t>
      </w:r>
      <w:r>
        <w:rPr>
          <w:spacing w:val="-13"/>
          <w:sz w:val="20"/>
        </w:rPr>
        <w:t> </w:t>
      </w:r>
      <w:r>
        <w:rPr>
          <w:sz w:val="20"/>
        </w:rPr>
        <w:t>Previdência</w:t>
      </w:r>
      <w:r>
        <w:rPr>
          <w:spacing w:val="-12"/>
          <w:sz w:val="20"/>
        </w:rPr>
        <w:t> </w:t>
      </w:r>
      <w:r>
        <w:rPr>
          <w:sz w:val="20"/>
        </w:rPr>
        <w:t>Social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Diretor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mesmo </w:t>
      </w:r>
      <w:r>
        <w:rPr>
          <w:spacing w:val="-2"/>
          <w:sz w:val="20"/>
        </w:rPr>
        <w:t>Departamento,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houver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matéria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jurídica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examinar;</w:t>
      </w:r>
    </w:p>
    <w:p>
      <w:pPr>
        <w:pStyle w:val="ListParagraph"/>
        <w:numPr>
          <w:ilvl w:val="0"/>
          <w:numId w:val="125"/>
        </w:numPr>
        <w:tabs>
          <w:tab w:pos="595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2880">
                <wp:simplePos x="0" y="0"/>
                <wp:positionH relativeFrom="page">
                  <wp:posOffset>4386878</wp:posOffset>
                </wp:positionH>
                <wp:positionV relativeFrom="paragraph">
                  <wp:posOffset>517350</wp:posOffset>
                </wp:positionV>
                <wp:extent cx="34290" cy="1270"/>
                <wp:effectExtent l="0" t="0" r="0" b="0"/>
                <wp:wrapNone/>
                <wp:docPr id="1379" name="Graphic 1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9" name="Graphic 1379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3600" from="345.423492pt,40.736275pt" to="348.099492pt,40.7362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0"/>
        </w:rPr>
        <w:t>funcionar, em primeira instância, nas ações propostas contra a União, no Distrito</w:t>
      </w:r>
    </w:p>
    <w:p>
      <w:pPr>
        <w:pStyle w:val="BodyText"/>
        <w:spacing w:before="3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68800">
                <wp:simplePos x="0" y="0"/>
                <wp:positionH relativeFrom="page">
                  <wp:posOffset>3294000</wp:posOffset>
                </wp:positionH>
                <wp:positionV relativeFrom="paragraph">
                  <wp:posOffset>82865</wp:posOffset>
                </wp:positionV>
                <wp:extent cx="864235" cy="1270"/>
                <wp:effectExtent l="0" t="0" r="0" b="0"/>
                <wp:wrapTopAndBottom/>
                <wp:docPr id="1380" name="Graphic 1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0" name="Graphic 1380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6.524834pt;width:68.05pt;height:.1pt;mso-position-horizontal-relative:page;mso-position-vertical-relative:paragraph;z-index:-15047680;mso-wrap-distance-left:0;mso-wrap-distance-right:0" id="docshape357" coordorigin="5187,130" coordsize="1361,0" path="m5187,130l6548,130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56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72/1966.</w:t>
      </w:r>
    </w:p>
    <w:p>
      <w:pPr>
        <w:spacing w:after="0"/>
        <w:jc w:val="left"/>
        <w:rPr>
          <w:sz w:val="18"/>
        </w:rPr>
        <w:sectPr>
          <w:pgSz w:w="9930" w:h="13040"/>
          <w:pgMar w:top="900" w:bottom="280" w:left="320" w:right="320"/>
          <w:cols w:num="3" w:equalWidth="0">
            <w:col w:w="424" w:space="393"/>
            <w:col w:w="3811" w:space="128"/>
            <w:col w:w="4534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bookmarkStart w:name="_bookmark88" w:id="89"/>
      <w:bookmarkEnd w:id="89"/>
      <w:r>
        <w:rPr/>
      </w:r>
      <w:r>
        <w:rPr/>
        <w:t>Federal, para anulação de atos e decisões do </w:t>
      </w:r>
      <w:r>
        <w:rPr>
          <w:spacing w:val="-2"/>
        </w:rPr>
        <w:t>Conselho</w:t>
      </w:r>
      <w:r>
        <w:rPr>
          <w:spacing w:val="-11"/>
        </w:rPr>
        <w:t> </w:t>
      </w:r>
      <w:r>
        <w:rPr>
          <w:spacing w:val="-2"/>
        </w:rPr>
        <w:t>Superior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Previdência</w:t>
      </w:r>
      <w:r>
        <w:rPr>
          <w:spacing w:val="-10"/>
        </w:rPr>
        <w:t> </w:t>
      </w:r>
      <w:r>
        <w:rPr>
          <w:spacing w:val="-2"/>
        </w:rPr>
        <w:t>Social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do Departamento</w:t>
      </w:r>
      <w:r>
        <w:rPr>
          <w:spacing w:val="-10"/>
        </w:rPr>
        <w:t> </w:t>
      </w:r>
      <w:r>
        <w:rPr>
          <w:spacing w:val="-2"/>
        </w:rPr>
        <w:t>Nacional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Previdência</w:t>
      </w:r>
      <w:r>
        <w:rPr>
          <w:spacing w:val="-10"/>
        </w:rPr>
        <w:t> </w:t>
      </w:r>
      <w:r>
        <w:rPr>
          <w:spacing w:val="-2"/>
        </w:rPr>
        <w:t>Social, </w:t>
      </w:r>
      <w:r>
        <w:rPr/>
        <w:t>bem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Ministro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Trabalho,</w:t>
      </w:r>
      <w:r>
        <w:rPr>
          <w:spacing w:val="-7"/>
        </w:rPr>
        <w:t> </w:t>
      </w:r>
      <w:r>
        <w:rPr/>
        <w:t>Indústria e</w:t>
      </w:r>
      <w:r>
        <w:rPr>
          <w:spacing w:val="-11"/>
        </w:rPr>
        <w:t> </w:t>
      </w:r>
      <w:r>
        <w:rPr/>
        <w:t>Comércio,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/>
        <w:t>matéria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previdência</w:t>
      </w:r>
      <w:r>
        <w:rPr>
          <w:spacing w:val="-11"/>
        </w:rPr>
        <w:t> </w:t>
      </w:r>
      <w:r>
        <w:rPr>
          <w:spacing w:val="-2"/>
        </w:rPr>
        <w:t>social;</w:t>
      </w:r>
    </w:p>
    <w:p>
      <w:pPr>
        <w:pStyle w:val="ListParagraph"/>
        <w:numPr>
          <w:ilvl w:val="0"/>
          <w:numId w:val="125"/>
        </w:numPr>
        <w:tabs>
          <w:tab w:pos="1218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fornecer</w:t>
      </w:r>
      <w:r>
        <w:rPr>
          <w:spacing w:val="-3"/>
          <w:sz w:val="20"/>
        </w:rPr>
        <w:t> </w:t>
      </w:r>
      <w:r>
        <w:rPr>
          <w:sz w:val="20"/>
        </w:rPr>
        <w:t>ao</w:t>
      </w:r>
      <w:r>
        <w:rPr>
          <w:spacing w:val="-3"/>
          <w:sz w:val="20"/>
        </w:rPr>
        <w:t> </w:t>
      </w:r>
      <w:r>
        <w:rPr>
          <w:sz w:val="20"/>
        </w:rPr>
        <w:t>Ministério</w:t>
      </w:r>
      <w:r>
        <w:rPr>
          <w:spacing w:val="-3"/>
          <w:sz w:val="20"/>
        </w:rPr>
        <w:t> </w:t>
      </w:r>
      <w:r>
        <w:rPr>
          <w:sz w:val="20"/>
        </w:rPr>
        <w:t>Público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infor- </w:t>
      </w:r>
      <w:r>
        <w:rPr>
          <w:spacing w:val="-4"/>
          <w:sz w:val="20"/>
        </w:rPr>
        <w:t>mações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este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solicitadas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virtude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ações </w:t>
      </w:r>
      <w:r>
        <w:rPr>
          <w:spacing w:val="-2"/>
          <w:sz w:val="20"/>
        </w:rPr>
        <w:t>propostas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Estados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Territórios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execu- </w:t>
      </w:r>
      <w:r>
        <w:rPr>
          <w:spacing w:val="-6"/>
          <w:sz w:val="20"/>
        </w:rPr>
        <w:t>ção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ou anulação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de atos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 decisões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dos órgãos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ou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z w:val="20"/>
        </w:rPr>
        <w:t>autoridade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que</w:t>
      </w:r>
      <w:r>
        <w:rPr>
          <w:spacing w:val="-9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refere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alínea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anterior;</w:t>
      </w:r>
    </w:p>
    <w:p>
      <w:pPr>
        <w:pStyle w:val="ListParagraph"/>
        <w:numPr>
          <w:ilvl w:val="0"/>
          <w:numId w:val="125"/>
        </w:numPr>
        <w:tabs>
          <w:tab w:pos="123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promover</w:t>
      </w:r>
      <w:r>
        <w:rPr>
          <w:spacing w:val="-8"/>
          <w:sz w:val="20"/>
        </w:rPr>
        <w:t> </w:t>
      </w:r>
      <w:r>
        <w:rPr>
          <w:sz w:val="20"/>
        </w:rPr>
        <w:t>em</w:t>
      </w:r>
      <w:r>
        <w:rPr>
          <w:spacing w:val="-8"/>
          <w:sz w:val="20"/>
        </w:rPr>
        <w:t> </w:t>
      </w:r>
      <w:r>
        <w:rPr>
          <w:sz w:val="20"/>
        </w:rPr>
        <w:t>juízo,</w:t>
      </w:r>
      <w:r>
        <w:rPr>
          <w:spacing w:val="-8"/>
          <w:sz w:val="20"/>
        </w:rPr>
        <w:t> </w:t>
      </w:r>
      <w:r>
        <w:rPr>
          <w:sz w:val="20"/>
        </w:rPr>
        <w:t>no</w:t>
      </w:r>
      <w:r>
        <w:rPr>
          <w:spacing w:val="-8"/>
          <w:sz w:val="20"/>
        </w:rPr>
        <w:t> </w:t>
      </w:r>
      <w:r>
        <w:rPr>
          <w:sz w:val="20"/>
        </w:rPr>
        <w:t>Distrito</w:t>
      </w:r>
      <w:r>
        <w:rPr>
          <w:spacing w:val="-8"/>
          <w:sz w:val="20"/>
        </w:rPr>
        <w:t> </w:t>
      </w:r>
      <w:r>
        <w:rPr>
          <w:sz w:val="20"/>
        </w:rPr>
        <w:t>Federal, qualquer</w:t>
      </w:r>
      <w:r>
        <w:rPr>
          <w:spacing w:val="-9"/>
          <w:sz w:val="20"/>
        </w:rPr>
        <w:t> </w:t>
      </w:r>
      <w:r>
        <w:rPr>
          <w:sz w:val="20"/>
        </w:rPr>
        <w:t>procedimento</w:t>
      </w:r>
      <w:r>
        <w:rPr>
          <w:spacing w:val="-9"/>
          <w:sz w:val="20"/>
        </w:rPr>
        <w:t> </w:t>
      </w:r>
      <w:r>
        <w:rPr>
          <w:sz w:val="20"/>
        </w:rPr>
        <w:t>necessário</w:t>
      </w:r>
      <w:r>
        <w:rPr>
          <w:spacing w:val="-9"/>
          <w:sz w:val="20"/>
        </w:rPr>
        <w:t> </w:t>
      </w:r>
      <w:r>
        <w:rPr>
          <w:sz w:val="20"/>
        </w:rPr>
        <w:t>ao</w:t>
      </w:r>
      <w:r>
        <w:rPr>
          <w:spacing w:val="-9"/>
          <w:sz w:val="20"/>
        </w:rPr>
        <w:t> </w:t>
      </w:r>
      <w:r>
        <w:rPr>
          <w:sz w:val="20"/>
        </w:rPr>
        <w:t>cumpri- mento das decisões do Conselho Superior de </w:t>
      </w:r>
      <w:r>
        <w:rPr>
          <w:spacing w:val="-4"/>
          <w:sz w:val="20"/>
        </w:rPr>
        <w:t>Previdência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Social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Departamento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Nacional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Previdência</w:t>
      </w:r>
      <w:r>
        <w:rPr>
          <w:spacing w:val="-7"/>
          <w:sz w:val="20"/>
        </w:rPr>
        <w:t> </w:t>
      </w:r>
      <w:r>
        <w:rPr>
          <w:sz w:val="20"/>
        </w:rPr>
        <w:t>Social,</w:t>
      </w:r>
      <w:r>
        <w:rPr>
          <w:spacing w:val="-7"/>
          <w:sz w:val="20"/>
        </w:rPr>
        <w:t> </w:t>
      </w:r>
      <w:r>
        <w:rPr>
          <w:sz w:val="20"/>
        </w:rPr>
        <w:t>bem</w:t>
      </w:r>
      <w:r>
        <w:rPr>
          <w:spacing w:val="-7"/>
          <w:sz w:val="20"/>
        </w:rPr>
        <w:t> </w:t>
      </w:r>
      <w:r>
        <w:rPr>
          <w:sz w:val="20"/>
        </w:rPr>
        <w:t>como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Ministro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Indústria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Comércio,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matéria </w:t>
      </w:r>
      <w:r>
        <w:rPr>
          <w:sz w:val="20"/>
        </w:rPr>
        <w:t>de previdência social;</w:t>
      </w:r>
    </w:p>
    <w:p>
      <w:pPr>
        <w:pStyle w:val="ListParagraph"/>
        <w:numPr>
          <w:ilvl w:val="0"/>
          <w:numId w:val="125"/>
        </w:numPr>
        <w:tabs>
          <w:tab w:pos="124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recorrer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decisões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órgãos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autori- </w:t>
      </w:r>
      <w:r>
        <w:rPr>
          <w:sz w:val="20"/>
        </w:rPr>
        <w:t>dades</w:t>
      </w:r>
      <w:r>
        <w:rPr>
          <w:spacing w:val="-11"/>
          <w:sz w:val="20"/>
        </w:rPr>
        <w:t> </w:t>
      </w:r>
      <w:r>
        <w:rPr>
          <w:sz w:val="20"/>
        </w:rPr>
        <w:t>competentes</w:t>
      </w:r>
      <w:r>
        <w:rPr>
          <w:spacing w:val="-11"/>
          <w:sz w:val="20"/>
        </w:rPr>
        <w:t> </w:t>
      </w:r>
      <w:r>
        <w:rPr>
          <w:sz w:val="20"/>
        </w:rPr>
        <w:t>em</w:t>
      </w:r>
      <w:r>
        <w:rPr>
          <w:spacing w:val="-11"/>
          <w:sz w:val="20"/>
        </w:rPr>
        <w:t> </w:t>
      </w:r>
      <w:r>
        <w:rPr>
          <w:sz w:val="20"/>
        </w:rPr>
        <w:t>matéria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previdência social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requerer</w:t>
      </w:r>
      <w:r>
        <w:rPr>
          <w:spacing w:val="-11"/>
          <w:sz w:val="20"/>
        </w:rPr>
        <w:t> </w:t>
      </w:r>
      <w:r>
        <w:rPr>
          <w:sz w:val="20"/>
        </w:rPr>
        <w:t>revisão</w:t>
      </w:r>
      <w:r>
        <w:rPr>
          <w:spacing w:val="-11"/>
          <w:sz w:val="20"/>
        </w:rPr>
        <w:t> </w:t>
      </w:r>
      <w:r>
        <w:rPr>
          <w:sz w:val="20"/>
        </w:rPr>
        <w:t>das</w:t>
      </w:r>
      <w:r>
        <w:rPr>
          <w:spacing w:val="-11"/>
          <w:sz w:val="20"/>
        </w:rPr>
        <w:t> </w:t>
      </w:r>
      <w:r>
        <w:rPr>
          <w:sz w:val="20"/>
        </w:rPr>
        <w:t>decisões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Con- selho</w:t>
      </w:r>
      <w:r>
        <w:rPr>
          <w:spacing w:val="-2"/>
          <w:sz w:val="20"/>
        </w:rPr>
        <w:t> </w:t>
      </w:r>
      <w:r>
        <w:rPr>
          <w:sz w:val="20"/>
        </w:rPr>
        <w:t>Superior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Previdência</w:t>
      </w:r>
      <w:r>
        <w:rPr>
          <w:spacing w:val="-2"/>
          <w:sz w:val="20"/>
        </w:rPr>
        <w:t> </w:t>
      </w:r>
      <w:r>
        <w:rPr>
          <w:sz w:val="20"/>
        </w:rPr>
        <w:t>Social,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lhe pareçam contrárias à lei.</w:t>
      </w:r>
    </w:p>
    <w:p>
      <w:pPr>
        <w:pStyle w:val="BodyText"/>
        <w:spacing w:before="8"/>
        <w:rPr>
          <w:sz w:val="37"/>
        </w:rPr>
      </w:pPr>
    </w:p>
    <w:p>
      <w:pPr>
        <w:spacing w:line="237" w:lineRule="auto" w:before="0"/>
        <w:ind w:left="757" w:right="993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Atribuições</w:t>
      </w:r>
      <w:r>
        <w:rPr>
          <w:spacing w:val="-13"/>
          <w:sz w:val="20"/>
        </w:rPr>
        <w:t> </w:t>
      </w:r>
      <w:r>
        <w:rPr>
          <w:sz w:val="20"/>
        </w:rPr>
        <w:t>do </w:t>
      </w:r>
      <w:r>
        <w:rPr>
          <w:spacing w:val="-2"/>
          <w:sz w:val="20"/>
        </w:rPr>
        <w:t>Procurador-Geral</w:t>
      </w:r>
    </w:p>
    <w:p>
      <w:pPr>
        <w:pStyle w:val="BodyText"/>
        <w:spacing w:line="237" w:lineRule="auto" w:before="225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758.</w:t>
      </w:r>
      <w:r>
        <w:rPr>
          <w:b/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chefe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Procuradoria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Pre- </w:t>
      </w:r>
      <w:r>
        <w:rPr>
          <w:spacing w:val="-2"/>
        </w:rPr>
        <w:t>vidência</w:t>
      </w:r>
      <w:r>
        <w:rPr>
          <w:spacing w:val="-13"/>
        </w:rPr>
        <w:t> </w:t>
      </w:r>
      <w:r>
        <w:rPr>
          <w:spacing w:val="-2"/>
        </w:rPr>
        <w:t>Social,</w:t>
      </w:r>
      <w:r>
        <w:rPr>
          <w:spacing w:val="-11"/>
        </w:rPr>
        <w:t> </w:t>
      </w:r>
      <w:r>
        <w:rPr>
          <w:spacing w:val="-2"/>
        </w:rPr>
        <w:t>incumbe</w:t>
      </w:r>
      <w:r>
        <w:rPr>
          <w:spacing w:val="-11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Procurador-Geral:</w:t>
      </w:r>
    </w:p>
    <w:p>
      <w:pPr>
        <w:pStyle w:val="ListParagraph"/>
        <w:numPr>
          <w:ilvl w:val="0"/>
          <w:numId w:val="126"/>
        </w:numPr>
        <w:tabs>
          <w:tab w:pos="124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dirigir os serviços da Procuradoria, expe- </w:t>
      </w:r>
      <w:r>
        <w:rPr>
          <w:sz w:val="20"/>
        </w:rPr>
        <w:t>dindo as necessárias instruções;</w:t>
      </w:r>
    </w:p>
    <w:p>
      <w:pPr>
        <w:pStyle w:val="ListParagraph"/>
        <w:numPr>
          <w:ilvl w:val="0"/>
          <w:numId w:val="126"/>
        </w:numPr>
        <w:tabs>
          <w:tab w:pos="124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pacing w:val="-4"/>
          <w:sz w:val="20"/>
        </w:rPr>
        <w:t>funcionar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nas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sessões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Conselho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Supe- </w:t>
      </w:r>
      <w:r>
        <w:rPr>
          <w:sz w:val="20"/>
        </w:rPr>
        <w:t>rior de Previdência Social, pessoalmente ou por intermédio do procurador que designar;</w:t>
      </w:r>
    </w:p>
    <w:p>
      <w:pPr>
        <w:pStyle w:val="ListParagraph"/>
        <w:numPr>
          <w:ilvl w:val="0"/>
          <w:numId w:val="126"/>
        </w:numPr>
        <w:tabs>
          <w:tab w:pos="1217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designar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procurador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substitua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nas </w:t>
      </w:r>
      <w:r>
        <w:rPr>
          <w:sz w:val="20"/>
        </w:rPr>
        <w:t>faltas e impedimentos e o chefe da Secretaria da</w:t>
      </w:r>
      <w:r>
        <w:rPr>
          <w:spacing w:val="-1"/>
          <w:sz w:val="20"/>
        </w:rPr>
        <w:t> </w:t>
      </w:r>
      <w:r>
        <w:rPr>
          <w:sz w:val="20"/>
        </w:rPr>
        <w:t>Procuradoria;</w:t>
      </w:r>
    </w:p>
    <w:p>
      <w:pPr>
        <w:pStyle w:val="ListParagraph"/>
        <w:numPr>
          <w:ilvl w:val="0"/>
          <w:numId w:val="126"/>
        </w:numPr>
        <w:tabs>
          <w:tab w:pos="1238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6"/>
          <w:sz w:val="20"/>
        </w:rPr>
        <w:t>conceder férias aos procuradores e demais </w:t>
      </w:r>
      <w:r>
        <w:rPr>
          <w:sz w:val="20"/>
        </w:rPr>
        <w:t>funcionários</w:t>
      </w:r>
      <w:r>
        <w:rPr>
          <w:spacing w:val="-14"/>
          <w:sz w:val="20"/>
        </w:rPr>
        <w:t> </w:t>
      </w:r>
      <w:r>
        <w:rPr>
          <w:sz w:val="20"/>
        </w:rPr>
        <w:t>lotados</w:t>
      </w:r>
      <w:r>
        <w:rPr>
          <w:spacing w:val="-14"/>
          <w:sz w:val="20"/>
        </w:rPr>
        <w:t> </w:t>
      </w:r>
      <w:r>
        <w:rPr>
          <w:sz w:val="20"/>
        </w:rPr>
        <w:t>na</w:t>
      </w:r>
      <w:r>
        <w:rPr>
          <w:spacing w:val="-14"/>
          <w:sz w:val="20"/>
        </w:rPr>
        <w:t> </w:t>
      </w:r>
      <w:r>
        <w:rPr>
          <w:sz w:val="20"/>
        </w:rPr>
        <w:t>Procuradoria</w:t>
      </w:r>
      <w:r>
        <w:rPr>
          <w:spacing w:val="-14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impor-</w:t>
      </w:r>
    </w:p>
    <w:p>
      <w:pPr>
        <w:pStyle w:val="BodyText"/>
        <w:spacing w:line="237" w:lineRule="auto"/>
        <w:ind w:left="757" w:right="1"/>
        <w:jc w:val="both"/>
      </w:pPr>
      <w:r>
        <w:rPr/>
        <w:t>-lhes penas disciplinares, observada, quanto aos</w:t>
      </w:r>
      <w:r>
        <w:rPr>
          <w:spacing w:val="-13"/>
        </w:rPr>
        <w:t> </w:t>
      </w:r>
      <w:r>
        <w:rPr/>
        <w:t>procuradores,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legislação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vigor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o Ministério Público Federal;</w:t>
      </w:r>
    </w:p>
    <w:p>
      <w:pPr>
        <w:pStyle w:val="ListParagraph"/>
        <w:numPr>
          <w:ilvl w:val="0"/>
          <w:numId w:val="126"/>
        </w:numPr>
        <w:tabs>
          <w:tab w:pos="1230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z w:val="20"/>
        </w:rPr>
        <w:t>funcionar</w:t>
      </w:r>
      <w:r>
        <w:rPr>
          <w:spacing w:val="-7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juízo,</w:t>
      </w:r>
      <w:r>
        <w:rPr>
          <w:spacing w:val="-7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primeira</w:t>
      </w:r>
      <w:r>
        <w:rPr>
          <w:spacing w:val="-7"/>
          <w:sz w:val="20"/>
        </w:rPr>
        <w:t> </w:t>
      </w:r>
      <w:r>
        <w:rPr>
          <w:sz w:val="20"/>
        </w:rPr>
        <w:t>instân- cia, ou designar os procuradores que devem </w:t>
      </w:r>
      <w:r>
        <w:rPr>
          <w:spacing w:val="-2"/>
          <w:sz w:val="20"/>
        </w:rPr>
        <w:t>fazê-lo;</w:t>
      </w:r>
    </w:p>
    <w:p>
      <w:pPr>
        <w:pStyle w:val="ListParagraph"/>
        <w:numPr>
          <w:ilvl w:val="0"/>
          <w:numId w:val="126"/>
        </w:numPr>
        <w:tabs>
          <w:tab w:pos="1224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w w:val="105"/>
          <w:sz w:val="20"/>
        </w:rPr>
        <w:t>admitir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dispensar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pessoal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extranu- </w:t>
      </w:r>
      <w:r>
        <w:rPr>
          <w:sz w:val="20"/>
        </w:rPr>
        <w:t>merário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Secretaria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prorrogar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expediente </w:t>
      </w:r>
      <w:r>
        <w:rPr>
          <w:w w:val="105"/>
          <w:sz w:val="20"/>
        </w:rPr>
        <w:t>remunerado dos funcionários e extranume- </w:t>
      </w:r>
      <w:r>
        <w:rPr>
          <w:spacing w:val="-2"/>
          <w:w w:val="105"/>
          <w:sz w:val="20"/>
        </w:rPr>
        <w:t>rários;</w:t>
      </w:r>
    </w:p>
    <w:p>
      <w:pPr>
        <w:pStyle w:val="ListParagraph"/>
        <w:numPr>
          <w:ilvl w:val="0"/>
          <w:numId w:val="126"/>
        </w:numPr>
        <w:tabs>
          <w:tab w:pos="717" w:val="left" w:leader="none"/>
        </w:tabs>
        <w:spacing w:line="237" w:lineRule="auto" w:before="86" w:after="0"/>
        <w:ind w:left="240" w:right="1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apresentar,</w:t>
      </w:r>
      <w:r>
        <w:rPr>
          <w:spacing w:val="-13"/>
          <w:sz w:val="20"/>
        </w:rPr>
        <w:t> </w:t>
      </w:r>
      <w:r>
        <w:rPr>
          <w:sz w:val="20"/>
        </w:rPr>
        <w:t>até</w:t>
      </w:r>
      <w:r>
        <w:rPr>
          <w:spacing w:val="-12"/>
          <w:sz w:val="20"/>
        </w:rPr>
        <w:t> </w:t>
      </w:r>
      <w:r>
        <w:rPr>
          <w:sz w:val="20"/>
        </w:rPr>
        <w:t>31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março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cada</w:t>
      </w:r>
      <w:r>
        <w:rPr>
          <w:spacing w:val="-13"/>
          <w:sz w:val="20"/>
        </w:rPr>
        <w:t> </w:t>
      </w:r>
      <w:r>
        <w:rPr>
          <w:sz w:val="20"/>
        </w:rPr>
        <w:t>ano, </w:t>
      </w:r>
      <w:r>
        <w:rPr>
          <w:spacing w:val="-2"/>
          <w:sz w:val="20"/>
        </w:rPr>
        <w:t>ao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Ministro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Trabalho,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Indústria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Comércio, </w:t>
      </w:r>
      <w:r>
        <w:rPr>
          <w:sz w:val="20"/>
        </w:rPr>
        <w:t>o relatório dos trabalhos da Procuradoria no ano anterior, com as observações e sugestões que julgar convenientes.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240" w:right="40" w:firstLine="1"/>
        <w:jc w:val="left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IV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Atribuições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dos Procuradores</w:t>
      </w:r>
    </w:p>
    <w:p>
      <w:pPr>
        <w:pStyle w:val="BodyText"/>
        <w:spacing w:line="237" w:lineRule="auto" w:before="225"/>
        <w:ind w:left="240" w:right="1"/>
        <w:jc w:val="both"/>
      </w:pPr>
      <w:r>
        <w:rPr>
          <w:b/>
        </w:rPr>
        <w:t>Art. 759.</w:t>
      </w:r>
      <w:r>
        <w:rPr>
          <w:b/>
          <w:spacing w:val="40"/>
        </w:rPr>
        <w:t> </w:t>
      </w:r>
      <w:r>
        <w:rPr/>
        <w:t>Aos</w:t>
      </w:r>
      <w:r>
        <w:rPr>
          <w:spacing w:val="-11"/>
        </w:rPr>
        <w:t> </w:t>
      </w:r>
      <w:r>
        <w:rPr/>
        <w:t>procuradores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demais</w:t>
      </w:r>
      <w:r>
        <w:rPr>
          <w:spacing w:val="-11"/>
        </w:rPr>
        <w:t> </w:t>
      </w:r>
      <w:r>
        <w:rPr/>
        <w:t>funcio- nários</w:t>
      </w:r>
      <w:r>
        <w:rPr>
          <w:spacing w:val="-9"/>
        </w:rPr>
        <w:t> </w:t>
      </w:r>
      <w:r>
        <w:rPr/>
        <w:t>incumbe</w:t>
      </w:r>
      <w:r>
        <w:rPr>
          <w:spacing w:val="-9"/>
        </w:rPr>
        <w:t> </w:t>
      </w:r>
      <w:r>
        <w:rPr/>
        <w:t>desempenhar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encargos</w:t>
      </w:r>
      <w:r>
        <w:rPr>
          <w:spacing w:val="-9"/>
        </w:rPr>
        <w:t> </w:t>
      </w:r>
      <w:r>
        <w:rPr/>
        <w:t>que lhes forem cometidos pelo procurador-geral.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10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procuradores</w:t>
      </w:r>
      <w:r>
        <w:rPr>
          <w:spacing w:val="-10"/>
        </w:rPr>
        <w:t> </w:t>
      </w:r>
      <w:r>
        <w:rPr>
          <w:spacing w:val="-2"/>
        </w:rPr>
        <w:t>é</w:t>
      </w:r>
      <w:r>
        <w:rPr>
          <w:spacing w:val="-11"/>
        </w:rPr>
        <w:t> </w:t>
      </w:r>
      <w:r>
        <w:rPr>
          <w:spacing w:val="-2"/>
        </w:rPr>
        <w:t>facul- tado,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processos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oficiarem,</w:t>
      </w:r>
      <w:r>
        <w:rPr>
          <w:spacing w:val="-10"/>
        </w:rPr>
        <w:t> </w:t>
      </w:r>
      <w:r>
        <w:rPr>
          <w:spacing w:val="-2"/>
        </w:rPr>
        <w:t>requerer </w:t>
      </w:r>
      <w:r>
        <w:rPr/>
        <w:t>ao</w:t>
      </w:r>
      <w:r>
        <w:rPr>
          <w:spacing w:val="-13"/>
        </w:rPr>
        <w:t> </w:t>
      </w:r>
      <w:r>
        <w:rPr/>
        <w:t>procurador-geral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diligências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investiga- ções</w:t>
      </w:r>
      <w:r>
        <w:rPr>
          <w:spacing w:val="-1"/>
        </w:rPr>
        <w:t> </w:t>
      </w:r>
      <w:r>
        <w:rPr/>
        <w:t>necessárias.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241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Secretaria</w:t>
      </w:r>
    </w:p>
    <w:p>
      <w:pPr>
        <w:pStyle w:val="BodyText"/>
        <w:spacing w:line="237" w:lineRule="auto" w:before="226"/>
        <w:ind w:left="240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760.</w:t>
      </w:r>
      <w:r>
        <w:rPr>
          <w:b/>
          <w:spacing w:val="11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Procuradoria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Previdência</w:t>
      </w:r>
      <w:r>
        <w:rPr>
          <w:spacing w:val="-9"/>
        </w:rPr>
        <w:t> </w:t>
      </w:r>
      <w:r>
        <w:rPr>
          <w:spacing w:val="-4"/>
        </w:rPr>
        <w:t>Social terá</w:t>
      </w:r>
      <w:r>
        <w:rPr>
          <w:spacing w:val="-9"/>
        </w:rPr>
        <w:t> </w:t>
      </w:r>
      <w:r>
        <w:rPr>
          <w:spacing w:val="-4"/>
        </w:rPr>
        <w:t>uma</w:t>
      </w:r>
      <w:r>
        <w:rPr>
          <w:spacing w:val="-8"/>
        </w:rPr>
        <w:t> </w:t>
      </w:r>
      <w:r>
        <w:rPr>
          <w:spacing w:val="-4"/>
        </w:rPr>
        <w:t>Secretaria</w:t>
      </w:r>
      <w:r>
        <w:rPr>
          <w:spacing w:val="-9"/>
        </w:rPr>
        <w:t> </w:t>
      </w:r>
      <w:r>
        <w:rPr>
          <w:spacing w:val="-4"/>
        </w:rPr>
        <w:t>dirigida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chefe</w:t>
      </w:r>
      <w:r>
        <w:rPr>
          <w:spacing w:val="-9"/>
        </w:rPr>
        <w:t> </w:t>
      </w:r>
      <w:r>
        <w:rPr>
          <w:spacing w:val="-4"/>
        </w:rPr>
        <w:t>desig- </w:t>
      </w:r>
      <w:r>
        <w:rPr/>
        <w:t>nado pelo Procurador-Geral.</w:t>
      </w:r>
    </w:p>
    <w:p>
      <w:pPr>
        <w:pStyle w:val="BodyText"/>
        <w:spacing w:line="237" w:lineRule="auto" w:before="224"/>
        <w:ind w:left="240" w:right="1"/>
        <w:jc w:val="both"/>
      </w:pPr>
      <w:r>
        <w:rPr>
          <w:b/>
        </w:rPr>
        <w:t>Art. 761.</w:t>
      </w:r>
      <w:r>
        <w:rPr>
          <w:b/>
          <w:spacing w:val="40"/>
        </w:rPr>
        <w:t> </w:t>
      </w:r>
      <w:r>
        <w:rPr/>
        <w:t>A Secretaria terá o pessoal desig- nado pelo Ministro do Trabalho, Indústria e </w:t>
      </w:r>
      <w:r>
        <w:rPr>
          <w:spacing w:val="-2"/>
        </w:rPr>
        <w:t>Comércio.</w:t>
      </w:r>
    </w:p>
    <w:p>
      <w:pPr>
        <w:pStyle w:val="BodyText"/>
        <w:spacing w:line="237" w:lineRule="auto" w:before="224"/>
        <w:ind w:left="240"/>
        <w:jc w:val="both"/>
      </w:pPr>
      <w:r>
        <w:rPr>
          <w:b/>
        </w:rPr>
        <w:t>Art. 762.</w:t>
      </w:r>
      <w:r>
        <w:rPr>
          <w:b/>
          <w:spacing w:val="40"/>
        </w:rPr>
        <w:t> </w:t>
      </w:r>
      <w:r>
        <w:rPr/>
        <w:t>À Secretaria da Procuradoria de Previdência</w:t>
      </w:r>
      <w:r>
        <w:rPr>
          <w:spacing w:val="-9"/>
        </w:rPr>
        <w:t> </w:t>
      </w:r>
      <w:r>
        <w:rPr/>
        <w:t>Social</w:t>
      </w:r>
      <w:r>
        <w:rPr>
          <w:spacing w:val="-9"/>
        </w:rPr>
        <w:t> </w:t>
      </w:r>
      <w:r>
        <w:rPr/>
        <w:t>compete</w:t>
      </w:r>
      <w:r>
        <w:rPr>
          <w:spacing w:val="-9"/>
        </w:rPr>
        <w:t> </w:t>
      </w:r>
      <w:r>
        <w:rPr/>
        <w:t>executar</w:t>
      </w:r>
      <w:r>
        <w:rPr>
          <w:spacing w:val="-9"/>
        </w:rPr>
        <w:t> </w:t>
      </w:r>
      <w:r>
        <w:rPr/>
        <w:t>serviços idênticos aos referidos no art. 753.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2"/>
        <w:ind w:left="240" w:right="40" w:firstLine="1"/>
      </w:pPr>
      <w:r>
        <w:rPr>
          <w:b/>
        </w:rPr>
        <w:t>TÍTULO</w:t>
      </w:r>
      <w:r>
        <w:rPr>
          <w:b/>
          <w:spacing w:val="-13"/>
        </w:rPr>
        <w:t> </w:t>
      </w:r>
      <w:r>
        <w:rPr>
          <w:b/>
        </w:rPr>
        <w:t>X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Judiciário</w:t>
      </w:r>
      <w:r>
        <w:rPr>
          <w:spacing w:val="-12"/>
        </w:rPr>
        <w:t> </w:t>
      </w:r>
      <w:r>
        <w:rPr/>
        <w:t>do </w:t>
      </w:r>
      <w:r>
        <w:rPr>
          <w:spacing w:val="-2"/>
        </w:rPr>
        <w:t>Trabalho</w:t>
      </w:r>
    </w:p>
    <w:p>
      <w:pPr>
        <w:spacing w:line="226" w:lineRule="exact" w:before="0"/>
        <w:ind w:left="241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Preliminares</w:t>
      </w:r>
    </w:p>
    <w:p>
      <w:pPr>
        <w:pStyle w:val="BodyText"/>
        <w:spacing w:line="237" w:lineRule="auto" w:before="225"/>
        <w:ind w:left="240"/>
        <w:jc w:val="both"/>
      </w:pPr>
      <w:r>
        <w:rPr>
          <w:b/>
        </w:rPr>
        <w:t>Art. 763.</w:t>
      </w:r>
      <w:r>
        <w:rPr>
          <w:b/>
          <w:spacing w:val="40"/>
        </w:rPr>
        <w:t> </w:t>
      </w:r>
      <w:r>
        <w:rPr/>
        <w:t>O</w:t>
      </w:r>
      <w:r>
        <w:rPr>
          <w:spacing w:val="-6"/>
        </w:rPr>
        <w:t> </w:t>
      </w:r>
      <w:r>
        <w:rPr/>
        <w:t>processo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Justiça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Trabalho, </w:t>
      </w:r>
      <w:r>
        <w:rPr>
          <w:spacing w:val="-6"/>
        </w:rPr>
        <w:t>no que concerne aos dissídios individuais e cole- </w:t>
      </w:r>
      <w:r>
        <w:rPr/>
        <w:t>tivos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aplicação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penalidades,</w:t>
      </w:r>
      <w:r>
        <w:rPr>
          <w:spacing w:val="-6"/>
        </w:rPr>
        <w:t> </w:t>
      </w:r>
      <w:r>
        <w:rPr/>
        <w:t>reger-se-á, em todo o território nacional, pelas normas estabelecidas neste Título.</w:t>
      </w:r>
    </w:p>
    <w:p>
      <w:pPr>
        <w:pStyle w:val="BodyText"/>
        <w:spacing w:line="237" w:lineRule="auto" w:before="222"/>
        <w:ind w:left="240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764.</w:t>
      </w:r>
      <w:r>
        <w:rPr>
          <w:b/>
          <w:spacing w:val="20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dissídios</w:t>
      </w:r>
      <w:r>
        <w:rPr>
          <w:spacing w:val="-11"/>
        </w:rPr>
        <w:t> </w:t>
      </w:r>
      <w:r>
        <w:rPr>
          <w:spacing w:val="-2"/>
        </w:rPr>
        <w:t>individuais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coletivos </w:t>
      </w:r>
      <w:r>
        <w:rPr>
          <w:spacing w:val="-4"/>
        </w:rPr>
        <w:t>submetidos</w:t>
      </w:r>
      <w:r>
        <w:rPr>
          <w:spacing w:val="-6"/>
        </w:rPr>
        <w:t> </w:t>
      </w:r>
      <w:r>
        <w:rPr>
          <w:spacing w:val="-4"/>
        </w:rPr>
        <w:t>à</w:t>
      </w:r>
      <w:r>
        <w:rPr>
          <w:spacing w:val="-6"/>
        </w:rPr>
        <w:t> </w:t>
      </w:r>
      <w:r>
        <w:rPr>
          <w:spacing w:val="-4"/>
        </w:rPr>
        <w:t>apreciação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Justiça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Trabalho </w:t>
      </w:r>
      <w:r>
        <w:rPr/>
        <w:t>serão sempre sujeitos à conciliação.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4928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381" name="Graphic 1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1" name="Graphic 13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71552" from="274.3349pt,6.124078pt" to="277.3229pt,6.1240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8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efeitos</w:t>
      </w:r>
      <w:r>
        <w:rPr>
          <w:spacing w:val="-10"/>
        </w:rPr>
        <w:t> </w:t>
      </w:r>
      <w:r>
        <w:rPr/>
        <w:t>deste</w:t>
      </w:r>
      <w:r>
        <w:rPr>
          <w:spacing w:val="-10"/>
        </w:rPr>
        <w:t> </w:t>
      </w:r>
      <w:r>
        <w:rPr/>
        <w:t>artigo,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juízes</w:t>
      </w:r>
      <w:r>
        <w:rPr>
          <w:spacing w:val="-10"/>
        </w:rPr>
        <w:t> </w:t>
      </w:r>
      <w:r>
        <w:rPr/>
        <w:t>e tribunais</w:t>
      </w:r>
      <w:r>
        <w:rPr>
          <w:spacing w:val="11"/>
        </w:rPr>
        <w:t> </w:t>
      </w:r>
      <w:r>
        <w:rPr/>
        <w:t>do</w:t>
      </w:r>
      <w:r>
        <w:rPr>
          <w:spacing w:val="11"/>
        </w:rPr>
        <w:t> </w:t>
      </w:r>
      <w:r>
        <w:rPr/>
        <w:t>Trabalho</w:t>
      </w:r>
      <w:r>
        <w:rPr>
          <w:spacing w:val="11"/>
        </w:rPr>
        <w:t> </w:t>
      </w:r>
      <w:r>
        <w:rPr/>
        <w:t>empregarão</w:t>
      </w:r>
      <w:r>
        <w:rPr>
          <w:spacing w:val="12"/>
        </w:rPr>
        <w:t> </w:t>
      </w:r>
      <w:r>
        <w:rPr/>
        <w:t>sempre</w:t>
      </w:r>
      <w:r>
        <w:rPr>
          <w:spacing w:val="11"/>
        </w:rPr>
        <w:t> </w:t>
      </w:r>
      <w:r>
        <w:rPr>
          <w:spacing w:val="-5"/>
        </w:rPr>
        <w:t>os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70336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382" name="Graphic 1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2" name="Graphic 138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46144;mso-wrap-distance-left:0;mso-wrap-distance-right:0" id="docshape358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0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164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83" name="Graphic 1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3" name="Graphic 1383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11648" id="docshape359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267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84" name="Textbox 1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4" name="Textbox 1384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12672" type="#_x0000_t202" id="docshape36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89" w:id="90"/>
      <w:bookmarkEnd w:id="90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85" name="Group 1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5" name="Group 1385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386" name="Graphic 1386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61" coordorigin="0,0" coordsize="624,788">
                <v:shape style="position:absolute;left:0;top:0;width:624;height:788" id="docshape362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7289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387" name="Graphic 1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7" name="Graphic 138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43584;mso-wrap-distance-left:0;mso-wrap-distance-right:0" id="docshape363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132</w:t>
      </w:r>
    </w:p>
    <w:p>
      <w:pPr>
        <w:pStyle w:val="BodyText"/>
        <w:spacing w:line="237" w:lineRule="auto" w:before="106"/>
        <w:ind w:left="110" w:right="38"/>
        <w:jc w:val="both"/>
      </w:pPr>
      <w:r>
        <w:rPr/>
        <w:br w:type="column"/>
      </w:r>
      <w:r>
        <w:rPr>
          <w:spacing w:val="-4"/>
        </w:rPr>
        <w:t>seus</w:t>
      </w:r>
      <w:r>
        <w:rPr>
          <w:spacing w:val="-9"/>
        </w:rPr>
        <w:t> </w:t>
      </w:r>
      <w:r>
        <w:rPr>
          <w:spacing w:val="-4"/>
        </w:rPr>
        <w:t>bons</w:t>
      </w:r>
      <w:r>
        <w:rPr>
          <w:spacing w:val="-8"/>
        </w:rPr>
        <w:t> </w:t>
      </w:r>
      <w:r>
        <w:rPr>
          <w:spacing w:val="-4"/>
        </w:rPr>
        <w:t>ofícios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persuasão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sentido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uma </w:t>
      </w:r>
      <w:r>
        <w:rPr/>
        <w:t>solução conciliatória dos conflitos.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6976">
                <wp:simplePos x="0" y="0"/>
                <wp:positionH relativeFrom="page">
                  <wp:posOffset>1096670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388" name="Graphic 1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8" name="Graphic 13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9504" from="86.351997pt,6.125472pt" to="89.452997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Não</w:t>
      </w:r>
      <w:r>
        <w:rPr>
          <w:spacing w:val="-2"/>
          <w:w w:val="105"/>
        </w:rPr>
        <w:t> </w:t>
      </w:r>
      <w:r>
        <w:rPr>
          <w:w w:val="105"/>
        </w:rPr>
        <w:t>havendo</w:t>
      </w:r>
      <w:r>
        <w:rPr>
          <w:spacing w:val="-2"/>
          <w:w w:val="105"/>
        </w:rPr>
        <w:t> </w:t>
      </w:r>
      <w:r>
        <w:rPr>
          <w:w w:val="105"/>
        </w:rPr>
        <w:t>acordo,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juízo</w:t>
      </w:r>
      <w:r>
        <w:rPr>
          <w:spacing w:val="-2"/>
          <w:w w:val="105"/>
        </w:rPr>
        <w:t> </w:t>
      </w:r>
      <w:r>
        <w:rPr>
          <w:w w:val="105"/>
        </w:rPr>
        <w:t>conci- liatório</w:t>
      </w:r>
      <w:r>
        <w:rPr>
          <w:spacing w:val="-12"/>
          <w:w w:val="105"/>
        </w:rPr>
        <w:t> </w:t>
      </w:r>
      <w:r>
        <w:rPr>
          <w:w w:val="105"/>
        </w:rPr>
        <w:t>converter-se-á</w:t>
      </w:r>
      <w:r>
        <w:rPr>
          <w:spacing w:val="-12"/>
          <w:w w:val="105"/>
        </w:rPr>
        <w:t> </w:t>
      </w:r>
      <w:r>
        <w:rPr>
          <w:w w:val="105"/>
        </w:rPr>
        <w:t>obrigatoriamente</w:t>
      </w:r>
      <w:r>
        <w:rPr>
          <w:spacing w:val="-12"/>
          <w:w w:val="105"/>
        </w:rPr>
        <w:t> </w:t>
      </w:r>
      <w:r>
        <w:rPr>
          <w:w w:val="105"/>
        </w:rPr>
        <w:t>em </w:t>
      </w:r>
      <w:r>
        <w:rPr/>
        <w:t>arbitral,</w:t>
      </w:r>
      <w:r>
        <w:rPr>
          <w:spacing w:val="-11"/>
        </w:rPr>
        <w:t> </w:t>
      </w:r>
      <w:r>
        <w:rPr/>
        <w:t>proferindo</w:t>
      </w:r>
      <w:r>
        <w:rPr>
          <w:spacing w:val="-11"/>
        </w:rPr>
        <w:t> </w:t>
      </w:r>
      <w:r>
        <w:rPr/>
        <w:t>decisão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forma</w:t>
      </w:r>
      <w:r>
        <w:rPr>
          <w:spacing w:val="-11"/>
        </w:rPr>
        <w:t> </w:t>
      </w:r>
      <w:r>
        <w:rPr/>
        <w:t>prescrita </w:t>
      </w:r>
      <w:r>
        <w:rPr>
          <w:w w:val="105"/>
        </w:rPr>
        <w:t>neste</w:t>
      </w:r>
      <w:r>
        <w:rPr>
          <w:spacing w:val="-3"/>
          <w:w w:val="105"/>
        </w:rPr>
        <w:t> </w:t>
      </w:r>
      <w:r>
        <w:rPr>
          <w:w w:val="105"/>
        </w:rPr>
        <w:t>Título.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7488">
                <wp:simplePos x="0" y="0"/>
                <wp:positionH relativeFrom="page">
                  <wp:posOffset>1092039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89" name="Graphic 1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9" name="Graphic 138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8992" from="85.987396pt,6.125463pt" to="89.009396pt,6.12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lícito às partes celebrar acordo que </w:t>
      </w:r>
      <w:r>
        <w:rPr>
          <w:spacing w:val="-2"/>
        </w:rPr>
        <w:t>ponha</w:t>
      </w:r>
      <w:r>
        <w:rPr>
          <w:spacing w:val="-6"/>
        </w:rPr>
        <w:t> </w:t>
      </w:r>
      <w:r>
        <w:rPr>
          <w:spacing w:val="-2"/>
        </w:rPr>
        <w:t>termo</w:t>
      </w:r>
      <w:r>
        <w:rPr>
          <w:spacing w:val="-6"/>
        </w:rPr>
        <w:t> </w:t>
      </w:r>
      <w:r>
        <w:rPr>
          <w:spacing w:val="-2"/>
        </w:rPr>
        <w:t>ao</w:t>
      </w:r>
      <w:r>
        <w:rPr>
          <w:spacing w:val="-6"/>
        </w:rPr>
        <w:t> </w:t>
      </w:r>
      <w:r>
        <w:rPr>
          <w:spacing w:val="-2"/>
        </w:rPr>
        <w:t>processo,</w:t>
      </w:r>
      <w:r>
        <w:rPr>
          <w:spacing w:val="-6"/>
        </w:rPr>
        <w:t> </w:t>
      </w:r>
      <w:r>
        <w:rPr>
          <w:spacing w:val="-2"/>
        </w:rPr>
        <w:t>ainda</w:t>
      </w:r>
      <w:r>
        <w:rPr>
          <w:spacing w:val="-6"/>
        </w:rPr>
        <w:t> </w:t>
      </w:r>
      <w:r>
        <w:rPr>
          <w:spacing w:val="-2"/>
        </w:rPr>
        <w:t>mesmo</w:t>
      </w:r>
      <w:r>
        <w:rPr>
          <w:spacing w:val="-6"/>
        </w:rPr>
        <w:t> </w:t>
      </w:r>
      <w:r>
        <w:rPr>
          <w:spacing w:val="-2"/>
        </w:rPr>
        <w:t>depois </w:t>
      </w:r>
      <w:r>
        <w:rPr/>
        <w:t>de encerrado o juízo conciliatório.</w:t>
      </w:r>
    </w:p>
    <w:p>
      <w:pPr>
        <w:pStyle w:val="BodyText"/>
        <w:spacing w:line="237" w:lineRule="auto" w:before="219"/>
        <w:ind w:left="110" w:right="39"/>
        <w:jc w:val="both"/>
      </w:pPr>
      <w:r>
        <w:rPr>
          <w:b/>
        </w:rPr>
        <w:t>Art. 765.</w:t>
      </w:r>
      <w:r>
        <w:rPr>
          <w:b/>
          <w:spacing w:val="40"/>
        </w:rPr>
        <w:t> </w:t>
      </w:r>
      <w:r>
        <w:rPr/>
        <w:t>Os juízos e tribunais do Trabalho terão ampla liberdade na direção do processo e velarão pelo andamento rápido das causas, </w:t>
      </w:r>
      <w:r>
        <w:rPr>
          <w:spacing w:val="-2"/>
        </w:rPr>
        <w:t>podendo</w:t>
      </w:r>
      <w:r>
        <w:rPr>
          <w:spacing w:val="-11"/>
        </w:rPr>
        <w:t> </w:t>
      </w:r>
      <w:r>
        <w:rPr>
          <w:spacing w:val="-2"/>
        </w:rPr>
        <w:t>determinar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1"/>
        </w:rPr>
        <w:t> </w:t>
      </w:r>
      <w:r>
        <w:rPr>
          <w:spacing w:val="-2"/>
        </w:rPr>
        <w:t>diligência</w:t>
      </w:r>
      <w:r>
        <w:rPr>
          <w:spacing w:val="-10"/>
        </w:rPr>
        <w:t> </w:t>
      </w:r>
      <w:r>
        <w:rPr>
          <w:spacing w:val="-2"/>
        </w:rPr>
        <w:t>neces- </w:t>
      </w:r>
      <w:r>
        <w:rPr/>
        <w:t>sária ao esclarecimento delas.</w:t>
      </w:r>
    </w:p>
    <w:p>
      <w:pPr>
        <w:pStyle w:val="BodyText"/>
        <w:spacing w:line="237" w:lineRule="auto" w:before="222"/>
        <w:ind w:left="110" w:right="39"/>
        <w:jc w:val="both"/>
      </w:pPr>
      <w:r>
        <w:rPr>
          <w:b/>
        </w:rPr>
        <w:t>Art. 766.</w:t>
      </w:r>
      <w:r>
        <w:rPr>
          <w:b/>
          <w:spacing w:val="40"/>
        </w:rPr>
        <w:t> </w:t>
      </w:r>
      <w:r>
        <w:rPr/>
        <w:t>Nos dissídios sobre estipulação de salários, serão estabelecidas condições que, assegurando</w:t>
      </w:r>
      <w:r>
        <w:rPr>
          <w:spacing w:val="-10"/>
        </w:rPr>
        <w:t> </w:t>
      </w:r>
      <w:r>
        <w:rPr/>
        <w:t>justos</w:t>
      </w:r>
      <w:r>
        <w:rPr>
          <w:spacing w:val="-10"/>
        </w:rPr>
        <w:t> </w:t>
      </w:r>
      <w:r>
        <w:rPr/>
        <w:t>salários</w:t>
      </w:r>
      <w:r>
        <w:rPr>
          <w:spacing w:val="-10"/>
        </w:rPr>
        <w:t> </w:t>
      </w:r>
      <w:r>
        <w:rPr/>
        <w:t>aos</w:t>
      </w:r>
      <w:r>
        <w:rPr>
          <w:spacing w:val="-10"/>
        </w:rPr>
        <w:t> </w:t>
      </w:r>
      <w:r>
        <w:rPr/>
        <w:t>trabalhadores, </w:t>
      </w:r>
      <w:r>
        <w:rPr>
          <w:spacing w:val="-4"/>
        </w:rPr>
        <w:t>permitam</w:t>
      </w:r>
      <w:r>
        <w:rPr>
          <w:spacing w:val="-7"/>
        </w:rPr>
        <w:t> </w:t>
      </w:r>
      <w:r>
        <w:rPr>
          <w:spacing w:val="-4"/>
        </w:rPr>
        <w:t>também</w:t>
      </w:r>
      <w:r>
        <w:rPr>
          <w:spacing w:val="-7"/>
        </w:rPr>
        <w:t> </w:t>
      </w:r>
      <w:r>
        <w:rPr>
          <w:spacing w:val="-4"/>
        </w:rPr>
        <w:t>justa</w:t>
      </w:r>
      <w:r>
        <w:rPr>
          <w:spacing w:val="-7"/>
        </w:rPr>
        <w:t> </w:t>
      </w:r>
      <w:r>
        <w:rPr>
          <w:spacing w:val="-4"/>
        </w:rPr>
        <w:t>retribuição</w:t>
      </w:r>
      <w:r>
        <w:rPr>
          <w:spacing w:val="-7"/>
        </w:rPr>
        <w:t> </w:t>
      </w:r>
      <w:r>
        <w:rPr>
          <w:spacing w:val="-4"/>
        </w:rPr>
        <w:t>às</w:t>
      </w:r>
      <w:r>
        <w:rPr>
          <w:spacing w:val="-7"/>
        </w:rPr>
        <w:t> </w:t>
      </w:r>
      <w:r>
        <w:rPr>
          <w:spacing w:val="-4"/>
        </w:rPr>
        <w:t>empresas </w:t>
      </w:r>
      <w:r>
        <w:rPr>
          <w:spacing w:val="-2"/>
        </w:rPr>
        <w:t>interessadas.</w:t>
      </w:r>
    </w:p>
    <w:p>
      <w:pPr>
        <w:pStyle w:val="BodyText"/>
        <w:spacing w:line="237" w:lineRule="auto" w:before="222"/>
        <w:ind w:left="110" w:right="39"/>
        <w:jc w:val="both"/>
      </w:pPr>
      <w:r>
        <w:rPr>
          <w:b/>
        </w:rPr>
        <w:t>Art. 767.</w:t>
      </w:r>
      <w:r>
        <w:rPr>
          <w:b/>
          <w:spacing w:val="40"/>
        </w:rPr>
        <w:t> </w:t>
      </w:r>
      <w:r>
        <w:rPr/>
        <w:t>A compensação, ou retenção, só poderá ser arguida como matéria de defesa.</w:t>
      </w:r>
    </w:p>
    <w:p>
      <w:pPr>
        <w:pStyle w:val="BodyText"/>
        <w:spacing w:line="237" w:lineRule="auto" w:before="225"/>
        <w:ind w:left="110" w:right="38"/>
        <w:jc w:val="both"/>
      </w:pPr>
      <w:r>
        <w:rPr>
          <w:b/>
        </w:rPr>
        <w:t>Art. 768.</w:t>
      </w:r>
      <w:r>
        <w:rPr>
          <w:b/>
          <w:spacing w:val="40"/>
        </w:rPr>
        <w:t> </w:t>
      </w:r>
      <w:r>
        <w:rPr/>
        <w:t>Terá preferência em todas as fases processuais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dissídio</w:t>
      </w:r>
      <w:r>
        <w:rPr>
          <w:spacing w:val="-13"/>
        </w:rPr>
        <w:t> </w:t>
      </w:r>
      <w:r>
        <w:rPr/>
        <w:t>cuja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tiver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ser executada perante o juízo da falência.</w:t>
      </w:r>
    </w:p>
    <w:p>
      <w:pPr>
        <w:pStyle w:val="BodyText"/>
        <w:spacing w:line="237" w:lineRule="auto" w:before="224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6768">
                <wp:simplePos x="0" y="0"/>
                <wp:positionH relativeFrom="page">
                  <wp:posOffset>295470</wp:posOffset>
                </wp:positionH>
                <wp:positionV relativeFrom="paragraph">
                  <wp:posOffset>448214</wp:posOffset>
                </wp:positionV>
                <wp:extent cx="132080" cy="2488565"/>
                <wp:effectExtent l="0" t="0" r="0" b="0"/>
                <wp:wrapNone/>
                <wp:docPr id="1390" name="Textbox 1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0" name="Textbox 1390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292480pt;width:10.4pt;height:195.95pt;mso-position-horizontal-relative:page;mso-position-vertical-relative:paragraph;z-index:16416768" type="#_x0000_t202" id="docshape36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769.</w:t>
      </w:r>
      <w:r>
        <w:rPr>
          <w:b/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omissos,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proces- sual comum será fonte subsidiária do direito </w:t>
      </w:r>
      <w:r>
        <w:rPr>
          <w:spacing w:val="-2"/>
        </w:rPr>
        <w:t>processual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</w:t>
      </w:r>
      <w:r>
        <w:rPr>
          <w:spacing w:val="-11"/>
        </w:rPr>
        <w:t> </w:t>
      </w:r>
      <w:r>
        <w:rPr>
          <w:spacing w:val="-2"/>
        </w:rPr>
        <w:t>exceto</w:t>
      </w:r>
      <w:r>
        <w:rPr>
          <w:spacing w:val="-10"/>
        </w:rPr>
        <w:t> </w:t>
      </w:r>
      <w:r>
        <w:rPr>
          <w:spacing w:val="-2"/>
        </w:rPr>
        <w:t>naquilo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 </w:t>
      </w:r>
      <w:r>
        <w:rPr/>
        <w:t>for</w:t>
      </w:r>
      <w:r>
        <w:rPr>
          <w:spacing w:val="-1"/>
        </w:rPr>
        <w:t> </w:t>
      </w:r>
      <w:r>
        <w:rPr/>
        <w:t>incompatível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normas</w:t>
      </w:r>
      <w:r>
        <w:rPr>
          <w:spacing w:val="-1"/>
        </w:rPr>
        <w:t> </w:t>
      </w:r>
      <w:r>
        <w:rPr/>
        <w:t>deste</w:t>
      </w:r>
      <w:r>
        <w:rPr>
          <w:spacing w:val="-2"/>
        </w:rPr>
        <w:t> </w:t>
      </w:r>
      <w:r>
        <w:rPr/>
        <w:t>Título.</w:t>
      </w:r>
    </w:p>
    <w:p>
      <w:pPr>
        <w:pStyle w:val="BodyText"/>
        <w:rPr>
          <w:sz w:val="26"/>
        </w:rPr>
      </w:pPr>
    </w:p>
    <w:p>
      <w:pPr>
        <w:spacing w:line="237" w:lineRule="auto" w:before="151"/>
        <w:ind w:left="110" w:right="399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Processo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Geral </w:t>
      </w:r>
      <w:r>
        <w:rPr>
          <w:b/>
          <w:sz w:val="20"/>
        </w:rPr>
        <w:t>SEÇÃO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Dos</w:t>
      </w:r>
      <w:r>
        <w:rPr>
          <w:spacing w:val="-3"/>
          <w:sz w:val="20"/>
        </w:rPr>
        <w:t> </w:t>
      </w:r>
      <w:r>
        <w:rPr>
          <w:sz w:val="20"/>
        </w:rPr>
        <w:t>Atos,</w:t>
      </w:r>
      <w:r>
        <w:rPr>
          <w:spacing w:val="-3"/>
          <w:sz w:val="20"/>
        </w:rPr>
        <w:t> </w:t>
      </w:r>
      <w:r>
        <w:rPr>
          <w:sz w:val="20"/>
        </w:rPr>
        <w:t>Termos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Prazos </w:t>
      </w:r>
      <w:r>
        <w:rPr>
          <w:spacing w:val="-2"/>
          <w:sz w:val="20"/>
        </w:rPr>
        <w:t>Processuais</w:t>
      </w:r>
    </w:p>
    <w:p>
      <w:pPr>
        <w:pStyle w:val="BodyText"/>
        <w:spacing w:line="237" w:lineRule="auto" w:before="224"/>
        <w:ind w:left="110" w:right="38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770.</w:t>
      </w:r>
      <w:r>
        <w:rPr>
          <w:b/>
          <w:spacing w:val="24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atos</w:t>
      </w:r>
      <w:r>
        <w:rPr>
          <w:spacing w:val="-8"/>
        </w:rPr>
        <w:t> </w:t>
      </w:r>
      <w:r>
        <w:rPr>
          <w:spacing w:val="-4"/>
        </w:rPr>
        <w:t>processuais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publicados, salvo quando o contrário determinar o interesse social,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realizar-se-ão</w:t>
      </w:r>
      <w:r>
        <w:rPr>
          <w:spacing w:val="-9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dias</w:t>
      </w:r>
      <w:r>
        <w:rPr>
          <w:spacing w:val="-9"/>
        </w:rPr>
        <w:t> </w:t>
      </w:r>
      <w:r>
        <w:rPr>
          <w:spacing w:val="-4"/>
        </w:rPr>
        <w:t>úteis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6</w:t>
      </w:r>
      <w:r>
        <w:rPr>
          <w:spacing w:val="-8"/>
        </w:rPr>
        <w:t> </w:t>
      </w:r>
      <w:r>
        <w:rPr>
          <w:spacing w:val="-4"/>
        </w:rPr>
        <w:t>(seis) </w:t>
      </w:r>
      <w:r>
        <w:rPr/>
        <w:t>às 20 (vinte) horas.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penhora poderá reali- zar-se em domingo ou dia feriado, mediante autorização expressa do juiz ou presidente.</w:t>
      </w:r>
    </w:p>
    <w:p>
      <w:pPr>
        <w:pStyle w:val="BodyText"/>
        <w:spacing w:line="237" w:lineRule="auto" w:before="220"/>
        <w:ind w:left="110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771.</w:t>
      </w:r>
      <w:r>
        <w:rPr>
          <w:b/>
          <w:spacing w:val="12"/>
        </w:rPr>
        <w:t> </w:t>
      </w:r>
      <w:r>
        <w:rPr>
          <w:spacing w:val="-2"/>
        </w:rPr>
        <w:t>Os</w:t>
      </w:r>
      <w:r>
        <w:rPr>
          <w:spacing w:val="-19"/>
        </w:rPr>
        <w:t> </w:t>
      </w:r>
      <w:r>
        <w:rPr>
          <w:spacing w:val="-2"/>
        </w:rPr>
        <w:t>atos</w:t>
      </w:r>
      <w:r>
        <w:rPr>
          <w:spacing w:val="-19"/>
        </w:rPr>
        <w:t> </w:t>
      </w:r>
      <w:r>
        <w:rPr>
          <w:spacing w:val="-2"/>
        </w:rPr>
        <w:t>e</w:t>
      </w:r>
      <w:r>
        <w:rPr>
          <w:spacing w:val="-19"/>
        </w:rPr>
        <w:t> </w:t>
      </w:r>
      <w:r>
        <w:rPr>
          <w:spacing w:val="-2"/>
        </w:rPr>
        <w:t>termos</w:t>
      </w:r>
      <w:r>
        <w:rPr>
          <w:spacing w:val="-19"/>
        </w:rPr>
        <w:t> </w:t>
      </w:r>
      <w:r>
        <w:rPr>
          <w:spacing w:val="-2"/>
        </w:rPr>
        <w:t>processuais</w:t>
      </w:r>
      <w:r>
        <w:rPr>
          <w:spacing w:val="-19"/>
        </w:rPr>
        <w:t> </w:t>
      </w:r>
      <w:r>
        <w:rPr>
          <w:spacing w:val="-2"/>
        </w:rPr>
        <w:t>poderão </w:t>
      </w:r>
      <w:r>
        <w:rPr>
          <w:spacing w:val="-4"/>
        </w:rPr>
        <w:t>ser</w:t>
      </w:r>
      <w:r>
        <w:rPr>
          <w:spacing w:val="-8"/>
        </w:rPr>
        <w:t> </w:t>
      </w:r>
      <w:r>
        <w:rPr>
          <w:spacing w:val="-4"/>
        </w:rPr>
        <w:t>escritos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tinta,</w:t>
      </w:r>
      <w:r>
        <w:rPr>
          <w:spacing w:val="-8"/>
        </w:rPr>
        <w:t> </w:t>
      </w:r>
      <w:r>
        <w:rPr>
          <w:spacing w:val="-4"/>
        </w:rPr>
        <w:t>datilografados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carimbo.</w:t>
      </w:r>
    </w:p>
    <w:p>
      <w:pPr>
        <w:pStyle w:val="BodyText"/>
        <w:spacing w:line="237" w:lineRule="auto" w:before="106"/>
        <w:ind w:left="110" w:right="755"/>
        <w:jc w:val="both"/>
      </w:pPr>
      <w:r>
        <w:rPr/>
        <w:br w:type="column"/>
      </w:r>
      <w:r>
        <w:rPr>
          <w:b/>
        </w:rPr>
        <w:t>Art. 772.</w:t>
      </w:r>
      <w:r>
        <w:rPr>
          <w:b/>
          <w:spacing w:val="40"/>
        </w:rPr>
        <w:t> </w:t>
      </w:r>
      <w:r>
        <w:rPr/>
        <w:t>Os atos e termos processuais, que devam</w:t>
      </w:r>
      <w:r>
        <w:rPr>
          <w:spacing w:val="-12"/>
        </w:rPr>
        <w:t> </w:t>
      </w:r>
      <w:r>
        <w:rPr/>
        <w:t>ser</w:t>
      </w:r>
      <w:r>
        <w:rPr>
          <w:spacing w:val="-12"/>
        </w:rPr>
        <w:t> </w:t>
      </w:r>
      <w:r>
        <w:rPr/>
        <w:t>assinados</w:t>
      </w:r>
      <w:r>
        <w:rPr>
          <w:spacing w:val="-12"/>
        </w:rPr>
        <w:t> </w:t>
      </w:r>
      <w:r>
        <w:rPr/>
        <w:t>pelas</w:t>
      </w:r>
      <w:r>
        <w:rPr>
          <w:spacing w:val="-12"/>
        </w:rPr>
        <w:t> </w:t>
      </w:r>
      <w:r>
        <w:rPr/>
        <w:t>partes</w:t>
      </w:r>
      <w:r>
        <w:rPr>
          <w:spacing w:val="-12"/>
        </w:rPr>
        <w:t> </w:t>
      </w:r>
      <w:r>
        <w:rPr/>
        <w:t>interessadas, quando</w:t>
      </w:r>
      <w:r>
        <w:rPr>
          <w:spacing w:val="-10"/>
        </w:rPr>
        <w:t> </w:t>
      </w:r>
      <w:r>
        <w:rPr/>
        <w:t>estas,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motivo</w:t>
      </w:r>
      <w:r>
        <w:rPr>
          <w:spacing w:val="-10"/>
        </w:rPr>
        <w:t> </w:t>
      </w:r>
      <w:r>
        <w:rPr/>
        <w:t>justificado,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pos- </w:t>
      </w:r>
      <w:r>
        <w:rPr>
          <w:spacing w:val="-2"/>
        </w:rPr>
        <w:t>sam</w:t>
      </w:r>
      <w:r>
        <w:rPr>
          <w:spacing w:val="-11"/>
        </w:rPr>
        <w:t> </w:t>
      </w:r>
      <w:r>
        <w:rPr>
          <w:spacing w:val="-2"/>
        </w:rPr>
        <w:t>fazê-lo,</w:t>
      </w:r>
      <w:r>
        <w:rPr>
          <w:spacing w:val="-10"/>
        </w:rPr>
        <w:t> </w:t>
      </w:r>
      <w:r>
        <w:rPr>
          <w:spacing w:val="-2"/>
        </w:rPr>
        <w:t>serão</w:t>
      </w:r>
      <w:r>
        <w:rPr>
          <w:spacing w:val="-11"/>
        </w:rPr>
        <w:t> </w:t>
      </w:r>
      <w:r>
        <w:rPr>
          <w:spacing w:val="-2"/>
        </w:rPr>
        <w:t>firmados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rogo,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presença </w:t>
      </w:r>
      <w:r>
        <w:rPr/>
        <w:t>de duas testemunhas, sempre que não houver procurador legalmente constituído.</w:t>
      </w:r>
    </w:p>
    <w:p>
      <w:pPr>
        <w:pStyle w:val="BodyText"/>
        <w:spacing w:line="237" w:lineRule="auto" w:before="221"/>
        <w:ind w:left="110" w:right="755"/>
        <w:jc w:val="both"/>
      </w:pPr>
      <w:r>
        <w:rPr>
          <w:b/>
        </w:rPr>
        <w:t>Art. 773.</w:t>
      </w:r>
      <w:r>
        <w:rPr>
          <w:b/>
          <w:spacing w:val="40"/>
        </w:rPr>
        <w:t> </w:t>
      </w:r>
      <w:r>
        <w:rPr/>
        <w:t>Os termos relativos ao movimento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processos</w:t>
      </w:r>
      <w:r>
        <w:rPr>
          <w:spacing w:val="-10"/>
        </w:rPr>
        <w:t> </w:t>
      </w:r>
      <w:r>
        <w:rPr>
          <w:spacing w:val="-2"/>
        </w:rPr>
        <w:t>constarão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simples</w:t>
      </w:r>
      <w:r>
        <w:rPr>
          <w:spacing w:val="-11"/>
        </w:rPr>
        <w:t> </w:t>
      </w:r>
      <w:r>
        <w:rPr>
          <w:spacing w:val="-2"/>
        </w:rPr>
        <w:t>notas,</w:t>
      </w:r>
      <w:r>
        <w:rPr>
          <w:spacing w:val="-10"/>
        </w:rPr>
        <w:t> </w:t>
      </w:r>
      <w:r>
        <w:rPr>
          <w:spacing w:val="-2"/>
        </w:rPr>
        <w:t>data- das</w:t>
      </w:r>
      <w:r>
        <w:rPr>
          <w:spacing w:val="-5"/>
        </w:rPr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rubricadas</w:t>
      </w:r>
      <w:r>
        <w:rPr>
          <w:spacing w:val="-5"/>
        </w:rPr>
        <w:t> </w:t>
      </w:r>
      <w:r>
        <w:rPr>
          <w:spacing w:val="-2"/>
        </w:rPr>
        <w:t>pelos</w:t>
      </w:r>
      <w:r>
        <w:rPr>
          <w:spacing w:val="-4"/>
        </w:rPr>
        <w:t> </w:t>
      </w:r>
      <w:r>
        <w:rPr>
          <w:spacing w:val="-2"/>
        </w:rPr>
        <w:t>secretários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4"/>
        </w:rPr>
        <w:t> </w:t>
      </w:r>
      <w:r>
        <w:rPr>
          <w:spacing w:val="-2"/>
        </w:rPr>
        <w:t>escrivães.</w:t>
      </w:r>
    </w:p>
    <w:p>
      <w:pPr>
        <w:pStyle w:val="BodyText"/>
        <w:spacing w:line="237" w:lineRule="auto" w:before="224"/>
        <w:ind w:left="110" w:right="753"/>
        <w:jc w:val="both"/>
      </w:pPr>
      <w:r>
        <w:rPr>
          <w:b/>
        </w:rPr>
        <w:t>Art. 774.</w:t>
      </w:r>
      <w:r>
        <w:rPr>
          <w:b/>
          <w:spacing w:val="40"/>
        </w:rPr>
        <w:t> </w:t>
      </w:r>
      <w:r>
        <w:rPr/>
        <w:t>Salvo disposição em contrário, os prazos previstos neste Título contam-se, con- forme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caso,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feita </w:t>
      </w:r>
      <w:r>
        <w:rPr>
          <w:spacing w:val="-6"/>
        </w:rPr>
        <w:t>pessoalmente, ou recebida a notificação, daquela </w:t>
      </w:r>
      <w:r>
        <w:rPr/>
        <w:t>em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publicado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edital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jornal</w:t>
      </w:r>
      <w:r>
        <w:rPr>
          <w:spacing w:val="-6"/>
        </w:rPr>
        <w:t> </w:t>
      </w:r>
      <w:r>
        <w:rPr/>
        <w:t>oficial ou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publicar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expediente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Justiça</w:t>
      </w:r>
      <w:r>
        <w:rPr>
          <w:spacing w:val="-2"/>
        </w:rPr>
        <w:t> </w:t>
      </w:r>
      <w:r>
        <w:rPr/>
        <w:t>do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ou,</w:t>
      </w:r>
      <w:r>
        <w:rPr>
          <w:spacing w:val="-8"/>
        </w:rPr>
        <w:t> </w:t>
      </w:r>
      <w:r>
        <w:rPr>
          <w:spacing w:val="-4"/>
        </w:rPr>
        <w:t>ainda,</w:t>
      </w:r>
      <w:r>
        <w:rPr>
          <w:spacing w:val="-8"/>
        </w:rPr>
        <w:t> </w:t>
      </w:r>
      <w:r>
        <w:rPr>
          <w:spacing w:val="-4"/>
        </w:rPr>
        <w:t>daquela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afixado </w:t>
      </w:r>
      <w:r>
        <w:rPr/>
        <w:t>o edital, na sede da Junta, Juízo ou Tribunal.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25"/>
        </w:rPr>
        <w:t> </w:t>
      </w:r>
      <w:r>
        <w:rPr>
          <w:spacing w:val="-4"/>
        </w:rPr>
        <w:t>Tratando-se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notificação </w:t>
      </w:r>
      <w:r>
        <w:rPr>
          <w:spacing w:val="-2"/>
        </w:rPr>
        <w:t>postal,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encontrado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destina- </w:t>
      </w:r>
      <w:r>
        <w:rPr>
          <w:spacing w:val="-4"/>
        </w:rPr>
        <w:t>tário,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recusa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recebimento,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Correio </w:t>
      </w:r>
      <w:r>
        <w:rPr/>
        <w:t>ficará</w:t>
      </w:r>
      <w:r>
        <w:rPr>
          <w:spacing w:val="-5"/>
        </w:rPr>
        <w:t> </w:t>
      </w:r>
      <w:r>
        <w:rPr/>
        <w:t>obrigado,</w:t>
      </w:r>
      <w:r>
        <w:rPr>
          <w:spacing w:val="-5"/>
        </w:rPr>
        <w:t> </w:t>
      </w:r>
      <w:r>
        <w:rPr/>
        <w:t>sob</w:t>
      </w:r>
      <w:r>
        <w:rPr>
          <w:spacing w:val="-5"/>
        </w:rPr>
        <w:t> </w:t>
      </w:r>
      <w:r>
        <w:rPr/>
        <w:t>pena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responsabilidade do</w:t>
      </w:r>
      <w:r>
        <w:rPr>
          <w:spacing w:val="-13"/>
        </w:rPr>
        <w:t> </w:t>
      </w:r>
      <w:r>
        <w:rPr/>
        <w:t>servidor,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devolvê-la,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48</w:t>
      </w:r>
      <w:r>
        <w:rPr>
          <w:spacing w:val="-12"/>
        </w:rPr>
        <w:t> </w:t>
      </w:r>
      <w:r>
        <w:rPr/>
        <w:t>(qua- renta e oito) horas, ao tribunal de origem.</w:t>
      </w:r>
    </w:p>
    <w:p>
      <w:pPr>
        <w:pStyle w:val="BodyText"/>
        <w:spacing w:line="237" w:lineRule="auto" w:before="214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775.</w:t>
      </w:r>
      <w:r>
        <w:rPr>
          <w:b/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prazos</w:t>
      </w:r>
      <w:r>
        <w:rPr>
          <w:spacing w:val="-12"/>
        </w:rPr>
        <w:t> </w:t>
      </w:r>
      <w:r>
        <w:rPr/>
        <w:t>estabelecidos</w:t>
      </w:r>
      <w:r>
        <w:rPr>
          <w:spacing w:val="-13"/>
        </w:rPr>
        <w:t> </w:t>
      </w:r>
      <w:r>
        <w:rPr/>
        <w:t>neste</w:t>
      </w:r>
      <w:r>
        <w:rPr>
          <w:spacing w:val="-12"/>
        </w:rPr>
        <w:t> </w:t>
      </w:r>
      <w:r>
        <w:rPr/>
        <w:t>Título serão</w:t>
      </w:r>
      <w:r>
        <w:rPr>
          <w:spacing w:val="-13"/>
        </w:rPr>
        <w:t> </w:t>
      </w:r>
      <w:r>
        <w:rPr/>
        <w:t>contados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dias</w:t>
      </w:r>
      <w:r>
        <w:rPr>
          <w:spacing w:val="-12"/>
        </w:rPr>
        <w:t> </w:t>
      </w:r>
      <w:r>
        <w:rPr/>
        <w:t>úteis,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exclusão</w:t>
      </w:r>
      <w:r>
        <w:rPr>
          <w:spacing w:val="-13"/>
        </w:rPr>
        <w:t> </w:t>
      </w:r>
      <w:r>
        <w:rPr/>
        <w:t>do </w:t>
      </w:r>
      <w:r>
        <w:rPr>
          <w:spacing w:val="-2"/>
        </w:rPr>
        <w:t>dia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começo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8"/>
        </w:rPr>
        <w:t> </w:t>
      </w:r>
      <w:r>
        <w:rPr>
          <w:spacing w:val="-2"/>
        </w:rPr>
        <w:t>inclusão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7"/>
        </w:rPr>
        <w:t> </w:t>
      </w:r>
      <w:r>
        <w:rPr>
          <w:spacing w:val="-2"/>
        </w:rPr>
        <w:t>dia</w:t>
      </w:r>
      <w:r>
        <w:rPr>
          <w:spacing w:val="-17"/>
        </w:rPr>
        <w:t> </w:t>
      </w:r>
      <w:r>
        <w:rPr>
          <w:spacing w:val="-2"/>
        </w:rPr>
        <w:t>do</w:t>
      </w:r>
      <w:r>
        <w:rPr>
          <w:spacing w:val="-18"/>
        </w:rPr>
        <w:t> </w:t>
      </w:r>
      <w:r>
        <w:rPr>
          <w:spacing w:val="-2"/>
        </w:rPr>
        <w:t>vencimento.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8000">
                <wp:simplePos x="0" y="0"/>
                <wp:positionH relativeFrom="page">
                  <wp:posOffset>3588047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391" name="Graphic 1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1" name="Graphic 139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8480" from="282.523407pt,6.125579pt" to="285.443407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Os</w:t>
      </w:r>
      <w:r>
        <w:rPr>
          <w:spacing w:val="-13"/>
        </w:rPr>
        <w:t> </w:t>
      </w:r>
      <w:r>
        <w:rPr/>
        <w:t>prazos</w:t>
      </w:r>
      <w:r>
        <w:rPr>
          <w:spacing w:val="-12"/>
        </w:rPr>
        <w:t> </w:t>
      </w:r>
      <w:r>
        <w:rPr/>
        <w:t>podem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prorrogados,</w:t>
      </w:r>
      <w:r>
        <w:rPr>
          <w:spacing w:val="-13"/>
        </w:rPr>
        <w:t> </w:t>
      </w:r>
      <w:r>
        <w:rPr/>
        <w:t>pelo tempo estritamente necessário, nas seguintes </w:t>
      </w:r>
      <w:r>
        <w:rPr>
          <w:spacing w:val="-2"/>
        </w:rPr>
        <w:t>hipóteses:</w:t>
      </w:r>
    </w:p>
    <w:p>
      <w:pPr>
        <w:pStyle w:val="BodyText"/>
        <w:spacing w:line="224" w:lineRule="exact"/>
        <w:ind w:left="337"/>
        <w:jc w:val="both"/>
      </w:pPr>
      <w:r>
        <w:rPr/>
        <w:t>I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quando</w:t>
      </w:r>
      <w:r>
        <w:rPr>
          <w:spacing w:val="2"/>
        </w:rPr>
        <w:t> </w:t>
      </w:r>
      <w:r>
        <w:rPr/>
        <w:t>o</w:t>
      </w:r>
      <w:r>
        <w:rPr>
          <w:spacing w:val="1"/>
        </w:rPr>
        <w:t> </w:t>
      </w:r>
      <w:r>
        <w:rPr/>
        <w:t>juízo</w:t>
      </w:r>
      <w:r>
        <w:rPr>
          <w:spacing w:val="1"/>
        </w:rPr>
        <w:t> </w:t>
      </w:r>
      <w:r>
        <w:rPr/>
        <w:t>entender</w:t>
      </w:r>
      <w:r>
        <w:rPr>
          <w:spacing w:val="2"/>
        </w:rPr>
        <w:t> </w:t>
      </w:r>
      <w:r>
        <w:rPr>
          <w:spacing w:val="-2"/>
        </w:rPr>
        <w:t>necessário;</w:t>
      </w:r>
    </w:p>
    <w:p>
      <w:pPr>
        <w:pStyle w:val="BodyText"/>
        <w:spacing w:line="237" w:lineRule="auto"/>
        <w:ind w:left="110" w:right="755" w:firstLine="226"/>
        <w:jc w:val="both"/>
      </w:pPr>
      <w:r>
        <w:rPr>
          <w:spacing w:val="-2"/>
        </w:rPr>
        <w:t>II</w:t>
      </w:r>
      <w:r>
        <w:rPr>
          <w:spacing w:val="-9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virtude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força</w:t>
      </w:r>
      <w:r>
        <w:rPr>
          <w:spacing w:val="-9"/>
        </w:rPr>
        <w:t> </w:t>
      </w:r>
      <w:r>
        <w:rPr>
          <w:spacing w:val="-2"/>
        </w:rPr>
        <w:t>maior,</w:t>
      </w:r>
      <w:r>
        <w:rPr>
          <w:spacing w:val="-9"/>
        </w:rPr>
        <w:t> </w:t>
      </w:r>
      <w:r>
        <w:rPr>
          <w:spacing w:val="-2"/>
        </w:rPr>
        <w:t>devidamente comprovada.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8512">
                <wp:simplePos x="0" y="0"/>
                <wp:positionH relativeFrom="page">
                  <wp:posOffset>3600781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392" name="Graphic 1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2" name="Graphic 139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7968" from="283.526093pt,6.125585pt" to="286.66009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 juízo incumbe dilatar os prazos processuais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alterar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ordem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produção</w:t>
      </w:r>
      <w:r>
        <w:rPr>
          <w:spacing w:val="-8"/>
        </w:rPr>
        <w:t> </w:t>
      </w:r>
      <w:r>
        <w:rPr/>
        <w:t>dos </w:t>
      </w:r>
      <w:r>
        <w:rPr>
          <w:spacing w:val="-2"/>
        </w:rPr>
        <w:t>meios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prova,</w:t>
      </w:r>
      <w:r>
        <w:rPr>
          <w:spacing w:val="-6"/>
        </w:rPr>
        <w:t> </w:t>
      </w:r>
      <w:r>
        <w:rPr>
          <w:spacing w:val="-2"/>
        </w:rPr>
        <w:t>adequando-os</w:t>
      </w:r>
      <w:r>
        <w:rPr>
          <w:spacing w:val="-6"/>
        </w:rPr>
        <w:t> </w:t>
      </w:r>
      <w:r>
        <w:rPr>
          <w:spacing w:val="-2"/>
        </w:rPr>
        <w:t>às</w:t>
      </w:r>
      <w:r>
        <w:rPr>
          <w:spacing w:val="-6"/>
        </w:rPr>
        <w:t> </w:t>
      </w:r>
      <w:r>
        <w:rPr>
          <w:spacing w:val="-2"/>
        </w:rPr>
        <w:t>necessidades </w:t>
      </w:r>
      <w:r>
        <w:rPr>
          <w:spacing w:val="-6"/>
        </w:rPr>
        <w:t>do conflito de modo a conferir maior efetividade </w:t>
      </w:r>
      <w:r>
        <w:rPr/>
        <w:t>à tutela do direito.</w:t>
      </w:r>
    </w:p>
    <w:p>
      <w:pPr>
        <w:pStyle w:val="BodyText"/>
        <w:spacing w:line="237" w:lineRule="auto" w:before="218"/>
        <w:ind w:left="110" w:right="752"/>
        <w:jc w:val="both"/>
      </w:pPr>
      <w:r>
        <w:rPr>
          <w:b/>
        </w:rPr>
        <w:t>Art. 775-A.</w:t>
      </w:r>
      <w:r>
        <w:rPr>
          <w:b/>
          <w:spacing w:val="40"/>
        </w:rPr>
        <w:t> </w:t>
      </w:r>
      <w:r>
        <w:rPr/>
        <w:t>Suspende-se o curso do prazo processual nos dias compreendidos entre 20 de dezembro e 20 de janeiro, inclusive.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49024">
                <wp:simplePos x="0" y="0"/>
                <wp:positionH relativeFrom="page">
                  <wp:posOffset>3594589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393" name="Graphic 1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3" name="Graphic 139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7456" from="283.038513pt,6.125475pt" to="286.06951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Ressalvadas as férias individuais e os feriados</w:t>
      </w:r>
      <w:r>
        <w:rPr>
          <w:spacing w:val="-8"/>
        </w:rPr>
        <w:t> </w:t>
      </w:r>
      <w:r>
        <w:rPr/>
        <w:t>instituídos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lei,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juízes,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mem- bros do Ministério Público, da Defensoria Pública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Advocacia</w:t>
      </w:r>
      <w:r>
        <w:rPr>
          <w:spacing w:val="-12"/>
        </w:rPr>
        <w:t> </w:t>
      </w:r>
      <w:r>
        <w:rPr/>
        <w:t>Pública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auxiliares da</w:t>
      </w:r>
      <w:r>
        <w:rPr>
          <w:spacing w:val="-13"/>
        </w:rPr>
        <w:t> </w:t>
      </w:r>
      <w:r>
        <w:rPr/>
        <w:t>Justiça</w:t>
      </w:r>
      <w:r>
        <w:rPr>
          <w:spacing w:val="-12"/>
        </w:rPr>
        <w:t> </w:t>
      </w:r>
      <w:r>
        <w:rPr/>
        <w:t>exercerão</w:t>
      </w:r>
      <w:r>
        <w:rPr>
          <w:spacing w:val="-13"/>
        </w:rPr>
        <w:t> </w:t>
      </w:r>
      <w:r>
        <w:rPr/>
        <w:t>suas</w:t>
      </w:r>
      <w:r>
        <w:rPr>
          <w:spacing w:val="-12"/>
        </w:rPr>
        <w:t> </w:t>
      </w:r>
      <w:r>
        <w:rPr/>
        <w:t>atribuições</w:t>
      </w:r>
      <w:r>
        <w:rPr>
          <w:spacing w:val="-13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o período previsto no </w:t>
      </w:r>
      <w:r>
        <w:rPr>
          <w:i/>
        </w:rPr>
        <w:t>caput </w:t>
      </w:r>
      <w:r>
        <w:rPr/>
        <w:t>deste artigo.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10" w:space="129"/>
            <w:col w:w="4534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8304">
                <wp:simplePos x="0" y="0"/>
                <wp:positionH relativeFrom="page">
                  <wp:posOffset>982052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1394" name="Graphic 1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4" name="Graphic 13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18304" from="77.327003pt,10.425557pt" to="80.315003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90" w:id="91"/>
      <w:bookmarkEnd w:id="91"/>
      <w:r>
        <w:rPr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Durante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suspensão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prazo,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se realizarão audiências nem sessões de julga- </w:t>
      </w:r>
      <w:r>
        <w:rPr>
          <w:spacing w:val="-2"/>
        </w:rPr>
        <w:t>mento.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776. </w:t>
      </w:r>
      <w:r>
        <w:rPr/>
        <w:t>O vencimento dos prazos será certificado nos processos pelos escrivães ou </w:t>
      </w:r>
      <w:r>
        <w:rPr>
          <w:spacing w:val="-2"/>
        </w:rPr>
        <w:t>secretários.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777.</w:t>
      </w:r>
      <w:r>
        <w:rPr>
          <w:b/>
          <w:spacing w:val="40"/>
        </w:rPr>
        <w:t> </w:t>
      </w:r>
      <w:r>
        <w:rPr/>
        <w:t>Os requerimentos e documentos apresentados, os atos e termos processuais,</w:t>
      </w:r>
      <w:r>
        <w:rPr>
          <w:spacing w:val="80"/>
        </w:rPr>
        <w:t> </w:t>
      </w:r>
      <w:r>
        <w:rPr/>
        <w:t>as petições ou razões de recursos e quaisquer outros papéis referentes aos feitos formarão os</w:t>
      </w:r>
      <w:r>
        <w:rPr>
          <w:spacing w:val="-1"/>
        </w:rPr>
        <w:t> </w:t>
      </w:r>
      <w:r>
        <w:rPr/>
        <w:t>autos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processos,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quais</w:t>
      </w:r>
      <w:r>
        <w:rPr>
          <w:spacing w:val="-1"/>
        </w:rPr>
        <w:t> </w:t>
      </w:r>
      <w:r>
        <w:rPr/>
        <w:t>ficarão</w:t>
      </w:r>
      <w:r>
        <w:rPr>
          <w:spacing w:val="-1"/>
        </w:rPr>
        <w:t> </w:t>
      </w:r>
      <w:r>
        <w:rPr/>
        <w:t>sob</w:t>
      </w:r>
      <w:r>
        <w:rPr>
          <w:spacing w:val="-1"/>
        </w:rPr>
        <w:t> </w:t>
      </w:r>
      <w:r>
        <w:rPr/>
        <w:t>a responsabilidade</w:t>
      </w:r>
      <w:r>
        <w:rPr>
          <w:spacing w:val="-11"/>
        </w:rPr>
        <w:t> </w:t>
      </w:r>
      <w:r>
        <w:rPr/>
        <w:t>dos</w:t>
      </w:r>
      <w:r>
        <w:rPr>
          <w:spacing w:val="-10"/>
        </w:rPr>
        <w:t> </w:t>
      </w:r>
      <w:r>
        <w:rPr/>
        <w:t>escrivães</w:t>
      </w:r>
      <w:r>
        <w:rPr>
          <w:spacing w:val="-10"/>
        </w:rPr>
        <w:t> </w:t>
      </w:r>
      <w:r>
        <w:rPr/>
        <w:t>ou</w:t>
      </w:r>
      <w:r>
        <w:rPr>
          <w:spacing w:val="-11"/>
        </w:rPr>
        <w:t> </w:t>
      </w:r>
      <w:r>
        <w:rPr>
          <w:spacing w:val="-2"/>
        </w:rPr>
        <w:t>secretários.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 778.</w:t>
      </w:r>
      <w:r>
        <w:rPr>
          <w:b/>
          <w:spacing w:val="40"/>
        </w:rPr>
        <w:t> </w:t>
      </w:r>
      <w:r>
        <w:rPr/>
        <w:t>Os autos dos processos da Justiça do Trabalho não poderão sair dos </w:t>
      </w:r>
      <w:r>
        <w:rPr/>
        <w:t>cartórios</w:t>
      </w:r>
      <w:r>
        <w:rPr>
          <w:spacing w:val="40"/>
        </w:rPr>
        <w:t> </w:t>
      </w:r>
      <w:r>
        <w:rPr/>
        <w:t>ou secretarias, salvo se solicitados por advo- gado regularmente constituído por qualquer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partes,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quando</w:t>
      </w:r>
      <w:r>
        <w:rPr>
          <w:spacing w:val="-9"/>
        </w:rPr>
        <w:t> </w:t>
      </w:r>
      <w:r>
        <w:rPr>
          <w:spacing w:val="-2"/>
        </w:rPr>
        <w:t>tiverem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remetidos </w:t>
      </w:r>
      <w:r>
        <w:rPr/>
        <w:t>aos órgãos competentes, em caso de recurso ou</w:t>
      </w:r>
      <w:r>
        <w:rPr>
          <w:spacing w:val="-1"/>
        </w:rPr>
        <w:t> </w:t>
      </w:r>
      <w:r>
        <w:rPr/>
        <w:t>requisição.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 779.</w:t>
      </w:r>
      <w:r>
        <w:rPr>
          <w:b/>
          <w:spacing w:val="40"/>
        </w:rPr>
        <w:t> </w:t>
      </w:r>
      <w:r>
        <w:rPr/>
        <w:t>As partes, ou seus procuradores, poderão consultar, com ampla liberdade, os processos nos Cartórios ou Secretarias.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780.</w:t>
      </w:r>
      <w:r>
        <w:rPr>
          <w:b/>
          <w:spacing w:val="40"/>
        </w:rPr>
        <w:t> </w:t>
      </w:r>
      <w:r>
        <w:rPr/>
        <w:t>Os documentos juntos aos autos poderão ser desentranhados somente depois de findo o processo, ficando traslado.</w:t>
      </w:r>
    </w:p>
    <w:p>
      <w:pPr>
        <w:pStyle w:val="BodyText"/>
        <w:spacing w:line="237" w:lineRule="auto" w:before="224"/>
        <w:ind w:left="757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781.</w:t>
      </w:r>
      <w:r>
        <w:rPr>
          <w:b/>
          <w:spacing w:val="2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partes</w:t>
      </w:r>
      <w:r>
        <w:rPr>
          <w:spacing w:val="-10"/>
        </w:rPr>
        <w:t> </w:t>
      </w:r>
      <w:r>
        <w:rPr>
          <w:spacing w:val="-2"/>
        </w:rPr>
        <w:t>poderão</w:t>
      </w:r>
      <w:r>
        <w:rPr>
          <w:spacing w:val="-11"/>
        </w:rPr>
        <w:t> </w:t>
      </w:r>
      <w:r>
        <w:rPr>
          <w:spacing w:val="-2"/>
        </w:rPr>
        <w:t>requerer</w:t>
      </w:r>
      <w:r>
        <w:rPr>
          <w:spacing w:val="-10"/>
        </w:rPr>
        <w:t> </w:t>
      </w:r>
      <w:r>
        <w:rPr>
          <w:spacing w:val="-2"/>
        </w:rPr>
        <w:t>certidões dos</w:t>
      </w:r>
      <w:r>
        <w:rPr>
          <w:spacing w:val="-11"/>
        </w:rPr>
        <w:t> </w:t>
      </w:r>
      <w:r>
        <w:rPr>
          <w:spacing w:val="-2"/>
        </w:rPr>
        <w:t>processos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curso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arquivados,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quais </w:t>
      </w:r>
      <w:r>
        <w:rPr/>
        <w:t>serão lavradas pelos escrivães ou secretários.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2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certidões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processos que</w:t>
      </w:r>
      <w:r>
        <w:rPr>
          <w:spacing w:val="-6"/>
        </w:rPr>
        <w:t> </w:t>
      </w:r>
      <w:r>
        <w:rPr>
          <w:spacing w:val="-4"/>
        </w:rPr>
        <w:t>correrem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segredo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justiça</w:t>
      </w:r>
      <w:r>
        <w:rPr>
          <w:spacing w:val="-6"/>
        </w:rPr>
        <w:t> </w:t>
      </w:r>
      <w:r>
        <w:rPr>
          <w:spacing w:val="-4"/>
        </w:rPr>
        <w:t>dependerão </w:t>
      </w:r>
      <w:r>
        <w:rPr/>
        <w:t>de despacho do juiz ou presidente.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 782.</w:t>
      </w:r>
      <w:r>
        <w:rPr>
          <w:b/>
          <w:spacing w:val="33"/>
        </w:rPr>
        <w:t> </w:t>
      </w:r>
      <w:r>
        <w:rPr/>
        <w:t>São</w:t>
      </w:r>
      <w:r>
        <w:rPr>
          <w:spacing w:val="-11"/>
        </w:rPr>
        <w:t> </w:t>
      </w:r>
      <w:r>
        <w:rPr/>
        <w:t>isentos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selo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reclamações, </w:t>
      </w:r>
      <w:r>
        <w:rPr>
          <w:spacing w:val="-4"/>
        </w:rPr>
        <w:t>representações,</w:t>
      </w:r>
      <w:r>
        <w:rPr>
          <w:spacing w:val="-5"/>
        </w:rPr>
        <w:t> </w:t>
      </w:r>
      <w:r>
        <w:rPr>
          <w:spacing w:val="-4"/>
        </w:rPr>
        <w:t>requerimentos,</w:t>
      </w:r>
      <w:r>
        <w:rPr>
          <w:spacing w:val="-5"/>
        </w:rPr>
        <w:t> </w:t>
      </w:r>
      <w:r>
        <w:rPr>
          <w:spacing w:val="-4"/>
        </w:rPr>
        <w:t>atos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processos </w:t>
      </w:r>
      <w:r>
        <w:rPr/>
        <w:t>relativos à Justiça do Trabalho.</w:t>
      </w:r>
    </w:p>
    <w:p>
      <w:pPr>
        <w:pStyle w:val="BodyText"/>
        <w:rPr>
          <w:sz w:val="26"/>
        </w:rPr>
      </w:pPr>
    </w:p>
    <w:p>
      <w:pPr>
        <w:spacing w:before="150"/>
        <w:ind w:left="758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Distribuição</w:t>
      </w:r>
    </w:p>
    <w:p>
      <w:pPr>
        <w:pStyle w:val="BodyText"/>
        <w:spacing w:line="237" w:lineRule="auto" w:before="226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1584">
                <wp:simplePos x="0" y="0"/>
                <wp:positionH relativeFrom="page">
                  <wp:posOffset>2307034</wp:posOffset>
                </wp:positionH>
                <wp:positionV relativeFrom="paragraph">
                  <wp:posOffset>653304</wp:posOffset>
                </wp:positionV>
                <wp:extent cx="36830" cy="1270"/>
                <wp:effectExtent l="0" t="0" r="0" b="0"/>
                <wp:wrapNone/>
                <wp:docPr id="1395" name="Graphic 1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5" name="Graphic 139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75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4896" from="181.656296pt,51.441277pt" to="184.550296pt,51.4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783.</w:t>
      </w:r>
      <w:r>
        <w:rPr>
          <w:b/>
          <w:spacing w:val="16"/>
        </w:rPr>
        <w:t> </w:t>
      </w:r>
      <w:r>
        <w:rPr/>
        <w:t>A</w:t>
      </w:r>
      <w:r>
        <w:rPr>
          <w:spacing w:val="-12"/>
        </w:rPr>
        <w:t> </w:t>
      </w:r>
      <w:r>
        <w:rPr/>
        <w:t>distribuição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reclamações</w:t>
      </w:r>
      <w:r>
        <w:rPr>
          <w:spacing w:val="-13"/>
        </w:rPr>
        <w:t> </w:t>
      </w:r>
      <w:r>
        <w:rPr/>
        <w:t>será feita entre as Juntas de Conciliação e Julga- mento, ou os Juízes de Direito do Cível, nos casos</w:t>
      </w:r>
      <w:r>
        <w:rPr>
          <w:spacing w:val="10"/>
        </w:rPr>
        <w:t> </w:t>
      </w:r>
      <w:r>
        <w:rPr/>
        <w:t>previstos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art.</w:t>
      </w:r>
      <w:r>
        <w:rPr>
          <w:spacing w:val="10"/>
        </w:rPr>
        <w:t> </w:t>
      </w:r>
      <w:r>
        <w:rPr/>
        <w:t>669,</w:t>
      </w:r>
      <w:r>
        <w:rPr>
          <w:spacing w:val="11"/>
        </w:rPr>
        <w:t> </w:t>
      </w:r>
      <w:r>
        <w:rPr/>
        <w:t>§</w:t>
      </w:r>
      <w:r>
        <w:rPr>
          <w:spacing w:val="1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11"/>
        </w:rPr>
        <w:t> </w:t>
      </w:r>
      <w:r>
        <w:rPr/>
        <w:t>pela</w:t>
      </w:r>
      <w:r>
        <w:rPr>
          <w:spacing w:val="10"/>
        </w:rPr>
        <w:t> </w:t>
      </w:r>
      <w:r>
        <w:rPr>
          <w:spacing w:val="-2"/>
        </w:rPr>
        <w:t>ordem</w:t>
      </w:r>
    </w:p>
    <w:p>
      <w:pPr>
        <w:pStyle w:val="BodyText"/>
        <w:spacing w:line="237" w:lineRule="auto" w:before="86"/>
        <w:ind w:left="240" w:right="1"/>
        <w:jc w:val="both"/>
      </w:pPr>
      <w:r>
        <w:rPr/>
        <w:br w:type="column"/>
      </w:r>
      <w:r>
        <w:rPr/>
        <w:t>rigorosa de sua apresentação ao distribuidor, quando o houver.</w:t>
      </w:r>
    </w:p>
    <w:p>
      <w:pPr>
        <w:pStyle w:val="BodyText"/>
        <w:spacing w:line="237" w:lineRule="auto" w:before="225"/>
        <w:ind w:left="240" w:right="1"/>
        <w:jc w:val="both"/>
      </w:pPr>
      <w:r>
        <w:rPr>
          <w:b/>
        </w:rPr>
        <w:t>Art. 784.</w:t>
      </w:r>
      <w:r>
        <w:rPr>
          <w:b/>
          <w:spacing w:val="40"/>
        </w:rPr>
        <w:t> </w:t>
      </w:r>
      <w:r>
        <w:rPr/>
        <w:t>As reclamações serão registradas em</w:t>
      </w:r>
      <w:r>
        <w:rPr>
          <w:spacing w:val="-12"/>
        </w:rPr>
        <w:t> </w:t>
      </w:r>
      <w:r>
        <w:rPr/>
        <w:t>livro</w:t>
      </w:r>
      <w:r>
        <w:rPr>
          <w:spacing w:val="-12"/>
        </w:rPr>
        <w:t> </w:t>
      </w:r>
      <w:r>
        <w:rPr/>
        <w:t>próprio,</w:t>
      </w:r>
      <w:r>
        <w:rPr>
          <w:spacing w:val="-12"/>
        </w:rPr>
        <w:t> </w:t>
      </w:r>
      <w:r>
        <w:rPr/>
        <w:t>rubricado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todas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folhas pela autoridade a que estiver subordinado o </w:t>
      </w:r>
      <w:r>
        <w:rPr>
          <w:spacing w:val="-2"/>
        </w:rPr>
        <w:t>distribuidor.</w:t>
      </w:r>
    </w:p>
    <w:p>
      <w:pPr>
        <w:pStyle w:val="BodyText"/>
        <w:spacing w:line="237" w:lineRule="auto" w:before="223"/>
        <w:ind w:left="240" w:right="1"/>
        <w:jc w:val="both"/>
      </w:pPr>
      <w:r>
        <w:rPr>
          <w:b/>
        </w:rPr>
        <w:t>Art. 785.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distribuidor</w:t>
      </w:r>
      <w:r>
        <w:rPr>
          <w:spacing w:val="-12"/>
        </w:rPr>
        <w:t> </w:t>
      </w:r>
      <w:r>
        <w:rPr/>
        <w:t>fornecerá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interes- sado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recibo,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qual</w:t>
      </w:r>
      <w:r>
        <w:rPr>
          <w:spacing w:val="-1"/>
        </w:rPr>
        <w:t> </w:t>
      </w:r>
      <w:r>
        <w:rPr/>
        <w:t>constarão,</w:t>
      </w:r>
      <w:r>
        <w:rPr>
          <w:spacing w:val="-1"/>
        </w:rPr>
        <w:t> </w:t>
      </w:r>
      <w:r>
        <w:rPr/>
        <w:t>essencial- mente,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nome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reclamante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reclamado, a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distribuição,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objeto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reclamação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Junta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Juízo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coube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distribuição.</w:t>
      </w:r>
    </w:p>
    <w:p>
      <w:pPr>
        <w:pStyle w:val="BodyText"/>
        <w:spacing w:line="237" w:lineRule="auto" w:before="222"/>
        <w:ind w:left="2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786.</w:t>
      </w:r>
      <w:r>
        <w:rPr>
          <w:b/>
          <w:spacing w:val="2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reclamação</w:t>
      </w:r>
      <w:r>
        <w:rPr>
          <w:spacing w:val="-10"/>
        </w:rPr>
        <w:t> </w:t>
      </w:r>
      <w:r>
        <w:rPr>
          <w:spacing w:val="-2"/>
        </w:rPr>
        <w:t>verbal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distribuída </w:t>
      </w:r>
      <w:r>
        <w:rPr/>
        <w:t>antes de sua redução a termo.</w:t>
      </w:r>
    </w:p>
    <w:p>
      <w:pPr>
        <w:pStyle w:val="BodyText"/>
        <w:spacing w:line="237" w:lineRule="auto"/>
        <w:ind w:left="240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5"/>
        </w:rPr>
        <w:t> </w:t>
      </w:r>
      <w:r>
        <w:rPr/>
        <w:t>Distribuída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reclamação verbal, o reclamante deverá, salvo motivo de força maior, apresentar-se, no prazo de cinco </w:t>
      </w:r>
      <w:r>
        <w:rPr>
          <w:spacing w:val="-2"/>
        </w:rPr>
        <w:t>dias,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Cartório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Secretaria,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reduzi-la </w:t>
      </w:r>
      <w:r>
        <w:rPr/>
        <w:t>a termo, sob a pena estabelecida no art. 731.</w:t>
      </w:r>
    </w:p>
    <w:p>
      <w:pPr>
        <w:pStyle w:val="BodyText"/>
        <w:spacing w:line="237" w:lineRule="auto" w:before="221"/>
        <w:ind w:left="240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787.</w:t>
      </w:r>
      <w:r>
        <w:rPr>
          <w:b/>
          <w:spacing w:val="1"/>
        </w:rPr>
        <w:t> </w:t>
      </w:r>
      <w:r>
        <w:rPr/>
        <w:t>A</w:t>
      </w:r>
      <w:r>
        <w:rPr>
          <w:spacing w:val="-12"/>
        </w:rPr>
        <w:t> </w:t>
      </w:r>
      <w:r>
        <w:rPr/>
        <w:t>reclamação</w:t>
      </w:r>
      <w:r>
        <w:rPr>
          <w:spacing w:val="-13"/>
        </w:rPr>
        <w:t> </w:t>
      </w:r>
      <w:r>
        <w:rPr/>
        <w:t>escrita</w:t>
      </w:r>
      <w:r>
        <w:rPr>
          <w:spacing w:val="-12"/>
        </w:rPr>
        <w:t> </w:t>
      </w:r>
      <w:r>
        <w:rPr/>
        <w:t>deverá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for- </w:t>
      </w:r>
      <w:r>
        <w:rPr>
          <w:spacing w:val="-6"/>
        </w:rPr>
        <w:t>mulada em duas vias e desde logo acompanhada </w:t>
      </w:r>
      <w:r>
        <w:rPr/>
        <w:t>dos documentos em que se fundar.</w:t>
      </w:r>
    </w:p>
    <w:p>
      <w:pPr>
        <w:pStyle w:val="BodyText"/>
        <w:spacing w:line="237" w:lineRule="auto" w:before="224"/>
        <w:ind w:left="240"/>
        <w:jc w:val="both"/>
      </w:pPr>
      <w:r>
        <w:rPr>
          <w:b/>
        </w:rPr>
        <w:t>Art. 788.</w:t>
      </w:r>
      <w:r>
        <w:rPr>
          <w:b/>
          <w:spacing w:val="40"/>
        </w:rPr>
        <w:t> </w:t>
      </w:r>
      <w:r>
        <w:rPr/>
        <w:t>Feita a distribuição, a reclamação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remetida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distribuidor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Junta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Juízo </w:t>
      </w:r>
      <w:r>
        <w:rPr/>
        <w:t>competente, acompanhada do bilhete de dis- </w:t>
      </w:r>
      <w:r>
        <w:rPr>
          <w:spacing w:val="-2"/>
        </w:rPr>
        <w:t>tribuição.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24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Custas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Emolumentos</w:t>
      </w:r>
    </w:p>
    <w:p>
      <w:pPr>
        <w:pStyle w:val="BodyText"/>
        <w:spacing w:line="237" w:lineRule="auto" w:before="225"/>
        <w:ind w:left="240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789.</w:t>
      </w:r>
      <w:r>
        <w:rPr>
          <w:b/>
          <w:spacing w:val="4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dissídios</w:t>
      </w:r>
      <w:r>
        <w:rPr>
          <w:spacing w:val="-10"/>
        </w:rPr>
        <w:t> </w:t>
      </w:r>
      <w:r>
        <w:rPr>
          <w:spacing w:val="-2"/>
        </w:rPr>
        <w:t>individuais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dissí- dios</w:t>
      </w:r>
      <w:r>
        <w:rPr>
          <w:spacing w:val="-11"/>
        </w:rPr>
        <w:t> </w:t>
      </w:r>
      <w:r>
        <w:rPr>
          <w:spacing w:val="-2"/>
        </w:rPr>
        <w:t>coletivos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ações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procedi- mentos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competência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Justiça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Trabalho, </w:t>
      </w:r>
      <w:r>
        <w:rPr/>
        <w:t>bem</w:t>
      </w:r>
      <w:r>
        <w:rPr>
          <w:spacing w:val="31"/>
        </w:rPr>
        <w:t> </w:t>
      </w:r>
      <w:r>
        <w:rPr/>
        <w:t>como</w:t>
      </w:r>
      <w:r>
        <w:rPr>
          <w:spacing w:val="31"/>
        </w:rPr>
        <w:t> </w:t>
      </w:r>
      <w:r>
        <w:rPr/>
        <w:t>nas</w:t>
      </w:r>
      <w:r>
        <w:rPr>
          <w:spacing w:val="31"/>
        </w:rPr>
        <w:t> </w:t>
      </w:r>
      <w:r>
        <w:rPr/>
        <w:t>demandas</w:t>
      </w:r>
      <w:r>
        <w:rPr>
          <w:spacing w:val="31"/>
        </w:rPr>
        <w:t> </w:t>
      </w:r>
      <w:r>
        <w:rPr/>
        <w:t>propostas</w:t>
      </w:r>
      <w:r>
        <w:rPr>
          <w:spacing w:val="31"/>
        </w:rPr>
        <w:t> </w:t>
      </w:r>
      <w:r>
        <w:rPr/>
        <w:t>perante a Justiça Estadual, no exercício da jurisdição trabalhista, as custas relativas ao processo de </w:t>
      </w:r>
      <w:r>
        <w:rPr>
          <w:spacing w:val="-2"/>
        </w:rPr>
        <w:t>conhecimento</w:t>
      </w:r>
      <w:r>
        <w:rPr>
          <w:spacing w:val="-8"/>
        </w:rPr>
        <w:t> </w:t>
      </w:r>
      <w:r>
        <w:rPr>
          <w:spacing w:val="-2"/>
        </w:rPr>
        <w:t>incidirão</w:t>
      </w:r>
      <w:r>
        <w:rPr>
          <w:spacing w:val="-8"/>
        </w:rPr>
        <w:t> </w:t>
      </w:r>
      <w:r>
        <w:rPr>
          <w:spacing w:val="-2"/>
        </w:rPr>
        <w:t>à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2%</w:t>
      </w:r>
      <w:r>
        <w:rPr>
          <w:spacing w:val="-8"/>
        </w:rPr>
        <w:t> </w:t>
      </w:r>
      <w:r>
        <w:rPr>
          <w:spacing w:val="-2"/>
        </w:rPr>
        <w:t>(dois</w:t>
      </w:r>
      <w:r>
        <w:rPr>
          <w:spacing w:val="-8"/>
        </w:rPr>
        <w:t> </w:t>
      </w:r>
      <w:r>
        <w:rPr>
          <w:spacing w:val="-2"/>
        </w:rPr>
        <w:t>por </w:t>
      </w:r>
      <w:r>
        <w:rPr/>
        <w:t>cento),</w:t>
      </w:r>
      <w:r>
        <w:rPr>
          <w:spacing w:val="-6"/>
        </w:rPr>
        <w:t> </w:t>
      </w:r>
      <w:r>
        <w:rPr/>
        <w:t>observado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mínimo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R$</w:t>
      </w:r>
      <w:r>
        <w:rPr>
          <w:spacing w:val="-6"/>
        </w:rPr>
        <w:t> </w:t>
      </w:r>
      <w:r>
        <w:rPr/>
        <w:t>10,64</w:t>
      </w:r>
      <w:r>
        <w:rPr>
          <w:spacing w:val="-6"/>
        </w:rPr>
        <w:t> </w:t>
      </w:r>
      <w:r>
        <w:rPr/>
        <w:t>(dez reais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sessenta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quatro</w:t>
      </w:r>
      <w:r>
        <w:rPr>
          <w:spacing w:val="-13"/>
        </w:rPr>
        <w:t> </w:t>
      </w:r>
      <w:r>
        <w:rPr/>
        <w:t>centavos)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máximo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quatro</w:t>
      </w:r>
      <w:r>
        <w:rPr>
          <w:spacing w:val="-6"/>
        </w:rPr>
        <w:t> </w:t>
      </w:r>
      <w:r>
        <w:rPr>
          <w:spacing w:val="-4"/>
        </w:rPr>
        <w:t>vezes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limite</w:t>
      </w:r>
      <w:r>
        <w:rPr>
          <w:spacing w:val="-6"/>
        </w:rPr>
        <w:t> </w:t>
      </w:r>
      <w:r>
        <w:rPr>
          <w:spacing w:val="-4"/>
        </w:rPr>
        <w:t>máximo</w:t>
      </w:r>
      <w:r>
        <w:rPr>
          <w:spacing w:val="-6"/>
        </w:rPr>
        <w:t> </w:t>
      </w:r>
      <w:r>
        <w:rPr>
          <w:spacing w:val="-4"/>
        </w:rPr>
        <w:t>dos</w:t>
      </w:r>
      <w:r>
        <w:rPr>
          <w:spacing w:val="-6"/>
        </w:rPr>
        <w:t> </w:t>
      </w:r>
      <w:r>
        <w:rPr>
          <w:spacing w:val="-4"/>
        </w:rPr>
        <w:t>benefícios do</w:t>
      </w:r>
      <w:r>
        <w:rPr>
          <w:spacing w:val="-5"/>
        </w:rPr>
        <w:t> </w:t>
      </w:r>
      <w:r>
        <w:rPr>
          <w:spacing w:val="-4"/>
        </w:rPr>
        <w:t>Regime</w:t>
      </w:r>
      <w:r>
        <w:rPr>
          <w:spacing w:val="-5"/>
        </w:rPr>
        <w:t> </w:t>
      </w:r>
      <w:r>
        <w:rPr>
          <w:spacing w:val="-4"/>
        </w:rPr>
        <w:t>Geral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Previdência</w:t>
      </w:r>
      <w:r>
        <w:rPr>
          <w:spacing w:val="-5"/>
        </w:rPr>
        <w:t> </w:t>
      </w:r>
      <w:r>
        <w:rPr>
          <w:spacing w:val="-4"/>
        </w:rPr>
        <w:t>Social,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serão </w:t>
      </w:r>
      <w:r>
        <w:rPr>
          <w:spacing w:val="-2"/>
        </w:rPr>
        <w:t>calculadas: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w:t>I – quando houver acordo ou condenação, sobre o respectivo valor;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7648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396" name="Graphic 1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6" name="Graphic 139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40000;mso-wrap-distance-left:0;mso-wrap-distance-right:0" id="docshape365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0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779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397" name="Graphic 1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7" name="Graphic 139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17792" id="docshape366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19328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398" name="Textbox 1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8" name="Textbox 1398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19328" type="#_x0000_t202" id="docshape36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399" name="Group 1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9" name="Group 1399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400" name="Graphic 1400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68" coordorigin="0,0" coordsize="624,788">
                <v:shape style="position:absolute;left:0;top:0;width:624;height:788" id="docshape36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79552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401" name="Graphic 1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1" name="Graphic 140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36928;mso-wrap-distance-left:0;mso-wrap-distance-right:0" id="docshape37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134</w:t>
      </w:r>
    </w:p>
    <w:p>
      <w:pPr>
        <w:pStyle w:val="ListParagraph"/>
        <w:numPr>
          <w:ilvl w:val="0"/>
          <w:numId w:val="127"/>
        </w:numPr>
        <w:tabs>
          <w:tab w:pos="530" w:val="left" w:leader="none"/>
        </w:tabs>
        <w:spacing w:line="237" w:lineRule="auto" w:before="86" w:after="0"/>
        <w:ind w:left="110" w:right="39" w:firstLine="226"/>
        <w:jc w:val="both"/>
        <w:rPr>
          <w:sz w:val="20"/>
        </w:rPr>
      </w:pPr>
      <w:r>
        <w:rPr/>
        <w:br w:type="column"/>
      </w:r>
      <w:r>
        <w:rPr>
          <w:w w:val="105"/>
          <w:sz w:val="20"/>
        </w:rPr>
        <w:t>–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quando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houver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extinção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processo, sem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julgamento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mérito,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julgado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total- mente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improcedente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pedido,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sobre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valor da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causa;</w:t>
      </w:r>
    </w:p>
    <w:p>
      <w:pPr>
        <w:pStyle w:val="ListParagraph"/>
        <w:numPr>
          <w:ilvl w:val="0"/>
          <w:numId w:val="127"/>
        </w:numPr>
        <w:tabs>
          <w:tab w:pos="580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no</w:t>
      </w:r>
      <w:r>
        <w:rPr>
          <w:spacing w:val="-8"/>
          <w:sz w:val="20"/>
        </w:rPr>
        <w:t> </w:t>
      </w:r>
      <w:r>
        <w:rPr>
          <w:sz w:val="20"/>
        </w:rPr>
        <w:t>caso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procedência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pedido</w:t>
      </w:r>
      <w:r>
        <w:rPr>
          <w:spacing w:val="-8"/>
          <w:sz w:val="20"/>
        </w:rPr>
        <w:t> </w:t>
      </w:r>
      <w:r>
        <w:rPr>
          <w:sz w:val="20"/>
        </w:rPr>
        <w:t>for- mulado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3"/>
          <w:sz w:val="20"/>
        </w:rPr>
        <w:t> </w:t>
      </w:r>
      <w:r>
        <w:rPr>
          <w:sz w:val="20"/>
        </w:rPr>
        <w:t>ação</w:t>
      </w:r>
      <w:r>
        <w:rPr>
          <w:spacing w:val="-3"/>
          <w:sz w:val="20"/>
        </w:rPr>
        <w:t> </w:t>
      </w:r>
      <w:r>
        <w:rPr>
          <w:sz w:val="20"/>
        </w:rPr>
        <w:t>declaratória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em</w:t>
      </w:r>
      <w:r>
        <w:rPr>
          <w:spacing w:val="-3"/>
          <w:sz w:val="20"/>
        </w:rPr>
        <w:t> </w:t>
      </w:r>
      <w:r>
        <w:rPr>
          <w:sz w:val="20"/>
        </w:rPr>
        <w:t>ação</w:t>
      </w:r>
      <w:r>
        <w:rPr>
          <w:spacing w:val="-3"/>
          <w:sz w:val="20"/>
        </w:rPr>
        <w:t> </w:t>
      </w:r>
      <w:r>
        <w:rPr>
          <w:sz w:val="20"/>
        </w:rPr>
        <w:t>cons- titutiva, sobre o valor da causa;</w:t>
      </w:r>
    </w:p>
    <w:p>
      <w:pPr>
        <w:pStyle w:val="ListParagraph"/>
        <w:numPr>
          <w:ilvl w:val="0"/>
          <w:numId w:val="127"/>
        </w:numPr>
        <w:tabs>
          <w:tab w:pos="569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quando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valor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indeterminado,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sobre </w:t>
      </w:r>
      <w:r>
        <w:rPr>
          <w:sz w:val="20"/>
        </w:rPr>
        <w:t>o que o juiz fixar.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3632">
                <wp:simplePos x="0" y="0"/>
                <wp:positionH relativeFrom="page">
                  <wp:posOffset>1083486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402" name="Graphic 1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2" name="Graphic 140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2848" from="85.313904pt,6.125485pt" to="88.189904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custas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pagas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vencido,</w:t>
      </w:r>
      <w:r>
        <w:rPr>
          <w:spacing w:val="-9"/>
        </w:rPr>
        <w:t> </w:t>
      </w:r>
      <w:r>
        <w:rPr>
          <w:spacing w:val="-4"/>
        </w:rPr>
        <w:t>após </w:t>
      </w:r>
      <w:r>
        <w:rPr/>
        <w:t>o trânsito em julgado da decisão. No caso de recurso,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custas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pagas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comprovado</w:t>
      </w:r>
      <w:r>
        <w:rPr>
          <w:spacing w:val="-13"/>
        </w:rPr>
        <w:t> </w:t>
      </w:r>
      <w:r>
        <w:rPr/>
        <w:t>o recolhimento dentro do prazo recursal.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4144">
                <wp:simplePos x="0" y="0"/>
                <wp:positionH relativeFrom="page">
                  <wp:posOffset>1083346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403" name="Graphic 1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3" name="Graphic 140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2336" from="85.302902pt,6.125576pt" to="88.176902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sendo</w:t>
      </w:r>
      <w:r>
        <w:rPr>
          <w:spacing w:val="-11"/>
        </w:rPr>
        <w:t> </w:t>
      </w:r>
      <w:r>
        <w:rPr>
          <w:spacing w:val="-2"/>
        </w:rPr>
        <w:t>líquida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condenação,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juízo </w:t>
      </w:r>
      <w:r>
        <w:rPr/>
        <w:t>arbitrar-lhe-á o valor e fixará o montante das custas</w:t>
      </w:r>
      <w:r>
        <w:rPr>
          <w:spacing w:val="-1"/>
        </w:rPr>
        <w:t> </w:t>
      </w:r>
      <w:r>
        <w:rPr/>
        <w:t>processuais.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4656">
                <wp:simplePos x="0" y="0"/>
                <wp:positionH relativeFrom="page">
                  <wp:posOffset>1088730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04" name="Graphic 1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4" name="Graphic 140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1824" from="85.726799pt,6.125468pt" to="88.692799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Sempre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houver</w:t>
      </w:r>
      <w:r>
        <w:rPr>
          <w:spacing w:val="-12"/>
        </w:rPr>
        <w:t> </w:t>
      </w:r>
      <w:r>
        <w:rPr/>
        <w:t>acordo,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outra </w:t>
      </w:r>
      <w:r>
        <w:rPr>
          <w:spacing w:val="-4"/>
        </w:rPr>
        <w:t>forma</w:t>
      </w:r>
      <w:r>
        <w:rPr>
          <w:spacing w:val="-6"/>
        </w:rPr>
        <w:t> </w:t>
      </w:r>
      <w:r>
        <w:rPr>
          <w:spacing w:val="-4"/>
        </w:rPr>
        <w:t>não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convencionado,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pagamento</w:t>
      </w:r>
      <w:r>
        <w:rPr>
          <w:spacing w:val="-6"/>
        </w:rPr>
        <w:t> </w:t>
      </w:r>
      <w:r>
        <w:rPr>
          <w:spacing w:val="-4"/>
        </w:rPr>
        <w:t>das </w:t>
      </w:r>
      <w:r>
        <w:rPr/>
        <w:t>custas caberá em partes iguais aos litigantes.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5168">
                <wp:simplePos x="0" y="0"/>
                <wp:positionH relativeFrom="page">
                  <wp:posOffset>1087071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405" name="Graphic 1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5" name="Graphic 140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9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1312" from="85.596199pt,6.125582pt" to="88.533199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dissídios</w:t>
      </w:r>
      <w:r>
        <w:rPr>
          <w:spacing w:val="-10"/>
        </w:rPr>
        <w:t> </w:t>
      </w:r>
      <w:r>
        <w:rPr>
          <w:spacing w:val="-2"/>
        </w:rPr>
        <w:t>coletivos,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partes</w:t>
      </w:r>
      <w:r>
        <w:rPr>
          <w:spacing w:val="-11"/>
        </w:rPr>
        <w:t> </w:t>
      </w:r>
      <w:r>
        <w:rPr>
          <w:spacing w:val="-2"/>
        </w:rPr>
        <w:t>venci-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responderão</w:t>
      </w:r>
      <w:r>
        <w:rPr>
          <w:spacing w:val="-8"/>
        </w:rPr>
        <w:t> </w:t>
      </w:r>
      <w:r>
        <w:rPr>
          <w:spacing w:val="-4"/>
        </w:rPr>
        <w:t>solidariamente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pagamento </w:t>
      </w:r>
      <w:r>
        <w:rPr/>
        <w:t>das custas, calculadas sobre o valor arbitrado na decisão, ou pelo Presidente do Tribunal.</w:t>
      </w:r>
    </w:p>
    <w:p>
      <w:pPr>
        <w:pStyle w:val="BodyText"/>
        <w:spacing w:line="237" w:lineRule="auto" w:before="206"/>
        <w:ind w:left="110" w:right="39"/>
        <w:jc w:val="both"/>
      </w:pPr>
      <w:r>
        <w:rPr>
          <w:b/>
        </w:rPr>
        <w:t>Art. 789-A.</w:t>
      </w:r>
      <w:r>
        <w:rPr>
          <w:b/>
          <w:spacing w:val="40"/>
        </w:rPr>
        <w:t> </w:t>
      </w:r>
      <w:r>
        <w:rPr/>
        <w:t>No processo de execução são devidas custas, sempre de responsabilidade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executado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pagas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final,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conformidade </w:t>
      </w:r>
      <w:r>
        <w:rPr/>
        <w:t>com a seguinte tabela:</w:t>
      </w:r>
    </w:p>
    <w:p>
      <w:pPr>
        <w:pStyle w:val="ListParagraph"/>
        <w:numPr>
          <w:ilvl w:val="0"/>
          <w:numId w:val="128"/>
        </w:numPr>
        <w:tabs>
          <w:tab w:pos="464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24448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1406" name="Textbox 1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6" name="Textbox 140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6424448" type="#_x0000_t202" id="docshape37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 autos de arrematação, de adjudicação</w:t>
      </w:r>
      <w:r>
        <w:rPr>
          <w:spacing w:val="80"/>
          <w:sz w:val="20"/>
        </w:rPr>
        <w:t> </w:t>
      </w:r>
      <w:r>
        <w:rPr>
          <w:sz w:val="20"/>
        </w:rPr>
        <w:t>e de remição: 5% (cinco por cento) sobre o </w:t>
      </w:r>
      <w:r>
        <w:rPr>
          <w:spacing w:val="-2"/>
          <w:sz w:val="20"/>
        </w:rPr>
        <w:t>respectivo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valor,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até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máximo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R$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1.915,38 </w:t>
      </w:r>
      <w:r>
        <w:rPr>
          <w:sz w:val="20"/>
        </w:rPr>
        <w:t>(um mil, novecentos e quinze reais e trinta e oito</w:t>
      </w:r>
      <w:r>
        <w:rPr>
          <w:spacing w:val="-1"/>
          <w:sz w:val="20"/>
        </w:rPr>
        <w:t> </w:t>
      </w:r>
      <w:r>
        <w:rPr>
          <w:sz w:val="20"/>
        </w:rPr>
        <w:t>centavos);</w:t>
      </w:r>
    </w:p>
    <w:p>
      <w:pPr>
        <w:pStyle w:val="ListParagraph"/>
        <w:numPr>
          <w:ilvl w:val="0"/>
          <w:numId w:val="128"/>
        </w:numPr>
        <w:tabs>
          <w:tab w:pos="502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atos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oficiais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justiça,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por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diligência </w:t>
      </w:r>
      <w:r>
        <w:rPr>
          <w:spacing w:val="-2"/>
          <w:sz w:val="20"/>
        </w:rPr>
        <w:t>certificada:</w:t>
      </w:r>
    </w:p>
    <w:p>
      <w:pPr>
        <w:pStyle w:val="ListParagraph"/>
        <w:numPr>
          <w:ilvl w:val="1"/>
          <w:numId w:val="128"/>
        </w:numPr>
        <w:tabs>
          <w:tab w:pos="601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zona</w:t>
      </w:r>
      <w:r>
        <w:rPr>
          <w:spacing w:val="-6"/>
          <w:sz w:val="20"/>
        </w:rPr>
        <w:t> </w:t>
      </w:r>
      <w:r>
        <w:rPr>
          <w:sz w:val="20"/>
        </w:rPr>
        <w:t>urbana:</w:t>
      </w:r>
      <w:r>
        <w:rPr>
          <w:spacing w:val="-6"/>
          <w:sz w:val="20"/>
        </w:rPr>
        <w:t> </w:t>
      </w:r>
      <w:r>
        <w:rPr>
          <w:sz w:val="20"/>
        </w:rPr>
        <w:t>R$</w:t>
      </w:r>
      <w:r>
        <w:rPr>
          <w:spacing w:val="-6"/>
          <w:sz w:val="20"/>
        </w:rPr>
        <w:t> </w:t>
      </w:r>
      <w:r>
        <w:rPr>
          <w:sz w:val="20"/>
        </w:rPr>
        <w:t>11,06</w:t>
      </w:r>
      <w:r>
        <w:rPr>
          <w:spacing w:val="-6"/>
          <w:sz w:val="20"/>
        </w:rPr>
        <w:t> </w:t>
      </w:r>
      <w:r>
        <w:rPr>
          <w:sz w:val="20"/>
        </w:rPr>
        <w:t>(onze</w:t>
      </w:r>
      <w:r>
        <w:rPr>
          <w:spacing w:val="-6"/>
          <w:sz w:val="20"/>
        </w:rPr>
        <w:t> </w:t>
      </w:r>
      <w:r>
        <w:rPr>
          <w:sz w:val="20"/>
        </w:rPr>
        <w:t>reais</w:t>
      </w:r>
      <w:r>
        <w:rPr>
          <w:spacing w:val="-6"/>
          <w:sz w:val="20"/>
        </w:rPr>
        <w:t> </w:t>
      </w:r>
      <w:r>
        <w:rPr>
          <w:sz w:val="20"/>
        </w:rPr>
        <w:t>e seis</w:t>
      </w:r>
      <w:r>
        <w:rPr>
          <w:spacing w:val="-1"/>
          <w:sz w:val="20"/>
        </w:rPr>
        <w:t> </w:t>
      </w:r>
      <w:r>
        <w:rPr>
          <w:sz w:val="20"/>
        </w:rPr>
        <w:t>centavos);</w:t>
      </w:r>
    </w:p>
    <w:p>
      <w:pPr>
        <w:pStyle w:val="ListParagraph"/>
        <w:numPr>
          <w:ilvl w:val="1"/>
          <w:numId w:val="128"/>
        </w:numPr>
        <w:tabs>
          <w:tab w:pos="592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>
          <w:spacing w:val="-6"/>
          <w:sz w:val="20"/>
        </w:rPr>
        <w:t>em</w:t>
      </w:r>
      <w:r>
        <w:rPr>
          <w:spacing w:val="-9"/>
          <w:sz w:val="20"/>
        </w:rPr>
        <w:t> </w:t>
      </w:r>
      <w:r>
        <w:rPr>
          <w:spacing w:val="-6"/>
          <w:sz w:val="20"/>
        </w:rPr>
        <w:t>zona rural: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R$ 22,13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(vinte 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dois reais </w:t>
      </w:r>
      <w:r>
        <w:rPr>
          <w:sz w:val="20"/>
        </w:rPr>
        <w:t>e treze centavos);</w:t>
      </w:r>
    </w:p>
    <w:p>
      <w:pPr>
        <w:pStyle w:val="ListParagraph"/>
        <w:numPr>
          <w:ilvl w:val="0"/>
          <w:numId w:val="128"/>
        </w:numPr>
        <w:tabs>
          <w:tab w:pos="577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agravo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instrumento:</w:t>
      </w:r>
      <w:r>
        <w:rPr>
          <w:spacing w:val="-12"/>
          <w:sz w:val="20"/>
        </w:rPr>
        <w:t> </w:t>
      </w:r>
      <w:r>
        <w:rPr>
          <w:sz w:val="20"/>
        </w:rPr>
        <w:t>R$</w:t>
      </w:r>
      <w:r>
        <w:rPr>
          <w:spacing w:val="-13"/>
          <w:sz w:val="20"/>
        </w:rPr>
        <w:t> </w:t>
      </w:r>
      <w:r>
        <w:rPr>
          <w:sz w:val="20"/>
        </w:rPr>
        <w:t>44,26</w:t>
      </w:r>
      <w:r>
        <w:rPr>
          <w:spacing w:val="-12"/>
          <w:sz w:val="20"/>
        </w:rPr>
        <w:t> </w:t>
      </w:r>
      <w:r>
        <w:rPr>
          <w:sz w:val="20"/>
        </w:rPr>
        <w:t>(qua- renta e quatro reais e vinte e seis centavos);</w:t>
      </w:r>
    </w:p>
    <w:p>
      <w:pPr>
        <w:pStyle w:val="ListParagraph"/>
        <w:numPr>
          <w:ilvl w:val="0"/>
          <w:numId w:val="128"/>
        </w:numPr>
        <w:tabs>
          <w:tab w:pos="591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agravo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petição:</w:t>
      </w:r>
      <w:r>
        <w:rPr>
          <w:spacing w:val="-11"/>
          <w:sz w:val="20"/>
        </w:rPr>
        <w:t> </w:t>
      </w:r>
      <w:r>
        <w:rPr>
          <w:sz w:val="20"/>
        </w:rPr>
        <w:t>R$</w:t>
      </w:r>
      <w:r>
        <w:rPr>
          <w:spacing w:val="-11"/>
          <w:sz w:val="20"/>
        </w:rPr>
        <w:t> </w:t>
      </w:r>
      <w:r>
        <w:rPr>
          <w:sz w:val="20"/>
        </w:rPr>
        <w:t>44,26</w:t>
      </w:r>
      <w:r>
        <w:rPr>
          <w:spacing w:val="-11"/>
          <w:sz w:val="20"/>
        </w:rPr>
        <w:t> </w:t>
      </w:r>
      <w:r>
        <w:rPr>
          <w:sz w:val="20"/>
        </w:rPr>
        <w:t>(quarenta e quatro reais e vinte e seis centavos);</w:t>
      </w:r>
    </w:p>
    <w:p>
      <w:pPr>
        <w:pStyle w:val="ListParagraph"/>
        <w:numPr>
          <w:ilvl w:val="0"/>
          <w:numId w:val="128"/>
        </w:numPr>
        <w:tabs>
          <w:tab w:pos="550" w:val="left" w:leader="none"/>
        </w:tabs>
        <w:spacing w:line="237" w:lineRule="auto" w:before="0" w:after="0"/>
        <w:ind w:left="110" w:right="38" w:firstLine="226"/>
        <w:jc w:val="right"/>
        <w:rPr>
          <w:sz w:val="20"/>
        </w:rPr>
      </w:pPr>
      <w:r>
        <w:rPr>
          <w:sz w:val="20"/>
        </w:rPr>
        <w:t>– embargos à execução, embargos de</w:t>
      </w:r>
      <w:r>
        <w:rPr>
          <w:spacing w:val="40"/>
          <w:sz w:val="20"/>
        </w:rPr>
        <w:t> </w:t>
      </w:r>
      <w:r>
        <w:rPr>
          <w:sz w:val="20"/>
        </w:rPr>
        <w:t>terceiro e embargos à arrematação: R$ 44,26 </w:t>
      </w:r>
      <w:r>
        <w:rPr>
          <w:spacing w:val="-2"/>
          <w:sz w:val="20"/>
        </w:rPr>
        <w:t>(quarenta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quatro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reais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vinte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seis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centavos);</w:t>
      </w:r>
    </w:p>
    <w:p>
      <w:pPr>
        <w:pStyle w:val="ListParagraph"/>
        <w:numPr>
          <w:ilvl w:val="0"/>
          <w:numId w:val="128"/>
        </w:numPr>
        <w:tabs>
          <w:tab w:pos="579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recurso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revista: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R$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55,35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(cinquenta </w:t>
      </w:r>
      <w:r>
        <w:rPr>
          <w:sz w:val="20"/>
        </w:rPr>
        <w:t>e cinco reais e trinta e cinco centavos);</w:t>
      </w:r>
    </w:p>
    <w:p>
      <w:pPr>
        <w:pStyle w:val="ListParagraph"/>
        <w:numPr>
          <w:ilvl w:val="0"/>
          <w:numId w:val="128"/>
        </w:numPr>
        <w:tabs>
          <w:tab w:pos="646" w:val="left" w:leader="none"/>
        </w:tabs>
        <w:spacing w:line="237" w:lineRule="auto" w:before="86" w:after="0"/>
        <w:ind w:left="110" w:right="755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impugnação</w:t>
      </w:r>
      <w:r>
        <w:rPr>
          <w:spacing w:val="-12"/>
          <w:sz w:val="20"/>
        </w:rPr>
        <w:t> </w:t>
      </w:r>
      <w:r>
        <w:rPr>
          <w:sz w:val="20"/>
        </w:rPr>
        <w:t>à</w:t>
      </w:r>
      <w:r>
        <w:rPr>
          <w:spacing w:val="-13"/>
          <w:sz w:val="20"/>
        </w:rPr>
        <w:t> </w:t>
      </w:r>
      <w:r>
        <w:rPr>
          <w:sz w:val="20"/>
        </w:rPr>
        <w:t>sentença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liquidação: </w:t>
      </w:r>
      <w:r>
        <w:rPr>
          <w:spacing w:val="-6"/>
          <w:sz w:val="20"/>
        </w:rPr>
        <w:t>R$ 55,35 (cinquenta e cinco reais e trinta e cinco </w:t>
      </w:r>
      <w:r>
        <w:rPr>
          <w:spacing w:val="-2"/>
          <w:sz w:val="20"/>
        </w:rPr>
        <w:t>centavos);</w:t>
      </w:r>
    </w:p>
    <w:p>
      <w:pPr>
        <w:pStyle w:val="ListParagraph"/>
        <w:numPr>
          <w:ilvl w:val="0"/>
          <w:numId w:val="128"/>
        </w:numPr>
        <w:tabs>
          <w:tab w:pos="704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despesa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armazenagem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depósito </w:t>
      </w:r>
      <w:r>
        <w:rPr>
          <w:spacing w:val="-2"/>
          <w:sz w:val="20"/>
        </w:rPr>
        <w:t>judicial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dia: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0,1%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(um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décimo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cento) </w:t>
      </w:r>
      <w:r>
        <w:rPr>
          <w:sz w:val="20"/>
        </w:rPr>
        <w:t>do valor da avaliação;</w:t>
      </w:r>
    </w:p>
    <w:p>
      <w:pPr>
        <w:pStyle w:val="ListParagraph"/>
        <w:numPr>
          <w:ilvl w:val="0"/>
          <w:numId w:val="128"/>
        </w:numPr>
        <w:tabs>
          <w:tab w:pos="585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cálculos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liquidação</w:t>
      </w:r>
      <w:r>
        <w:rPr>
          <w:spacing w:val="-6"/>
          <w:sz w:val="20"/>
        </w:rPr>
        <w:t> </w:t>
      </w:r>
      <w:r>
        <w:rPr>
          <w:sz w:val="20"/>
        </w:rPr>
        <w:t>realizados</w:t>
      </w:r>
      <w:r>
        <w:rPr>
          <w:spacing w:val="-6"/>
          <w:sz w:val="20"/>
        </w:rPr>
        <w:t> </w:t>
      </w:r>
      <w:r>
        <w:rPr>
          <w:sz w:val="20"/>
        </w:rPr>
        <w:t>pelo contador do juízo – sobre o valor liquidado: 0,5% (cinco décimos por cento) até o limite de</w:t>
      </w:r>
      <w:r>
        <w:rPr>
          <w:spacing w:val="-6"/>
          <w:sz w:val="20"/>
        </w:rPr>
        <w:t> </w:t>
      </w:r>
      <w:r>
        <w:rPr>
          <w:sz w:val="20"/>
        </w:rPr>
        <w:t>R$</w:t>
      </w:r>
      <w:r>
        <w:rPr>
          <w:spacing w:val="-6"/>
          <w:sz w:val="20"/>
        </w:rPr>
        <w:t> </w:t>
      </w:r>
      <w:r>
        <w:rPr>
          <w:sz w:val="20"/>
        </w:rPr>
        <w:t>638,46</w:t>
      </w:r>
      <w:r>
        <w:rPr>
          <w:spacing w:val="-6"/>
          <w:sz w:val="20"/>
        </w:rPr>
        <w:t> </w:t>
      </w:r>
      <w:r>
        <w:rPr>
          <w:sz w:val="20"/>
        </w:rPr>
        <w:t>(seiscentos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trinta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oito</w:t>
      </w:r>
      <w:r>
        <w:rPr>
          <w:spacing w:val="-6"/>
          <w:sz w:val="20"/>
        </w:rPr>
        <w:t> </w:t>
      </w:r>
      <w:r>
        <w:rPr>
          <w:sz w:val="20"/>
        </w:rPr>
        <w:t>reais</w:t>
      </w:r>
      <w:r>
        <w:rPr>
          <w:spacing w:val="-6"/>
          <w:sz w:val="20"/>
        </w:rPr>
        <w:t> </w:t>
      </w:r>
      <w:r>
        <w:rPr>
          <w:sz w:val="20"/>
        </w:rPr>
        <w:t>e quarenta e seis centavos).</w:t>
      </w:r>
    </w:p>
    <w:p>
      <w:pPr>
        <w:pStyle w:val="BodyText"/>
        <w:spacing w:line="237" w:lineRule="auto" w:before="217"/>
        <w:ind w:left="110" w:right="753"/>
        <w:jc w:val="both"/>
      </w:pPr>
      <w:r>
        <w:rPr>
          <w:b/>
        </w:rPr>
        <w:t>Art. 789-B.</w:t>
      </w:r>
      <w:r>
        <w:rPr>
          <w:b/>
          <w:spacing w:val="40"/>
        </w:rPr>
        <w:t> </w:t>
      </w:r>
      <w:r>
        <w:rPr/>
        <w:t>Os emolumentos serão suporta- dos pelo Requerente, nos valores fixados na seguinte</w:t>
      </w:r>
      <w:r>
        <w:rPr>
          <w:spacing w:val="-1"/>
        </w:rPr>
        <w:t> </w:t>
      </w:r>
      <w:r>
        <w:rPr/>
        <w:t>tabela:</w:t>
      </w:r>
    </w:p>
    <w:p>
      <w:pPr>
        <w:pStyle w:val="ListParagraph"/>
        <w:numPr>
          <w:ilvl w:val="0"/>
          <w:numId w:val="129"/>
        </w:numPr>
        <w:tabs>
          <w:tab w:pos="496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 autenticação de traslado de peças mediante</w:t>
      </w:r>
      <w:r>
        <w:rPr>
          <w:spacing w:val="-13"/>
          <w:sz w:val="20"/>
        </w:rPr>
        <w:t> </w:t>
      </w:r>
      <w:r>
        <w:rPr>
          <w:sz w:val="20"/>
        </w:rPr>
        <w:t>cópia</w:t>
      </w:r>
      <w:r>
        <w:rPr>
          <w:spacing w:val="-12"/>
          <w:sz w:val="20"/>
        </w:rPr>
        <w:t> </w:t>
      </w:r>
      <w:r>
        <w:rPr>
          <w:sz w:val="20"/>
        </w:rPr>
        <w:t>reprográfica</w:t>
      </w:r>
      <w:r>
        <w:rPr>
          <w:spacing w:val="-13"/>
          <w:sz w:val="20"/>
        </w:rPr>
        <w:t> </w:t>
      </w:r>
      <w:r>
        <w:rPr>
          <w:sz w:val="20"/>
        </w:rPr>
        <w:t>apresentada</w:t>
      </w:r>
      <w:r>
        <w:rPr>
          <w:spacing w:val="-12"/>
          <w:sz w:val="20"/>
        </w:rPr>
        <w:t> </w:t>
      </w:r>
      <w:r>
        <w:rPr>
          <w:sz w:val="20"/>
        </w:rPr>
        <w:t>pelas partes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por</w:t>
      </w:r>
      <w:r>
        <w:rPr>
          <w:spacing w:val="-4"/>
          <w:sz w:val="20"/>
        </w:rPr>
        <w:t> </w:t>
      </w:r>
      <w:r>
        <w:rPr>
          <w:sz w:val="20"/>
        </w:rPr>
        <w:t>folha:</w:t>
      </w:r>
      <w:r>
        <w:rPr>
          <w:spacing w:val="-4"/>
          <w:sz w:val="20"/>
        </w:rPr>
        <w:t> </w:t>
      </w:r>
      <w:r>
        <w:rPr>
          <w:sz w:val="20"/>
        </w:rPr>
        <w:t>R$</w:t>
      </w:r>
      <w:r>
        <w:rPr>
          <w:spacing w:val="-4"/>
          <w:sz w:val="20"/>
        </w:rPr>
        <w:t> </w:t>
      </w:r>
      <w:r>
        <w:rPr>
          <w:sz w:val="20"/>
        </w:rPr>
        <w:t>0,55</w:t>
      </w:r>
      <w:r>
        <w:rPr>
          <w:spacing w:val="-4"/>
          <w:sz w:val="20"/>
        </w:rPr>
        <w:t> </w:t>
      </w:r>
      <w:r>
        <w:rPr>
          <w:sz w:val="20"/>
        </w:rPr>
        <w:t>(cinquenta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cinco centavos de real);</w:t>
      </w:r>
    </w:p>
    <w:p>
      <w:pPr>
        <w:pStyle w:val="ListParagraph"/>
        <w:numPr>
          <w:ilvl w:val="0"/>
          <w:numId w:val="129"/>
        </w:numPr>
        <w:tabs>
          <w:tab w:pos="518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fotocópia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peças</w:t>
      </w:r>
      <w:r>
        <w:rPr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por</w:t>
      </w:r>
      <w:r>
        <w:rPr>
          <w:spacing w:val="-11"/>
          <w:sz w:val="20"/>
        </w:rPr>
        <w:t> </w:t>
      </w:r>
      <w:r>
        <w:rPr>
          <w:sz w:val="20"/>
        </w:rPr>
        <w:t>folha:</w:t>
      </w:r>
      <w:r>
        <w:rPr>
          <w:spacing w:val="-11"/>
          <w:sz w:val="20"/>
        </w:rPr>
        <w:t> </w:t>
      </w:r>
      <w:r>
        <w:rPr>
          <w:sz w:val="20"/>
        </w:rPr>
        <w:t>R$</w:t>
      </w:r>
      <w:r>
        <w:rPr>
          <w:spacing w:val="-11"/>
          <w:sz w:val="20"/>
        </w:rPr>
        <w:t> </w:t>
      </w:r>
      <w:r>
        <w:rPr>
          <w:sz w:val="20"/>
        </w:rPr>
        <w:t>0,28 (vinte e oito centavos de real);</w:t>
      </w:r>
    </w:p>
    <w:p>
      <w:pPr>
        <w:pStyle w:val="ListParagraph"/>
        <w:numPr>
          <w:ilvl w:val="0"/>
          <w:numId w:val="129"/>
        </w:numPr>
        <w:tabs>
          <w:tab w:pos="621" w:val="left" w:leader="none"/>
        </w:tabs>
        <w:spacing w:line="237" w:lineRule="auto" w:before="0" w:after="0"/>
        <w:ind w:left="110" w:right="751" w:firstLine="226"/>
        <w:jc w:val="both"/>
        <w:rPr>
          <w:sz w:val="20"/>
        </w:rPr>
      </w:pPr>
      <w:r>
        <w:rPr>
          <w:sz w:val="20"/>
        </w:rPr>
        <w:t>– autenticação de peças – por folha:</w:t>
      </w:r>
      <w:r>
        <w:rPr>
          <w:spacing w:val="80"/>
          <w:sz w:val="20"/>
        </w:rPr>
        <w:t> </w:t>
      </w:r>
      <w:r>
        <w:rPr>
          <w:sz w:val="20"/>
        </w:rPr>
        <w:t>R$ 0,55 (cinquenta e cinco centavos de real);</w:t>
      </w:r>
    </w:p>
    <w:p>
      <w:pPr>
        <w:pStyle w:val="ListParagraph"/>
        <w:numPr>
          <w:ilvl w:val="0"/>
          <w:numId w:val="129"/>
        </w:numPr>
        <w:tabs>
          <w:tab w:pos="592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5"/>
          <w:sz w:val="20"/>
        </w:rPr>
        <w:t> </w:t>
      </w:r>
      <w:r>
        <w:rPr>
          <w:sz w:val="20"/>
        </w:rPr>
        <w:t>cartas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sentença,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adjudicação,</w:t>
      </w:r>
      <w:r>
        <w:rPr>
          <w:spacing w:val="-5"/>
          <w:sz w:val="20"/>
        </w:rPr>
        <w:t> </w:t>
      </w:r>
      <w:r>
        <w:rPr>
          <w:sz w:val="20"/>
        </w:rPr>
        <w:t>de remição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arrematação</w:t>
      </w:r>
      <w:r>
        <w:rPr>
          <w:spacing w:val="-11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por</w:t>
      </w:r>
      <w:r>
        <w:rPr>
          <w:spacing w:val="-11"/>
          <w:sz w:val="20"/>
        </w:rPr>
        <w:t> </w:t>
      </w:r>
      <w:r>
        <w:rPr>
          <w:sz w:val="20"/>
        </w:rPr>
        <w:t>folha:</w:t>
      </w:r>
      <w:r>
        <w:rPr>
          <w:spacing w:val="-11"/>
          <w:sz w:val="20"/>
        </w:rPr>
        <w:t> </w:t>
      </w:r>
      <w:r>
        <w:rPr>
          <w:sz w:val="20"/>
        </w:rPr>
        <w:t>R$</w:t>
      </w:r>
      <w:r>
        <w:rPr>
          <w:spacing w:val="-11"/>
          <w:sz w:val="20"/>
        </w:rPr>
        <w:t> </w:t>
      </w:r>
      <w:r>
        <w:rPr>
          <w:sz w:val="20"/>
        </w:rPr>
        <w:t>0,55 (cinquenta e cinco centavos de real);</w:t>
      </w:r>
    </w:p>
    <w:p>
      <w:pPr>
        <w:pStyle w:val="ListParagraph"/>
        <w:numPr>
          <w:ilvl w:val="0"/>
          <w:numId w:val="129"/>
        </w:numPr>
        <w:tabs>
          <w:tab w:pos="537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 certidões – por folha: R$ 5,53 (cinco reais e cinquenta e três centavos).</w:t>
      </w:r>
    </w:p>
    <w:p>
      <w:pPr>
        <w:pStyle w:val="BodyText"/>
        <w:spacing w:line="237" w:lineRule="auto" w:before="212"/>
        <w:ind w:left="110" w:right="75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790.</w:t>
      </w:r>
      <w:r>
        <w:rPr>
          <w:b/>
          <w:spacing w:val="-10"/>
        </w:rPr>
        <w:t>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Varas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Trabalho,</w:t>
      </w:r>
      <w:r>
        <w:rPr>
          <w:spacing w:val="-10"/>
        </w:rPr>
        <w:t> </w:t>
      </w:r>
      <w:r>
        <w:rPr>
          <w:spacing w:val="-2"/>
        </w:rPr>
        <w:t>nos</w:t>
      </w:r>
      <w:r>
        <w:rPr>
          <w:spacing w:val="-11"/>
        </w:rPr>
        <w:t> </w:t>
      </w:r>
      <w:r>
        <w:rPr>
          <w:spacing w:val="-2"/>
        </w:rPr>
        <w:t>Juízos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Direito, nos Tribunais e no Tribunal Superior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Trabalho,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forma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pagamento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custas</w:t>
      </w:r>
      <w:r>
        <w:rPr>
          <w:spacing w:val="-8"/>
        </w:rPr>
        <w:t> </w:t>
      </w:r>
      <w:r>
        <w:rPr>
          <w:spacing w:val="-4"/>
        </w:rPr>
        <w:t>e emolumentos</w:t>
      </w:r>
      <w:r>
        <w:rPr>
          <w:spacing w:val="-8"/>
        </w:rPr>
        <w:t> </w:t>
      </w:r>
      <w:r>
        <w:rPr>
          <w:spacing w:val="-4"/>
        </w:rPr>
        <w:t>obedecerá</w:t>
      </w:r>
      <w:r>
        <w:rPr>
          <w:spacing w:val="-8"/>
        </w:rPr>
        <w:t> </w:t>
      </w:r>
      <w:r>
        <w:rPr>
          <w:spacing w:val="-4"/>
        </w:rPr>
        <w:t>às</w:t>
      </w:r>
      <w:r>
        <w:rPr>
          <w:spacing w:val="-8"/>
        </w:rPr>
        <w:t> </w:t>
      </w:r>
      <w:r>
        <w:rPr>
          <w:spacing w:val="-4"/>
        </w:rPr>
        <w:t>instruções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serão </w:t>
      </w:r>
      <w:r>
        <w:rPr>
          <w:spacing w:val="-2"/>
        </w:rPr>
        <w:t>expedidas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Tribunal</w:t>
      </w:r>
      <w:r>
        <w:rPr>
          <w:spacing w:val="-8"/>
        </w:rPr>
        <w:t> </w:t>
      </w:r>
      <w:r>
        <w:rPr>
          <w:spacing w:val="-2"/>
        </w:rPr>
        <w:t>Superior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Trabalho.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5680">
                <wp:simplePos x="0" y="0"/>
                <wp:positionH relativeFrom="page">
                  <wp:posOffset>3600029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407" name="Graphic 1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7" name="Graphic 140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6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0800" from="283.466888pt,6.125471pt" to="286.589888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Tratando-se de empregado que não tenha obtido o benefício da justiça gratuita,</w:t>
      </w:r>
      <w:r>
        <w:rPr>
          <w:spacing w:val="40"/>
        </w:rPr>
        <w:t> </w:t>
      </w:r>
      <w:r>
        <w:rPr/>
        <w:t>ou isenção de custas, o sindicato que houver intervindo no processo responderá solidaria- mente pelo pagamento das custas devidas.</w:t>
      </w:r>
    </w:p>
    <w:p>
      <w:pPr>
        <w:pStyle w:val="BodyText"/>
        <w:spacing w:line="237" w:lineRule="auto"/>
        <w:ind w:left="110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619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08" name="Graphic 1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8" name="Graphic 140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60288" from="282.838806pt,6.12408pt" to="285.826806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No</w:t>
      </w:r>
      <w:r>
        <w:rPr>
          <w:spacing w:val="-11"/>
        </w:rPr>
        <w:t> </w:t>
      </w:r>
      <w:r>
        <w:rPr/>
        <w:t>caso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não</w:t>
      </w:r>
      <w:r>
        <w:rPr>
          <w:spacing w:val="-11"/>
        </w:rPr>
        <w:t> </w:t>
      </w:r>
      <w:r>
        <w:rPr/>
        <w:t>pagamento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custas, far-se-á execução da respectiva importância, </w:t>
      </w:r>
      <w:r>
        <w:rPr>
          <w:spacing w:val="-2"/>
        </w:rPr>
        <w:t>segundo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procedimento</w:t>
      </w:r>
      <w:r>
        <w:rPr>
          <w:spacing w:val="-9"/>
        </w:rPr>
        <w:t> </w:t>
      </w:r>
      <w:r>
        <w:rPr>
          <w:spacing w:val="-2"/>
        </w:rPr>
        <w:t>estabelecido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Capí- </w:t>
      </w:r>
      <w:r>
        <w:rPr/>
        <w:t>tulo V deste Título.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6704">
                <wp:simplePos x="0" y="0"/>
                <wp:positionH relativeFrom="page">
                  <wp:posOffset>3592052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409" name="Graphic 1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9" name="Graphic 14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9776" from="282.838806pt,6.124179pt" to="285.826806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9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facultado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juízes,</w:t>
      </w:r>
      <w:r>
        <w:rPr>
          <w:spacing w:val="-12"/>
        </w:rPr>
        <w:t> </w:t>
      </w:r>
      <w:r>
        <w:rPr/>
        <w:t>órgãos</w:t>
      </w:r>
      <w:r>
        <w:rPr>
          <w:spacing w:val="-13"/>
        </w:rPr>
        <w:t> </w:t>
      </w:r>
      <w:r>
        <w:rPr/>
        <w:t>julgado- </w:t>
      </w:r>
      <w:r>
        <w:rPr>
          <w:spacing w:val="-2"/>
          <w:w w:val="105"/>
        </w:rPr>
        <w:t>res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presidentes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tribunais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trabalho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 </w:t>
      </w:r>
      <w:r>
        <w:rPr>
          <w:w w:val="105"/>
        </w:rPr>
        <w:t>qualquer</w:t>
      </w:r>
      <w:r>
        <w:rPr>
          <w:spacing w:val="-14"/>
          <w:w w:val="105"/>
        </w:rPr>
        <w:t> </w:t>
      </w:r>
      <w:r>
        <w:rPr>
          <w:w w:val="105"/>
        </w:rPr>
        <w:t>instância</w:t>
      </w:r>
      <w:r>
        <w:rPr>
          <w:spacing w:val="-13"/>
          <w:w w:val="105"/>
        </w:rPr>
        <w:t> </w:t>
      </w:r>
      <w:r>
        <w:rPr>
          <w:w w:val="105"/>
        </w:rPr>
        <w:t>conceder,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requerimento ou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ofício,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benefício</w:t>
      </w:r>
      <w:r>
        <w:rPr>
          <w:spacing w:val="-2"/>
          <w:w w:val="105"/>
        </w:rPr>
        <w:t> </w:t>
      </w:r>
      <w:r>
        <w:rPr>
          <w:w w:val="105"/>
        </w:rPr>
        <w:t>da</w:t>
      </w:r>
      <w:r>
        <w:rPr>
          <w:spacing w:val="-2"/>
          <w:w w:val="105"/>
        </w:rPr>
        <w:t> </w:t>
      </w:r>
      <w:r>
        <w:rPr>
          <w:w w:val="105"/>
        </w:rPr>
        <w:t>justiça</w:t>
      </w:r>
      <w:r>
        <w:rPr>
          <w:spacing w:val="-2"/>
          <w:w w:val="105"/>
        </w:rPr>
        <w:t> </w:t>
      </w:r>
      <w:r>
        <w:rPr>
          <w:w w:val="105"/>
        </w:rPr>
        <w:t>gratuita, inclusive</w:t>
      </w:r>
      <w:r>
        <w:rPr>
          <w:spacing w:val="-7"/>
          <w:w w:val="105"/>
        </w:rPr>
        <w:t> </w:t>
      </w:r>
      <w:r>
        <w:rPr>
          <w:w w:val="105"/>
        </w:rPr>
        <w:t>quanto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traslados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instrumentos, </w:t>
      </w:r>
      <w:r>
        <w:rPr>
          <w:spacing w:val="-4"/>
        </w:rPr>
        <w:t>àqueles</w:t>
      </w:r>
      <w:r>
        <w:rPr>
          <w:spacing w:val="-9"/>
        </w:rPr>
        <w:t> </w:t>
      </w:r>
      <w:r>
        <w:rPr>
          <w:spacing w:val="-4"/>
        </w:rPr>
        <w:t>que</w:t>
      </w:r>
      <w:r>
        <w:rPr>
          <w:spacing w:val="-8"/>
        </w:rPr>
        <w:t> </w:t>
      </w:r>
      <w:r>
        <w:rPr>
          <w:spacing w:val="-4"/>
        </w:rPr>
        <w:t>perceberem</w:t>
      </w:r>
      <w:r>
        <w:rPr>
          <w:spacing w:val="-9"/>
        </w:rPr>
        <w:t> </w:t>
      </w:r>
      <w:r>
        <w:rPr>
          <w:spacing w:val="-4"/>
        </w:rPr>
        <w:t>salário</w:t>
      </w:r>
      <w:r>
        <w:rPr>
          <w:spacing w:val="-8"/>
        </w:rPr>
        <w:t> </w:t>
      </w:r>
      <w:r>
        <w:rPr>
          <w:spacing w:val="-4"/>
        </w:rPr>
        <w:t>igual</w:t>
      </w:r>
      <w:r>
        <w:rPr>
          <w:spacing w:val="-9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inferior </w:t>
      </w:r>
      <w:r>
        <w:rPr/>
        <w:t>a</w:t>
      </w:r>
      <w:r>
        <w:rPr>
          <w:spacing w:val="-4"/>
        </w:rPr>
        <w:t> </w:t>
      </w:r>
      <w:r>
        <w:rPr/>
        <w:t>40%</w:t>
      </w:r>
      <w:r>
        <w:rPr>
          <w:spacing w:val="-3"/>
        </w:rPr>
        <w:t> </w:t>
      </w:r>
      <w:r>
        <w:rPr/>
        <w:t>(quarenta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cento)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limite</w:t>
      </w:r>
      <w:r>
        <w:rPr>
          <w:spacing w:val="-3"/>
        </w:rPr>
        <w:t> </w:t>
      </w:r>
      <w:r>
        <w:rPr>
          <w:spacing w:val="-2"/>
        </w:rPr>
        <w:t>máximo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0" w:space="129"/>
            <w:col w:w="4534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bookmarkStart w:name="_bookmark91" w:id="92"/>
      <w:bookmarkEnd w:id="92"/>
      <w:r>
        <w:rPr/>
      </w:r>
      <w:r>
        <w:rPr>
          <w:spacing w:val="-4"/>
        </w:rPr>
        <w:t>dos benefícios do Regime Geral de Previdência </w:t>
      </w:r>
      <w:r>
        <w:rPr>
          <w:spacing w:val="-2"/>
        </w:rPr>
        <w:t>Social.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9264">
                <wp:simplePos x="0" y="0"/>
                <wp:positionH relativeFrom="page">
                  <wp:posOffset>977423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10" name="Graphic 1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0" name="Graphic 141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7216" from="76.962502pt,6.125472pt" to="79.871502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benefício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justiça</w:t>
      </w:r>
      <w:r>
        <w:rPr>
          <w:spacing w:val="-11"/>
        </w:rPr>
        <w:t> </w:t>
      </w:r>
      <w:r>
        <w:rPr>
          <w:spacing w:val="-2"/>
        </w:rPr>
        <w:t>gratuita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con- </w:t>
      </w:r>
      <w:r>
        <w:rPr/>
        <w:t>cedido à parte que comprovar insuficiência</w:t>
      </w:r>
      <w:r>
        <w:rPr>
          <w:spacing w:val="40"/>
        </w:rPr>
        <w:t> </w:t>
      </w:r>
      <w:r>
        <w:rPr/>
        <w:t>de recursos para o pagamento das custas do </w:t>
      </w:r>
      <w:r>
        <w:rPr>
          <w:spacing w:val="-2"/>
        </w:rPr>
        <w:t>processo.</w:t>
      </w:r>
    </w:p>
    <w:p>
      <w:pPr>
        <w:pStyle w:val="BodyText"/>
        <w:spacing w:line="237" w:lineRule="auto" w:before="221"/>
        <w:ind w:left="750"/>
        <w:jc w:val="right"/>
      </w:pPr>
      <w:r>
        <w:rPr>
          <w:b/>
        </w:rPr>
        <w:t>Art.</w:t>
      </w:r>
      <w:r>
        <w:rPr>
          <w:b/>
          <w:spacing w:val="-9"/>
        </w:rPr>
        <w:t> </w:t>
      </w:r>
      <w:r>
        <w:rPr>
          <w:b/>
        </w:rPr>
        <w:t>790-A.</w:t>
      </w:r>
      <w:r>
        <w:rPr>
          <w:b/>
          <w:spacing w:val="14"/>
        </w:rPr>
        <w:t> </w:t>
      </w:r>
      <w:r>
        <w:rPr/>
        <w:t>São</w:t>
      </w:r>
      <w:r>
        <w:rPr>
          <w:spacing w:val="-16"/>
        </w:rPr>
        <w:t> </w:t>
      </w:r>
      <w:r>
        <w:rPr/>
        <w:t>isentos</w:t>
      </w:r>
      <w:r>
        <w:rPr>
          <w:spacing w:val="-16"/>
        </w:rPr>
        <w:t> </w:t>
      </w:r>
      <w:r>
        <w:rPr/>
        <w:t>do</w:t>
      </w:r>
      <w:r>
        <w:rPr>
          <w:spacing w:val="-16"/>
        </w:rPr>
        <w:t> </w:t>
      </w:r>
      <w:r>
        <w:rPr/>
        <w:t>pagamento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cus- tas,</w:t>
      </w:r>
      <w:r>
        <w:rPr>
          <w:spacing w:val="-5"/>
        </w:rPr>
        <w:t> </w:t>
      </w:r>
      <w:r>
        <w:rPr/>
        <w:t>além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beneficiários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justiça</w:t>
      </w:r>
      <w:r>
        <w:rPr>
          <w:spacing w:val="-5"/>
        </w:rPr>
        <w:t> </w:t>
      </w:r>
      <w:r>
        <w:rPr/>
        <w:t>gratuita: I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União,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Estados,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Distrito</w:t>
      </w:r>
      <w:r>
        <w:rPr>
          <w:spacing w:val="-6"/>
        </w:rPr>
        <w:t> </w:t>
      </w:r>
      <w:r>
        <w:rPr/>
        <w:t>Federal,</w:t>
      </w:r>
      <w:r>
        <w:rPr>
          <w:spacing w:val="-6"/>
        </w:rPr>
        <w:t> </w:t>
      </w:r>
      <w:r>
        <w:rPr/>
        <w:t>os </w:t>
      </w:r>
      <w:r>
        <w:rPr>
          <w:spacing w:val="-4"/>
        </w:rPr>
        <w:t>Municípios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-15"/>
        </w:rPr>
        <w:t> </w:t>
      </w:r>
      <w:r>
        <w:rPr>
          <w:spacing w:val="-4"/>
        </w:rPr>
        <w:t>respectivas</w:t>
      </w:r>
      <w:r>
        <w:rPr>
          <w:spacing w:val="-15"/>
        </w:rPr>
        <w:t> </w:t>
      </w:r>
      <w:r>
        <w:rPr>
          <w:spacing w:val="-4"/>
        </w:rPr>
        <w:t>autarquias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-15"/>
        </w:rPr>
        <w:t> </w:t>
      </w:r>
      <w:r>
        <w:rPr>
          <w:spacing w:val="-4"/>
        </w:rPr>
        <w:t>fundações </w:t>
      </w:r>
      <w:r>
        <w:rPr>
          <w:spacing w:val="-2"/>
        </w:rPr>
        <w:t>públicas</w:t>
      </w:r>
      <w:r>
        <w:rPr/>
        <w:t> </w:t>
      </w:r>
      <w:r>
        <w:rPr>
          <w:spacing w:val="-2"/>
        </w:rPr>
        <w:t>federais,</w:t>
      </w:r>
      <w:r>
        <w:rPr>
          <w:spacing w:val="1"/>
        </w:rPr>
        <w:t> </w:t>
      </w:r>
      <w:r>
        <w:rPr>
          <w:spacing w:val="-2"/>
        </w:rPr>
        <w:t>estaduais</w:t>
      </w:r>
      <w:r>
        <w:rPr/>
        <w:t> </w:t>
      </w:r>
      <w:r>
        <w:rPr>
          <w:spacing w:val="-2"/>
        </w:rPr>
        <w:t>ou</w:t>
      </w:r>
      <w:r>
        <w:rPr>
          <w:spacing w:val="1"/>
        </w:rPr>
        <w:t> </w:t>
      </w:r>
      <w:r>
        <w:rPr>
          <w:spacing w:val="-2"/>
        </w:rPr>
        <w:t>municipais</w:t>
      </w:r>
      <w:r>
        <w:rPr/>
        <w:t> </w:t>
      </w:r>
      <w:r>
        <w:rPr>
          <w:spacing w:val="-5"/>
        </w:rPr>
        <w:t>que</w:t>
      </w:r>
    </w:p>
    <w:p>
      <w:pPr>
        <w:pStyle w:val="BodyText"/>
        <w:spacing w:line="222" w:lineRule="exact"/>
        <w:ind w:left="757"/>
        <w:jc w:val="both"/>
      </w:pPr>
      <w:r>
        <w:rPr/>
        <w:t>não</w:t>
      </w:r>
      <w:r>
        <w:rPr>
          <w:spacing w:val="-6"/>
        </w:rPr>
        <w:t> </w:t>
      </w:r>
      <w:r>
        <w:rPr/>
        <w:t>explorem</w:t>
      </w:r>
      <w:r>
        <w:rPr>
          <w:spacing w:val="-5"/>
        </w:rPr>
        <w:t> </w:t>
      </w:r>
      <w:r>
        <w:rPr/>
        <w:t>atividade</w:t>
      </w:r>
      <w:r>
        <w:rPr>
          <w:spacing w:val="-6"/>
        </w:rPr>
        <w:t> </w:t>
      </w:r>
      <w:r>
        <w:rPr>
          <w:spacing w:val="-2"/>
        </w:rPr>
        <w:t>econômica;</w:t>
      </w:r>
    </w:p>
    <w:p>
      <w:pPr>
        <w:pStyle w:val="BodyText"/>
        <w:spacing w:line="227" w:lineRule="exact"/>
        <w:ind w:left="983"/>
        <w:jc w:val="both"/>
      </w:pPr>
      <w:r>
        <w:rPr/>
        <w:t>II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Ministério</w:t>
      </w:r>
      <w:r>
        <w:rPr>
          <w:spacing w:val="-2"/>
        </w:rPr>
        <w:t> </w:t>
      </w:r>
      <w:r>
        <w:rPr/>
        <w:t>Público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Trabalho.</w:t>
      </w:r>
    </w:p>
    <w:p>
      <w:pPr>
        <w:pStyle w:val="BodyText"/>
        <w:spacing w:line="237" w:lineRule="auto" w:before="1"/>
        <w:ind w:left="757" w:firstLine="226"/>
        <w:jc w:val="both"/>
      </w:pPr>
      <w:r>
        <w:rPr>
          <w:i/>
        </w:rPr>
        <w:t>Parágrafo</w:t>
      </w:r>
      <w:r>
        <w:rPr>
          <w:i/>
          <w:spacing w:val="-2"/>
        </w:rPr>
        <w:t> </w:t>
      </w:r>
      <w:r>
        <w:rPr>
          <w:i/>
        </w:rPr>
        <w:t>único</w:t>
      </w:r>
      <w:r>
        <w:rPr/>
        <w:t>.</w:t>
      </w:r>
      <w:r>
        <w:rPr>
          <w:spacing w:val="36"/>
        </w:rPr>
        <w:t> </w:t>
      </w:r>
      <w:r>
        <w:rPr/>
        <w:t>A</w:t>
      </w:r>
      <w:r>
        <w:rPr>
          <w:spacing w:val="-3"/>
        </w:rPr>
        <w:t> </w:t>
      </w:r>
      <w:r>
        <w:rPr/>
        <w:t>isenção</w:t>
      </w:r>
      <w:r>
        <w:rPr>
          <w:spacing w:val="-3"/>
        </w:rPr>
        <w:t> </w:t>
      </w:r>
      <w:r>
        <w:rPr/>
        <w:t>prevista</w:t>
      </w:r>
      <w:r>
        <w:rPr>
          <w:spacing w:val="-3"/>
        </w:rPr>
        <w:t> </w:t>
      </w:r>
      <w:r>
        <w:rPr/>
        <w:t>neste artigo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alcança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entidades</w:t>
      </w:r>
      <w:r>
        <w:rPr>
          <w:spacing w:val="-2"/>
        </w:rPr>
        <w:t> </w:t>
      </w:r>
      <w:r>
        <w:rPr/>
        <w:t>fiscalizadoras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exercício</w:t>
      </w:r>
      <w:r>
        <w:rPr>
          <w:spacing w:val="-8"/>
        </w:rPr>
        <w:t> </w:t>
      </w:r>
      <w:r>
        <w:rPr>
          <w:spacing w:val="-4"/>
        </w:rPr>
        <w:t>profissional,</w:t>
      </w:r>
      <w:r>
        <w:rPr>
          <w:spacing w:val="-9"/>
        </w:rPr>
        <w:t> </w:t>
      </w:r>
      <w:r>
        <w:rPr>
          <w:spacing w:val="-4"/>
        </w:rPr>
        <w:t>nem</w:t>
      </w:r>
      <w:r>
        <w:rPr>
          <w:spacing w:val="-8"/>
        </w:rPr>
        <w:t> </w:t>
      </w:r>
      <w:r>
        <w:rPr>
          <w:spacing w:val="-4"/>
        </w:rPr>
        <w:t>exime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pessoas </w:t>
      </w:r>
      <w:r>
        <w:rPr/>
        <w:t>jurídicas</w:t>
      </w:r>
      <w:r>
        <w:rPr>
          <w:spacing w:val="-5"/>
        </w:rPr>
        <w:t> </w:t>
      </w:r>
      <w:r>
        <w:rPr/>
        <w:t>referidas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inciso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obrigação</w:t>
      </w:r>
      <w:r>
        <w:rPr>
          <w:spacing w:val="-5"/>
        </w:rPr>
        <w:t> </w:t>
      </w:r>
      <w:r>
        <w:rPr/>
        <w:t>de </w:t>
      </w:r>
      <w:r>
        <w:rPr>
          <w:spacing w:val="-4"/>
        </w:rPr>
        <w:t>reembolsar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despesas</w:t>
      </w:r>
      <w:r>
        <w:rPr>
          <w:spacing w:val="-5"/>
        </w:rPr>
        <w:t> </w:t>
      </w:r>
      <w:r>
        <w:rPr>
          <w:spacing w:val="-4"/>
        </w:rPr>
        <w:t>judiciais</w:t>
      </w:r>
      <w:r>
        <w:rPr>
          <w:spacing w:val="-5"/>
        </w:rPr>
        <w:t> </w:t>
      </w:r>
      <w:r>
        <w:rPr>
          <w:spacing w:val="-4"/>
        </w:rPr>
        <w:t>realizadas</w:t>
      </w:r>
      <w:r>
        <w:rPr>
          <w:spacing w:val="-5"/>
        </w:rPr>
        <w:t> </w:t>
      </w:r>
      <w:r>
        <w:rPr>
          <w:spacing w:val="-4"/>
        </w:rPr>
        <w:t>pela </w:t>
      </w:r>
      <w:r>
        <w:rPr/>
        <w:t>parte</w:t>
      </w:r>
      <w:r>
        <w:rPr>
          <w:spacing w:val="-1"/>
        </w:rPr>
        <w:t> </w:t>
      </w:r>
      <w:r>
        <w:rPr/>
        <w:t>vencedora.</w:t>
      </w:r>
    </w:p>
    <w:p>
      <w:pPr>
        <w:pStyle w:val="BodyText"/>
        <w:spacing w:line="237" w:lineRule="auto" w:before="221"/>
        <w:ind w:left="757"/>
        <w:jc w:val="both"/>
        <w:rPr>
          <w:sz w:val="11"/>
        </w:rPr>
      </w:pPr>
      <w:r>
        <w:rPr>
          <w:b/>
        </w:rPr>
        <w:t>Art. 790-B.</w:t>
      </w:r>
      <w:r>
        <w:rPr>
          <w:b/>
          <w:spacing w:val="40"/>
        </w:rPr>
        <w:t> </w:t>
      </w:r>
      <w:r>
        <w:rPr/>
        <w:t>A responsabilidade pelo paga- mento dos honorários periciais é da parte sucumbente na pretensão objeto da perícia, ainda que beneficiária da justiça gratuita.</w:t>
      </w:r>
      <w:r>
        <w:rPr>
          <w:position w:val="7"/>
          <w:sz w:val="11"/>
        </w:rPr>
        <w:t>57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59776">
                <wp:simplePos x="0" y="0"/>
                <wp:positionH relativeFrom="page">
                  <wp:posOffset>983071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411" name="Graphic 1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1" name="Graphic 141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6704" from="77.407204pt,6.125588pt" to="80.412204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 fixar o valor dos honorários peri- ciais,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juízo</w:t>
      </w:r>
      <w:r>
        <w:rPr>
          <w:spacing w:val="-13"/>
        </w:rPr>
        <w:t> </w:t>
      </w:r>
      <w:r>
        <w:rPr/>
        <w:t>deverá</w:t>
      </w:r>
      <w:r>
        <w:rPr>
          <w:spacing w:val="-12"/>
        </w:rPr>
        <w:t> </w:t>
      </w:r>
      <w:r>
        <w:rPr/>
        <w:t>respeitar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limite</w:t>
      </w:r>
      <w:r>
        <w:rPr>
          <w:spacing w:val="-13"/>
        </w:rPr>
        <w:t> </w:t>
      </w:r>
      <w:r>
        <w:rPr/>
        <w:t>máximo </w:t>
      </w:r>
      <w:r>
        <w:rPr>
          <w:spacing w:val="-2"/>
        </w:rPr>
        <w:t>estabelecido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Conselho</w:t>
      </w:r>
      <w:r>
        <w:rPr>
          <w:spacing w:val="-11"/>
        </w:rPr>
        <w:t> </w:t>
      </w:r>
      <w:r>
        <w:rPr>
          <w:spacing w:val="-2"/>
        </w:rPr>
        <w:t>Superior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Justiça </w:t>
      </w:r>
      <w:r>
        <w:rPr/>
        <w:t>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0288">
                <wp:simplePos x="0" y="0"/>
                <wp:positionH relativeFrom="page">
                  <wp:posOffset>985227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412" name="Graphic 1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2" name="Graphic 141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6192" from="77.577003pt,6.125579pt" to="80.619003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juízo poderá deferir parcelamento dos honorários periciais.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0800">
                <wp:simplePos x="0" y="0"/>
                <wp:positionH relativeFrom="page">
                  <wp:posOffset>976077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413" name="Graphic 1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3" name="Graphic 141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6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5680" from="76.856499pt,6.125578pt" to="79.743499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juízo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exigir</w:t>
      </w:r>
      <w:r>
        <w:rPr>
          <w:spacing w:val="-12"/>
        </w:rPr>
        <w:t> </w:t>
      </w:r>
      <w:r>
        <w:rPr/>
        <w:t>adiantamento de valores para realização de perícias.</w:t>
      </w:r>
    </w:p>
    <w:p>
      <w:pPr>
        <w:pStyle w:val="BodyText"/>
        <w:spacing w:line="237" w:lineRule="auto"/>
        <w:ind w:left="757" w:right="1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1312">
                <wp:simplePos x="0" y="0"/>
                <wp:positionH relativeFrom="page">
                  <wp:posOffset>979483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14" name="Graphic 1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4" name="Graphic 141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5168" from="77.124702pt,6.125478pt" to="80.068702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/>
        <w:t>Somente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beneficiário da justiça gratuita não tenha obtido em juízo </w:t>
      </w:r>
      <w:r>
        <w:rPr>
          <w:spacing w:val="-2"/>
        </w:rPr>
        <w:t>créditos</w:t>
      </w:r>
      <w:r>
        <w:rPr>
          <w:spacing w:val="-6"/>
        </w:rPr>
        <w:t> </w:t>
      </w:r>
      <w:r>
        <w:rPr>
          <w:spacing w:val="-2"/>
        </w:rPr>
        <w:t>capazes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suportar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despesa</w:t>
      </w:r>
      <w:r>
        <w:rPr>
          <w:spacing w:val="-6"/>
        </w:rPr>
        <w:t> </w:t>
      </w:r>
      <w:r>
        <w:rPr>
          <w:spacing w:val="-2"/>
        </w:rPr>
        <w:t>referida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i/>
          <w:spacing w:val="-4"/>
        </w:rPr>
        <w:t>caput</w:t>
      </w:r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ainda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outro</w:t>
      </w:r>
      <w:r>
        <w:rPr>
          <w:spacing w:val="-6"/>
        </w:rPr>
        <w:t> </w:t>
      </w:r>
      <w:r>
        <w:rPr>
          <w:spacing w:val="-4"/>
        </w:rPr>
        <w:t>processo,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União </w:t>
      </w:r>
      <w:r>
        <w:rPr/>
        <w:t>responderá pelo encargo.</w:t>
      </w:r>
      <w:r>
        <w:rPr>
          <w:position w:val="7"/>
          <w:sz w:val="11"/>
        </w:rPr>
        <w:t>58</w:t>
      </w:r>
    </w:p>
    <w:p>
      <w:pPr>
        <w:pStyle w:val="BodyText"/>
        <w:spacing w:before="10"/>
        <w:rPr>
          <w:sz w:val="37"/>
        </w:rPr>
      </w:pPr>
    </w:p>
    <w:p>
      <w:pPr>
        <w:spacing w:before="1"/>
        <w:ind w:left="757" w:right="0" w:firstLine="1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Partes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Procuradores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791.</w:t>
      </w:r>
      <w:r>
        <w:rPr>
          <w:b/>
          <w:spacing w:val="40"/>
        </w:rPr>
        <w:t> </w:t>
      </w:r>
      <w:r>
        <w:rPr/>
        <w:t>Os empregados e os empregado- res</w:t>
      </w:r>
      <w:r>
        <w:rPr>
          <w:spacing w:val="40"/>
        </w:rPr>
        <w:t> </w:t>
      </w:r>
      <w:r>
        <w:rPr/>
        <w:t>poderão</w:t>
      </w:r>
      <w:r>
        <w:rPr>
          <w:spacing w:val="40"/>
        </w:rPr>
        <w:t> </w:t>
      </w:r>
      <w:r>
        <w:rPr/>
        <w:t>reclamar</w:t>
      </w:r>
      <w:r>
        <w:rPr>
          <w:spacing w:val="40"/>
        </w:rPr>
        <w:t> </w:t>
      </w:r>
      <w:r>
        <w:rPr/>
        <w:t>pessoalmente</w:t>
      </w:r>
      <w:r>
        <w:rPr>
          <w:spacing w:val="40"/>
        </w:rPr>
        <w:t> </w:t>
      </w:r>
      <w:r>
        <w:rPr/>
        <w:t>perante a Justiça do Trabalho e acompanhar as suas reclamações até o final.</w:t>
      </w:r>
    </w:p>
    <w:p>
      <w:pPr>
        <w:pStyle w:val="BodyTex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84160">
                <wp:simplePos x="0" y="0"/>
                <wp:positionH relativeFrom="page">
                  <wp:posOffset>684000</wp:posOffset>
                </wp:positionH>
                <wp:positionV relativeFrom="paragraph">
                  <wp:posOffset>212515</wp:posOffset>
                </wp:positionV>
                <wp:extent cx="864235" cy="1270"/>
                <wp:effectExtent l="0" t="0" r="0" b="0"/>
                <wp:wrapTopAndBottom/>
                <wp:docPr id="1415" name="Graphic 1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5" name="Graphic 1415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6.733511pt;width:68.05pt;height:.1pt;mso-position-horizontal-relative:page;mso-position-vertical-relative:paragraph;z-index:-15032320;mso-wrap-distance-left:0;mso-wrap-distance-right:0" id="docshape372" coordorigin="1077,335" coordsize="1361,0" path="m1077,335l2438,33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57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5.766.</w:t>
      </w:r>
    </w:p>
    <w:p>
      <w:pPr>
        <w:spacing w:before="60"/>
        <w:ind w:left="75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1824">
                <wp:simplePos x="0" y="0"/>
                <wp:positionH relativeFrom="page">
                  <wp:posOffset>1464849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1416" name="Graphic 1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6" name="Graphic 1416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4656" from="115.342499pt,-4.725955pt" to="118.018499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2336">
                <wp:simplePos x="0" y="0"/>
                <wp:positionH relativeFrom="page">
                  <wp:posOffset>1464849</wp:posOffset>
                </wp:positionH>
                <wp:positionV relativeFrom="paragraph">
                  <wp:posOffset>109181</wp:posOffset>
                </wp:positionV>
                <wp:extent cx="34290" cy="1270"/>
                <wp:effectExtent l="0" t="0" r="0" b="0"/>
                <wp:wrapNone/>
                <wp:docPr id="1417" name="Graphic 1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7" name="Graphic 141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4144" from="115.342499pt,8.596945pt" to="118.018499pt,8.59694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58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5.766.</w:t>
      </w:r>
    </w:p>
    <w:p>
      <w:pPr>
        <w:pStyle w:val="BodyText"/>
        <w:spacing w:line="237" w:lineRule="auto" w:before="86"/>
        <w:ind w:left="241" w:right="2" w:firstLine="226"/>
        <w:jc w:val="both"/>
      </w:pPr>
      <w:r>
        <w:rPr/>
        <w:br w:type="column"/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1"/>
          <w:position w:val="7"/>
          <w:sz w:val="11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dissídios</w:t>
      </w:r>
      <w:r>
        <w:rPr>
          <w:spacing w:val="-9"/>
        </w:rPr>
        <w:t> </w:t>
      </w:r>
      <w:r>
        <w:rPr>
          <w:spacing w:val="-4"/>
        </w:rPr>
        <w:t>individuais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empregados </w:t>
      </w:r>
      <w:r>
        <w:rPr/>
        <w:t>e empregadores poderão fazer-se representar por</w:t>
      </w:r>
      <w:r>
        <w:rPr>
          <w:spacing w:val="-13"/>
        </w:rPr>
        <w:t> </w:t>
      </w:r>
      <w:r>
        <w:rPr/>
        <w:t>intermédio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sindicato,</w:t>
      </w:r>
      <w:r>
        <w:rPr>
          <w:spacing w:val="-12"/>
        </w:rPr>
        <w:t> </w:t>
      </w:r>
      <w:r>
        <w:rPr/>
        <w:t>advogado,</w:t>
      </w:r>
      <w:r>
        <w:rPr>
          <w:spacing w:val="-13"/>
        </w:rPr>
        <w:t> </w:t>
      </w:r>
      <w:r>
        <w:rPr/>
        <w:t>solici- tador,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provisionado,</w:t>
      </w:r>
      <w:r>
        <w:rPr>
          <w:spacing w:val="-10"/>
        </w:rPr>
        <w:t> </w:t>
      </w:r>
      <w:r>
        <w:rPr/>
        <w:t>inscrito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Ordem</w:t>
      </w:r>
      <w:r>
        <w:rPr>
          <w:spacing w:val="-10"/>
        </w:rPr>
        <w:t> </w:t>
      </w:r>
      <w:r>
        <w:rPr/>
        <w:t>dos Advogados do Brasil.</w:t>
      </w:r>
    </w:p>
    <w:p>
      <w:pPr>
        <w:pStyle w:val="BodyText"/>
        <w:spacing w:line="237" w:lineRule="auto"/>
        <w:ind w:left="241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30080">
                <wp:simplePos x="0" y="0"/>
                <wp:positionH relativeFrom="page">
                  <wp:posOffset>3476407</wp:posOffset>
                </wp:positionH>
                <wp:positionV relativeFrom="paragraph">
                  <wp:posOffset>-642242</wp:posOffset>
                </wp:positionV>
                <wp:extent cx="36830" cy="1270"/>
                <wp:effectExtent l="0" t="0" r="0" b="0"/>
                <wp:wrapNone/>
                <wp:docPr id="1418" name="Graphic 1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8" name="Graphic 141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30080" from="273.73291pt,-50.570244pt" to="276.59191pt,-50.57024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3360">
                <wp:simplePos x="0" y="0"/>
                <wp:positionH relativeFrom="page">
                  <wp:posOffset>3484053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419" name="Graphic 1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9" name="Graphic 14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3120" from="274.3349pt,6.122656pt" to="277.3229pt,6.1226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54"/>
          <w:position w:val="7"/>
          <w:sz w:val="11"/>
        </w:rPr>
        <w:t> </w:t>
      </w:r>
      <w:r>
        <w:rPr/>
        <w:t>Nos</w:t>
      </w:r>
      <w:r>
        <w:rPr>
          <w:spacing w:val="-13"/>
        </w:rPr>
        <w:t> </w:t>
      </w:r>
      <w:r>
        <w:rPr/>
        <w:t>dissídios</w:t>
      </w:r>
      <w:r>
        <w:rPr>
          <w:spacing w:val="-12"/>
        </w:rPr>
        <w:t> </w:t>
      </w:r>
      <w:r>
        <w:rPr/>
        <w:t>coletivos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facultada</w:t>
      </w:r>
      <w:r>
        <w:rPr>
          <w:spacing w:val="-13"/>
        </w:rPr>
        <w:t> </w:t>
      </w:r>
      <w:r>
        <w:rPr/>
        <w:t>aos interessados a assistência por advogado.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3872">
                <wp:simplePos x="0" y="0"/>
                <wp:positionH relativeFrom="page">
                  <wp:posOffset>3494870</wp:posOffset>
                </wp:positionH>
                <wp:positionV relativeFrom="paragraph">
                  <wp:posOffset>77795</wp:posOffset>
                </wp:positionV>
                <wp:extent cx="40640" cy="1270"/>
                <wp:effectExtent l="0" t="0" r="0" b="0"/>
                <wp:wrapNone/>
                <wp:docPr id="1420" name="Graphic 1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0" name="Graphic 1420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2608" from="275.186615pt,6.125601pt" to="278.352615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 3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 constituição de procurador com poderes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spacing w:val="-11"/>
          <w:w w:val="105"/>
        </w:rPr>
        <w:t> </w:t>
      </w:r>
      <w:r>
        <w:rPr>
          <w:w w:val="105"/>
        </w:rPr>
        <w:t>foro</w:t>
      </w:r>
      <w:r>
        <w:rPr>
          <w:spacing w:val="-11"/>
          <w:w w:val="105"/>
        </w:rPr>
        <w:t> </w:t>
      </w:r>
      <w:r>
        <w:rPr>
          <w:w w:val="105"/>
        </w:rPr>
        <w:t>em</w:t>
      </w:r>
      <w:r>
        <w:rPr>
          <w:spacing w:val="-11"/>
          <w:w w:val="105"/>
        </w:rPr>
        <w:t> </w:t>
      </w:r>
      <w:r>
        <w:rPr>
          <w:w w:val="105"/>
        </w:rPr>
        <w:t>geral</w:t>
      </w:r>
      <w:r>
        <w:rPr>
          <w:spacing w:val="-11"/>
          <w:w w:val="105"/>
        </w:rPr>
        <w:t> </w:t>
      </w:r>
      <w:r>
        <w:rPr>
          <w:w w:val="105"/>
        </w:rPr>
        <w:t>poderá</w:t>
      </w:r>
      <w:r>
        <w:rPr>
          <w:spacing w:val="-11"/>
          <w:w w:val="105"/>
        </w:rPr>
        <w:t> </w:t>
      </w:r>
      <w:r>
        <w:rPr>
          <w:w w:val="105"/>
        </w:rPr>
        <w:t>ser</w:t>
      </w:r>
      <w:r>
        <w:rPr>
          <w:spacing w:val="-11"/>
          <w:w w:val="105"/>
        </w:rPr>
        <w:t> </w:t>
      </w:r>
      <w:r>
        <w:rPr>
          <w:w w:val="105"/>
        </w:rPr>
        <w:t>efe- tivada,</w:t>
      </w:r>
      <w:r>
        <w:rPr>
          <w:spacing w:val="-2"/>
          <w:w w:val="105"/>
        </w:rPr>
        <w:t> </w:t>
      </w:r>
      <w:r>
        <w:rPr>
          <w:w w:val="105"/>
        </w:rPr>
        <w:t>mediante</w:t>
      </w:r>
      <w:r>
        <w:rPr>
          <w:spacing w:val="-2"/>
          <w:w w:val="105"/>
        </w:rPr>
        <w:t> </w:t>
      </w:r>
      <w:r>
        <w:rPr>
          <w:w w:val="105"/>
        </w:rPr>
        <w:t>simples</w:t>
      </w:r>
      <w:r>
        <w:rPr>
          <w:spacing w:val="-2"/>
          <w:w w:val="105"/>
        </w:rPr>
        <w:t> </w:t>
      </w:r>
      <w:r>
        <w:rPr>
          <w:w w:val="105"/>
        </w:rPr>
        <w:t>registro</w:t>
      </w:r>
      <w:r>
        <w:rPr>
          <w:spacing w:val="-2"/>
          <w:w w:val="105"/>
        </w:rPr>
        <w:t> </w:t>
      </w:r>
      <w:r>
        <w:rPr>
          <w:w w:val="105"/>
        </w:rPr>
        <w:t>em</w:t>
      </w:r>
      <w:r>
        <w:rPr>
          <w:spacing w:val="-2"/>
          <w:w w:val="105"/>
        </w:rPr>
        <w:t> </w:t>
      </w:r>
      <w:r>
        <w:rPr>
          <w:w w:val="105"/>
        </w:rPr>
        <w:t>ata</w:t>
      </w:r>
      <w:r>
        <w:rPr>
          <w:spacing w:val="-2"/>
          <w:w w:val="105"/>
        </w:rPr>
        <w:t> </w:t>
      </w:r>
      <w:r>
        <w:rPr>
          <w:w w:val="105"/>
        </w:rPr>
        <w:t>de </w:t>
      </w:r>
      <w:r>
        <w:rPr/>
        <w:t>audiência,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requerimento</w:t>
      </w:r>
      <w:r>
        <w:rPr>
          <w:spacing w:val="-13"/>
        </w:rPr>
        <w:t> </w:t>
      </w:r>
      <w:r>
        <w:rPr/>
        <w:t>verbal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advogado interessado, com anuência da parte represen- </w:t>
      </w:r>
      <w:r>
        <w:rPr>
          <w:spacing w:val="-2"/>
          <w:w w:val="105"/>
        </w:rPr>
        <w:t>tada.</w:t>
      </w:r>
    </w:p>
    <w:p>
      <w:pPr>
        <w:pStyle w:val="BodyText"/>
        <w:spacing w:line="237" w:lineRule="auto" w:before="215"/>
        <w:ind w:left="241"/>
        <w:jc w:val="both"/>
      </w:pPr>
      <w:r>
        <w:rPr>
          <w:b/>
        </w:rPr>
        <w:t>Art. 791-A.</w:t>
      </w:r>
      <w:r>
        <w:rPr>
          <w:b/>
          <w:spacing w:val="40"/>
        </w:rPr>
        <w:t> </w:t>
      </w:r>
      <w:r>
        <w:rPr/>
        <w:t>Ao</w:t>
      </w:r>
      <w:r>
        <w:rPr>
          <w:spacing w:val="-13"/>
        </w:rPr>
        <w:t> </w:t>
      </w:r>
      <w:r>
        <w:rPr/>
        <w:t>advogado,</w:t>
      </w:r>
      <w:r>
        <w:rPr>
          <w:spacing w:val="-12"/>
        </w:rPr>
        <w:t> </w:t>
      </w:r>
      <w:r>
        <w:rPr/>
        <w:t>ainda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atue</w:t>
      </w:r>
      <w:r>
        <w:rPr>
          <w:spacing w:val="-13"/>
        </w:rPr>
        <w:t> </w:t>
      </w:r>
      <w:r>
        <w:rPr/>
        <w:t>em causa própria, serão devidos honorários de sucumbência, fixados entre o mínimo de 5% (cinco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cento)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máximo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15%</w:t>
      </w:r>
      <w:r>
        <w:rPr>
          <w:spacing w:val="-6"/>
        </w:rPr>
        <w:t> </w:t>
      </w:r>
      <w:r>
        <w:rPr/>
        <w:t>(quinze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cento)</w:t>
      </w:r>
      <w:r>
        <w:rPr>
          <w:spacing w:val="-10"/>
        </w:rPr>
        <w:t> </w:t>
      </w:r>
      <w:r>
        <w:rPr>
          <w:spacing w:val="-2"/>
        </w:rPr>
        <w:t>sobre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valor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resultar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liquida- ção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sentença,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proveito</w:t>
      </w:r>
      <w:r>
        <w:rPr>
          <w:spacing w:val="-10"/>
        </w:rPr>
        <w:t> </w:t>
      </w:r>
      <w:r>
        <w:rPr>
          <w:spacing w:val="-2"/>
        </w:rPr>
        <w:t>econômico</w:t>
      </w:r>
      <w:r>
        <w:rPr>
          <w:spacing w:val="-10"/>
        </w:rPr>
        <w:t> </w:t>
      </w:r>
      <w:r>
        <w:rPr>
          <w:spacing w:val="-2"/>
        </w:rPr>
        <w:t>obtido </w:t>
      </w:r>
      <w:r>
        <w:rPr>
          <w:spacing w:val="-6"/>
        </w:rPr>
        <w:t>ou, não sendo possível mensurá-lo, sobre o valor </w:t>
      </w:r>
      <w:r>
        <w:rPr/>
        <w:t>atualizado da causa.</w:t>
      </w:r>
    </w:p>
    <w:p>
      <w:pPr>
        <w:pStyle w:val="BodyText"/>
        <w:spacing w:line="237" w:lineRule="auto"/>
        <w:ind w:left="241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4384">
                <wp:simplePos x="0" y="0"/>
                <wp:positionH relativeFrom="page">
                  <wp:posOffset>3480099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21" name="Graphic 1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1" name="Graphic 142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2096" from="274.02359pt,6.125474pt" to="276.94459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0"/>
          <w:position w:val="7"/>
          <w:sz w:val="11"/>
        </w:rPr>
        <w:t> </w:t>
      </w:r>
      <w:r>
        <w:rPr/>
        <w:t>Os</w:t>
      </w:r>
      <w:r>
        <w:rPr>
          <w:spacing w:val="-12"/>
        </w:rPr>
        <w:t> </w:t>
      </w:r>
      <w:r>
        <w:rPr/>
        <w:t>honorários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devidos</w:t>
      </w:r>
      <w:r>
        <w:rPr>
          <w:spacing w:val="-13"/>
        </w:rPr>
        <w:t> </w:t>
      </w:r>
      <w:r>
        <w:rPr/>
        <w:t>também</w:t>
      </w:r>
      <w:r>
        <w:rPr>
          <w:spacing w:val="-12"/>
        </w:rPr>
        <w:t> </w:t>
      </w:r>
      <w:r>
        <w:rPr/>
        <w:t>nas ações</w:t>
      </w:r>
      <w:r>
        <w:rPr>
          <w:spacing w:val="-13"/>
        </w:rPr>
        <w:t> </w:t>
      </w:r>
      <w:r>
        <w:rPr/>
        <w:t>contra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Fazenda</w:t>
      </w:r>
      <w:r>
        <w:rPr>
          <w:spacing w:val="-12"/>
        </w:rPr>
        <w:t> </w:t>
      </w:r>
      <w:r>
        <w:rPr/>
        <w:t>Pública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ações</w:t>
      </w:r>
      <w:r>
        <w:rPr>
          <w:spacing w:val="-12"/>
        </w:rPr>
        <w:t> </w:t>
      </w:r>
      <w:r>
        <w:rPr/>
        <w:t>em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parte</w:t>
      </w:r>
      <w:r>
        <w:rPr>
          <w:spacing w:val="-7"/>
        </w:rPr>
        <w:t> </w:t>
      </w:r>
      <w:r>
        <w:rPr>
          <w:spacing w:val="-2"/>
        </w:rPr>
        <w:t>estiver</w:t>
      </w:r>
      <w:r>
        <w:rPr>
          <w:spacing w:val="-7"/>
        </w:rPr>
        <w:t> </w:t>
      </w:r>
      <w:r>
        <w:rPr>
          <w:spacing w:val="-2"/>
        </w:rPr>
        <w:t>assistida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substituída</w:t>
      </w:r>
      <w:r>
        <w:rPr>
          <w:spacing w:val="-7"/>
        </w:rPr>
        <w:t> </w:t>
      </w:r>
      <w:r>
        <w:rPr>
          <w:spacing w:val="-2"/>
        </w:rPr>
        <w:t>pelo </w:t>
      </w:r>
      <w:r>
        <w:rPr/>
        <w:t>sindicato de sua categoria.</w:t>
      </w:r>
    </w:p>
    <w:p>
      <w:pPr>
        <w:pStyle w:val="BodyText"/>
        <w:spacing w:line="237" w:lineRule="auto"/>
        <w:ind w:left="241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4896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22" name="Graphic 1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2" name="Graphic 14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1584" from="274.3349pt,6.124092pt" to="277.3229pt,6.1240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Ao</w:t>
      </w:r>
      <w:r>
        <w:rPr>
          <w:spacing w:val="-2"/>
        </w:rPr>
        <w:t> </w:t>
      </w:r>
      <w:r>
        <w:rPr/>
        <w:t>fixar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honorários,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juízo</w:t>
      </w:r>
      <w:r>
        <w:rPr>
          <w:spacing w:val="-2"/>
        </w:rPr>
        <w:t> </w:t>
      </w:r>
      <w:r>
        <w:rPr/>
        <w:t>obser- </w:t>
      </w:r>
      <w:r>
        <w:rPr>
          <w:spacing w:val="-2"/>
        </w:rPr>
        <w:t>vará:</w:t>
      </w:r>
    </w:p>
    <w:p>
      <w:pPr>
        <w:pStyle w:val="ListParagraph"/>
        <w:numPr>
          <w:ilvl w:val="0"/>
          <w:numId w:val="130"/>
        </w:numPr>
        <w:tabs>
          <w:tab w:pos="581" w:val="left" w:leader="none"/>
        </w:tabs>
        <w:spacing w:line="225" w:lineRule="exact" w:before="0" w:after="0"/>
        <w:ind w:left="581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o</w:t>
      </w:r>
      <w:r>
        <w:rPr>
          <w:spacing w:val="-4"/>
          <w:sz w:val="20"/>
        </w:rPr>
        <w:t> </w:t>
      </w:r>
      <w:r>
        <w:rPr>
          <w:sz w:val="20"/>
        </w:rPr>
        <w:t>grau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zelo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profissional;</w:t>
      </w:r>
    </w:p>
    <w:p>
      <w:pPr>
        <w:pStyle w:val="ListParagraph"/>
        <w:numPr>
          <w:ilvl w:val="0"/>
          <w:numId w:val="130"/>
        </w:numPr>
        <w:tabs>
          <w:tab w:pos="650" w:val="left" w:leader="none"/>
        </w:tabs>
        <w:spacing w:line="227" w:lineRule="exact" w:before="0" w:after="0"/>
        <w:ind w:left="650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lugar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prestação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serviço;</w:t>
      </w:r>
    </w:p>
    <w:p>
      <w:pPr>
        <w:pStyle w:val="ListParagraph"/>
        <w:numPr>
          <w:ilvl w:val="0"/>
          <w:numId w:val="130"/>
        </w:numPr>
        <w:tabs>
          <w:tab w:pos="718" w:val="left" w:leader="none"/>
        </w:tabs>
        <w:spacing w:line="227" w:lineRule="exact" w:before="0" w:after="0"/>
        <w:ind w:left="718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a natureza</w:t>
      </w:r>
      <w:r>
        <w:rPr>
          <w:spacing w:val="-1"/>
          <w:sz w:val="20"/>
        </w:rPr>
        <w:t> </w:t>
      </w:r>
      <w:r>
        <w:rPr>
          <w:sz w:val="20"/>
        </w:rPr>
        <w:t>e a importância</w:t>
      </w:r>
      <w:r>
        <w:rPr>
          <w:spacing w:val="-1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causa;</w:t>
      </w:r>
    </w:p>
    <w:p>
      <w:pPr>
        <w:pStyle w:val="ListParagraph"/>
        <w:numPr>
          <w:ilvl w:val="0"/>
          <w:numId w:val="130"/>
        </w:numPr>
        <w:tabs>
          <w:tab w:pos="712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trabalho</w:t>
      </w:r>
      <w:r>
        <w:rPr>
          <w:spacing w:val="-13"/>
          <w:sz w:val="20"/>
        </w:rPr>
        <w:t> </w:t>
      </w:r>
      <w:r>
        <w:rPr>
          <w:sz w:val="20"/>
        </w:rPr>
        <w:t>realizado</w:t>
      </w:r>
      <w:r>
        <w:rPr>
          <w:spacing w:val="-12"/>
          <w:sz w:val="20"/>
        </w:rPr>
        <w:t> </w:t>
      </w:r>
      <w:r>
        <w:rPr>
          <w:sz w:val="20"/>
        </w:rPr>
        <w:t>pelo</w:t>
      </w:r>
      <w:r>
        <w:rPr>
          <w:spacing w:val="-13"/>
          <w:sz w:val="20"/>
        </w:rPr>
        <w:t> </w:t>
      </w:r>
      <w:r>
        <w:rPr>
          <w:sz w:val="20"/>
        </w:rPr>
        <w:t>advogado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o tempo exigido para o seu serviço.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5408">
                <wp:simplePos x="0" y="0"/>
                <wp:positionH relativeFrom="page">
                  <wp:posOffset>3491025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423" name="Graphic 1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3" name="Graphic 14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1072" from="274.883911pt,6.125478pt" to="277.990911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Na hipótese de procedência parcial,</w:t>
      </w:r>
      <w:r>
        <w:rPr>
          <w:spacing w:val="80"/>
        </w:rPr>
        <w:t> </w:t>
      </w:r>
      <w:r>
        <w:rPr/>
        <w:t>o juízo arbitrará honorários de sucumbência recíproca, vedada a compensação entre os </w:t>
      </w:r>
      <w:r>
        <w:rPr>
          <w:spacing w:val="-2"/>
        </w:rPr>
        <w:t>honorários.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5920">
                <wp:simplePos x="0" y="0"/>
                <wp:positionH relativeFrom="page">
                  <wp:posOffset>3484053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424" name="Graphic 1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4" name="Graphic 14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50560" from="274.3349pt,6.124181pt" to="277.3229pt,6.1241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Vencido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beneficiário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justiça</w:t>
      </w:r>
      <w:r>
        <w:rPr>
          <w:spacing w:val="-3"/>
        </w:rPr>
        <w:t> </w:t>
      </w:r>
      <w:r>
        <w:rPr/>
        <w:t>gra- tuita, desde que não tenha obtido em juízo, ainda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outro</w:t>
      </w:r>
      <w:r>
        <w:rPr>
          <w:spacing w:val="-12"/>
        </w:rPr>
        <w:t> </w:t>
      </w:r>
      <w:r>
        <w:rPr/>
        <w:t>processo,</w:t>
      </w:r>
      <w:r>
        <w:rPr>
          <w:spacing w:val="-12"/>
        </w:rPr>
        <w:t> </w:t>
      </w:r>
      <w:r>
        <w:rPr/>
        <w:t>créditos</w:t>
      </w:r>
      <w:r>
        <w:rPr>
          <w:spacing w:val="-12"/>
        </w:rPr>
        <w:t> </w:t>
      </w:r>
      <w:r>
        <w:rPr/>
        <w:t>capazes de</w:t>
      </w:r>
      <w:r>
        <w:rPr>
          <w:spacing w:val="-13"/>
        </w:rPr>
        <w:t> </w:t>
      </w:r>
      <w:r>
        <w:rPr/>
        <w:t>suportar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despesa,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obrigações</w:t>
      </w:r>
      <w:r>
        <w:rPr>
          <w:spacing w:val="-12"/>
        </w:rPr>
        <w:t> </w:t>
      </w:r>
      <w:r>
        <w:rPr/>
        <w:t>decorren- tes de sua sucumbência ficarão sob condição </w:t>
      </w:r>
      <w:r>
        <w:rPr>
          <w:spacing w:val="-2"/>
        </w:rPr>
        <w:t>suspensiva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exigibilidade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somente</w:t>
      </w:r>
      <w:r>
        <w:rPr>
          <w:spacing w:val="-10"/>
        </w:rPr>
        <w:t> </w:t>
      </w:r>
      <w:r>
        <w:rPr>
          <w:spacing w:val="-2"/>
        </w:rPr>
        <w:t>poderão </w:t>
      </w:r>
      <w:r>
        <w:rPr/>
        <w:t>ser executadas se, nos dois anos subsequen- tes ao trânsito em julgado da decisão que as certificou, o credor demonstrar que deixou</w:t>
      </w:r>
      <w:r>
        <w:rPr>
          <w:spacing w:val="80"/>
        </w:rPr>
        <w:t> </w:t>
      </w:r>
      <w:r>
        <w:rPr/>
        <w:t>de</w:t>
      </w:r>
      <w:r>
        <w:rPr>
          <w:spacing w:val="-6"/>
        </w:rPr>
        <w:t> </w:t>
      </w:r>
      <w:r>
        <w:rPr/>
        <w:t>existir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situação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insuficiência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recur- sos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justificou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concessão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gratuidade,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84672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425" name="Graphic 1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5" name="Graphic 142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5031808;mso-wrap-distance-left:0;mso-wrap-distance-right:0" id="docshape373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6" w:space="40"/>
            <w:col w:w="3904" w:space="39"/>
            <w:col w:w="891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25984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426" name="Graphic 1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6" name="Graphic 142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25984" id="docshape374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3366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427" name="Textbox 1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7" name="Textbox 142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33664" type="#_x0000_t202" id="docshape37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92" w:id="93"/>
      <w:bookmarkEnd w:id="93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428" name="Group 1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8" name="Group 1428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429" name="Graphic 1429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76" coordorigin="0,0" coordsize="624,788">
                <v:shape style="position:absolute;left:0;top:0;width:624;height:788" id="docshape37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9388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430" name="Graphic 1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0" name="Graphic 143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22592;mso-wrap-distance-left:0;mso-wrap-distance-right:0" id="docshape37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136</w:t>
      </w:r>
    </w:p>
    <w:p>
      <w:pPr>
        <w:pStyle w:val="BodyText"/>
        <w:spacing w:line="237" w:lineRule="auto" w:before="86"/>
        <w:ind w:left="110" w:right="41"/>
        <w:jc w:val="both"/>
        <w:rPr>
          <w:sz w:val="11"/>
        </w:rPr>
      </w:pPr>
      <w:r>
        <w:rPr/>
        <w:br w:type="column"/>
      </w:r>
      <w:r>
        <w:rPr/>
        <w:t>extinguindo-se, passado esse prazo, tais obri- gações do beneficiário.</w:t>
      </w:r>
      <w:r>
        <w:rPr>
          <w:position w:val="7"/>
          <w:sz w:val="11"/>
        </w:rPr>
        <w:t>59</w:t>
      </w:r>
    </w:p>
    <w:p>
      <w:pPr>
        <w:pStyle w:val="BodyText"/>
        <w:spacing w:line="237" w:lineRule="auto"/>
        <w:ind w:left="110" w:right="38" w:firstLine="2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8480">
                <wp:simplePos x="0" y="0"/>
                <wp:positionH relativeFrom="page">
                  <wp:posOffset>1082686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431" name="Graphic 1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1" name="Graphic 143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8000" from="85.2509pt,6.125472pt" to="88.1139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34"/>
          <w:position w:val="7"/>
          <w:sz w:val="11"/>
        </w:rPr>
        <w:t> </w:t>
      </w:r>
      <w:r>
        <w:rPr>
          <w:spacing w:val="-2"/>
        </w:rPr>
        <w:t>São</w:t>
      </w:r>
      <w:r>
        <w:rPr>
          <w:spacing w:val="-19"/>
        </w:rPr>
        <w:t> </w:t>
      </w:r>
      <w:r>
        <w:rPr>
          <w:spacing w:val="-2"/>
        </w:rPr>
        <w:t>devidos</w:t>
      </w:r>
      <w:r>
        <w:rPr>
          <w:spacing w:val="-19"/>
        </w:rPr>
        <w:t> </w:t>
      </w:r>
      <w:r>
        <w:rPr>
          <w:spacing w:val="-2"/>
        </w:rPr>
        <w:t>honorários</w:t>
      </w:r>
      <w:r>
        <w:rPr>
          <w:spacing w:val="-19"/>
        </w:rPr>
        <w:t> </w:t>
      </w:r>
      <w:r>
        <w:rPr>
          <w:spacing w:val="-2"/>
        </w:rPr>
        <w:t>de</w:t>
      </w:r>
      <w:r>
        <w:rPr>
          <w:spacing w:val="-19"/>
        </w:rPr>
        <w:t> </w:t>
      </w:r>
      <w:r>
        <w:rPr>
          <w:spacing w:val="-2"/>
        </w:rPr>
        <w:t>sucumbência </w:t>
      </w:r>
      <w:r>
        <w:rPr/>
        <w:t>na</w:t>
      </w:r>
      <w:r>
        <w:rPr>
          <w:spacing w:val="-1"/>
        </w:rPr>
        <w:t> </w:t>
      </w:r>
      <w:r>
        <w:rPr/>
        <w:t>reconvenção.</w:t>
      </w:r>
    </w:p>
    <w:p>
      <w:pPr>
        <w:spacing w:before="221"/>
        <w:ind w:left="11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792.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6"/>
        <w:ind w:left="110" w:right="41"/>
        <w:jc w:val="both"/>
      </w:pPr>
      <w:r>
        <w:rPr>
          <w:b/>
        </w:rPr>
        <w:t>Art. 793.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reclamação</w:t>
      </w:r>
      <w:r>
        <w:rPr>
          <w:spacing w:val="-12"/>
        </w:rPr>
        <w:t> </w:t>
      </w:r>
      <w:r>
        <w:rPr/>
        <w:t>trabalhista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menor de</w:t>
      </w:r>
      <w:r>
        <w:rPr>
          <w:spacing w:val="-3"/>
        </w:rPr>
        <w:t> </w:t>
      </w:r>
      <w:r>
        <w:rPr/>
        <w:t>18</w:t>
      </w:r>
      <w:r>
        <w:rPr>
          <w:spacing w:val="-3"/>
        </w:rPr>
        <w:t> </w:t>
      </w:r>
      <w:r>
        <w:rPr/>
        <w:t>(dezoito)</w:t>
      </w:r>
      <w:r>
        <w:rPr>
          <w:spacing w:val="-3"/>
        </w:rPr>
        <w:t> </w:t>
      </w:r>
      <w:r>
        <w:rPr/>
        <w:t>anos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feita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seus</w:t>
      </w:r>
      <w:r>
        <w:rPr>
          <w:spacing w:val="-3"/>
        </w:rPr>
        <w:t> </w:t>
      </w:r>
      <w:r>
        <w:rPr/>
        <w:t>repre- sentantes</w:t>
      </w:r>
      <w:r>
        <w:rPr>
          <w:spacing w:val="-3"/>
        </w:rPr>
        <w:t> </w:t>
      </w:r>
      <w:r>
        <w:rPr/>
        <w:t>legais</w:t>
      </w:r>
      <w:r>
        <w:rPr>
          <w:spacing w:val="-3"/>
        </w:rPr>
        <w:t> </w:t>
      </w:r>
      <w:r>
        <w:rPr/>
        <w:t>e,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falta</w:t>
      </w:r>
      <w:r>
        <w:rPr>
          <w:spacing w:val="-3"/>
        </w:rPr>
        <w:t> </w:t>
      </w:r>
      <w:r>
        <w:rPr/>
        <w:t>destes,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Procu- radoria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Justiça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pelo</w:t>
      </w:r>
      <w:r>
        <w:rPr>
          <w:spacing w:val="-12"/>
        </w:rPr>
        <w:t> </w:t>
      </w:r>
      <w:r>
        <w:rPr/>
        <w:t>sindicato, pelo Ministério Público estadual ou curador nomeado em juízo.</w:t>
      </w:r>
    </w:p>
    <w:p>
      <w:pPr>
        <w:pStyle w:val="BodyText"/>
        <w:spacing w:before="11"/>
        <w:rPr>
          <w:sz w:val="38"/>
        </w:rPr>
      </w:pPr>
    </w:p>
    <w:p>
      <w:pPr>
        <w:spacing w:line="237" w:lineRule="auto" w:before="0"/>
        <w:ind w:left="110" w:right="361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IV-A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Responsabilidade</w:t>
      </w:r>
      <w:r>
        <w:rPr>
          <w:spacing w:val="-13"/>
          <w:sz w:val="20"/>
        </w:rPr>
        <w:t> </w:t>
      </w:r>
      <w:r>
        <w:rPr>
          <w:sz w:val="20"/>
        </w:rPr>
        <w:t>por Dano</w:t>
      </w:r>
      <w:r>
        <w:rPr>
          <w:spacing w:val="-1"/>
          <w:sz w:val="20"/>
        </w:rPr>
        <w:t> </w:t>
      </w:r>
      <w:r>
        <w:rPr>
          <w:sz w:val="20"/>
        </w:rPr>
        <w:t>Processual</w:t>
      </w:r>
    </w:p>
    <w:p>
      <w:pPr>
        <w:pStyle w:val="BodyText"/>
        <w:spacing w:line="237" w:lineRule="auto" w:before="225"/>
        <w:ind w:left="110" w:right="38"/>
        <w:jc w:val="both"/>
      </w:pPr>
      <w:r>
        <w:rPr>
          <w:b/>
        </w:rPr>
        <w:t>Art. 793-A.</w:t>
      </w:r>
      <w:r>
        <w:rPr>
          <w:b/>
          <w:spacing w:val="40"/>
        </w:rPr>
        <w:t> </w:t>
      </w:r>
      <w:r>
        <w:rPr/>
        <w:t>Responde por perdas e danos aquele que litigar de má-fé como reclamante, reclamado ou interveniente.</w:t>
      </w:r>
    </w:p>
    <w:p>
      <w:pPr>
        <w:spacing w:line="237" w:lineRule="auto" w:before="224"/>
        <w:ind w:left="110" w:right="0" w:firstLine="0"/>
        <w:jc w:val="left"/>
        <w:rPr>
          <w:sz w:val="20"/>
        </w:rPr>
      </w:pPr>
      <w:r>
        <w:rPr>
          <w:b/>
          <w:sz w:val="20"/>
        </w:rPr>
        <w:t>Art. 793-B.</w:t>
      </w:r>
      <w:r>
        <w:rPr>
          <w:b/>
          <w:spacing w:val="40"/>
          <w:sz w:val="20"/>
        </w:rPr>
        <w:t> </w:t>
      </w:r>
      <w:r>
        <w:rPr>
          <w:sz w:val="20"/>
        </w:rPr>
        <w:t>Considera-se litigante de má-fé aquele</w:t>
      </w:r>
      <w:r>
        <w:rPr>
          <w:spacing w:val="-1"/>
          <w:sz w:val="20"/>
        </w:rPr>
        <w:t> </w:t>
      </w:r>
      <w:r>
        <w:rPr>
          <w:sz w:val="20"/>
        </w:rPr>
        <w:t>que:</w:t>
      </w:r>
    </w:p>
    <w:p>
      <w:pPr>
        <w:pStyle w:val="ListParagraph"/>
        <w:numPr>
          <w:ilvl w:val="0"/>
          <w:numId w:val="131"/>
        </w:numPr>
        <w:tabs>
          <w:tab w:pos="439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sz w:val="20"/>
        </w:rPr>
        <w:t>–</w:t>
      </w:r>
      <w:r>
        <w:rPr>
          <w:spacing w:val="-14"/>
          <w:sz w:val="20"/>
        </w:rPr>
        <w:t> </w:t>
      </w:r>
      <w:r>
        <w:rPr>
          <w:sz w:val="20"/>
        </w:rPr>
        <w:t>deduzir</w:t>
      </w:r>
      <w:r>
        <w:rPr>
          <w:spacing w:val="-14"/>
          <w:sz w:val="20"/>
        </w:rPr>
        <w:t> </w:t>
      </w:r>
      <w:r>
        <w:rPr>
          <w:sz w:val="20"/>
        </w:rPr>
        <w:t>pretensão</w:t>
      </w:r>
      <w:r>
        <w:rPr>
          <w:spacing w:val="-14"/>
          <w:sz w:val="20"/>
        </w:rPr>
        <w:t> </w:t>
      </w:r>
      <w:r>
        <w:rPr>
          <w:sz w:val="20"/>
        </w:rPr>
        <w:t>ou</w:t>
      </w:r>
      <w:r>
        <w:rPr>
          <w:spacing w:val="-14"/>
          <w:sz w:val="20"/>
        </w:rPr>
        <w:t> </w:t>
      </w:r>
      <w:r>
        <w:rPr>
          <w:sz w:val="20"/>
        </w:rPr>
        <w:t>defesa</w:t>
      </w:r>
      <w:r>
        <w:rPr>
          <w:spacing w:val="-14"/>
          <w:sz w:val="20"/>
        </w:rPr>
        <w:t> </w:t>
      </w:r>
      <w:r>
        <w:rPr>
          <w:sz w:val="20"/>
        </w:rPr>
        <w:t>contra</w:t>
      </w:r>
      <w:r>
        <w:rPr>
          <w:spacing w:val="-14"/>
          <w:sz w:val="20"/>
        </w:rPr>
        <w:t> </w:t>
      </w:r>
      <w:r>
        <w:rPr>
          <w:sz w:val="20"/>
        </w:rPr>
        <w:t>texto expresso de lei ou fato incontroverso;</w:t>
      </w:r>
    </w:p>
    <w:p>
      <w:pPr>
        <w:pStyle w:val="ListParagraph"/>
        <w:numPr>
          <w:ilvl w:val="0"/>
          <w:numId w:val="131"/>
        </w:numPr>
        <w:tabs>
          <w:tab w:pos="519" w:val="left" w:leader="none"/>
        </w:tabs>
        <w:spacing w:line="225" w:lineRule="exact" w:before="0" w:after="0"/>
        <w:ind w:left="519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alterar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verdade</w:t>
      </w:r>
      <w:r>
        <w:rPr>
          <w:spacing w:val="-3"/>
          <w:sz w:val="20"/>
        </w:rPr>
        <w:t> </w:t>
      </w:r>
      <w:r>
        <w:rPr>
          <w:sz w:val="20"/>
        </w:rPr>
        <w:t>dos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fatos;</w:t>
      </w:r>
    </w:p>
    <w:p>
      <w:pPr>
        <w:pStyle w:val="ListParagraph"/>
        <w:numPr>
          <w:ilvl w:val="0"/>
          <w:numId w:val="131"/>
        </w:numPr>
        <w:tabs>
          <w:tab w:pos="586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usar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processo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conseguir</w:t>
      </w:r>
      <w:r>
        <w:rPr>
          <w:spacing w:val="-4"/>
          <w:sz w:val="20"/>
        </w:rPr>
        <w:t> </w:t>
      </w:r>
      <w:r>
        <w:rPr>
          <w:sz w:val="20"/>
        </w:rPr>
        <w:t>obje- tivo</w:t>
      </w:r>
      <w:r>
        <w:rPr>
          <w:spacing w:val="-1"/>
          <w:sz w:val="20"/>
        </w:rPr>
        <w:t> </w:t>
      </w:r>
      <w:r>
        <w:rPr>
          <w:sz w:val="20"/>
        </w:rPr>
        <w:t>ilegal;</w:t>
      </w:r>
    </w:p>
    <w:p>
      <w:pPr>
        <w:pStyle w:val="ListParagraph"/>
        <w:numPr>
          <w:ilvl w:val="0"/>
          <w:numId w:val="131"/>
        </w:numPr>
        <w:tabs>
          <w:tab w:pos="572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opuser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resistência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injustificada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ao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anda- </w:t>
      </w:r>
      <w:r>
        <w:rPr>
          <w:sz w:val="20"/>
        </w:rPr>
        <w:t>mento do processo;</w:t>
      </w:r>
    </w:p>
    <w:p>
      <w:pPr>
        <w:pStyle w:val="ListParagraph"/>
        <w:numPr>
          <w:ilvl w:val="0"/>
          <w:numId w:val="131"/>
        </w:numPr>
        <w:tabs>
          <w:tab w:pos="525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39296">
                <wp:simplePos x="0" y="0"/>
                <wp:positionH relativeFrom="page">
                  <wp:posOffset>295470</wp:posOffset>
                </wp:positionH>
                <wp:positionV relativeFrom="paragraph">
                  <wp:posOffset>17956</wp:posOffset>
                </wp:positionV>
                <wp:extent cx="132080" cy="2488565"/>
                <wp:effectExtent l="0" t="0" r="0" b="0"/>
                <wp:wrapNone/>
                <wp:docPr id="1432" name="Textbox 1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2" name="Textbox 143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3875pt;width:10.4pt;height:195.95pt;mso-position-horizontal-relative:page;mso-position-vertical-relative:paragraph;z-index:16439296" type="#_x0000_t202" id="docshape37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20"/>
        </w:rPr>
        <w:t>–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proceder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modo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temerário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em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qual- </w:t>
      </w:r>
      <w:r>
        <w:rPr>
          <w:w w:val="105"/>
          <w:sz w:val="20"/>
        </w:rPr>
        <w:t>quer incidente ou ato do processo;</w:t>
      </w:r>
    </w:p>
    <w:p>
      <w:pPr>
        <w:pStyle w:val="ListParagraph"/>
        <w:numPr>
          <w:ilvl w:val="0"/>
          <w:numId w:val="131"/>
        </w:numPr>
        <w:tabs>
          <w:tab w:pos="612" w:val="left" w:leader="none"/>
        </w:tabs>
        <w:spacing w:line="237" w:lineRule="auto" w:before="0" w:after="0"/>
        <w:ind w:left="110" w:right="40" w:firstLine="226"/>
        <w:jc w:val="left"/>
        <w:rPr>
          <w:sz w:val="20"/>
        </w:rPr>
      </w:pPr>
      <w:r>
        <w:rPr>
          <w:w w:val="105"/>
          <w:sz w:val="20"/>
        </w:rPr>
        <w:t>– provocar incidente manifestamente </w:t>
      </w:r>
      <w:r>
        <w:rPr>
          <w:spacing w:val="-2"/>
          <w:w w:val="105"/>
          <w:sz w:val="20"/>
        </w:rPr>
        <w:t>infundado;</w:t>
      </w:r>
    </w:p>
    <w:p>
      <w:pPr>
        <w:pStyle w:val="ListParagraph"/>
        <w:numPr>
          <w:ilvl w:val="0"/>
          <w:numId w:val="131"/>
        </w:numPr>
        <w:tabs>
          <w:tab w:pos="654" w:val="left" w:leader="none"/>
        </w:tabs>
        <w:spacing w:line="237" w:lineRule="auto" w:before="0" w:after="0"/>
        <w:ind w:left="110" w:right="41" w:firstLine="226"/>
        <w:jc w:val="left"/>
        <w:rPr>
          <w:sz w:val="20"/>
        </w:rPr>
      </w:pPr>
      <w:r>
        <w:rPr>
          <w:sz w:val="20"/>
        </w:rPr>
        <w:t>– interpuser recurso com intuito mani- </w:t>
      </w:r>
      <w:r>
        <w:rPr>
          <w:w w:val="105"/>
          <w:sz w:val="20"/>
        </w:rPr>
        <w:t>festamente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protelatório.</w:t>
      </w:r>
    </w:p>
    <w:p>
      <w:pPr>
        <w:pStyle w:val="BodyText"/>
        <w:spacing w:line="237" w:lineRule="auto" w:before="216"/>
        <w:ind w:left="110" w:right="40"/>
        <w:jc w:val="both"/>
      </w:pPr>
      <w:r>
        <w:rPr>
          <w:b/>
        </w:rPr>
        <w:t>Art. 793-C.</w:t>
      </w:r>
      <w:r>
        <w:rPr>
          <w:b/>
          <w:spacing w:val="40"/>
        </w:rPr>
        <w:t> </w:t>
      </w:r>
      <w:r>
        <w:rPr/>
        <w:t>De ofício ou a requerimento, o juízo condenará o litigante de má-fé a pagar multa, que deverá ser superior a 1% (um por </w:t>
      </w:r>
      <w:r>
        <w:rPr>
          <w:spacing w:val="-2"/>
        </w:rPr>
        <w:t>cento)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inferior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10%</w:t>
      </w:r>
      <w:r>
        <w:rPr>
          <w:spacing w:val="-11"/>
        </w:rPr>
        <w:t> </w:t>
      </w:r>
      <w:r>
        <w:rPr>
          <w:spacing w:val="-2"/>
        </w:rPr>
        <w:t>(dez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cento)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valor corrigido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causa,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indenizar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contrária pelos</w:t>
      </w:r>
      <w:r>
        <w:rPr>
          <w:spacing w:val="-11"/>
        </w:rPr>
        <w:t> </w:t>
      </w:r>
      <w:r>
        <w:rPr>
          <w:spacing w:val="-2"/>
        </w:rPr>
        <w:t>prejuízos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esta</w:t>
      </w:r>
      <w:r>
        <w:rPr>
          <w:spacing w:val="-10"/>
        </w:rPr>
        <w:t> </w:t>
      </w:r>
      <w:r>
        <w:rPr>
          <w:spacing w:val="-2"/>
        </w:rPr>
        <w:t>sofreu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arcar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os </w:t>
      </w:r>
      <w:r>
        <w:rPr>
          <w:spacing w:val="-6"/>
        </w:rPr>
        <w:t>honorários advocatícios e com todas as despesas </w:t>
      </w:r>
      <w:r>
        <w:rPr/>
        <w:t>que</w:t>
      </w:r>
      <w:r>
        <w:rPr>
          <w:spacing w:val="-1"/>
        </w:rPr>
        <w:t> </w:t>
      </w:r>
      <w:r>
        <w:rPr/>
        <w:t>efetuou.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8992">
                <wp:simplePos x="0" y="0"/>
                <wp:positionH relativeFrom="page">
                  <wp:posOffset>1089663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33" name="Graphic 1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3" name="Graphic 14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7488" from="85.800301pt,6.125474pt" to="88.782301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69504">
                <wp:simplePos x="0" y="0"/>
                <wp:positionH relativeFrom="page">
                  <wp:posOffset>1572849</wp:posOffset>
                </wp:positionH>
                <wp:positionV relativeFrom="paragraph">
                  <wp:posOffset>517350</wp:posOffset>
                </wp:positionV>
                <wp:extent cx="34290" cy="1270"/>
                <wp:effectExtent l="0" t="0" r="0" b="0"/>
                <wp:wrapNone/>
                <wp:docPr id="1434" name="Graphic 1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4" name="Graphic 1434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6976" from="123.846397pt,40.736275pt" to="126.522397pt,40.7362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Quando</w:t>
      </w:r>
      <w:r>
        <w:rPr>
          <w:spacing w:val="-13"/>
        </w:rPr>
        <w:t> </w:t>
      </w:r>
      <w:r>
        <w:rPr/>
        <w:t>forem</w:t>
      </w:r>
      <w:r>
        <w:rPr>
          <w:spacing w:val="-12"/>
        </w:rPr>
        <w:t> </w:t>
      </w:r>
      <w:r>
        <w:rPr/>
        <w:t>dois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mais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litigan- </w:t>
      </w:r>
      <w:r>
        <w:rPr>
          <w:w w:val="105"/>
        </w:rPr>
        <w:t>tes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má-fé,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juízo</w:t>
      </w:r>
      <w:r>
        <w:rPr>
          <w:spacing w:val="-2"/>
          <w:w w:val="105"/>
        </w:rPr>
        <w:t> </w:t>
      </w:r>
      <w:r>
        <w:rPr>
          <w:w w:val="105"/>
        </w:rPr>
        <w:t>condenará</w:t>
      </w:r>
      <w:r>
        <w:rPr>
          <w:spacing w:val="-1"/>
          <w:w w:val="105"/>
        </w:rPr>
        <w:t> </w:t>
      </w:r>
      <w:r>
        <w:rPr>
          <w:w w:val="105"/>
        </w:rPr>
        <w:t>cada</w:t>
      </w:r>
      <w:r>
        <w:rPr>
          <w:spacing w:val="-2"/>
          <w:w w:val="105"/>
        </w:rPr>
        <w:t> </w:t>
      </w:r>
      <w:r>
        <w:rPr>
          <w:w w:val="105"/>
        </w:rPr>
        <w:t>um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na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94400">
                <wp:simplePos x="0" y="0"/>
                <wp:positionH relativeFrom="page">
                  <wp:posOffset>791999</wp:posOffset>
                </wp:positionH>
                <wp:positionV relativeFrom="paragraph">
                  <wp:posOffset>90156</wp:posOffset>
                </wp:positionV>
                <wp:extent cx="864235" cy="1270"/>
                <wp:effectExtent l="0" t="0" r="0" b="0"/>
                <wp:wrapTopAndBottom/>
                <wp:docPr id="1435" name="Graphic 1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5" name="Graphic 1435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7.098949pt;width:68.05pt;height:.1pt;mso-position-horizontal-relative:page;mso-position-vertical-relative:paragraph;z-index:-15022080;mso-wrap-distance-left:0;mso-wrap-distance-right:0" id="docshape380" coordorigin="1247,142" coordsize="1361,0" path="m1247,142l2608,14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59</w:t>
      </w:r>
      <w:r>
        <w:rPr>
          <w:spacing w:val="59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ADI</w:t>
      </w:r>
      <w:r>
        <w:rPr>
          <w:spacing w:val="-7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5.766.</w:t>
      </w:r>
    </w:p>
    <w:p>
      <w:pPr>
        <w:pStyle w:val="BodyText"/>
        <w:spacing w:line="237" w:lineRule="auto" w:before="86"/>
        <w:ind w:left="110" w:right="754"/>
        <w:jc w:val="both"/>
      </w:pPr>
      <w:r>
        <w:rPr/>
        <w:br w:type="column"/>
      </w:r>
      <w:r>
        <w:rPr/>
        <w:t>proporção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respectivo</w:t>
      </w:r>
      <w:r>
        <w:rPr>
          <w:spacing w:val="-12"/>
        </w:rPr>
        <w:t> </w:t>
      </w:r>
      <w:r>
        <w:rPr/>
        <w:t>interesse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causa </w:t>
      </w:r>
      <w:r>
        <w:rPr>
          <w:spacing w:val="-6"/>
        </w:rPr>
        <w:t>ou solidariamente aqueles que se coligaram para </w:t>
      </w:r>
      <w:r>
        <w:rPr/>
        <w:t>lesar a parte contrária.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0016">
                <wp:simplePos x="0" y="0"/>
                <wp:positionH relativeFrom="page">
                  <wp:posOffset>3592052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1436" name="Graphic 1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6" name="Graphic 14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6464" from="282.838806pt,6.124106pt" to="285.826806pt,6.1241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valor da causa for irrisório ou inestimável, a multa poderá ser fixada em até</w:t>
      </w:r>
      <w:r>
        <w:rPr>
          <w:spacing w:val="-13"/>
        </w:rPr>
        <w:t> </w:t>
      </w:r>
      <w:r>
        <w:rPr/>
        <w:t>duas</w:t>
      </w:r>
      <w:r>
        <w:rPr>
          <w:spacing w:val="-12"/>
        </w:rPr>
        <w:t> </w:t>
      </w:r>
      <w:r>
        <w:rPr/>
        <w:t>vezes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limite</w:t>
      </w:r>
      <w:r>
        <w:rPr>
          <w:spacing w:val="-13"/>
        </w:rPr>
        <w:t> </w:t>
      </w:r>
      <w:r>
        <w:rPr/>
        <w:t>máximo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benefícios do Regime Geral de Previdência Social.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0528">
                <wp:simplePos x="0" y="0"/>
                <wp:positionH relativeFrom="page">
                  <wp:posOffset>3588190</wp:posOffset>
                </wp:positionH>
                <wp:positionV relativeFrom="paragraph">
                  <wp:posOffset>77795</wp:posOffset>
                </wp:positionV>
                <wp:extent cx="37465" cy="1270"/>
                <wp:effectExtent l="0" t="0" r="0" b="0"/>
                <wp:wrapNone/>
                <wp:docPr id="1437" name="Graphic 1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7" name="Graphic 1437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5952" from="282.534698pt,6.125601pt" to="285.456698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valor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indenização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fixado</w:t>
      </w:r>
      <w:r>
        <w:rPr>
          <w:spacing w:val="-13"/>
        </w:rPr>
        <w:t> </w:t>
      </w:r>
      <w:r>
        <w:rPr/>
        <w:t>pelo juízo ou, caso não seja possível mensurá-lo, liquidado por arbitramento ou pelo procedi- mento comum, nos próprios autos.</w:t>
      </w:r>
    </w:p>
    <w:p>
      <w:pPr>
        <w:pStyle w:val="BodyText"/>
        <w:spacing w:line="237" w:lineRule="auto" w:before="217"/>
        <w:ind w:left="110" w:right="752"/>
        <w:jc w:val="both"/>
      </w:pPr>
      <w:r>
        <w:rPr>
          <w:b/>
          <w:w w:val="105"/>
        </w:rPr>
        <w:t>Art. 793-D.</w:t>
      </w:r>
      <w:r>
        <w:rPr>
          <w:b/>
          <w:spacing w:val="40"/>
          <w:w w:val="105"/>
        </w:rPr>
        <w:t> </w:t>
      </w:r>
      <w:r>
        <w:rPr>
          <w:w w:val="105"/>
        </w:rPr>
        <w:t>Aplica-se a multa prevista no art.</w:t>
      </w:r>
      <w:r>
        <w:rPr>
          <w:spacing w:val="-11"/>
          <w:w w:val="105"/>
        </w:rPr>
        <w:t> </w:t>
      </w:r>
      <w:r>
        <w:rPr>
          <w:w w:val="105"/>
        </w:rPr>
        <w:t>793-C</w:t>
      </w:r>
      <w:r>
        <w:rPr>
          <w:spacing w:val="-11"/>
          <w:w w:val="105"/>
        </w:rPr>
        <w:t> </w:t>
      </w:r>
      <w:r>
        <w:rPr>
          <w:w w:val="105"/>
        </w:rPr>
        <w:t>desta</w:t>
      </w:r>
      <w:r>
        <w:rPr>
          <w:spacing w:val="-11"/>
          <w:w w:val="105"/>
        </w:rPr>
        <w:t> </w:t>
      </w:r>
      <w:r>
        <w:rPr>
          <w:w w:val="105"/>
        </w:rPr>
        <w:t>Consolidação</w:t>
      </w:r>
      <w:r>
        <w:rPr>
          <w:spacing w:val="-11"/>
          <w:w w:val="105"/>
        </w:rPr>
        <w:t> </w:t>
      </w:r>
      <w:r>
        <w:rPr>
          <w:w w:val="105"/>
        </w:rPr>
        <w:t>à</w:t>
      </w:r>
      <w:r>
        <w:rPr>
          <w:spacing w:val="-11"/>
          <w:w w:val="105"/>
        </w:rPr>
        <w:t> </w:t>
      </w:r>
      <w:r>
        <w:rPr>
          <w:w w:val="105"/>
        </w:rPr>
        <w:t>testemunha que intencionalmente alterar a verdade dos </w:t>
      </w:r>
      <w:r>
        <w:rPr/>
        <w:t>fatos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omitir</w:t>
      </w:r>
      <w:r>
        <w:rPr>
          <w:spacing w:val="-4"/>
        </w:rPr>
        <w:t> </w:t>
      </w:r>
      <w:r>
        <w:rPr/>
        <w:t>fatos</w:t>
      </w:r>
      <w:r>
        <w:rPr>
          <w:spacing w:val="-4"/>
        </w:rPr>
        <w:t> </w:t>
      </w:r>
      <w:r>
        <w:rPr/>
        <w:t>essenciais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julgamento </w:t>
      </w:r>
      <w:r>
        <w:rPr>
          <w:w w:val="105"/>
        </w:rPr>
        <w:t>da</w:t>
      </w:r>
      <w:r>
        <w:rPr>
          <w:spacing w:val="-3"/>
          <w:w w:val="105"/>
        </w:rPr>
        <w:t> </w:t>
      </w:r>
      <w:r>
        <w:rPr>
          <w:w w:val="105"/>
        </w:rPr>
        <w:t>causa.</w:t>
      </w:r>
    </w:p>
    <w:p>
      <w:pPr>
        <w:pStyle w:val="BodyText"/>
        <w:spacing w:line="237" w:lineRule="auto"/>
        <w:ind w:left="110" w:right="755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execução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multa</w:t>
      </w:r>
      <w:r>
        <w:rPr>
          <w:spacing w:val="-12"/>
        </w:rPr>
        <w:t> </w:t>
      </w:r>
      <w:r>
        <w:rPr/>
        <w:t>pre- vista neste artigo dar-se-á nos mesmos autos.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V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Nulidades</w:t>
      </w:r>
    </w:p>
    <w:p>
      <w:pPr>
        <w:pStyle w:val="BodyText"/>
        <w:spacing w:line="237" w:lineRule="auto" w:before="226"/>
        <w:ind w:left="110" w:right="754"/>
        <w:jc w:val="both"/>
      </w:pPr>
      <w:r>
        <w:rPr>
          <w:b/>
        </w:rPr>
        <w:t>Art. 794.</w:t>
      </w:r>
      <w:r>
        <w:rPr>
          <w:b/>
          <w:spacing w:val="40"/>
        </w:rPr>
        <w:t> </w:t>
      </w:r>
      <w:r>
        <w:rPr/>
        <w:t>Nos processos sujeitos à aprecia- ção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Justiça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só</w:t>
      </w:r>
      <w:r>
        <w:rPr>
          <w:spacing w:val="-8"/>
        </w:rPr>
        <w:t> </w:t>
      </w:r>
      <w:r>
        <w:rPr/>
        <w:t>haverá</w:t>
      </w:r>
      <w:r>
        <w:rPr>
          <w:spacing w:val="-8"/>
        </w:rPr>
        <w:t> </w:t>
      </w:r>
      <w:r>
        <w:rPr/>
        <w:t>nulidade quando</w:t>
      </w:r>
      <w:r>
        <w:rPr>
          <w:spacing w:val="-13"/>
        </w:rPr>
        <w:t> </w:t>
      </w:r>
      <w:r>
        <w:rPr/>
        <w:t>resultar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atos</w:t>
      </w:r>
      <w:r>
        <w:rPr>
          <w:spacing w:val="-12"/>
        </w:rPr>
        <w:t> </w:t>
      </w:r>
      <w:r>
        <w:rPr/>
        <w:t>inquinados</w:t>
      </w:r>
      <w:r>
        <w:rPr>
          <w:spacing w:val="-13"/>
        </w:rPr>
        <w:t> </w:t>
      </w:r>
      <w:r>
        <w:rPr/>
        <w:t>manifesto prejuízo às partes litigantes.</w:t>
      </w:r>
    </w:p>
    <w:p>
      <w:pPr>
        <w:pStyle w:val="BodyText"/>
        <w:spacing w:line="237" w:lineRule="auto" w:before="223"/>
        <w:ind w:left="110" w:right="754"/>
        <w:jc w:val="both"/>
      </w:pPr>
      <w:r>
        <w:rPr>
          <w:b/>
        </w:rPr>
        <w:t>Art. 795.</w:t>
      </w:r>
      <w:r>
        <w:rPr>
          <w:b/>
          <w:spacing w:val="40"/>
        </w:rPr>
        <w:t> </w:t>
      </w:r>
      <w:r>
        <w:rPr/>
        <w:t>As nulidades não serão declaradas </w:t>
      </w:r>
      <w:r>
        <w:rPr>
          <w:spacing w:val="-2"/>
        </w:rPr>
        <w:t>senão</w:t>
      </w:r>
      <w:r>
        <w:rPr>
          <w:spacing w:val="-11"/>
        </w:rPr>
        <w:t> </w:t>
      </w:r>
      <w:r>
        <w:rPr>
          <w:spacing w:val="-2"/>
        </w:rPr>
        <w:t>mediante</w:t>
      </w:r>
      <w:r>
        <w:rPr>
          <w:spacing w:val="-10"/>
        </w:rPr>
        <w:t> </w:t>
      </w:r>
      <w:r>
        <w:rPr>
          <w:spacing w:val="-2"/>
        </w:rPr>
        <w:t>provocação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partes,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quais </w:t>
      </w:r>
      <w:r>
        <w:rPr>
          <w:spacing w:val="-4"/>
        </w:rPr>
        <w:t>deverão</w:t>
      </w:r>
      <w:r>
        <w:rPr>
          <w:spacing w:val="-9"/>
        </w:rPr>
        <w:t> </w:t>
      </w:r>
      <w:r>
        <w:rPr>
          <w:spacing w:val="-4"/>
        </w:rPr>
        <w:t>argui-las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primeira</w:t>
      </w:r>
      <w:r>
        <w:rPr>
          <w:spacing w:val="-8"/>
        </w:rPr>
        <w:t> </w:t>
      </w:r>
      <w:r>
        <w:rPr>
          <w:spacing w:val="-4"/>
        </w:rPr>
        <w:t>vez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tiverem </w:t>
      </w:r>
      <w:r>
        <w:rPr/>
        <w:t>de falar em audiência ou nos autos.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1040">
                <wp:simplePos x="0" y="0"/>
                <wp:positionH relativeFrom="page">
                  <wp:posOffset>3598491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438" name="Graphic 1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8" name="Graphic 14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5440" from="283.345795pt,6.125471pt" to="286.443795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Deverá, entretanto, ser declarada </w:t>
      </w:r>
      <w:r>
        <w:rPr>
          <w:i/>
        </w:rPr>
        <w:t>ex officio </w:t>
      </w:r>
      <w:r>
        <w:rPr/>
        <w:t>a nulidade fundada em incompetência de</w:t>
      </w:r>
      <w:r>
        <w:rPr>
          <w:spacing w:val="-5"/>
        </w:rPr>
        <w:t> </w:t>
      </w:r>
      <w:r>
        <w:rPr/>
        <w:t>foro.</w:t>
      </w:r>
      <w:r>
        <w:rPr>
          <w:spacing w:val="-5"/>
        </w:rPr>
        <w:t> </w:t>
      </w:r>
      <w:r>
        <w:rPr/>
        <w:t>Nesse</w:t>
      </w:r>
      <w:r>
        <w:rPr>
          <w:spacing w:val="-5"/>
        </w:rPr>
        <w:t> </w:t>
      </w:r>
      <w:r>
        <w:rPr/>
        <w:t>caso,</w:t>
      </w:r>
      <w:r>
        <w:rPr>
          <w:spacing w:val="-5"/>
        </w:rPr>
        <w:t> </w:t>
      </w:r>
      <w:r>
        <w:rPr/>
        <w:t>serão</w:t>
      </w:r>
      <w:r>
        <w:rPr>
          <w:spacing w:val="-5"/>
        </w:rPr>
        <w:t> </w:t>
      </w:r>
      <w:r>
        <w:rPr/>
        <w:t>considerados</w:t>
      </w:r>
      <w:r>
        <w:rPr>
          <w:spacing w:val="-5"/>
        </w:rPr>
        <w:t> </w:t>
      </w:r>
      <w:r>
        <w:rPr/>
        <w:t>nulos os atos decisórios.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1552">
                <wp:simplePos x="0" y="0"/>
                <wp:positionH relativeFrom="page">
                  <wp:posOffset>3586981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439" name="Graphic 1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9" name="Graphic 143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4928" from="282.439514pt,6.125577pt" to="285.34151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juiz,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tribunal,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julgar</w:t>
      </w:r>
      <w:r>
        <w:rPr>
          <w:spacing w:val="-12"/>
        </w:rPr>
        <w:t> </w:t>
      </w:r>
      <w:r>
        <w:rPr/>
        <w:t>incom- </w:t>
      </w:r>
      <w:r>
        <w:rPr>
          <w:w w:val="105"/>
        </w:rPr>
        <w:t>petente determinará na mesma ocasião que </w:t>
      </w:r>
      <w:r>
        <w:rPr/>
        <w:t>se faça remessa do processo, com urgência, à </w:t>
      </w:r>
      <w:r>
        <w:rPr>
          <w:w w:val="105"/>
        </w:rPr>
        <w:t>autoridade</w:t>
      </w:r>
      <w:r>
        <w:rPr>
          <w:spacing w:val="-7"/>
          <w:w w:val="105"/>
        </w:rPr>
        <w:t> </w:t>
      </w:r>
      <w:r>
        <w:rPr>
          <w:w w:val="105"/>
        </w:rPr>
        <w:t>competente,</w:t>
      </w:r>
      <w:r>
        <w:rPr>
          <w:spacing w:val="-7"/>
          <w:w w:val="105"/>
        </w:rPr>
        <w:t> </w:t>
      </w:r>
      <w:r>
        <w:rPr>
          <w:w w:val="105"/>
        </w:rPr>
        <w:t>fundamentando</w:t>
      </w:r>
      <w:r>
        <w:rPr>
          <w:spacing w:val="-7"/>
          <w:w w:val="105"/>
        </w:rPr>
        <w:t> </w:t>
      </w:r>
      <w:r>
        <w:rPr>
          <w:w w:val="105"/>
        </w:rPr>
        <w:t>sua </w:t>
      </w:r>
      <w:r>
        <w:rPr>
          <w:spacing w:val="-2"/>
          <w:w w:val="105"/>
        </w:rPr>
        <w:t>decisão.</w:t>
      </w:r>
    </w:p>
    <w:p>
      <w:pPr>
        <w:spacing w:line="228" w:lineRule="exact" w:before="213"/>
        <w:ind w:left="110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796.</w:t>
      </w:r>
      <w:r>
        <w:rPr>
          <w:b/>
          <w:spacing w:val="5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nulidade</w:t>
      </w:r>
      <w:r>
        <w:rPr>
          <w:spacing w:val="-5"/>
          <w:sz w:val="20"/>
        </w:rPr>
        <w:t> </w:t>
      </w:r>
      <w:r>
        <w:rPr>
          <w:sz w:val="20"/>
        </w:rPr>
        <w:t>não</w:t>
      </w:r>
      <w:r>
        <w:rPr>
          <w:spacing w:val="-4"/>
          <w:sz w:val="20"/>
        </w:rPr>
        <w:t> </w:t>
      </w:r>
      <w:r>
        <w:rPr>
          <w:sz w:val="20"/>
        </w:rPr>
        <w:t>será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pronunciada:</w:t>
      </w:r>
    </w:p>
    <w:p>
      <w:pPr>
        <w:pStyle w:val="ListParagraph"/>
        <w:numPr>
          <w:ilvl w:val="1"/>
          <w:numId w:val="131"/>
        </w:numPr>
        <w:tabs>
          <w:tab w:pos="601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z w:val="20"/>
        </w:rPr>
        <w:t>quando for possível suprir-se a falta ou repetir-se o ato;</w:t>
      </w:r>
    </w:p>
    <w:p>
      <w:pPr>
        <w:pStyle w:val="ListParagraph"/>
        <w:numPr>
          <w:ilvl w:val="1"/>
          <w:numId w:val="131"/>
        </w:numPr>
        <w:tabs>
          <w:tab w:pos="598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z w:val="20"/>
        </w:rPr>
        <w:t>quando</w:t>
      </w:r>
      <w:r>
        <w:rPr>
          <w:spacing w:val="-10"/>
          <w:sz w:val="20"/>
        </w:rPr>
        <w:t> </w:t>
      </w:r>
      <w:r>
        <w:rPr>
          <w:sz w:val="20"/>
        </w:rPr>
        <w:t>arguida</w:t>
      </w:r>
      <w:r>
        <w:rPr>
          <w:spacing w:val="-10"/>
          <w:sz w:val="20"/>
        </w:rPr>
        <w:t> </w:t>
      </w:r>
      <w:r>
        <w:rPr>
          <w:sz w:val="20"/>
        </w:rPr>
        <w:t>por</w:t>
      </w:r>
      <w:r>
        <w:rPr>
          <w:spacing w:val="-10"/>
          <w:sz w:val="20"/>
        </w:rPr>
        <w:t> </w:t>
      </w:r>
      <w:r>
        <w:rPr>
          <w:sz w:val="20"/>
        </w:rPr>
        <w:t>quem</w:t>
      </w:r>
      <w:r>
        <w:rPr>
          <w:spacing w:val="-10"/>
          <w:sz w:val="20"/>
        </w:rPr>
        <w:t> </w:t>
      </w:r>
      <w:r>
        <w:rPr>
          <w:sz w:val="20"/>
        </w:rPr>
        <w:t>lhe</w:t>
      </w:r>
      <w:r>
        <w:rPr>
          <w:spacing w:val="-10"/>
          <w:sz w:val="20"/>
        </w:rPr>
        <w:t> </w:t>
      </w:r>
      <w:r>
        <w:rPr>
          <w:sz w:val="20"/>
        </w:rPr>
        <w:t>tiver</w:t>
      </w:r>
      <w:r>
        <w:rPr>
          <w:spacing w:val="-10"/>
          <w:sz w:val="20"/>
        </w:rPr>
        <w:t> </w:t>
      </w:r>
      <w:r>
        <w:rPr>
          <w:sz w:val="20"/>
        </w:rPr>
        <w:t>dado </w:t>
      </w:r>
      <w:r>
        <w:rPr>
          <w:spacing w:val="-2"/>
          <w:sz w:val="20"/>
        </w:rPr>
        <w:t>causa.</w:t>
      </w:r>
    </w:p>
    <w:p>
      <w:pPr>
        <w:pStyle w:val="BodyText"/>
        <w:spacing w:line="237" w:lineRule="auto" w:before="223"/>
        <w:ind w:left="110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797.</w:t>
      </w:r>
      <w:r>
        <w:rPr>
          <w:b/>
          <w:spacing w:val="5"/>
        </w:rPr>
        <w:t> </w:t>
      </w:r>
      <w:r>
        <w:rPr/>
        <w:t>O</w:t>
      </w:r>
      <w:r>
        <w:rPr>
          <w:spacing w:val="-12"/>
        </w:rPr>
        <w:t> </w:t>
      </w:r>
      <w:r>
        <w:rPr/>
        <w:t>juiz,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tribunal,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pronunciar</w:t>
      </w:r>
      <w:r>
        <w:rPr>
          <w:spacing w:val="-13"/>
        </w:rPr>
        <w:t> </w:t>
      </w:r>
      <w:r>
        <w:rPr/>
        <w:t>a </w:t>
      </w:r>
      <w:r>
        <w:rPr>
          <w:spacing w:val="-2"/>
        </w:rPr>
        <w:t>nulidade</w:t>
      </w:r>
      <w:r>
        <w:rPr>
          <w:spacing w:val="-7"/>
        </w:rPr>
        <w:t> </w:t>
      </w:r>
      <w:r>
        <w:rPr>
          <w:spacing w:val="-2"/>
        </w:rPr>
        <w:t>declarará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7"/>
        </w:rPr>
        <w:t> </w:t>
      </w:r>
      <w:r>
        <w:rPr>
          <w:spacing w:val="-2"/>
        </w:rPr>
        <w:t>atos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ela</w:t>
      </w:r>
      <w:r>
        <w:rPr>
          <w:spacing w:val="-6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estende.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2" w:space="128"/>
            <w:col w:w="4533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93" w:id="94"/>
      <w:bookmarkEnd w:id="94"/>
      <w:r>
        <w:rPr/>
      </w:r>
      <w:r>
        <w:rPr>
          <w:b/>
        </w:rPr>
        <w:t>Art. 798.</w:t>
      </w:r>
      <w:r>
        <w:rPr>
          <w:b/>
          <w:spacing w:val="40"/>
        </w:rPr>
        <w:t> </w:t>
      </w:r>
      <w:r>
        <w:rPr/>
        <w:t>A nulidade do ato não prejudicará senão os posteriores que dele dependam ou sejam</w:t>
      </w:r>
      <w:r>
        <w:rPr>
          <w:spacing w:val="-1"/>
        </w:rPr>
        <w:t> </w:t>
      </w:r>
      <w:r>
        <w:rPr/>
        <w:t>consequência.</w:t>
      </w:r>
    </w:p>
    <w:p>
      <w:pPr>
        <w:pStyle w:val="BodyText"/>
        <w:rPr>
          <w:sz w:val="26"/>
        </w:rPr>
      </w:pPr>
    </w:p>
    <w:p>
      <w:pPr>
        <w:spacing w:before="150"/>
        <w:ind w:left="75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VI</w:t>
      </w:r>
      <w:r>
        <w:rPr>
          <w:b/>
          <w:spacing w:val="-6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Exceções</w:t>
      </w:r>
    </w:p>
    <w:p>
      <w:pPr>
        <w:pStyle w:val="BodyText"/>
        <w:spacing w:line="237" w:lineRule="auto" w:before="226"/>
        <w:ind w:left="757" w:right="2"/>
        <w:jc w:val="both"/>
      </w:pPr>
      <w:r>
        <w:rPr>
          <w:b/>
        </w:rPr>
        <w:t>Art. 799.</w:t>
      </w:r>
      <w:r>
        <w:rPr>
          <w:b/>
          <w:spacing w:val="38"/>
        </w:rPr>
        <w:t> </w:t>
      </w:r>
      <w:r>
        <w:rPr/>
        <w:t>Nas</w:t>
      </w:r>
      <w:r>
        <w:rPr>
          <w:spacing w:val="-5"/>
        </w:rPr>
        <w:t> </w:t>
      </w:r>
      <w:r>
        <w:rPr/>
        <w:t>causas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jurisdição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Justiça do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somente</w:t>
      </w:r>
      <w:r>
        <w:rPr>
          <w:spacing w:val="-13"/>
        </w:rPr>
        <w:t> </w:t>
      </w:r>
      <w:r>
        <w:rPr/>
        <w:t>podem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opostas,</w:t>
      </w:r>
      <w:r>
        <w:rPr>
          <w:spacing w:val="-12"/>
        </w:rPr>
        <w:t> </w:t>
      </w:r>
      <w:r>
        <w:rPr/>
        <w:t>com </w:t>
      </w:r>
      <w:r>
        <w:rPr>
          <w:spacing w:val="-4"/>
        </w:rPr>
        <w:t>suspensão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feito,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exceções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suspeição</w:t>
      </w:r>
      <w:r>
        <w:rPr>
          <w:spacing w:val="-8"/>
        </w:rPr>
        <w:t> </w:t>
      </w:r>
      <w:r>
        <w:rPr>
          <w:spacing w:val="-4"/>
        </w:rPr>
        <w:t>ou </w:t>
      </w:r>
      <w:r>
        <w:rPr>
          <w:spacing w:val="-2"/>
        </w:rPr>
        <w:t>incompetência.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4112">
                <wp:simplePos x="0" y="0"/>
                <wp:positionH relativeFrom="page">
                  <wp:posOffset>992470</wp:posOffset>
                </wp:positionH>
                <wp:positionV relativeFrom="paragraph">
                  <wp:posOffset>77795</wp:posOffset>
                </wp:positionV>
                <wp:extent cx="40640" cy="1270"/>
                <wp:effectExtent l="0" t="0" r="0" b="0"/>
                <wp:wrapNone/>
                <wp:docPr id="1440" name="Graphic 1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0" name="Graphic 1440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3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2368" from="78.147301pt,6.125592pt" to="81.307301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demais exceções serão alegadas como matéria de defesa.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4624">
                <wp:simplePos x="0" y="0"/>
                <wp:positionH relativeFrom="page">
                  <wp:posOffset>988127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441" name="Graphic 1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1" name="Graphic 144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1856" from="77.805298pt,6.125576pt" to="80.896298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Das decisões sobre exceções de sus- peição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incompetência,</w:t>
      </w:r>
      <w:r>
        <w:rPr>
          <w:spacing w:val="-9"/>
        </w:rPr>
        <w:t> </w:t>
      </w:r>
      <w:r>
        <w:rPr/>
        <w:t>salvo,</w:t>
      </w:r>
      <w:r>
        <w:rPr>
          <w:spacing w:val="-9"/>
        </w:rPr>
        <w:t> </w:t>
      </w:r>
      <w:r>
        <w:rPr/>
        <w:t>quanto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estas, se terminativas do feito, não caberá recurso, podendo,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entanto,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partes</w:t>
      </w:r>
      <w:r>
        <w:rPr>
          <w:spacing w:val="-12"/>
        </w:rPr>
        <w:t> </w:t>
      </w:r>
      <w:r>
        <w:rPr/>
        <w:t>alegá-las</w:t>
      </w:r>
      <w:r>
        <w:rPr>
          <w:spacing w:val="-12"/>
        </w:rPr>
        <w:t> </w:t>
      </w:r>
      <w:r>
        <w:rPr/>
        <w:t>nova- mente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recurso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couber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decisão</w:t>
      </w:r>
      <w:r>
        <w:rPr>
          <w:spacing w:val="-4"/>
        </w:rPr>
        <w:t> </w:t>
      </w:r>
      <w:r>
        <w:rPr>
          <w:spacing w:val="-2"/>
        </w:rPr>
        <w:t>final.</w:t>
      </w:r>
    </w:p>
    <w:p>
      <w:pPr>
        <w:pStyle w:val="BodyText"/>
        <w:spacing w:line="237" w:lineRule="auto" w:before="216"/>
        <w:ind w:left="757" w:right="1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800.</w:t>
      </w:r>
      <w:r>
        <w:rPr>
          <w:b/>
          <w:spacing w:val="29"/>
        </w:rPr>
        <w:t> </w:t>
      </w:r>
      <w:r>
        <w:rPr>
          <w:spacing w:val="-4"/>
        </w:rPr>
        <w:t>Apresentada</w:t>
      </w:r>
      <w:r>
        <w:rPr>
          <w:spacing w:val="-9"/>
        </w:rPr>
        <w:t> </w:t>
      </w:r>
      <w:r>
        <w:rPr>
          <w:spacing w:val="-4"/>
        </w:rPr>
        <w:t>exceção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incompetên- </w:t>
      </w:r>
      <w:r>
        <w:rPr>
          <w:spacing w:val="-2"/>
        </w:rPr>
        <w:t>cia</w:t>
      </w:r>
      <w:r>
        <w:rPr>
          <w:spacing w:val="-11"/>
        </w:rPr>
        <w:t> </w:t>
      </w:r>
      <w:r>
        <w:rPr>
          <w:spacing w:val="-2"/>
        </w:rPr>
        <w:t>territorial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prazo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cinco</w:t>
      </w:r>
      <w:r>
        <w:rPr>
          <w:spacing w:val="-10"/>
        </w:rPr>
        <w:t> </w:t>
      </w:r>
      <w:r>
        <w:rPr>
          <w:spacing w:val="-2"/>
        </w:rPr>
        <w:t>dias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contar</w:t>
      </w:r>
      <w:r>
        <w:rPr>
          <w:spacing w:val="-11"/>
        </w:rPr>
        <w:t> </w:t>
      </w:r>
      <w:r>
        <w:rPr>
          <w:spacing w:val="-2"/>
        </w:rPr>
        <w:t>da </w:t>
      </w:r>
      <w:r>
        <w:rPr/>
        <w:t>notificação,</w:t>
      </w:r>
      <w:r>
        <w:rPr>
          <w:spacing w:val="-4"/>
        </w:rPr>
        <w:t> </w:t>
      </w:r>
      <w:r>
        <w:rPr/>
        <w:t>antes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audiência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peça</w:t>
      </w:r>
      <w:r>
        <w:rPr>
          <w:spacing w:val="-4"/>
        </w:rPr>
        <w:t> </w:t>
      </w:r>
      <w:r>
        <w:rPr/>
        <w:t>que </w:t>
      </w:r>
      <w:r>
        <w:rPr>
          <w:spacing w:val="-2"/>
        </w:rPr>
        <w:t>sinalize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existência</w:t>
      </w:r>
      <w:r>
        <w:rPr>
          <w:spacing w:val="-5"/>
        </w:rPr>
        <w:t> </w:t>
      </w:r>
      <w:r>
        <w:rPr>
          <w:spacing w:val="-2"/>
        </w:rPr>
        <w:t>desta</w:t>
      </w:r>
      <w:r>
        <w:rPr>
          <w:spacing w:val="-5"/>
        </w:rPr>
        <w:t> </w:t>
      </w:r>
      <w:r>
        <w:rPr>
          <w:spacing w:val="-2"/>
        </w:rPr>
        <w:t>exceção,</w:t>
      </w:r>
      <w:r>
        <w:rPr>
          <w:spacing w:val="-5"/>
        </w:rPr>
        <w:t> </w:t>
      </w:r>
      <w:r>
        <w:rPr>
          <w:spacing w:val="-2"/>
        </w:rPr>
        <w:t>seguir-se-á </w:t>
      </w:r>
      <w:r>
        <w:rPr/>
        <w:t>o procedimento estabelecido neste artigo.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5136">
                <wp:simplePos x="0" y="0"/>
                <wp:positionH relativeFrom="page">
                  <wp:posOffset>982052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442" name="Graphic 1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2" name="Graphic 14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1344" from="77.327003pt,6.121278pt" to="80.315003pt,6.1212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Protocolada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petição,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suspenso</w:t>
      </w:r>
      <w:r>
        <w:rPr>
          <w:spacing w:val="-13"/>
        </w:rPr>
        <w:t> </w:t>
      </w:r>
      <w:r>
        <w:rPr/>
        <w:t>o </w:t>
      </w:r>
      <w:r>
        <w:rPr>
          <w:spacing w:val="-2"/>
        </w:rPr>
        <w:t>processo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realizará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audiência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 </w:t>
      </w:r>
      <w:r>
        <w:rPr/>
        <w:t>refere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2"/>
        </w:rPr>
        <w:t> </w:t>
      </w:r>
      <w:r>
        <w:rPr/>
        <w:t>843</w:t>
      </w:r>
      <w:r>
        <w:rPr>
          <w:spacing w:val="-12"/>
        </w:rPr>
        <w:t> </w:t>
      </w:r>
      <w:r>
        <w:rPr/>
        <w:t>desta</w:t>
      </w:r>
      <w:r>
        <w:rPr>
          <w:spacing w:val="-12"/>
        </w:rPr>
        <w:t> </w:t>
      </w:r>
      <w:r>
        <w:rPr/>
        <w:t>Consolidação</w:t>
      </w:r>
      <w:r>
        <w:rPr>
          <w:spacing w:val="-12"/>
        </w:rPr>
        <w:t> </w:t>
      </w:r>
      <w:r>
        <w:rPr/>
        <w:t>até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se decida a exceção.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5648">
                <wp:simplePos x="0" y="0"/>
                <wp:positionH relativeFrom="page">
                  <wp:posOffset>974349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443" name="Graphic 1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3" name="Graphic 144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0832" from="76.720398pt,6.12548pt" to="79.578398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19"/>
          <w:position w:val="7"/>
          <w:sz w:val="11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autos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imediatamente</w:t>
      </w:r>
      <w:r>
        <w:rPr>
          <w:spacing w:val="-9"/>
        </w:rPr>
        <w:t> </w:t>
      </w:r>
      <w:r>
        <w:rPr>
          <w:spacing w:val="-4"/>
        </w:rPr>
        <w:t>conclusos </w:t>
      </w:r>
      <w:r>
        <w:rPr/>
        <w:t>ao juiz, que intimará o reclamante e, se exis- tentes,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litisconsortes,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manifestação</w:t>
      </w:r>
      <w:r>
        <w:rPr>
          <w:spacing w:val="-6"/>
        </w:rPr>
        <w:t> </w:t>
      </w:r>
      <w:r>
        <w:rPr/>
        <w:t>no prazo comum de cinco dias.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6160">
                <wp:simplePos x="0" y="0"/>
                <wp:positionH relativeFrom="page">
                  <wp:posOffset>992856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444" name="Graphic 1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4" name="Graphic 1444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40320" from="78.177696pt,6.125471pt" to="81.343696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Se</w:t>
      </w:r>
      <w:r>
        <w:rPr>
          <w:spacing w:val="40"/>
        </w:rPr>
        <w:t> </w:t>
      </w:r>
      <w:r>
        <w:rPr/>
        <w:t>entender</w:t>
      </w:r>
      <w:r>
        <w:rPr>
          <w:spacing w:val="40"/>
        </w:rPr>
        <w:t> </w:t>
      </w:r>
      <w:r>
        <w:rPr/>
        <w:t>necessária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produção de prova oral, o juízo designará audiência, garantindo o direito de o excipiente e de suas testemunhas serem ouvidos, por carta preca- tória,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juízo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/>
        <w:t>houver</w:t>
      </w:r>
      <w:r>
        <w:rPr>
          <w:spacing w:val="-5"/>
        </w:rPr>
        <w:t> </w:t>
      </w:r>
      <w:r>
        <w:rPr/>
        <w:t>indicado</w:t>
      </w:r>
      <w:r>
        <w:rPr>
          <w:spacing w:val="-5"/>
        </w:rPr>
        <w:t> </w:t>
      </w:r>
      <w:r>
        <w:rPr/>
        <w:t>como </w:t>
      </w:r>
      <w:r>
        <w:rPr>
          <w:spacing w:val="-2"/>
        </w:rPr>
        <w:t>competente.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6672">
                <wp:simplePos x="0" y="0"/>
                <wp:positionH relativeFrom="page">
                  <wp:posOffset>982052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445" name="Graphic 1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5" name="Graphic 14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9808" from="77.327003pt,6.122684pt" to="80.315003pt,6.1226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Decidida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exceção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incompetência territorial,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retomará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curso,</w:t>
      </w:r>
      <w:r>
        <w:rPr>
          <w:spacing w:val="-12"/>
        </w:rPr>
        <w:t> </w:t>
      </w:r>
      <w:r>
        <w:rPr/>
        <w:t>com a designação de audiência, a apresentação de defesa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instrução</w:t>
      </w:r>
      <w:r>
        <w:rPr>
          <w:spacing w:val="-12"/>
        </w:rPr>
        <w:t> </w:t>
      </w:r>
      <w:r>
        <w:rPr/>
        <w:t>processual</w:t>
      </w:r>
      <w:r>
        <w:rPr>
          <w:spacing w:val="-12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juízo </w:t>
      </w:r>
      <w:r>
        <w:rPr>
          <w:spacing w:val="-2"/>
        </w:rPr>
        <w:t>competente.</w:t>
      </w:r>
    </w:p>
    <w:p>
      <w:pPr>
        <w:pStyle w:val="BodyText"/>
        <w:spacing w:line="237" w:lineRule="auto" w:before="205"/>
        <w:ind w:left="757" w:right="2"/>
        <w:jc w:val="both"/>
      </w:pPr>
      <w:r>
        <w:rPr>
          <w:b/>
        </w:rPr>
        <w:t>Art. 801.</w:t>
      </w:r>
      <w:r>
        <w:rPr>
          <w:b/>
          <w:spacing w:val="40"/>
        </w:rPr>
        <w:t> </w:t>
      </w:r>
      <w:r>
        <w:rPr/>
        <w:t>O</w:t>
      </w:r>
      <w:r>
        <w:rPr>
          <w:spacing w:val="-12"/>
        </w:rPr>
        <w:t> </w:t>
      </w:r>
      <w:r>
        <w:rPr/>
        <w:t>juiz,</w:t>
      </w:r>
      <w:r>
        <w:rPr>
          <w:spacing w:val="-12"/>
        </w:rPr>
        <w:t> </w:t>
      </w:r>
      <w:r>
        <w:rPr/>
        <w:t>presidente,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vogal,</w:t>
      </w:r>
      <w:r>
        <w:rPr>
          <w:spacing w:val="-12"/>
        </w:rPr>
        <w:t> </w:t>
      </w:r>
      <w:r>
        <w:rPr/>
        <w:t>é</w:t>
      </w:r>
      <w:r>
        <w:rPr>
          <w:spacing w:val="-12"/>
        </w:rPr>
        <w:t> </w:t>
      </w:r>
      <w:r>
        <w:rPr/>
        <w:t>obri- </w:t>
      </w:r>
      <w:r>
        <w:rPr>
          <w:spacing w:val="-2"/>
        </w:rPr>
        <w:t>gado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dar-se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suspeito,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pode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recusado, por</w:t>
      </w:r>
      <w:r>
        <w:rPr>
          <w:spacing w:val="-7"/>
        </w:rPr>
        <w:t> </w:t>
      </w:r>
      <w:r>
        <w:rPr>
          <w:spacing w:val="-2"/>
        </w:rPr>
        <w:t>algum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seguintes</w:t>
      </w:r>
      <w:r>
        <w:rPr>
          <w:spacing w:val="-7"/>
        </w:rPr>
        <w:t> </w:t>
      </w:r>
      <w:r>
        <w:rPr>
          <w:spacing w:val="-2"/>
        </w:rPr>
        <w:t>motivos,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relação</w:t>
      </w:r>
      <w:r>
        <w:rPr>
          <w:spacing w:val="-7"/>
        </w:rPr>
        <w:t> </w:t>
      </w:r>
      <w:r>
        <w:rPr>
          <w:spacing w:val="-2"/>
        </w:rPr>
        <w:t>à </w:t>
      </w:r>
      <w:r>
        <w:rPr/>
        <w:t>pessoa dos litigantes:</w:t>
      </w:r>
    </w:p>
    <w:p>
      <w:pPr>
        <w:pStyle w:val="ListParagraph"/>
        <w:numPr>
          <w:ilvl w:val="2"/>
          <w:numId w:val="131"/>
        </w:numPr>
        <w:tabs>
          <w:tab w:pos="1248" w:val="left" w:leader="none"/>
        </w:tabs>
        <w:spacing w:line="224" w:lineRule="exact" w:before="0" w:after="0"/>
        <w:ind w:left="1248" w:right="0" w:hanging="265"/>
        <w:jc w:val="both"/>
        <w:rPr>
          <w:sz w:val="20"/>
        </w:rPr>
      </w:pPr>
      <w:r>
        <w:rPr>
          <w:sz w:val="20"/>
        </w:rPr>
        <w:t>inimizade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pessoal;</w:t>
      </w:r>
    </w:p>
    <w:p>
      <w:pPr>
        <w:pStyle w:val="ListParagraph"/>
        <w:numPr>
          <w:ilvl w:val="2"/>
          <w:numId w:val="131"/>
        </w:numPr>
        <w:tabs>
          <w:tab w:pos="729" w:val="left" w:leader="none"/>
        </w:tabs>
        <w:spacing w:line="228" w:lineRule="exact" w:before="104" w:after="0"/>
        <w:ind w:left="729" w:right="0" w:hanging="264"/>
        <w:jc w:val="left"/>
        <w:rPr>
          <w:sz w:val="20"/>
        </w:rPr>
      </w:pPr>
      <w:r>
        <w:rPr/>
        <w:br w:type="column"/>
      </w:r>
      <w:r>
        <w:rPr>
          <w:sz w:val="20"/>
        </w:rPr>
        <w:t>amizade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íntima;</w:t>
      </w:r>
    </w:p>
    <w:p>
      <w:pPr>
        <w:pStyle w:val="ListParagraph"/>
        <w:numPr>
          <w:ilvl w:val="2"/>
          <w:numId w:val="131"/>
        </w:numPr>
        <w:tabs>
          <w:tab w:pos="707" w:val="left" w:leader="none"/>
        </w:tabs>
        <w:spacing w:line="237" w:lineRule="auto" w:before="0" w:after="0"/>
        <w:ind w:left="238" w:right="0" w:firstLine="226"/>
        <w:jc w:val="left"/>
        <w:rPr>
          <w:sz w:val="20"/>
        </w:rPr>
      </w:pPr>
      <w:r>
        <w:rPr>
          <w:sz w:val="20"/>
        </w:rPr>
        <w:t>parentesco por consanguinidade ou afi- nidade até o terceiro grau civil;</w:t>
      </w:r>
    </w:p>
    <w:p>
      <w:pPr>
        <w:pStyle w:val="ListParagraph"/>
        <w:numPr>
          <w:ilvl w:val="2"/>
          <w:numId w:val="131"/>
        </w:numPr>
        <w:tabs>
          <w:tab w:pos="734" w:val="left" w:leader="none"/>
        </w:tabs>
        <w:spacing w:line="225" w:lineRule="exact" w:before="0" w:after="0"/>
        <w:ind w:left="734" w:right="0" w:hanging="269"/>
        <w:jc w:val="left"/>
        <w:rPr>
          <w:sz w:val="20"/>
        </w:rPr>
      </w:pPr>
      <w:r>
        <w:rPr>
          <w:sz w:val="20"/>
        </w:rPr>
        <w:t>interesse</w:t>
      </w:r>
      <w:r>
        <w:rPr>
          <w:spacing w:val="1"/>
          <w:sz w:val="20"/>
        </w:rPr>
        <w:t> </w:t>
      </w:r>
      <w:r>
        <w:rPr>
          <w:sz w:val="20"/>
        </w:rPr>
        <w:t>particular</w:t>
      </w:r>
      <w:r>
        <w:rPr>
          <w:spacing w:val="1"/>
          <w:sz w:val="20"/>
        </w:rPr>
        <w:t> </w:t>
      </w:r>
      <w:r>
        <w:rPr>
          <w:sz w:val="20"/>
        </w:rPr>
        <w:t>na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causa.</w:t>
      </w:r>
    </w:p>
    <w:p>
      <w:pPr>
        <w:pStyle w:val="BodyText"/>
        <w:spacing w:line="237" w:lineRule="auto" w:before="1"/>
        <w:ind w:left="238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recusante</w:t>
      </w:r>
      <w:r>
        <w:rPr>
          <w:spacing w:val="-11"/>
        </w:rPr>
        <w:t> </w:t>
      </w:r>
      <w:r>
        <w:rPr>
          <w:spacing w:val="-2"/>
        </w:rPr>
        <w:t>houver</w:t>
      </w:r>
      <w:r>
        <w:rPr>
          <w:spacing w:val="-10"/>
        </w:rPr>
        <w:t> </w:t>
      </w:r>
      <w:r>
        <w:rPr>
          <w:spacing w:val="-2"/>
        </w:rPr>
        <w:t>pra- </w:t>
      </w:r>
      <w:r>
        <w:rPr/>
        <w:t>ticado</w:t>
      </w:r>
      <w:r>
        <w:rPr>
          <w:spacing w:val="-6"/>
        </w:rPr>
        <w:t> </w:t>
      </w:r>
      <w:r>
        <w:rPr/>
        <w:t>algum</w:t>
      </w:r>
      <w:r>
        <w:rPr>
          <w:spacing w:val="-6"/>
        </w:rPr>
        <w:t> </w:t>
      </w:r>
      <w:r>
        <w:rPr/>
        <w:t>ato</w:t>
      </w:r>
      <w:r>
        <w:rPr>
          <w:spacing w:val="-6"/>
        </w:rPr>
        <w:t> </w:t>
      </w:r>
      <w:r>
        <w:rPr/>
        <w:t>pelo</w:t>
      </w:r>
      <w:r>
        <w:rPr>
          <w:spacing w:val="-6"/>
        </w:rPr>
        <w:t> </w:t>
      </w:r>
      <w:r>
        <w:rPr/>
        <w:t>qual</w:t>
      </w:r>
      <w:r>
        <w:rPr>
          <w:spacing w:val="-6"/>
        </w:rPr>
        <w:t> </w:t>
      </w:r>
      <w:r>
        <w:rPr/>
        <w:t>haja</w:t>
      </w:r>
      <w:r>
        <w:rPr>
          <w:spacing w:val="-6"/>
        </w:rPr>
        <w:t> </w:t>
      </w:r>
      <w:r>
        <w:rPr/>
        <w:t>consentido</w:t>
      </w:r>
      <w:r>
        <w:rPr>
          <w:spacing w:val="-6"/>
        </w:rPr>
        <w:t> </w:t>
      </w:r>
      <w:r>
        <w:rPr/>
        <w:t>na </w:t>
      </w:r>
      <w:r>
        <w:rPr>
          <w:spacing w:val="-2"/>
        </w:rPr>
        <w:t>pessoa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juiz,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mais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alegar</w:t>
      </w:r>
      <w:r>
        <w:rPr>
          <w:spacing w:val="-11"/>
        </w:rPr>
        <w:t> </w:t>
      </w:r>
      <w:r>
        <w:rPr>
          <w:spacing w:val="-2"/>
        </w:rPr>
        <w:t>exceção </w:t>
      </w:r>
      <w:r>
        <w:rPr/>
        <w:t>de suspeição, salvo sobrevindo novo motivo. A</w:t>
      </w:r>
      <w:r>
        <w:rPr>
          <w:spacing w:val="-4"/>
        </w:rPr>
        <w:t> </w:t>
      </w:r>
      <w:r>
        <w:rPr/>
        <w:t>suspeição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também</w:t>
      </w:r>
      <w:r>
        <w:rPr>
          <w:spacing w:val="-4"/>
        </w:rPr>
        <w:t> </w:t>
      </w:r>
      <w:r>
        <w:rPr/>
        <w:t>admitida,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do processo constar que o recusante deixou de alegá-la</w:t>
      </w:r>
      <w:r>
        <w:rPr>
          <w:spacing w:val="-2"/>
        </w:rPr>
        <w:t> </w:t>
      </w:r>
      <w:r>
        <w:rPr/>
        <w:t>anteriormente,</w:t>
      </w:r>
      <w:r>
        <w:rPr>
          <w:spacing w:val="-2"/>
        </w:rPr>
        <w:t> </w:t>
      </w:r>
      <w:r>
        <w:rPr/>
        <w:t>quando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conhecia, </w:t>
      </w:r>
      <w:r>
        <w:rPr>
          <w:spacing w:val="-6"/>
        </w:rPr>
        <w:t>ou que, depois de conhecida, aceitou o juiz recu- </w:t>
      </w:r>
      <w:r>
        <w:rPr/>
        <w:t>sado,</w:t>
      </w:r>
      <w:r>
        <w:rPr>
          <w:spacing w:val="-13"/>
        </w:rPr>
        <w:t> </w:t>
      </w:r>
      <w:r>
        <w:rPr/>
        <w:t>ou,</w:t>
      </w:r>
      <w:r>
        <w:rPr>
          <w:spacing w:val="-12"/>
        </w:rPr>
        <w:t> </w:t>
      </w:r>
      <w:r>
        <w:rPr/>
        <w:t>finalmente,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procurou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propósito o motivo de que ela se originou.</w:t>
      </w:r>
    </w:p>
    <w:p>
      <w:pPr>
        <w:pStyle w:val="BodyText"/>
        <w:spacing w:line="237" w:lineRule="auto" w:before="217"/>
        <w:ind w:left="2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802.</w:t>
      </w:r>
      <w:r>
        <w:rPr>
          <w:b/>
          <w:spacing w:val="2"/>
        </w:rPr>
        <w:t> </w:t>
      </w:r>
      <w:r>
        <w:rPr>
          <w:spacing w:val="-2"/>
        </w:rPr>
        <w:t>Apresentada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exceção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suspeição, </w:t>
      </w:r>
      <w:r>
        <w:rPr/>
        <w:t>o juiz ou tribunal designará audiência, dentro de</w:t>
      </w:r>
      <w:r>
        <w:rPr>
          <w:spacing w:val="-5"/>
        </w:rPr>
        <w:t> </w:t>
      </w:r>
      <w:r>
        <w:rPr/>
        <w:t>48</w:t>
      </w:r>
      <w:r>
        <w:rPr>
          <w:spacing w:val="-5"/>
        </w:rPr>
        <w:t> </w:t>
      </w:r>
      <w:r>
        <w:rPr/>
        <w:t>(quarenta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oito)</w:t>
      </w:r>
      <w:r>
        <w:rPr>
          <w:spacing w:val="-5"/>
        </w:rPr>
        <w:t> </w:t>
      </w:r>
      <w:r>
        <w:rPr/>
        <w:t>horas,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instrução</w:t>
      </w:r>
      <w:r>
        <w:rPr>
          <w:spacing w:val="-5"/>
        </w:rPr>
        <w:t> </w:t>
      </w:r>
      <w:r>
        <w:rPr/>
        <w:t>e julgamento da exceção.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7184">
                <wp:simplePos x="0" y="0"/>
                <wp:positionH relativeFrom="page">
                  <wp:posOffset>3479303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446" name="Graphic 1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6" name="Graphic 144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1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9296" from="273.960907pt,6.125582pt" to="276.86790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Nas</w:t>
      </w:r>
      <w:r>
        <w:rPr>
          <w:spacing w:val="-10"/>
        </w:rPr>
        <w:t> </w:t>
      </w:r>
      <w:r>
        <w:rPr>
          <w:spacing w:val="-2"/>
        </w:rPr>
        <w:t>Juntas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Conciliação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Julgamento </w:t>
      </w:r>
      <w:r>
        <w:rPr/>
        <w:t>e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Tribunais</w:t>
      </w:r>
      <w:r>
        <w:rPr>
          <w:spacing w:val="-13"/>
        </w:rPr>
        <w:t> </w:t>
      </w:r>
      <w:r>
        <w:rPr/>
        <w:t>Regionais,</w:t>
      </w:r>
      <w:r>
        <w:rPr>
          <w:spacing w:val="-12"/>
        </w:rPr>
        <w:t> </w:t>
      </w:r>
      <w:r>
        <w:rPr/>
        <w:t>julgada</w:t>
      </w:r>
      <w:r>
        <w:rPr>
          <w:spacing w:val="-13"/>
        </w:rPr>
        <w:t> </w:t>
      </w:r>
      <w:r>
        <w:rPr/>
        <w:t>procedente a exceção de suspeição, será logo convocado para a mesma audiência ou sessão, ou para a </w:t>
      </w:r>
      <w:r>
        <w:rPr>
          <w:spacing w:val="-4"/>
        </w:rPr>
        <w:t>seguinte,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suplente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membro</w:t>
      </w:r>
      <w:r>
        <w:rPr>
          <w:spacing w:val="-9"/>
        </w:rPr>
        <w:t> </w:t>
      </w:r>
      <w:r>
        <w:rPr>
          <w:spacing w:val="-4"/>
        </w:rPr>
        <w:t>suspeito,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qual continuará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funcionar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feito</w:t>
      </w:r>
      <w:r>
        <w:rPr>
          <w:spacing w:val="-9"/>
        </w:rPr>
        <w:t> </w:t>
      </w:r>
      <w:r>
        <w:rPr>
          <w:spacing w:val="-4"/>
        </w:rPr>
        <w:t>até</w:t>
      </w:r>
      <w:r>
        <w:rPr>
          <w:spacing w:val="-8"/>
        </w:rPr>
        <w:t> </w:t>
      </w:r>
      <w:r>
        <w:rPr>
          <w:spacing w:val="-4"/>
        </w:rPr>
        <w:t>decisão</w:t>
      </w:r>
      <w:r>
        <w:rPr>
          <w:spacing w:val="-9"/>
        </w:rPr>
        <w:t> </w:t>
      </w:r>
      <w:r>
        <w:rPr>
          <w:spacing w:val="-4"/>
        </w:rPr>
        <w:t>final. Proceder-se-á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mesma</w:t>
      </w:r>
      <w:r>
        <w:rPr>
          <w:spacing w:val="-9"/>
        </w:rPr>
        <w:t> </w:t>
      </w:r>
      <w:r>
        <w:rPr>
          <w:spacing w:val="-4"/>
        </w:rPr>
        <w:t>maneira</w:t>
      </w:r>
      <w:r>
        <w:rPr>
          <w:spacing w:val="-8"/>
        </w:rPr>
        <w:t> </w:t>
      </w:r>
      <w:r>
        <w:rPr>
          <w:spacing w:val="-4"/>
        </w:rPr>
        <w:t>quando</w:t>
      </w:r>
      <w:r>
        <w:rPr>
          <w:spacing w:val="-9"/>
        </w:rPr>
        <w:t> </w:t>
      </w:r>
      <w:r>
        <w:rPr>
          <w:spacing w:val="-4"/>
        </w:rPr>
        <w:t>algum </w:t>
      </w:r>
      <w:r>
        <w:rPr/>
        <w:t>dos membros se declarar suspeito.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7696">
                <wp:simplePos x="0" y="0"/>
                <wp:positionH relativeFrom="page">
                  <wp:posOffset>3493119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447" name="Graphic 1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7" name="Graphic 144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8784" from="275.048798pt,6.125473pt" to="278.187798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se tratar de suspeição de juiz de direito,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este</w:t>
      </w:r>
      <w:r>
        <w:rPr>
          <w:spacing w:val="-13"/>
        </w:rPr>
        <w:t> </w:t>
      </w:r>
      <w:r>
        <w:rPr/>
        <w:t>substituído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forma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orga- nização judiciária local.</w:t>
      </w:r>
    </w:p>
    <w:p>
      <w:pPr>
        <w:pStyle w:val="BodyText"/>
        <w:spacing w:before="1"/>
        <w:rPr>
          <w:sz w:val="38"/>
        </w:rPr>
      </w:pPr>
    </w:p>
    <w:p>
      <w:pPr>
        <w:spacing w:before="1"/>
        <w:ind w:left="239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VII</w:t>
      </w:r>
      <w:r>
        <w:rPr>
          <w:b/>
          <w:spacing w:val="-13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Conflitos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Jurisdição</w:t>
      </w:r>
    </w:p>
    <w:p>
      <w:pPr>
        <w:pStyle w:val="BodyText"/>
        <w:spacing w:line="237" w:lineRule="auto" w:before="225"/>
        <w:ind w:left="238"/>
        <w:jc w:val="both"/>
      </w:pPr>
      <w:r>
        <w:rPr>
          <w:b/>
        </w:rPr>
        <w:t>Art. 803.</w:t>
      </w:r>
      <w:r>
        <w:rPr>
          <w:b/>
          <w:spacing w:val="40"/>
        </w:rPr>
        <w:t> </w:t>
      </w:r>
      <w:r>
        <w:rPr/>
        <w:t>Os conflitos de jurisdição podem ocorrer</w:t>
      </w:r>
      <w:r>
        <w:rPr>
          <w:spacing w:val="-1"/>
        </w:rPr>
        <w:t> </w:t>
      </w:r>
      <w:r>
        <w:rPr/>
        <w:t>entre:</w:t>
      </w:r>
    </w:p>
    <w:p>
      <w:pPr>
        <w:pStyle w:val="ListParagraph"/>
        <w:numPr>
          <w:ilvl w:val="0"/>
          <w:numId w:val="132"/>
        </w:numPr>
        <w:tabs>
          <w:tab w:pos="741" w:val="left" w:leader="none"/>
        </w:tabs>
        <w:spacing w:line="237" w:lineRule="auto" w:before="0" w:after="0"/>
        <w:ind w:left="238" w:right="0" w:firstLine="226"/>
        <w:jc w:val="both"/>
        <w:rPr>
          <w:sz w:val="20"/>
        </w:rPr>
      </w:pPr>
      <w:r>
        <w:rPr>
          <w:sz w:val="20"/>
        </w:rPr>
        <w:t>Juntas de Conciliação e Julgamento e Juízos de direito investidos na administração da Justiça do Trabalho;</w:t>
      </w:r>
    </w:p>
    <w:p>
      <w:pPr>
        <w:pStyle w:val="ListParagraph"/>
        <w:numPr>
          <w:ilvl w:val="0"/>
          <w:numId w:val="132"/>
        </w:numPr>
        <w:tabs>
          <w:tab w:pos="729" w:val="left" w:leader="none"/>
        </w:tabs>
        <w:spacing w:line="224" w:lineRule="exact" w:before="0" w:after="0"/>
        <w:ind w:left="729" w:right="0" w:hanging="264"/>
        <w:jc w:val="both"/>
        <w:rPr>
          <w:sz w:val="20"/>
        </w:rPr>
      </w:pPr>
      <w:r>
        <w:rPr>
          <w:spacing w:val="-2"/>
          <w:sz w:val="20"/>
        </w:rPr>
        <w:t>Tribunais</w:t>
      </w:r>
      <w:r>
        <w:rPr>
          <w:sz w:val="20"/>
        </w:rPr>
        <w:t> </w:t>
      </w:r>
      <w:r>
        <w:rPr>
          <w:spacing w:val="-2"/>
          <w:sz w:val="20"/>
        </w:rPr>
        <w:t>Regionais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do</w:t>
      </w:r>
      <w:r>
        <w:rPr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132"/>
        </w:numPr>
        <w:tabs>
          <w:tab w:pos="709" w:val="left" w:leader="none"/>
        </w:tabs>
        <w:spacing w:line="237" w:lineRule="auto" w:before="0" w:after="0"/>
        <w:ind w:left="238" w:right="0" w:firstLine="226"/>
        <w:jc w:val="both"/>
        <w:rPr>
          <w:sz w:val="20"/>
        </w:rPr>
      </w:pPr>
      <w:r>
        <w:rPr>
          <w:sz w:val="20"/>
        </w:rPr>
        <w:t>Juízos e tribunais do Trabalho e órgãos da Justiça Ordinária;</w:t>
      </w:r>
    </w:p>
    <w:p>
      <w:pPr>
        <w:pStyle w:val="ListParagraph"/>
        <w:numPr>
          <w:ilvl w:val="0"/>
          <w:numId w:val="132"/>
        </w:numPr>
        <w:tabs>
          <w:tab w:pos="734" w:val="left" w:leader="none"/>
        </w:tabs>
        <w:spacing w:line="237" w:lineRule="auto" w:before="0" w:after="0"/>
        <w:ind w:left="238" w:right="0" w:firstLine="226"/>
        <w:jc w:val="both"/>
        <w:rPr>
          <w:sz w:val="11"/>
        </w:rPr>
      </w:pPr>
      <w:r>
        <w:rPr>
          <w:spacing w:val="-2"/>
          <w:w w:val="105"/>
          <w:sz w:val="20"/>
        </w:rPr>
        <w:t>Câmaras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do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Tribunal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Superior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do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Tra- balho.</w:t>
      </w:r>
      <w:r>
        <w:rPr>
          <w:spacing w:val="-2"/>
          <w:w w:val="105"/>
          <w:position w:val="7"/>
          <w:sz w:val="11"/>
        </w:rPr>
        <w:t>60</w:t>
      </w:r>
    </w:p>
    <w:p>
      <w:pPr>
        <w:spacing w:line="228" w:lineRule="exact" w:before="220"/>
        <w:ind w:left="238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804.</w:t>
      </w:r>
      <w:r>
        <w:rPr>
          <w:b/>
          <w:spacing w:val="48"/>
          <w:sz w:val="20"/>
        </w:rPr>
        <w:t> </w:t>
      </w:r>
      <w:r>
        <w:rPr>
          <w:sz w:val="20"/>
        </w:rPr>
        <w:t>Dar-se-á</w:t>
      </w:r>
      <w:r>
        <w:rPr>
          <w:spacing w:val="-5"/>
          <w:sz w:val="20"/>
        </w:rPr>
        <w:t> </w:t>
      </w:r>
      <w:r>
        <w:rPr>
          <w:sz w:val="20"/>
        </w:rPr>
        <w:t>conflito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jurisdição:</w:t>
      </w:r>
    </w:p>
    <w:p>
      <w:pPr>
        <w:pStyle w:val="ListParagraph"/>
        <w:numPr>
          <w:ilvl w:val="0"/>
          <w:numId w:val="133"/>
        </w:numPr>
        <w:tabs>
          <w:tab w:pos="729" w:val="left" w:leader="none"/>
        </w:tabs>
        <w:spacing w:line="237" w:lineRule="auto" w:before="0" w:after="0"/>
        <w:ind w:left="238" w:right="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78208">
                <wp:simplePos x="0" y="0"/>
                <wp:positionH relativeFrom="page">
                  <wp:posOffset>4278880</wp:posOffset>
                </wp:positionH>
                <wp:positionV relativeFrom="paragraph">
                  <wp:posOffset>517350</wp:posOffset>
                </wp:positionV>
                <wp:extent cx="34290" cy="1270"/>
                <wp:effectExtent l="0" t="0" r="0" b="0"/>
                <wp:wrapNone/>
                <wp:docPr id="1448" name="Graphic 1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8" name="Graphic 1448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8272" from="336.919708pt,40.736275pt" to="339.595708pt,40.7362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quando ambas as autoridades se consi- derarem</w:t>
      </w:r>
      <w:r>
        <w:rPr>
          <w:spacing w:val="-1"/>
          <w:sz w:val="20"/>
        </w:rPr>
        <w:t> </w:t>
      </w:r>
      <w:r>
        <w:rPr>
          <w:sz w:val="20"/>
        </w:rPr>
        <w:t>competentes;</w:t>
      </w:r>
    </w:p>
    <w:p>
      <w:pPr>
        <w:pStyle w:val="BodyText"/>
        <w:spacing w:before="1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99008">
                <wp:simplePos x="0" y="0"/>
                <wp:positionH relativeFrom="page">
                  <wp:posOffset>3186002</wp:posOffset>
                </wp:positionH>
                <wp:positionV relativeFrom="paragraph">
                  <wp:posOffset>94711</wp:posOffset>
                </wp:positionV>
                <wp:extent cx="864235" cy="1270"/>
                <wp:effectExtent l="0" t="0" r="0" b="0"/>
                <wp:wrapTopAndBottom/>
                <wp:docPr id="1449" name="Graphic 1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9" name="Graphic 1449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302pt;margin-top:7.457632pt;width:68.05pt;height:.1pt;mso-position-horizontal-relative:page;mso-position-vertical-relative:paragraph;z-index:-15017472;mso-wrap-distance-left:0;mso-wrap-distance-right:0" id="docshape381" coordorigin="5017,149" coordsize="1361,0" path="m5017,149l6378,14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38" w:right="0" w:firstLine="0"/>
        <w:jc w:val="left"/>
        <w:rPr>
          <w:sz w:val="18"/>
        </w:rPr>
      </w:pPr>
      <w:r>
        <w:rPr>
          <w:position w:val="7"/>
          <w:sz w:val="10"/>
        </w:rPr>
        <w:t>60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8.737/1946.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299520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450" name="Graphic 1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0" name="Graphic 145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016960;mso-wrap-distance-left:0;mso-wrap-distance-right:0" id="docshape382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9" w:space="40"/>
            <w:col w:w="3898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4083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451" name="Graphic 1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1" name="Graphic 145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40832" id="docshape383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4595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452" name="Textbox 1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2" name="Textbox 145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45952" type="#_x0000_t202" id="docshape38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94" w:id="95"/>
      <w:bookmarkEnd w:id="95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453" name="Group 1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3" name="Group 145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454" name="Graphic 145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85" coordorigin="0,0" coordsize="624,788">
                <v:shape style="position:absolute;left:0;top:0;width:624;height:788" id="docshape386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0617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455" name="Graphic 1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5" name="Graphic 145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5010304;mso-wrap-distance-left:0;mso-wrap-distance-right:0" id="docshape387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138</w:t>
      </w:r>
    </w:p>
    <w:p>
      <w:pPr>
        <w:pStyle w:val="ListParagraph"/>
        <w:numPr>
          <w:ilvl w:val="0"/>
          <w:numId w:val="133"/>
        </w:numPr>
        <w:tabs>
          <w:tab w:pos="601" w:val="left" w:leader="none"/>
        </w:tabs>
        <w:spacing w:line="237" w:lineRule="auto" w:before="86" w:after="0"/>
        <w:ind w:left="110" w:right="42" w:firstLine="226"/>
        <w:jc w:val="left"/>
        <w:rPr>
          <w:sz w:val="20"/>
        </w:rPr>
      </w:pPr>
      <w:r>
        <w:rPr/>
        <w:br w:type="column"/>
      </w:r>
      <w:r>
        <w:rPr>
          <w:sz w:val="20"/>
        </w:rPr>
        <w:t>quando ambas as autoridades se consi- derarem</w:t>
      </w:r>
      <w:r>
        <w:rPr>
          <w:spacing w:val="-1"/>
          <w:sz w:val="20"/>
        </w:rPr>
        <w:t> </w:t>
      </w:r>
      <w:r>
        <w:rPr>
          <w:sz w:val="20"/>
        </w:rPr>
        <w:t>incompetentes.</w:t>
      </w:r>
    </w:p>
    <w:p>
      <w:pPr>
        <w:pStyle w:val="BodyText"/>
        <w:spacing w:line="237" w:lineRule="auto" w:before="225"/>
        <w:ind w:left="110" w:right="111"/>
      </w:pPr>
      <w:r>
        <w:rPr>
          <w:b/>
        </w:rPr>
        <w:t>Art. 805.</w:t>
      </w:r>
      <w:r>
        <w:rPr>
          <w:b/>
          <w:spacing w:val="40"/>
        </w:rPr>
        <w:t> </w:t>
      </w:r>
      <w:r>
        <w:rPr/>
        <w:t>Os conflitos de jurisdição podem ser</w:t>
      </w:r>
      <w:r>
        <w:rPr>
          <w:spacing w:val="-1"/>
        </w:rPr>
        <w:t> </w:t>
      </w:r>
      <w:r>
        <w:rPr/>
        <w:t>suscitados:</w:t>
      </w:r>
    </w:p>
    <w:p>
      <w:pPr>
        <w:pStyle w:val="ListParagraph"/>
        <w:numPr>
          <w:ilvl w:val="0"/>
          <w:numId w:val="134"/>
        </w:numPr>
        <w:tabs>
          <w:tab w:pos="602" w:val="left" w:leader="none"/>
        </w:tabs>
        <w:spacing w:line="225" w:lineRule="exact" w:before="0" w:after="0"/>
        <w:ind w:left="602" w:right="0" w:hanging="265"/>
        <w:jc w:val="left"/>
        <w:rPr>
          <w:sz w:val="20"/>
        </w:rPr>
      </w:pPr>
      <w:r>
        <w:rPr>
          <w:sz w:val="20"/>
        </w:rPr>
        <w:t>pelos</w:t>
      </w:r>
      <w:r>
        <w:rPr>
          <w:spacing w:val="-6"/>
          <w:sz w:val="20"/>
        </w:rPr>
        <w:t> </w:t>
      </w:r>
      <w:r>
        <w:rPr>
          <w:sz w:val="20"/>
        </w:rPr>
        <w:t>juízes</w:t>
      </w:r>
      <w:r>
        <w:rPr>
          <w:spacing w:val="-5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tribunais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Trabalho;</w:t>
      </w:r>
    </w:p>
    <w:p>
      <w:pPr>
        <w:pStyle w:val="ListParagraph"/>
        <w:numPr>
          <w:ilvl w:val="0"/>
          <w:numId w:val="134"/>
        </w:numPr>
        <w:tabs>
          <w:tab w:pos="601" w:val="left" w:leader="none"/>
        </w:tabs>
        <w:spacing w:line="237" w:lineRule="auto" w:before="0" w:after="0"/>
        <w:ind w:left="110" w:right="42" w:firstLine="226"/>
        <w:jc w:val="left"/>
        <w:rPr>
          <w:sz w:val="20"/>
        </w:rPr>
      </w:pPr>
      <w:r>
        <w:rPr>
          <w:sz w:val="20"/>
        </w:rPr>
        <w:t>pelo procurador-geral e pelos procura- dores regionais da Justiça do Trabalho;</w:t>
      </w:r>
    </w:p>
    <w:p>
      <w:pPr>
        <w:pStyle w:val="ListParagraph"/>
        <w:numPr>
          <w:ilvl w:val="0"/>
          <w:numId w:val="134"/>
        </w:numPr>
        <w:tabs>
          <w:tab w:pos="586" w:val="left" w:leader="none"/>
        </w:tabs>
        <w:spacing w:line="237" w:lineRule="auto" w:before="0" w:after="0"/>
        <w:ind w:left="110" w:right="42" w:firstLine="226"/>
        <w:jc w:val="left"/>
        <w:rPr>
          <w:sz w:val="20"/>
        </w:rPr>
      </w:pPr>
      <w:r>
        <w:rPr>
          <w:w w:val="105"/>
          <w:sz w:val="20"/>
        </w:rPr>
        <w:t>pela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parte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interessada,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seu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repre- </w:t>
      </w:r>
      <w:r>
        <w:rPr>
          <w:spacing w:val="-2"/>
          <w:w w:val="105"/>
          <w:sz w:val="20"/>
        </w:rPr>
        <w:t>sentante.</w:t>
      </w:r>
    </w:p>
    <w:p>
      <w:pPr>
        <w:pStyle w:val="BodyText"/>
        <w:spacing w:line="237" w:lineRule="auto" w:before="223"/>
        <w:ind w:left="110" w:right="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806.</w:t>
      </w:r>
      <w:r>
        <w:rPr>
          <w:b/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vedado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interessada</w:t>
      </w:r>
      <w:r>
        <w:rPr>
          <w:spacing w:val="-13"/>
        </w:rPr>
        <w:t> </w:t>
      </w:r>
      <w:r>
        <w:rPr/>
        <w:t>suscitar </w:t>
      </w:r>
      <w:r>
        <w:rPr>
          <w:spacing w:val="-4"/>
        </w:rPr>
        <w:t>conflitos de jurisdição quando já houver oposto </w:t>
      </w:r>
      <w:r>
        <w:rPr/>
        <w:t>na causa exceção de incompetência.</w:t>
      </w:r>
    </w:p>
    <w:p>
      <w:pPr>
        <w:pStyle w:val="BodyText"/>
        <w:spacing w:line="237" w:lineRule="auto" w:before="224"/>
        <w:ind w:left="110" w:right="42"/>
        <w:jc w:val="both"/>
      </w:pPr>
      <w:r>
        <w:rPr>
          <w:b/>
        </w:rPr>
        <w:t>Art. 807.</w:t>
      </w:r>
      <w:r>
        <w:rPr>
          <w:b/>
          <w:spacing w:val="40"/>
        </w:rPr>
        <w:t> </w:t>
      </w:r>
      <w:r>
        <w:rPr/>
        <w:t>No</w:t>
      </w:r>
      <w:r>
        <w:rPr>
          <w:spacing w:val="-13"/>
        </w:rPr>
        <w:t> </w:t>
      </w:r>
      <w:r>
        <w:rPr/>
        <w:t>ato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suscitar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conflito</w:t>
      </w:r>
      <w:r>
        <w:rPr>
          <w:spacing w:val="-12"/>
        </w:rPr>
        <w:t> </w:t>
      </w:r>
      <w:r>
        <w:rPr/>
        <w:t>deverá a parte interessada produzir a prova de exis- tência</w:t>
      </w:r>
      <w:r>
        <w:rPr>
          <w:spacing w:val="-1"/>
        </w:rPr>
        <w:t> </w:t>
      </w:r>
      <w:r>
        <w:rPr/>
        <w:t>dele.</w:t>
      </w:r>
    </w:p>
    <w:p>
      <w:pPr>
        <w:pStyle w:val="BodyText"/>
        <w:spacing w:line="237" w:lineRule="auto" w:before="224"/>
        <w:ind w:left="110" w:right="39"/>
        <w:jc w:val="both"/>
      </w:pPr>
      <w:r>
        <w:rPr>
          <w:b/>
        </w:rPr>
        <w:t>Art. 808.</w:t>
      </w:r>
      <w:r>
        <w:rPr>
          <w:b/>
          <w:spacing w:val="40"/>
        </w:rPr>
        <w:t> </w:t>
      </w:r>
      <w:r>
        <w:rPr/>
        <w:t>Os conflitos de jurisdição de que trata o art. 803 serão resolvidos:</w:t>
      </w:r>
    </w:p>
    <w:p>
      <w:pPr>
        <w:pStyle w:val="ListParagraph"/>
        <w:numPr>
          <w:ilvl w:val="0"/>
          <w:numId w:val="135"/>
        </w:numPr>
        <w:tabs>
          <w:tab w:pos="601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pacing w:val="-2"/>
          <w:sz w:val="20"/>
        </w:rPr>
        <w:t>pelos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Tribunais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Regionais,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suscitados </w:t>
      </w:r>
      <w:r>
        <w:rPr>
          <w:sz w:val="20"/>
        </w:rPr>
        <w:t>entre</w:t>
      </w:r>
      <w:r>
        <w:rPr>
          <w:spacing w:val="-10"/>
          <w:sz w:val="20"/>
        </w:rPr>
        <w:t> </w:t>
      </w:r>
      <w:r>
        <w:rPr>
          <w:sz w:val="20"/>
        </w:rPr>
        <w:t>Juntas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entre</w:t>
      </w:r>
      <w:r>
        <w:rPr>
          <w:spacing w:val="-10"/>
          <w:sz w:val="20"/>
        </w:rPr>
        <w:t> </w:t>
      </w:r>
      <w:r>
        <w:rPr>
          <w:sz w:val="20"/>
        </w:rPr>
        <w:t>Juízos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Direito,</w:t>
      </w:r>
      <w:r>
        <w:rPr>
          <w:spacing w:val="-10"/>
          <w:sz w:val="20"/>
        </w:rPr>
        <w:t> </w:t>
      </w:r>
      <w:r>
        <w:rPr>
          <w:sz w:val="20"/>
        </w:rPr>
        <w:t>ou</w:t>
      </w:r>
      <w:r>
        <w:rPr>
          <w:spacing w:val="-10"/>
          <w:sz w:val="20"/>
        </w:rPr>
        <w:t> </w:t>
      </w:r>
      <w:r>
        <w:rPr>
          <w:sz w:val="20"/>
        </w:rPr>
        <w:t>entre umas e outras, nas respectivas regiões;</w:t>
      </w:r>
    </w:p>
    <w:p>
      <w:pPr>
        <w:pStyle w:val="ListParagraph"/>
        <w:numPr>
          <w:ilvl w:val="0"/>
          <w:numId w:val="135"/>
        </w:numPr>
        <w:tabs>
          <w:tab w:pos="601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z w:val="20"/>
        </w:rPr>
        <w:t>pelo Tribunal Superior do Trabalho, os suscitados</w:t>
      </w:r>
      <w:r>
        <w:rPr>
          <w:spacing w:val="-13"/>
          <w:sz w:val="20"/>
        </w:rPr>
        <w:t> </w:t>
      </w:r>
      <w:r>
        <w:rPr>
          <w:sz w:val="20"/>
        </w:rPr>
        <w:t>entre</w:t>
      </w:r>
      <w:r>
        <w:rPr>
          <w:spacing w:val="-12"/>
          <w:sz w:val="20"/>
        </w:rPr>
        <w:t> </w:t>
      </w:r>
      <w:r>
        <w:rPr>
          <w:sz w:val="20"/>
        </w:rPr>
        <w:t>Tribunais</w:t>
      </w:r>
      <w:r>
        <w:rPr>
          <w:spacing w:val="-13"/>
          <w:sz w:val="20"/>
        </w:rPr>
        <w:t> </w:t>
      </w:r>
      <w:r>
        <w:rPr>
          <w:sz w:val="20"/>
        </w:rPr>
        <w:t>Regionais,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entre Juntas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Juízos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Direito</w:t>
      </w:r>
      <w:r>
        <w:rPr>
          <w:spacing w:val="-9"/>
          <w:sz w:val="20"/>
        </w:rPr>
        <w:t> </w:t>
      </w:r>
      <w:r>
        <w:rPr>
          <w:sz w:val="20"/>
        </w:rPr>
        <w:t>sujeitos</w:t>
      </w:r>
      <w:r>
        <w:rPr>
          <w:spacing w:val="-9"/>
          <w:sz w:val="20"/>
        </w:rPr>
        <w:t> </w:t>
      </w:r>
      <w:r>
        <w:rPr>
          <w:sz w:val="20"/>
        </w:rPr>
        <w:t>à</w:t>
      </w:r>
      <w:r>
        <w:rPr>
          <w:spacing w:val="-9"/>
          <w:sz w:val="20"/>
        </w:rPr>
        <w:t> </w:t>
      </w:r>
      <w:r>
        <w:rPr>
          <w:sz w:val="20"/>
        </w:rPr>
        <w:t>jurisdição de Tribunais Regionais diferentes;</w:t>
      </w:r>
    </w:p>
    <w:p>
      <w:pPr>
        <w:pStyle w:val="ListParagraph"/>
        <w:numPr>
          <w:ilvl w:val="0"/>
          <w:numId w:val="135"/>
        </w:numPr>
        <w:tabs>
          <w:tab w:pos="577" w:val="left" w:leader="none"/>
        </w:tabs>
        <w:spacing w:line="237" w:lineRule="auto" w:before="0" w:after="0"/>
        <w:ind w:left="110" w:right="41" w:firstLine="226"/>
        <w:jc w:val="both"/>
        <w:rPr>
          <w:sz w:val="11"/>
        </w:rPr>
      </w:pPr>
      <w:r>
        <w:rPr>
          <w:spacing w:val="-2"/>
          <w:sz w:val="20"/>
        </w:rPr>
        <w:t>pelo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Conselho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Pleno,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suscitados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entre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Câmaras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Justiça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Trabalho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Previ- dência</w:t>
      </w:r>
      <w:r>
        <w:rPr>
          <w:spacing w:val="-1"/>
          <w:sz w:val="20"/>
        </w:rPr>
        <w:t> </w:t>
      </w:r>
      <w:r>
        <w:rPr>
          <w:sz w:val="20"/>
        </w:rPr>
        <w:t>Social;</w:t>
      </w:r>
      <w:r>
        <w:rPr>
          <w:position w:val="7"/>
          <w:sz w:val="11"/>
        </w:rPr>
        <w:t>61</w:t>
      </w:r>
    </w:p>
    <w:p>
      <w:pPr>
        <w:pStyle w:val="ListParagraph"/>
        <w:numPr>
          <w:ilvl w:val="0"/>
          <w:numId w:val="135"/>
        </w:numPr>
        <w:tabs>
          <w:tab w:pos="605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50560">
                <wp:simplePos x="0" y="0"/>
                <wp:positionH relativeFrom="page">
                  <wp:posOffset>295470</wp:posOffset>
                </wp:positionH>
                <wp:positionV relativeFrom="paragraph">
                  <wp:posOffset>17974</wp:posOffset>
                </wp:positionV>
                <wp:extent cx="132080" cy="2488565"/>
                <wp:effectExtent l="0" t="0" r="0" b="0"/>
                <wp:wrapNone/>
                <wp:docPr id="1456" name="Textbox 1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6" name="Textbox 145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.415279pt;width:10.4pt;height:195.95pt;mso-position-horizontal-relative:page;mso-position-vertical-relative:paragraph;z-index:16450560" type="#_x0000_t202" id="docshape38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pelo</w:t>
      </w:r>
      <w:r>
        <w:rPr>
          <w:spacing w:val="-7"/>
          <w:sz w:val="20"/>
        </w:rPr>
        <w:t> </w:t>
      </w:r>
      <w:r>
        <w:rPr>
          <w:sz w:val="20"/>
        </w:rPr>
        <w:t>Supremo</w:t>
      </w:r>
      <w:r>
        <w:rPr>
          <w:spacing w:val="-7"/>
          <w:sz w:val="20"/>
        </w:rPr>
        <w:t> </w:t>
      </w:r>
      <w:r>
        <w:rPr>
          <w:sz w:val="20"/>
        </w:rPr>
        <w:t>Tribunal</w:t>
      </w:r>
      <w:r>
        <w:rPr>
          <w:spacing w:val="-7"/>
          <w:sz w:val="20"/>
        </w:rPr>
        <w:t> </w:t>
      </w:r>
      <w:r>
        <w:rPr>
          <w:sz w:val="20"/>
        </w:rPr>
        <w:t>Federal,</w:t>
      </w:r>
      <w:r>
        <w:rPr>
          <w:spacing w:val="-7"/>
          <w:sz w:val="20"/>
        </w:rPr>
        <w:t> </w:t>
      </w:r>
      <w:r>
        <w:rPr>
          <w:sz w:val="20"/>
        </w:rPr>
        <w:t>os</w:t>
      </w:r>
      <w:r>
        <w:rPr>
          <w:spacing w:val="-7"/>
          <w:sz w:val="20"/>
        </w:rPr>
        <w:t> </w:t>
      </w:r>
      <w:r>
        <w:rPr>
          <w:sz w:val="20"/>
        </w:rPr>
        <w:t>sus- citados</w:t>
      </w:r>
      <w:r>
        <w:rPr>
          <w:spacing w:val="-9"/>
          <w:sz w:val="20"/>
        </w:rPr>
        <w:t> </w:t>
      </w:r>
      <w:r>
        <w:rPr>
          <w:sz w:val="20"/>
        </w:rPr>
        <w:t>entre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autoridades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z w:val="20"/>
        </w:rPr>
        <w:t>Justiça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Tra- balho e as da Justiça ordinária.</w:t>
      </w:r>
    </w:p>
    <w:p>
      <w:pPr>
        <w:pStyle w:val="BodyText"/>
        <w:spacing w:line="237" w:lineRule="auto" w:before="214"/>
        <w:ind w:left="110" w:right="41"/>
        <w:jc w:val="both"/>
      </w:pPr>
      <w:r>
        <w:rPr>
          <w:b/>
        </w:rPr>
        <w:t>Art.</w:t>
      </w:r>
      <w:r>
        <w:rPr>
          <w:b/>
          <w:spacing w:val="39"/>
        </w:rPr>
        <w:t> </w:t>
      </w:r>
      <w:r>
        <w:rPr>
          <w:b/>
        </w:rPr>
        <w:t>809.</w:t>
      </w:r>
      <w:r>
        <w:rPr>
          <w:b/>
          <w:spacing w:val="40"/>
        </w:rPr>
        <w:t> </w:t>
      </w:r>
      <w:r>
        <w:rPr/>
        <w:t>Nos conflitos de jurisdição entre</w:t>
      </w:r>
      <w:r>
        <w:rPr>
          <w:spacing w:val="40"/>
        </w:rPr>
        <w:t> </w:t>
      </w:r>
      <w:r>
        <w:rPr/>
        <w:t>as Juntas e os Juízos de Direito observar-se-á o</w:t>
      </w:r>
      <w:r>
        <w:rPr>
          <w:spacing w:val="-1"/>
        </w:rPr>
        <w:t> </w:t>
      </w:r>
      <w:r>
        <w:rPr/>
        <w:t>seguinte:</w:t>
      </w:r>
    </w:p>
    <w:p>
      <w:pPr>
        <w:pStyle w:val="ListParagraph"/>
        <w:numPr>
          <w:ilvl w:val="1"/>
          <w:numId w:val="135"/>
        </w:numPr>
        <w:tabs>
          <w:tab w:pos="440" w:val="left" w:leader="none"/>
        </w:tabs>
        <w:spacing w:line="237" w:lineRule="auto" w:before="0" w:after="0"/>
        <w:ind w:left="110" w:right="4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Juiz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presidente</w:t>
      </w:r>
      <w:r>
        <w:rPr>
          <w:spacing w:val="-13"/>
          <w:sz w:val="20"/>
        </w:rPr>
        <w:t> </w:t>
      </w:r>
      <w:r>
        <w:rPr>
          <w:sz w:val="20"/>
        </w:rPr>
        <w:t>mandará</w:t>
      </w:r>
      <w:r>
        <w:rPr>
          <w:spacing w:val="-12"/>
          <w:sz w:val="20"/>
        </w:rPr>
        <w:t> </w:t>
      </w:r>
      <w:r>
        <w:rPr>
          <w:sz w:val="20"/>
        </w:rPr>
        <w:t>extrair</w:t>
      </w:r>
      <w:r>
        <w:rPr>
          <w:spacing w:val="-13"/>
          <w:sz w:val="20"/>
        </w:rPr>
        <w:t> </w:t>
      </w:r>
      <w:r>
        <w:rPr>
          <w:sz w:val="20"/>
        </w:rPr>
        <w:t>dos autos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provas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conflito</w:t>
      </w:r>
      <w:r>
        <w:rPr>
          <w:spacing w:val="-8"/>
          <w:sz w:val="20"/>
        </w:rPr>
        <w:t> </w:t>
      </w:r>
      <w:r>
        <w:rPr>
          <w:sz w:val="20"/>
        </w:rPr>
        <w:t>e,</w:t>
      </w:r>
      <w:r>
        <w:rPr>
          <w:spacing w:val="-8"/>
          <w:sz w:val="20"/>
        </w:rPr>
        <w:t> </w:t>
      </w:r>
      <w:r>
        <w:rPr>
          <w:sz w:val="20"/>
        </w:rPr>
        <w:t>com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sua</w:t>
      </w:r>
      <w:r>
        <w:rPr>
          <w:spacing w:val="-8"/>
          <w:sz w:val="20"/>
        </w:rPr>
        <w:t> </w:t>
      </w:r>
      <w:r>
        <w:rPr>
          <w:sz w:val="20"/>
        </w:rPr>
        <w:t>infor- mação, remeterá o processo assim formado, no</w:t>
      </w:r>
      <w:r>
        <w:rPr>
          <w:spacing w:val="-13"/>
          <w:sz w:val="20"/>
        </w:rPr>
        <w:t> </w:t>
      </w:r>
      <w:r>
        <w:rPr>
          <w:sz w:val="20"/>
        </w:rPr>
        <w:t>mais</w:t>
      </w:r>
      <w:r>
        <w:rPr>
          <w:spacing w:val="-12"/>
          <w:sz w:val="20"/>
        </w:rPr>
        <w:t> </w:t>
      </w:r>
      <w:r>
        <w:rPr>
          <w:sz w:val="20"/>
        </w:rPr>
        <w:t>breve</w:t>
      </w:r>
      <w:r>
        <w:rPr>
          <w:spacing w:val="-13"/>
          <w:sz w:val="20"/>
        </w:rPr>
        <w:t> </w:t>
      </w:r>
      <w:r>
        <w:rPr>
          <w:sz w:val="20"/>
        </w:rPr>
        <w:t>prazo</w:t>
      </w:r>
      <w:r>
        <w:rPr>
          <w:spacing w:val="-12"/>
          <w:sz w:val="20"/>
        </w:rPr>
        <w:t> </w:t>
      </w:r>
      <w:r>
        <w:rPr>
          <w:sz w:val="20"/>
        </w:rPr>
        <w:t>possível,</w:t>
      </w:r>
      <w:r>
        <w:rPr>
          <w:spacing w:val="-13"/>
          <w:sz w:val="20"/>
        </w:rPr>
        <w:t> </w:t>
      </w:r>
      <w:r>
        <w:rPr>
          <w:sz w:val="20"/>
        </w:rPr>
        <w:t>ao</w:t>
      </w:r>
      <w:r>
        <w:rPr>
          <w:spacing w:val="-12"/>
          <w:sz w:val="20"/>
        </w:rPr>
        <w:t> </w:t>
      </w:r>
      <w:r>
        <w:rPr>
          <w:sz w:val="20"/>
        </w:rPr>
        <w:t>presidente</w:t>
      </w:r>
      <w:r>
        <w:rPr>
          <w:spacing w:val="-13"/>
          <w:sz w:val="20"/>
        </w:rPr>
        <w:t> </w:t>
      </w:r>
      <w:r>
        <w:rPr>
          <w:sz w:val="20"/>
        </w:rPr>
        <w:t>do Tribunal Regional competente;</w:t>
      </w:r>
    </w:p>
    <w:p>
      <w:pPr>
        <w:pStyle w:val="ListParagraph"/>
        <w:numPr>
          <w:ilvl w:val="1"/>
          <w:numId w:val="135"/>
        </w:numPr>
        <w:tabs>
          <w:tab w:pos="546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1280">
                <wp:simplePos x="0" y="0"/>
                <wp:positionH relativeFrom="page">
                  <wp:posOffset>1884878</wp:posOffset>
                </wp:positionH>
                <wp:positionV relativeFrom="paragraph">
                  <wp:posOffset>949351</wp:posOffset>
                </wp:positionV>
                <wp:extent cx="34290" cy="1270"/>
                <wp:effectExtent l="0" t="0" r="0" b="0"/>
                <wp:wrapNone/>
                <wp:docPr id="1457" name="Graphic 1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7" name="Graphic 1457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5200" from="148.415604pt,74.752075pt" to="151.091604pt,74.7520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 no Tribunal Regional, logo que der entrada o processo, o presidente determinará</w:t>
      </w:r>
      <w:r>
        <w:rPr>
          <w:spacing w:val="40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distribuição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feito,</w:t>
      </w:r>
      <w:r>
        <w:rPr>
          <w:spacing w:val="-12"/>
          <w:sz w:val="20"/>
        </w:rPr>
        <w:t> </w:t>
      </w:r>
      <w:r>
        <w:rPr>
          <w:sz w:val="20"/>
        </w:rPr>
        <w:t>podendo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relator</w:t>
      </w:r>
      <w:r>
        <w:rPr>
          <w:spacing w:val="-13"/>
          <w:sz w:val="20"/>
        </w:rPr>
        <w:t> </w:t>
      </w:r>
      <w:r>
        <w:rPr>
          <w:sz w:val="20"/>
        </w:rPr>
        <w:t>orde- nar</w:t>
      </w:r>
      <w:r>
        <w:rPr>
          <w:spacing w:val="-2"/>
          <w:sz w:val="20"/>
        </w:rPr>
        <w:t> </w:t>
      </w:r>
      <w:r>
        <w:rPr>
          <w:sz w:val="20"/>
        </w:rPr>
        <w:t>imediatamente</w:t>
      </w:r>
      <w:r>
        <w:rPr>
          <w:spacing w:val="-2"/>
          <w:sz w:val="20"/>
        </w:rPr>
        <w:t> </w:t>
      </w:r>
      <w:r>
        <w:rPr>
          <w:sz w:val="20"/>
        </w:rPr>
        <w:t>às</w:t>
      </w:r>
      <w:r>
        <w:rPr>
          <w:spacing w:val="-2"/>
          <w:sz w:val="20"/>
        </w:rPr>
        <w:t> </w:t>
      </w:r>
      <w:r>
        <w:rPr>
          <w:sz w:val="20"/>
        </w:rPr>
        <w:t>Juntas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aos</w:t>
      </w:r>
      <w:r>
        <w:rPr>
          <w:spacing w:val="-2"/>
          <w:sz w:val="20"/>
        </w:rPr>
        <w:t> </w:t>
      </w:r>
      <w:r>
        <w:rPr>
          <w:sz w:val="20"/>
        </w:rPr>
        <w:t>Juízos,</w:t>
      </w:r>
      <w:r>
        <w:rPr>
          <w:spacing w:val="-2"/>
          <w:sz w:val="20"/>
        </w:rPr>
        <w:t> </w:t>
      </w:r>
      <w:r>
        <w:rPr>
          <w:sz w:val="20"/>
        </w:rPr>
        <w:t>nos casos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conflito</w:t>
      </w:r>
      <w:r>
        <w:rPr>
          <w:spacing w:val="6"/>
          <w:sz w:val="20"/>
        </w:rPr>
        <w:t> </w:t>
      </w:r>
      <w:r>
        <w:rPr>
          <w:sz w:val="20"/>
        </w:rPr>
        <w:t>positivo,</w:t>
      </w:r>
      <w:r>
        <w:rPr>
          <w:spacing w:val="6"/>
          <w:sz w:val="20"/>
        </w:rPr>
        <w:t> </w:t>
      </w:r>
      <w:r>
        <w:rPr>
          <w:sz w:val="20"/>
        </w:rPr>
        <w:t>que</w:t>
      </w:r>
      <w:r>
        <w:rPr>
          <w:spacing w:val="6"/>
          <w:sz w:val="20"/>
        </w:rPr>
        <w:t> </w:t>
      </w:r>
      <w:r>
        <w:rPr>
          <w:sz w:val="20"/>
        </w:rPr>
        <w:t>sobrestejam</w:t>
      </w:r>
      <w:r>
        <w:rPr>
          <w:spacing w:val="7"/>
          <w:sz w:val="20"/>
        </w:rPr>
        <w:t> </w:t>
      </w:r>
      <w:r>
        <w:rPr>
          <w:spacing w:val="-10"/>
          <w:sz w:val="20"/>
        </w:rPr>
        <w:t>o</w:t>
      </w:r>
    </w:p>
    <w:p>
      <w:pPr>
        <w:pStyle w:val="BodyText"/>
        <w:spacing w:before="1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06688">
                <wp:simplePos x="0" y="0"/>
                <wp:positionH relativeFrom="page">
                  <wp:posOffset>791999</wp:posOffset>
                </wp:positionH>
                <wp:positionV relativeFrom="paragraph">
                  <wp:posOffset>88207</wp:posOffset>
                </wp:positionV>
                <wp:extent cx="864235" cy="1270"/>
                <wp:effectExtent l="0" t="0" r="0" b="0"/>
                <wp:wrapTopAndBottom/>
                <wp:docPr id="1458" name="Graphic 1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8" name="Graphic 145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6.945482pt;width:68.05pt;height:.1pt;mso-position-horizontal-relative:page;mso-position-vertical-relative:paragraph;z-index:-15009792;mso-wrap-distance-left:0;mso-wrap-distance-right:0" id="docshape389" coordorigin="1247,139" coordsize="1361,0" path="m1247,139l2608,13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61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9.797/1946.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>
          <w:spacing w:val="-6"/>
        </w:rPr>
        <w:t>andamento dos respectivos processos, e solicitar, </w:t>
      </w:r>
      <w:r>
        <w:rPr/>
        <w:t>ao mesmo tempo, quaisquer informações que </w:t>
      </w:r>
      <w:r>
        <w:rPr>
          <w:spacing w:val="-4"/>
        </w:rPr>
        <w:t>julgue</w:t>
      </w:r>
      <w:r>
        <w:rPr>
          <w:spacing w:val="-9"/>
        </w:rPr>
        <w:t> </w:t>
      </w:r>
      <w:r>
        <w:rPr>
          <w:spacing w:val="-4"/>
        </w:rPr>
        <w:t>convenientes.</w:t>
      </w:r>
      <w:r>
        <w:rPr>
          <w:spacing w:val="-8"/>
        </w:rPr>
        <w:t> </w:t>
      </w:r>
      <w:r>
        <w:rPr>
          <w:spacing w:val="-4"/>
        </w:rPr>
        <w:t>Seguidamente,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ouvida </w:t>
      </w:r>
      <w:r>
        <w:rPr/>
        <w:t>a</w:t>
      </w:r>
      <w:r>
        <w:rPr>
          <w:spacing w:val="-13"/>
        </w:rPr>
        <w:t> </w:t>
      </w:r>
      <w:r>
        <w:rPr/>
        <w:t>Procuradoria,</w:t>
      </w:r>
      <w:r>
        <w:rPr>
          <w:spacing w:val="-12"/>
        </w:rPr>
        <w:t> </w:t>
      </w:r>
      <w:r>
        <w:rPr/>
        <w:t>após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relator</w:t>
      </w:r>
      <w:r>
        <w:rPr>
          <w:spacing w:val="-13"/>
        </w:rPr>
        <w:t> </w:t>
      </w:r>
      <w:r>
        <w:rPr/>
        <w:t>submeterá o feito a julgamento, na primeira sessão;</w:t>
      </w:r>
    </w:p>
    <w:p>
      <w:pPr>
        <w:pStyle w:val="ListParagraph"/>
        <w:numPr>
          <w:ilvl w:val="1"/>
          <w:numId w:val="135"/>
        </w:numPr>
        <w:tabs>
          <w:tab w:pos="565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pacing w:val="-6"/>
          <w:sz w:val="20"/>
        </w:rPr>
        <w:t>– proferida a decisão, será a mesma comu- </w:t>
      </w:r>
      <w:r>
        <w:rPr>
          <w:spacing w:val="-2"/>
          <w:sz w:val="20"/>
        </w:rPr>
        <w:t>nicada,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imediatamente,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às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autoridades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con- flito,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prosseguindo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foro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julgado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competente.</w:t>
      </w:r>
    </w:p>
    <w:p>
      <w:pPr>
        <w:pStyle w:val="BodyText"/>
        <w:spacing w:line="237" w:lineRule="auto" w:before="220"/>
        <w:ind w:left="110" w:right="754"/>
        <w:jc w:val="both"/>
      </w:pPr>
      <w:r>
        <w:rPr>
          <w:b/>
        </w:rPr>
        <w:t>Art. 810.</w:t>
      </w:r>
      <w:r>
        <w:rPr>
          <w:b/>
          <w:spacing w:val="40"/>
        </w:rPr>
        <w:t> </w:t>
      </w:r>
      <w:r>
        <w:rPr/>
        <w:t>Aos</w:t>
      </w:r>
      <w:r>
        <w:rPr>
          <w:spacing w:val="-11"/>
        </w:rPr>
        <w:t> </w:t>
      </w:r>
      <w:r>
        <w:rPr/>
        <w:t>conflitos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jurisdição</w:t>
      </w:r>
      <w:r>
        <w:rPr>
          <w:spacing w:val="-11"/>
        </w:rPr>
        <w:t> </w:t>
      </w:r>
      <w:r>
        <w:rPr/>
        <w:t>entre</w:t>
      </w:r>
      <w:r>
        <w:rPr>
          <w:spacing w:val="-11"/>
        </w:rPr>
        <w:t> </w:t>
      </w:r>
      <w:r>
        <w:rPr/>
        <w:t>os Tribunais Regionais aplicar-se-ão as normas estabelecidas no artigo anterior.</w:t>
      </w:r>
    </w:p>
    <w:p>
      <w:pPr>
        <w:pStyle w:val="BodyText"/>
        <w:spacing w:line="237" w:lineRule="auto" w:before="224"/>
        <w:ind w:left="110" w:right="752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811.</w:t>
      </w:r>
      <w:r>
        <w:rPr>
          <w:b/>
          <w:spacing w:val="20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conflitos</w:t>
      </w:r>
      <w:r>
        <w:rPr>
          <w:spacing w:val="-8"/>
        </w:rPr>
        <w:t> </w:t>
      </w:r>
      <w:r>
        <w:rPr>
          <w:spacing w:val="-4"/>
        </w:rPr>
        <w:t>suscitados</w:t>
      </w:r>
      <w:r>
        <w:rPr>
          <w:spacing w:val="-9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Justiça</w:t>
      </w:r>
      <w:r>
        <w:rPr>
          <w:spacing w:val="-9"/>
        </w:rPr>
        <w:t> </w:t>
      </w:r>
      <w:r>
        <w:rPr>
          <w:spacing w:val="-4"/>
        </w:rPr>
        <w:t>do </w:t>
      </w:r>
      <w:r>
        <w:rPr>
          <w:spacing w:val="-2"/>
        </w:rPr>
        <w:t>Trabalho</w:t>
      </w:r>
      <w:r>
        <w:rPr>
          <w:spacing w:val="-9"/>
        </w:rPr>
        <w:t> </w:t>
      </w:r>
      <w:r>
        <w:rPr>
          <w:spacing w:val="-2"/>
        </w:rPr>
        <w:t>entre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autoridades</w:t>
      </w:r>
      <w:r>
        <w:rPr>
          <w:spacing w:val="-9"/>
        </w:rPr>
        <w:t> </w:t>
      </w:r>
      <w:r>
        <w:rPr>
          <w:spacing w:val="-2"/>
        </w:rPr>
        <w:t>desta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órgãos </w:t>
      </w:r>
      <w:r>
        <w:rPr/>
        <w:t>da Justiça ordinária, o processo do conflito, formado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acordo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inciso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art.</w:t>
      </w:r>
      <w:r>
        <w:rPr>
          <w:spacing w:val="-4"/>
        </w:rPr>
        <w:t> </w:t>
      </w:r>
      <w:r>
        <w:rPr/>
        <w:t>809, será remetido diretamente ao presidente do Supremo Tribunal Federal.</w:t>
      </w:r>
    </w:p>
    <w:p>
      <w:pPr>
        <w:pStyle w:val="BodyText"/>
        <w:spacing w:line="237" w:lineRule="auto" w:before="221"/>
        <w:ind w:left="110" w:right="753"/>
        <w:jc w:val="both"/>
        <w:rPr>
          <w:sz w:val="11"/>
        </w:rPr>
      </w:pPr>
      <w:r>
        <w:rPr>
          <w:b/>
        </w:rPr>
        <w:t>Art. 812.</w:t>
      </w:r>
      <w:r>
        <w:rPr>
          <w:b/>
          <w:spacing w:val="40"/>
        </w:rPr>
        <w:t> </w:t>
      </w:r>
      <w:r>
        <w:rPr/>
        <w:t>A ordem processual dos conflitos de jurisdição entre as Câmaras do Tribunal Superior do Trabalho será a estabelecida no seu regimento interno.</w:t>
      </w:r>
      <w:r>
        <w:rPr>
          <w:position w:val="7"/>
          <w:sz w:val="11"/>
        </w:rPr>
        <w:t>62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Audiências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</w:t>
      </w:r>
      <w:r>
        <w:rPr>
          <w:b/>
          <w:spacing w:val="-7"/>
        </w:rPr>
        <w:t> </w:t>
      </w:r>
      <w:r>
        <w:rPr>
          <w:b/>
        </w:rPr>
        <w:t>813.</w:t>
      </w:r>
      <w:r>
        <w:rPr>
          <w:b/>
          <w:spacing w:val="39"/>
        </w:rPr>
        <w:t> </w:t>
      </w:r>
      <w:r>
        <w:rPr/>
        <w:t>As</w:t>
      </w:r>
      <w:r>
        <w:rPr>
          <w:spacing w:val="-13"/>
        </w:rPr>
        <w:t> </w:t>
      </w:r>
      <w:r>
        <w:rPr/>
        <w:t>audiências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órgãos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Justiça 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serão</w:t>
      </w:r>
      <w:r>
        <w:rPr>
          <w:spacing w:val="-8"/>
        </w:rPr>
        <w:t> </w:t>
      </w:r>
      <w:r>
        <w:rPr/>
        <w:t>públicas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realizar-se-ão</w:t>
      </w:r>
      <w:r>
        <w:rPr>
          <w:spacing w:val="-8"/>
        </w:rPr>
        <w:t> </w:t>
      </w:r>
      <w:r>
        <w:rPr/>
        <w:t>na sede do juízo ou tribunal em dias úteis, pre- viamente</w:t>
      </w:r>
      <w:r>
        <w:rPr>
          <w:spacing w:val="-7"/>
        </w:rPr>
        <w:t> </w:t>
      </w:r>
      <w:r>
        <w:rPr/>
        <w:t>fixados,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(oito)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18</w:t>
      </w:r>
      <w:r>
        <w:rPr>
          <w:spacing w:val="-7"/>
        </w:rPr>
        <w:t> </w:t>
      </w:r>
      <w:r>
        <w:rPr/>
        <w:t>(dezoito) horas, não podendo ultrapassar cinco horas </w:t>
      </w:r>
      <w:r>
        <w:rPr>
          <w:spacing w:val="-4"/>
        </w:rPr>
        <w:t>seguidas,</w:t>
      </w:r>
      <w:r>
        <w:rPr>
          <w:spacing w:val="-7"/>
        </w:rPr>
        <w:t> </w:t>
      </w:r>
      <w:r>
        <w:rPr>
          <w:spacing w:val="-4"/>
        </w:rPr>
        <w:t>salvo</w:t>
      </w:r>
      <w:r>
        <w:rPr>
          <w:spacing w:val="-6"/>
        </w:rPr>
        <w:t> </w:t>
      </w:r>
      <w:r>
        <w:rPr>
          <w:spacing w:val="-4"/>
        </w:rPr>
        <w:t>quando</w:t>
      </w:r>
      <w:r>
        <w:rPr>
          <w:spacing w:val="-6"/>
        </w:rPr>
        <w:t> </w:t>
      </w:r>
      <w:r>
        <w:rPr>
          <w:spacing w:val="-4"/>
        </w:rPr>
        <w:t>houver</w:t>
      </w:r>
      <w:r>
        <w:rPr>
          <w:spacing w:val="-7"/>
        </w:rPr>
        <w:t> </w:t>
      </w:r>
      <w:r>
        <w:rPr>
          <w:spacing w:val="-4"/>
        </w:rPr>
        <w:t>matéria</w:t>
      </w:r>
      <w:r>
        <w:rPr>
          <w:spacing w:val="-6"/>
        </w:rPr>
        <w:t> </w:t>
      </w:r>
      <w:r>
        <w:rPr>
          <w:spacing w:val="-4"/>
        </w:rPr>
        <w:t>urgente.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1792">
                <wp:simplePos x="0" y="0"/>
                <wp:positionH relativeFrom="page">
                  <wp:posOffset>3592663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59" name="Graphic 1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9" name="Graphic 14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4688" from="282.886902pt,6.125471pt" to="285.885902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 casos especiais, poderá ser desig- </w:t>
      </w:r>
      <w:r>
        <w:rPr>
          <w:spacing w:val="-6"/>
        </w:rPr>
        <w:t>nado outro local para a realização das audiências </w:t>
      </w:r>
      <w:r>
        <w:rPr/>
        <w:t>mediante edital, afixado na sede do juízo ou tribunal, com a antecedência mínima de 24 (vinte e quatro) horas.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2304">
                <wp:simplePos x="0" y="0"/>
                <wp:positionH relativeFrom="page">
                  <wp:posOffset>3589306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60" name="Graphic 1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0" name="Graphic 146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5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4176" from="282.622589pt,6.125484pt" to="285.563589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/>
        <w:t>Sempre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necessário,</w:t>
      </w:r>
      <w:r>
        <w:rPr>
          <w:spacing w:val="-13"/>
        </w:rPr>
        <w:t> </w:t>
      </w:r>
      <w:r>
        <w:rPr/>
        <w:t>poderão</w:t>
      </w:r>
      <w:r>
        <w:rPr>
          <w:spacing w:val="-12"/>
        </w:rPr>
        <w:t> </w:t>
      </w:r>
      <w:r>
        <w:rPr/>
        <w:t>ser convocadas</w:t>
      </w:r>
      <w:r>
        <w:rPr>
          <w:spacing w:val="-13"/>
        </w:rPr>
        <w:t> </w:t>
      </w:r>
      <w:r>
        <w:rPr/>
        <w:t>audiências</w:t>
      </w:r>
      <w:r>
        <w:rPr>
          <w:spacing w:val="-12"/>
        </w:rPr>
        <w:t> </w:t>
      </w:r>
      <w:r>
        <w:rPr/>
        <w:t>extraordinárias,</w:t>
      </w:r>
      <w:r>
        <w:rPr>
          <w:spacing w:val="-13"/>
        </w:rPr>
        <w:t> </w:t>
      </w:r>
      <w:r>
        <w:rPr/>
        <w:t>obser- vado o prazo do parágrafo anterior.</w:t>
      </w:r>
    </w:p>
    <w:p>
      <w:pPr>
        <w:pStyle w:val="BodyText"/>
        <w:spacing w:line="237" w:lineRule="auto" w:before="214"/>
        <w:ind w:left="110" w:right="755"/>
        <w:jc w:val="both"/>
        <w:rPr>
          <w:sz w:val="11"/>
        </w:rPr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814.</w:t>
      </w:r>
      <w:r>
        <w:rPr>
          <w:b/>
          <w:spacing w:val="26"/>
        </w:rPr>
        <w:t> </w:t>
      </w:r>
      <w:r>
        <w:rPr/>
        <w:t>Às</w:t>
      </w:r>
      <w:r>
        <w:rPr>
          <w:spacing w:val="-13"/>
        </w:rPr>
        <w:t> </w:t>
      </w:r>
      <w:r>
        <w:rPr/>
        <w:t>audiências</w:t>
      </w:r>
      <w:r>
        <w:rPr>
          <w:spacing w:val="-12"/>
        </w:rPr>
        <w:t> </w:t>
      </w:r>
      <w:r>
        <w:rPr/>
        <w:t>deverão</w:t>
      </w:r>
      <w:r>
        <w:rPr>
          <w:spacing w:val="-13"/>
        </w:rPr>
        <w:t> </w:t>
      </w:r>
      <w:r>
        <w:rPr/>
        <w:t>estar</w:t>
      </w:r>
      <w:r>
        <w:rPr>
          <w:spacing w:val="-12"/>
        </w:rPr>
        <w:t> </w:t>
      </w:r>
      <w:r>
        <w:rPr/>
        <w:t>presen- </w:t>
      </w:r>
      <w:r>
        <w:rPr>
          <w:spacing w:val="-4"/>
        </w:rPr>
        <w:t>tes,</w:t>
      </w:r>
      <w:r>
        <w:rPr>
          <w:spacing w:val="-5"/>
        </w:rPr>
        <w:t> </w:t>
      </w:r>
      <w:r>
        <w:rPr>
          <w:spacing w:val="-4"/>
        </w:rPr>
        <w:t>comparecendo</w:t>
      </w:r>
      <w:r>
        <w:rPr>
          <w:spacing w:val="-5"/>
        </w:rPr>
        <w:t> </w:t>
      </w:r>
      <w:r>
        <w:rPr>
          <w:spacing w:val="-4"/>
        </w:rPr>
        <w:t>com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necessária</w:t>
      </w:r>
      <w:r>
        <w:rPr>
          <w:spacing w:val="-5"/>
        </w:rPr>
        <w:t> </w:t>
      </w:r>
      <w:r>
        <w:rPr>
          <w:spacing w:val="-4"/>
        </w:rPr>
        <w:t>antecedên- </w:t>
      </w:r>
      <w:r>
        <w:rPr/>
        <w:t>cia, os escrivães ou secretários.</w:t>
      </w:r>
      <w:r>
        <w:rPr>
          <w:position w:val="7"/>
          <w:sz w:val="11"/>
        </w:rPr>
        <w:t>63</w:t>
      </w:r>
    </w:p>
    <w:p>
      <w:pPr>
        <w:pStyle w:val="BodyText"/>
        <w:spacing w:before="1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07200">
                <wp:simplePos x="0" y="0"/>
                <wp:positionH relativeFrom="page">
                  <wp:posOffset>3294000</wp:posOffset>
                </wp:positionH>
                <wp:positionV relativeFrom="paragraph">
                  <wp:posOffset>213318</wp:posOffset>
                </wp:positionV>
                <wp:extent cx="864235" cy="1270"/>
                <wp:effectExtent l="0" t="0" r="0" b="0"/>
                <wp:wrapTopAndBottom/>
                <wp:docPr id="1461" name="Graphic 1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1" name="Graphic 146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370087pt;margin-top:16.796770pt;width:68.05pt;height:.1pt;mso-position-horizontal-relative:page;mso-position-vertical-relative:paragraph;z-index:-15009280;mso-wrap-distance-left:0;mso-wrap-distance-right:0" id="docshape390" coordorigin="5187,336" coordsize="1361,0" path="m5187,336l6548,336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62</w:t>
      </w:r>
      <w:r>
        <w:rPr>
          <w:spacing w:val="57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8"/>
          <w:sz w:val="18"/>
        </w:rPr>
        <w:t> </w:t>
      </w:r>
      <w:r>
        <w:rPr>
          <w:sz w:val="18"/>
        </w:rPr>
        <w:t>ver</w:t>
      </w:r>
      <w:r>
        <w:rPr>
          <w:spacing w:val="-8"/>
          <w:sz w:val="18"/>
        </w:rPr>
        <w:t> </w:t>
      </w:r>
      <w:r>
        <w:rPr>
          <w:sz w:val="18"/>
        </w:rPr>
        <w:t>Decreto-lei</w:t>
      </w:r>
      <w:r>
        <w:rPr>
          <w:spacing w:val="-8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2"/>
          <w:position w:val="7"/>
          <w:sz w:val="10"/>
        </w:rPr>
        <w:t> </w:t>
      </w:r>
      <w:r>
        <w:rPr>
          <w:spacing w:val="-2"/>
          <w:sz w:val="18"/>
        </w:rPr>
        <w:t>9.797/1946.</w:t>
      </w:r>
    </w:p>
    <w:p>
      <w:pPr>
        <w:spacing w:before="60"/>
        <w:ind w:left="11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2816">
                <wp:simplePos x="0" y="0"/>
                <wp:positionH relativeFrom="page">
                  <wp:posOffset>4386878</wp:posOffset>
                </wp:positionH>
                <wp:positionV relativeFrom="paragraph">
                  <wp:posOffset>-60019</wp:posOffset>
                </wp:positionV>
                <wp:extent cx="34290" cy="1270"/>
                <wp:effectExtent l="0" t="0" r="0" b="0"/>
                <wp:wrapNone/>
                <wp:docPr id="1462" name="Graphic 1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2" name="Graphic 146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3664" from="345.423492pt,-4.725955pt" to="348.099492pt,-4.72595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position w:val="7"/>
          <w:sz w:val="10"/>
        </w:rPr>
        <w:t>63</w:t>
      </w:r>
      <w:r>
        <w:rPr>
          <w:spacing w:val="41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1"/>
          <w:sz w:val="18"/>
        </w:rPr>
        <w:t> </w:t>
      </w:r>
      <w:r>
        <w:rPr>
          <w:sz w:val="18"/>
        </w:rPr>
        <w:t>Leis</w:t>
      </w:r>
      <w:r>
        <w:rPr>
          <w:spacing w:val="-12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8"/>
          <w:position w:val="7"/>
          <w:sz w:val="10"/>
        </w:rPr>
        <w:t> </w:t>
      </w:r>
      <w:r>
        <w:rPr>
          <w:sz w:val="18"/>
        </w:rPr>
        <w:t>6.563/1978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409/1948.</w:t>
      </w:r>
    </w:p>
    <w:p>
      <w:pPr>
        <w:spacing w:after="0"/>
        <w:jc w:val="left"/>
        <w:rPr>
          <w:sz w:val="18"/>
        </w:rPr>
        <w:sectPr>
          <w:pgSz w:w="9930" w:h="13040"/>
          <w:pgMar w:top="900" w:bottom="280" w:left="320" w:right="320"/>
          <w:cols w:num="3" w:equalWidth="0">
            <w:col w:w="424" w:space="393"/>
            <w:col w:w="3812" w:space="127"/>
            <w:col w:w="4534"/>
          </w:cols>
        </w:sectPr>
      </w:pPr>
    </w:p>
    <w:p>
      <w:pPr>
        <w:pStyle w:val="BodyText"/>
        <w:spacing w:line="237" w:lineRule="auto" w:before="106"/>
        <w:ind w:left="757" w:right="1"/>
        <w:jc w:val="both"/>
        <w:rPr>
          <w:sz w:val="11"/>
        </w:rPr>
      </w:pPr>
      <w:bookmarkStart w:name="_bookmark95" w:id="96"/>
      <w:bookmarkEnd w:id="96"/>
      <w:r>
        <w:rPr/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815.</w:t>
      </w:r>
      <w:r>
        <w:rPr>
          <w:b/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marcada,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juiz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presidente declarará aberta a audiência, sendo feita pelo secretário ou escrivão a chamada das partes, </w:t>
      </w:r>
      <w:r>
        <w:rPr>
          <w:spacing w:val="-4"/>
        </w:rPr>
        <w:t>testemunhas e demais pessoas que devam com- </w:t>
      </w:r>
      <w:r>
        <w:rPr>
          <w:spacing w:val="-2"/>
        </w:rPr>
        <w:t>parecer.</w:t>
      </w:r>
      <w:r>
        <w:rPr>
          <w:spacing w:val="-2"/>
          <w:position w:val="7"/>
          <w:sz w:val="11"/>
        </w:rPr>
        <w:t>64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5376">
                <wp:simplePos x="0" y="0"/>
                <wp:positionH relativeFrom="page">
                  <wp:posOffset>992501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463" name="Graphic 1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3" name="Graphic 1463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1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1104" from="78.149696pt,6.125464pt" to="81.310696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Se, até 15 (quinze) minutos após a hora</w:t>
      </w:r>
      <w:r>
        <w:rPr>
          <w:spacing w:val="-12"/>
        </w:rPr>
        <w:t> </w:t>
      </w:r>
      <w:r>
        <w:rPr/>
        <w:t>marcada,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juiz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presidente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houver comparecido,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presentes</w:t>
      </w:r>
      <w:r>
        <w:rPr>
          <w:spacing w:val="-1"/>
        </w:rPr>
        <w:t> </w:t>
      </w:r>
      <w:r>
        <w:rPr/>
        <w:t>poderão</w:t>
      </w:r>
      <w:r>
        <w:rPr>
          <w:spacing w:val="-1"/>
        </w:rPr>
        <w:t> </w:t>
      </w:r>
      <w:r>
        <w:rPr/>
        <w:t>retirar-se, </w:t>
      </w:r>
      <w:r>
        <w:rPr>
          <w:spacing w:val="-2"/>
        </w:rPr>
        <w:t>devendo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ocorrido</w:t>
      </w:r>
      <w:r>
        <w:rPr>
          <w:spacing w:val="-9"/>
        </w:rPr>
        <w:t> </w:t>
      </w:r>
      <w:r>
        <w:rPr>
          <w:spacing w:val="-2"/>
        </w:rPr>
        <w:t>constar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livro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registro </w:t>
      </w:r>
      <w:r>
        <w:rPr/>
        <w:t>das</w:t>
      </w:r>
      <w:r>
        <w:rPr>
          <w:spacing w:val="-1"/>
        </w:rPr>
        <w:t> </w:t>
      </w:r>
      <w:r>
        <w:rPr/>
        <w:t>audiências.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5888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64" name="Graphic 1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4" name="Graphic 14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0592" from="77.327003pt,6.124089pt" to="80.315003pt,6.1240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72"/>
          <w:position w:val="7"/>
          <w:sz w:val="11"/>
        </w:rPr>
        <w:t> </w:t>
      </w:r>
      <w:r>
        <w:rPr/>
        <w:t>Se,</w:t>
      </w:r>
      <w:r>
        <w:rPr>
          <w:spacing w:val="-8"/>
        </w:rPr>
        <w:t> </w:t>
      </w:r>
      <w:r>
        <w:rPr/>
        <w:t>até</w:t>
      </w:r>
      <w:r>
        <w:rPr>
          <w:spacing w:val="-8"/>
        </w:rPr>
        <w:t> </w:t>
      </w:r>
      <w:r>
        <w:rPr/>
        <w:t>30</w:t>
      </w:r>
      <w:r>
        <w:rPr>
          <w:spacing w:val="-8"/>
        </w:rPr>
        <w:t> </w:t>
      </w:r>
      <w:r>
        <w:rPr/>
        <w:t>(trinta)</w:t>
      </w:r>
      <w:r>
        <w:rPr>
          <w:spacing w:val="-8"/>
        </w:rPr>
        <w:t> </w:t>
      </w:r>
      <w:r>
        <w:rPr/>
        <w:t>minutos</w:t>
      </w:r>
      <w:r>
        <w:rPr>
          <w:spacing w:val="-8"/>
        </w:rPr>
        <w:t> </w:t>
      </w:r>
      <w:r>
        <w:rPr/>
        <w:t>após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hora marcada,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audiência,</w:t>
      </w:r>
      <w:r>
        <w:rPr>
          <w:spacing w:val="-8"/>
        </w:rPr>
        <w:t> </w:t>
      </w:r>
      <w:r>
        <w:rPr/>
        <w:t>injustificadamente,</w:t>
      </w:r>
      <w:r>
        <w:rPr>
          <w:spacing w:val="-8"/>
        </w:rPr>
        <w:t> </w:t>
      </w:r>
      <w:r>
        <w:rPr/>
        <w:t>não houver</w:t>
      </w:r>
      <w:r>
        <w:rPr>
          <w:spacing w:val="-10"/>
        </w:rPr>
        <w:t> </w:t>
      </w:r>
      <w:r>
        <w:rPr/>
        <w:t>sido</w:t>
      </w:r>
      <w:r>
        <w:rPr>
          <w:spacing w:val="-10"/>
        </w:rPr>
        <w:t> </w:t>
      </w:r>
      <w:r>
        <w:rPr/>
        <w:t>iniciada,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partes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advogados poderão retirar-se, consignando seus nomes, </w:t>
      </w:r>
      <w:r>
        <w:rPr>
          <w:spacing w:val="-2"/>
        </w:rPr>
        <w:t>devendo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ocorrido</w:t>
      </w:r>
      <w:r>
        <w:rPr>
          <w:spacing w:val="-9"/>
        </w:rPr>
        <w:t> </w:t>
      </w:r>
      <w:r>
        <w:rPr>
          <w:spacing w:val="-2"/>
        </w:rPr>
        <w:t>constar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livro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registro </w:t>
      </w:r>
      <w:r>
        <w:rPr/>
        <w:t>das</w:t>
      </w:r>
      <w:r>
        <w:rPr>
          <w:spacing w:val="-1"/>
        </w:rPr>
        <w:t> </w:t>
      </w:r>
      <w:r>
        <w:rPr/>
        <w:t>audiências.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6400">
                <wp:simplePos x="0" y="0"/>
                <wp:positionH relativeFrom="page">
                  <wp:posOffset>992845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465" name="Graphic 1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5" name="Graphic 1465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30080" from="78.176804pt,6.125468pt" to="81.342804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6912">
                <wp:simplePos x="0" y="0"/>
                <wp:positionH relativeFrom="page">
                  <wp:posOffset>2152127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466" name="Graphic 1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6" name="Graphic 1466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9568" from="169.458893pt,6.125468pt" to="172.624893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do 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artigo, a audiência deverá ser remarcada pelo juiz ou presidente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próxima</w:t>
      </w:r>
      <w:r>
        <w:rPr>
          <w:spacing w:val="-3"/>
        </w:rPr>
        <w:t> </w:t>
      </w:r>
      <w:r>
        <w:rPr/>
        <w:t>possível, vedada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aplicação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qualquer</w:t>
      </w:r>
      <w:r>
        <w:rPr>
          <w:spacing w:val="-2"/>
        </w:rPr>
        <w:t> </w:t>
      </w:r>
      <w:r>
        <w:rPr/>
        <w:t>penalidade</w:t>
      </w:r>
      <w:r>
        <w:rPr>
          <w:spacing w:val="-2"/>
        </w:rPr>
        <w:t> </w:t>
      </w:r>
      <w:r>
        <w:rPr/>
        <w:t>às </w:t>
      </w:r>
      <w:r>
        <w:rPr>
          <w:spacing w:val="-2"/>
        </w:rPr>
        <w:t>partes.</w:t>
      </w:r>
    </w:p>
    <w:p>
      <w:pPr>
        <w:pStyle w:val="BodyText"/>
        <w:spacing w:line="237" w:lineRule="auto" w:before="208"/>
        <w:ind w:left="757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816.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juiz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presidente</w:t>
      </w:r>
      <w:r>
        <w:rPr>
          <w:spacing w:val="-10"/>
        </w:rPr>
        <w:t> </w:t>
      </w:r>
      <w:r>
        <w:rPr>
          <w:spacing w:val="-2"/>
        </w:rPr>
        <w:t>manterá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ordem </w:t>
      </w:r>
      <w:r>
        <w:rPr/>
        <w:t>nas audiências, podendo mandar retirar do recinto os assistentes que a perturbarem.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</w:rPr>
        <w:t>Art. 817.</w:t>
      </w:r>
      <w:r>
        <w:rPr>
          <w:b/>
          <w:spacing w:val="40"/>
        </w:rPr>
        <w:t> </w:t>
      </w:r>
      <w:r>
        <w:rPr/>
        <w:t>O</w:t>
      </w:r>
      <w:r>
        <w:rPr>
          <w:spacing w:val="-8"/>
        </w:rPr>
        <w:t> </w:t>
      </w:r>
      <w:r>
        <w:rPr/>
        <w:t>registro</w:t>
      </w:r>
      <w:r>
        <w:rPr>
          <w:spacing w:val="-8"/>
        </w:rPr>
        <w:t> </w:t>
      </w:r>
      <w:r>
        <w:rPr/>
        <w:t>das</w:t>
      </w:r>
      <w:r>
        <w:rPr>
          <w:spacing w:val="-8"/>
        </w:rPr>
        <w:t> </w:t>
      </w:r>
      <w:r>
        <w:rPr/>
        <w:t>audiências</w:t>
      </w:r>
      <w:r>
        <w:rPr>
          <w:spacing w:val="-8"/>
        </w:rPr>
        <w:t> </w:t>
      </w:r>
      <w:r>
        <w:rPr/>
        <w:t>será</w:t>
      </w:r>
      <w:r>
        <w:rPr>
          <w:spacing w:val="-8"/>
        </w:rPr>
        <w:t> </w:t>
      </w:r>
      <w:r>
        <w:rPr/>
        <w:t>feito em livro próprio, constando de cada registro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processos</w:t>
      </w:r>
      <w:r>
        <w:rPr>
          <w:spacing w:val="-10"/>
        </w:rPr>
        <w:t> </w:t>
      </w:r>
      <w:r>
        <w:rPr>
          <w:spacing w:val="-2"/>
        </w:rPr>
        <w:t>apreciados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respectiva</w:t>
      </w:r>
      <w:r>
        <w:rPr>
          <w:spacing w:val="-10"/>
        </w:rPr>
        <w:t> </w:t>
      </w:r>
      <w:r>
        <w:rPr>
          <w:spacing w:val="-2"/>
        </w:rPr>
        <w:t>solução, </w:t>
      </w:r>
      <w:r>
        <w:rPr/>
        <w:t>bem como as ocorrências eventuais.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registro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audiências </w:t>
      </w:r>
      <w:r>
        <w:rPr>
          <w:spacing w:val="-4"/>
        </w:rPr>
        <w:t>poderão ser fornecidas certidões às pessoas que </w:t>
      </w:r>
      <w:r>
        <w:rPr/>
        <w:t>o</w:t>
      </w:r>
      <w:r>
        <w:rPr>
          <w:spacing w:val="-1"/>
        </w:rPr>
        <w:t> </w:t>
      </w:r>
      <w:r>
        <w:rPr/>
        <w:t>requererem.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758" w:right="0" w:firstLine="0"/>
        <w:jc w:val="both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IX</w:t>
      </w:r>
      <w:r>
        <w:rPr>
          <w:b/>
          <w:spacing w:val="-8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Provas</w:t>
      </w:r>
    </w:p>
    <w:p>
      <w:pPr>
        <w:spacing w:line="228" w:lineRule="exact" w:before="224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818.</w:t>
      </w:r>
      <w:r>
        <w:rPr>
          <w:b/>
          <w:spacing w:val="51"/>
          <w:sz w:val="20"/>
        </w:rPr>
        <w:t> </w:t>
      </w:r>
      <w:r>
        <w:rPr>
          <w:sz w:val="20"/>
        </w:rPr>
        <w:t>O</w:t>
      </w:r>
      <w:r>
        <w:rPr>
          <w:spacing w:val="-5"/>
          <w:sz w:val="20"/>
        </w:rPr>
        <w:t> </w:t>
      </w:r>
      <w:r>
        <w:rPr>
          <w:sz w:val="20"/>
        </w:rPr>
        <w:t>ônus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prova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incumbe:</w:t>
      </w:r>
    </w:p>
    <w:p>
      <w:pPr>
        <w:pStyle w:val="ListParagraph"/>
        <w:numPr>
          <w:ilvl w:val="2"/>
          <w:numId w:val="135"/>
        </w:numPr>
        <w:tabs>
          <w:tab w:pos="1082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reclamante,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quanto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fato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constitutivo </w:t>
      </w:r>
      <w:r>
        <w:rPr>
          <w:sz w:val="20"/>
        </w:rPr>
        <w:t>de seu direito;</w:t>
      </w:r>
    </w:p>
    <w:p>
      <w:pPr>
        <w:pStyle w:val="ListParagraph"/>
        <w:numPr>
          <w:ilvl w:val="2"/>
          <w:numId w:val="135"/>
        </w:numPr>
        <w:tabs>
          <w:tab w:pos="118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ao reclamado, quanto à existência de fato impeditivo, modificativo ou extintivo do direito do reclamante.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7424">
                <wp:simplePos x="0" y="0"/>
                <wp:positionH relativeFrom="page">
                  <wp:posOffset>980753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467" name="Graphic 1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7" name="Graphic 14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9056" from="77.224701pt,6.125575pt" to="80.1907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Nos</w:t>
      </w:r>
      <w:r>
        <w:rPr>
          <w:spacing w:val="-13"/>
        </w:rPr>
        <w:t> </w:t>
      </w:r>
      <w:r>
        <w:rPr/>
        <w:t>casos</w:t>
      </w:r>
      <w:r>
        <w:rPr>
          <w:spacing w:val="-12"/>
        </w:rPr>
        <w:t> </w:t>
      </w:r>
      <w:r>
        <w:rPr/>
        <w:t>previstos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lei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diante</w:t>
      </w:r>
      <w:r>
        <w:rPr>
          <w:spacing w:val="-13"/>
        </w:rPr>
        <w:t> </w:t>
      </w:r>
      <w:r>
        <w:rPr/>
        <w:t>de peculiaridades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causa</w:t>
      </w:r>
      <w:r>
        <w:rPr>
          <w:spacing w:val="-13"/>
        </w:rPr>
        <w:t> </w:t>
      </w:r>
      <w:r>
        <w:rPr/>
        <w:t>relacionadas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impos- sibilidade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excessiva</w:t>
      </w:r>
      <w:r>
        <w:rPr>
          <w:spacing w:val="-2"/>
        </w:rPr>
        <w:t> </w:t>
      </w:r>
      <w:r>
        <w:rPr/>
        <w:t>dificuldade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cum- prir o encargo nos termos deste artigo ou à maior</w:t>
      </w:r>
      <w:r>
        <w:rPr>
          <w:spacing w:val="-5"/>
        </w:rPr>
        <w:t> </w:t>
      </w:r>
      <w:r>
        <w:rPr/>
        <w:t>facilidade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obtenção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prova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4"/>
        </w:rPr>
        <w:t>fato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10272">
                <wp:simplePos x="0" y="0"/>
                <wp:positionH relativeFrom="page">
                  <wp:posOffset>684000</wp:posOffset>
                </wp:positionH>
                <wp:positionV relativeFrom="paragraph">
                  <wp:posOffset>90199</wp:posOffset>
                </wp:positionV>
                <wp:extent cx="864235" cy="1270"/>
                <wp:effectExtent l="0" t="0" r="0" b="0"/>
                <wp:wrapTopAndBottom/>
                <wp:docPr id="1468" name="Graphic 1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8" name="Graphic 146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7.10231pt;width:68.05pt;height:.1pt;mso-position-horizontal-relative:page;mso-position-vertical-relative:paragraph;z-index:-15006208;mso-wrap-distance-left:0;mso-wrap-distance-right:0" id="docshape391" coordorigin="1077,142" coordsize="1361,0" path="m1077,142l2438,142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64</w:t>
      </w:r>
      <w:r>
        <w:rPr>
          <w:spacing w:val="41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1"/>
          <w:sz w:val="18"/>
        </w:rPr>
        <w:t> </w:t>
      </w:r>
      <w:r>
        <w:rPr>
          <w:sz w:val="18"/>
        </w:rPr>
        <w:t>Leis</w:t>
      </w:r>
      <w:r>
        <w:rPr>
          <w:spacing w:val="-12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8"/>
          <w:position w:val="7"/>
          <w:sz w:val="10"/>
        </w:rPr>
        <w:t> </w:t>
      </w:r>
      <w:r>
        <w:rPr>
          <w:sz w:val="18"/>
        </w:rPr>
        <w:t>6.563/1978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409/1948.</w:t>
      </w:r>
    </w:p>
    <w:p>
      <w:pPr>
        <w:pStyle w:val="BodyText"/>
        <w:spacing w:line="237" w:lineRule="auto" w:before="106"/>
        <w:ind w:left="240"/>
        <w:jc w:val="both"/>
      </w:pPr>
      <w:r>
        <w:rPr/>
        <w:br w:type="column"/>
      </w:r>
      <w:r>
        <w:rPr/>
        <w:t>contrário, poderá o juízo atribuir o ônus da prova de modo diverso, desde que o faça por </w:t>
      </w:r>
      <w:r>
        <w:rPr>
          <w:spacing w:val="-2"/>
        </w:rPr>
        <w:t>decisão</w:t>
      </w:r>
      <w:r>
        <w:rPr>
          <w:spacing w:val="-11"/>
        </w:rPr>
        <w:t> </w:t>
      </w:r>
      <w:r>
        <w:rPr>
          <w:spacing w:val="-2"/>
        </w:rPr>
        <w:t>fundamentada,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deverá</w:t>
      </w:r>
      <w:r>
        <w:rPr>
          <w:spacing w:val="-10"/>
        </w:rPr>
        <w:t> </w:t>
      </w:r>
      <w:r>
        <w:rPr>
          <w:spacing w:val="-2"/>
        </w:rPr>
        <w:t>dar </w:t>
      </w:r>
      <w:r>
        <w:rPr/>
        <w:t>à parte a oportunidade de se desincumbir do ônus que lhe foi atribuído.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7936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69" name="Graphic 1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9" name="Graphic 146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8544" from="274.3349pt,6.12406pt" to="277.3229pt,6.124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8448">
                <wp:simplePos x="0" y="0"/>
                <wp:positionH relativeFrom="page">
                  <wp:posOffset>4850889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470" name="Graphic 1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0" name="Graphic 147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8032" from="381.959808pt,6.12406pt" to="384.947808pt,6.124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decisão</w:t>
      </w:r>
      <w:r>
        <w:rPr>
          <w:spacing w:val="-8"/>
        </w:rPr>
        <w:t> </w:t>
      </w:r>
      <w:r>
        <w:rPr/>
        <w:t>referida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§</w:t>
      </w:r>
      <w:r>
        <w:rPr>
          <w:spacing w:val="-8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deste</w:t>
      </w:r>
      <w:r>
        <w:rPr>
          <w:spacing w:val="-8"/>
        </w:rPr>
        <w:t> </w:t>
      </w:r>
      <w:r>
        <w:rPr/>
        <w:t>artigo deverá ser proferida antes da abertura da ins- trução</w:t>
      </w:r>
      <w:r>
        <w:rPr>
          <w:spacing w:val="-3"/>
        </w:rPr>
        <w:t> </w:t>
      </w:r>
      <w:r>
        <w:rPr/>
        <w:t>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requerimento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parte,</w:t>
      </w:r>
      <w:r>
        <w:rPr>
          <w:spacing w:val="-3"/>
        </w:rPr>
        <w:t> </w:t>
      </w:r>
      <w:r>
        <w:rPr/>
        <w:t>implicará</w:t>
      </w:r>
      <w:r>
        <w:rPr>
          <w:spacing w:val="-3"/>
        </w:rPr>
        <w:t> </w:t>
      </w:r>
      <w:r>
        <w:rPr/>
        <w:t>o adiamento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audiência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possibilitará</w:t>
      </w:r>
      <w:r>
        <w:rPr>
          <w:spacing w:val="-2"/>
        </w:rPr>
        <w:t> </w:t>
      </w:r>
      <w:r>
        <w:rPr/>
        <w:t>provar </w:t>
      </w:r>
      <w:r>
        <w:rPr>
          <w:spacing w:val="-2"/>
        </w:rPr>
        <w:t>os</w:t>
      </w:r>
      <w:r>
        <w:rPr>
          <w:spacing w:val="-16"/>
        </w:rPr>
        <w:t> </w:t>
      </w:r>
      <w:r>
        <w:rPr>
          <w:spacing w:val="-2"/>
        </w:rPr>
        <w:t>fatos</w:t>
      </w:r>
      <w:r>
        <w:rPr>
          <w:spacing w:val="-16"/>
        </w:rPr>
        <w:t> </w:t>
      </w:r>
      <w:r>
        <w:rPr>
          <w:spacing w:val="-2"/>
        </w:rPr>
        <w:t>por</w:t>
      </w:r>
      <w:r>
        <w:rPr>
          <w:spacing w:val="-16"/>
        </w:rPr>
        <w:t> </w:t>
      </w:r>
      <w:r>
        <w:rPr>
          <w:spacing w:val="-2"/>
        </w:rPr>
        <w:t>qualquer</w:t>
      </w:r>
      <w:r>
        <w:rPr>
          <w:spacing w:val="-15"/>
        </w:rPr>
        <w:t> </w:t>
      </w:r>
      <w:r>
        <w:rPr>
          <w:spacing w:val="-2"/>
        </w:rPr>
        <w:t>meio</w:t>
      </w:r>
      <w:r>
        <w:rPr>
          <w:spacing w:val="-16"/>
        </w:rPr>
        <w:t> </w:t>
      </w:r>
      <w:r>
        <w:rPr>
          <w:spacing w:val="-2"/>
        </w:rPr>
        <w:t>em</w:t>
      </w:r>
      <w:r>
        <w:rPr>
          <w:spacing w:val="-16"/>
        </w:rPr>
        <w:t> </w:t>
      </w:r>
      <w:r>
        <w:rPr>
          <w:spacing w:val="-2"/>
        </w:rPr>
        <w:t>direito</w:t>
      </w:r>
      <w:r>
        <w:rPr>
          <w:spacing w:val="-15"/>
        </w:rPr>
        <w:t> </w:t>
      </w:r>
      <w:r>
        <w:rPr>
          <w:spacing w:val="-2"/>
        </w:rPr>
        <w:t>admitido.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8960">
                <wp:simplePos x="0" y="0"/>
                <wp:positionH relativeFrom="page">
                  <wp:posOffset>3484053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71" name="Graphic 1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1" name="Graphic 14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7520" from="274.3349pt,6.125493pt" to="277.3229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9472">
                <wp:simplePos x="0" y="0"/>
                <wp:positionH relativeFrom="page">
                  <wp:posOffset>4850889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72" name="Graphic 1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2" name="Graphic 147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7008" from="381.959808pt,6.125493pt" to="384.947808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decisão</w:t>
      </w:r>
      <w:r>
        <w:rPr>
          <w:spacing w:val="-8"/>
        </w:rPr>
        <w:t> </w:t>
      </w:r>
      <w:r>
        <w:rPr/>
        <w:t>referida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§</w:t>
      </w:r>
      <w:r>
        <w:rPr>
          <w:spacing w:val="-8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deste</w:t>
      </w:r>
      <w:r>
        <w:rPr>
          <w:spacing w:val="-8"/>
        </w:rPr>
        <w:t> </w:t>
      </w:r>
      <w:r>
        <w:rPr/>
        <w:t>artigo não pode gerar situação em que a desincum- bência do encargo pela parte seja impossível ou excessivamente difícil.</w:t>
      </w:r>
    </w:p>
    <w:p>
      <w:pPr>
        <w:pStyle w:val="BodyText"/>
        <w:spacing w:line="237" w:lineRule="auto" w:before="214"/>
        <w:ind w:left="240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819.</w:t>
      </w:r>
      <w:r>
        <w:rPr>
          <w:b/>
          <w:spacing w:val="34"/>
        </w:rPr>
        <w:t> </w:t>
      </w:r>
      <w:r>
        <w:rPr/>
        <w:t>O</w:t>
      </w:r>
      <w:r>
        <w:rPr>
          <w:spacing w:val="-13"/>
        </w:rPr>
        <w:t> </w:t>
      </w:r>
      <w:r>
        <w:rPr/>
        <w:t>depoimento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partes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testemu- nhas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souberem</w:t>
      </w:r>
      <w:r>
        <w:rPr>
          <w:spacing w:val="-12"/>
        </w:rPr>
        <w:t> </w:t>
      </w:r>
      <w:r>
        <w:rPr/>
        <w:t>falar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língua</w:t>
      </w:r>
      <w:r>
        <w:rPr>
          <w:spacing w:val="-13"/>
        </w:rPr>
        <w:t> </w:t>
      </w:r>
      <w:r>
        <w:rPr/>
        <w:t>nacional </w:t>
      </w:r>
      <w:r>
        <w:rPr>
          <w:spacing w:val="-2"/>
        </w:rPr>
        <w:t>será</w:t>
      </w:r>
      <w:r>
        <w:rPr>
          <w:spacing w:val="-6"/>
        </w:rPr>
        <w:t> </w:t>
      </w:r>
      <w:r>
        <w:rPr>
          <w:spacing w:val="-2"/>
        </w:rPr>
        <w:t>feito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meio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intérprete</w:t>
      </w:r>
      <w:r>
        <w:rPr>
          <w:spacing w:val="-6"/>
        </w:rPr>
        <w:t> </w:t>
      </w:r>
      <w:r>
        <w:rPr>
          <w:spacing w:val="-2"/>
        </w:rPr>
        <w:t>nomeado</w:t>
      </w:r>
      <w:r>
        <w:rPr>
          <w:spacing w:val="-6"/>
        </w:rPr>
        <w:t> </w:t>
      </w:r>
      <w:r>
        <w:rPr>
          <w:spacing w:val="-2"/>
        </w:rPr>
        <w:t>pelo </w:t>
      </w:r>
      <w:r>
        <w:rPr/>
        <w:t>juiz ou presidente.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89984">
                <wp:simplePos x="0" y="0"/>
                <wp:positionH relativeFrom="page">
                  <wp:posOffset>3483279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473" name="Graphic 1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3" name="Graphic 147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6496" from="274.273987pt,6.125582pt" to="277.24898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/>
        <w:t>Proceder-se-á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indicada</w:t>
      </w:r>
      <w:r>
        <w:rPr>
          <w:spacing w:val="-12"/>
        </w:rPr>
        <w:t> </w:t>
      </w:r>
      <w:r>
        <w:rPr/>
        <w:t>neste artigo,</w:t>
      </w:r>
      <w:r>
        <w:rPr>
          <w:spacing w:val="-3"/>
        </w:rPr>
        <w:t> </w:t>
      </w:r>
      <w:r>
        <w:rPr/>
        <w:t>quando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tratar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surdo-mudo,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de mudo que não saiba escrever.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0496">
                <wp:simplePos x="0" y="0"/>
                <wp:positionH relativeFrom="page">
                  <wp:posOffset>3488066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474" name="Graphic 1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4" name="Graphic 147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5984" from="274.650909pt,6.125474pt" to="277.706909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despesas decorrentes do disposto </w:t>
      </w:r>
      <w:r>
        <w:rPr>
          <w:spacing w:val="-2"/>
        </w:rPr>
        <w:t>neste</w:t>
      </w:r>
      <w:r>
        <w:rPr>
          <w:spacing w:val="-11"/>
        </w:rPr>
        <w:t> </w:t>
      </w:r>
      <w:r>
        <w:rPr>
          <w:spacing w:val="-2"/>
        </w:rPr>
        <w:t>artigo</w:t>
      </w:r>
      <w:r>
        <w:rPr>
          <w:spacing w:val="-10"/>
        </w:rPr>
        <w:t> </w:t>
      </w:r>
      <w:r>
        <w:rPr>
          <w:spacing w:val="-2"/>
        </w:rPr>
        <w:t>correrão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conta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sucum- </w:t>
      </w:r>
      <w:r>
        <w:rPr/>
        <w:t>bente,</w:t>
      </w:r>
      <w:r>
        <w:rPr>
          <w:spacing w:val="-12"/>
        </w:rPr>
        <w:t> </w:t>
      </w:r>
      <w:r>
        <w:rPr/>
        <w:t>salvo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beneficiária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justiça</w:t>
      </w:r>
      <w:r>
        <w:rPr>
          <w:spacing w:val="-12"/>
        </w:rPr>
        <w:t> </w:t>
      </w:r>
      <w:r>
        <w:rPr>
          <w:spacing w:val="-2"/>
        </w:rPr>
        <w:t>gratuita.</w:t>
      </w:r>
    </w:p>
    <w:p>
      <w:pPr>
        <w:pStyle w:val="BodyText"/>
        <w:spacing w:line="237" w:lineRule="auto" w:before="218"/>
        <w:ind w:left="2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820.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partes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testemunhas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inqui- </w:t>
      </w:r>
      <w:r>
        <w:rPr>
          <w:spacing w:val="-2"/>
        </w:rPr>
        <w:t>ridas</w:t>
      </w:r>
      <w:r>
        <w:rPr>
          <w:spacing w:val="-8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juiz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presidente,</w:t>
      </w:r>
      <w:r>
        <w:rPr>
          <w:spacing w:val="-8"/>
        </w:rPr>
        <w:t> </w:t>
      </w:r>
      <w:r>
        <w:rPr>
          <w:spacing w:val="-2"/>
        </w:rPr>
        <w:t>podendo</w:t>
      </w:r>
      <w:r>
        <w:rPr>
          <w:spacing w:val="-8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rein- </w:t>
      </w:r>
      <w:r>
        <w:rPr/>
        <w:t>quiridas, por seu intermédio, a requerimento dos</w:t>
      </w:r>
      <w:r>
        <w:rPr>
          <w:spacing w:val="-3"/>
        </w:rPr>
        <w:t> </w:t>
      </w:r>
      <w:r>
        <w:rPr/>
        <w:t>vogais,</w:t>
      </w:r>
      <w:r>
        <w:rPr>
          <w:spacing w:val="-3"/>
        </w:rPr>
        <w:t> </w:t>
      </w:r>
      <w:r>
        <w:rPr/>
        <w:t>das</w:t>
      </w:r>
      <w:r>
        <w:rPr>
          <w:spacing w:val="-3"/>
        </w:rPr>
        <w:t> </w:t>
      </w:r>
      <w:r>
        <w:rPr/>
        <w:t>partes,</w:t>
      </w:r>
      <w:r>
        <w:rPr>
          <w:spacing w:val="-3"/>
        </w:rPr>
        <w:t> </w:t>
      </w:r>
      <w:r>
        <w:rPr/>
        <w:t>seus</w:t>
      </w:r>
      <w:r>
        <w:rPr>
          <w:spacing w:val="-3"/>
        </w:rPr>
        <w:t> </w:t>
      </w:r>
      <w:r>
        <w:rPr/>
        <w:t>representantes</w:t>
      </w:r>
      <w:r>
        <w:rPr>
          <w:spacing w:val="-3"/>
        </w:rPr>
        <w:t> </w:t>
      </w:r>
      <w:r>
        <w:rPr/>
        <w:t>ou </w:t>
      </w:r>
      <w:r>
        <w:rPr>
          <w:spacing w:val="-2"/>
        </w:rPr>
        <w:t>advogados.</w:t>
      </w:r>
    </w:p>
    <w:p>
      <w:pPr>
        <w:pStyle w:val="BodyText"/>
        <w:spacing w:line="237" w:lineRule="auto" w:before="222"/>
        <w:ind w:left="240"/>
        <w:jc w:val="both"/>
      </w:pPr>
      <w:r>
        <w:rPr>
          <w:b/>
        </w:rPr>
        <w:t>Art. 821.</w:t>
      </w:r>
      <w:r>
        <w:rPr>
          <w:b/>
          <w:spacing w:val="40"/>
        </w:rPr>
        <w:t> </w:t>
      </w:r>
      <w:r>
        <w:rPr/>
        <w:t>Cada uma das partes não poderá </w:t>
      </w:r>
      <w:r>
        <w:rPr>
          <w:spacing w:val="-2"/>
        </w:rPr>
        <w:t>indicar</w:t>
      </w:r>
      <w:r>
        <w:rPr>
          <w:spacing w:val="-11"/>
        </w:rPr>
        <w:t> </w:t>
      </w:r>
      <w:r>
        <w:rPr>
          <w:spacing w:val="-2"/>
        </w:rPr>
        <w:t>mais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três</w:t>
      </w:r>
      <w:r>
        <w:rPr>
          <w:spacing w:val="-10"/>
        </w:rPr>
        <w:t> </w:t>
      </w:r>
      <w:r>
        <w:rPr>
          <w:spacing w:val="-2"/>
        </w:rPr>
        <w:t>testemunhas,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quando se</w:t>
      </w:r>
      <w:r>
        <w:rPr>
          <w:spacing w:val="-11"/>
        </w:rPr>
        <w:t> </w:t>
      </w:r>
      <w:r>
        <w:rPr>
          <w:spacing w:val="-2"/>
        </w:rPr>
        <w:t>tratar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inquérito,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esse</w:t>
      </w:r>
      <w:r>
        <w:rPr>
          <w:spacing w:val="-10"/>
        </w:rPr>
        <w:t> </w:t>
      </w:r>
      <w:r>
        <w:rPr>
          <w:spacing w:val="-2"/>
        </w:rPr>
        <w:t>número </w:t>
      </w:r>
      <w:r>
        <w:rPr/>
        <w:t>poderá ser elevado a seis.</w:t>
      </w:r>
    </w:p>
    <w:p>
      <w:pPr>
        <w:pStyle w:val="BodyText"/>
        <w:spacing w:line="237" w:lineRule="auto" w:before="223"/>
        <w:ind w:left="240" w:right="1"/>
        <w:jc w:val="both"/>
      </w:pPr>
      <w:r>
        <w:rPr>
          <w:b/>
        </w:rPr>
        <w:t>Art. 822.</w:t>
      </w:r>
      <w:r>
        <w:rPr>
          <w:b/>
          <w:spacing w:val="40"/>
        </w:rPr>
        <w:t> </w:t>
      </w:r>
      <w:r>
        <w:rPr/>
        <w:t>As</w:t>
      </w:r>
      <w:r>
        <w:rPr>
          <w:spacing w:val="-13"/>
        </w:rPr>
        <w:t> </w:t>
      </w:r>
      <w:r>
        <w:rPr/>
        <w:t>testemunhas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poderão</w:t>
      </w:r>
      <w:r>
        <w:rPr>
          <w:spacing w:val="-12"/>
        </w:rPr>
        <w:t> </w:t>
      </w:r>
      <w:r>
        <w:rPr/>
        <w:t>sofrer qualquer</w:t>
      </w:r>
      <w:r>
        <w:rPr>
          <w:spacing w:val="-13"/>
        </w:rPr>
        <w:t> </w:t>
      </w:r>
      <w:r>
        <w:rPr/>
        <w:t>desconto</w:t>
      </w:r>
      <w:r>
        <w:rPr>
          <w:spacing w:val="-12"/>
        </w:rPr>
        <w:t> </w:t>
      </w:r>
      <w:r>
        <w:rPr/>
        <w:t>pelas</w:t>
      </w:r>
      <w:r>
        <w:rPr>
          <w:spacing w:val="-13"/>
        </w:rPr>
        <w:t> </w:t>
      </w:r>
      <w:r>
        <w:rPr/>
        <w:t>faltas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serviço,</w:t>
      </w:r>
      <w:r>
        <w:rPr>
          <w:spacing w:val="-12"/>
        </w:rPr>
        <w:t> </w:t>
      </w:r>
      <w:r>
        <w:rPr/>
        <w:t>oca- </w:t>
      </w:r>
      <w:r>
        <w:rPr>
          <w:spacing w:val="-2"/>
        </w:rPr>
        <w:t>sionadas</w:t>
      </w:r>
      <w:r>
        <w:rPr>
          <w:spacing w:val="-8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seu</w:t>
      </w:r>
      <w:r>
        <w:rPr>
          <w:spacing w:val="-8"/>
        </w:rPr>
        <w:t> </w:t>
      </w:r>
      <w:r>
        <w:rPr>
          <w:spacing w:val="-2"/>
        </w:rPr>
        <w:t>comparecimento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depor, quando</w:t>
      </w:r>
      <w:r>
        <w:rPr>
          <w:spacing w:val="-5"/>
        </w:rPr>
        <w:t> </w:t>
      </w:r>
      <w:r>
        <w:rPr>
          <w:spacing w:val="-2"/>
        </w:rPr>
        <w:t>devidamente</w:t>
      </w:r>
      <w:r>
        <w:rPr>
          <w:spacing w:val="-4"/>
        </w:rPr>
        <w:t> </w:t>
      </w:r>
      <w:r>
        <w:rPr>
          <w:spacing w:val="-2"/>
        </w:rPr>
        <w:t>arroladas</w:t>
      </w:r>
      <w:r>
        <w:rPr>
          <w:spacing w:val="-5"/>
        </w:rPr>
        <w:t> </w:t>
      </w:r>
      <w:r>
        <w:rPr>
          <w:spacing w:val="-2"/>
        </w:rPr>
        <w:t>ou</w:t>
      </w:r>
      <w:r>
        <w:rPr>
          <w:spacing w:val="-4"/>
        </w:rPr>
        <w:t> </w:t>
      </w:r>
      <w:r>
        <w:rPr>
          <w:spacing w:val="-2"/>
        </w:rPr>
        <w:t>convocadas.</w:t>
      </w:r>
    </w:p>
    <w:p>
      <w:pPr>
        <w:pStyle w:val="BodyText"/>
        <w:spacing w:line="237" w:lineRule="auto" w:before="223"/>
        <w:ind w:left="240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823.</w:t>
      </w:r>
      <w:r>
        <w:rPr>
          <w:b/>
          <w:spacing w:val="25"/>
        </w:rPr>
        <w:t> </w:t>
      </w:r>
      <w:r>
        <w:rPr>
          <w:spacing w:val="-4"/>
        </w:rPr>
        <w:t>Se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testemunha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funcionário</w:t>
      </w:r>
      <w:r>
        <w:rPr>
          <w:spacing w:val="-9"/>
        </w:rPr>
        <w:t> </w:t>
      </w:r>
      <w:r>
        <w:rPr>
          <w:spacing w:val="-4"/>
        </w:rPr>
        <w:t>civil, </w:t>
      </w:r>
      <w:r>
        <w:rPr/>
        <w:t>ou</w:t>
      </w:r>
      <w:r>
        <w:rPr>
          <w:spacing w:val="-13"/>
        </w:rPr>
        <w:t> </w:t>
      </w:r>
      <w:r>
        <w:rPr/>
        <w:t>militar,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tiver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depor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serviço, será requisitada ao chefe da repartição para comparecer à audiência marcada.</w:t>
      </w:r>
    </w:p>
    <w:p>
      <w:pPr>
        <w:pStyle w:val="BodyText"/>
        <w:spacing w:line="237" w:lineRule="auto" w:before="223"/>
        <w:ind w:left="240"/>
        <w:jc w:val="both"/>
      </w:pPr>
      <w:r>
        <w:rPr>
          <w:b/>
        </w:rPr>
        <w:t>Art. 824.</w:t>
      </w:r>
      <w:r>
        <w:rPr>
          <w:b/>
          <w:spacing w:val="40"/>
        </w:rPr>
        <w:t> </w:t>
      </w:r>
      <w:r>
        <w:rPr/>
        <w:t>O</w:t>
      </w:r>
      <w:r>
        <w:rPr>
          <w:spacing w:val="-3"/>
        </w:rPr>
        <w:t> </w:t>
      </w:r>
      <w:r>
        <w:rPr/>
        <w:t>juiz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presidente</w:t>
      </w:r>
      <w:r>
        <w:rPr>
          <w:spacing w:val="-3"/>
        </w:rPr>
        <w:t> </w:t>
      </w:r>
      <w:r>
        <w:rPr/>
        <w:t>providenciará para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depoimento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uma</w:t>
      </w:r>
      <w:r>
        <w:rPr>
          <w:spacing w:val="25"/>
        </w:rPr>
        <w:t> </w:t>
      </w:r>
      <w:r>
        <w:rPr>
          <w:spacing w:val="-2"/>
        </w:rPr>
        <w:t>testemunha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10784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475" name="Graphic 1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5" name="Graphic 147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5005696;mso-wrap-distance-left:0;mso-wrap-distance-right:0" id="docshape392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139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8" w:space="40"/>
            <w:col w:w="3900" w:space="39"/>
            <w:col w:w="89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52096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476" name="Graphic 1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6" name="Graphic 147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52096" id="docshape393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58240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477" name="Textbox 1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7" name="Textbox 1477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58240" type="#_x0000_t202" id="docshape39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64384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478" name="Textbox 1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8" name="Textbox 147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464384" type="#_x0000_t202" id="docshape39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96" w:id="97"/>
      <w:bookmarkEnd w:id="97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479" name="Group 1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9" name="Group 1479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480" name="Graphic 1480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396" coordorigin="0,0" coordsize="624,788">
                <v:shape style="position:absolute;left:0;top:0;width:624;height:788" id="docshape39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18464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481" name="Graphic 1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1" name="Graphic 148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98016;mso-wrap-distance-left:0;mso-wrap-distance-right:0" id="docshape39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140</w:t>
      </w:r>
    </w:p>
    <w:p>
      <w:pPr>
        <w:pStyle w:val="BodyText"/>
        <w:spacing w:line="237" w:lineRule="auto" w:before="86"/>
        <w:ind w:left="110" w:right="38"/>
        <w:jc w:val="both"/>
      </w:pPr>
      <w:r>
        <w:rPr/>
        <w:br w:type="column"/>
      </w:r>
      <w:r>
        <w:rPr/>
        <w:t>não seja ouvido pelas demais que tenham de depor no processo.</w:t>
      </w:r>
    </w:p>
    <w:p>
      <w:pPr>
        <w:pStyle w:val="BodyText"/>
        <w:spacing w:line="237" w:lineRule="auto" w:before="225"/>
        <w:ind w:left="110" w:right="40"/>
        <w:jc w:val="both"/>
      </w:pPr>
      <w:r>
        <w:rPr>
          <w:b/>
        </w:rPr>
        <w:t>Art. 825.</w:t>
      </w:r>
      <w:r>
        <w:rPr>
          <w:b/>
          <w:spacing w:val="40"/>
        </w:rPr>
        <w:t> </w:t>
      </w:r>
      <w:r>
        <w:rPr/>
        <w:t>As testemunhas comparecerão à audiência independentemente de notificação ou</w:t>
      </w:r>
      <w:r>
        <w:rPr>
          <w:spacing w:val="-1"/>
        </w:rPr>
        <w:t> </w:t>
      </w:r>
      <w:r>
        <w:rPr/>
        <w:t>intimação.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16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comparecerem </w:t>
      </w:r>
      <w:r>
        <w:rPr/>
        <w:t>serão intimadas, </w:t>
      </w:r>
      <w:r>
        <w:rPr>
          <w:i/>
        </w:rPr>
        <w:t>ex officio </w:t>
      </w:r>
      <w:r>
        <w:rPr/>
        <w:t>ou a requerimento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parte,</w:t>
      </w:r>
      <w:r>
        <w:rPr>
          <w:spacing w:val="-7"/>
        </w:rPr>
        <w:t> </w:t>
      </w:r>
      <w:r>
        <w:rPr>
          <w:spacing w:val="-4"/>
        </w:rPr>
        <w:t>ficando</w:t>
      </w:r>
      <w:r>
        <w:rPr>
          <w:spacing w:val="-7"/>
        </w:rPr>
        <w:t> </w:t>
      </w:r>
      <w:r>
        <w:rPr>
          <w:spacing w:val="-4"/>
        </w:rPr>
        <w:t>sujeitas</w:t>
      </w:r>
      <w:r>
        <w:rPr>
          <w:spacing w:val="-7"/>
        </w:rPr>
        <w:t> </w:t>
      </w:r>
      <w:r>
        <w:rPr>
          <w:spacing w:val="-4"/>
        </w:rPr>
        <w:t>à</w:t>
      </w:r>
      <w:r>
        <w:rPr>
          <w:spacing w:val="-7"/>
        </w:rPr>
        <w:t> </w:t>
      </w:r>
      <w:r>
        <w:rPr>
          <w:spacing w:val="-4"/>
        </w:rPr>
        <w:t>condução</w:t>
      </w:r>
      <w:r>
        <w:rPr>
          <w:spacing w:val="-7"/>
        </w:rPr>
        <w:t> </w:t>
      </w:r>
      <w:r>
        <w:rPr>
          <w:spacing w:val="-4"/>
        </w:rPr>
        <w:t>coercitiva, </w:t>
      </w:r>
      <w:r>
        <w:rPr/>
        <w:t>além das penalidades do art. 730, caso, sem motivo justificado, não atendam à intimação.</w:t>
      </w:r>
    </w:p>
    <w:p>
      <w:pPr>
        <w:pStyle w:val="BodyText"/>
        <w:spacing w:line="237" w:lineRule="auto" w:before="219"/>
        <w:ind w:left="110" w:right="39"/>
        <w:jc w:val="both"/>
        <w:rPr>
          <w:sz w:val="11"/>
        </w:rPr>
      </w:pPr>
      <w:r>
        <w:rPr>
          <w:b/>
        </w:rPr>
        <w:t>Art. 826.</w:t>
      </w:r>
      <w:r>
        <w:rPr>
          <w:b/>
          <w:spacing w:val="40"/>
        </w:rPr>
        <w:t> </w:t>
      </w:r>
      <w:r>
        <w:rPr/>
        <w:t>É facultado a cada uma das partes apresentar um perito ou técnico.</w:t>
      </w:r>
      <w:r>
        <w:rPr>
          <w:position w:val="7"/>
          <w:sz w:val="11"/>
        </w:rPr>
        <w:t>65</w:t>
      </w:r>
    </w:p>
    <w:p>
      <w:pPr>
        <w:pStyle w:val="BodyText"/>
        <w:spacing w:line="237" w:lineRule="auto" w:before="225"/>
        <w:ind w:left="110" w:right="39"/>
        <w:jc w:val="both"/>
      </w:pPr>
      <w:r>
        <w:rPr>
          <w:b/>
        </w:rPr>
        <w:t>Art. 827.</w:t>
      </w:r>
      <w:r>
        <w:rPr>
          <w:b/>
          <w:spacing w:val="40"/>
        </w:rPr>
        <w:t> </w:t>
      </w:r>
      <w:r>
        <w:rPr/>
        <w:t>O juiz ou presidente poderá arguir os peritos compromissados ou os técnicos, e rubricará, para ser junto ao processo, o laudo que os primeiros tiverem apresentado.</w:t>
      </w:r>
    </w:p>
    <w:p>
      <w:pPr>
        <w:pStyle w:val="BodyText"/>
        <w:spacing w:line="237" w:lineRule="auto" w:before="224"/>
        <w:ind w:left="110" w:right="40"/>
        <w:jc w:val="both"/>
      </w:pPr>
      <w:r>
        <w:rPr>
          <w:b/>
        </w:rPr>
        <w:t>Art. 828.</w:t>
      </w:r>
      <w:r>
        <w:rPr>
          <w:b/>
          <w:spacing w:val="40"/>
        </w:rPr>
        <w:t> </w:t>
      </w:r>
      <w:r>
        <w:rPr/>
        <w:t>Toda testemunha, antes de prestar o compromisso legal, será qualificada, indi- </w:t>
      </w:r>
      <w:r>
        <w:rPr>
          <w:spacing w:val="-2"/>
        </w:rPr>
        <w:t>cando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nome,</w:t>
      </w:r>
      <w:r>
        <w:rPr>
          <w:spacing w:val="-10"/>
        </w:rPr>
        <w:t> </w:t>
      </w:r>
      <w:r>
        <w:rPr>
          <w:spacing w:val="-2"/>
        </w:rPr>
        <w:t>nacionalidade,</w:t>
      </w:r>
      <w:r>
        <w:rPr>
          <w:spacing w:val="-10"/>
        </w:rPr>
        <w:t> </w:t>
      </w:r>
      <w:r>
        <w:rPr>
          <w:spacing w:val="-2"/>
        </w:rPr>
        <w:t>profissão,</w:t>
      </w:r>
      <w:r>
        <w:rPr>
          <w:spacing w:val="-10"/>
        </w:rPr>
        <w:t> </w:t>
      </w:r>
      <w:r>
        <w:rPr>
          <w:spacing w:val="-2"/>
        </w:rPr>
        <w:t>idade, </w:t>
      </w:r>
      <w:r>
        <w:rPr/>
        <w:t>residência, e, quando empregada, o tempo de </w:t>
      </w:r>
      <w:r>
        <w:rPr>
          <w:spacing w:val="-6"/>
        </w:rPr>
        <w:t>serviço prestado ao empregador, ficando sujeita, </w:t>
      </w:r>
      <w:r>
        <w:rPr/>
        <w:t>em caso de falsidade, às leis penais.</w:t>
      </w:r>
    </w:p>
    <w:p>
      <w:pPr>
        <w:pStyle w:val="BodyText"/>
        <w:spacing w:line="237" w:lineRule="auto"/>
        <w:ind w:left="110" w:right="40" w:firstLine="226"/>
        <w:jc w:val="both"/>
      </w:pPr>
      <w:r>
        <w:rPr>
          <w:i/>
        </w:rPr>
        <w:t>Parágrafo</w:t>
      </w:r>
      <w:r>
        <w:rPr>
          <w:i/>
          <w:spacing w:val="-5"/>
        </w:rPr>
        <w:t> </w:t>
      </w:r>
      <w:r>
        <w:rPr>
          <w:i/>
        </w:rPr>
        <w:t>único</w:t>
      </w:r>
      <w:r>
        <w:rPr/>
        <w:t>.</w:t>
      </w:r>
      <w:r>
        <w:rPr>
          <w:spacing w:val="33"/>
        </w:rPr>
        <w:t> </w:t>
      </w:r>
      <w:r>
        <w:rPr/>
        <w:t>Os</w:t>
      </w:r>
      <w:r>
        <w:rPr>
          <w:spacing w:val="-5"/>
        </w:rPr>
        <w:t> </w:t>
      </w:r>
      <w:r>
        <w:rPr/>
        <w:t>depoimentos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tes- temunhas serão resumidos, por ocasião da </w:t>
      </w:r>
      <w:r>
        <w:rPr>
          <w:spacing w:val="-4"/>
        </w:rPr>
        <w:t>audiência,</w:t>
      </w:r>
      <w:r>
        <w:rPr>
          <w:spacing w:val="-5"/>
        </w:rPr>
        <w:t> </w:t>
      </w:r>
      <w:r>
        <w:rPr>
          <w:spacing w:val="-4"/>
        </w:rPr>
        <w:t>pelo</w:t>
      </w:r>
      <w:r>
        <w:rPr>
          <w:spacing w:val="-5"/>
        </w:rPr>
        <w:t> </w:t>
      </w:r>
      <w:r>
        <w:rPr>
          <w:spacing w:val="-4"/>
        </w:rPr>
        <w:t>secretário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Junta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funcioná- </w:t>
      </w:r>
      <w:r>
        <w:rPr/>
        <w:t>rio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esse</w:t>
      </w:r>
      <w:r>
        <w:rPr>
          <w:spacing w:val="-13"/>
        </w:rPr>
        <w:t> </w:t>
      </w:r>
      <w:r>
        <w:rPr/>
        <w:t>fim</w:t>
      </w:r>
      <w:r>
        <w:rPr>
          <w:spacing w:val="-12"/>
        </w:rPr>
        <w:t> </w:t>
      </w:r>
      <w:r>
        <w:rPr/>
        <w:t>designado,</w:t>
      </w:r>
      <w:r>
        <w:rPr>
          <w:spacing w:val="-13"/>
        </w:rPr>
        <w:t> </w:t>
      </w:r>
      <w:r>
        <w:rPr/>
        <w:t>devendo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súmula </w:t>
      </w:r>
      <w:r>
        <w:rPr>
          <w:spacing w:val="-2"/>
        </w:rPr>
        <w:t>ser</w:t>
      </w:r>
      <w:r>
        <w:rPr>
          <w:spacing w:val="-9"/>
        </w:rPr>
        <w:t> </w:t>
      </w:r>
      <w:r>
        <w:rPr>
          <w:spacing w:val="-2"/>
        </w:rPr>
        <w:t>assinada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presidente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tribunal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pelos depoentes.</w:t>
      </w:r>
    </w:p>
    <w:p>
      <w:pPr>
        <w:pStyle w:val="BodyText"/>
        <w:spacing w:line="237" w:lineRule="auto" w:before="215"/>
        <w:ind w:left="110" w:right="40"/>
        <w:jc w:val="both"/>
      </w:pPr>
      <w:r>
        <w:rPr>
          <w:b/>
        </w:rPr>
        <w:t>Art.</w:t>
      </w:r>
      <w:r>
        <w:rPr>
          <w:b/>
          <w:spacing w:val="29"/>
        </w:rPr>
        <w:t> </w:t>
      </w:r>
      <w:r>
        <w:rPr>
          <w:b/>
        </w:rPr>
        <w:t>829.</w:t>
      </w:r>
      <w:r>
        <w:rPr>
          <w:b/>
          <w:spacing w:val="40"/>
        </w:rPr>
        <w:t> </w:t>
      </w:r>
      <w:r>
        <w:rPr/>
        <w:t>A testemunha que for parente até</w:t>
      </w:r>
      <w:r>
        <w:rPr>
          <w:spacing w:val="40"/>
        </w:rPr>
        <w:t> </w:t>
      </w:r>
      <w:r>
        <w:rPr/>
        <w:t>o</w:t>
      </w:r>
      <w:r>
        <w:rPr>
          <w:spacing w:val="-7"/>
        </w:rPr>
        <w:t> </w:t>
      </w:r>
      <w:r>
        <w:rPr/>
        <w:t>terceiro</w:t>
      </w:r>
      <w:r>
        <w:rPr>
          <w:spacing w:val="-7"/>
        </w:rPr>
        <w:t> </w:t>
      </w:r>
      <w:r>
        <w:rPr/>
        <w:t>grau</w:t>
      </w:r>
      <w:r>
        <w:rPr>
          <w:spacing w:val="-7"/>
        </w:rPr>
        <w:t> </w:t>
      </w:r>
      <w:r>
        <w:rPr/>
        <w:t>civil,</w:t>
      </w:r>
      <w:r>
        <w:rPr>
          <w:spacing w:val="-7"/>
        </w:rPr>
        <w:t> </w:t>
      </w:r>
      <w:r>
        <w:rPr/>
        <w:t>amigo</w:t>
      </w:r>
      <w:r>
        <w:rPr>
          <w:spacing w:val="-7"/>
        </w:rPr>
        <w:t> </w:t>
      </w:r>
      <w:r>
        <w:rPr/>
        <w:t>íntimo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inimigo de qualquer das partes, não prestará compro- misso,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seu</w:t>
      </w:r>
      <w:r>
        <w:rPr>
          <w:spacing w:val="-7"/>
        </w:rPr>
        <w:t> </w:t>
      </w:r>
      <w:r>
        <w:rPr/>
        <w:t>depoimento</w:t>
      </w:r>
      <w:r>
        <w:rPr>
          <w:spacing w:val="-7"/>
        </w:rPr>
        <w:t> </w:t>
      </w:r>
      <w:r>
        <w:rPr/>
        <w:t>valerá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simples </w:t>
      </w:r>
      <w:r>
        <w:rPr>
          <w:spacing w:val="-2"/>
        </w:rPr>
        <w:t>informação.</w:t>
      </w:r>
    </w:p>
    <w:p>
      <w:pPr>
        <w:pStyle w:val="BodyText"/>
        <w:spacing w:line="237" w:lineRule="auto" w:before="223"/>
        <w:ind w:left="110" w:right="39"/>
        <w:jc w:val="both"/>
      </w:pPr>
      <w:r>
        <w:rPr>
          <w:b/>
        </w:rPr>
        <w:t>Art. 830.</w:t>
      </w:r>
      <w:r>
        <w:rPr>
          <w:b/>
          <w:spacing w:val="40"/>
        </w:rPr>
        <w:t> </w:t>
      </w:r>
      <w:r>
        <w:rPr/>
        <w:t>O documento em cópia oferecido </w:t>
      </w:r>
      <w:r>
        <w:rPr>
          <w:spacing w:val="-2"/>
        </w:rPr>
        <w:t>para</w:t>
      </w:r>
      <w:r>
        <w:rPr>
          <w:spacing w:val="-5"/>
        </w:rPr>
        <w:t> </w:t>
      </w:r>
      <w:r>
        <w:rPr>
          <w:spacing w:val="-2"/>
        </w:rPr>
        <w:t>prova</w:t>
      </w:r>
      <w:r>
        <w:rPr>
          <w:spacing w:val="-5"/>
        </w:rPr>
        <w:t> </w:t>
      </w:r>
      <w:r>
        <w:rPr>
          <w:spacing w:val="-2"/>
        </w:rPr>
        <w:t>poderá</w:t>
      </w:r>
      <w:r>
        <w:rPr>
          <w:spacing w:val="-5"/>
        </w:rPr>
        <w:t> </w:t>
      </w:r>
      <w:r>
        <w:rPr>
          <w:spacing w:val="-2"/>
        </w:rPr>
        <w:t>ser</w:t>
      </w:r>
      <w:r>
        <w:rPr>
          <w:spacing w:val="-5"/>
        </w:rPr>
        <w:t> </w:t>
      </w:r>
      <w:r>
        <w:rPr>
          <w:spacing w:val="-2"/>
        </w:rPr>
        <w:t>declarado</w:t>
      </w:r>
      <w:r>
        <w:rPr>
          <w:spacing w:val="-5"/>
        </w:rPr>
        <w:t> </w:t>
      </w:r>
      <w:r>
        <w:rPr>
          <w:spacing w:val="-2"/>
        </w:rPr>
        <w:t>autêntico</w:t>
      </w:r>
      <w:r>
        <w:rPr>
          <w:spacing w:val="-5"/>
        </w:rPr>
        <w:t> </w:t>
      </w:r>
      <w:r>
        <w:rPr>
          <w:spacing w:val="-2"/>
        </w:rPr>
        <w:t>pelo </w:t>
      </w:r>
      <w:r>
        <w:rPr/>
        <w:t>próprio advogado, sob sua responsabilidade </w:t>
      </w:r>
      <w:r>
        <w:rPr>
          <w:spacing w:val="-2"/>
        </w:rPr>
        <w:t>pessoal.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3056">
                <wp:simplePos x="0" y="0"/>
                <wp:positionH relativeFrom="page">
                  <wp:posOffset>1513640</wp:posOffset>
                </wp:positionH>
                <wp:positionV relativeFrom="paragraph">
                  <wp:posOffset>949351</wp:posOffset>
                </wp:positionV>
                <wp:extent cx="34290" cy="1270"/>
                <wp:effectExtent l="0" t="0" r="0" b="0"/>
                <wp:wrapNone/>
                <wp:docPr id="1482" name="Graphic 1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2" name="Graphic 1482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3424" from="119.184303pt,74.752075pt" to="121.860303pt,74.7520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Impugnada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autenticidade </w:t>
      </w:r>
      <w:r>
        <w:rPr/>
        <w:t>da</w:t>
      </w:r>
      <w:r>
        <w:rPr>
          <w:spacing w:val="-7"/>
        </w:rPr>
        <w:t> </w:t>
      </w:r>
      <w:r>
        <w:rPr/>
        <w:t>cópia,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produziu</w:t>
      </w:r>
      <w:r>
        <w:rPr>
          <w:spacing w:val="-7"/>
        </w:rPr>
        <w:t> </w:t>
      </w:r>
      <w:r>
        <w:rPr/>
        <w:t>será</w:t>
      </w:r>
      <w:r>
        <w:rPr>
          <w:spacing w:val="-7"/>
        </w:rPr>
        <w:t> </w:t>
      </w:r>
      <w:r>
        <w:rPr/>
        <w:t>intimada para apresentar cópias devidamente autenti- cadas</w:t>
      </w:r>
      <w:r>
        <w:rPr>
          <w:spacing w:val="7"/>
        </w:rPr>
        <w:t> </w:t>
      </w:r>
      <w:r>
        <w:rPr/>
        <w:t>ou</w:t>
      </w:r>
      <w:r>
        <w:rPr>
          <w:spacing w:val="8"/>
        </w:rPr>
        <w:t> </w:t>
      </w:r>
      <w:r>
        <w:rPr/>
        <w:t>o</w:t>
      </w:r>
      <w:r>
        <w:rPr>
          <w:spacing w:val="7"/>
        </w:rPr>
        <w:t> </w:t>
      </w:r>
      <w:r>
        <w:rPr/>
        <w:t>original,</w:t>
      </w:r>
      <w:r>
        <w:rPr>
          <w:spacing w:val="8"/>
        </w:rPr>
        <w:t> </w:t>
      </w:r>
      <w:r>
        <w:rPr/>
        <w:t>cabendo</w:t>
      </w:r>
      <w:r>
        <w:rPr>
          <w:spacing w:val="7"/>
        </w:rPr>
        <w:t> </w:t>
      </w:r>
      <w:r>
        <w:rPr/>
        <w:t>ao</w:t>
      </w:r>
      <w:r>
        <w:rPr>
          <w:spacing w:val="8"/>
        </w:rPr>
        <w:t> </w:t>
      </w:r>
      <w:r>
        <w:rPr>
          <w:spacing w:val="-2"/>
        </w:rPr>
        <w:t>serventuário</w:t>
      </w: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18976">
                <wp:simplePos x="0" y="0"/>
                <wp:positionH relativeFrom="page">
                  <wp:posOffset>791999</wp:posOffset>
                </wp:positionH>
                <wp:positionV relativeFrom="paragraph">
                  <wp:posOffset>89099</wp:posOffset>
                </wp:positionV>
                <wp:extent cx="864235" cy="1270"/>
                <wp:effectExtent l="0" t="0" r="0" b="0"/>
                <wp:wrapTopAndBottom/>
                <wp:docPr id="1483" name="Graphic 1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3" name="Graphic 1483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7.015715pt;width:68.05pt;height:.1pt;mso-position-horizontal-relative:page;mso-position-vertical-relative:paragraph;z-index:-14997504;mso-wrap-distance-left:0;mso-wrap-distance-right:0" id="docshape399" coordorigin="1247,140" coordsize="1361,0" path="m1247,140l2608,140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position w:val="7"/>
          <w:sz w:val="10"/>
        </w:rPr>
        <w:t>65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5.584/1970.</w:t>
      </w:r>
    </w:p>
    <w:p>
      <w:pPr>
        <w:pStyle w:val="BodyText"/>
        <w:spacing w:line="237" w:lineRule="auto" w:before="86"/>
        <w:ind w:left="110" w:right="756"/>
        <w:jc w:val="both"/>
      </w:pPr>
      <w:r>
        <w:rPr/>
        <w:br w:type="column"/>
      </w:r>
      <w:r>
        <w:rPr/>
        <w:t>competente</w:t>
      </w:r>
      <w:r>
        <w:rPr>
          <w:spacing w:val="-13"/>
        </w:rPr>
        <w:t> </w:t>
      </w:r>
      <w:r>
        <w:rPr/>
        <w:t>proceder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conferência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certificar a conformidade entre esses documentos.</w:t>
      </w:r>
    </w:p>
    <w:p>
      <w:pPr>
        <w:pStyle w:val="BodyText"/>
        <w:rPr>
          <w:sz w:val="26"/>
        </w:rPr>
      </w:pPr>
    </w:p>
    <w:p>
      <w:pPr>
        <w:spacing w:before="151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X</w:t>
      </w:r>
      <w:r>
        <w:rPr>
          <w:b/>
          <w:spacing w:val="-9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Decisão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Sua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Eficácia</w:t>
      </w:r>
    </w:p>
    <w:p>
      <w:pPr>
        <w:pStyle w:val="BodyText"/>
        <w:spacing w:line="237" w:lineRule="auto" w:before="225"/>
        <w:ind w:right="754"/>
        <w:jc w:val="right"/>
      </w:pPr>
      <w:r>
        <w:rPr>
          <w:b/>
        </w:rPr>
        <w:t>Art. 831.</w:t>
      </w:r>
      <w:r>
        <w:rPr>
          <w:b/>
          <w:spacing w:val="40"/>
        </w:rPr>
        <w:t> </w:t>
      </w:r>
      <w:r>
        <w:rPr/>
        <w:t>A decisão será proferida depois de </w:t>
      </w:r>
      <w:r>
        <w:rPr>
          <w:spacing w:val="-2"/>
        </w:rPr>
        <w:t>rejeitada</w:t>
      </w:r>
      <w:r>
        <w:rPr>
          <w:spacing w:val="-15"/>
        </w:rPr>
        <w:t> </w:t>
      </w:r>
      <w:r>
        <w:rPr>
          <w:spacing w:val="-2"/>
        </w:rPr>
        <w:t>pelas</w:t>
      </w:r>
      <w:r>
        <w:rPr>
          <w:spacing w:val="-15"/>
        </w:rPr>
        <w:t> </w:t>
      </w:r>
      <w:r>
        <w:rPr>
          <w:spacing w:val="-2"/>
        </w:rPr>
        <w:t>partes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proposta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conciliação.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No caso de conciliação,</w:t>
      </w:r>
    </w:p>
    <w:p>
      <w:pPr>
        <w:pStyle w:val="BodyText"/>
        <w:spacing w:line="237" w:lineRule="auto"/>
        <w:ind w:left="110" w:right="754"/>
        <w:jc w:val="both"/>
      </w:pPr>
      <w:r>
        <w:rPr/>
        <w:t>o termo que for lavrado valerá como decisão irrecorrível, salvo para a Previdência Social </w:t>
      </w:r>
      <w:r>
        <w:rPr>
          <w:spacing w:val="-2"/>
        </w:rPr>
        <w:t>quanto</w:t>
      </w:r>
      <w:r>
        <w:rPr>
          <w:spacing w:val="-10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contribuições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lhe</w:t>
      </w:r>
      <w:r>
        <w:rPr>
          <w:spacing w:val="-10"/>
        </w:rPr>
        <w:t> </w:t>
      </w:r>
      <w:r>
        <w:rPr>
          <w:spacing w:val="-2"/>
        </w:rPr>
        <w:t>forem</w:t>
      </w:r>
      <w:r>
        <w:rPr>
          <w:spacing w:val="-9"/>
        </w:rPr>
        <w:t> </w:t>
      </w:r>
      <w:r>
        <w:rPr>
          <w:spacing w:val="-2"/>
        </w:rPr>
        <w:t>devidas.</w:t>
      </w:r>
    </w:p>
    <w:p>
      <w:pPr>
        <w:pStyle w:val="BodyText"/>
        <w:spacing w:line="237" w:lineRule="auto" w:before="222"/>
        <w:ind w:left="110" w:right="752"/>
        <w:jc w:val="both"/>
      </w:pPr>
      <w:r>
        <w:rPr>
          <w:b/>
        </w:rPr>
        <w:t>Art.</w:t>
      </w:r>
      <w:r>
        <w:rPr>
          <w:b/>
          <w:spacing w:val="6"/>
        </w:rPr>
        <w:t> </w:t>
      </w:r>
      <w:r>
        <w:rPr>
          <w:b/>
        </w:rPr>
        <w:t>832.</w:t>
      </w:r>
      <w:r>
        <w:rPr>
          <w:b/>
          <w:spacing w:val="40"/>
        </w:rPr>
        <w:t> </w:t>
      </w:r>
      <w:r>
        <w:rPr/>
        <w:t>Da</w:t>
      </w:r>
      <w:r>
        <w:rPr>
          <w:spacing w:val="-13"/>
        </w:rPr>
        <w:t> </w:t>
      </w:r>
      <w:r>
        <w:rPr/>
        <w:t>decisão</w:t>
      </w:r>
      <w:r>
        <w:rPr>
          <w:spacing w:val="-12"/>
        </w:rPr>
        <w:t> </w:t>
      </w:r>
      <w:r>
        <w:rPr/>
        <w:t>deverão</w:t>
      </w:r>
      <w:r>
        <w:rPr>
          <w:spacing w:val="-13"/>
        </w:rPr>
        <w:t> </w:t>
      </w:r>
      <w:r>
        <w:rPr/>
        <w:t>constar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nome das</w:t>
      </w:r>
      <w:r>
        <w:rPr>
          <w:spacing w:val="20"/>
        </w:rPr>
        <w:t> </w:t>
      </w:r>
      <w:r>
        <w:rPr/>
        <w:t>partes,</w:t>
      </w:r>
      <w:r>
        <w:rPr>
          <w:spacing w:val="20"/>
        </w:rPr>
        <w:t> </w:t>
      </w:r>
      <w:r>
        <w:rPr/>
        <w:t>o</w:t>
      </w:r>
      <w:r>
        <w:rPr>
          <w:spacing w:val="20"/>
        </w:rPr>
        <w:t> </w:t>
      </w:r>
      <w:r>
        <w:rPr/>
        <w:t>resumo</w:t>
      </w:r>
      <w:r>
        <w:rPr>
          <w:spacing w:val="20"/>
        </w:rPr>
        <w:t> </w:t>
      </w:r>
      <w:r>
        <w:rPr/>
        <w:t>do</w:t>
      </w:r>
      <w:r>
        <w:rPr>
          <w:spacing w:val="20"/>
        </w:rPr>
        <w:t> </w:t>
      </w:r>
      <w:r>
        <w:rPr/>
        <w:t>pedido</w:t>
      </w:r>
      <w:r>
        <w:rPr>
          <w:spacing w:val="20"/>
        </w:rPr>
        <w:t> </w:t>
      </w:r>
      <w:r>
        <w:rPr/>
        <w:t>e</w:t>
      </w:r>
      <w:r>
        <w:rPr>
          <w:spacing w:val="20"/>
        </w:rPr>
        <w:t> </w:t>
      </w:r>
      <w:r>
        <w:rPr/>
        <w:t>da</w:t>
      </w:r>
      <w:r>
        <w:rPr>
          <w:spacing w:val="20"/>
        </w:rPr>
        <w:t> </w:t>
      </w:r>
      <w:r>
        <w:rPr/>
        <w:t>defesa, a apreciação das provas, os fundamentos da decisão e a respectiva conclusão.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3568">
                <wp:simplePos x="0" y="0"/>
                <wp:positionH relativeFrom="page">
                  <wp:posOffset>3595140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484" name="Graphic 1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4" name="Graphic 148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2912" from="283.081909pt,6.125567pt" to="286.122909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a decisão concluir pela pro- cedência do pedido, determinará o prazo e as condições para o seu cumprimento.</w:t>
      </w:r>
    </w:p>
    <w:p>
      <w:pPr>
        <w:pStyle w:val="BodyText"/>
        <w:spacing w:line="237" w:lineRule="auto"/>
        <w:ind w:left="110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4080">
                <wp:simplePos x="0" y="0"/>
                <wp:positionH relativeFrom="page">
                  <wp:posOffset>3588453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85" name="Graphic 1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5" name="Graphic 148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2400" from="282.555389pt,6.12549pt" to="285.482389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mencionará</w:t>
      </w:r>
      <w:r>
        <w:rPr>
          <w:spacing w:val="-12"/>
        </w:rPr>
        <w:t> </w:t>
      </w:r>
      <w:r>
        <w:rPr/>
        <w:t>sempre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custas que devam ser pagas pela parte vencida.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4592">
                <wp:simplePos x="0" y="0"/>
                <wp:positionH relativeFrom="page">
                  <wp:posOffset>3589506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486" name="Graphic 1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6" name="Graphic 148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1888" from="282.638306pt,6.125474pt" to="285.58330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As</w:t>
      </w:r>
      <w:r>
        <w:rPr>
          <w:spacing w:val="-12"/>
        </w:rPr>
        <w:t> </w:t>
      </w:r>
      <w:r>
        <w:rPr/>
        <w:t>decisões</w:t>
      </w:r>
      <w:r>
        <w:rPr>
          <w:spacing w:val="-13"/>
        </w:rPr>
        <w:t> </w:t>
      </w:r>
      <w:r>
        <w:rPr/>
        <w:t>cognitivas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homologató- rias</w:t>
      </w:r>
      <w:r>
        <w:rPr>
          <w:spacing w:val="-13"/>
        </w:rPr>
        <w:t> </w:t>
      </w:r>
      <w:r>
        <w:rPr/>
        <w:t>deverão</w:t>
      </w:r>
      <w:r>
        <w:rPr>
          <w:spacing w:val="-12"/>
        </w:rPr>
        <w:t> </w:t>
      </w:r>
      <w:r>
        <w:rPr/>
        <w:t>sempre</w:t>
      </w:r>
      <w:r>
        <w:rPr>
          <w:spacing w:val="-13"/>
        </w:rPr>
        <w:t> </w:t>
      </w:r>
      <w:r>
        <w:rPr/>
        <w:t>indicar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natureza</w:t>
      </w:r>
      <w:r>
        <w:rPr>
          <w:spacing w:val="-12"/>
        </w:rPr>
        <w:t> </w:t>
      </w:r>
      <w:r>
        <w:rPr/>
        <w:t>jurídica das parcelas constantes da condenação ou do acordo</w:t>
      </w:r>
      <w:r>
        <w:rPr>
          <w:spacing w:val="-8"/>
        </w:rPr>
        <w:t> </w:t>
      </w:r>
      <w:r>
        <w:rPr/>
        <w:t>homologado,</w:t>
      </w:r>
      <w:r>
        <w:rPr>
          <w:spacing w:val="-8"/>
        </w:rPr>
        <w:t> </w:t>
      </w:r>
      <w:r>
        <w:rPr/>
        <w:t>inclusive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limite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res- ponsabilidade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recolhimento da contribuição previdenciária, se for o caso.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5104">
                <wp:simplePos x="0" y="0"/>
                <wp:positionH relativeFrom="page">
                  <wp:posOffset>3599913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487" name="Graphic 1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7" name="Graphic 148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1376" from="283.457794pt,6.12548pt" to="286.578794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5616">
                <wp:simplePos x="0" y="0"/>
                <wp:positionH relativeFrom="page">
                  <wp:posOffset>4885335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488" name="Graphic 1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8" name="Graphic 148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0864" from="384.672089pt,6.12548pt" to="387.793089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/>
        <w:t>-A.</w:t>
      </w:r>
      <w:r>
        <w:rPr>
          <w:spacing w:val="40"/>
        </w:rPr>
        <w:t> </w:t>
      </w:r>
      <w:r>
        <w:rPr/>
        <w:t>Para os fins do 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artigo, salvo</w:t>
      </w:r>
      <w:r>
        <w:rPr>
          <w:spacing w:val="-6"/>
        </w:rPr>
        <w:t> </w:t>
      </w:r>
      <w:r>
        <w:rPr/>
        <w:t>na</w:t>
      </w:r>
      <w:r>
        <w:rPr>
          <w:spacing w:val="-5"/>
        </w:rPr>
        <w:t> </w:t>
      </w:r>
      <w:r>
        <w:rPr/>
        <w:t>hipótese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pedido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ação</w:t>
      </w:r>
      <w:r>
        <w:rPr>
          <w:spacing w:val="-5"/>
        </w:rPr>
        <w:t> </w:t>
      </w:r>
      <w:r>
        <w:rPr>
          <w:spacing w:val="-2"/>
        </w:rPr>
        <w:t>limitar-</w:t>
      </w:r>
    </w:p>
    <w:p>
      <w:pPr>
        <w:pStyle w:val="BodyText"/>
        <w:spacing w:line="237" w:lineRule="auto"/>
        <w:ind w:left="110" w:right="754"/>
        <w:jc w:val="both"/>
      </w:pPr>
      <w:r>
        <w:rPr>
          <w:spacing w:val="-4"/>
        </w:rPr>
        <w:t>-se</w:t>
      </w:r>
      <w:r>
        <w:rPr>
          <w:spacing w:val="-9"/>
        </w:rPr>
        <w:t> </w:t>
      </w:r>
      <w:r>
        <w:rPr>
          <w:spacing w:val="-4"/>
        </w:rPr>
        <w:t>expressamente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reconhecimento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verbas </w:t>
      </w:r>
      <w:r>
        <w:rPr/>
        <w:t>de natureza exclusivamente indenizatória, a parcela referente às verbas de natureza remu- neratória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poderá</w:t>
      </w:r>
      <w:r>
        <w:rPr>
          <w:spacing w:val="-6"/>
        </w:rPr>
        <w:t> </w:t>
      </w:r>
      <w:r>
        <w:rPr/>
        <w:t>ter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cálculo valor</w:t>
      </w:r>
      <w:r>
        <w:rPr>
          <w:spacing w:val="-1"/>
        </w:rPr>
        <w:t> </w:t>
      </w:r>
      <w:r>
        <w:rPr/>
        <w:t>inferior:</w:t>
      </w:r>
    </w:p>
    <w:p>
      <w:pPr>
        <w:pStyle w:val="BodyText"/>
        <w:spacing w:line="237" w:lineRule="auto"/>
        <w:ind w:left="110" w:right="746" w:firstLine="226"/>
        <w:jc w:val="right"/>
      </w:pPr>
      <w:r>
        <w:rPr/>
        <w:t>I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/>
        <w:t>ao</w:t>
      </w:r>
      <w:r>
        <w:rPr>
          <w:spacing w:val="-15"/>
        </w:rPr>
        <w:t> </w:t>
      </w:r>
      <w:r>
        <w:rPr/>
        <w:t>salário</w:t>
      </w:r>
      <w:r>
        <w:rPr>
          <w:spacing w:val="-15"/>
        </w:rPr>
        <w:t> </w:t>
      </w:r>
      <w:r>
        <w:rPr/>
        <w:t>mínimo,</w:t>
      </w:r>
      <w:r>
        <w:rPr>
          <w:spacing w:val="-15"/>
        </w:rPr>
        <w:t> </w:t>
      </w:r>
      <w:r>
        <w:rPr/>
        <w:t>para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competências que</w:t>
      </w:r>
      <w:r>
        <w:rPr>
          <w:spacing w:val="-12"/>
        </w:rPr>
        <w:t> </w:t>
      </w:r>
      <w:r>
        <w:rPr/>
        <w:t>integram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vínculo</w:t>
      </w:r>
      <w:r>
        <w:rPr>
          <w:spacing w:val="-12"/>
        </w:rPr>
        <w:t> </w:t>
      </w:r>
      <w:r>
        <w:rPr/>
        <w:t>empregatício</w:t>
      </w:r>
      <w:r>
        <w:rPr>
          <w:spacing w:val="-12"/>
        </w:rPr>
        <w:t> </w:t>
      </w:r>
      <w:r>
        <w:rPr/>
        <w:t>reconhe- </w:t>
      </w:r>
      <w:r>
        <w:rPr>
          <w:spacing w:val="-2"/>
        </w:rPr>
        <w:t>cido</w:t>
      </w:r>
      <w:r>
        <w:rPr>
          <w:spacing w:val="-14"/>
        </w:rPr>
        <w:t> </w:t>
      </w:r>
      <w:r>
        <w:rPr>
          <w:spacing w:val="-2"/>
        </w:rPr>
        <w:t>na</w:t>
      </w:r>
      <w:r>
        <w:rPr>
          <w:spacing w:val="-14"/>
        </w:rPr>
        <w:t> </w:t>
      </w:r>
      <w:r>
        <w:rPr>
          <w:spacing w:val="-2"/>
        </w:rPr>
        <w:t>decisão</w:t>
      </w:r>
      <w:r>
        <w:rPr>
          <w:spacing w:val="-14"/>
        </w:rPr>
        <w:t> </w:t>
      </w:r>
      <w:r>
        <w:rPr>
          <w:spacing w:val="-2"/>
        </w:rPr>
        <w:t>cognitiva</w:t>
      </w:r>
      <w:r>
        <w:rPr>
          <w:spacing w:val="-14"/>
        </w:rPr>
        <w:t> </w:t>
      </w:r>
      <w:r>
        <w:rPr>
          <w:spacing w:val="-2"/>
        </w:rPr>
        <w:t>ou</w:t>
      </w:r>
      <w:r>
        <w:rPr>
          <w:spacing w:val="-14"/>
        </w:rPr>
        <w:t> </w:t>
      </w:r>
      <w:r>
        <w:rPr>
          <w:spacing w:val="-2"/>
        </w:rPr>
        <w:t>homologatória;</w:t>
      </w:r>
      <w:r>
        <w:rPr>
          <w:spacing w:val="-14"/>
        </w:rPr>
        <w:t> </w:t>
      </w:r>
      <w:r>
        <w:rPr>
          <w:spacing w:val="-2"/>
        </w:rPr>
        <w:t>ou </w:t>
      </w:r>
      <w:r>
        <w:rPr/>
        <w:t>II</w:t>
      </w:r>
      <w:r>
        <w:rPr>
          <w:spacing w:val="80"/>
        </w:rPr>
        <w:t> </w:t>
      </w:r>
      <w:r>
        <w:rPr/>
        <w:t>–</w:t>
      </w:r>
      <w:r>
        <w:rPr>
          <w:spacing w:val="80"/>
        </w:rPr>
        <w:t> </w:t>
      </w:r>
      <w:r>
        <w:rPr/>
        <w:t>à</w:t>
      </w:r>
      <w:r>
        <w:rPr>
          <w:spacing w:val="80"/>
        </w:rPr>
        <w:t> </w:t>
      </w:r>
      <w:r>
        <w:rPr/>
        <w:t>diferença</w:t>
      </w:r>
      <w:r>
        <w:rPr>
          <w:spacing w:val="80"/>
        </w:rPr>
        <w:t> </w:t>
      </w:r>
      <w:r>
        <w:rPr/>
        <w:t>entre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remuneração reconhecida como devida na decisão cogni- tiva ou homologatória e a efetivamente paga pelo empregador, cujo valor total referente a cada</w:t>
      </w:r>
      <w:r>
        <w:rPr>
          <w:spacing w:val="3"/>
        </w:rPr>
        <w:t> </w:t>
      </w:r>
      <w:r>
        <w:rPr/>
        <w:t>competência</w:t>
      </w:r>
      <w:r>
        <w:rPr>
          <w:spacing w:val="4"/>
        </w:rPr>
        <w:t> </w:t>
      </w:r>
      <w:r>
        <w:rPr/>
        <w:t>não</w:t>
      </w:r>
      <w:r>
        <w:rPr>
          <w:spacing w:val="4"/>
        </w:rPr>
        <w:t> </w:t>
      </w:r>
      <w:r>
        <w:rPr/>
        <w:t>será</w:t>
      </w:r>
      <w:r>
        <w:rPr>
          <w:spacing w:val="4"/>
        </w:rPr>
        <w:t> </w:t>
      </w:r>
      <w:r>
        <w:rPr/>
        <w:t>inferior</w:t>
      </w:r>
      <w:r>
        <w:rPr>
          <w:spacing w:val="4"/>
        </w:rPr>
        <w:t> </w:t>
      </w:r>
      <w:r>
        <w:rPr/>
        <w:t>ao</w:t>
      </w:r>
      <w:r>
        <w:rPr>
          <w:spacing w:val="4"/>
        </w:rPr>
        <w:t> </w:t>
      </w:r>
      <w:r>
        <w:rPr>
          <w:spacing w:val="-2"/>
        </w:rPr>
        <w:t>salário</w:t>
      </w:r>
    </w:p>
    <w:p>
      <w:pPr>
        <w:pStyle w:val="BodyText"/>
        <w:spacing w:line="219" w:lineRule="exact"/>
        <w:ind w:left="110"/>
      </w:pPr>
      <w:r>
        <w:rPr>
          <w:spacing w:val="-2"/>
        </w:rPr>
        <w:t>mínimo.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6128">
                <wp:simplePos x="0" y="0"/>
                <wp:positionH relativeFrom="page">
                  <wp:posOffset>3592052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489" name="Graphic 1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9" name="Graphic 14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20352" from="282.838806pt,6.122675pt" to="285.826806pt,6.12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6640">
                <wp:simplePos x="0" y="0"/>
                <wp:positionH relativeFrom="page">
                  <wp:posOffset>5132690</wp:posOffset>
                </wp:positionH>
                <wp:positionV relativeFrom="paragraph">
                  <wp:posOffset>509758</wp:posOffset>
                </wp:positionV>
                <wp:extent cx="39370" cy="1270"/>
                <wp:effectExtent l="0" t="0" r="0" b="0"/>
                <wp:wrapNone/>
                <wp:docPr id="1490" name="Graphic 1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0" name="Graphic 149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8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9840" from="404.148895pt,40.138474pt" to="407.241895pt,40.138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/>
        <w:t>-B.</w:t>
      </w:r>
      <w:r>
        <w:rPr>
          <w:spacing w:val="37"/>
        </w:rPr>
        <w:t> </w:t>
      </w:r>
      <w:r>
        <w:rPr/>
        <w:t>Caso</w:t>
      </w:r>
      <w:r>
        <w:rPr>
          <w:spacing w:val="-10"/>
        </w:rPr>
        <w:t> </w:t>
      </w:r>
      <w:r>
        <w:rPr/>
        <w:t>haja</w:t>
      </w:r>
      <w:r>
        <w:rPr>
          <w:spacing w:val="-10"/>
        </w:rPr>
        <w:t> </w:t>
      </w:r>
      <w:r>
        <w:rPr/>
        <w:t>piso</w:t>
      </w:r>
      <w:r>
        <w:rPr>
          <w:spacing w:val="-10"/>
        </w:rPr>
        <w:t> </w:t>
      </w:r>
      <w:r>
        <w:rPr/>
        <w:t>salarial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categoria definido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acordo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convenção</w:t>
      </w:r>
      <w:r>
        <w:rPr>
          <w:spacing w:val="-5"/>
        </w:rPr>
        <w:t> </w:t>
      </w:r>
      <w:r>
        <w:rPr/>
        <w:t>coletiva</w:t>
      </w:r>
      <w:r>
        <w:rPr>
          <w:spacing w:val="-5"/>
        </w:rPr>
        <w:t> </w:t>
      </w:r>
      <w:r>
        <w:rPr/>
        <w:t>de trabalho,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valor</w:t>
      </w:r>
      <w:r>
        <w:rPr>
          <w:spacing w:val="-12"/>
        </w:rPr>
        <w:t> </w:t>
      </w:r>
      <w:r>
        <w:rPr/>
        <w:t>deverá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utilizado</w:t>
      </w:r>
      <w:r>
        <w:rPr>
          <w:spacing w:val="-13"/>
        </w:rPr>
        <w:t> </w:t>
      </w:r>
      <w:r>
        <w:rPr/>
        <w:t>como base de cálculo para os fins do § 3</w:t>
      </w:r>
      <w:r>
        <w:rPr>
          <w:position w:val="7"/>
          <w:sz w:val="11"/>
        </w:rPr>
        <w:t>o</w:t>
      </w:r>
      <w:r>
        <w:rPr/>
        <w:t>-A deste </w:t>
      </w:r>
      <w:r>
        <w:rPr>
          <w:spacing w:val="-2"/>
        </w:rPr>
        <w:t>artigo.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65920">
                <wp:simplePos x="0" y="0"/>
                <wp:positionH relativeFrom="page">
                  <wp:posOffset>988712</wp:posOffset>
                </wp:positionH>
                <wp:positionV relativeFrom="paragraph">
                  <wp:posOffset>132404</wp:posOffset>
                </wp:positionV>
                <wp:extent cx="40005" cy="1270"/>
                <wp:effectExtent l="0" t="0" r="0" b="0"/>
                <wp:wrapNone/>
                <wp:docPr id="1491" name="Graphic 1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1" name="Graphic 149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65920" from="77.851402pt,10.425557pt" to="80.952402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66432">
                <wp:simplePos x="0" y="0"/>
                <wp:positionH relativeFrom="page">
                  <wp:posOffset>751536</wp:posOffset>
                </wp:positionH>
                <wp:positionV relativeFrom="paragraph">
                  <wp:posOffset>564403</wp:posOffset>
                </wp:positionV>
                <wp:extent cx="37465" cy="1270"/>
                <wp:effectExtent l="0" t="0" r="0" b="0"/>
                <wp:wrapNone/>
                <wp:docPr id="1492" name="Graphic 1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2" name="Graphic 1492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66432" from="59.176102pt,44.441257pt" to="62.085102pt,44.4412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97" w:id="98"/>
      <w:bookmarkEnd w:id="98"/>
      <w:r>
        <w:rPr/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União será intimada das decisões homologatórias de acordos que contenham </w:t>
      </w:r>
      <w:r>
        <w:rPr>
          <w:spacing w:val="-4"/>
        </w:rPr>
        <w:t>parcela</w:t>
      </w:r>
      <w:r>
        <w:rPr>
          <w:spacing w:val="-9"/>
        </w:rPr>
        <w:t> </w:t>
      </w:r>
      <w:r>
        <w:rPr>
          <w:spacing w:val="-4"/>
        </w:rPr>
        <w:t>indenizatória,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forma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art.</w:t>
      </w:r>
      <w:r>
        <w:rPr>
          <w:spacing w:val="-8"/>
        </w:rPr>
        <w:t> </w:t>
      </w:r>
      <w:r>
        <w:rPr>
          <w:spacing w:val="-4"/>
        </w:rPr>
        <w:t>20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Lei </w:t>
      </w:r>
      <w:r>
        <w:rPr>
          <w:spacing w:val="-6"/>
        </w:rPr>
        <w:t>n</w:t>
      </w:r>
      <w:r>
        <w:rPr>
          <w:spacing w:val="-6"/>
          <w:position w:val="7"/>
          <w:sz w:val="11"/>
        </w:rPr>
        <w:t>o</w:t>
      </w:r>
      <w:r>
        <w:rPr>
          <w:spacing w:val="18"/>
          <w:position w:val="7"/>
          <w:sz w:val="11"/>
        </w:rPr>
        <w:t> </w:t>
      </w:r>
      <w:r>
        <w:rPr>
          <w:spacing w:val="-6"/>
        </w:rPr>
        <w:t>11.033, de 21 de dezembro de 2004, facultada </w:t>
      </w:r>
      <w:r>
        <w:rPr/>
        <w:t>a</w:t>
      </w:r>
      <w:r>
        <w:rPr>
          <w:spacing w:val="-2"/>
        </w:rPr>
        <w:t> </w:t>
      </w:r>
      <w:r>
        <w:rPr/>
        <w:t>interposição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recurso</w:t>
      </w:r>
      <w:r>
        <w:rPr>
          <w:spacing w:val="-2"/>
        </w:rPr>
        <w:t> </w:t>
      </w:r>
      <w:r>
        <w:rPr/>
        <w:t>relativo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tributos que lhe forem devidos.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099712">
                <wp:simplePos x="0" y="0"/>
                <wp:positionH relativeFrom="page">
                  <wp:posOffset>982052</wp:posOffset>
                </wp:positionH>
                <wp:positionV relativeFrom="paragraph">
                  <wp:posOffset>77756</wp:posOffset>
                </wp:positionV>
                <wp:extent cx="38100" cy="1270"/>
                <wp:effectExtent l="0" t="0" r="0" b="0"/>
                <wp:wrapNone/>
                <wp:docPr id="1493" name="Graphic 1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3" name="Graphic 149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6768" from="77.327003pt,6.122594pt" to="80.315003pt,6.1225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0224">
                <wp:simplePos x="0" y="0"/>
                <wp:positionH relativeFrom="page">
                  <wp:posOffset>1409330</wp:posOffset>
                </wp:positionH>
                <wp:positionV relativeFrom="paragraph">
                  <wp:posOffset>365757</wp:posOffset>
                </wp:positionV>
                <wp:extent cx="38100" cy="1270"/>
                <wp:effectExtent l="0" t="0" r="0" b="0"/>
                <wp:wrapNone/>
                <wp:docPr id="1494" name="Graphic 1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4" name="Graphic 14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6256" from="110.970901pt,28.799795pt" to="113.958901pt,28.79979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79"/>
          <w:position w:val="7"/>
          <w:sz w:val="11"/>
        </w:rPr>
        <w:t> </w:t>
      </w:r>
      <w:r>
        <w:rPr/>
        <w:t>Intimada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sentença,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União</w:t>
      </w:r>
      <w:r>
        <w:rPr>
          <w:spacing w:val="-7"/>
        </w:rPr>
        <w:t> </w:t>
      </w:r>
      <w:r>
        <w:rPr/>
        <w:t>poderá interpor recurso relativo à discriminação de que trata o 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0736">
                <wp:simplePos x="0" y="0"/>
                <wp:positionH relativeFrom="page">
                  <wp:posOffset>981490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495" name="Graphic 1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5" name="Graphic 14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5744" from="77.2827pt,6.125485pt" to="80.2617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1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71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acordo</w:t>
      </w:r>
      <w:r>
        <w:rPr>
          <w:spacing w:val="-12"/>
        </w:rPr>
        <w:t> </w:t>
      </w:r>
      <w:r>
        <w:rPr/>
        <w:t>celebrado</w:t>
      </w:r>
      <w:r>
        <w:rPr>
          <w:spacing w:val="-13"/>
        </w:rPr>
        <w:t> </w:t>
      </w:r>
      <w:r>
        <w:rPr/>
        <w:t>após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trânsito</w:t>
      </w:r>
      <w:r>
        <w:rPr>
          <w:spacing w:val="-12"/>
        </w:rPr>
        <w:t> </w:t>
      </w:r>
      <w:r>
        <w:rPr/>
        <w:t>em julgado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sentença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após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elaboração</w:t>
      </w:r>
      <w:r>
        <w:rPr>
          <w:spacing w:val="-1"/>
        </w:rPr>
        <w:t> </w:t>
      </w:r>
      <w:r>
        <w:rPr/>
        <w:t>dos cálculos de liquidação de sentença não preju- dicará os créditos da União.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1248">
                <wp:simplePos x="0" y="0"/>
                <wp:positionH relativeFrom="page">
                  <wp:posOffset>995070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1496" name="Graphic 1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6" name="Graphic 1496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5232" from="78.351997pt,6.125576pt" to="81.551997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Ministro de Estado da Fazenda </w:t>
      </w:r>
      <w:r>
        <w:rPr>
          <w:spacing w:val="-2"/>
        </w:rPr>
        <w:t>poderá,</w:t>
      </w:r>
      <w:r>
        <w:rPr>
          <w:spacing w:val="-6"/>
        </w:rPr>
        <w:t> </w:t>
      </w:r>
      <w:r>
        <w:rPr>
          <w:spacing w:val="-2"/>
        </w:rPr>
        <w:t>mediante</w:t>
      </w:r>
      <w:r>
        <w:rPr>
          <w:spacing w:val="-6"/>
        </w:rPr>
        <w:t> </w:t>
      </w:r>
      <w:r>
        <w:rPr>
          <w:spacing w:val="-2"/>
        </w:rPr>
        <w:t>ato</w:t>
      </w:r>
      <w:r>
        <w:rPr>
          <w:spacing w:val="-6"/>
        </w:rPr>
        <w:t> </w:t>
      </w:r>
      <w:r>
        <w:rPr>
          <w:spacing w:val="-2"/>
        </w:rPr>
        <w:t>fundamentado,</w:t>
      </w:r>
      <w:r>
        <w:rPr>
          <w:spacing w:val="-6"/>
        </w:rPr>
        <w:t> </w:t>
      </w:r>
      <w:r>
        <w:rPr>
          <w:spacing w:val="-2"/>
        </w:rPr>
        <w:t>dispensar a</w:t>
      </w:r>
      <w:r>
        <w:rPr>
          <w:spacing w:val="-8"/>
        </w:rPr>
        <w:t> </w:t>
      </w:r>
      <w:r>
        <w:rPr>
          <w:spacing w:val="-2"/>
        </w:rPr>
        <w:t>manifestação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União</w:t>
      </w:r>
      <w:r>
        <w:rPr>
          <w:spacing w:val="-8"/>
        </w:rPr>
        <w:t> </w:t>
      </w:r>
      <w:r>
        <w:rPr>
          <w:spacing w:val="-2"/>
        </w:rPr>
        <w:t>nas</w:t>
      </w:r>
      <w:r>
        <w:rPr>
          <w:spacing w:val="-8"/>
        </w:rPr>
        <w:t> </w:t>
      </w:r>
      <w:r>
        <w:rPr>
          <w:spacing w:val="-2"/>
        </w:rPr>
        <w:t>decisões</w:t>
      </w:r>
      <w:r>
        <w:rPr>
          <w:spacing w:val="-8"/>
        </w:rPr>
        <w:t> </w:t>
      </w:r>
      <w:r>
        <w:rPr>
          <w:spacing w:val="-2"/>
        </w:rPr>
        <w:t>homolo- </w:t>
      </w:r>
      <w:r>
        <w:rPr/>
        <w:t>gatórias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acordos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montante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par- </w:t>
      </w:r>
      <w:r>
        <w:rPr>
          <w:spacing w:val="-4"/>
        </w:rPr>
        <w:t>cela indenizatória envolvida ocasionar perda de </w:t>
      </w:r>
      <w:r>
        <w:rPr>
          <w:spacing w:val="-2"/>
        </w:rPr>
        <w:t>escala</w:t>
      </w:r>
      <w:r>
        <w:rPr>
          <w:spacing w:val="-12"/>
        </w:rPr>
        <w:t> </w:t>
      </w:r>
      <w:r>
        <w:rPr>
          <w:spacing w:val="-2"/>
        </w:rPr>
        <w:t>decorrente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2"/>
        </w:rPr>
        <w:t> </w:t>
      </w:r>
      <w:r>
        <w:rPr>
          <w:spacing w:val="-2"/>
        </w:rPr>
        <w:t>atuação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órgão</w:t>
      </w:r>
      <w:r>
        <w:rPr>
          <w:spacing w:val="-12"/>
        </w:rPr>
        <w:t> </w:t>
      </w:r>
      <w:r>
        <w:rPr>
          <w:spacing w:val="-2"/>
        </w:rPr>
        <w:t>jurídico.</w:t>
      </w:r>
    </w:p>
    <w:p>
      <w:pPr>
        <w:pStyle w:val="BodyText"/>
        <w:spacing w:line="237" w:lineRule="auto" w:before="210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833.</w:t>
      </w:r>
      <w:r>
        <w:rPr>
          <w:b/>
          <w:spacing w:val="-12"/>
        </w:rPr>
        <w:t> </w:t>
      </w:r>
      <w:r>
        <w:rPr/>
        <w:t>Existindo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evidentes</w:t>
      </w:r>
      <w:r>
        <w:rPr>
          <w:spacing w:val="-12"/>
        </w:rPr>
        <w:t> </w:t>
      </w:r>
      <w:r>
        <w:rPr/>
        <w:t>erros ou enganos de escrita, de datilografia ou de </w:t>
      </w:r>
      <w:r>
        <w:rPr>
          <w:spacing w:val="-4"/>
        </w:rPr>
        <w:t>cálculo,</w:t>
      </w:r>
      <w:r>
        <w:rPr>
          <w:spacing w:val="-9"/>
        </w:rPr>
        <w:t> </w:t>
      </w:r>
      <w:r>
        <w:rPr>
          <w:spacing w:val="-4"/>
        </w:rPr>
        <w:t>poderão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mesmos,</w:t>
      </w:r>
      <w:r>
        <w:rPr>
          <w:spacing w:val="-8"/>
        </w:rPr>
        <w:t> </w:t>
      </w:r>
      <w:r>
        <w:rPr>
          <w:spacing w:val="-4"/>
        </w:rPr>
        <w:t>antes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execução, ser corrigidos, </w:t>
      </w:r>
      <w:r>
        <w:rPr>
          <w:i/>
          <w:spacing w:val="-4"/>
        </w:rPr>
        <w:t>ex officio</w:t>
      </w:r>
      <w:r>
        <w:rPr>
          <w:spacing w:val="-4"/>
        </w:rPr>
        <w:t>, ou a requerimento dos </w:t>
      </w:r>
      <w:r>
        <w:rPr/>
        <w:t>interessados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Procuradoria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Justiça</w:t>
      </w:r>
      <w:r>
        <w:rPr>
          <w:spacing w:val="-2"/>
        </w:rPr>
        <w:t> </w:t>
      </w:r>
      <w:r>
        <w:rPr/>
        <w:t>do </w:t>
      </w:r>
      <w:r>
        <w:rPr>
          <w:spacing w:val="-2"/>
        </w:rPr>
        <w:t>Trabalho.</w:t>
      </w:r>
    </w:p>
    <w:p>
      <w:pPr>
        <w:pStyle w:val="BodyText"/>
        <w:spacing w:line="237" w:lineRule="auto" w:before="221"/>
        <w:ind w:left="757" w:right="1"/>
        <w:jc w:val="both"/>
      </w:pPr>
      <w:r>
        <w:rPr>
          <w:b/>
        </w:rPr>
        <w:t>Art. 834.</w:t>
      </w:r>
      <w:r>
        <w:rPr>
          <w:b/>
          <w:spacing w:val="40"/>
        </w:rPr>
        <w:t> </w:t>
      </w:r>
      <w:r>
        <w:rPr/>
        <w:t>Salvo nos casos previstos nesta Consolidação,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publicação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decisões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sua notificação aos litigantes, ou a seus patronos, consideram-se</w:t>
      </w:r>
      <w:r>
        <w:rPr>
          <w:spacing w:val="-13"/>
        </w:rPr>
        <w:t> </w:t>
      </w:r>
      <w:r>
        <w:rPr/>
        <w:t>realizadas</w:t>
      </w:r>
      <w:r>
        <w:rPr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próprias</w:t>
      </w:r>
      <w:r>
        <w:rPr>
          <w:spacing w:val="-12"/>
        </w:rPr>
        <w:t> </w:t>
      </w:r>
      <w:r>
        <w:rPr/>
        <w:t>audiên- cias em que forem as mesmas proferidas.</w:t>
      </w:r>
    </w:p>
    <w:p>
      <w:pPr>
        <w:pStyle w:val="BodyText"/>
        <w:spacing w:line="237" w:lineRule="auto" w:before="222"/>
        <w:ind w:left="757" w:right="1"/>
        <w:jc w:val="both"/>
      </w:pPr>
      <w:r>
        <w:rPr>
          <w:b/>
          <w:w w:val="105"/>
        </w:rPr>
        <w:t>Art. 835.</w:t>
      </w:r>
      <w:r>
        <w:rPr>
          <w:b/>
          <w:spacing w:val="40"/>
          <w:w w:val="105"/>
        </w:rPr>
        <w:t> </w:t>
      </w:r>
      <w:r>
        <w:rPr>
          <w:w w:val="105"/>
        </w:rPr>
        <w:t>O cumprimento do acordo ou da </w:t>
      </w:r>
      <w:r>
        <w:rPr/>
        <w:t>decisão far-se-á no prazo e condições estabe- </w:t>
      </w:r>
      <w:r>
        <w:rPr>
          <w:spacing w:val="-2"/>
          <w:w w:val="105"/>
        </w:rPr>
        <w:t>lecidos.</w:t>
      </w:r>
    </w:p>
    <w:p>
      <w:pPr>
        <w:pStyle w:val="BodyText"/>
        <w:spacing w:line="237" w:lineRule="auto" w:before="224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1760">
                <wp:simplePos x="0" y="0"/>
                <wp:positionH relativeFrom="page">
                  <wp:posOffset>1613468</wp:posOffset>
                </wp:positionH>
                <wp:positionV relativeFrom="paragraph">
                  <wp:posOffset>940034</wp:posOffset>
                </wp:positionV>
                <wp:extent cx="38100" cy="1270"/>
                <wp:effectExtent l="0" t="0" r="0" b="0"/>
                <wp:wrapNone/>
                <wp:docPr id="1497" name="Graphic 1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7" name="Graphic 14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4720" from="127.0448pt,74.018486pt" to="130.0328pt,74.01848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836.</w:t>
      </w:r>
      <w:r>
        <w:rPr>
          <w:b/>
          <w:spacing w:val="40"/>
        </w:rPr>
        <w:t> </w:t>
      </w:r>
      <w:r>
        <w:rPr/>
        <w:t>É vedado aos órgãos da Justiça do Trabalho conhecer de questões já decididas, excetuados os casos expressamente previstos neste</w:t>
      </w:r>
      <w:r>
        <w:rPr>
          <w:spacing w:val="-13"/>
        </w:rPr>
        <w:t> </w:t>
      </w:r>
      <w:r>
        <w:rPr/>
        <w:t>Título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ação</w:t>
      </w:r>
      <w:r>
        <w:rPr>
          <w:spacing w:val="-13"/>
        </w:rPr>
        <w:t> </w:t>
      </w:r>
      <w:r>
        <w:rPr/>
        <w:t>rescisória,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admi- tida na forma do disposto no Capítulo IV do Título</w:t>
      </w:r>
      <w:r>
        <w:rPr>
          <w:spacing w:val="-2"/>
        </w:rPr>
        <w:t> </w:t>
      </w:r>
      <w:r>
        <w:rPr/>
        <w:t>IX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Lei</w:t>
      </w:r>
      <w:r>
        <w:rPr>
          <w:spacing w:val="-2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21"/>
          <w:position w:val="7"/>
          <w:sz w:val="11"/>
        </w:rPr>
        <w:t> </w:t>
      </w:r>
      <w:r>
        <w:rPr/>
        <w:t>5.869,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janeiro</w:t>
      </w:r>
      <w:r>
        <w:rPr>
          <w:spacing w:val="-2"/>
        </w:rPr>
        <w:t> </w:t>
      </w:r>
      <w:r>
        <w:rPr/>
        <w:t>de 1973 – Código de Processo Civil, sujeita ao depósito prévio de 20% (vinte por cento) </w:t>
      </w:r>
      <w:r>
        <w:rPr/>
        <w:t>do valor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causa,</w:t>
      </w:r>
      <w:r>
        <w:rPr>
          <w:spacing w:val="-3"/>
        </w:rPr>
        <w:t> </w:t>
      </w:r>
      <w:r>
        <w:rPr/>
        <w:t>salvo</w:t>
      </w:r>
      <w:r>
        <w:rPr>
          <w:spacing w:val="-3"/>
        </w:rPr>
        <w:t> </w:t>
      </w:r>
      <w:r>
        <w:rPr/>
        <w:t>prova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miserabilidade jurídica do autor.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execução da decisão proferida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ação</w:t>
      </w:r>
      <w:r>
        <w:rPr>
          <w:spacing w:val="-2"/>
        </w:rPr>
        <w:t> </w:t>
      </w:r>
      <w:r>
        <w:rPr/>
        <w:t>rescisória</w:t>
      </w:r>
      <w:r>
        <w:rPr>
          <w:spacing w:val="-2"/>
        </w:rPr>
        <w:t> </w:t>
      </w:r>
      <w:r>
        <w:rPr/>
        <w:t>far-se-á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pró- prios</w:t>
      </w:r>
      <w:r>
        <w:rPr>
          <w:spacing w:val="-5"/>
        </w:rPr>
        <w:t> </w:t>
      </w:r>
      <w:r>
        <w:rPr/>
        <w:t>autos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ação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lhe</w:t>
      </w:r>
      <w:r>
        <w:rPr>
          <w:spacing w:val="-5"/>
        </w:rPr>
        <w:t> </w:t>
      </w:r>
      <w:r>
        <w:rPr/>
        <w:t>deu</w:t>
      </w:r>
      <w:r>
        <w:rPr>
          <w:spacing w:val="-5"/>
        </w:rPr>
        <w:t> </w:t>
      </w:r>
      <w:r>
        <w:rPr/>
        <w:t>origem,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>
          <w:spacing w:val="-4"/>
        </w:rPr>
        <w:t>será</w:t>
      </w:r>
    </w:p>
    <w:p>
      <w:pPr>
        <w:pStyle w:val="BodyText"/>
        <w:spacing w:line="237" w:lineRule="auto" w:before="86"/>
        <w:ind w:left="240" w:right="1"/>
        <w:jc w:val="both"/>
      </w:pPr>
      <w:r>
        <w:rPr/>
        <w:br w:type="column"/>
      </w:r>
      <w:r>
        <w:rPr/>
        <w:t>instruída com o acórdão da rescisória e a res- pectiva certidão de trânsito em julgado.</w:t>
      </w:r>
    </w:p>
    <w:p>
      <w:pPr>
        <w:pStyle w:val="BodyText"/>
        <w:rPr>
          <w:sz w:val="26"/>
        </w:rPr>
      </w:pPr>
    </w:p>
    <w:p>
      <w:pPr>
        <w:spacing w:line="237" w:lineRule="auto" w:before="153"/>
        <w:ind w:left="240" w:right="95" w:firstLine="1"/>
        <w:jc w:val="left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Dissídios</w:t>
      </w:r>
      <w:r>
        <w:rPr>
          <w:spacing w:val="-13"/>
          <w:sz w:val="20"/>
        </w:rPr>
        <w:t> </w:t>
      </w:r>
      <w:r>
        <w:rPr>
          <w:sz w:val="20"/>
        </w:rPr>
        <w:t>Individuais </w:t>
      </w:r>
      <w:r>
        <w:rPr>
          <w:b/>
          <w:sz w:val="20"/>
        </w:rPr>
        <w:t>SEÇÃO I </w:t>
      </w:r>
      <w:r>
        <w:rPr>
          <w:sz w:val="20"/>
        </w:rPr>
        <w:t>– Da Forma de Reclamação e da </w:t>
      </w:r>
      <w:r>
        <w:rPr>
          <w:spacing w:val="-2"/>
          <w:sz w:val="20"/>
        </w:rPr>
        <w:t>Notificação</w:t>
      </w:r>
    </w:p>
    <w:p>
      <w:pPr>
        <w:pStyle w:val="BodyText"/>
        <w:spacing w:line="237" w:lineRule="auto" w:before="224"/>
        <w:ind w:left="2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837.</w:t>
      </w:r>
      <w:r>
        <w:rPr>
          <w:b/>
          <w:spacing w:val="1"/>
        </w:rPr>
        <w:t> </w:t>
      </w:r>
      <w:r>
        <w:rPr/>
        <w:t>Nas</w:t>
      </w:r>
      <w:r>
        <w:rPr>
          <w:spacing w:val="-13"/>
        </w:rPr>
        <w:t> </w:t>
      </w:r>
      <w:r>
        <w:rPr/>
        <w:t>localidades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houver</w:t>
      </w:r>
      <w:r>
        <w:rPr>
          <w:spacing w:val="-13"/>
        </w:rPr>
        <w:t> </w:t>
      </w:r>
      <w:r>
        <w:rPr/>
        <w:t>ape- </w:t>
      </w:r>
      <w:r>
        <w:rPr>
          <w:spacing w:val="-2"/>
        </w:rPr>
        <w:t>nas</w:t>
      </w:r>
      <w:r>
        <w:rPr>
          <w:spacing w:val="-7"/>
        </w:rPr>
        <w:t> </w:t>
      </w:r>
      <w:r>
        <w:rPr>
          <w:spacing w:val="-2"/>
        </w:rPr>
        <w:t>uma</w:t>
      </w:r>
      <w:r>
        <w:rPr>
          <w:spacing w:val="-7"/>
        </w:rPr>
        <w:t> </w:t>
      </w:r>
      <w:r>
        <w:rPr>
          <w:spacing w:val="-2"/>
        </w:rPr>
        <w:t>Junta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Conciliação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Julgamento</w:t>
      </w:r>
      <w:r>
        <w:rPr>
          <w:spacing w:val="-7"/>
        </w:rPr>
        <w:t> </w:t>
      </w:r>
      <w:r>
        <w:rPr>
          <w:spacing w:val="-2"/>
        </w:rPr>
        <w:t>ou </w:t>
      </w:r>
      <w:r>
        <w:rPr/>
        <w:t>um</w:t>
      </w:r>
      <w:r>
        <w:rPr>
          <w:spacing w:val="-4"/>
        </w:rPr>
        <w:t> </w:t>
      </w:r>
      <w:r>
        <w:rPr/>
        <w:t>escrivão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cível,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reclamação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apre- sentada diretamente à Secretaria da Junta ou ao Cartório do Juízo.</w:t>
      </w:r>
    </w:p>
    <w:p>
      <w:pPr>
        <w:pStyle w:val="BodyText"/>
        <w:spacing w:line="237" w:lineRule="auto" w:before="222"/>
        <w:ind w:left="2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838.</w:t>
      </w:r>
      <w:r>
        <w:rPr>
          <w:b/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localidades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houver</w:t>
      </w:r>
      <w:r>
        <w:rPr>
          <w:spacing w:val="-13"/>
        </w:rPr>
        <w:t> </w:t>
      </w:r>
      <w:r>
        <w:rPr/>
        <w:t>mais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uma</w:t>
      </w:r>
      <w:r>
        <w:rPr>
          <w:spacing w:val="-9"/>
        </w:rPr>
        <w:t> </w:t>
      </w:r>
      <w:r>
        <w:rPr>
          <w:spacing w:val="-2"/>
        </w:rPr>
        <w:t>Junta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mais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Juízo,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escrivão </w:t>
      </w:r>
      <w:r>
        <w:rPr/>
        <w:t>do</w:t>
      </w:r>
      <w:r>
        <w:rPr>
          <w:spacing w:val="-3"/>
        </w:rPr>
        <w:t> </w:t>
      </w:r>
      <w:r>
        <w:rPr/>
        <w:t>cível,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reclamação</w:t>
      </w:r>
      <w:r>
        <w:rPr>
          <w:spacing w:val="-3"/>
        </w:rPr>
        <w:t> </w:t>
      </w:r>
      <w:r>
        <w:rPr/>
        <w:t>será,</w:t>
      </w:r>
      <w:r>
        <w:rPr>
          <w:spacing w:val="-3"/>
        </w:rPr>
        <w:t> </w:t>
      </w:r>
      <w:r>
        <w:rPr/>
        <w:t>preliminarmente, sujeita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distribuição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forma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disposto</w:t>
      </w:r>
      <w:r>
        <w:rPr>
          <w:spacing w:val="-3"/>
        </w:rPr>
        <w:t> </w:t>
      </w:r>
      <w:r>
        <w:rPr/>
        <w:t>no Capítulo II, Seção II, deste Título.</w:t>
      </w:r>
    </w:p>
    <w:p>
      <w:pPr>
        <w:spacing w:line="237" w:lineRule="auto" w:before="222"/>
        <w:ind w:left="240" w:right="1" w:firstLine="0"/>
        <w:jc w:val="both"/>
        <w:rPr>
          <w:sz w:val="20"/>
        </w:rPr>
      </w:pPr>
      <w:r>
        <w:rPr>
          <w:b/>
          <w:sz w:val="20"/>
        </w:rPr>
        <w:t>Art. 839.</w:t>
      </w:r>
      <w:r>
        <w:rPr>
          <w:b/>
          <w:spacing w:val="40"/>
          <w:sz w:val="20"/>
        </w:rPr>
        <w:t> </w:t>
      </w:r>
      <w:r>
        <w:rPr>
          <w:sz w:val="20"/>
        </w:rPr>
        <w:t>A reclamação poderá ser apresen- </w:t>
      </w:r>
      <w:r>
        <w:rPr>
          <w:spacing w:val="-2"/>
          <w:sz w:val="20"/>
        </w:rPr>
        <w:t>tada:</w:t>
      </w:r>
    </w:p>
    <w:p>
      <w:pPr>
        <w:pStyle w:val="ListParagraph"/>
        <w:numPr>
          <w:ilvl w:val="0"/>
          <w:numId w:val="136"/>
        </w:numPr>
        <w:tabs>
          <w:tab w:pos="731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z w:val="20"/>
        </w:rPr>
        <w:t>pelos</w:t>
      </w:r>
      <w:r>
        <w:rPr>
          <w:spacing w:val="-13"/>
          <w:sz w:val="20"/>
        </w:rPr>
        <w:t> </w:t>
      </w:r>
      <w:r>
        <w:rPr>
          <w:sz w:val="20"/>
        </w:rPr>
        <w:t>empregados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empregadores,</w:t>
      </w:r>
      <w:r>
        <w:rPr>
          <w:spacing w:val="-12"/>
          <w:sz w:val="20"/>
        </w:rPr>
        <w:t> </w:t>
      </w:r>
      <w:r>
        <w:rPr>
          <w:sz w:val="20"/>
        </w:rPr>
        <w:t>pes- soalmente</w:t>
      </w:r>
      <w:r>
        <w:rPr>
          <w:spacing w:val="-2"/>
          <w:sz w:val="20"/>
        </w:rPr>
        <w:t> </w:t>
      </w:r>
      <w:r>
        <w:rPr>
          <w:sz w:val="20"/>
        </w:rPr>
        <w:t>ou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seus</w:t>
      </w:r>
      <w:r>
        <w:rPr>
          <w:spacing w:val="-2"/>
          <w:sz w:val="20"/>
        </w:rPr>
        <w:t> </w:t>
      </w:r>
      <w:r>
        <w:rPr>
          <w:sz w:val="20"/>
        </w:rPr>
        <w:t>representantes,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pelos sindicatos de classe;</w:t>
      </w:r>
    </w:p>
    <w:p>
      <w:pPr>
        <w:pStyle w:val="ListParagraph"/>
        <w:numPr>
          <w:ilvl w:val="0"/>
          <w:numId w:val="136"/>
        </w:numPr>
        <w:tabs>
          <w:tab w:pos="722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intermédio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Procuradorias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Regio- </w:t>
      </w:r>
      <w:r>
        <w:rPr>
          <w:sz w:val="20"/>
        </w:rPr>
        <w:t>nais da Justiça do Trabalho.</w:t>
      </w:r>
    </w:p>
    <w:p>
      <w:pPr>
        <w:pStyle w:val="BodyText"/>
        <w:spacing w:line="237" w:lineRule="auto" w:before="221"/>
        <w:ind w:left="240" w:right="1"/>
        <w:jc w:val="both"/>
      </w:pPr>
      <w:r>
        <w:rPr>
          <w:b/>
        </w:rPr>
        <w:t>Art. 840.</w:t>
      </w:r>
      <w:r>
        <w:rPr>
          <w:b/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reclamação</w:t>
      </w:r>
      <w:r>
        <w:rPr>
          <w:spacing w:val="-10"/>
        </w:rPr>
        <w:t> </w:t>
      </w:r>
      <w:r>
        <w:rPr/>
        <w:t>poderá</w:t>
      </w:r>
      <w:r>
        <w:rPr>
          <w:spacing w:val="-10"/>
        </w:rPr>
        <w:t> </w:t>
      </w:r>
      <w:r>
        <w:rPr/>
        <w:t>ser</w:t>
      </w:r>
      <w:r>
        <w:rPr>
          <w:spacing w:val="-10"/>
        </w:rPr>
        <w:t> </w:t>
      </w:r>
      <w:r>
        <w:rPr/>
        <w:t>escrita</w:t>
      </w:r>
      <w:r>
        <w:rPr>
          <w:spacing w:val="-10"/>
        </w:rPr>
        <w:t> </w:t>
      </w:r>
      <w:r>
        <w:rPr/>
        <w:t>ou </w:t>
      </w:r>
      <w:r>
        <w:rPr>
          <w:spacing w:val="-2"/>
        </w:rPr>
        <w:t>verbal.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2272">
                <wp:simplePos x="0" y="0"/>
                <wp:positionH relativeFrom="page">
                  <wp:posOffset>3493552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498" name="Graphic 1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8" name="Graphic 149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4208" from="275.082886pt,6.125571pt" to="278.228886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Sendo escrita, a reclamação deverá conter a designação do juízo, a qualificação das</w:t>
      </w:r>
      <w:r>
        <w:rPr>
          <w:spacing w:val="-7"/>
        </w:rPr>
        <w:t> </w:t>
      </w:r>
      <w:r>
        <w:rPr/>
        <w:t>partes,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breve</w:t>
      </w:r>
      <w:r>
        <w:rPr>
          <w:spacing w:val="-7"/>
        </w:rPr>
        <w:t> </w:t>
      </w:r>
      <w:r>
        <w:rPr/>
        <w:t>exposição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fatos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que </w:t>
      </w:r>
      <w:r>
        <w:rPr>
          <w:spacing w:val="-6"/>
        </w:rPr>
        <w:t>resulte o dissídio, o pedido, que deverá ser certo, </w:t>
      </w:r>
      <w:r>
        <w:rPr/>
        <w:t>determinado e com indicação de seu valor, a data e a assinatura do reclamante ou de seu </w:t>
      </w:r>
      <w:r>
        <w:rPr>
          <w:spacing w:val="-2"/>
        </w:rPr>
        <w:t>representante.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2784">
                <wp:simplePos x="0" y="0"/>
                <wp:positionH relativeFrom="page">
                  <wp:posOffset>3484438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499" name="Graphic 1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9" name="Graphic 149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3696" from="274.365204pt,6.125585pt" to="277.360204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3296">
                <wp:simplePos x="0" y="0"/>
                <wp:positionH relativeFrom="page">
                  <wp:posOffset>4271131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500" name="Graphic 1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0" name="Graphic 150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3184" from="336.309601pt,40.141285pt" to="339.297601pt,40.1412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</w:t>
      </w:r>
      <w:r>
        <w:rPr>
          <w:spacing w:val="-1"/>
        </w:rPr>
        <w:t> </w:t>
      </w:r>
      <w:r>
        <w:rPr/>
        <w:t>verbal,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reclamação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reduzida a</w:t>
      </w:r>
      <w:r>
        <w:rPr>
          <w:spacing w:val="-13"/>
        </w:rPr>
        <w:t> </w:t>
      </w:r>
      <w:r>
        <w:rPr/>
        <w:t>termo,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duas</w:t>
      </w:r>
      <w:r>
        <w:rPr>
          <w:spacing w:val="-12"/>
        </w:rPr>
        <w:t> </w:t>
      </w:r>
      <w:r>
        <w:rPr/>
        <w:t>vias</w:t>
      </w:r>
      <w:r>
        <w:rPr>
          <w:spacing w:val="-13"/>
        </w:rPr>
        <w:t> </w:t>
      </w:r>
      <w:r>
        <w:rPr/>
        <w:t>datadas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assinadas</w:t>
      </w:r>
      <w:r>
        <w:rPr>
          <w:spacing w:val="-12"/>
        </w:rPr>
        <w:t> </w:t>
      </w:r>
      <w:r>
        <w:rPr/>
        <w:t>pelo escrivão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secretário,</w:t>
      </w:r>
      <w:r>
        <w:rPr>
          <w:spacing w:val="-13"/>
        </w:rPr>
        <w:t> </w:t>
      </w:r>
      <w:r>
        <w:rPr/>
        <w:t>observado,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cou- ber, o disposto no 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3808">
                <wp:simplePos x="0" y="0"/>
                <wp:positionH relativeFrom="page">
                  <wp:posOffset>3486720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501" name="Graphic 1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1" name="Graphic 150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2672" from="274.544891pt,6.125576pt" to="277.577891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4320">
                <wp:simplePos x="0" y="0"/>
                <wp:positionH relativeFrom="page">
                  <wp:posOffset>3768374</wp:posOffset>
                </wp:positionH>
                <wp:positionV relativeFrom="paragraph">
                  <wp:posOffset>221795</wp:posOffset>
                </wp:positionV>
                <wp:extent cx="36830" cy="1270"/>
                <wp:effectExtent l="0" t="0" r="0" b="0"/>
                <wp:wrapNone/>
                <wp:docPr id="1502" name="Graphic 1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2" name="Graphic 150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3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2160" from="296.722412pt,17.464176pt" to="299.599412pt,17.4641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pedidos que não atendam ao dis- </w:t>
      </w:r>
      <w:r>
        <w:rPr>
          <w:spacing w:val="-4"/>
        </w:rPr>
        <w:t>posto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deste</w:t>
      </w:r>
      <w:r>
        <w:rPr>
          <w:spacing w:val="-8"/>
        </w:rPr>
        <w:t> </w:t>
      </w:r>
      <w:r>
        <w:rPr>
          <w:spacing w:val="-4"/>
        </w:rPr>
        <w:t>artigo</w:t>
      </w:r>
      <w:r>
        <w:rPr>
          <w:spacing w:val="-9"/>
        </w:rPr>
        <w:t> </w:t>
      </w:r>
      <w:r>
        <w:rPr>
          <w:spacing w:val="-4"/>
        </w:rPr>
        <w:t>serão</w:t>
      </w:r>
      <w:r>
        <w:rPr>
          <w:spacing w:val="-8"/>
        </w:rPr>
        <w:t> </w:t>
      </w:r>
      <w:r>
        <w:rPr>
          <w:spacing w:val="-4"/>
        </w:rPr>
        <w:t>julgados</w:t>
      </w:r>
      <w:r>
        <w:rPr>
          <w:spacing w:val="-9"/>
        </w:rPr>
        <w:t> </w:t>
      </w:r>
      <w:r>
        <w:rPr>
          <w:spacing w:val="-4"/>
        </w:rPr>
        <w:t>extintos </w:t>
      </w:r>
      <w:r>
        <w:rPr/>
        <w:t>sem resolução do mérito.</w:t>
      </w:r>
    </w:p>
    <w:p>
      <w:pPr>
        <w:pStyle w:val="BodyText"/>
        <w:spacing w:line="237" w:lineRule="auto" w:before="212"/>
        <w:ind w:left="240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841.</w:t>
      </w:r>
      <w:r>
        <w:rPr>
          <w:b/>
          <w:spacing w:val="-4"/>
        </w:rPr>
        <w:t> </w:t>
      </w:r>
      <w:r>
        <w:rPr>
          <w:spacing w:val="-4"/>
        </w:rPr>
        <w:t>Recebida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protocolada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reclamação,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escrivão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secretário,</w:t>
      </w:r>
      <w:r>
        <w:rPr>
          <w:spacing w:val="-10"/>
        </w:rPr>
        <w:t> </w:t>
      </w:r>
      <w:r>
        <w:rPr>
          <w:spacing w:val="-2"/>
        </w:rPr>
        <w:t>dentro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48</w:t>
      </w:r>
      <w:r>
        <w:rPr>
          <w:spacing w:val="-11"/>
        </w:rPr>
        <w:t> </w:t>
      </w:r>
      <w:r>
        <w:rPr>
          <w:spacing w:val="-2"/>
        </w:rPr>
        <w:t>(quarenta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oito)</w:t>
      </w:r>
      <w:r>
        <w:rPr>
          <w:spacing w:val="-8"/>
        </w:rPr>
        <w:t> </w:t>
      </w:r>
      <w:r>
        <w:rPr>
          <w:spacing w:val="-4"/>
        </w:rPr>
        <w:t>horas,</w:t>
      </w:r>
      <w:r>
        <w:rPr>
          <w:spacing w:val="-9"/>
        </w:rPr>
        <w:t> </w:t>
      </w:r>
      <w:r>
        <w:rPr>
          <w:spacing w:val="-4"/>
        </w:rPr>
        <w:t>remeterá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segunda</w:t>
      </w:r>
      <w:r>
        <w:rPr>
          <w:spacing w:val="-8"/>
        </w:rPr>
        <w:t> </w:t>
      </w:r>
      <w:r>
        <w:rPr>
          <w:spacing w:val="-4"/>
        </w:rPr>
        <w:t>via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petição, </w:t>
      </w:r>
      <w:r>
        <w:rPr/>
        <w:t>ou do termo, ao reclamado, notificando-o, </w:t>
      </w:r>
      <w:r>
        <w:rPr/>
        <w:t>ao </w:t>
      </w:r>
      <w:r>
        <w:rPr>
          <w:spacing w:val="-2"/>
        </w:rPr>
        <w:t>mesmo</w:t>
      </w:r>
      <w:r>
        <w:rPr>
          <w:spacing w:val="-11"/>
        </w:rPr>
        <w:t> </w:t>
      </w:r>
      <w:r>
        <w:rPr>
          <w:spacing w:val="-2"/>
        </w:rPr>
        <w:t>tempo,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comparecer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audiência</w:t>
      </w:r>
      <w:r>
        <w:rPr>
          <w:spacing w:val="-10"/>
        </w:rPr>
        <w:t> </w:t>
      </w:r>
      <w:r>
        <w:rPr>
          <w:spacing w:val="-5"/>
        </w:rPr>
        <w:t>do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24096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503" name="Graphic 1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3" name="Graphic 150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992384;mso-wrap-distance-left:0;mso-wrap-distance-right:0" id="docshape400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8" w:space="40"/>
            <w:col w:w="3899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6540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504" name="Graphic 1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4" name="Graphic 150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65408" id="docshape401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7206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505" name="Textbox 1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5" name="Textbox 150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72064" type="#_x0000_t202" id="docshape40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98" w:id="99"/>
      <w:bookmarkEnd w:id="99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506" name="Group 1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6" name="Group 1506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507" name="Graphic 1507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03" coordorigin="0,0" coordsize="624,788">
                <v:shape style="position:absolute;left:0;top:0;width:624;height:788" id="docshape404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3228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508" name="Graphic 1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8" name="Graphic 150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84192;mso-wrap-distance-left:0;mso-wrap-distance-right:0" id="docshape405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142</w:t>
      </w:r>
    </w:p>
    <w:p>
      <w:pPr>
        <w:pStyle w:val="BodyText"/>
        <w:spacing w:line="237" w:lineRule="auto" w:before="86"/>
        <w:ind w:left="110" w:right="38"/>
        <w:jc w:val="both"/>
      </w:pPr>
      <w:r>
        <w:rPr/>
        <w:br w:type="column"/>
      </w:r>
      <w:r>
        <w:rPr/>
        <w:t>julgamento,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primeira</w:t>
      </w:r>
      <w:r>
        <w:rPr>
          <w:spacing w:val="-4"/>
        </w:rPr>
        <w:t> </w:t>
      </w:r>
      <w:r>
        <w:rPr/>
        <w:t>desimpedida, depois de cinco dias.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6368">
                <wp:simplePos x="0" y="0"/>
                <wp:positionH relativeFrom="page">
                  <wp:posOffset>1098605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509" name="Graphic 1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9" name="Graphic 150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10112" from="86.504402pt,6.125472pt" to="89.636402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A notificação será feita em registro postal com franquia. Se o reclamado criar embaraços ao seu recebimento, ou não for encontrado,</w:t>
      </w:r>
      <w:r>
        <w:rPr>
          <w:spacing w:val="-14"/>
          <w:w w:val="105"/>
        </w:rPr>
        <w:t> </w:t>
      </w:r>
      <w:r>
        <w:rPr>
          <w:w w:val="105"/>
        </w:rPr>
        <w:t>far-se-á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notificação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edital, inserto</w:t>
      </w:r>
      <w:r>
        <w:rPr>
          <w:spacing w:val="-14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jornal</w:t>
      </w:r>
      <w:r>
        <w:rPr>
          <w:spacing w:val="-13"/>
          <w:w w:val="105"/>
        </w:rPr>
        <w:t> </w:t>
      </w:r>
      <w:r>
        <w:rPr>
          <w:w w:val="105"/>
        </w:rPr>
        <w:t>oficial</w:t>
      </w:r>
      <w:r>
        <w:rPr>
          <w:spacing w:val="-13"/>
          <w:w w:val="105"/>
        </w:rPr>
        <w:t> </w:t>
      </w:r>
      <w:r>
        <w:rPr>
          <w:w w:val="105"/>
        </w:rPr>
        <w:t>ou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publicar</w:t>
      </w:r>
      <w:r>
        <w:rPr>
          <w:spacing w:val="-13"/>
          <w:w w:val="105"/>
        </w:rPr>
        <w:t> </w:t>
      </w:r>
      <w:r>
        <w:rPr>
          <w:w w:val="105"/>
        </w:rPr>
        <w:t>o </w:t>
      </w:r>
      <w:r>
        <w:rPr>
          <w:spacing w:val="-4"/>
        </w:rPr>
        <w:t>expediente</w:t>
      </w:r>
      <w:r>
        <w:rPr>
          <w:spacing w:val="-8"/>
        </w:rPr>
        <w:t> </w:t>
      </w:r>
      <w:r>
        <w:rPr>
          <w:spacing w:val="-4"/>
        </w:rPr>
        <w:t>forense,</w:t>
      </w:r>
      <w:r>
        <w:rPr>
          <w:spacing w:val="-8"/>
        </w:rPr>
        <w:t> </w:t>
      </w:r>
      <w:r>
        <w:rPr>
          <w:spacing w:val="-4"/>
        </w:rPr>
        <w:t>ou,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falta,</w:t>
      </w:r>
      <w:r>
        <w:rPr>
          <w:spacing w:val="-8"/>
        </w:rPr>
        <w:t> </w:t>
      </w:r>
      <w:r>
        <w:rPr>
          <w:spacing w:val="-4"/>
        </w:rPr>
        <w:t>afixado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8"/>
        </w:rPr>
        <w:t> </w:t>
      </w:r>
      <w:r>
        <w:rPr>
          <w:spacing w:val="-4"/>
        </w:rPr>
        <w:t>sede </w:t>
      </w:r>
      <w:r>
        <w:rPr>
          <w:w w:val="105"/>
        </w:rPr>
        <w:t>da Junta ou Juízo.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6880">
                <wp:simplePos x="0" y="0"/>
                <wp:positionH relativeFrom="page">
                  <wp:posOffset>1088928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10" name="Graphic 1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0" name="Graphic 15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9600" from="85.742401pt,6.125485pt" to="88.711401pt,6.1254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2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reclamante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notificado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ato</w:t>
      </w:r>
      <w:r>
        <w:rPr>
          <w:spacing w:val="-12"/>
        </w:rPr>
        <w:t> </w:t>
      </w:r>
      <w:r>
        <w:rPr/>
        <w:t>da apresentação da reclamação ou na forma do parágrafo</w:t>
      </w:r>
      <w:r>
        <w:rPr>
          <w:spacing w:val="-1"/>
        </w:rPr>
        <w:t> </w:t>
      </w:r>
      <w:r>
        <w:rPr/>
        <w:t>anterior.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7392">
                <wp:simplePos x="0" y="0"/>
                <wp:positionH relativeFrom="page">
                  <wp:posOffset>1088495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511" name="Graphic 1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1" name="Graphic 15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9088" from="85.708298pt,6.125569pt" to="88.670298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5"/>
          <w:position w:val="7"/>
          <w:sz w:val="11"/>
        </w:rPr>
        <w:t> </w:t>
      </w:r>
      <w:r>
        <w:rPr/>
        <w:t>Oferecida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contestação,</w:t>
      </w:r>
      <w:r>
        <w:rPr>
          <w:spacing w:val="-13"/>
        </w:rPr>
        <w:t> </w:t>
      </w:r>
      <w:r>
        <w:rPr/>
        <w:t>ainda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ele- tronicamente,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reclamante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poderá,</w:t>
      </w:r>
      <w:r>
        <w:rPr>
          <w:spacing w:val="-10"/>
        </w:rPr>
        <w:t> </w:t>
      </w:r>
      <w:r>
        <w:rPr/>
        <w:t>sem</w:t>
      </w:r>
      <w:r>
        <w:rPr>
          <w:spacing w:val="-10"/>
        </w:rPr>
        <w:t> </w:t>
      </w:r>
      <w:r>
        <w:rPr/>
        <w:t>o consentimento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reclamado,</w:t>
      </w:r>
      <w:r>
        <w:rPr>
          <w:spacing w:val="-7"/>
        </w:rPr>
        <w:t> </w:t>
      </w:r>
      <w:r>
        <w:rPr/>
        <w:t>desistir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4"/>
        </w:rPr>
        <w:t>ação.</w:t>
      </w:r>
    </w:p>
    <w:p>
      <w:pPr>
        <w:pStyle w:val="BodyText"/>
        <w:spacing w:line="237" w:lineRule="auto" w:before="213"/>
        <w:ind w:left="110" w:right="38"/>
        <w:jc w:val="both"/>
      </w:pPr>
      <w:r>
        <w:rPr>
          <w:b/>
        </w:rPr>
        <w:t>Art. 842. </w:t>
      </w:r>
      <w:r>
        <w:rPr/>
        <w:t>Sendo várias as reclamações e havendo identidade de matéria, poderão ser acumuladas num só processo, se se tratar de empregados da mesma empresa ou estabele- </w:t>
      </w:r>
      <w:r>
        <w:rPr>
          <w:spacing w:val="-2"/>
        </w:rPr>
        <w:t>cimento.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Audiência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Julgamento</w:t>
      </w:r>
    </w:p>
    <w:p>
      <w:pPr>
        <w:pStyle w:val="BodyText"/>
        <w:spacing w:line="237" w:lineRule="auto" w:before="226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81280">
                <wp:simplePos x="0" y="0"/>
                <wp:positionH relativeFrom="page">
                  <wp:posOffset>295470</wp:posOffset>
                </wp:positionH>
                <wp:positionV relativeFrom="paragraph">
                  <wp:posOffset>1025484</wp:posOffset>
                </wp:positionV>
                <wp:extent cx="132080" cy="2488565"/>
                <wp:effectExtent l="0" t="0" r="0" b="0"/>
                <wp:wrapNone/>
                <wp:docPr id="1512" name="Textbox 1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2" name="Textbox 151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80.746788pt;width:10.4pt;height:195.95pt;mso-position-horizontal-relative:page;mso-position-vertical-relative:paragraph;z-index:16481280" type="#_x0000_t202" id="docshape40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843.</w:t>
      </w:r>
      <w:r>
        <w:rPr>
          <w:b/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audiência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julgamento</w:t>
      </w:r>
      <w:r>
        <w:rPr>
          <w:spacing w:val="-12"/>
        </w:rPr>
        <w:t> </w:t>
      </w:r>
      <w:r>
        <w:rPr/>
        <w:t>deverão estar presentes o reclamante e o reclamado, </w:t>
      </w:r>
      <w:r>
        <w:rPr>
          <w:spacing w:val="-4"/>
        </w:rPr>
        <w:t>independentemente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comparecimento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seus </w:t>
      </w:r>
      <w:r>
        <w:rPr>
          <w:spacing w:val="-6"/>
        </w:rPr>
        <w:t>representantes,</w:t>
      </w:r>
      <w:r>
        <w:rPr>
          <w:spacing w:val="-7"/>
        </w:rPr>
        <w:t> </w:t>
      </w:r>
      <w:r>
        <w:rPr>
          <w:spacing w:val="-6"/>
        </w:rPr>
        <w:t>salvo nos</w:t>
      </w:r>
      <w:r>
        <w:rPr>
          <w:spacing w:val="-7"/>
        </w:rPr>
        <w:t> </w:t>
      </w:r>
      <w:r>
        <w:rPr>
          <w:spacing w:val="-6"/>
        </w:rPr>
        <w:t>casos de</w:t>
      </w:r>
      <w:r>
        <w:rPr>
          <w:spacing w:val="-7"/>
        </w:rPr>
        <w:t> </w:t>
      </w:r>
      <w:r>
        <w:rPr>
          <w:spacing w:val="-6"/>
        </w:rPr>
        <w:t>Reclamatórias </w:t>
      </w:r>
      <w:r>
        <w:rPr/>
        <w:t>Plúrimas ou Ações de Cumprimento, quando os empregados poderão fazer-se representar pelo Sindicato de sua categoria.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7904">
                <wp:simplePos x="0" y="0"/>
                <wp:positionH relativeFrom="page">
                  <wp:posOffset>1097972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513" name="Graphic 1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3" name="Graphic 151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8576" from="86.454498pt,6.125471pt" to="89.576498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facultado ao empregador fazer-se substituir</w:t>
      </w:r>
      <w:r>
        <w:rPr>
          <w:spacing w:val="-9"/>
        </w:rPr>
        <w:t> </w:t>
      </w:r>
      <w:r>
        <w:rPr/>
        <w:t>pelo</w:t>
      </w:r>
      <w:r>
        <w:rPr>
          <w:spacing w:val="-9"/>
        </w:rPr>
        <w:t> </w:t>
      </w:r>
      <w:r>
        <w:rPr/>
        <w:t>gerente,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qualquer</w:t>
      </w:r>
      <w:r>
        <w:rPr>
          <w:spacing w:val="-9"/>
        </w:rPr>
        <w:t> </w:t>
      </w:r>
      <w:r>
        <w:rPr/>
        <w:t>outro</w:t>
      </w:r>
      <w:r>
        <w:rPr>
          <w:spacing w:val="-9"/>
        </w:rPr>
        <w:t> </w:t>
      </w:r>
      <w:r>
        <w:rPr/>
        <w:t>pre- posto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tenha</w:t>
      </w:r>
      <w:r>
        <w:rPr>
          <w:spacing w:val="-10"/>
        </w:rPr>
        <w:t> </w:t>
      </w:r>
      <w:r>
        <w:rPr/>
        <w:t>conhecimento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fato,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cujas declarações obrigarão o proponente.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8416">
                <wp:simplePos x="0" y="0"/>
                <wp:positionH relativeFrom="page">
                  <wp:posOffset>1082495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514" name="Graphic 1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4" name="Graphic 151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8064" from="85.235901pt,6.125577pt" to="88.09590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Se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doença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outro</w:t>
      </w:r>
      <w:r>
        <w:rPr>
          <w:spacing w:val="-11"/>
        </w:rPr>
        <w:t> </w:t>
      </w:r>
      <w:r>
        <w:rPr>
          <w:spacing w:val="-2"/>
        </w:rPr>
        <w:t>motivo </w:t>
      </w:r>
      <w:r>
        <w:rPr/>
        <w:t>poderoso, devidamente comprovado, não for possível ao empregado comparecer pessoal- mente, poderá fazer-se representar por outro empregado que pertença à mesma profissão, ou pelo seu sindicato.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8928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515" name="Graphic 1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5" name="Graphic 151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7552" from="85.831001pt,6.124179pt" to="88.819001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9440">
                <wp:simplePos x="0" y="0"/>
                <wp:positionH relativeFrom="page">
                  <wp:posOffset>2787062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516" name="Graphic 1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6" name="Graphic 151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7040" from="219.453705pt,6.124179pt" to="222.441705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O</w:t>
      </w:r>
      <w:r>
        <w:rPr>
          <w:spacing w:val="-7"/>
        </w:rPr>
        <w:t> </w:t>
      </w:r>
      <w:r>
        <w:rPr/>
        <w:t>preposto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refere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§</w:t>
      </w:r>
      <w:r>
        <w:rPr>
          <w:spacing w:val="-7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deste artigo não precisa ser empregado da parte </w:t>
      </w:r>
      <w:r>
        <w:rPr>
          <w:spacing w:val="-2"/>
        </w:rPr>
        <w:t>reclamada.</w:t>
      </w:r>
    </w:p>
    <w:p>
      <w:pPr>
        <w:pStyle w:val="BodyText"/>
        <w:spacing w:line="237" w:lineRule="auto" w:before="208"/>
        <w:ind w:left="110" w:right="38"/>
        <w:jc w:val="both"/>
      </w:pPr>
      <w:r>
        <w:rPr>
          <w:b/>
          <w:w w:val="105"/>
        </w:rPr>
        <w:t>Art. 844.</w:t>
      </w:r>
      <w:r>
        <w:rPr>
          <w:b/>
          <w:spacing w:val="35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não</w:t>
      </w:r>
      <w:r>
        <w:rPr>
          <w:spacing w:val="-4"/>
          <w:w w:val="105"/>
        </w:rPr>
        <w:t> </w:t>
      </w:r>
      <w:r>
        <w:rPr>
          <w:w w:val="105"/>
        </w:rPr>
        <w:t>comparecimento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4"/>
          <w:w w:val="105"/>
        </w:rPr>
        <w:t> </w:t>
      </w:r>
      <w:r>
        <w:rPr>
          <w:w w:val="105"/>
        </w:rPr>
        <w:t>recla- mante à audiência importa o arquivamento da</w:t>
      </w:r>
      <w:r>
        <w:rPr>
          <w:spacing w:val="-2"/>
          <w:w w:val="105"/>
        </w:rPr>
        <w:t> </w:t>
      </w:r>
      <w:r>
        <w:rPr>
          <w:w w:val="105"/>
        </w:rPr>
        <w:t>reclamação,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2"/>
          <w:w w:val="105"/>
        </w:rPr>
        <w:t> </w:t>
      </w:r>
      <w:r>
        <w:rPr>
          <w:w w:val="105"/>
        </w:rPr>
        <w:t>não</w:t>
      </w:r>
      <w:r>
        <w:rPr>
          <w:spacing w:val="-1"/>
          <w:w w:val="105"/>
        </w:rPr>
        <w:t> </w:t>
      </w:r>
      <w:r>
        <w:rPr>
          <w:w w:val="105"/>
        </w:rPr>
        <w:t>comparecimento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do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/>
        <w:t>reclamado</w:t>
      </w:r>
      <w:r>
        <w:rPr>
          <w:spacing w:val="-11"/>
        </w:rPr>
        <w:t> </w:t>
      </w:r>
      <w:r>
        <w:rPr/>
        <w:t>importa</w:t>
      </w:r>
      <w:r>
        <w:rPr>
          <w:spacing w:val="-11"/>
        </w:rPr>
        <w:t> </w:t>
      </w:r>
      <w:r>
        <w:rPr/>
        <w:t>revelia,</w:t>
      </w:r>
      <w:r>
        <w:rPr>
          <w:spacing w:val="-11"/>
        </w:rPr>
        <w:t> </w:t>
      </w:r>
      <w:r>
        <w:rPr/>
        <w:t>além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confissão, quanto à matéria de fato.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09952">
                <wp:simplePos x="0" y="0"/>
                <wp:positionH relativeFrom="page">
                  <wp:posOffset>3591229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17" name="Graphic 1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7" name="Graphic 151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6528" from="282.773987pt,6.125472pt" to="285.747987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75"/>
          <w:position w:val="7"/>
          <w:sz w:val="11"/>
        </w:rPr>
        <w:t> </w:t>
      </w:r>
      <w:r>
        <w:rPr/>
        <w:t>Ocorrendo</w:t>
      </w:r>
      <w:r>
        <w:rPr>
          <w:spacing w:val="-13"/>
        </w:rPr>
        <w:t> </w:t>
      </w:r>
      <w:r>
        <w:rPr/>
        <w:t>motivo</w:t>
      </w:r>
      <w:r>
        <w:rPr>
          <w:spacing w:val="-12"/>
        </w:rPr>
        <w:t> </w:t>
      </w:r>
      <w:r>
        <w:rPr/>
        <w:t>relevante,</w:t>
      </w:r>
      <w:r>
        <w:rPr>
          <w:spacing w:val="-13"/>
        </w:rPr>
        <w:t> </w:t>
      </w:r>
      <w:r>
        <w:rPr/>
        <w:t>poderá</w:t>
      </w:r>
      <w:r>
        <w:rPr>
          <w:spacing w:val="-12"/>
        </w:rPr>
        <w:t> </w:t>
      </w:r>
      <w:r>
        <w:rPr/>
        <w:t>o juiz</w:t>
      </w:r>
      <w:r>
        <w:rPr>
          <w:spacing w:val="-13"/>
        </w:rPr>
        <w:t> </w:t>
      </w:r>
      <w:r>
        <w:rPr/>
        <w:t>suspender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julgamento,</w:t>
      </w:r>
      <w:r>
        <w:rPr>
          <w:spacing w:val="-12"/>
        </w:rPr>
        <w:t> </w:t>
      </w:r>
      <w:r>
        <w:rPr/>
        <w:t>designando</w:t>
      </w:r>
      <w:r>
        <w:rPr>
          <w:spacing w:val="-13"/>
        </w:rPr>
        <w:t> </w:t>
      </w:r>
      <w:r>
        <w:rPr/>
        <w:t>nova </w:t>
      </w:r>
      <w:r>
        <w:rPr>
          <w:spacing w:val="-2"/>
        </w:rPr>
        <w:t>audiência.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0464">
                <wp:simplePos x="0" y="0"/>
                <wp:positionH relativeFrom="page">
                  <wp:posOffset>3588672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18" name="Graphic 1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8" name="Graphic 151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6016" from="282.572601pt,6.125464pt" to="285.503601pt,6.12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Na</w:t>
      </w:r>
      <w:r>
        <w:rPr>
          <w:spacing w:val="-12"/>
        </w:rPr>
        <w:t> </w:t>
      </w:r>
      <w:r>
        <w:rPr/>
        <w:t>hipótese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ausência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reclamante, este será condenado ao pagamento das custas calculadas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art.</w:t>
      </w:r>
      <w:r>
        <w:rPr>
          <w:spacing w:val="-12"/>
        </w:rPr>
        <w:t> </w:t>
      </w:r>
      <w:r>
        <w:rPr/>
        <w:t>789</w:t>
      </w:r>
      <w:r>
        <w:rPr>
          <w:spacing w:val="-12"/>
        </w:rPr>
        <w:t> </w:t>
      </w:r>
      <w:r>
        <w:rPr/>
        <w:t>desta</w:t>
      </w:r>
      <w:r>
        <w:rPr>
          <w:spacing w:val="-12"/>
        </w:rPr>
        <w:t> </w:t>
      </w:r>
      <w:r>
        <w:rPr/>
        <w:t>Consoli- </w:t>
      </w:r>
      <w:r>
        <w:rPr>
          <w:spacing w:val="-4"/>
        </w:rPr>
        <w:t>dação,</w:t>
      </w:r>
      <w:r>
        <w:rPr>
          <w:spacing w:val="-9"/>
        </w:rPr>
        <w:t> </w:t>
      </w:r>
      <w:r>
        <w:rPr>
          <w:spacing w:val="-4"/>
        </w:rPr>
        <w:t>ainda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beneficiário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justiça</w:t>
      </w:r>
      <w:r>
        <w:rPr>
          <w:spacing w:val="-8"/>
        </w:rPr>
        <w:t> </w:t>
      </w:r>
      <w:r>
        <w:rPr>
          <w:spacing w:val="-4"/>
        </w:rPr>
        <w:t>gratuita, </w:t>
      </w:r>
      <w:r>
        <w:rPr/>
        <w:t>salvo se comprovar, no prazo de quinze dias, que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ausência</w:t>
      </w:r>
      <w:r>
        <w:rPr>
          <w:spacing w:val="-10"/>
        </w:rPr>
        <w:t> </w:t>
      </w:r>
      <w:r>
        <w:rPr/>
        <w:t>ocorreu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motivo</w:t>
      </w:r>
      <w:r>
        <w:rPr>
          <w:spacing w:val="-10"/>
        </w:rPr>
        <w:t> </w:t>
      </w:r>
      <w:r>
        <w:rPr/>
        <w:t>legalmente </w:t>
      </w:r>
      <w:r>
        <w:rPr>
          <w:spacing w:val="-2"/>
        </w:rPr>
        <w:t>justificável.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0976">
                <wp:simplePos x="0" y="0"/>
                <wp:positionH relativeFrom="page">
                  <wp:posOffset>3590808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519" name="Graphic 1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9" name="Graphic 15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8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5504" from="282.740814pt,6.125569pt" to="285.707814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1488">
                <wp:simplePos x="0" y="0"/>
                <wp:positionH relativeFrom="page">
                  <wp:posOffset>3552918</wp:posOffset>
                </wp:positionH>
                <wp:positionV relativeFrom="paragraph">
                  <wp:posOffset>221794</wp:posOffset>
                </wp:positionV>
                <wp:extent cx="38735" cy="1270"/>
                <wp:effectExtent l="0" t="0" r="0" b="0"/>
                <wp:wrapNone/>
                <wp:docPr id="1520" name="Graphic 1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0" name="Graphic 1520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4992" from="279.757385pt,17.464169pt" to="282.767385pt,17.4641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pagamento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custas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 o § 2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é condição para a propositura de nova </w:t>
      </w:r>
      <w:r>
        <w:rPr>
          <w:spacing w:val="-2"/>
        </w:rPr>
        <w:t>demanda.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2000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521" name="Graphic 1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1" name="Graphic 15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4480" from="282.838806pt,6.124087pt" to="285.826806pt,6.1240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revelia</w:t>
      </w:r>
      <w:r>
        <w:rPr>
          <w:spacing w:val="-7"/>
        </w:rPr>
        <w:t> </w:t>
      </w:r>
      <w:r>
        <w:rPr/>
        <w:t>não</w:t>
      </w:r>
      <w:r>
        <w:rPr>
          <w:spacing w:val="-7"/>
        </w:rPr>
        <w:t> </w:t>
      </w:r>
      <w:r>
        <w:rPr/>
        <w:t>produz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efeito</w:t>
      </w:r>
      <w:r>
        <w:rPr>
          <w:spacing w:val="-7"/>
        </w:rPr>
        <w:t> </w:t>
      </w:r>
      <w:r>
        <w:rPr/>
        <w:t>mencio- nado no </w:t>
      </w:r>
      <w:r>
        <w:rPr>
          <w:i/>
        </w:rPr>
        <w:t>caput </w:t>
      </w:r>
      <w:r>
        <w:rPr/>
        <w:t>deste artigo se:</w:t>
      </w:r>
    </w:p>
    <w:p>
      <w:pPr>
        <w:pStyle w:val="ListParagraph"/>
        <w:numPr>
          <w:ilvl w:val="0"/>
          <w:numId w:val="137"/>
        </w:numPr>
        <w:tabs>
          <w:tab w:pos="473" w:val="left" w:leader="none"/>
        </w:tabs>
        <w:spacing w:line="237" w:lineRule="auto" w:before="0" w:after="0"/>
        <w:ind w:left="110" w:right="752" w:firstLine="226"/>
        <w:jc w:val="both"/>
        <w:rPr>
          <w:sz w:val="20"/>
        </w:rPr>
      </w:pPr>
      <w:r>
        <w:rPr>
          <w:sz w:val="20"/>
        </w:rPr>
        <w:t>– havendo pluralidade de reclamados, algum deles contestar a ação;</w:t>
      </w:r>
    </w:p>
    <w:p>
      <w:pPr>
        <w:pStyle w:val="ListParagraph"/>
        <w:numPr>
          <w:ilvl w:val="0"/>
          <w:numId w:val="137"/>
        </w:numPr>
        <w:tabs>
          <w:tab w:pos="528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 o litígio versar sobre direitos indispo- </w:t>
      </w:r>
      <w:r>
        <w:rPr>
          <w:spacing w:val="-2"/>
          <w:sz w:val="20"/>
        </w:rPr>
        <w:t>níveis;</w:t>
      </w:r>
    </w:p>
    <w:p>
      <w:pPr>
        <w:pStyle w:val="ListParagraph"/>
        <w:numPr>
          <w:ilvl w:val="0"/>
          <w:numId w:val="137"/>
        </w:numPr>
        <w:tabs>
          <w:tab w:pos="598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 a petição inicial não estiver acompa- </w:t>
      </w:r>
      <w:r>
        <w:rPr>
          <w:spacing w:val="-2"/>
          <w:sz w:val="20"/>
        </w:rPr>
        <w:t>nhada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instrumento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lei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considere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indis- </w:t>
      </w:r>
      <w:r>
        <w:rPr>
          <w:sz w:val="20"/>
        </w:rPr>
        <w:t>pensável à prova do ato;</w:t>
      </w:r>
    </w:p>
    <w:p>
      <w:pPr>
        <w:pStyle w:val="ListParagraph"/>
        <w:numPr>
          <w:ilvl w:val="0"/>
          <w:numId w:val="137"/>
        </w:numPr>
        <w:tabs>
          <w:tab w:pos="603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z w:val="20"/>
        </w:rPr>
        <w:t>– as alegações de fato formuladas pelo reclamante</w:t>
      </w:r>
      <w:r>
        <w:rPr>
          <w:spacing w:val="-1"/>
          <w:sz w:val="20"/>
        </w:rPr>
        <w:t> </w:t>
      </w:r>
      <w:r>
        <w:rPr>
          <w:sz w:val="20"/>
        </w:rPr>
        <w:t>forem</w:t>
      </w:r>
      <w:r>
        <w:rPr>
          <w:spacing w:val="-1"/>
          <w:sz w:val="20"/>
        </w:rPr>
        <w:t> </w:t>
      </w:r>
      <w:r>
        <w:rPr>
          <w:sz w:val="20"/>
        </w:rPr>
        <w:t>inverossímeis</w:t>
      </w:r>
      <w:r>
        <w:rPr>
          <w:spacing w:val="-1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estiverem </w:t>
      </w:r>
      <w:r>
        <w:rPr>
          <w:spacing w:val="-2"/>
          <w:sz w:val="20"/>
        </w:rPr>
        <w:t>em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contradição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prova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constante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autos.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2512">
                <wp:simplePos x="0" y="0"/>
                <wp:positionH relativeFrom="page">
                  <wp:posOffset>3594253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522" name="Graphic 1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2" name="Graphic 152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3968" from="283.012085pt,6.125473pt" to="286.038085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Ainda que ausente o reclamado, pre- sente o advogado na audiência, serão aceitos</w:t>
      </w:r>
      <w:r>
        <w:rPr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contestação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documentos</w:t>
      </w:r>
      <w:r>
        <w:rPr>
          <w:spacing w:val="-9"/>
        </w:rPr>
        <w:t> </w:t>
      </w:r>
      <w:r>
        <w:rPr/>
        <w:t>eventualmente </w:t>
      </w:r>
      <w:r>
        <w:rPr>
          <w:spacing w:val="-2"/>
        </w:rPr>
        <w:t>apresentados.</w:t>
      </w:r>
    </w:p>
    <w:p>
      <w:pPr>
        <w:pStyle w:val="BodyText"/>
        <w:spacing w:line="237" w:lineRule="auto" w:before="199"/>
        <w:ind w:left="110" w:right="755"/>
        <w:jc w:val="both"/>
      </w:pPr>
      <w:r>
        <w:rPr>
          <w:b/>
        </w:rPr>
        <w:t>Art. 845.</w:t>
      </w:r>
      <w:r>
        <w:rPr>
          <w:b/>
          <w:spacing w:val="40"/>
        </w:rPr>
        <w:t> </w:t>
      </w:r>
      <w:r>
        <w:rPr/>
        <w:t>O reclamante e o reclamado com- parecerão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audiência</w:t>
      </w:r>
      <w:r>
        <w:rPr>
          <w:spacing w:val="-11"/>
        </w:rPr>
        <w:t> </w:t>
      </w:r>
      <w:r>
        <w:rPr/>
        <w:t>acompanhados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suas testemunhas, apresentando, nessa ocasião, as demais</w:t>
      </w:r>
      <w:r>
        <w:rPr>
          <w:spacing w:val="-1"/>
        </w:rPr>
        <w:t> </w:t>
      </w:r>
      <w:r>
        <w:rPr/>
        <w:t>provas.</w:t>
      </w:r>
    </w:p>
    <w:p>
      <w:pPr>
        <w:pStyle w:val="BodyText"/>
        <w:spacing w:line="237" w:lineRule="auto" w:before="223"/>
        <w:ind w:left="110" w:right="755"/>
        <w:jc w:val="both"/>
      </w:pPr>
      <w:r>
        <w:rPr>
          <w:b/>
        </w:rPr>
        <w:t>Art. 846.</w:t>
      </w:r>
      <w:r>
        <w:rPr>
          <w:b/>
          <w:spacing w:val="40"/>
        </w:rPr>
        <w:t> </w:t>
      </w:r>
      <w:r>
        <w:rPr/>
        <w:t>Aberta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audiência,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juiz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presi- dente proporá a conciliação.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3024">
                <wp:simplePos x="0" y="0"/>
                <wp:positionH relativeFrom="page">
                  <wp:posOffset>3598191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523" name="Graphic 1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3" name="Graphic 152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3456" from="283.322205pt,6.125484pt" to="286.414205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houver acordo lavrar-se-á termo, </w:t>
      </w:r>
      <w:r>
        <w:rPr>
          <w:spacing w:val="-2"/>
        </w:rPr>
        <w:t>assinado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presidente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pelos</w:t>
      </w:r>
      <w:r>
        <w:rPr>
          <w:spacing w:val="-11"/>
        </w:rPr>
        <w:t> </w:t>
      </w:r>
      <w:r>
        <w:rPr>
          <w:spacing w:val="-2"/>
        </w:rPr>
        <w:t>litigantes,</w:t>
      </w:r>
      <w:r>
        <w:rPr>
          <w:spacing w:val="-10"/>
        </w:rPr>
        <w:t> </w:t>
      </w:r>
      <w:r>
        <w:rPr>
          <w:spacing w:val="-2"/>
        </w:rPr>
        <w:t>con- </w:t>
      </w:r>
      <w:r>
        <w:rPr/>
        <w:t>signando-se o prazo e demais condições para seu</w:t>
      </w:r>
      <w:r>
        <w:rPr>
          <w:spacing w:val="-1"/>
        </w:rPr>
        <w:t> </w:t>
      </w:r>
      <w:r>
        <w:rPr/>
        <w:t>cumprimento.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3536">
                <wp:simplePos x="0" y="0"/>
                <wp:positionH relativeFrom="page">
                  <wp:posOffset>3598660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524" name="Graphic 1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4" name="Graphic 152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7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2944" from="283.3591pt,6.125575pt" to="286.459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Entre as condições a que se refere o </w:t>
      </w:r>
      <w:r>
        <w:rPr>
          <w:spacing w:val="-2"/>
        </w:rPr>
        <w:t>parágrafo</w:t>
      </w:r>
      <w:r>
        <w:rPr>
          <w:spacing w:val="-10"/>
        </w:rPr>
        <w:t> </w:t>
      </w:r>
      <w:r>
        <w:rPr>
          <w:spacing w:val="-2"/>
        </w:rPr>
        <w:t>anterior,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estabelecida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 ficar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cumprir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acordo</w:t>
      </w:r>
      <w:r>
        <w:rPr>
          <w:spacing w:val="-10"/>
        </w:rPr>
        <w:t> </w:t>
      </w:r>
      <w:r>
        <w:rPr>
          <w:spacing w:val="-2"/>
        </w:rPr>
        <w:t>obrigada </w:t>
      </w:r>
      <w:r>
        <w:rPr/>
        <w:t>a satisfazer integralmente o pedido ou pagar </w:t>
      </w:r>
      <w:r>
        <w:rPr>
          <w:spacing w:val="-2"/>
        </w:rPr>
        <w:t>uma</w:t>
      </w:r>
      <w:r>
        <w:rPr>
          <w:spacing w:val="-5"/>
        </w:rPr>
        <w:t> </w:t>
      </w:r>
      <w:r>
        <w:rPr>
          <w:spacing w:val="-2"/>
        </w:rPr>
        <w:t>indenização</w:t>
      </w:r>
      <w:r>
        <w:rPr>
          <w:spacing w:val="-5"/>
        </w:rPr>
        <w:t> </w:t>
      </w:r>
      <w:r>
        <w:rPr>
          <w:spacing w:val="-2"/>
        </w:rPr>
        <w:t>convencionada,</w:t>
      </w:r>
      <w:r>
        <w:rPr>
          <w:spacing w:val="-5"/>
        </w:rPr>
        <w:t> </w:t>
      </w:r>
      <w:r>
        <w:rPr>
          <w:spacing w:val="-2"/>
        </w:rPr>
        <w:t>sem</w:t>
      </w:r>
      <w:r>
        <w:rPr>
          <w:spacing w:val="-5"/>
        </w:rPr>
        <w:t> </w:t>
      </w:r>
      <w:r>
        <w:rPr>
          <w:spacing w:val="-2"/>
        </w:rPr>
        <w:t>prejuízo </w:t>
      </w:r>
      <w:r>
        <w:rPr/>
        <w:t>do cumprimento do acordo.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09" w:space="130"/>
            <w:col w:w="4534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bookmarkStart w:name="_bookmark99" w:id="100"/>
      <w:bookmarkEnd w:id="100"/>
      <w:r>
        <w:rPr/>
      </w:r>
      <w:r>
        <w:rPr>
          <w:b/>
        </w:rPr>
        <w:t>Art. 847.</w:t>
      </w:r>
      <w:r>
        <w:rPr>
          <w:b/>
          <w:spacing w:val="40"/>
        </w:rPr>
        <w:t> </w:t>
      </w:r>
      <w:r>
        <w:rPr/>
        <w:t>Não havendo acordo, o reclamado terá</w:t>
      </w:r>
      <w:r>
        <w:rPr>
          <w:spacing w:val="-13"/>
        </w:rPr>
        <w:t> </w:t>
      </w:r>
      <w:r>
        <w:rPr/>
        <w:t>vinte</w:t>
      </w:r>
      <w:r>
        <w:rPr>
          <w:spacing w:val="-12"/>
        </w:rPr>
        <w:t> </w:t>
      </w:r>
      <w:r>
        <w:rPr/>
        <w:t>minutos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aduzir</w:t>
      </w:r>
      <w:r>
        <w:rPr>
          <w:spacing w:val="-13"/>
        </w:rPr>
        <w:t> </w:t>
      </w:r>
      <w:r>
        <w:rPr/>
        <w:t>sua</w:t>
      </w:r>
      <w:r>
        <w:rPr>
          <w:spacing w:val="-12"/>
        </w:rPr>
        <w:t> </w:t>
      </w:r>
      <w:r>
        <w:rPr/>
        <w:t>defesa,</w:t>
      </w:r>
      <w:r>
        <w:rPr>
          <w:spacing w:val="-13"/>
        </w:rPr>
        <w:t> </w:t>
      </w:r>
      <w:r>
        <w:rPr/>
        <w:t>após a leitura da reclamação, quando esta não for dispensada por ambas as partes.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22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apresentar defesa</w:t>
      </w:r>
      <w:r>
        <w:rPr>
          <w:spacing w:val="-11"/>
        </w:rPr>
        <w:t> </w:t>
      </w:r>
      <w:r>
        <w:rPr>
          <w:spacing w:val="-2"/>
        </w:rPr>
        <w:t>escrita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sistema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processo</w:t>
      </w:r>
      <w:r>
        <w:rPr>
          <w:spacing w:val="-10"/>
        </w:rPr>
        <w:t> </w:t>
      </w:r>
      <w:r>
        <w:rPr>
          <w:spacing w:val="-2"/>
        </w:rPr>
        <w:t>judicial </w:t>
      </w:r>
      <w:r>
        <w:rPr/>
        <w:t>eletrônico até a audiência.</w:t>
      </w:r>
    </w:p>
    <w:p>
      <w:pPr>
        <w:pStyle w:val="BodyText"/>
        <w:spacing w:line="237" w:lineRule="auto" w:before="220"/>
        <w:ind w:left="757" w:right="1"/>
        <w:jc w:val="both"/>
      </w:pPr>
      <w:r>
        <w:rPr>
          <w:b/>
        </w:rPr>
        <w:t>Art. 848.</w:t>
      </w:r>
      <w:r>
        <w:rPr>
          <w:b/>
          <w:spacing w:val="40"/>
        </w:rPr>
        <w:t> </w:t>
      </w:r>
      <w:r>
        <w:rPr/>
        <w:t>Terminada a defesa, seguir-se-á a instrução do processo, podendo o presidente, </w:t>
      </w:r>
      <w:r>
        <w:rPr>
          <w:i/>
        </w:rPr>
        <w:t>ex officio </w:t>
      </w:r>
      <w:r>
        <w:rPr/>
        <w:t>ou a requerimento de qualquer juiz temporário, interrogar os litigantes.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6096">
                <wp:simplePos x="0" y="0"/>
                <wp:positionH relativeFrom="page">
                  <wp:posOffset>985633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525" name="Graphic 1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5" name="Graphic 152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7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200384" from="77.608902pt,6.125569pt" to="80.657902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9"/>
          <w:w w:val="105"/>
        </w:rPr>
        <w:t> </w:t>
      </w:r>
      <w:r>
        <w:rPr>
          <w:w w:val="105"/>
        </w:rPr>
        <w:t>1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Findo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interrogatório,</w:t>
      </w:r>
      <w:r>
        <w:rPr>
          <w:spacing w:val="-5"/>
          <w:w w:val="105"/>
        </w:rPr>
        <w:t> </w:t>
      </w:r>
      <w:r>
        <w:rPr>
          <w:w w:val="105"/>
        </w:rPr>
        <w:t>poderá</w:t>
      </w:r>
      <w:r>
        <w:rPr>
          <w:spacing w:val="-5"/>
          <w:w w:val="105"/>
        </w:rPr>
        <w:t> </w:t>
      </w:r>
      <w:r>
        <w:rPr>
          <w:w w:val="105"/>
        </w:rPr>
        <w:t>qual- </w:t>
      </w:r>
      <w:r>
        <w:rPr>
          <w:spacing w:val="-2"/>
          <w:w w:val="105"/>
        </w:rPr>
        <w:t>quer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litigantes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retirar-se,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prosseguindo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 </w:t>
      </w:r>
      <w:r>
        <w:rPr>
          <w:w w:val="105"/>
        </w:rPr>
        <w:t>instrução com o seu representante.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6608">
                <wp:simplePos x="0" y="0"/>
                <wp:positionH relativeFrom="page">
                  <wp:posOffset>977939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26" name="Graphic 1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6" name="Graphic 152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9872" from="77.003098pt,6.125491pt" to="79.921098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Serão,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seguir,</w:t>
      </w:r>
      <w:r>
        <w:rPr>
          <w:spacing w:val="-10"/>
        </w:rPr>
        <w:t> </w:t>
      </w:r>
      <w:r>
        <w:rPr>
          <w:spacing w:val="-2"/>
        </w:rPr>
        <w:t>ouvidas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testemunhas, </w:t>
      </w:r>
      <w:r>
        <w:rPr/>
        <w:t>os peritos e os técnicos, se houver.</w:t>
      </w:r>
    </w:p>
    <w:p>
      <w:pPr>
        <w:pStyle w:val="BodyText"/>
        <w:spacing w:line="237" w:lineRule="auto" w:before="219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849.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audiência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julgamento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con- tínua;</w:t>
      </w:r>
      <w:r>
        <w:rPr>
          <w:spacing w:val="-3"/>
        </w:rPr>
        <w:t> </w:t>
      </w:r>
      <w:r>
        <w:rPr/>
        <w:t>mas,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não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possível,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motivo</w:t>
      </w:r>
      <w:r>
        <w:rPr>
          <w:spacing w:val="-4"/>
        </w:rPr>
        <w:t> </w:t>
      </w:r>
      <w:r>
        <w:rPr/>
        <w:t>de força maior, concluí-la no mesmo dia, o juiz ou</w:t>
      </w:r>
      <w:r>
        <w:rPr>
          <w:spacing w:val="-2"/>
        </w:rPr>
        <w:t> </w:t>
      </w:r>
      <w:r>
        <w:rPr/>
        <w:t>presidente</w:t>
      </w:r>
      <w:r>
        <w:rPr>
          <w:spacing w:val="-2"/>
        </w:rPr>
        <w:t> </w:t>
      </w:r>
      <w:r>
        <w:rPr/>
        <w:t>marcará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continuação</w:t>
      </w:r>
      <w:r>
        <w:rPr>
          <w:spacing w:val="-2"/>
        </w:rPr>
        <w:t> </w:t>
      </w:r>
      <w:r>
        <w:rPr/>
        <w:t>para a primeira desimpedida, independentemente de nova notificação.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</w:t>
      </w:r>
      <w:r>
        <w:rPr>
          <w:b/>
          <w:spacing w:val="40"/>
        </w:rPr>
        <w:t> </w:t>
      </w:r>
      <w:r>
        <w:rPr>
          <w:b/>
        </w:rPr>
        <w:t>850.</w:t>
      </w:r>
      <w:r>
        <w:rPr>
          <w:b/>
          <w:spacing w:val="40"/>
        </w:rPr>
        <w:t> </w:t>
      </w:r>
      <w:r>
        <w:rPr/>
        <w:t>Terminada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instrução,</w:t>
      </w:r>
      <w:r>
        <w:rPr>
          <w:spacing w:val="40"/>
        </w:rPr>
        <w:t> </w:t>
      </w:r>
      <w:r>
        <w:rPr/>
        <w:t>poderão as partes aduzir razões finais, em prazo não excedente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dez</w:t>
      </w:r>
      <w:r>
        <w:rPr>
          <w:spacing w:val="-4"/>
        </w:rPr>
        <w:t> </w:t>
      </w:r>
      <w:r>
        <w:rPr/>
        <w:t>minutos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uma.</w:t>
      </w:r>
      <w:r>
        <w:rPr>
          <w:spacing w:val="-4"/>
        </w:rPr>
        <w:t> </w:t>
      </w:r>
      <w:r>
        <w:rPr/>
        <w:t>Em seguida,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juiz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presidente</w:t>
      </w:r>
      <w:r>
        <w:rPr>
          <w:spacing w:val="-11"/>
        </w:rPr>
        <w:t> </w:t>
      </w:r>
      <w:r>
        <w:rPr/>
        <w:t>renovará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pro- posta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conciliação,</w:t>
      </w:r>
      <w:r>
        <w:rPr>
          <w:spacing w:val="-13"/>
        </w:rPr>
        <w:t> </w:t>
      </w:r>
      <w:r>
        <w:rPr/>
        <w:t>e,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realizando</w:t>
      </w:r>
      <w:r>
        <w:rPr>
          <w:spacing w:val="-13"/>
        </w:rPr>
        <w:t> </w:t>
      </w:r>
      <w:r>
        <w:rPr/>
        <w:t>esta, será proferida a decisão.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presidente da Junta, após propor a solução do dissídio, tomará os votos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vogais</w:t>
      </w:r>
      <w:r>
        <w:rPr>
          <w:spacing w:val="-11"/>
        </w:rPr>
        <w:t> </w:t>
      </w:r>
      <w:r>
        <w:rPr/>
        <w:t>e,</w:t>
      </w:r>
      <w:r>
        <w:rPr>
          <w:spacing w:val="-11"/>
        </w:rPr>
        <w:t> </w:t>
      </w:r>
      <w:r>
        <w:rPr/>
        <w:t>havendo</w:t>
      </w:r>
      <w:r>
        <w:rPr>
          <w:spacing w:val="-11"/>
        </w:rPr>
        <w:t> </w:t>
      </w:r>
      <w:r>
        <w:rPr/>
        <w:t>divergência</w:t>
      </w:r>
      <w:r>
        <w:rPr>
          <w:spacing w:val="-11"/>
        </w:rPr>
        <w:t> </w:t>
      </w:r>
      <w:r>
        <w:rPr/>
        <w:t>entre estes, poderá desempatar ou proferir decisão que melhor atenda ao cumprimento da lei e</w:t>
      </w:r>
      <w:r>
        <w:rPr>
          <w:spacing w:val="40"/>
        </w:rPr>
        <w:t> </w:t>
      </w:r>
      <w:r>
        <w:rPr/>
        <w:t>ao</w:t>
      </w:r>
      <w:r>
        <w:rPr>
          <w:spacing w:val="-13"/>
        </w:rPr>
        <w:t> </w:t>
      </w:r>
      <w:r>
        <w:rPr/>
        <w:t>justo</w:t>
      </w:r>
      <w:r>
        <w:rPr>
          <w:spacing w:val="-12"/>
        </w:rPr>
        <w:t> </w:t>
      </w:r>
      <w:r>
        <w:rPr/>
        <w:t>equilíbrio</w:t>
      </w:r>
      <w:r>
        <w:rPr>
          <w:spacing w:val="-13"/>
        </w:rPr>
        <w:t> </w:t>
      </w:r>
      <w:r>
        <w:rPr/>
        <w:t>entre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votos</w:t>
      </w:r>
      <w:r>
        <w:rPr>
          <w:spacing w:val="-12"/>
        </w:rPr>
        <w:t> </w:t>
      </w:r>
      <w:r>
        <w:rPr/>
        <w:t>divergentes</w:t>
      </w:r>
      <w:r>
        <w:rPr>
          <w:spacing w:val="-13"/>
        </w:rPr>
        <w:t> </w:t>
      </w:r>
      <w:r>
        <w:rPr/>
        <w:t>e ao interesse social.</w:t>
      </w:r>
    </w:p>
    <w:p>
      <w:pPr>
        <w:pStyle w:val="BodyText"/>
        <w:spacing w:line="237" w:lineRule="auto" w:before="215"/>
        <w:ind w:left="757"/>
        <w:jc w:val="both"/>
      </w:pPr>
      <w:r>
        <w:rPr>
          <w:b/>
        </w:rPr>
        <w:t>Art. 851.</w:t>
      </w:r>
      <w:r>
        <w:rPr>
          <w:b/>
          <w:spacing w:val="40"/>
        </w:rPr>
        <w:t> </w:t>
      </w:r>
      <w:r>
        <w:rPr/>
        <w:t>Os trâmites de instrução e julga- mento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reclamação</w:t>
      </w:r>
      <w:r>
        <w:rPr>
          <w:spacing w:val="-9"/>
        </w:rPr>
        <w:t> </w:t>
      </w:r>
      <w:r>
        <w:rPr/>
        <w:t>serão</w:t>
      </w:r>
      <w:r>
        <w:rPr>
          <w:spacing w:val="-9"/>
        </w:rPr>
        <w:t> </w:t>
      </w:r>
      <w:r>
        <w:rPr/>
        <w:t>resumidos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ata, de que constará, na íntegra, a decisão.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120">
                <wp:simplePos x="0" y="0"/>
                <wp:positionH relativeFrom="page">
                  <wp:posOffset>982052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527" name="Graphic 1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7" name="Graphic 15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9360" from="77.327003pt,6.122676pt" to="80.315003pt,6.1226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9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</w:t>
      </w:r>
      <w:r>
        <w:rPr>
          <w:spacing w:val="-12"/>
        </w:rPr>
        <w:t> </w:t>
      </w:r>
      <w:r>
        <w:rPr/>
        <w:t>processos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exclusiva</w:t>
      </w:r>
      <w:r>
        <w:rPr>
          <w:spacing w:val="-12"/>
        </w:rPr>
        <w:t> </w:t>
      </w:r>
      <w:r>
        <w:rPr/>
        <w:t>alçada</w:t>
      </w:r>
      <w:r>
        <w:rPr>
          <w:spacing w:val="-12"/>
        </w:rPr>
        <w:t> </w:t>
      </w:r>
      <w:r>
        <w:rPr/>
        <w:t>das Juntas,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dispensável,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juízo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presidente, o resumo dos depoimentos, devendo constar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ata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conclusão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tribunal</w:t>
      </w:r>
      <w:r>
        <w:rPr>
          <w:spacing w:val="-9"/>
        </w:rPr>
        <w:t> </w:t>
      </w:r>
      <w:r>
        <w:rPr>
          <w:spacing w:val="-2"/>
        </w:rPr>
        <w:t>quanto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matéria </w:t>
      </w:r>
      <w:r>
        <w:rPr/>
        <w:t>de</w:t>
      </w:r>
      <w:r>
        <w:rPr>
          <w:spacing w:val="-1"/>
        </w:rPr>
        <w:t> </w:t>
      </w:r>
      <w:r>
        <w:rPr/>
        <w:t>fato.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632">
                <wp:simplePos x="0" y="0"/>
                <wp:positionH relativeFrom="page">
                  <wp:posOffset>977474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528" name="Graphic 1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8" name="Graphic 152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8848" from="76.966499pt,6.125577pt" to="79.87649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5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ata</w:t>
      </w:r>
      <w:r>
        <w:rPr>
          <w:spacing w:val="-10"/>
        </w:rPr>
        <w:t> </w:t>
      </w:r>
      <w:r>
        <w:rPr>
          <w:spacing w:val="-2"/>
        </w:rPr>
        <w:t>será,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presidente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juiz,</w:t>
      </w:r>
      <w:r>
        <w:rPr>
          <w:spacing w:val="-11"/>
        </w:rPr>
        <w:t> </w:t>
      </w:r>
      <w:r>
        <w:rPr>
          <w:spacing w:val="-2"/>
        </w:rPr>
        <w:t>junta </w:t>
      </w:r>
      <w:r>
        <w:rPr/>
        <w:t>ao processo, devidamente assinada, no prazo improrrogável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48</w:t>
      </w:r>
      <w:r>
        <w:rPr>
          <w:spacing w:val="13"/>
        </w:rPr>
        <w:t> </w:t>
      </w:r>
      <w:r>
        <w:rPr/>
        <w:t>(quarenta</w:t>
      </w:r>
      <w:r>
        <w:rPr>
          <w:spacing w:val="13"/>
        </w:rPr>
        <w:t> </w:t>
      </w:r>
      <w:r>
        <w:rPr/>
        <w:t>e</w:t>
      </w:r>
      <w:r>
        <w:rPr>
          <w:spacing w:val="14"/>
        </w:rPr>
        <w:t> </w:t>
      </w:r>
      <w:r>
        <w:rPr/>
        <w:t>oito)</w:t>
      </w:r>
      <w:r>
        <w:rPr>
          <w:spacing w:val="13"/>
        </w:rPr>
        <w:t> </w:t>
      </w:r>
      <w:r>
        <w:rPr>
          <w:spacing w:val="-2"/>
        </w:rPr>
        <w:t>horas,</w:t>
      </w:r>
    </w:p>
    <w:p>
      <w:pPr>
        <w:pStyle w:val="BodyText"/>
        <w:spacing w:line="237" w:lineRule="auto" w:before="106"/>
        <w:ind w:left="240" w:right="1"/>
        <w:jc w:val="both"/>
      </w:pPr>
      <w:r>
        <w:rPr/>
        <w:br w:type="column"/>
      </w:r>
      <w:r>
        <w:rPr>
          <w:spacing w:val="-2"/>
        </w:rPr>
        <w:t>contado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audiência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julgamento,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assinada </w:t>
      </w:r>
      <w:r>
        <w:rPr/>
        <w:t>pelos vogais presentes à mesma audiência.</w:t>
      </w:r>
    </w:p>
    <w:p>
      <w:pPr>
        <w:pStyle w:val="BodyText"/>
        <w:spacing w:line="237" w:lineRule="auto" w:before="225"/>
        <w:ind w:left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8144">
                <wp:simplePos x="0" y="0"/>
                <wp:positionH relativeFrom="page">
                  <wp:posOffset>3500487</wp:posOffset>
                </wp:positionH>
                <wp:positionV relativeFrom="paragraph">
                  <wp:posOffset>796634</wp:posOffset>
                </wp:positionV>
                <wp:extent cx="38100" cy="1270"/>
                <wp:effectExtent l="0" t="0" r="0" b="0"/>
                <wp:wrapNone/>
                <wp:docPr id="1529" name="Graphic 1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9" name="Graphic 152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8336" from="275.628906pt,62.727104pt" to="278.616906pt,62.72710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852.</w:t>
      </w:r>
      <w:r>
        <w:rPr>
          <w:b/>
          <w:spacing w:val="40"/>
        </w:rPr>
        <w:t> </w:t>
      </w:r>
      <w:r>
        <w:rPr/>
        <w:t>Da</w:t>
      </w:r>
      <w:r>
        <w:rPr>
          <w:spacing w:val="-7"/>
        </w:rPr>
        <w:t> </w:t>
      </w:r>
      <w:r>
        <w:rPr/>
        <w:t>decisão</w:t>
      </w:r>
      <w:r>
        <w:rPr>
          <w:spacing w:val="-7"/>
        </w:rPr>
        <w:t> </w:t>
      </w:r>
      <w:r>
        <w:rPr/>
        <w:t>serão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litigantes</w:t>
      </w:r>
      <w:r>
        <w:rPr>
          <w:spacing w:val="-7"/>
        </w:rPr>
        <w:t> </w:t>
      </w:r>
      <w:r>
        <w:rPr/>
        <w:t>noti- ficados, pessoalmente, ou por seu represen- </w:t>
      </w:r>
      <w:r>
        <w:rPr>
          <w:spacing w:val="-2"/>
        </w:rPr>
        <w:t>tante,</w:t>
      </w:r>
      <w:r>
        <w:rPr>
          <w:spacing w:val="-8"/>
        </w:rPr>
        <w:t> </w:t>
      </w:r>
      <w:r>
        <w:rPr>
          <w:spacing w:val="-2"/>
        </w:rPr>
        <w:t>na</w:t>
      </w:r>
      <w:r>
        <w:rPr>
          <w:spacing w:val="-8"/>
        </w:rPr>
        <w:t> </w:t>
      </w:r>
      <w:r>
        <w:rPr>
          <w:spacing w:val="-2"/>
        </w:rPr>
        <w:t>própria</w:t>
      </w:r>
      <w:r>
        <w:rPr>
          <w:spacing w:val="-8"/>
        </w:rPr>
        <w:t> </w:t>
      </w:r>
      <w:r>
        <w:rPr>
          <w:spacing w:val="-2"/>
        </w:rPr>
        <w:t>audiência.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caso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revelia, </w:t>
      </w:r>
      <w:r>
        <w:rPr/>
        <w:t>a</w:t>
      </w:r>
      <w:r>
        <w:rPr>
          <w:spacing w:val="-1"/>
        </w:rPr>
        <w:t> </w:t>
      </w:r>
      <w:r>
        <w:rPr/>
        <w:t>notificação</w:t>
      </w:r>
      <w:r>
        <w:rPr>
          <w:spacing w:val="-1"/>
        </w:rPr>
        <w:t> </w:t>
      </w:r>
      <w:r>
        <w:rPr/>
        <w:t>far-se-á</w:t>
      </w:r>
      <w:r>
        <w:rPr>
          <w:spacing w:val="-1"/>
        </w:rPr>
        <w:t> </w:t>
      </w:r>
      <w:r>
        <w:rPr/>
        <w:t>pela</w:t>
      </w:r>
      <w:r>
        <w:rPr>
          <w:spacing w:val="-1"/>
        </w:rPr>
        <w:t> </w:t>
      </w:r>
      <w:r>
        <w:rPr/>
        <w:t>forma</w:t>
      </w:r>
      <w:r>
        <w:rPr>
          <w:spacing w:val="-1"/>
        </w:rPr>
        <w:t> </w:t>
      </w:r>
      <w:r>
        <w:rPr/>
        <w:t>estabelecida no 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841.</w:t>
      </w:r>
    </w:p>
    <w:p>
      <w:pPr>
        <w:pStyle w:val="BodyText"/>
        <w:rPr>
          <w:sz w:val="26"/>
        </w:rPr>
      </w:pPr>
    </w:p>
    <w:p>
      <w:pPr>
        <w:spacing w:line="237" w:lineRule="auto" w:before="150"/>
        <w:ind w:left="240" w:right="21" w:firstLine="1"/>
        <w:jc w:val="left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II-A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Procedimento </w:t>
      </w:r>
      <w:r>
        <w:rPr>
          <w:spacing w:val="-2"/>
          <w:sz w:val="20"/>
        </w:rPr>
        <w:t>Sumaríssimo</w:t>
      </w:r>
    </w:p>
    <w:p>
      <w:pPr>
        <w:pStyle w:val="BodyText"/>
        <w:spacing w:line="237" w:lineRule="auto" w:before="225"/>
        <w:ind w:left="240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852-A.</w:t>
      </w:r>
      <w:r>
        <w:rPr>
          <w:b/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dissídios</w:t>
      </w:r>
      <w:r>
        <w:rPr>
          <w:spacing w:val="-10"/>
        </w:rPr>
        <w:t> </w:t>
      </w:r>
      <w:r>
        <w:rPr>
          <w:spacing w:val="-2"/>
        </w:rPr>
        <w:t>individuais</w:t>
      </w:r>
      <w:r>
        <w:rPr>
          <w:spacing w:val="-11"/>
        </w:rPr>
        <w:t> </w:t>
      </w:r>
      <w:r>
        <w:rPr>
          <w:spacing w:val="-2"/>
        </w:rPr>
        <w:t>cujo</w:t>
      </w:r>
      <w:r>
        <w:rPr>
          <w:spacing w:val="-10"/>
        </w:rPr>
        <w:t> </w:t>
      </w:r>
      <w:r>
        <w:rPr>
          <w:spacing w:val="-2"/>
        </w:rPr>
        <w:t>valor </w:t>
      </w:r>
      <w:r>
        <w:rPr/>
        <w:t>não</w:t>
      </w:r>
      <w:r>
        <w:rPr>
          <w:spacing w:val="-8"/>
        </w:rPr>
        <w:t> </w:t>
      </w:r>
      <w:r>
        <w:rPr/>
        <w:t>exceda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quarenta</w:t>
      </w:r>
      <w:r>
        <w:rPr>
          <w:spacing w:val="-8"/>
        </w:rPr>
        <w:t> </w:t>
      </w:r>
      <w:r>
        <w:rPr/>
        <w:t>vezes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salário</w:t>
      </w:r>
      <w:r>
        <w:rPr>
          <w:spacing w:val="-8"/>
        </w:rPr>
        <w:t> </w:t>
      </w:r>
      <w:r>
        <w:rPr/>
        <w:t>mínimo vigente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ajuizamento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reclamação ficam submetidos ao procedimento sumarís- </w:t>
      </w:r>
      <w:r>
        <w:rPr>
          <w:spacing w:val="-2"/>
        </w:rPr>
        <w:t>simo.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22"/>
        </w:rPr>
        <w:t> </w:t>
      </w:r>
      <w:r>
        <w:rPr>
          <w:spacing w:val="-2"/>
        </w:rPr>
        <w:t>Estão</w:t>
      </w:r>
      <w:r>
        <w:rPr>
          <w:spacing w:val="-11"/>
        </w:rPr>
        <w:t> </w:t>
      </w:r>
      <w:r>
        <w:rPr>
          <w:spacing w:val="-2"/>
        </w:rPr>
        <w:t>excluídas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proce- </w:t>
      </w:r>
      <w:r>
        <w:rPr/>
        <w:t>dimento sumaríssimo as demandas em que é </w:t>
      </w:r>
      <w:r>
        <w:rPr>
          <w:spacing w:val="-4"/>
        </w:rPr>
        <w:t>parte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Administração</w:t>
      </w:r>
      <w:r>
        <w:rPr>
          <w:spacing w:val="-9"/>
        </w:rPr>
        <w:t> </w:t>
      </w:r>
      <w:r>
        <w:rPr>
          <w:spacing w:val="-4"/>
        </w:rPr>
        <w:t>Pública</w:t>
      </w:r>
      <w:r>
        <w:rPr>
          <w:spacing w:val="-8"/>
        </w:rPr>
        <w:t> </w:t>
      </w:r>
      <w:r>
        <w:rPr>
          <w:spacing w:val="-4"/>
        </w:rPr>
        <w:t>direta,</w:t>
      </w:r>
      <w:r>
        <w:rPr>
          <w:spacing w:val="-9"/>
        </w:rPr>
        <w:t> </w:t>
      </w:r>
      <w:r>
        <w:rPr>
          <w:spacing w:val="-4"/>
        </w:rPr>
        <w:t>autárquica </w:t>
      </w:r>
      <w:r>
        <w:rPr/>
        <w:t>e</w:t>
      </w:r>
      <w:r>
        <w:rPr>
          <w:spacing w:val="-1"/>
        </w:rPr>
        <w:t> </w:t>
      </w:r>
      <w:r>
        <w:rPr/>
        <w:t>fundacional.</w:t>
      </w:r>
    </w:p>
    <w:p>
      <w:pPr>
        <w:pStyle w:val="BodyText"/>
        <w:spacing w:line="237" w:lineRule="auto" w:before="219"/>
        <w:ind w:left="240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852-B.</w:t>
      </w:r>
      <w:r>
        <w:rPr>
          <w:b/>
          <w:spacing w:val="21"/>
        </w:rPr>
        <w:t> </w:t>
      </w:r>
      <w:r>
        <w:rPr/>
        <w:t>Nas</w:t>
      </w:r>
      <w:r>
        <w:rPr>
          <w:spacing w:val="-13"/>
        </w:rPr>
        <w:t> </w:t>
      </w:r>
      <w:r>
        <w:rPr/>
        <w:t>reclamações</w:t>
      </w:r>
      <w:r>
        <w:rPr>
          <w:spacing w:val="-12"/>
        </w:rPr>
        <w:t> </w:t>
      </w:r>
      <w:r>
        <w:rPr/>
        <w:t>enquadradas</w:t>
      </w:r>
      <w:r>
        <w:rPr>
          <w:spacing w:val="-13"/>
        </w:rPr>
        <w:t> </w:t>
      </w:r>
      <w:r>
        <w:rPr/>
        <w:t>no procedimento</w:t>
      </w:r>
      <w:r>
        <w:rPr>
          <w:spacing w:val="-1"/>
        </w:rPr>
        <w:t> </w:t>
      </w:r>
      <w:r>
        <w:rPr/>
        <w:t>sumaríssimo:</w:t>
      </w:r>
    </w:p>
    <w:p>
      <w:pPr>
        <w:pStyle w:val="ListParagraph"/>
        <w:numPr>
          <w:ilvl w:val="1"/>
          <w:numId w:val="137"/>
        </w:numPr>
        <w:tabs>
          <w:tab w:pos="565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pedido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deverá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certo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determinado </w:t>
      </w:r>
      <w:r>
        <w:rPr>
          <w:sz w:val="20"/>
        </w:rPr>
        <w:t>e indicará o valor correspondente;</w:t>
      </w:r>
    </w:p>
    <w:p>
      <w:pPr>
        <w:pStyle w:val="ListParagraph"/>
        <w:numPr>
          <w:ilvl w:val="1"/>
          <w:numId w:val="137"/>
        </w:numPr>
        <w:tabs>
          <w:tab w:pos="659" w:val="left" w:leader="none"/>
        </w:tabs>
        <w:spacing w:line="237" w:lineRule="auto" w:before="0" w:after="0"/>
        <w:ind w:left="240" w:right="0" w:firstLine="226"/>
        <w:jc w:val="both"/>
        <w:rPr>
          <w:sz w:val="11"/>
        </w:rPr>
      </w:pPr>
      <w:r>
        <w:rPr>
          <w:sz w:val="20"/>
        </w:rPr>
        <w:t>– não se fará citação por edital, incum- bindo ao autor a correta indicação do nome e endereço do reclamado;</w:t>
      </w:r>
      <w:r>
        <w:rPr>
          <w:position w:val="7"/>
          <w:sz w:val="11"/>
        </w:rPr>
        <w:t>66</w:t>
      </w:r>
    </w:p>
    <w:p>
      <w:pPr>
        <w:pStyle w:val="ListParagraph"/>
        <w:numPr>
          <w:ilvl w:val="1"/>
          <w:numId w:val="137"/>
        </w:numPr>
        <w:tabs>
          <w:tab w:pos="696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pacing w:val="-6"/>
          <w:sz w:val="20"/>
        </w:rPr>
        <w:t>– a apreciação da reclamação deverá ocor- </w:t>
      </w:r>
      <w:r>
        <w:rPr>
          <w:sz w:val="20"/>
        </w:rPr>
        <w:t>rer no prazo máximo de quinze dias do seu </w:t>
      </w:r>
      <w:r>
        <w:rPr>
          <w:spacing w:val="-4"/>
          <w:sz w:val="20"/>
        </w:rPr>
        <w:t>ajuizamento,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podendo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constar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pauta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especial, </w:t>
      </w:r>
      <w:r>
        <w:rPr>
          <w:sz w:val="20"/>
        </w:rPr>
        <w:t>se necessário, de acordo com o movimento </w:t>
      </w:r>
      <w:r>
        <w:rPr>
          <w:spacing w:val="-4"/>
          <w:sz w:val="20"/>
        </w:rPr>
        <w:t>judiciário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Junta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Conciliação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4"/>
          <w:sz w:val="20"/>
        </w:rPr>
        <w:t> </w:t>
      </w:r>
      <w:r>
        <w:rPr>
          <w:spacing w:val="-4"/>
          <w:sz w:val="20"/>
        </w:rPr>
        <w:t>Julgamento.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8656">
                <wp:simplePos x="0" y="0"/>
                <wp:positionH relativeFrom="page">
                  <wp:posOffset>3477690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530" name="Graphic 1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0" name="Graphic 153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7824" from="273.833893pt,6.125585pt" to="276.713893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atendimento,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reclamante,</w:t>
      </w:r>
      <w:r>
        <w:rPr>
          <w:spacing w:val="-10"/>
        </w:rPr>
        <w:t> </w:t>
      </w:r>
      <w:r>
        <w:rPr>
          <w:spacing w:val="-2"/>
        </w:rPr>
        <w:t>do </w:t>
      </w:r>
      <w:r>
        <w:rPr>
          <w:spacing w:val="-4"/>
        </w:rPr>
        <w:t>disposto</w:t>
      </w:r>
      <w:r>
        <w:rPr>
          <w:spacing w:val="-7"/>
        </w:rPr>
        <w:t> </w:t>
      </w:r>
      <w:r>
        <w:rPr>
          <w:spacing w:val="-4"/>
        </w:rPr>
        <w:t>nos</w:t>
      </w:r>
      <w:r>
        <w:rPr>
          <w:spacing w:val="-7"/>
        </w:rPr>
        <w:t> </w:t>
      </w:r>
      <w:r>
        <w:rPr>
          <w:spacing w:val="-4"/>
        </w:rPr>
        <w:t>incisos</w:t>
      </w:r>
      <w:r>
        <w:rPr>
          <w:spacing w:val="-7"/>
        </w:rPr>
        <w:t> </w:t>
      </w:r>
      <w:r>
        <w:rPr>
          <w:spacing w:val="-4"/>
        </w:rPr>
        <w:t>I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II</w:t>
      </w:r>
      <w:r>
        <w:rPr>
          <w:spacing w:val="-7"/>
        </w:rPr>
        <w:t> </w:t>
      </w:r>
      <w:r>
        <w:rPr>
          <w:spacing w:val="-4"/>
        </w:rPr>
        <w:t>deste</w:t>
      </w:r>
      <w:r>
        <w:rPr>
          <w:spacing w:val="-7"/>
        </w:rPr>
        <w:t> </w:t>
      </w:r>
      <w:r>
        <w:rPr>
          <w:spacing w:val="-4"/>
        </w:rPr>
        <w:t>artigo</w:t>
      </w:r>
      <w:r>
        <w:rPr>
          <w:spacing w:val="-7"/>
        </w:rPr>
        <w:t> </w:t>
      </w:r>
      <w:r>
        <w:rPr>
          <w:spacing w:val="-4"/>
        </w:rPr>
        <w:t>importará </w:t>
      </w:r>
      <w:r>
        <w:rPr/>
        <w:t>no</w:t>
      </w:r>
      <w:r>
        <w:rPr>
          <w:spacing w:val="-13"/>
        </w:rPr>
        <w:t> </w:t>
      </w:r>
      <w:r>
        <w:rPr/>
        <w:t>arquivamento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reclamação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condenação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pagamento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custas</w:t>
      </w:r>
      <w:r>
        <w:rPr>
          <w:spacing w:val="-9"/>
        </w:rPr>
        <w:t> </w:t>
      </w:r>
      <w:r>
        <w:rPr>
          <w:spacing w:val="-2"/>
        </w:rPr>
        <w:t>sobre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valor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causa.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9168">
                <wp:simplePos x="0" y="0"/>
                <wp:positionH relativeFrom="page">
                  <wp:posOffset>3489993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531" name="Graphic 1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1" name="Graphic 153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3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7312" from="274.802612pt,6.125484pt" to="277.891612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partes e advogados comunicarão ao juízo as mudanças de endereço ocorridas no curso do processo, reputando-se eficazes as</w:t>
      </w:r>
      <w:r>
        <w:rPr>
          <w:spacing w:val="-10"/>
        </w:rPr>
        <w:t> </w:t>
      </w:r>
      <w:r>
        <w:rPr/>
        <w:t>intimações</w:t>
      </w:r>
      <w:r>
        <w:rPr>
          <w:spacing w:val="-10"/>
        </w:rPr>
        <w:t> </w:t>
      </w:r>
      <w:r>
        <w:rPr/>
        <w:t>enviadas</w:t>
      </w:r>
      <w:r>
        <w:rPr>
          <w:spacing w:val="-10"/>
        </w:rPr>
        <w:t> </w:t>
      </w:r>
      <w:r>
        <w:rPr/>
        <w:t>ao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anteriormente indicado, na ausência de comunicação.</w:t>
      </w:r>
    </w:p>
    <w:p>
      <w:pPr>
        <w:pStyle w:val="BodyText"/>
        <w:spacing w:line="237" w:lineRule="auto" w:before="207"/>
        <w:ind w:left="2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852-C.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demandas</w:t>
      </w:r>
      <w:r>
        <w:rPr>
          <w:spacing w:val="-12"/>
        </w:rPr>
        <w:t> </w:t>
      </w:r>
      <w:r>
        <w:rPr/>
        <w:t>sujeitas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rito</w:t>
      </w:r>
      <w:r>
        <w:rPr>
          <w:spacing w:val="-13"/>
        </w:rPr>
        <w:t> </w:t>
      </w:r>
      <w:r>
        <w:rPr/>
        <w:t>suma- ríssimo</w:t>
      </w:r>
      <w:r>
        <w:rPr>
          <w:spacing w:val="-12"/>
        </w:rPr>
        <w:t> </w:t>
      </w:r>
      <w:r>
        <w:rPr/>
        <w:t>serão</w:t>
      </w:r>
      <w:r>
        <w:rPr>
          <w:spacing w:val="-12"/>
        </w:rPr>
        <w:t> </w:t>
      </w:r>
      <w:r>
        <w:rPr/>
        <w:t>instruídas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julgadas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audiên- cia</w:t>
      </w:r>
      <w:r>
        <w:rPr>
          <w:spacing w:val="4"/>
        </w:rPr>
        <w:t> </w:t>
      </w:r>
      <w:r>
        <w:rPr/>
        <w:t>única,</w:t>
      </w:r>
      <w:r>
        <w:rPr>
          <w:spacing w:val="5"/>
        </w:rPr>
        <w:t> </w:t>
      </w:r>
      <w:r>
        <w:rPr/>
        <w:t>sob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direção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juiz</w:t>
      </w:r>
      <w:r>
        <w:rPr>
          <w:spacing w:val="5"/>
        </w:rPr>
        <w:t> </w:t>
      </w:r>
      <w:r>
        <w:rPr/>
        <w:t>presidente</w:t>
      </w:r>
      <w:r>
        <w:rPr>
          <w:spacing w:val="5"/>
        </w:rPr>
        <w:t> </w:t>
      </w:r>
      <w:r>
        <w:rPr>
          <w:spacing w:val="-5"/>
        </w:rPr>
        <w:t>ou</w:t>
      </w:r>
    </w:p>
    <w:p>
      <w:pPr>
        <w:pStyle w:val="BodyText"/>
        <w:spacing w:before="9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40992">
                <wp:simplePos x="0" y="0"/>
                <wp:positionH relativeFrom="page">
                  <wp:posOffset>3186002</wp:posOffset>
                </wp:positionH>
                <wp:positionV relativeFrom="paragraph">
                  <wp:posOffset>94386</wp:posOffset>
                </wp:positionV>
                <wp:extent cx="864235" cy="1270"/>
                <wp:effectExtent l="0" t="0" r="0" b="0"/>
                <wp:wrapTopAndBottom/>
                <wp:docPr id="1532" name="Graphic 1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2" name="Graphic 1532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302pt;margin-top:7.431975pt;width:68.05pt;height:.1pt;mso-position-horizontal-relative:page;mso-position-vertical-relative:paragraph;z-index:-14975488;mso-wrap-distance-left:0;mso-wrap-distance-right:0" id="docshape407" coordorigin="5017,149" coordsize="1361,0" path="m5017,149l6378,14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40" w:right="0" w:firstLine="0"/>
        <w:jc w:val="left"/>
        <w:rPr>
          <w:sz w:val="18"/>
        </w:rPr>
      </w:pPr>
      <w:r>
        <w:rPr>
          <w:position w:val="7"/>
          <w:sz w:val="10"/>
        </w:rPr>
        <w:t>66</w:t>
      </w:r>
      <w:r>
        <w:rPr>
          <w:spacing w:val="38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1"/>
          <w:sz w:val="18"/>
        </w:rPr>
        <w:t> </w:t>
      </w:r>
      <w:r>
        <w:rPr>
          <w:sz w:val="18"/>
        </w:rPr>
        <w:t>ver</w:t>
      </w:r>
      <w:r>
        <w:rPr>
          <w:spacing w:val="-12"/>
          <w:sz w:val="18"/>
        </w:rPr>
        <w:t> </w:t>
      </w:r>
      <w:r>
        <w:rPr>
          <w:sz w:val="18"/>
        </w:rPr>
        <w:t>ADIs</w:t>
      </w:r>
      <w:r>
        <w:rPr>
          <w:spacing w:val="-11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  <w:u w:val="single"/>
        </w:rPr>
        <w:t>o</w:t>
      </w:r>
      <w:r>
        <w:rPr>
          <w:position w:val="7"/>
          <w:sz w:val="10"/>
        </w:rPr>
        <w:t>s</w:t>
      </w:r>
      <w:r>
        <w:rPr>
          <w:spacing w:val="7"/>
          <w:position w:val="7"/>
          <w:sz w:val="10"/>
        </w:rPr>
        <w:t> </w:t>
      </w:r>
      <w:r>
        <w:rPr>
          <w:sz w:val="18"/>
        </w:rPr>
        <w:t>2.139,</w:t>
      </w:r>
      <w:r>
        <w:rPr>
          <w:spacing w:val="-11"/>
          <w:sz w:val="18"/>
        </w:rPr>
        <w:t> </w:t>
      </w:r>
      <w:r>
        <w:rPr>
          <w:sz w:val="18"/>
        </w:rPr>
        <w:t>2.160</w:t>
      </w:r>
      <w:r>
        <w:rPr>
          <w:spacing w:val="-11"/>
          <w:sz w:val="18"/>
        </w:rPr>
        <w:t> </w:t>
      </w:r>
      <w:r>
        <w:rPr>
          <w:sz w:val="18"/>
        </w:rPr>
        <w:t>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2.237.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41504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533" name="Graphic 1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3" name="Graphic 153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4974976;mso-wrap-distance-left:0;mso-wrap-distance-right:0" id="docshape408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7" w:space="40"/>
            <w:col w:w="3901" w:space="39"/>
            <w:col w:w="89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82816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534" name="Graphic 1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4" name="Graphic 153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82816" id="docshape409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8691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535" name="Textbox 1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5" name="Textbox 1535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86912" type="#_x0000_t202" id="docshape41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100" w:id="101"/>
      <w:bookmarkEnd w:id="101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536" name="Group 1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6" name="Group 1536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537" name="Graphic 1537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11" coordorigin="0,0" coordsize="624,788">
                <v:shape style="position:absolute;left:0;top:0;width:624;height:788" id="docshape412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4713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538" name="Graphic 1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8" name="Graphic 1538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69344;mso-wrap-distance-left:0;mso-wrap-distance-right:0" id="docshape413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144</w:t>
      </w:r>
    </w:p>
    <w:p>
      <w:pPr>
        <w:pStyle w:val="BodyText"/>
        <w:spacing w:line="237" w:lineRule="auto" w:before="86"/>
        <w:ind w:left="110" w:right="39"/>
        <w:jc w:val="both"/>
      </w:pPr>
      <w:r>
        <w:rPr/>
        <w:br w:type="column"/>
      </w:r>
      <w:r>
        <w:rPr>
          <w:spacing w:val="-4"/>
        </w:rPr>
        <w:t>substituto, que poderá ser convocado para atuar </w:t>
      </w:r>
      <w:r>
        <w:rPr/>
        <w:t>simultaneamente com o titular.</w:t>
      </w:r>
    </w:p>
    <w:p>
      <w:pPr>
        <w:pStyle w:val="BodyText"/>
        <w:spacing w:line="237" w:lineRule="auto" w:before="225"/>
        <w:ind w:left="110" w:right="38"/>
        <w:jc w:val="both"/>
      </w:pPr>
      <w:r>
        <w:rPr>
          <w:b/>
        </w:rPr>
        <w:t>Art. 852-D.</w:t>
      </w:r>
      <w:r>
        <w:rPr>
          <w:b/>
          <w:spacing w:val="40"/>
        </w:rPr>
        <w:t> </w:t>
      </w:r>
      <w:r>
        <w:rPr/>
        <w:t>O juiz dirigirá o processo com liberdade para determinar as provas a serem produzidas,</w:t>
      </w:r>
      <w:r>
        <w:rPr>
          <w:spacing w:val="-5"/>
        </w:rPr>
        <w:t> </w:t>
      </w:r>
      <w:r>
        <w:rPr/>
        <w:t>considerado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ônus</w:t>
      </w:r>
      <w:r>
        <w:rPr>
          <w:spacing w:val="-5"/>
        </w:rPr>
        <w:t> </w:t>
      </w:r>
      <w:r>
        <w:rPr/>
        <w:t>probatório</w:t>
      </w:r>
      <w:r>
        <w:rPr>
          <w:spacing w:val="-5"/>
        </w:rPr>
        <w:t> </w:t>
      </w:r>
      <w:r>
        <w:rPr/>
        <w:t>de cada litigante, podendo limitar ou excluir as que considerar excessivas, impertinentes ou protelatórias,</w:t>
      </w:r>
      <w:r>
        <w:rPr>
          <w:spacing w:val="-12"/>
        </w:rPr>
        <w:t> </w:t>
      </w:r>
      <w:r>
        <w:rPr/>
        <w:t>bem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apreciá-las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dar especial</w:t>
      </w:r>
      <w:r>
        <w:rPr>
          <w:spacing w:val="-13"/>
        </w:rPr>
        <w:t> </w:t>
      </w:r>
      <w:r>
        <w:rPr/>
        <w:t>valor</w:t>
      </w:r>
      <w:r>
        <w:rPr>
          <w:spacing w:val="-12"/>
        </w:rPr>
        <w:t> </w:t>
      </w:r>
      <w:r>
        <w:rPr/>
        <w:t>às</w:t>
      </w:r>
      <w:r>
        <w:rPr>
          <w:spacing w:val="-13"/>
        </w:rPr>
        <w:t> </w:t>
      </w:r>
      <w:r>
        <w:rPr/>
        <w:t>regras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experiência</w:t>
      </w:r>
      <w:r>
        <w:rPr>
          <w:spacing w:val="-12"/>
        </w:rPr>
        <w:t> </w:t>
      </w:r>
      <w:r>
        <w:rPr/>
        <w:t>comum ou</w:t>
      </w:r>
      <w:r>
        <w:rPr>
          <w:spacing w:val="-1"/>
        </w:rPr>
        <w:t> </w:t>
      </w:r>
      <w:r>
        <w:rPr/>
        <w:t>técnica.</w:t>
      </w:r>
    </w:p>
    <w:p>
      <w:pPr>
        <w:pStyle w:val="BodyText"/>
        <w:spacing w:line="237" w:lineRule="auto" w:before="219"/>
        <w:ind w:left="110" w:right="38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852-E.</w:t>
      </w:r>
      <w:r>
        <w:rPr>
          <w:b/>
          <w:spacing w:val="-12"/>
        </w:rPr>
        <w:t> </w:t>
      </w:r>
      <w:r>
        <w:rPr/>
        <w:t>Aberta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sessão,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juiz</w:t>
      </w:r>
      <w:r>
        <w:rPr>
          <w:spacing w:val="-13"/>
        </w:rPr>
        <w:t> </w:t>
      </w:r>
      <w:r>
        <w:rPr/>
        <w:t>esclarecerá as</w:t>
      </w:r>
      <w:r>
        <w:rPr>
          <w:spacing w:val="-9"/>
        </w:rPr>
        <w:t> </w:t>
      </w:r>
      <w:r>
        <w:rPr/>
        <w:t>partes</w:t>
      </w:r>
      <w:r>
        <w:rPr>
          <w:spacing w:val="-9"/>
        </w:rPr>
        <w:t> </w:t>
      </w:r>
      <w:r>
        <w:rPr/>
        <w:t>presentes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vantagens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con- </w:t>
      </w:r>
      <w:r>
        <w:rPr>
          <w:spacing w:val="-2"/>
        </w:rPr>
        <w:t>ciliação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usará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meios</w:t>
      </w:r>
      <w:r>
        <w:rPr>
          <w:spacing w:val="-9"/>
        </w:rPr>
        <w:t> </w:t>
      </w:r>
      <w:r>
        <w:rPr>
          <w:spacing w:val="-2"/>
        </w:rPr>
        <w:t>adequados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persua- </w:t>
      </w:r>
      <w:r>
        <w:rPr/>
        <w:t>são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solução</w:t>
      </w:r>
      <w:r>
        <w:rPr>
          <w:spacing w:val="-2"/>
        </w:rPr>
        <w:t> </w:t>
      </w:r>
      <w:r>
        <w:rPr/>
        <w:t>conciliatória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litígio,</w:t>
      </w:r>
      <w:r>
        <w:rPr>
          <w:spacing w:val="-2"/>
        </w:rPr>
        <w:t> </w:t>
      </w:r>
      <w:r>
        <w:rPr/>
        <w:t>em qualquer fase da audiência.</w:t>
      </w:r>
    </w:p>
    <w:p>
      <w:pPr>
        <w:pStyle w:val="BodyText"/>
        <w:spacing w:line="237" w:lineRule="auto" w:before="223"/>
        <w:ind w:left="110" w:right="39"/>
        <w:jc w:val="both"/>
      </w:pPr>
      <w:r>
        <w:rPr>
          <w:b/>
        </w:rPr>
        <w:t>Art. 852-F.</w:t>
      </w:r>
      <w:r>
        <w:rPr>
          <w:b/>
          <w:spacing w:val="40"/>
        </w:rPr>
        <w:t> </w:t>
      </w:r>
      <w:r>
        <w:rPr/>
        <w:t>Na ata de audiência serão regis- trados resumidamente os atos essenciais, as afirmações</w:t>
      </w:r>
      <w:r>
        <w:rPr>
          <w:spacing w:val="-13"/>
        </w:rPr>
        <w:t> </w:t>
      </w:r>
      <w:r>
        <w:rPr/>
        <w:t>fundamentais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partes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infor- mações úteis à solução da causa trazidas pela prova</w:t>
      </w:r>
      <w:r>
        <w:rPr>
          <w:spacing w:val="-1"/>
        </w:rPr>
        <w:t> </w:t>
      </w:r>
      <w:r>
        <w:rPr/>
        <w:t>testemunhal.</w:t>
      </w:r>
    </w:p>
    <w:p>
      <w:pPr>
        <w:pStyle w:val="BodyText"/>
        <w:spacing w:line="237" w:lineRule="auto" w:before="222"/>
        <w:ind w:left="110" w:right="38"/>
        <w:jc w:val="both"/>
      </w:pPr>
      <w:r>
        <w:rPr>
          <w:b/>
        </w:rPr>
        <w:t>Art. 852-G.</w:t>
      </w:r>
      <w:r>
        <w:rPr>
          <w:b/>
          <w:spacing w:val="40"/>
        </w:rPr>
        <w:t> </w:t>
      </w:r>
      <w:r>
        <w:rPr/>
        <w:t>Serão</w:t>
      </w:r>
      <w:r>
        <w:rPr>
          <w:spacing w:val="-11"/>
        </w:rPr>
        <w:t> </w:t>
      </w:r>
      <w:r>
        <w:rPr/>
        <w:t>decididos,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plano,</w:t>
      </w:r>
      <w:r>
        <w:rPr>
          <w:spacing w:val="-11"/>
        </w:rPr>
        <w:t> </w:t>
      </w:r>
      <w:r>
        <w:rPr/>
        <w:t>todos os</w:t>
      </w:r>
      <w:r>
        <w:rPr>
          <w:spacing w:val="-13"/>
        </w:rPr>
        <w:t> </w:t>
      </w:r>
      <w:r>
        <w:rPr/>
        <w:t>incidentes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exceções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possam</w:t>
      </w:r>
      <w:r>
        <w:rPr>
          <w:spacing w:val="-12"/>
        </w:rPr>
        <w:t> </w:t>
      </w:r>
      <w:r>
        <w:rPr/>
        <w:t>interferir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prosseguimento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audiência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processo. </w:t>
      </w:r>
      <w:r>
        <w:rPr>
          <w:spacing w:val="-4"/>
        </w:rPr>
        <w:t>As</w:t>
      </w:r>
      <w:r>
        <w:rPr>
          <w:spacing w:val="-17"/>
        </w:rPr>
        <w:t> </w:t>
      </w:r>
      <w:r>
        <w:rPr>
          <w:spacing w:val="-4"/>
        </w:rPr>
        <w:t>demais</w:t>
      </w:r>
      <w:r>
        <w:rPr>
          <w:spacing w:val="-16"/>
        </w:rPr>
        <w:t> </w:t>
      </w:r>
      <w:r>
        <w:rPr>
          <w:spacing w:val="-4"/>
        </w:rPr>
        <w:t>questões</w:t>
      </w:r>
      <w:r>
        <w:rPr>
          <w:spacing w:val="-17"/>
        </w:rPr>
        <w:t> </w:t>
      </w:r>
      <w:r>
        <w:rPr>
          <w:spacing w:val="-4"/>
        </w:rPr>
        <w:t>serão</w:t>
      </w:r>
      <w:r>
        <w:rPr>
          <w:spacing w:val="-16"/>
        </w:rPr>
        <w:t> </w:t>
      </w:r>
      <w:r>
        <w:rPr>
          <w:spacing w:val="-4"/>
        </w:rPr>
        <w:t>decididas</w:t>
      </w:r>
      <w:r>
        <w:rPr>
          <w:spacing w:val="-16"/>
        </w:rPr>
        <w:t> </w:t>
      </w:r>
      <w:r>
        <w:rPr>
          <w:spacing w:val="-4"/>
        </w:rPr>
        <w:t>na</w:t>
      </w:r>
      <w:r>
        <w:rPr>
          <w:spacing w:val="-17"/>
        </w:rPr>
        <w:t> </w:t>
      </w:r>
      <w:r>
        <w:rPr>
          <w:spacing w:val="-4"/>
        </w:rPr>
        <w:t>sentença.</w:t>
      </w:r>
    </w:p>
    <w:p>
      <w:pPr>
        <w:pStyle w:val="BodyText"/>
        <w:spacing w:line="237" w:lineRule="auto" w:before="223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93568">
                <wp:simplePos x="0" y="0"/>
                <wp:positionH relativeFrom="page">
                  <wp:posOffset>295470</wp:posOffset>
                </wp:positionH>
                <wp:positionV relativeFrom="paragraph">
                  <wp:posOffset>447579</wp:posOffset>
                </wp:positionV>
                <wp:extent cx="132080" cy="2488565"/>
                <wp:effectExtent l="0" t="0" r="0" b="0"/>
                <wp:wrapNone/>
                <wp:docPr id="1539" name="Textbox 1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9" name="Textbox 1539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242481pt;width:10.4pt;height:195.95pt;mso-position-horizontal-relative:page;mso-position-vertical-relative:paragraph;z-index:16493568" type="#_x0000_t202" id="docshape41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852-H.</w:t>
      </w:r>
      <w:r>
        <w:rPr>
          <w:b/>
          <w:spacing w:val="-12"/>
        </w:rPr>
        <w:t> </w:t>
      </w:r>
      <w:r>
        <w:rPr/>
        <w:t>Todas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provas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produzidas na</w:t>
      </w:r>
      <w:r>
        <w:rPr>
          <w:spacing w:val="-5"/>
        </w:rPr>
        <w:t> </w:t>
      </w:r>
      <w:r>
        <w:rPr/>
        <w:t>audiência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instrução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julgamento,</w:t>
      </w:r>
      <w:r>
        <w:rPr>
          <w:spacing w:val="-5"/>
        </w:rPr>
        <w:t> </w:t>
      </w:r>
      <w:r>
        <w:rPr/>
        <w:t>ainda que não requeridas previamente.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1216">
                <wp:simplePos x="0" y="0"/>
                <wp:positionH relativeFrom="page">
                  <wp:posOffset>1086651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40" name="Graphic 1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0" name="Graphic 154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5264" from="85.563103pt,6.125471pt" to="88.493103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Sobre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documentos</w:t>
      </w:r>
      <w:r>
        <w:rPr>
          <w:spacing w:val="-12"/>
        </w:rPr>
        <w:t> </w:t>
      </w:r>
      <w:r>
        <w:rPr/>
        <w:t>apresentados</w:t>
      </w:r>
      <w:r>
        <w:rPr>
          <w:spacing w:val="-13"/>
        </w:rPr>
        <w:t> </w:t>
      </w:r>
      <w:r>
        <w:rPr/>
        <w:t>por uma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partes</w:t>
      </w:r>
      <w:r>
        <w:rPr>
          <w:spacing w:val="-13"/>
        </w:rPr>
        <w:t> </w:t>
      </w:r>
      <w:r>
        <w:rPr/>
        <w:t>manifestar-se-á</w:t>
      </w:r>
      <w:r>
        <w:rPr>
          <w:spacing w:val="-12"/>
        </w:rPr>
        <w:t> </w:t>
      </w:r>
      <w:r>
        <w:rPr/>
        <w:t>imediatamente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parte</w:t>
      </w:r>
      <w:r>
        <w:rPr>
          <w:spacing w:val="-10"/>
        </w:rPr>
        <w:t> </w:t>
      </w:r>
      <w:r>
        <w:rPr>
          <w:spacing w:val="-2"/>
        </w:rPr>
        <w:t>contrária,</w:t>
      </w:r>
      <w:r>
        <w:rPr>
          <w:spacing w:val="-11"/>
        </w:rPr>
        <w:t>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interrupção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audiência, </w:t>
      </w:r>
      <w:r>
        <w:rPr>
          <w:spacing w:val="-6"/>
        </w:rPr>
        <w:t>salvo</w:t>
      </w:r>
      <w:r>
        <w:rPr>
          <w:spacing w:val="-7"/>
        </w:rPr>
        <w:t> </w:t>
      </w:r>
      <w:r>
        <w:rPr>
          <w:spacing w:val="-6"/>
        </w:rPr>
        <w:t>absoluta</w:t>
      </w:r>
      <w:r>
        <w:rPr>
          <w:spacing w:val="-7"/>
        </w:rPr>
        <w:t> </w:t>
      </w:r>
      <w:r>
        <w:rPr>
          <w:spacing w:val="-6"/>
        </w:rPr>
        <w:t>impossibilidade, a</w:t>
      </w:r>
      <w:r>
        <w:rPr>
          <w:spacing w:val="-7"/>
        </w:rPr>
        <w:t> </w:t>
      </w:r>
      <w:r>
        <w:rPr>
          <w:spacing w:val="-6"/>
        </w:rPr>
        <w:t>critério do</w:t>
      </w:r>
      <w:r>
        <w:rPr>
          <w:spacing w:val="-7"/>
        </w:rPr>
        <w:t> </w:t>
      </w:r>
      <w:r>
        <w:rPr>
          <w:spacing w:val="-6"/>
        </w:rPr>
        <w:t>juiz.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1728">
                <wp:simplePos x="0" y="0"/>
                <wp:positionH relativeFrom="page">
                  <wp:posOffset>1089063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541" name="Graphic 1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1" name="Graphic 15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3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4752" from="85.752998pt,6.125577pt" to="88.723998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5"/>
          <w:position w:val="7"/>
          <w:sz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testemunhas,</w:t>
      </w:r>
      <w:r>
        <w:rPr>
          <w:spacing w:val="-12"/>
        </w:rPr>
        <w:t> </w:t>
      </w:r>
      <w:r>
        <w:rPr/>
        <w:t>até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máximo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duas para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parte,</w:t>
      </w:r>
      <w:r>
        <w:rPr>
          <w:spacing w:val="-1"/>
        </w:rPr>
        <w:t> </w:t>
      </w:r>
      <w:r>
        <w:rPr/>
        <w:t>comparecerão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audiência</w:t>
      </w:r>
      <w:r>
        <w:rPr>
          <w:spacing w:val="-1"/>
        </w:rPr>
        <w:t> </w:t>
      </w:r>
      <w:r>
        <w:rPr/>
        <w:t>de </w:t>
      </w:r>
      <w:r>
        <w:rPr>
          <w:w w:val="105"/>
        </w:rPr>
        <w:t>instrução e julgamento independentemente de</w:t>
      </w:r>
      <w:r>
        <w:rPr>
          <w:spacing w:val="-3"/>
          <w:w w:val="105"/>
        </w:rPr>
        <w:t> </w:t>
      </w:r>
      <w:r>
        <w:rPr>
          <w:w w:val="105"/>
        </w:rPr>
        <w:t>intimação.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2240">
                <wp:simplePos x="0" y="0"/>
                <wp:positionH relativeFrom="page">
                  <wp:posOffset>1088357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42" name="Graphic 1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2" name="Graphic 15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4240" from="85.697403pt,6.125476pt" to="88.656403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Só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deferida</w:t>
      </w:r>
      <w:r>
        <w:rPr>
          <w:spacing w:val="-12"/>
        </w:rPr>
        <w:t> </w:t>
      </w:r>
      <w:r>
        <w:rPr/>
        <w:t>intimação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testemu- nha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comprovadamente</w:t>
      </w:r>
      <w:r>
        <w:rPr>
          <w:spacing w:val="-13"/>
        </w:rPr>
        <w:t> </w:t>
      </w:r>
      <w:r>
        <w:rPr/>
        <w:t>convidada,</w:t>
      </w:r>
      <w:r>
        <w:rPr>
          <w:spacing w:val="-12"/>
        </w:rPr>
        <w:t> </w:t>
      </w:r>
      <w:r>
        <w:rPr/>
        <w:t>deixar de</w:t>
      </w:r>
      <w:r>
        <w:rPr>
          <w:spacing w:val="-13"/>
        </w:rPr>
        <w:t> </w:t>
      </w:r>
      <w:r>
        <w:rPr/>
        <w:t>comparecer.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comparecendo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testemu- nha intimada, o juiz poderá determinar sua imediata condução coercitiva.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2752">
                <wp:simplePos x="0" y="0"/>
                <wp:positionH relativeFrom="page">
                  <wp:posOffset>1082126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543" name="Graphic 1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3" name="Graphic 154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4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3728" from="85.206802pt,6.125475pt" to="88.060802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§</w:t>
      </w:r>
      <w:r>
        <w:rPr>
          <w:spacing w:val="-7"/>
        </w:rPr>
        <w:t> </w:t>
      </w:r>
      <w:r>
        <w:rPr>
          <w:spacing w:val="-6"/>
        </w:rPr>
        <w:t>4</w:t>
      </w:r>
      <w:r>
        <w:rPr>
          <w:spacing w:val="-6"/>
          <w:position w:val="7"/>
          <w:sz w:val="11"/>
        </w:rPr>
        <w:t>o</w:t>
      </w:r>
      <w:r>
        <w:rPr>
          <w:spacing w:val="20"/>
          <w:position w:val="7"/>
          <w:sz w:val="11"/>
        </w:rPr>
        <w:t> </w:t>
      </w:r>
      <w:r>
        <w:rPr>
          <w:spacing w:val="-6"/>
        </w:rPr>
        <w:t>Somente quando</w:t>
      </w:r>
      <w:r>
        <w:rPr>
          <w:spacing w:val="-7"/>
        </w:rPr>
        <w:t> </w:t>
      </w:r>
      <w:r>
        <w:rPr>
          <w:spacing w:val="-6"/>
        </w:rPr>
        <w:t>a prova</w:t>
      </w:r>
      <w:r>
        <w:rPr>
          <w:spacing w:val="-7"/>
        </w:rPr>
        <w:t> </w:t>
      </w:r>
      <w:r>
        <w:rPr>
          <w:spacing w:val="-6"/>
        </w:rPr>
        <w:t>do fato</w:t>
      </w:r>
      <w:r>
        <w:rPr>
          <w:spacing w:val="-7"/>
        </w:rPr>
        <w:t> </w:t>
      </w:r>
      <w:r>
        <w:rPr>
          <w:spacing w:val="-6"/>
        </w:rPr>
        <w:t>o exigir,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legalmente</w:t>
      </w:r>
      <w:r>
        <w:rPr>
          <w:spacing w:val="-5"/>
        </w:rPr>
        <w:t> </w:t>
      </w:r>
      <w:r>
        <w:rPr>
          <w:spacing w:val="-2"/>
        </w:rPr>
        <w:t>imposta,</w:t>
      </w:r>
      <w:r>
        <w:rPr>
          <w:spacing w:val="-5"/>
        </w:rPr>
        <w:t> </w:t>
      </w:r>
      <w:r>
        <w:rPr>
          <w:spacing w:val="-2"/>
        </w:rPr>
        <w:t>será</w:t>
      </w:r>
      <w:r>
        <w:rPr>
          <w:spacing w:val="-5"/>
        </w:rPr>
        <w:t> </w:t>
      </w:r>
      <w:r>
        <w:rPr>
          <w:spacing w:val="-2"/>
        </w:rPr>
        <w:t>deferida</w:t>
      </w:r>
      <w:r>
        <w:rPr>
          <w:spacing w:val="-5"/>
        </w:rPr>
        <w:t> </w:t>
      </w:r>
      <w:r>
        <w:rPr>
          <w:spacing w:val="-2"/>
        </w:rPr>
        <w:t>prova </w:t>
      </w:r>
      <w:r>
        <w:rPr/>
        <w:t>técnica,</w:t>
      </w:r>
      <w:r>
        <w:rPr>
          <w:spacing w:val="-5"/>
        </w:rPr>
        <w:t> </w:t>
      </w:r>
      <w:r>
        <w:rPr/>
        <w:t>incumbindo</w:t>
      </w:r>
      <w:r>
        <w:rPr>
          <w:spacing w:val="-5"/>
        </w:rPr>
        <w:t> </w:t>
      </w:r>
      <w:r>
        <w:rPr/>
        <w:t>ao</w:t>
      </w:r>
      <w:r>
        <w:rPr>
          <w:spacing w:val="-5"/>
        </w:rPr>
        <w:t> </w:t>
      </w:r>
      <w:r>
        <w:rPr/>
        <w:t>juiz,</w:t>
      </w:r>
      <w:r>
        <w:rPr>
          <w:spacing w:val="-5"/>
        </w:rPr>
        <w:t> </w:t>
      </w:r>
      <w:r>
        <w:rPr/>
        <w:t>desde</w:t>
      </w:r>
      <w:r>
        <w:rPr>
          <w:spacing w:val="-5"/>
        </w:rPr>
        <w:t> </w:t>
      </w:r>
      <w:r>
        <w:rPr/>
        <w:t>logo,</w:t>
      </w:r>
      <w:r>
        <w:rPr>
          <w:spacing w:val="-5"/>
        </w:rPr>
        <w:t> </w:t>
      </w:r>
      <w:r>
        <w:rPr/>
        <w:t>fixar o prazo, o objeto da perícia e nomear perito.</w:t>
      </w:r>
    </w:p>
    <w:p>
      <w:pPr>
        <w:pStyle w:val="BodyText"/>
        <w:spacing w:line="225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3264">
                <wp:simplePos x="0" y="0"/>
                <wp:positionH relativeFrom="page">
                  <wp:posOffset>1090053</wp:posOffset>
                </wp:positionH>
                <wp:positionV relativeFrom="paragraph">
                  <wp:posOffset>75484</wp:posOffset>
                </wp:positionV>
                <wp:extent cx="38100" cy="1270"/>
                <wp:effectExtent l="0" t="0" r="0" b="0"/>
                <wp:wrapNone/>
                <wp:docPr id="1544" name="Graphic 1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4" name="Graphic 15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3216" from="85.831001pt,5.943642pt" to="88.819001pt,5.94364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 w:before="86"/>
        <w:ind w:left="110" w:right="754" w:firstLine="226"/>
        <w:jc w:val="both"/>
      </w:pPr>
      <w:r>
        <w:rPr/>
        <w:br w:type="column"/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partes serão intimadas a manifes- tar-se</w:t>
      </w:r>
      <w:r>
        <w:rPr>
          <w:spacing w:val="-13"/>
        </w:rPr>
        <w:t> </w:t>
      </w:r>
      <w:r>
        <w:rPr/>
        <w:t>sobre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laudo,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comum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cinco </w:t>
      </w:r>
      <w:r>
        <w:rPr>
          <w:spacing w:val="-2"/>
        </w:rPr>
        <w:t>dias.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91008">
                <wp:simplePos x="0" y="0"/>
                <wp:positionH relativeFrom="page">
                  <wp:posOffset>3594022</wp:posOffset>
                </wp:positionH>
                <wp:positionV relativeFrom="paragraph">
                  <wp:posOffset>-354206</wp:posOffset>
                </wp:positionV>
                <wp:extent cx="38735" cy="1270"/>
                <wp:effectExtent l="0" t="0" r="0" b="0"/>
                <wp:wrapNone/>
                <wp:docPr id="1545" name="Graphic 1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5" name="Graphic 154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91008" from="282.993896pt,-27.890251pt" to="286.015896pt,-27.89025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4288">
                <wp:simplePos x="0" y="0"/>
                <wp:positionH relativeFrom="page">
                  <wp:posOffset>3587963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46" name="Graphic 1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6" name="Graphic 154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2192" from="282.516815pt,6.125449pt" to="285.435815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/>
        <w:t>Interrompida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audiência,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seu</w:t>
      </w:r>
      <w:r>
        <w:rPr>
          <w:spacing w:val="-12"/>
        </w:rPr>
        <w:t> </w:t>
      </w:r>
      <w:r>
        <w:rPr/>
        <w:t>prosse- guimento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solução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processo</w:t>
      </w:r>
      <w:r>
        <w:rPr>
          <w:spacing w:val="-12"/>
        </w:rPr>
        <w:t> </w:t>
      </w:r>
      <w:r>
        <w:rPr/>
        <w:t>dar-se-ão</w:t>
      </w:r>
      <w:r>
        <w:rPr>
          <w:spacing w:val="-13"/>
        </w:rPr>
        <w:t> </w:t>
      </w:r>
      <w:r>
        <w:rPr/>
        <w:t>no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máximo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trinta</w:t>
      </w:r>
      <w:r>
        <w:rPr>
          <w:spacing w:val="-10"/>
        </w:rPr>
        <w:t> </w:t>
      </w:r>
      <w:r>
        <w:rPr>
          <w:spacing w:val="-2"/>
        </w:rPr>
        <w:t>dias,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motivo</w:t>
      </w:r>
      <w:r>
        <w:rPr>
          <w:spacing w:val="-11"/>
        </w:rPr>
        <w:t> </w:t>
      </w:r>
      <w:r>
        <w:rPr>
          <w:spacing w:val="-2"/>
        </w:rPr>
        <w:t>rele- </w:t>
      </w:r>
      <w:r>
        <w:rPr/>
        <w:t>vante</w:t>
      </w:r>
      <w:r>
        <w:rPr>
          <w:spacing w:val="-4"/>
        </w:rPr>
        <w:t> </w:t>
      </w:r>
      <w:r>
        <w:rPr/>
        <w:t>justificado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autos</w:t>
      </w:r>
      <w:r>
        <w:rPr>
          <w:spacing w:val="-4"/>
        </w:rPr>
        <w:t> </w:t>
      </w:r>
      <w:r>
        <w:rPr/>
        <w:t>pelo</w:t>
      </w:r>
      <w:r>
        <w:rPr>
          <w:spacing w:val="-4"/>
        </w:rPr>
        <w:t> </w:t>
      </w:r>
      <w:r>
        <w:rPr/>
        <w:t>juiz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causa.</w:t>
      </w:r>
    </w:p>
    <w:p>
      <w:pPr>
        <w:pStyle w:val="BodyText"/>
        <w:spacing w:line="237" w:lineRule="auto" w:before="220"/>
        <w:ind w:left="110" w:right="753"/>
        <w:jc w:val="both"/>
      </w:pPr>
      <w:r>
        <w:rPr>
          <w:b/>
        </w:rPr>
        <w:t>Art. 852-I.</w:t>
      </w:r>
      <w:r>
        <w:rPr>
          <w:b/>
          <w:spacing w:val="40"/>
        </w:rPr>
        <w:t> </w:t>
      </w:r>
      <w:r>
        <w:rPr/>
        <w:t>A sentença mencionará os ele- mentos de convicção do juízo, com resumo dos fatos relevantes ocorridos em audiência, dispensado o relatório.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4800">
                <wp:simplePos x="0" y="0"/>
                <wp:positionH relativeFrom="page">
                  <wp:posOffset>3590402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547" name="Graphic 1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7" name="Graphic 15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1680" from="282.708893pt,6.125569pt" to="285.668893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juízo</w:t>
      </w:r>
      <w:r>
        <w:rPr>
          <w:spacing w:val="-13"/>
        </w:rPr>
        <w:t> </w:t>
      </w:r>
      <w:r>
        <w:rPr/>
        <w:t>adotará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cada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decisão que</w:t>
      </w:r>
      <w:r>
        <w:rPr>
          <w:spacing w:val="-4"/>
        </w:rPr>
        <w:t> </w:t>
      </w:r>
      <w:r>
        <w:rPr/>
        <w:t>reputar</w:t>
      </w:r>
      <w:r>
        <w:rPr>
          <w:spacing w:val="-4"/>
        </w:rPr>
        <w:t> </w:t>
      </w:r>
      <w:r>
        <w:rPr/>
        <w:t>mais</w:t>
      </w:r>
      <w:r>
        <w:rPr>
          <w:spacing w:val="-4"/>
        </w:rPr>
        <w:t> </w:t>
      </w:r>
      <w:r>
        <w:rPr/>
        <w:t>justa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equânime,</w:t>
      </w:r>
      <w:r>
        <w:rPr>
          <w:spacing w:val="-4"/>
        </w:rPr>
        <w:t> </w:t>
      </w:r>
      <w:r>
        <w:rPr/>
        <w:t>atendendo aos fins sociais da lei e as exigências do bem </w:t>
      </w:r>
      <w:r>
        <w:rPr>
          <w:spacing w:val="-2"/>
        </w:rPr>
        <w:t>comum.</w:t>
      </w:r>
    </w:p>
    <w:p>
      <w:pPr>
        <w:pStyle w:val="BodyText"/>
        <w:spacing w:line="223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5312">
                <wp:simplePos x="0" y="0"/>
                <wp:positionH relativeFrom="page">
                  <wp:posOffset>3592052</wp:posOffset>
                </wp:positionH>
                <wp:positionV relativeFrom="paragraph">
                  <wp:posOffset>75485</wp:posOffset>
                </wp:positionV>
                <wp:extent cx="38100" cy="1270"/>
                <wp:effectExtent l="0" t="0" r="0" b="0"/>
                <wp:wrapNone/>
                <wp:docPr id="1548" name="Graphic 1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8" name="Graphic 154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1168" from="282.838806pt,5.943736pt" to="285.826806pt,5.94373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(Vetado)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5824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549" name="Graphic 1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9" name="Graphic 15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90656" from="282.838806pt,6.124072pt" to="285.826806pt,6.1240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</w:t>
      </w:r>
      <w:r>
        <w:rPr>
          <w:spacing w:val="-7"/>
        </w:rPr>
        <w:t> </w:t>
      </w:r>
      <w:r>
        <w:rPr/>
        <w:t>partes</w:t>
      </w:r>
      <w:r>
        <w:rPr>
          <w:spacing w:val="-7"/>
        </w:rPr>
        <w:t> </w:t>
      </w:r>
      <w:r>
        <w:rPr/>
        <w:t>serão</w:t>
      </w:r>
      <w:r>
        <w:rPr>
          <w:spacing w:val="-7"/>
        </w:rPr>
        <w:t> </w:t>
      </w:r>
      <w:r>
        <w:rPr/>
        <w:t>intimadas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sentença na própria audiência em que prolatada.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50"/>
        <w:ind w:left="110" w:right="771" w:firstLine="1"/>
        <w:jc w:val="both"/>
      </w:pPr>
      <w:r>
        <w:rPr>
          <w:b/>
        </w:rPr>
        <w:t>SEÇÃO</w:t>
      </w:r>
      <w:r>
        <w:rPr>
          <w:b/>
          <w:spacing w:val="-7"/>
        </w:rPr>
        <w:t> </w:t>
      </w:r>
      <w:r>
        <w:rPr>
          <w:b/>
        </w:rPr>
        <w:t>III</w:t>
      </w:r>
      <w:r>
        <w:rPr>
          <w:b/>
          <w:spacing w:val="-8"/>
        </w:rPr>
        <w:t> </w:t>
      </w:r>
      <w:r>
        <w:rPr/>
        <w:t>–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Inquérito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Apuração</w:t>
      </w:r>
      <w:r>
        <w:rPr>
          <w:spacing w:val="-7"/>
        </w:rPr>
        <w:t> </w:t>
      </w:r>
      <w:r>
        <w:rPr/>
        <w:t>de Falta</w:t>
      </w:r>
      <w:r>
        <w:rPr>
          <w:spacing w:val="-1"/>
        </w:rPr>
        <w:t> </w:t>
      </w:r>
      <w:r>
        <w:rPr/>
        <w:t>Grave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853.</w:t>
      </w:r>
      <w:r>
        <w:rPr>
          <w:b/>
          <w:spacing w:val="40"/>
        </w:rPr>
        <w:t> </w:t>
      </w:r>
      <w:r>
        <w:rPr/>
        <w:t>Para a instauração de inquérito</w:t>
      </w:r>
      <w:r>
        <w:rPr>
          <w:spacing w:val="40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apuração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falta</w:t>
      </w:r>
      <w:r>
        <w:rPr>
          <w:spacing w:val="-6"/>
        </w:rPr>
        <w:t> </w:t>
      </w:r>
      <w:r>
        <w:rPr>
          <w:spacing w:val="-2"/>
        </w:rPr>
        <w:t>grave</w:t>
      </w:r>
      <w:r>
        <w:rPr>
          <w:spacing w:val="-6"/>
        </w:rPr>
        <w:t> </w:t>
      </w:r>
      <w:r>
        <w:rPr>
          <w:spacing w:val="-2"/>
        </w:rPr>
        <w:t>contra</w:t>
      </w:r>
      <w:r>
        <w:rPr>
          <w:spacing w:val="-6"/>
        </w:rPr>
        <w:t> </w:t>
      </w:r>
      <w:r>
        <w:rPr>
          <w:spacing w:val="-2"/>
        </w:rPr>
        <w:t>empregado </w:t>
      </w:r>
      <w:r>
        <w:rPr>
          <w:spacing w:val="-4"/>
        </w:rPr>
        <w:t>garantido</w:t>
      </w:r>
      <w:r>
        <w:rPr>
          <w:spacing w:val="-6"/>
        </w:rPr>
        <w:t> </w:t>
      </w:r>
      <w:r>
        <w:rPr>
          <w:spacing w:val="-4"/>
        </w:rPr>
        <w:t>com</w:t>
      </w:r>
      <w:r>
        <w:rPr>
          <w:spacing w:val="-6"/>
        </w:rPr>
        <w:t> </w:t>
      </w:r>
      <w:r>
        <w:rPr>
          <w:spacing w:val="-4"/>
        </w:rPr>
        <w:t>estabilidade,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empregador</w:t>
      </w:r>
      <w:r>
        <w:rPr>
          <w:spacing w:val="-6"/>
        </w:rPr>
        <w:t> </w:t>
      </w:r>
      <w:r>
        <w:rPr>
          <w:spacing w:val="-4"/>
        </w:rPr>
        <w:t>apre- </w:t>
      </w:r>
      <w:r>
        <w:rPr>
          <w:spacing w:val="-2"/>
        </w:rPr>
        <w:t>sentará</w:t>
      </w:r>
      <w:r>
        <w:rPr>
          <w:spacing w:val="-8"/>
        </w:rPr>
        <w:t> </w:t>
      </w:r>
      <w:r>
        <w:rPr>
          <w:spacing w:val="-2"/>
        </w:rPr>
        <w:t>reclamação</w:t>
      </w:r>
      <w:r>
        <w:rPr>
          <w:spacing w:val="-8"/>
        </w:rPr>
        <w:t> </w:t>
      </w:r>
      <w:r>
        <w:rPr>
          <w:spacing w:val="-2"/>
        </w:rPr>
        <w:t>por</w:t>
      </w:r>
      <w:r>
        <w:rPr>
          <w:spacing w:val="-8"/>
        </w:rPr>
        <w:t> </w:t>
      </w:r>
      <w:r>
        <w:rPr>
          <w:spacing w:val="-2"/>
        </w:rPr>
        <w:t>escrito</w:t>
      </w:r>
      <w:r>
        <w:rPr>
          <w:spacing w:val="-8"/>
        </w:rPr>
        <w:t> </w:t>
      </w:r>
      <w:r>
        <w:rPr>
          <w:spacing w:val="-2"/>
        </w:rPr>
        <w:t>à</w:t>
      </w:r>
      <w:r>
        <w:rPr>
          <w:spacing w:val="-8"/>
        </w:rPr>
        <w:t> </w:t>
      </w:r>
      <w:r>
        <w:rPr>
          <w:spacing w:val="-2"/>
        </w:rPr>
        <w:t>Junta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Juízo </w:t>
      </w:r>
      <w:r>
        <w:rPr/>
        <w:t>de</w:t>
      </w:r>
      <w:r>
        <w:rPr>
          <w:spacing w:val="-10"/>
        </w:rPr>
        <w:t> </w:t>
      </w:r>
      <w:r>
        <w:rPr/>
        <w:t>Direito,</w:t>
      </w:r>
      <w:r>
        <w:rPr>
          <w:spacing w:val="-10"/>
        </w:rPr>
        <w:t> </w:t>
      </w:r>
      <w:r>
        <w:rPr/>
        <w:t>dentro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30</w:t>
      </w:r>
      <w:r>
        <w:rPr>
          <w:spacing w:val="-10"/>
        </w:rPr>
        <w:t> </w:t>
      </w:r>
      <w:r>
        <w:rPr/>
        <w:t>(trinta)</w:t>
      </w:r>
      <w:r>
        <w:rPr>
          <w:spacing w:val="-10"/>
        </w:rPr>
        <w:t> </w:t>
      </w:r>
      <w:r>
        <w:rPr/>
        <w:t>dias,</w:t>
      </w:r>
      <w:r>
        <w:rPr>
          <w:spacing w:val="-10"/>
        </w:rPr>
        <w:t> </w:t>
      </w:r>
      <w:r>
        <w:rPr/>
        <w:t>contados da data da suspensão do empregado.</w:t>
      </w:r>
    </w:p>
    <w:p>
      <w:pPr>
        <w:pStyle w:val="BodyText"/>
        <w:spacing w:line="237" w:lineRule="auto" w:before="221"/>
        <w:ind w:left="110" w:right="755"/>
        <w:jc w:val="both"/>
      </w:pPr>
      <w:r>
        <w:rPr>
          <w:b/>
        </w:rPr>
        <w:t>Art. 854.</w:t>
      </w:r>
      <w:r>
        <w:rPr>
          <w:b/>
          <w:spacing w:val="40"/>
        </w:rPr>
        <w:t> </w:t>
      </w:r>
      <w:r>
        <w:rPr/>
        <w:t>O processo do inquérito perante a Junta ou Juízo obedecerá às normas estabe- lecidas no presente Capítulo, observadas as disposições desta Seção.</w:t>
      </w:r>
    </w:p>
    <w:p>
      <w:pPr>
        <w:pStyle w:val="BodyText"/>
        <w:spacing w:line="237" w:lineRule="auto" w:before="223"/>
        <w:ind w:left="110" w:right="754"/>
        <w:jc w:val="both"/>
      </w:pPr>
      <w:r>
        <w:rPr>
          <w:b/>
        </w:rPr>
        <w:t>Art. 855.</w:t>
      </w:r>
      <w:r>
        <w:rPr>
          <w:b/>
          <w:spacing w:val="40"/>
        </w:rPr>
        <w:t> </w:t>
      </w:r>
      <w:r>
        <w:rPr/>
        <w:t>Se tiver havido prévio reconheci- mento da estabilidade do empregado, o jul- gamento do inquérito pela Junta ou Juízo não prejudicará a execução para pagamento dos salários devidos ao empregado, até a data da instauração do mesmo inquérito.</w:t>
      </w: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49"/>
        <w:ind w:left="110" w:right="823" w:firstLine="1"/>
      </w:pPr>
      <w:r>
        <w:rPr>
          <w:b/>
        </w:rPr>
        <w:t>SEÇÃO IV </w:t>
      </w:r>
      <w:r>
        <w:rPr/>
        <w:t>– Do Incidente de Desconsideração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Personalidade</w:t>
      </w:r>
      <w:r>
        <w:rPr>
          <w:spacing w:val="-8"/>
        </w:rPr>
        <w:t> </w:t>
      </w:r>
      <w:r>
        <w:rPr/>
        <w:t>Jurídica</w:t>
      </w:r>
    </w:p>
    <w:p>
      <w:pPr>
        <w:pStyle w:val="BodyText"/>
        <w:spacing w:line="237" w:lineRule="auto" w:before="225"/>
        <w:ind w:left="110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855-A.</w:t>
      </w:r>
      <w:r>
        <w:rPr>
          <w:b/>
          <w:spacing w:val="-12"/>
        </w:rPr>
        <w:t> </w:t>
      </w:r>
      <w:r>
        <w:rPr/>
        <w:t>Aplica-se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 o incidente de desconsideração da personali- </w:t>
      </w:r>
      <w:r>
        <w:rPr>
          <w:spacing w:val="-2"/>
        </w:rPr>
        <w:t>dade</w:t>
      </w:r>
      <w:r>
        <w:rPr>
          <w:spacing w:val="-15"/>
        </w:rPr>
        <w:t> </w:t>
      </w:r>
      <w:r>
        <w:rPr>
          <w:spacing w:val="-2"/>
        </w:rPr>
        <w:t>jurídica</w:t>
      </w:r>
      <w:r>
        <w:rPr>
          <w:spacing w:val="-14"/>
        </w:rPr>
        <w:t> </w:t>
      </w:r>
      <w:r>
        <w:rPr>
          <w:spacing w:val="-2"/>
        </w:rPr>
        <w:t>previsto</w:t>
      </w:r>
      <w:r>
        <w:rPr>
          <w:spacing w:val="-14"/>
        </w:rPr>
        <w:t> </w:t>
      </w:r>
      <w:r>
        <w:rPr>
          <w:spacing w:val="-2"/>
        </w:rPr>
        <w:t>nos</w:t>
      </w:r>
      <w:r>
        <w:rPr>
          <w:spacing w:val="-14"/>
        </w:rPr>
        <w:t> </w:t>
      </w:r>
      <w:r>
        <w:rPr>
          <w:spacing w:val="-2"/>
        </w:rPr>
        <w:t>arts.</w:t>
      </w:r>
      <w:r>
        <w:rPr>
          <w:spacing w:val="-14"/>
        </w:rPr>
        <w:t> </w:t>
      </w:r>
      <w:r>
        <w:rPr>
          <w:spacing w:val="-2"/>
        </w:rPr>
        <w:t>133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137</w:t>
      </w:r>
      <w:r>
        <w:rPr>
          <w:spacing w:val="-14"/>
        </w:rPr>
        <w:t> </w:t>
      </w:r>
      <w:r>
        <w:rPr>
          <w:spacing w:val="-2"/>
        </w:rPr>
        <w:t>da</w:t>
      </w:r>
      <w:r>
        <w:rPr>
          <w:spacing w:val="-14"/>
        </w:rPr>
        <w:t> </w:t>
      </w:r>
      <w:r>
        <w:rPr>
          <w:spacing w:val="-5"/>
        </w:rPr>
        <w:t>Lei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09" w:space="130"/>
            <w:col w:w="4534"/>
          </w:cols>
        </w:sectPr>
      </w:pPr>
    </w:p>
    <w:p>
      <w:pPr>
        <w:pStyle w:val="BodyText"/>
        <w:spacing w:line="237" w:lineRule="auto" w:before="86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95104">
                <wp:simplePos x="0" y="0"/>
                <wp:positionH relativeFrom="page">
                  <wp:posOffset>753202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1550" name="Graphic 1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0" name="Graphic 15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495104" from="59.307301pt,10.425557pt" to="62.291301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101" w:id="102"/>
      <w:bookmarkEnd w:id="102"/>
      <w:r>
        <w:rPr/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13.105,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16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março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2015</w:t>
      </w:r>
      <w:r>
        <w:rPr>
          <w:spacing w:val="-11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Código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Processo</w:t>
      </w:r>
      <w:r>
        <w:rPr>
          <w:spacing w:val="-1"/>
        </w:rPr>
        <w:t> </w:t>
      </w:r>
      <w:r>
        <w:rPr/>
        <w:t>Civil.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8384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551" name="Graphic 1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1" name="Graphic 15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8096" from="77.327003pt,6.124068pt" to="80.315003pt,6.1240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decisão interlocutória que acolher ou rejeitar o incidente:</w:t>
      </w:r>
    </w:p>
    <w:p>
      <w:pPr>
        <w:pStyle w:val="ListParagraph"/>
        <w:numPr>
          <w:ilvl w:val="2"/>
          <w:numId w:val="137"/>
        </w:numPr>
        <w:tabs>
          <w:tab w:pos="1088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8896">
                <wp:simplePos x="0" y="0"/>
                <wp:positionH relativeFrom="page">
                  <wp:posOffset>2055474</wp:posOffset>
                </wp:positionH>
                <wp:positionV relativeFrom="paragraph">
                  <wp:posOffset>221758</wp:posOffset>
                </wp:positionV>
                <wp:extent cx="39370" cy="1270"/>
                <wp:effectExtent l="0" t="0" r="0" b="0"/>
                <wp:wrapNone/>
                <wp:docPr id="1552" name="Graphic 1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2" name="Graphic 155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7584" from="161.848404pt,17.461279pt" to="164.900404pt,17.4612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na</w:t>
      </w:r>
      <w:r>
        <w:rPr>
          <w:spacing w:val="-12"/>
          <w:sz w:val="20"/>
        </w:rPr>
        <w:t> </w:t>
      </w:r>
      <w:r>
        <w:rPr>
          <w:sz w:val="20"/>
        </w:rPr>
        <w:t>fase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cognição,</w:t>
      </w:r>
      <w:r>
        <w:rPr>
          <w:spacing w:val="-13"/>
          <w:sz w:val="20"/>
        </w:rPr>
        <w:t> </w:t>
      </w:r>
      <w:r>
        <w:rPr>
          <w:sz w:val="20"/>
        </w:rPr>
        <w:t>não</w:t>
      </w:r>
      <w:r>
        <w:rPr>
          <w:spacing w:val="-12"/>
          <w:sz w:val="20"/>
        </w:rPr>
        <w:t> </w:t>
      </w:r>
      <w:r>
        <w:rPr>
          <w:sz w:val="20"/>
        </w:rPr>
        <w:t>cabe</w:t>
      </w:r>
      <w:r>
        <w:rPr>
          <w:spacing w:val="-13"/>
          <w:sz w:val="20"/>
        </w:rPr>
        <w:t> </w:t>
      </w:r>
      <w:r>
        <w:rPr>
          <w:sz w:val="20"/>
        </w:rPr>
        <w:t>recurso</w:t>
      </w:r>
      <w:r>
        <w:rPr>
          <w:spacing w:val="-12"/>
          <w:sz w:val="20"/>
        </w:rPr>
        <w:t> </w:t>
      </w:r>
      <w:r>
        <w:rPr>
          <w:sz w:val="20"/>
        </w:rPr>
        <w:t>de imediato, na forma do § 1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>
          <w:sz w:val="20"/>
        </w:rPr>
        <w:t>do art. 893 desta </w:t>
      </w:r>
      <w:r>
        <w:rPr>
          <w:spacing w:val="-2"/>
          <w:sz w:val="20"/>
        </w:rPr>
        <w:t>Consolidação;</w:t>
      </w:r>
    </w:p>
    <w:p>
      <w:pPr>
        <w:pStyle w:val="ListParagraph"/>
        <w:numPr>
          <w:ilvl w:val="2"/>
          <w:numId w:val="137"/>
        </w:numPr>
        <w:tabs>
          <w:tab w:pos="1151" w:val="left" w:leader="none"/>
        </w:tabs>
        <w:spacing w:line="237" w:lineRule="auto" w:before="0" w:after="0"/>
        <w:ind w:left="757" w:right="1" w:firstLine="226"/>
        <w:jc w:val="right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fase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execução,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cabe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agravo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peti- </w:t>
      </w:r>
      <w:r>
        <w:rPr>
          <w:sz w:val="20"/>
        </w:rPr>
        <w:t>ção,</w:t>
      </w:r>
      <w:r>
        <w:rPr>
          <w:spacing w:val="-1"/>
          <w:sz w:val="20"/>
        </w:rPr>
        <w:t> </w:t>
      </w:r>
      <w:r>
        <w:rPr>
          <w:sz w:val="20"/>
        </w:rPr>
        <w:t>independentemente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garantia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juízo; III – cabe agravo interno se proferida pelo </w:t>
      </w:r>
      <w:r>
        <w:rPr>
          <w:spacing w:val="-4"/>
          <w:sz w:val="20"/>
        </w:rPr>
        <w:t>relator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incidente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instaurado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originariamente</w:t>
      </w:r>
    </w:p>
    <w:p>
      <w:pPr>
        <w:pStyle w:val="BodyText"/>
        <w:spacing w:line="223" w:lineRule="exact"/>
        <w:ind w:left="757"/>
        <w:jc w:val="both"/>
      </w:pP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tribunal.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9408">
                <wp:simplePos x="0" y="0"/>
                <wp:positionH relativeFrom="page">
                  <wp:posOffset>979925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553" name="Graphic 1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3" name="Graphic 155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4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7072" from="77.1595pt,6.125569pt" to="80.111500pt,6.12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9920">
                <wp:simplePos x="0" y="0"/>
                <wp:positionH relativeFrom="page">
                  <wp:posOffset>1608862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554" name="Graphic 1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4" name="Graphic 155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6560" from="126.682098pt,40.14127pt" to="129.670098pt,40.14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7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instauração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incidente</w:t>
      </w:r>
      <w:r>
        <w:rPr>
          <w:spacing w:val="-12"/>
        </w:rPr>
        <w:t> </w:t>
      </w:r>
      <w:r>
        <w:rPr/>
        <w:t>suspenderá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processo,</w:t>
      </w:r>
      <w:r>
        <w:rPr>
          <w:spacing w:val="-5"/>
        </w:rPr>
        <w:t> </w:t>
      </w:r>
      <w:r>
        <w:rPr>
          <w:spacing w:val="-4"/>
        </w:rPr>
        <w:t>sem</w:t>
      </w:r>
      <w:r>
        <w:rPr>
          <w:spacing w:val="-5"/>
        </w:rPr>
        <w:t> </w:t>
      </w:r>
      <w:r>
        <w:rPr>
          <w:spacing w:val="-4"/>
        </w:rPr>
        <w:t>prejuízo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concessão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tutela </w:t>
      </w:r>
      <w:r>
        <w:rPr/>
        <w:t>de urgência de natureza cautelar de que trata o</w:t>
      </w:r>
      <w:r>
        <w:rPr>
          <w:spacing w:val="-7"/>
        </w:rPr>
        <w:t> </w:t>
      </w:r>
      <w:r>
        <w:rPr/>
        <w:t>art.</w:t>
      </w:r>
      <w:r>
        <w:rPr>
          <w:spacing w:val="-7"/>
        </w:rPr>
        <w:t> </w:t>
      </w:r>
      <w:r>
        <w:rPr/>
        <w:t>301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Lei</w:t>
      </w:r>
      <w:r>
        <w:rPr>
          <w:spacing w:val="-7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13.105,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16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março</w:t>
      </w:r>
      <w:r>
        <w:rPr>
          <w:spacing w:val="-7"/>
        </w:rPr>
        <w:t> </w:t>
      </w:r>
      <w:r>
        <w:rPr/>
        <w:t>de 2015 (Código de Processo Civil).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237" w:lineRule="auto"/>
        <w:ind w:left="757" w:firstLine="1"/>
      </w:pPr>
      <w:r>
        <w:rPr>
          <w:b/>
        </w:rPr>
        <w:t>CAPÍTULO III-A </w:t>
      </w:r>
      <w:r>
        <w:rPr/>
        <w:t>– Do Processo de Jurisdição</w:t>
      </w:r>
      <w:r>
        <w:rPr>
          <w:spacing w:val="-12"/>
        </w:rPr>
        <w:t> </w:t>
      </w:r>
      <w:r>
        <w:rPr/>
        <w:t>Voluntária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Homologação</w:t>
      </w:r>
      <w:r>
        <w:rPr>
          <w:spacing w:val="-12"/>
        </w:rPr>
        <w:t> </w:t>
      </w:r>
      <w:r>
        <w:rPr/>
        <w:t>de Acordo</w:t>
      </w:r>
      <w:r>
        <w:rPr>
          <w:spacing w:val="-1"/>
        </w:rPr>
        <w:t> </w:t>
      </w:r>
      <w:r>
        <w:rPr/>
        <w:t>Extrajudicial</w:t>
      </w:r>
    </w:p>
    <w:p>
      <w:pPr>
        <w:pStyle w:val="BodyText"/>
        <w:spacing w:line="237" w:lineRule="auto" w:before="224"/>
        <w:ind w:left="757"/>
        <w:jc w:val="both"/>
      </w:pPr>
      <w:r>
        <w:rPr>
          <w:b/>
          <w:w w:val="105"/>
        </w:rPr>
        <w:t>Art.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855-B.</w:t>
      </w:r>
      <w:r>
        <w:rPr>
          <w:b/>
          <w:spacing w:val="13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processo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homologação</w:t>
      </w:r>
      <w:r>
        <w:rPr>
          <w:spacing w:val="-13"/>
          <w:w w:val="105"/>
        </w:rPr>
        <w:t> </w:t>
      </w:r>
      <w:r>
        <w:rPr>
          <w:w w:val="105"/>
        </w:rPr>
        <w:t>de acordo extrajudicial terá início por petição conjunta,</w:t>
      </w:r>
      <w:r>
        <w:rPr>
          <w:spacing w:val="-6"/>
          <w:w w:val="105"/>
        </w:rPr>
        <w:t> </w:t>
      </w:r>
      <w:r>
        <w:rPr>
          <w:w w:val="105"/>
        </w:rPr>
        <w:t>sendo</w:t>
      </w:r>
      <w:r>
        <w:rPr>
          <w:spacing w:val="-6"/>
          <w:w w:val="105"/>
        </w:rPr>
        <w:t> </w:t>
      </w:r>
      <w:r>
        <w:rPr>
          <w:w w:val="105"/>
        </w:rPr>
        <w:t>obrigatória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representação das partes por advogado.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0432">
                <wp:simplePos x="0" y="0"/>
                <wp:positionH relativeFrom="page">
                  <wp:posOffset>975025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555" name="Graphic 1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5" name="Graphic 155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6048" from="76.773697pt,6.125473pt" to="79.642697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partes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poderão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representadas </w:t>
      </w:r>
      <w:r>
        <w:rPr/>
        <w:t>por advogado comum.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0944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556" name="Graphic 1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6" name="Graphic 155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5536" from="77.327003pt,6.124084pt" to="80.315003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Faculta-se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trabalhador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assistido pelo advogado do sindicato de sua categoria.</w:t>
      </w:r>
    </w:p>
    <w:p>
      <w:pPr>
        <w:pStyle w:val="BodyText"/>
        <w:spacing w:line="237" w:lineRule="auto" w:before="220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1456">
                <wp:simplePos x="0" y="0"/>
                <wp:positionH relativeFrom="page">
                  <wp:posOffset>2395808</wp:posOffset>
                </wp:positionH>
                <wp:positionV relativeFrom="paragraph">
                  <wp:posOffset>361493</wp:posOffset>
                </wp:positionV>
                <wp:extent cx="38100" cy="1270"/>
                <wp:effectExtent l="0" t="0" r="0" b="0"/>
                <wp:wrapNone/>
                <wp:docPr id="1557" name="Graphic 1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7" name="Graphic 15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5024" from="188.646301pt,28.464071pt" to="191.634301pt,28.4640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1968">
                <wp:simplePos x="0" y="0"/>
                <wp:positionH relativeFrom="page">
                  <wp:posOffset>1777739</wp:posOffset>
                </wp:positionH>
                <wp:positionV relativeFrom="paragraph">
                  <wp:posOffset>649494</wp:posOffset>
                </wp:positionV>
                <wp:extent cx="38100" cy="1270"/>
                <wp:effectExtent l="0" t="0" r="0" b="0"/>
                <wp:wrapNone/>
                <wp:docPr id="1558" name="Graphic 1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8" name="Graphic 15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4512" from="139.979507pt,51.14127pt" to="142.967507pt,51.14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855-C.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disposto</w:t>
      </w:r>
      <w:r>
        <w:rPr>
          <w:spacing w:val="-10"/>
        </w:rPr>
        <w:t> </w:t>
      </w:r>
      <w:r>
        <w:rPr>
          <w:spacing w:val="-2"/>
        </w:rPr>
        <w:t>neste</w:t>
      </w:r>
      <w:r>
        <w:rPr>
          <w:spacing w:val="-11"/>
        </w:rPr>
        <w:t> </w:t>
      </w:r>
      <w:r>
        <w:rPr>
          <w:spacing w:val="-2"/>
        </w:rPr>
        <w:t>Capítulo</w:t>
      </w:r>
      <w:r>
        <w:rPr>
          <w:spacing w:val="-10"/>
        </w:rPr>
        <w:t> </w:t>
      </w:r>
      <w:r>
        <w:rPr>
          <w:spacing w:val="-2"/>
        </w:rPr>
        <w:t>não</w:t>
      </w:r>
      <w:r>
        <w:rPr>
          <w:spacing w:val="-11"/>
        </w:rPr>
        <w:t> </w:t>
      </w:r>
      <w:r>
        <w:rPr>
          <w:spacing w:val="-2"/>
        </w:rPr>
        <w:t>pre- </w:t>
      </w:r>
      <w:r>
        <w:rPr/>
        <w:t>judica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prazo</w:t>
      </w:r>
      <w:r>
        <w:rPr>
          <w:spacing w:val="-8"/>
        </w:rPr>
        <w:t> </w:t>
      </w:r>
      <w:r>
        <w:rPr/>
        <w:t>estabelecido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§</w:t>
      </w:r>
      <w:r>
        <w:rPr>
          <w:spacing w:val="-8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do</w:t>
      </w:r>
      <w:r>
        <w:rPr>
          <w:spacing w:val="-8"/>
        </w:rPr>
        <w:t> </w:t>
      </w:r>
      <w:r>
        <w:rPr/>
        <w:t>art.</w:t>
      </w:r>
      <w:r>
        <w:rPr>
          <w:spacing w:val="-8"/>
        </w:rPr>
        <w:t> </w:t>
      </w:r>
      <w:r>
        <w:rPr/>
        <w:t>477 desta</w:t>
      </w:r>
      <w:r>
        <w:rPr>
          <w:spacing w:val="-13"/>
        </w:rPr>
        <w:t> </w:t>
      </w:r>
      <w:r>
        <w:rPr/>
        <w:t>Consolidação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afasta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aplicação</w:t>
      </w:r>
      <w:r>
        <w:rPr>
          <w:spacing w:val="-13"/>
        </w:rPr>
        <w:t> </w:t>
      </w:r>
      <w:r>
        <w:rPr/>
        <w:t>da multa prevista no § 8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do art. 477 desta Con- </w:t>
      </w:r>
      <w:r>
        <w:rPr>
          <w:spacing w:val="-2"/>
        </w:rPr>
        <w:t>solidação.</w:t>
      </w:r>
    </w:p>
    <w:p>
      <w:pPr>
        <w:pStyle w:val="BodyText"/>
        <w:spacing w:line="237" w:lineRule="auto" w:before="222"/>
        <w:ind w:left="757"/>
        <w:jc w:val="both"/>
      </w:pPr>
      <w:r>
        <w:rPr>
          <w:b/>
        </w:rPr>
        <w:t>Art.</w:t>
      </w:r>
      <w:r>
        <w:rPr>
          <w:b/>
          <w:spacing w:val="12"/>
        </w:rPr>
        <w:t> </w:t>
      </w:r>
      <w:r>
        <w:rPr>
          <w:b/>
        </w:rPr>
        <w:t>855-D.</w:t>
      </w:r>
      <w:r>
        <w:rPr>
          <w:b/>
          <w:spacing w:val="40"/>
        </w:rPr>
        <w:t> </w:t>
      </w:r>
      <w:r>
        <w:rPr/>
        <w:t>No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quinze</w:t>
      </w:r>
      <w:r>
        <w:rPr>
          <w:spacing w:val="-12"/>
        </w:rPr>
        <w:t> </w:t>
      </w:r>
      <w:r>
        <w:rPr/>
        <w:t>dias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contar da distribuição da petição, o juiz analisará o </w:t>
      </w:r>
      <w:r>
        <w:rPr>
          <w:spacing w:val="-2"/>
        </w:rPr>
        <w:t>acordo,</w:t>
      </w:r>
      <w:r>
        <w:rPr>
          <w:spacing w:val="-8"/>
        </w:rPr>
        <w:t> </w:t>
      </w:r>
      <w:r>
        <w:rPr>
          <w:spacing w:val="-2"/>
        </w:rPr>
        <w:t>designará</w:t>
      </w:r>
      <w:r>
        <w:rPr>
          <w:spacing w:val="-8"/>
        </w:rPr>
        <w:t> </w:t>
      </w:r>
      <w:r>
        <w:rPr>
          <w:spacing w:val="-2"/>
        </w:rPr>
        <w:t>audiência</w:t>
      </w:r>
      <w:r>
        <w:rPr>
          <w:spacing w:val="-8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entender</w:t>
      </w:r>
      <w:r>
        <w:rPr>
          <w:spacing w:val="-8"/>
        </w:rPr>
        <w:t> </w:t>
      </w:r>
      <w:r>
        <w:rPr>
          <w:spacing w:val="-2"/>
        </w:rPr>
        <w:t>neces- </w:t>
      </w:r>
      <w:r>
        <w:rPr/>
        <w:t>sário e proferirá sentença.</w:t>
      </w:r>
    </w:p>
    <w:p>
      <w:pPr>
        <w:pStyle w:val="BodyText"/>
        <w:spacing w:line="237" w:lineRule="auto" w:before="223"/>
        <w:ind w:left="757" w:right="1"/>
        <w:jc w:val="both"/>
      </w:pPr>
      <w:r>
        <w:rPr>
          <w:b/>
        </w:rPr>
        <w:t>Art. 855-E.</w:t>
      </w:r>
      <w:r>
        <w:rPr>
          <w:b/>
          <w:spacing w:val="40"/>
        </w:rPr>
        <w:t> </w:t>
      </w:r>
      <w:r>
        <w:rPr/>
        <w:t>A petição de homologação de acordo extrajudicial suspende o prazo pres- </w:t>
      </w:r>
      <w:r>
        <w:rPr>
          <w:spacing w:val="-2"/>
        </w:rPr>
        <w:t>cricional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ação</w:t>
      </w:r>
      <w:r>
        <w:rPr>
          <w:spacing w:val="-10"/>
        </w:rPr>
        <w:t> </w:t>
      </w:r>
      <w:r>
        <w:rPr>
          <w:spacing w:val="-2"/>
        </w:rPr>
        <w:t>quanto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direitos</w:t>
      </w:r>
      <w:r>
        <w:rPr>
          <w:spacing w:val="-10"/>
        </w:rPr>
        <w:t> </w:t>
      </w:r>
      <w:r>
        <w:rPr>
          <w:spacing w:val="-2"/>
        </w:rPr>
        <w:t>nela</w:t>
      </w:r>
      <w:r>
        <w:rPr>
          <w:spacing w:val="-10"/>
        </w:rPr>
        <w:t> </w:t>
      </w:r>
      <w:r>
        <w:rPr>
          <w:spacing w:val="-2"/>
        </w:rPr>
        <w:t>espe- cificados.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  <w:spacing w:val="-2"/>
        </w:rPr>
        <w:t>Parágrafo</w:t>
      </w:r>
      <w:r>
        <w:rPr>
          <w:i/>
          <w:spacing w:val="-11"/>
        </w:rPr>
        <w:t> </w:t>
      </w:r>
      <w:r>
        <w:rPr>
          <w:i/>
          <w:spacing w:val="-2"/>
        </w:rPr>
        <w:t>único</w:t>
      </w:r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prazo</w:t>
      </w:r>
      <w:r>
        <w:rPr>
          <w:spacing w:val="-10"/>
        </w:rPr>
        <w:t> </w:t>
      </w:r>
      <w:r>
        <w:rPr>
          <w:spacing w:val="-2"/>
        </w:rPr>
        <w:t>prescricional</w:t>
      </w:r>
      <w:r>
        <w:rPr>
          <w:spacing w:val="-11"/>
        </w:rPr>
        <w:t> </w:t>
      </w:r>
      <w:r>
        <w:rPr>
          <w:spacing w:val="-2"/>
        </w:rPr>
        <w:t>vol- tará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fluir</w:t>
      </w:r>
      <w:r>
        <w:rPr>
          <w:spacing w:val="-14"/>
        </w:rPr>
        <w:t> </w:t>
      </w:r>
      <w:r>
        <w:rPr>
          <w:spacing w:val="-2"/>
        </w:rPr>
        <w:t>no</w:t>
      </w:r>
      <w:r>
        <w:rPr>
          <w:spacing w:val="-14"/>
        </w:rPr>
        <w:t> </w:t>
      </w:r>
      <w:r>
        <w:rPr>
          <w:spacing w:val="-2"/>
        </w:rPr>
        <w:t>dia</w:t>
      </w:r>
      <w:r>
        <w:rPr>
          <w:spacing w:val="-14"/>
        </w:rPr>
        <w:t> </w:t>
      </w:r>
      <w:r>
        <w:rPr>
          <w:spacing w:val="-2"/>
        </w:rPr>
        <w:t>útil</w:t>
      </w:r>
      <w:r>
        <w:rPr>
          <w:spacing w:val="-14"/>
        </w:rPr>
        <w:t> </w:t>
      </w:r>
      <w:r>
        <w:rPr>
          <w:spacing w:val="-2"/>
        </w:rPr>
        <w:t>seguinte</w:t>
      </w:r>
      <w:r>
        <w:rPr>
          <w:spacing w:val="-14"/>
        </w:rPr>
        <w:t> </w:t>
      </w:r>
      <w:r>
        <w:rPr>
          <w:spacing w:val="-2"/>
        </w:rPr>
        <w:t>ao</w:t>
      </w:r>
      <w:r>
        <w:rPr>
          <w:spacing w:val="-14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trânsito</w:t>
      </w:r>
      <w:r>
        <w:rPr>
          <w:spacing w:val="-14"/>
        </w:rPr>
        <w:t> </w:t>
      </w:r>
      <w:r>
        <w:rPr>
          <w:spacing w:val="-5"/>
        </w:rPr>
        <w:t>em</w:t>
      </w:r>
    </w:p>
    <w:p>
      <w:pPr>
        <w:pStyle w:val="BodyText"/>
        <w:spacing w:line="237" w:lineRule="auto" w:before="86"/>
        <w:ind w:left="239"/>
        <w:jc w:val="both"/>
      </w:pPr>
      <w:r>
        <w:rPr/>
        <w:br w:type="column"/>
      </w:r>
      <w:r>
        <w:rPr/>
        <w:t>julgado da decisão que negar a homologação do</w:t>
      </w:r>
      <w:r>
        <w:rPr>
          <w:spacing w:val="-1"/>
        </w:rPr>
        <w:t> </w:t>
      </w:r>
      <w:r>
        <w:rPr/>
        <w:t>acordo.</w:t>
      </w:r>
    </w:p>
    <w:p>
      <w:pPr>
        <w:pStyle w:val="BodyText"/>
        <w:rPr>
          <w:sz w:val="26"/>
        </w:rPr>
      </w:pPr>
    </w:p>
    <w:p>
      <w:pPr>
        <w:spacing w:line="228" w:lineRule="exact" w:before="151"/>
        <w:ind w:left="240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IV</w:t>
      </w:r>
      <w:r>
        <w:rPr>
          <w:b/>
          <w:spacing w:val="-5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Dissídios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Coletivos</w:t>
      </w:r>
    </w:p>
    <w:p>
      <w:pPr>
        <w:spacing w:line="228" w:lineRule="exact" w:before="0"/>
        <w:ind w:left="240" w:right="0" w:firstLine="0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I</w:t>
      </w:r>
      <w:r>
        <w:rPr>
          <w:b/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z w:val="20"/>
        </w:rPr>
        <w:t>Instauração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Instância</w:t>
      </w:r>
    </w:p>
    <w:p>
      <w:pPr>
        <w:pStyle w:val="BodyText"/>
        <w:spacing w:line="237" w:lineRule="auto" w:before="225"/>
        <w:ind w:left="239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856.</w:t>
      </w:r>
      <w:r>
        <w:rPr>
          <w:b/>
          <w:spacing w:val="1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instância</w:t>
      </w:r>
      <w:r>
        <w:rPr>
          <w:spacing w:val="-11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instaurada</w:t>
      </w:r>
      <w:r>
        <w:rPr>
          <w:spacing w:val="-11"/>
        </w:rPr>
        <w:t> </w:t>
      </w:r>
      <w:r>
        <w:rPr>
          <w:spacing w:val="-2"/>
        </w:rPr>
        <w:t>mediante representação</w:t>
      </w:r>
      <w:r>
        <w:rPr>
          <w:spacing w:val="-10"/>
        </w:rPr>
        <w:t> </w:t>
      </w:r>
      <w:r>
        <w:rPr>
          <w:spacing w:val="-2"/>
        </w:rPr>
        <w:t>escrita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0"/>
        </w:rPr>
        <w:t> </w:t>
      </w:r>
      <w:r>
        <w:rPr>
          <w:spacing w:val="-2"/>
        </w:rPr>
        <w:t>presidente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tribunal. </w:t>
      </w:r>
      <w:r>
        <w:rPr/>
        <w:t>Poderá ser também instaurada por iniciativa do presidente, ou, ainda, a requerimento da Procuradoria da Justiça do Trabalho, sempre que ocorrer suspensão do trabalho.</w:t>
      </w:r>
    </w:p>
    <w:p>
      <w:pPr>
        <w:pStyle w:val="BodyText"/>
        <w:spacing w:line="237" w:lineRule="auto" w:before="222"/>
        <w:ind w:left="239" w:right="1"/>
        <w:jc w:val="both"/>
      </w:pPr>
      <w:r>
        <w:rPr>
          <w:b/>
        </w:rPr>
        <w:t>Art. 857.</w:t>
      </w:r>
      <w:r>
        <w:rPr>
          <w:b/>
          <w:spacing w:val="40"/>
        </w:rPr>
        <w:t> </w:t>
      </w:r>
      <w:r>
        <w:rPr/>
        <w:t>A representação para instaurar a instância em dissídio coletivo constitui prer- </w:t>
      </w:r>
      <w:r>
        <w:rPr>
          <w:spacing w:val="-2"/>
        </w:rPr>
        <w:t>rogativa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associações</w:t>
      </w:r>
      <w:r>
        <w:rPr>
          <w:spacing w:val="-11"/>
        </w:rPr>
        <w:t> </w:t>
      </w:r>
      <w:r>
        <w:rPr>
          <w:spacing w:val="-2"/>
        </w:rPr>
        <w:t>sindicais,</w:t>
      </w:r>
      <w:r>
        <w:rPr>
          <w:spacing w:val="-10"/>
        </w:rPr>
        <w:t> </w:t>
      </w:r>
      <w:r>
        <w:rPr>
          <w:spacing w:val="-2"/>
        </w:rPr>
        <w:t>excluídas</w:t>
      </w:r>
      <w:r>
        <w:rPr>
          <w:spacing w:val="-11"/>
        </w:rPr>
        <w:t> </w:t>
      </w:r>
      <w:r>
        <w:rPr>
          <w:spacing w:val="-2"/>
        </w:rPr>
        <w:t>as </w:t>
      </w:r>
      <w:r>
        <w:rPr/>
        <w:t>hipóteses</w:t>
      </w:r>
      <w:r>
        <w:rPr>
          <w:spacing w:val="-12"/>
        </w:rPr>
        <w:t> </w:t>
      </w:r>
      <w:r>
        <w:rPr/>
        <w:t>aludidas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art.</w:t>
      </w:r>
      <w:r>
        <w:rPr>
          <w:spacing w:val="-12"/>
        </w:rPr>
        <w:t> </w:t>
      </w:r>
      <w:r>
        <w:rPr/>
        <w:t>856,</w:t>
      </w:r>
      <w:r>
        <w:rPr>
          <w:spacing w:val="-12"/>
        </w:rPr>
        <w:t> </w:t>
      </w:r>
      <w:r>
        <w:rPr/>
        <w:t>quando</w:t>
      </w:r>
      <w:r>
        <w:rPr>
          <w:spacing w:val="-12"/>
        </w:rPr>
        <w:t> </w:t>
      </w:r>
      <w:r>
        <w:rPr/>
        <w:t>ocorrer suspensão do trabalho.</w:t>
      </w:r>
    </w:p>
    <w:p>
      <w:pPr>
        <w:pStyle w:val="BodyText"/>
        <w:spacing w:line="237" w:lineRule="auto"/>
        <w:ind w:left="239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Quando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houver</w:t>
      </w:r>
      <w:r>
        <w:rPr>
          <w:spacing w:val="-1"/>
        </w:rPr>
        <w:t> </w:t>
      </w:r>
      <w:r>
        <w:rPr/>
        <w:t>sin- dicato representativo da categoria econômica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profissional,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representação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ins- taurada</w:t>
      </w:r>
      <w:r>
        <w:rPr>
          <w:spacing w:val="-7"/>
        </w:rPr>
        <w:t> </w:t>
      </w:r>
      <w:r>
        <w:rPr>
          <w:spacing w:val="-2"/>
        </w:rPr>
        <w:t>pelas</w:t>
      </w:r>
      <w:r>
        <w:rPr>
          <w:spacing w:val="-7"/>
        </w:rPr>
        <w:t> </w:t>
      </w:r>
      <w:r>
        <w:rPr>
          <w:spacing w:val="-2"/>
        </w:rPr>
        <w:t>federações</w:t>
      </w:r>
      <w:r>
        <w:rPr>
          <w:spacing w:val="-7"/>
        </w:rPr>
        <w:t> </w:t>
      </w:r>
      <w:r>
        <w:rPr>
          <w:spacing w:val="-2"/>
        </w:rPr>
        <w:t>correspondentes</w:t>
      </w:r>
      <w:r>
        <w:rPr>
          <w:spacing w:val="-7"/>
        </w:rPr>
        <w:t> </w:t>
      </w:r>
      <w:r>
        <w:rPr>
          <w:spacing w:val="-2"/>
        </w:rPr>
        <w:t>e,</w:t>
      </w:r>
      <w:r>
        <w:rPr>
          <w:spacing w:val="-7"/>
        </w:rPr>
        <w:t> </w:t>
      </w:r>
      <w:r>
        <w:rPr>
          <w:spacing w:val="-2"/>
        </w:rPr>
        <w:t>na </w:t>
      </w:r>
      <w:r>
        <w:rPr>
          <w:spacing w:val="-4"/>
        </w:rPr>
        <w:t>falta</w:t>
      </w:r>
      <w:r>
        <w:rPr>
          <w:spacing w:val="-9"/>
        </w:rPr>
        <w:t> </w:t>
      </w:r>
      <w:r>
        <w:rPr>
          <w:spacing w:val="-4"/>
        </w:rPr>
        <w:t>destas,</w:t>
      </w:r>
      <w:r>
        <w:rPr>
          <w:spacing w:val="-8"/>
        </w:rPr>
        <w:t> </w:t>
      </w:r>
      <w:r>
        <w:rPr>
          <w:spacing w:val="-4"/>
        </w:rPr>
        <w:t>pelas</w:t>
      </w:r>
      <w:r>
        <w:rPr>
          <w:spacing w:val="-9"/>
        </w:rPr>
        <w:t> </w:t>
      </w:r>
      <w:r>
        <w:rPr>
          <w:spacing w:val="-4"/>
        </w:rPr>
        <w:t>confederações</w:t>
      </w:r>
      <w:r>
        <w:rPr>
          <w:spacing w:val="-8"/>
        </w:rPr>
        <w:t> </w:t>
      </w:r>
      <w:r>
        <w:rPr>
          <w:spacing w:val="-4"/>
        </w:rPr>
        <w:t>respectivas,</w:t>
      </w:r>
      <w:r>
        <w:rPr>
          <w:spacing w:val="-9"/>
        </w:rPr>
        <w:t> </w:t>
      </w:r>
      <w:r>
        <w:rPr>
          <w:spacing w:val="-4"/>
        </w:rPr>
        <w:t>no </w:t>
      </w:r>
      <w:r>
        <w:rPr/>
        <w:t>âmbito de sua representação.</w:t>
      </w:r>
    </w:p>
    <w:p>
      <w:pPr>
        <w:pStyle w:val="BodyText"/>
        <w:spacing w:line="237" w:lineRule="auto" w:before="216"/>
        <w:ind w:left="239" w:right="1"/>
        <w:jc w:val="both"/>
      </w:pPr>
      <w:r>
        <w:rPr>
          <w:b/>
        </w:rPr>
        <w:t>Art. 858.</w:t>
      </w:r>
      <w:r>
        <w:rPr>
          <w:b/>
          <w:spacing w:val="40"/>
        </w:rPr>
        <w:t> </w:t>
      </w:r>
      <w:r>
        <w:rPr/>
        <w:t>A representação será apresentada em</w:t>
      </w:r>
      <w:r>
        <w:rPr>
          <w:spacing w:val="-6"/>
        </w:rPr>
        <w:t> </w:t>
      </w:r>
      <w:r>
        <w:rPr/>
        <w:t>tantas</w:t>
      </w:r>
      <w:r>
        <w:rPr>
          <w:spacing w:val="-6"/>
        </w:rPr>
        <w:t> </w:t>
      </w:r>
      <w:r>
        <w:rPr/>
        <w:t>vias</w:t>
      </w:r>
      <w:r>
        <w:rPr>
          <w:spacing w:val="-6"/>
        </w:rPr>
        <w:t> </w:t>
      </w:r>
      <w:r>
        <w:rPr/>
        <w:t>quantos</w:t>
      </w:r>
      <w:r>
        <w:rPr>
          <w:spacing w:val="-6"/>
        </w:rPr>
        <w:t> </w:t>
      </w:r>
      <w:r>
        <w:rPr/>
        <w:t>forem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reclamados</w:t>
      </w:r>
      <w:r>
        <w:rPr>
          <w:spacing w:val="-6"/>
        </w:rPr>
        <w:t> </w:t>
      </w:r>
      <w:r>
        <w:rPr/>
        <w:t>e deverá</w:t>
      </w:r>
      <w:r>
        <w:rPr>
          <w:spacing w:val="-1"/>
        </w:rPr>
        <w:t> </w:t>
      </w:r>
      <w:r>
        <w:rPr/>
        <w:t>conter:</w:t>
      </w:r>
    </w:p>
    <w:p>
      <w:pPr>
        <w:pStyle w:val="ListParagraph"/>
        <w:numPr>
          <w:ilvl w:val="0"/>
          <w:numId w:val="138"/>
        </w:numPr>
        <w:tabs>
          <w:tab w:pos="718" w:val="left" w:leader="none"/>
        </w:tabs>
        <w:spacing w:line="237" w:lineRule="auto" w:before="0" w:after="0"/>
        <w:ind w:left="239" w:right="0" w:firstLine="226"/>
        <w:jc w:val="both"/>
        <w:rPr>
          <w:sz w:val="20"/>
        </w:rPr>
      </w:pPr>
      <w:r>
        <w:rPr>
          <w:spacing w:val="-6"/>
          <w:sz w:val="20"/>
        </w:rPr>
        <w:t>designação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 qualificação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dos reclamantes </w:t>
      </w:r>
      <w:r>
        <w:rPr>
          <w:sz w:val="20"/>
        </w:rPr>
        <w:t>e dos reclamados e a natureza do estabeleci- mento ou do serviço;</w:t>
      </w:r>
    </w:p>
    <w:p>
      <w:pPr>
        <w:pStyle w:val="ListParagraph"/>
        <w:numPr>
          <w:ilvl w:val="0"/>
          <w:numId w:val="138"/>
        </w:numPr>
        <w:tabs>
          <w:tab w:pos="727" w:val="left" w:leader="none"/>
        </w:tabs>
        <w:spacing w:line="237" w:lineRule="auto" w:before="0" w:after="0"/>
        <w:ind w:left="239" w:right="0" w:firstLine="226"/>
        <w:jc w:val="both"/>
        <w:rPr>
          <w:sz w:val="20"/>
        </w:rPr>
      </w:pP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motivos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dissídio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bases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con- ciliação.</w:t>
      </w:r>
    </w:p>
    <w:p>
      <w:pPr>
        <w:pStyle w:val="BodyText"/>
        <w:spacing w:line="237" w:lineRule="auto" w:before="220"/>
        <w:ind w:left="2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859.</w:t>
      </w:r>
      <w:r>
        <w:rPr>
          <w:b/>
          <w:spacing w:val="17"/>
        </w:rPr>
        <w:t> </w:t>
      </w:r>
      <w:r>
        <w:rPr/>
        <w:t>A</w:t>
      </w:r>
      <w:r>
        <w:rPr>
          <w:spacing w:val="-13"/>
        </w:rPr>
        <w:t> </w:t>
      </w:r>
      <w:r>
        <w:rPr/>
        <w:t>representação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sindicatos</w:t>
      </w:r>
      <w:r>
        <w:rPr>
          <w:spacing w:val="-12"/>
        </w:rPr>
        <w:t> </w:t>
      </w:r>
      <w:r>
        <w:rPr/>
        <w:t>para instauração da instância fica subordinada a aprovação de assembleia, da qual participem os associados interessados na solução do dis- sídio coletivo, em primeira convocação, por maioria de 2/3 (dois terços) dos mesmos, ou, em</w:t>
      </w:r>
      <w:r>
        <w:rPr>
          <w:spacing w:val="-7"/>
        </w:rPr>
        <w:t> </w:t>
      </w:r>
      <w:r>
        <w:rPr/>
        <w:t>segunda</w:t>
      </w:r>
      <w:r>
        <w:rPr>
          <w:spacing w:val="-7"/>
        </w:rPr>
        <w:t> </w:t>
      </w:r>
      <w:r>
        <w:rPr/>
        <w:t>convocação,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2/3</w:t>
      </w:r>
      <w:r>
        <w:rPr>
          <w:spacing w:val="-7"/>
        </w:rPr>
        <w:t> </w:t>
      </w:r>
      <w:r>
        <w:rPr/>
        <w:t>(dois</w:t>
      </w:r>
      <w:r>
        <w:rPr>
          <w:spacing w:val="-7"/>
        </w:rPr>
        <w:t> </w:t>
      </w:r>
      <w:r>
        <w:rPr/>
        <w:t>terços) dos</w:t>
      </w:r>
      <w:r>
        <w:rPr>
          <w:spacing w:val="-1"/>
        </w:rPr>
        <w:t> </w:t>
      </w:r>
      <w:r>
        <w:rPr/>
        <w:t>presentes.</w:t>
      </w:r>
    </w:p>
    <w:p>
      <w:pPr>
        <w:spacing w:line="221" w:lineRule="exact" w:before="0"/>
        <w:ind w:left="466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rPr>
          <w:sz w:val="26"/>
        </w:rPr>
      </w:pPr>
    </w:p>
    <w:p>
      <w:pPr>
        <w:spacing w:before="151"/>
        <w:ind w:left="239" w:right="0" w:firstLine="1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Conciliação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Julgamento</w:t>
      </w:r>
    </w:p>
    <w:p>
      <w:pPr>
        <w:pStyle w:val="BodyText"/>
        <w:spacing w:line="237" w:lineRule="auto" w:before="226"/>
        <w:ind w:left="239" w:right="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860.</w:t>
      </w:r>
      <w:r>
        <w:rPr>
          <w:b/>
          <w:spacing w:val="-2"/>
        </w:rPr>
        <w:t> </w:t>
      </w:r>
      <w:r>
        <w:rPr>
          <w:spacing w:val="-2"/>
        </w:rPr>
        <w:t>Recebida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protocolada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representa- ção,</w:t>
      </w:r>
      <w:r>
        <w:rPr>
          <w:spacing w:val="-14"/>
        </w:rPr>
        <w:t> </w:t>
      </w:r>
      <w:r>
        <w:rPr>
          <w:spacing w:val="-2"/>
        </w:rPr>
        <w:t>e</w:t>
      </w:r>
      <w:r>
        <w:rPr>
          <w:spacing w:val="-13"/>
        </w:rPr>
        <w:t> </w:t>
      </w:r>
      <w:r>
        <w:rPr>
          <w:spacing w:val="-2"/>
        </w:rPr>
        <w:t>estando</w:t>
      </w:r>
      <w:r>
        <w:rPr>
          <w:spacing w:val="-13"/>
        </w:rPr>
        <w:t> </w:t>
      </w:r>
      <w:r>
        <w:rPr>
          <w:spacing w:val="-2"/>
        </w:rPr>
        <w:t>na</w:t>
      </w:r>
      <w:r>
        <w:rPr>
          <w:spacing w:val="-14"/>
        </w:rPr>
        <w:t> </w:t>
      </w:r>
      <w:r>
        <w:rPr>
          <w:spacing w:val="-2"/>
        </w:rPr>
        <w:t>devida</w:t>
      </w:r>
      <w:r>
        <w:rPr>
          <w:spacing w:val="-13"/>
        </w:rPr>
        <w:t> </w:t>
      </w:r>
      <w:r>
        <w:rPr>
          <w:spacing w:val="-2"/>
        </w:rPr>
        <w:t>forma,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presidente</w:t>
      </w:r>
      <w:r>
        <w:rPr>
          <w:spacing w:val="-14"/>
        </w:rPr>
        <w:t> </w:t>
      </w:r>
      <w:r>
        <w:rPr>
          <w:spacing w:val="-5"/>
        </w:rPr>
        <w:t>do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53280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559" name="Graphic 1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9" name="Graphic 155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963200;mso-wrap-distance-left:0;mso-wrap-distance-right:0" id="docshape415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8" w:space="40"/>
            <w:col w:w="3899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9459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560" name="Graphic 1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0" name="Graphic 156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494592" id="docshape416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49971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561" name="Textbox 1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1" name="Textbox 156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499712" type="#_x0000_t202" id="docshape41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02272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562" name="Textbox 1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2" name="Textbox 156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502272" type="#_x0000_t202" id="docshape41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102" w:id="103"/>
      <w:bookmarkEnd w:id="103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563" name="Group 1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3" name="Group 156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564" name="Graphic 156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19" coordorigin="0,0" coordsize="624,788">
                <v:shape style="position:absolute;left:0;top:0;width:624;height:788" id="docshape420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5993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565" name="Graphic 1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5" name="Graphic 156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56544;mso-wrap-distance-left:0;mso-wrap-distance-right:0" id="docshape421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146</w:t>
      </w:r>
    </w:p>
    <w:p>
      <w:pPr>
        <w:pStyle w:val="BodyText"/>
        <w:spacing w:line="237" w:lineRule="auto" w:before="86"/>
        <w:ind w:left="110" w:right="40"/>
        <w:jc w:val="both"/>
      </w:pPr>
      <w:r>
        <w:rPr/>
        <w:br w:type="column"/>
      </w:r>
      <w:r>
        <w:rPr/>
        <w:t>tribunal</w:t>
      </w:r>
      <w:r>
        <w:rPr>
          <w:spacing w:val="-4"/>
        </w:rPr>
        <w:t> </w:t>
      </w:r>
      <w:r>
        <w:rPr/>
        <w:t>designará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audiência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conciliação, dentro do prazo de dez dias, determinando a notificação dos dissidentes, com observância do disposto no art. 841.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Quando a instância for instaurada </w:t>
      </w:r>
      <w:r>
        <w:rPr>
          <w:i/>
        </w:rPr>
        <w:t>ex officio</w:t>
      </w:r>
      <w:r>
        <w:rPr/>
        <w:t>, a audiência deverá ser realizada</w:t>
      </w:r>
      <w:r>
        <w:rPr>
          <w:spacing w:val="-13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prazo</w:t>
      </w:r>
      <w:r>
        <w:rPr>
          <w:spacing w:val="-12"/>
        </w:rPr>
        <w:t> </w:t>
      </w:r>
      <w:r>
        <w:rPr/>
        <w:t>mais</w:t>
      </w:r>
      <w:r>
        <w:rPr>
          <w:spacing w:val="-13"/>
        </w:rPr>
        <w:t> </w:t>
      </w:r>
      <w:r>
        <w:rPr/>
        <w:t>breve</w:t>
      </w:r>
      <w:r>
        <w:rPr>
          <w:spacing w:val="-12"/>
        </w:rPr>
        <w:t> </w:t>
      </w:r>
      <w:r>
        <w:rPr/>
        <w:t>possível, após o reconhecimento do dissídio.</w:t>
      </w:r>
    </w:p>
    <w:p>
      <w:pPr>
        <w:pStyle w:val="BodyText"/>
        <w:spacing w:line="237" w:lineRule="auto" w:before="220"/>
        <w:ind w:left="110" w:right="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861.</w:t>
      </w:r>
      <w:r>
        <w:rPr>
          <w:b/>
          <w:spacing w:val="40"/>
        </w:rPr>
        <w:t> </w:t>
      </w:r>
      <w:r>
        <w:rPr/>
        <w:t>É</w:t>
      </w:r>
      <w:r>
        <w:rPr>
          <w:spacing w:val="-13"/>
        </w:rPr>
        <w:t> </w:t>
      </w:r>
      <w:r>
        <w:rPr/>
        <w:t>facultado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empregador</w:t>
      </w:r>
      <w:r>
        <w:rPr>
          <w:spacing w:val="-12"/>
        </w:rPr>
        <w:t> </w:t>
      </w:r>
      <w:r>
        <w:rPr/>
        <w:t>fazer-se representar na audiência pelo gerente, ou por qualquer outro preposto que tenha conheci- </w:t>
      </w:r>
      <w:r>
        <w:rPr>
          <w:spacing w:val="-2"/>
        </w:rPr>
        <w:t>mento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dissídio,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por</w:t>
      </w:r>
      <w:r>
        <w:rPr>
          <w:spacing w:val="-7"/>
        </w:rPr>
        <w:t> </w:t>
      </w:r>
      <w:r>
        <w:rPr>
          <w:spacing w:val="-2"/>
        </w:rPr>
        <w:t>cujas</w:t>
      </w:r>
      <w:r>
        <w:rPr>
          <w:spacing w:val="-7"/>
        </w:rPr>
        <w:t> </w:t>
      </w:r>
      <w:r>
        <w:rPr>
          <w:spacing w:val="-2"/>
        </w:rPr>
        <w:t>declarações</w:t>
      </w:r>
      <w:r>
        <w:rPr>
          <w:spacing w:val="-7"/>
        </w:rPr>
        <w:t> </w:t>
      </w:r>
      <w:r>
        <w:rPr>
          <w:spacing w:val="-2"/>
        </w:rPr>
        <w:t>será </w:t>
      </w:r>
      <w:r>
        <w:rPr/>
        <w:t>sempre</w:t>
      </w:r>
      <w:r>
        <w:rPr>
          <w:spacing w:val="-1"/>
        </w:rPr>
        <w:t> </w:t>
      </w:r>
      <w:r>
        <w:rPr/>
        <w:t>responsável.</w:t>
      </w:r>
    </w:p>
    <w:p>
      <w:pPr>
        <w:pStyle w:val="BodyText"/>
        <w:spacing w:line="237" w:lineRule="auto" w:before="222"/>
        <w:ind w:left="110" w:right="40"/>
        <w:jc w:val="both"/>
      </w:pPr>
      <w:r>
        <w:rPr>
          <w:b/>
        </w:rPr>
        <w:t>Art. 862.</w:t>
      </w:r>
      <w:r>
        <w:rPr>
          <w:b/>
          <w:spacing w:val="40"/>
        </w:rPr>
        <w:t> </w:t>
      </w:r>
      <w:r>
        <w:rPr/>
        <w:t>Na audiência designada, compare- cendo</w:t>
      </w:r>
      <w:r>
        <w:rPr>
          <w:spacing w:val="-9"/>
        </w:rPr>
        <w:t> </w:t>
      </w:r>
      <w:r>
        <w:rPr/>
        <w:t>ambas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partes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seus</w:t>
      </w:r>
      <w:r>
        <w:rPr>
          <w:spacing w:val="-9"/>
        </w:rPr>
        <w:t> </w:t>
      </w:r>
      <w:r>
        <w:rPr/>
        <w:t>representantes, o presidente do tribunal as convidará para se pronunciarem sobre as bases da conciliação. Caso não sejam aceitas as bases propostas, o presidente</w:t>
      </w:r>
      <w:r>
        <w:rPr>
          <w:spacing w:val="-2"/>
        </w:rPr>
        <w:t> </w:t>
      </w:r>
      <w:r>
        <w:rPr/>
        <w:t>submeterá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interessados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solu- </w:t>
      </w:r>
      <w:r>
        <w:rPr>
          <w:spacing w:val="-2"/>
        </w:rPr>
        <w:t>ção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lhe</w:t>
      </w:r>
      <w:r>
        <w:rPr>
          <w:spacing w:val="-11"/>
        </w:rPr>
        <w:t> </w:t>
      </w:r>
      <w:r>
        <w:rPr>
          <w:spacing w:val="-2"/>
        </w:rPr>
        <w:t>pareça</w:t>
      </w:r>
      <w:r>
        <w:rPr>
          <w:spacing w:val="-11"/>
        </w:rPr>
        <w:t> </w:t>
      </w:r>
      <w:r>
        <w:rPr>
          <w:spacing w:val="-2"/>
        </w:rPr>
        <w:t>capaz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resolver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dissídio.</w:t>
      </w:r>
    </w:p>
    <w:p>
      <w:pPr>
        <w:pStyle w:val="BodyText"/>
        <w:spacing w:line="237" w:lineRule="auto" w:before="220"/>
        <w:ind w:left="110" w:right="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863.</w:t>
      </w:r>
      <w:r>
        <w:rPr>
          <w:b/>
          <w:spacing w:val="-12"/>
        </w:rPr>
        <w:t> </w:t>
      </w:r>
      <w:r>
        <w:rPr/>
        <w:t>Havendo</w:t>
      </w:r>
      <w:r>
        <w:rPr>
          <w:spacing w:val="-13"/>
        </w:rPr>
        <w:t> </w:t>
      </w:r>
      <w:r>
        <w:rPr/>
        <w:t>acordo,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presidente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sub- meterá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homologação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tribunal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primeira </w:t>
      </w:r>
      <w:r>
        <w:rPr>
          <w:spacing w:val="-2"/>
        </w:rPr>
        <w:t>sessão.</w:t>
      </w:r>
    </w:p>
    <w:p>
      <w:pPr>
        <w:pStyle w:val="BodyText"/>
        <w:spacing w:line="237" w:lineRule="auto" w:before="224"/>
        <w:ind w:left="110" w:right="40"/>
        <w:jc w:val="both"/>
      </w:pPr>
      <w:r>
        <w:rPr>
          <w:b/>
        </w:rPr>
        <w:t>Art. 864.</w:t>
      </w:r>
      <w:r>
        <w:rPr>
          <w:b/>
          <w:spacing w:val="40"/>
        </w:rPr>
        <w:t> </w:t>
      </w:r>
      <w:r>
        <w:rPr/>
        <w:t>Não</w:t>
      </w:r>
      <w:r>
        <w:rPr>
          <w:spacing w:val="-1"/>
        </w:rPr>
        <w:t> </w:t>
      </w:r>
      <w:r>
        <w:rPr/>
        <w:t>havendo</w:t>
      </w:r>
      <w:r>
        <w:rPr>
          <w:spacing w:val="-1"/>
        </w:rPr>
        <w:t> </w:t>
      </w:r>
      <w:r>
        <w:rPr/>
        <w:t>acordo,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com- parecendo ambas as partes ou uma delas, o </w:t>
      </w:r>
      <w:r>
        <w:rPr>
          <w:spacing w:val="-2"/>
        </w:rPr>
        <w:t>presidente</w:t>
      </w:r>
      <w:r>
        <w:rPr>
          <w:spacing w:val="-7"/>
        </w:rPr>
        <w:t> </w:t>
      </w:r>
      <w:r>
        <w:rPr>
          <w:spacing w:val="-2"/>
        </w:rPr>
        <w:t>submeterá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processo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julgamento, </w:t>
      </w:r>
      <w:r>
        <w:rPr>
          <w:spacing w:val="-4"/>
        </w:rPr>
        <w:t>depois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realizadas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diligências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entender </w:t>
      </w:r>
      <w:r>
        <w:rPr/>
        <w:t>necessárias e ouvida a Procuradoria.</w:t>
      </w:r>
    </w:p>
    <w:p>
      <w:pPr>
        <w:pStyle w:val="BodyText"/>
        <w:spacing w:line="237" w:lineRule="auto" w:before="222"/>
        <w:ind w:left="110" w:right="40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865.</w:t>
      </w:r>
      <w:r>
        <w:rPr>
          <w:b/>
          <w:spacing w:val="-12"/>
        </w:rPr>
        <w:t> </w:t>
      </w:r>
      <w:r>
        <w:rPr/>
        <w:t>Sempre</w:t>
      </w:r>
      <w:r>
        <w:rPr>
          <w:spacing w:val="-13"/>
        </w:rPr>
        <w:t> </w:t>
      </w:r>
      <w:r>
        <w:rPr/>
        <w:t>que,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decorrer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dissídio, houver ameaça de perturbação da ordem, o </w:t>
      </w:r>
      <w:r>
        <w:rPr>
          <w:spacing w:val="-2"/>
        </w:rPr>
        <w:t>presidente</w:t>
      </w:r>
      <w:r>
        <w:rPr>
          <w:spacing w:val="-4"/>
        </w:rPr>
        <w:t> </w:t>
      </w:r>
      <w:r>
        <w:rPr>
          <w:spacing w:val="-2"/>
        </w:rPr>
        <w:t>requisitará</w:t>
      </w:r>
      <w:r>
        <w:rPr>
          <w:spacing w:val="-4"/>
        </w:rPr>
        <w:t> </w:t>
      </w:r>
      <w:r>
        <w:rPr>
          <w:spacing w:val="-2"/>
        </w:rPr>
        <w:t>à</w:t>
      </w:r>
      <w:r>
        <w:rPr>
          <w:spacing w:val="-4"/>
        </w:rPr>
        <w:t> </w:t>
      </w:r>
      <w:r>
        <w:rPr>
          <w:spacing w:val="-2"/>
        </w:rPr>
        <w:t>autoridade</w:t>
      </w:r>
      <w:r>
        <w:rPr>
          <w:spacing w:val="-4"/>
        </w:rPr>
        <w:t> </w:t>
      </w:r>
      <w:r>
        <w:rPr>
          <w:spacing w:val="-2"/>
        </w:rPr>
        <w:t>competente </w:t>
      </w:r>
      <w:r>
        <w:rPr/>
        <w:t>as providências que se tornarem necessárias.</w:t>
      </w:r>
    </w:p>
    <w:p>
      <w:pPr>
        <w:pStyle w:val="BodyText"/>
        <w:spacing w:line="237" w:lineRule="auto" w:before="224"/>
        <w:ind w:left="110" w:right="38"/>
        <w:jc w:val="both"/>
      </w:pPr>
      <w:r>
        <w:rPr>
          <w:b/>
        </w:rPr>
        <w:t>Art. 866.</w:t>
      </w:r>
      <w:r>
        <w:rPr>
          <w:b/>
          <w:spacing w:val="40"/>
        </w:rPr>
        <w:t> </w:t>
      </w:r>
      <w:r>
        <w:rPr/>
        <w:t>Quando o dissídio ocorrer fora da sede do tribunal, poderá o presidente, se jul- gar</w:t>
      </w:r>
      <w:r>
        <w:rPr>
          <w:spacing w:val="-5"/>
        </w:rPr>
        <w:t> </w:t>
      </w:r>
      <w:r>
        <w:rPr/>
        <w:t>conveniente,</w:t>
      </w:r>
      <w:r>
        <w:rPr>
          <w:spacing w:val="-5"/>
        </w:rPr>
        <w:t> </w:t>
      </w:r>
      <w:r>
        <w:rPr/>
        <w:t>delegar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autoridade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as atribuições de que tratam os arts. 860 e 862. Nesse caso, não havendo conciliação, a auto- ridade delegada encaminhará o processo ao tribunal, fazendo exposição circunstanciada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fatos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indicando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solução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lhe</w:t>
      </w:r>
      <w:r>
        <w:rPr>
          <w:spacing w:val="-9"/>
        </w:rPr>
        <w:t> </w:t>
      </w:r>
      <w:r>
        <w:rPr>
          <w:spacing w:val="-2"/>
        </w:rPr>
        <w:t>parecer conveniente.</w:t>
      </w:r>
    </w:p>
    <w:p>
      <w:pPr>
        <w:pStyle w:val="BodyText"/>
        <w:spacing w:line="237" w:lineRule="auto" w:before="218"/>
        <w:ind w:left="110" w:right="39"/>
        <w:jc w:val="both"/>
      </w:pPr>
      <w:r>
        <w:rPr>
          <w:b/>
        </w:rPr>
        <w:t>Art. 867.</w:t>
      </w:r>
      <w:r>
        <w:rPr>
          <w:b/>
          <w:spacing w:val="40"/>
        </w:rPr>
        <w:t> </w:t>
      </w:r>
      <w:r>
        <w:rPr/>
        <w:t>Da</w:t>
      </w:r>
      <w:r>
        <w:rPr>
          <w:spacing w:val="-4"/>
        </w:rPr>
        <w:t> </w:t>
      </w:r>
      <w:r>
        <w:rPr/>
        <w:t>decisão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Tribunal</w:t>
      </w:r>
      <w:r>
        <w:rPr>
          <w:spacing w:val="-4"/>
        </w:rPr>
        <w:t> </w:t>
      </w:r>
      <w:r>
        <w:rPr/>
        <w:t>serão</w:t>
      </w:r>
      <w:r>
        <w:rPr>
          <w:spacing w:val="-4"/>
        </w:rPr>
        <w:t> </w:t>
      </w:r>
      <w:r>
        <w:rPr/>
        <w:t>noti- ficadas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partes,</w:t>
      </w:r>
      <w:r>
        <w:rPr>
          <w:spacing w:val="14"/>
        </w:rPr>
        <w:t> </w:t>
      </w:r>
      <w:r>
        <w:rPr/>
        <w:t>ou</w:t>
      </w:r>
      <w:r>
        <w:rPr>
          <w:spacing w:val="13"/>
        </w:rPr>
        <w:t> </w:t>
      </w:r>
      <w:r>
        <w:rPr/>
        <w:t>seus</w:t>
      </w:r>
      <w:r>
        <w:rPr>
          <w:spacing w:val="13"/>
        </w:rPr>
        <w:t> </w:t>
      </w:r>
      <w:r>
        <w:rPr/>
        <w:t>representantes,</w:t>
      </w:r>
      <w:r>
        <w:rPr>
          <w:spacing w:val="14"/>
        </w:rPr>
        <w:t> </w:t>
      </w:r>
      <w:r>
        <w:rPr>
          <w:spacing w:val="-5"/>
        </w:rPr>
        <w:t>em</w:t>
      </w:r>
    </w:p>
    <w:p>
      <w:pPr>
        <w:pStyle w:val="BodyText"/>
        <w:spacing w:line="237" w:lineRule="auto" w:before="86"/>
        <w:ind w:left="110" w:right="754"/>
        <w:jc w:val="both"/>
      </w:pPr>
      <w:r>
        <w:rPr/>
        <w:br w:type="column"/>
      </w:r>
      <w:r>
        <w:rPr/>
        <w:t>registrado postal, com franquia, fazendo-se, outrossim, a sua publicação no jornal oficial, para ciência dos demais interessados.</w:t>
      </w:r>
    </w:p>
    <w:p>
      <w:pPr>
        <w:spacing w:line="237" w:lineRule="auto" w:before="0"/>
        <w:ind w:left="110" w:right="750" w:firstLine="226"/>
        <w:jc w:val="both"/>
        <w:rPr>
          <w:sz w:val="20"/>
        </w:rPr>
      </w:pPr>
      <w:r>
        <w:rPr>
          <w:i/>
          <w:sz w:val="20"/>
        </w:rPr>
        <w:t>Parágrafo único</w:t>
      </w:r>
      <w:r>
        <w:rPr>
          <w:sz w:val="20"/>
        </w:rPr>
        <w:t>. A sentença normativa </w:t>
      </w:r>
      <w:r>
        <w:rPr>
          <w:spacing w:val="-2"/>
          <w:sz w:val="20"/>
        </w:rPr>
        <w:t>vigorará:</w:t>
      </w:r>
    </w:p>
    <w:p>
      <w:pPr>
        <w:pStyle w:val="ListParagraph"/>
        <w:numPr>
          <w:ilvl w:val="0"/>
          <w:numId w:val="139"/>
        </w:numPr>
        <w:tabs>
          <w:tab w:pos="590" w:val="left" w:leader="none"/>
        </w:tabs>
        <w:spacing w:line="237" w:lineRule="auto" w:before="0" w:after="0"/>
        <w:ind w:left="110" w:right="756" w:firstLine="226"/>
        <w:jc w:val="both"/>
        <w:rPr>
          <w:sz w:val="20"/>
        </w:rPr>
      </w:pP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partir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data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sua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publicação,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quando </w:t>
      </w:r>
      <w:r>
        <w:rPr>
          <w:sz w:val="20"/>
        </w:rPr>
        <w:t>ajuizado o dissídio após o prazo do art. </w:t>
      </w:r>
      <w:r>
        <w:rPr>
          <w:sz w:val="20"/>
        </w:rPr>
        <w:t>616,</w:t>
      </w:r>
    </w:p>
    <w:p>
      <w:pPr>
        <w:pStyle w:val="BodyText"/>
        <w:spacing w:line="237" w:lineRule="auto"/>
        <w:ind w:left="110" w:right="75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4016">
                <wp:simplePos x="0" y="0"/>
                <wp:positionH relativeFrom="page">
                  <wp:posOffset>3439289</wp:posOffset>
                </wp:positionH>
                <wp:positionV relativeFrom="paragraph">
                  <wp:posOffset>77795</wp:posOffset>
                </wp:positionV>
                <wp:extent cx="36195" cy="1270"/>
                <wp:effectExtent l="0" t="0" r="0" b="0"/>
                <wp:wrapNone/>
                <wp:docPr id="1566" name="Graphic 1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6" name="Graphic 156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2464" from="270.810211pt,6.125601pt" to="273.628211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2"/>
        </w:rPr>
        <w:t> </w:t>
      </w:r>
      <w:r>
        <w:rPr/>
        <w:t>ou,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existir</w:t>
      </w:r>
      <w:r>
        <w:rPr>
          <w:spacing w:val="-12"/>
        </w:rPr>
        <w:t> </w:t>
      </w:r>
      <w:r>
        <w:rPr/>
        <w:t>acordo,</w:t>
      </w:r>
      <w:r>
        <w:rPr>
          <w:spacing w:val="-13"/>
        </w:rPr>
        <w:t> </w:t>
      </w:r>
      <w:r>
        <w:rPr/>
        <w:t>convenção ou sentença normativa em vigor, da data do </w:t>
      </w:r>
      <w:r>
        <w:rPr>
          <w:spacing w:val="-2"/>
        </w:rPr>
        <w:t>ajuizamento;</w:t>
      </w:r>
    </w:p>
    <w:p>
      <w:pPr>
        <w:pStyle w:val="ListParagraph"/>
        <w:numPr>
          <w:ilvl w:val="0"/>
          <w:numId w:val="139"/>
        </w:numPr>
        <w:tabs>
          <w:tab w:pos="602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4528">
                <wp:simplePos x="0" y="0"/>
                <wp:positionH relativeFrom="page">
                  <wp:posOffset>4048946</wp:posOffset>
                </wp:positionH>
                <wp:positionV relativeFrom="paragraph">
                  <wp:posOffset>509794</wp:posOffset>
                </wp:positionV>
                <wp:extent cx="36195" cy="1270"/>
                <wp:effectExtent l="0" t="0" r="0" b="0"/>
                <wp:wrapNone/>
                <wp:docPr id="1567" name="Graphic 1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7" name="Graphic 1567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81952" from="318.814697pt,40.141293pt" to="321.632697pt,40.1412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a partir do dia imediato ao termo final de</w:t>
      </w:r>
      <w:r>
        <w:rPr>
          <w:spacing w:val="-13"/>
          <w:sz w:val="20"/>
        </w:rPr>
        <w:t> </w:t>
      </w:r>
      <w:r>
        <w:rPr>
          <w:sz w:val="20"/>
        </w:rPr>
        <w:t>vigência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acordo,</w:t>
      </w:r>
      <w:r>
        <w:rPr>
          <w:spacing w:val="-12"/>
          <w:sz w:val="20"/>
        </w:rPr>
        <w:t> </w:t>
      </w:r>
      <w:r>
        <w:rPr>
          <w:sz w:val="20"/>
        </w:rPr>
        <w:t>convenção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sentença </w:t>
      </w:r>
      <w:r>
        <w:rPr>
          <w:spacing w:val="-2"/>
          <w:sz w:val="20"/>
        </w:rPr>
        <w:t>normativa,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quando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ajuizado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dissídio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prazo </w:t>
      </w:r>
      <w:r>
        <w:rPr>
          <w:sz w:val="20"/>
        </w:rPr>
        <w:t>do art. 616, § 3</w:t>
      </w:r>
      <w:r>
        <w:rPr>
          <w:position w:val="7"/>
          <w:sz w:val="11"/>
        </w:rPr>
        <w:t>o</w:t>
      </w:r>
      <w:r>
        <w:rPr>
          <w:sz w:val="20"/>
        </w:rPr>
        <w:t>.</w:t>
      </w:r>
    </w:p>
    <w:p>
      <w:pPr>
        <w:pStyle w:val="BodyText"/>
        <w:spacing w:before="2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III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Extensão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Decisões</w:t>
      </w:r>
    </w:p>
    <w:p>
      <w:pPr>
        <w:pStyle w:val="BodyText"/>
        <w:spacing w:line="237" w:lineRule="auto" w:before="225"/>
        <w:ind w:left="70" w:right="754"/>
        <w:jc w:val="right"/>
      </w:pPr>
      <w:r>
        <w:rPr>
          <w:b/>
        </w:rPr>
        <w:t>Art. 868.</w:t>
      </w:r>
      <w:r>
        <w:rPr>
          <w:b/>
          <w:spacing w:val="40"/>
        </w:rPr>
        <w:t> </w:t>
      </w:r>
      <w:r>
        <w:rPr/>
        <w:t>Em caso de dissídio coletivo que </w:t>
      </w:r>
      <w:r>
        <w:rPr>
          <w:spacing w:val="-2"/>
        </w:rPr>
        <w:t>tenha</w:t>
      </w:r>
      <w:r>
        <w:rPr>
          <w:spacing w:val="-16"/>
        </w:rPr>
        <w:t> </w:t>
      </w:r>
      <w:r>
        <w:rPr>
          <w:spacing w:val="-2"/>
        </w:rPr>
        <w:t>por</w:t>
      </w:r>
      <w:r>
        <w:rPr>
          <w:spacing w:val="-16"/>
        </w:rPr>
        <w:t> </w:t>
      </w:r>
      <w:r>
        <w:rPr>
          <w:spacing w:val="-2"/>
        </w:rPr>
        <w:t>motivo</w:t>
      </w:r>
      <w:r>
        <w:rPr>
          <w:spacing w:val="-16"/>
        </w:rPr>
        <w:t> </w:t>
      </w:r>
      <w:r>
        <w:rPr>
          <w:spacing w:val="-2"/>
        </w:rPr>
        <w:t>novas</w:t>
      </w:r>
      <w:r>
        <w:rPr>
          <w:spacing w:val="-16"/>
        </w:rPr>
        <w:t> </w:t>
      </w:r>
      <w:r>
        <w:rPr>
          <w:spacing w:val="-2"/>
        </w:rPr>
        <w:t>condições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trabalho</w:t>
      </w:r>
      <w:r>
        <w:rPr>
          <w:spacing w:val="-16"/>
        </w:rPr>
        <w:t> </w:t>
      </w:r>
      <w:r>
        <w:rPr>
          <w:spacing w:val="-2"/>
        </w:rPr>
        <w:t>e no</w:t>
      </w:r>
      <w:r>
        <w:rPr>
          <w:spacing w:val="-18"/>
        </w:rPr>
        <w:t> </w:t>
      </w:r>
      <w:r>
        <w:rPr>
          <w:spacing w:val="-2"/>
        </w:rPr>
        <w:t>qual</w:t>
      </w:r>
      <w:r>
        <w:rPr>
          <w:spacing w:val="-18"/>
        </w:rPr>
        <w:t> </w:t>
      </w:r>
      <w:r>
        <w:rPr>
          <w:spacing w:val="-2"/>
        </w:rPr>
        <w:t>figure</w:t>
      </w:r>
      <w:r>
        <w:rPr>
          <w:spacing w:val="-18"/>
        </w:rPr>
        <w:t> </w:t>
      </w:r>
      <w:r>
        <w:rPr>
          <w:spacing w:val="-2"/>
        </w:rPr>
        <w:t>como</w:t>
      </w:r>
      <w:r>
        <w:rPr>
          <w:spacing w:val="-18"/>
        </w:rPr>
        <w:t> </w:t>
      </w:r>
      <w:r>
        <w:rPr>
          <w:spacing w:val="-2"/>
        </w:rPr>
        <w:t>parte</w:t>
      </w:r>
      <w:r>
        <w:rPr>
          <w:spacing w:val="-18"/>
        </w:rPr>
        <w:t> </w:t>
      </w:r>
      <w:r>
        <w:rPr>
          <w:spacing w:val="-2"/>
        </w:rPr>
        <w:t>apenas</w:t>
      </w:r>
      <w:r>
        <w:rPr>
          <w:spacing w:val="-18"/>
        </w:rPr>
        <w:t> </w:t>
      </w:r>
      <w:r>
        <w:rPr>
          <w:spacing w:val="-2"/>
        </w:rPr>
        <w:t>uma</w:t>
      </w:r>
      <w:r>
        <w:rPr>
          <w:spacing w:val="-18"/>
        </w:rPr>
        <w:t> </w:t>
      </w:r>
      <w:r>
        <w:rPr>
          <w:spacing w:val="-2"/>
        </w:rPr>
        <w:t>fração</w:t>
      </w:r>
      <w:r>
        <w:rPr>
          <w:spacing w:val="-18"/>
        </w:rPr>
        <w:t> </w:t>
      </w:r>
      <w:r>
        <w:rPr>
          <w:spacing w:val="-2"/>
        </w:rPr>
        <w:t>de empregados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uma</w:t>
      </w:r>
      <w:r>
        <w:rPr>
          <w:spacing w:val="-13"/>
        </w:rPr>
        <w:t> </w:t>
      </w:r>
      <w:r>
        <w:rPr>
          <w:spacing w:val="-2"/>
        </w:rPr>
        <w:t>empresa,</w:t>
      </w:r>
      <w:r>
        <w:rPr>
          <w:spacing w:val="-13"/>
        </w:rPr>
        <w:t> </w:t>
      </w:r>
      <w:r>
        <w:rPr>
          <w:spacing w:val="-2"/>
        </w:rPr>
        <w:t>poderá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tribunal </w:t>
      </w:r>
      <w:r>
        <w:rPr/>
        <w:t>competente, na própria decisão, estender tais condições de trabalho, se julgar justo e con- veniente,</w:t>
      </w:r>
      <w:r>
        <w:rPr>
          <w:spacing w:val="-1"/>
        </w:rPr>
        <w:t> </w:t>
      </w:r>
      <w:r>
        <w:rPr/>
        <w:t>aos</w:t>
      </w:r>
      <w:r>
        <w:rPr>
          <w:spacing w:val="-1"/>
        </w:rPr>
        <w:t> </w:t>
      </w:r>
      <w:r>
        <w:rPr/>
        <w:t>demais</w:t>
      </w:r>
      <w:r>
        <w:rPr>
          <w:spacing w:val="-1"/>
        </w:rPr>
        <w:t> </w:t>
      </w:r>
      <w:r>
        <w:rPr/>
        <w:t>empregados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empresa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forem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mesma</w:t>
      </w:r>
      <w:r>
        <w:rPr>
          <w:spacing w:val="-9"/>
        </w:rPr>
        <w:t> </w:t>
      </w:r>
      <w:r>
        <w:rPr>
          <w:spacing w:val="-2"/>
        </w:rPr>
        <w:t>profissão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dissidentes. </w:t>
      </w:r>
      <w:r>
        <w:rPr>
          <w:i/>
        </w:rPr>
        <w:t>Parágrafo</w:t>
      </w:r>
      <w:r>
        <w:rPr>
          <w:i/>
          <w:spacing w:val="37"/>
        </w:rPr>
        <w:t> </w:t>
      </w:r>
      <w:r>
        <w:rPr>
          <w:i/>
        </w:rPr>
        <w:t>único</w:t>
      </w:r>
      <w:r>
        <w:rPr/>
        <w:t>.</w:t>
      </w:r>
      <w:r>
        <w:rPr>
          <w:spacing w:val="80"/>
        </w:rPr>
        <w:t> </w:t>
      </w:r>
      <w:r>
        <w:rPr/>
        <w:t>O</w:t>
      </w:r>
      <w:r>
        <w:rPr>
          <w:spacing w:val="37"/>
        </w:rPr>
        <w:t> </w:t>
      </w:r>
      <w:r>
        <w:rPr/>
        <w:t>tribunal</w:t>
      </w:r>
      <w:r>
        <w:rPr>
          <w:spacing w:val="37"/>
        </w:rPr>
        <w:t> </w:t>
      </w:r>
      <w:r>
        <w:rPr/>
        <w:t>fixará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data em que a decisão deve entrar em execução, bem</w:t>
      </w:r>
      <w:r>
        <w:rPr>
          <w:spacing w:val="-9"/>
        </w:rPr>
        <w:t> </w:t>
      </w:r>
      <w:r>
        <w:rPr/>
        <w:t>como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prazo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sua</w:t>
      </w:r>
      <w:r>
        <w:rPr>
          <w:spacing w:val="-8"/>
        </w:rPr>
        <w:t> </w:t>
      </w:r>
      <w:r>
        <w:rPr/>
        <w:t>vigência,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qual</w:t>
      </w:r>
      <w:r>
        <w:rPr>
          <w:spacing w:val="-8"/>
        </w:rPr>
        <w:t> </w:t>
      </w:r>
      <w:r>
        <w:rPr>
          <w:spacing w:val="-5"/>
        </w:rPr>
        <w:t>não</w:t>
      </w:r>
    </w:p>
    <w:p>
      <w:pPr>
        <w:pStyle w:val="BodyText"/>
        <w:spacing w:line="218" w:lineRule="exact"/>
        <w:ind w:left="110"/>
        <w:jc w:val="both"/>
      </w:pPr>
      <w:r>
        <w:rPr/>
        <w:t>poderá</w:t>
      </w:r>
      <w:r>
        <w:rPr>
          <w:spacing w:val="2"/>
        </w:rPr>
        <w:t> </w:t>
      </w:r>
      <w:r>
        <w:rPr/>
        <w:t>ser</w:t>
      </w:r>
      <w:r>
        <w:rPr>
          <w:spacing w:val="3"/>
        </w:rPr>
        <w:t> </w:t>
      </w:r>
      <w:r>
        <w:rPr/>
        <w:t>superior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quatro</w:t>
      </w:r>
      <w:r>
        <w:rPr>
          <w:spacing w:val="3"/>
        </w:rPr>
        <w:t> </w:t>
      </w:r>
      <w:r>
        <w:rPr>
          <w:spacing w:val="-2"/>
        </w:rPr>
        <w:t>anos.</w:t>
      </w:r>
    </w:p>
    <w:p>
      <w:pPr>
        <w:pStyle w:val="BodyText"/>
        <w:spacing w:line="237" w:lineRule="auto" w:before="226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869.</w:t>
      </w:r>
      <w:r>
        <w:rPr>
          <w:b/>
          <w:spacing w:val="23"/>
        </w:rPr>
        <w:t> </w:t>
      </w:r>
      <w:r>
        <w:rPr/>
        <w:t>A</w:t>
      </w:r>
      <w:r>
        <w:rPr>
          <w:spacing w:val="-13"/>
        </w:rPr>
        <w:t> </w:t>
      </w:r>
      <w:r>
        <w:rPr/>
        <w:t>decisão</w:t>
      </w:r>
      <w:r>
        <w:rPr>
          <w:spacing w:val="-12"/>
        </w:rPr>
        <w:t> </w:t>
      </w:r>
      <w:r>
        <w:rPr/>
        <w:t>sobre</w:t>
      </w:r>
      <w:r>
        <w:rPr>
          <w:spacing w:val="-13"/>
        </w:rPr>
        <w:t> </w:t>
      </w:r>
      <w:r>
        <w:rPr/>
        <w:t>novas</w:t>
      </w:r>
      <w:r>
        <w:rPr>
          <w:spacing w:val="-12"/>
        </w:rPr>
        <w:t> </w:t>
      </w:r>
      <w:r>
        <w:rPr/>
        <w:t>condições</w:t>
      </w:r>
      <w:r>
        <w:rPr>
          <w:spacing w:val="-13"/>
        </w:rPr>
        <w:t> </w:t>
      </w:r>
      <w:r>
        <w:rPr/>
        <w:t>de trabalho</w:t>
      </w:r>
      <w:r>
        <w:rPr>
          <w:spacing w:val="-5"/>
        </w:rPr>
        <w:t> </w:t>
      </w:r>
      <w:r>
        <w:rPr/>
        <w:t>poderá</w:t>
      </w:r>
      <w:r>
        <w:rPr>
          <w:spacing w:val="-5"/>
        </w:rPr>
        <w:t> </w:t>
      </w:r>
      <w:r>
        <w:rPr/>
        <w:t>também</w:t>
      </w:r>
      <w:r>
        <w:rPr>
          <w:spacing w:val="-5"/>
        </w:rPr>
        <w:t> </w:t>
      </w:r>
      <w:r>
        <w:rPr/>
        <w:t>ser</w:t>
      </w:r>
      <w:r>
        <w:rPr>
          <w:spacing w:val="-5"/>
        </w:rPr>
        <w:t> </w:t>
      </w:r>
      <w:r>
        <w:rPr/>
        <w:t>estendida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todos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empregados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mesma</w:t>
      </w:r>
      <w:r>
        <w:rPr>
          <w:spacing w:val="-8"/>
        </w:rPr>
        <w:t> </w:t>
      </w:r>
      <w:r>
        <w:rPr>
          <w:spacing w:val="-4"/>
        </w:rPr>
        <w:t>categoria</w:t>
      </w:r>
      <w:r>
        <w:rPr>
          <w:spacing w:val="-8"/>
        </w:rPr>
        <w:t> </w:t>
      </w:r>
      <w:r>
        <w:rPr>
          <w:spacing w:val="-4"/>
        </w:rPr>
        <w:t>profissional </w:t>
      </w:r>
      <w:r>
        <w:rPr/>
        <w:t>compreendida na jurisdição do tribunal:</w:t>
      </w:r>
    </w:p>
    <w:p>
      <w:pPr>
        <w:pStyle w:val="ListParagraph"/>
        <w:numPr>
          <w:ilvl w:val="0"/>
          <w:numId w:val="140"/>
        </w:numPr>
        <w:tabs>
          <w:tab w:pos="601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z w:val="20"/>
        </w:rPr>
        <w:t>por</w:t>
      </w:r>
      <w:r>
        <w:rPr>
          <w:spacing w:val="-11"/>
          <w:sz w:val="20"/>
        </w:rPr>
        <w:t> </w:t>
      </w:r>
      <w:r>
        <w:rPr>
          <w:sz w:val="20"/>
        </w:rPr>
        <w:t>solicitação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um</w:t>
      </w:r>
      <w:r>
        <w:rPr>
          <w:spacing w:val="-11"/>
          <w:sz w:val="20"/>
        </w:rPr>
        <w:t> </w:t>
      </w:r>
      <w:r>
        <w:rPr>
          <w:sz w:val="20"/>
        </w:rPr>
        <w:t>ou</w:t>
      </w:r>
      <w:r>
        <w:rPr>
          <w:spacing w:val="-11"/>
          <w:sz w:val="20"/>
        </w:rPr>
        <w:t> </w:t>
      </w:r>
      <w:r>
        <w:rPr>
          <w:sz w:val="20"/>
        </w:rPr>
        <w:t>mais</w:t>
      </w:r>
      <w:r>
        <w:rPr>
          <w:spacing w:val="-11"/>
          <w:sz w:val="20"/>
        </w:rPr>
        <w:t> </w:t>
      </w:r>
      <w:r>
        <w:rPr>
          <w:sz w:val="20"/>
        </w:rPr>
        <w:t>emprega- dores, ou de qualquer sindicato destes;</w:t>
      </w:r>
    </w:p>
    <w:p>
      <w:pPr>
        <w:pStyle w:val="ListParagraph"/>
        <w:numPr>
          <w:ilvl w:val="0"/>
          <w:numId w:val="140"/>
        </w:numPr>
        <w:tabs>
          <w:tab w:pos="598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sz w:val="20"/>
        </w:rPr>
        <w:t>por</w:t>
      </w:r>
      <w:r>
        <w:rPr>
          <w:spacing w:val="-15"/>
          <w:sz w:val="20"/>
        </w:rPr>
        <w:t> </w:t>
      </w:r>
      <w:r>
        <w:rPr>
          <w:sz w:val="20"/>
        </w:rPr>
        <w:t>solicitação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5"/>
          <w:sz w:val="20"/>
        </w:rPr>
        <w:t> </w:t>
      </w:r>
      <w:r>
        <w:rPr>
          <w:sz w:val="20"/>
        </w:rPr>
        <w:t>um</w:t>
      </w:r>
      <w:r>
        <w:rPr>
          <w:spacing w:val="-15"/>
          <w:sz w:val="20"/>
        </w:rPr>
        <w:t> </w:t>
      </w:r>
      <w:r>
        <w:rPr>
          <w:sz w:val="20"/>
        </w:rPr>
        <w:t>ou</w:t>
      </w:r>
      <w:r>
        <w:rPr>
          <w:spacing w:val="-15"/>
          <w:sz w:val="20"/>
        </w:rPr>
        <w:t> </w:t>
      </w:r>
      <w:r>
        <w:rPr>
          <w:sz w:val="20"/>
        </w:rPr>
        <w:t>mais</w:t>
      </w:r>
      <w:r>
        <w:rPr>
          <w:spacing w:val="-15"/>
          <w:sz w:val="20"/>
        </w:rPr>
        <w:t> </w:t>
      </w:r>
      <w:r>
        <w:rPr>
          <w:sz w:val="20"/>
        </w:rPr>
        <w:t>sindicatos de</w:t>
      </w:r>
      <w:r>
        <w:rPr>
          <w:spacing w:val="-1"/>
          <w:sz w:val="20"/>
        </w:rPr>
        <w:t> </w:t>
      </w:r>
      <w:r>
        <w:rPr>
          <w:sz w:val="20"/>
        </w:rPr>
        <w:t>empregados;</w:t>
      </w:r>
    </w:p>
    <w:p>
      <w:pPr>
        <w:pStyle w:val="ListParagraph"/>
        <w:numPr>
          <w:ilvl w:val="0"/>
          <w:numId w:val="140"/>
        </w:numPr>
        <w:tabs>
          <w:tab w:pos="579" w:val="left" w:leader="none"/>
        </w:tabs>
        <w:spacing w:line="237" w:lineRule="auto" w:before="0" w:after="0"/>
        <w:ind w:left="110" w:right="755" w:firstLine="226"/>
        <w:jc w:val="left"/>
        <w:rPr>
          <w:sz w:val="20"/>
        </w:rPr>
      </w:pPr>
      <w:r>
        <w:rPr>
          <w:i/>
          <w:sz w:val="20"/>
        </w:rPr>
        <w:t>ex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officio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pelo</w:t>
      </w:r>
      <w:r>
        <w:rPr>
          <w:spacing w:val="-4"/>
          <w:sz w:val="20"/>
        </w:rPr>
        <w:t> </w:t>
      </w:r>
      <w:r>
        <w:rPr>
          <w:sz w:val="20"/>
        </w:rPr>
        <w:t>tribunal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houver</w:t>
      </w:r>
      <w:r>
        <w:rPr>
          <w:spacing w:val="-4"/>
          <w:sz w:val="20"/>
        </w:rPr>
        <w:t> </w:t>
      </w:r>
      <w:r>
        <w:rPr>
          <w:sz w:val="20"/>
        </w:rPr>
        <w:t>pro- ferido a decisão;</w:t>
      </w:r>
    </w:p>
    <w:p>
      <w:pPr>
        <w:pStyle w:val="ListParagraph"/>
        <w:numPr>
          <w:ilvl w:val="0"/>
          <w:numId w:val="140"/>
        </w:numPr>
        <w:tabs>
          <w:tab w:pos="595" w:val="left" w:leader="none"/>
        </w:tabs>
        <w:spacing w:line="237" w:lineRule="auto" w:before="0" w:after="0"/>
        <w:ind w:left="110" w:right="756" w:firstLine="226"/>
        <w:jc w:val="left"/>
        <w:rPr>
          <w:sz w:val="20"/>
        </w:rPr>
      </w:pPr>
      <w:r>
        <w:rPr>
          <w:spacing w:val="-2"/>
          <w:sz w:val="20"/>
        </w:rPr>
        <w:t>por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solicitação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Procuradoria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8"/>
          <w:sz w:val="20"/>
        </w:rPr>
        <w:t> </w:t>
      </w:r>
      <w:r>
        <w:rPr>
          <w:spacing w:val="-2"/>
          <w:sz w:val="20"/>
        </w:rPr>
        <w:t>Justiça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Trabalho.</w:t>
      </w:r>
    </w:p>
    <w:p>
      <w:pPr>
        <w:pStyle w:val="BodyText"/>
        <w:spacing w:line="237" w:lineRule="auto" w:before="216"/>
        <w:ind w:left="110" w:right="753"/>
        <w:jc w:val="both"/>
      </w:pPr>
      <w:r>
        <w:rPr>
          <w:b/>
        </w:rPr>
        <w:t>Art. 870.</w:t>
      </w:r>
      <w:r>
        <w:rPr>
          <w:b/>
          <w:spacing w:val="40"/>
        </w:rPr>
        <w:t> </w:t>
      </w:r>
      <w:r>
        <w:rPr/>
        <w:t>Para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decisão</w:t>
      </w:r>
      <w:r>
        <w:rPr>
          <w:spacing w:val="-4"/>
        </w:rPr>
        <w:t> </w:t>
      </w:r>
      <w:r>
        <w:rPr/>
        <w:t>possa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esten- dida,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artigo</w:t>
      </w:r>
      <w:r>
        <w:rPr>
          <w:spacing w:val="-13"/>
        </w:rPr>
        <w:t> </w:t>
      </w:r>
      <w:r>
        <w:rPr/>
        <w:t>anterior,</w:t>
      </w:r>
      <w:r>
        <w:rPr>
          <w:spacing w:val="-12"/>
        </w:rPr>
        <w:t> </w:t>
      </w:r>
      <w:r>
        <w:rPr/>
        <w:t>torna-se</w:t>
      </w:r>
      <w:r>
        <w:rPr>
          <w:spacing w:val="-13"/>
        </w:rPr>
        <w:t> </w:t>
      </w:r>
      <w:r>
        <w:rPr/>
        <w:t>pre- ciso que três quartos dos empregadores e três </w:t>
      </w:r>
      <w:r>
        <w:rPr>
          <w:spacing w:val="-2"/>
        </w:rPr>
        <w:t>quartos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empregados,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respectivos</w:t>
      </w:r>
      <w:r>
        <w:rPr>
          <w:spacing w:val="-9"/>
        </w:rPr>
        <w:t> </w:t>
      </w:r>
      <w:r>
        <w:rPr>
          <w:spacing w:val="-2"/>
        </w:rPr>
        <w:t>sin- dicatos,</w:t>
      </w:r>
      <w:r>
        <w:rPr>
          <w:spacing w:val="-12"/>
        </w:rPr>
        <w:t> </w:t>
      </w:r>
      <w:r>
        <w:rPr>
          <w:spacing w:val="-2"/>
        </w:rPr>
        <w:t>concordem</w:t>
      </w:r>
      <w:r>
        <w:rPr>
          <w:spacing w:val="-12"/>
        </w:rPr>
        <w:t> </w:t>
      </w:r>
      <w:r>
        <w:rPr>
          <w:spacing w:val="-2"/>
        </w:rPr>
        <w:t>com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extensão</w:t>
      </w:r>
      <w:r>
        <w:rPr>
          <w:spacing w:val="-12"/>
        </w:rPr>
        <w:t> </w:t>
      </w:r>
      <w:r>
        <w:rPr>
          <w:spacing w:val="-2"/>
        </w:rPr>
        <w:t>da</w:t>
      </w:r>
      <w:r>
        <w:rPr>
          <w:spacing w:val="-12"/>
        </w:rPr>
        <w:t> </w:t>
      </w:r>
      <w:r>
        <w:rPr>
          <w:spacing w:val="-2"/>
        </w:rPr>
        <w:t>decisão.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1" w:space="128"/>
            <w:col w:w="4534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03808">
                <wp:simplePos x="0" y="0"/>
                <wp:positionH relativeFrom="page">
                  <wp:posOffset>981967</wp:posOffset>
                </wp:positionH>
                <wp:positionV relativeFrom="paragraph">
                  <wp:posOffset>132404</wp:posOffset>
                </wp:positionV>
                <wp:extent cx="38100" cy="1270"/>
                <wp:effectExtent l="0" t="0" r="0" b="0"/>
                <wp:wrapNone/>
                <wp:docPr id="1568" name="Graphic 1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8" name="Graphic 156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03808" from="77.320297pt,10.425557pt" to="80.307297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bookmarkStart w:name="_bookmark103" w:id="104"/>
      <w:bookmarkEnd w:id="104"/>
      <w:r>
        <w:rPr/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8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competente</w:t>
      </w:r>
      <w:r>
        <w:rPr>
          <w:spacing w:val="-12"/>
        </w:rPr>
        <w:t> </w:t>
      </w:r>
      <w:r>
        <w:rPr/>
        <w:t>marcará</w:t>
      </w:r>
      <w:r>
        <w:rPr>
          <w:spacing w:val="-12"/>
        </w:rPr>
        <w:t> </w:t>
      </w:r>
      <w:r>
        <w:rPr/>
        <w:t>prazo, não inferior a trinta nem superior a sessenta </w:t>
      </w:r>
      <w:r>
        <w:rPr>
          <w:spacing w:val="-4"/>
        </w:rPr>
        <w:t>dias,</w:t>
      </w:r>
      <w:r>
        <w:rPr>
          <w:spacing w:val="-17"/>
        </w:rPr>
        <w:t> </w:t>
      </w:r>
      <w:r>
        <w:rPr>
          <w:spacing w:val="-4"/>
        </w:rPr>
        <w:t>a</w:t>
      </w:r>
      <w:r>
        <w:rPr>
          <w:spacing w:val="-17"/>
        </w:rPr>
        <w:t> </w:t>
      </w:r>
      <w:r>
        <w:rPr>
          <w:spacing w:val="-4"/>
        </w:rPr>
        <w:t>fim</w:t>
      </w:r>
      <w:r>
        <w:rPr>
          <w:spacing w:val="-17"/>
        </w:rPr>
        <w:t> </w:t>
      </w:r>
      <w:r>
        <w:rPr>
          <w:spacing w:val="-4"/>
        </w:rPr>
        <w:t>de</w:t>
      </w:r>
      <w:r>
        <w:rPr>
          <w:spacing w:val="-17"/>
        </w:rPr>
        <w:t> </w:t>
      </w:r>
      <w:r>
        <w:rPr>
          <w:spacing w:val="-4"/>
        </w:rPr>
        <w:t>que</w:t>
      </w:r>
      <w:r>
        <w:rPr>
          <w:spacing w:val="-17"/>
        </w:rPr>
        <w:t> </w:t>
      </w:r>
      <w:r>
        <w:rPr>
          <w:spacing w:val="-4"/>
        </w:rPr>
        <w:t>se</w:t>
      </w:r>
      <w:r>
        <w:rPr>
          <w:spacing w:val="-17"/>
        </w:rPr>
        <w:t> </w:t>
      </w:r>
      <w:r>
        <w:rPr>
          <w:spacing w:val="-4"/>
        </w:rPr>
        <w:t>manifestem</w:t>
      </w:r>
      <w:r>
        <w:rPr>
          <w:spacing w:val="-17"/>
        </w:rPr>
        <w:t> </w:t>
      </w:r>
      <w:r>
        <w:rPr>
          <w:spacing w:val="-4"/>
        </w:rPr>
        <w:t>os</w:t>
      </w:r>
      <w:r>
        <w:rPr>
          <w:spacing w:val="-17"/>
        </w:rPr>
        <w:t> </w:t>
      </w:r>
      <w:r>
        <w:rPr>
          <w:spacing w:val="-4"/>
        </w:rPr>
        <w:t>interessados.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7088">
                <wp:simplePos x="0" y="0"/>
                <wp:positionH relativeFrom="page">
                  <wp:posOffset>983023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569" name="Graphic 1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9" name="Graphic 156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9392" from="77.403397pt,6.125449pt" to="80.408397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Ouvidos os interessados e a Procura- doria da Justiça do Trabalho, será o processo submetido ao julgamento do tribunal.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 871.</w:t>
      </w:r>
      <w:r>
        <w:rPr>
          <w:b/>
          <w:spacing w:val="40"/>
        </w:rPr>
        <w:t> </w:t>
      </w:r>
      <w:r>
        <w:rPr/>
        <w:t>Sempre que o tribunal estender a </w:t>
      </w:r>
      <w:r>
        <w:rPr>
          <w:spacing w:val="-4"/>
        </w:rPr>
        <w:t>decisão,</w:t>
      </w:r>
      <w:r>
        <w:rPr>
          <w:spacing w:val="-6"/>
        </w:rPr>
        <w:t> </w:t>
      </w:r>
      <w:r>
        <w:rPr>
          <w:spacing w:val="-4"/>
        </w:rPr>
        <w:t>marcará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extensão</w:t>
      </w:r>
      <w:r>
        <w:rPr>
          <w:spacing w:val="-6"/>
        </w:rPr>
        <w:t> </w:t>
      </w:r>
      <w:r>
        <w:rPr>
          <w:spacing w:val="-4"/>
        </w:rPr>
        <w:t>deva </w:t>
      </w:r>
      <w:r>
        <w:rPr/>
        <w:t>entrar em vigor.</w:t>
      </w:r>
    </w:p>
    <w:p>
      <w:pPr>
        <w:pStyle w:val="BodyText"/>
        <w:rPr>
          <w:sz w:val="26"/>
        </w:rPr>
      </w:pPr>
    </w:p>
    <w:p>
      <w:pPr>
        <w:spacing w:before="150"/>
        <w:ind w:left="757" w:right="0" w:firstLine="1"/>
        <w:jc w:val="both"/>
        <w:rPr>
          <w:sz w:val="20"/>
        </w:rPr>
      </w:pPr>
      <w:r>
        <w:rPr>
          <w:b/>
          <w:sz w:val="20"/>
        </w:rPr>
        <w:t>SEÇÃO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IV</w:t>
      </w:r>
      <w:r>
        <w:rPr>
          <w:b/>
          <w:spacing w:val="-7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Cumprimento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Decisões</w:t>
      </w:r>
    </w:p>
    <w:p>
      <w:pPr>
        <w:pStyle w:val="BodyText"/>
        <w:spacing w:line="237" w:lineRule="auto" w:before="226"/>
        <w:ind w:left="712"/>
        <w:jc w:val="right"/>
      </w:pPr>
      <w:r>
        <w:rPr>
          <w:b/>
        </w:rPr>
        <w:t>Art. 872.</w:t>
      </w:r>
      <w:r>
        <w:rPr>
          <w:b/>
          <w:spacing w:val="40"/>
        </w:rPr>
        <w:t> </w:t>
      </w:r>
      <w:r>
        <w:rPr/>
        <w:t>Celebrado o acordo, ou transitada </w:t>
      </w:r>
      <w:r>
        <w:rPr>
          <w:spacing w:val="-2"/>
        </w:rPr>
        <w:t>em</w:t>
      </w:r>
      <w:r>
        <w:rPr>
          <w:spacing w:val="-16"/>
        </w:rPr>
        <w:t> </w:t>
      </w:r>
      <w:r>
        <w:rPr>
          <w:spacing w:val="-2"/>
        </w:rPr>
        <w:t>julgado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decisão,</w:t>
      </w:r>
      <w:r>
        <w:rPr>
          <w:spacing w:val="-16"/>
        </w:rPr>
        <w:t> </w:t>
      </w:r>
      <w:r>
        <w:rPr>
          <w:spacing w:val="-2"/>
        </w:rPr>
        <w:t>seguir-se-á</w:t>
      </w:r>
      <w:r>
        <w:rPr>
          <w:spacing w:val="-16"/>
        </w:rPr>
        <w:t> </w:t>
      </w:r>
      <w:r>
        <w:rPr>
          <w:spacing w:val="-2"/>
        </w:rPr>
        <w:t>o</w:t>
      </w:r>
      <w:r>
        <w:rPr>
          <w:spacing w:val="-16"/>
        </w:rPr>
        <w:t> </w:t>
      </w:r>
      <w:r>
        <w:rPr>
          <w:spacing w:val="-2"/>
        </w:rPr>
        <w:t>seu</w:t>
      </w:r>
      <w:r>
        <w:rPr>
          <w:spacing w:val="-16"/>
        </w:rPr>
        <w:t> </w:t>
      </w:r>
      <w:r>
        <w:rPr>
          <w:spacing w:val="-2"/>
        </w:rPr>
        <w:t>cumpri- mento,</w:t>
      </w:r>
      <w:r>
        <w:rPr>
          <w:spacing w:val="-9"/>
        </w:rPr>
        <w:t> </w:t>
      </w:r>
      <w:r>
        <w:rPr>
          <w:spacing w:val="-2"/>
        </w:rPr>
        <w:t>sob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penas</w:t>
      </w:r>
      <w:r>
        <w:rPr>
          <w:spacing w:val="-9"/>
        </w:rPr>
        <w:t> </w:t>
      </w:r>
      <w:r>
        <w:rPr>
          <w:spacing w:val="-2"/>
        </w:rPr>
        <w:t>estabelecidas</w:t>
      </w:r>
      <w:r>
        <w:rPr>
          <w:spacing w:val="-9"/>
        </w:rPr>
        <w:t> </w:t>
      </w:r>
      <w:r>
        <w:rPr>
          <w:spacing w:val="-2"/>
        </w:rPr>
        <w:t>neste</w:t>
      </w:r>
      <w:r>
        <w:rPr>
          <w:spacing w:val="-9"/>
        </w:rPr>
        <w:t> </w:t>
      </w:r>
      <w:r>
        <w:rPr>
          <w:spacing w:val="-2"/>
        </w:rPr>
        <w:t>Título. </w:t>
      </w: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Quando os empregadores </w:t>
      </w:r>
      <w:r>
        <w:rPr>
          <w:spacing w:val="-2"/>
        </w:rPr>
        <w:t>deixarem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satisfazer</w:t>
      </w:r>
      <w:r>
        <w:rPr>
          <w:spacing w:val="-16"/>
        </w:rPr>
        <w:t> </w:t>
      </w:r>
      <w:r>
        <w:rPr>
          <w:spacing w:val="-2"/>
        </w:rPr>
        <w:t>o</w:t>
      </w:r>
      <w:r>
        <w:rPr>
          <w:spacing w:val="-16"/>
        </w:rPr>
        <w:t> </w:t>
      </w:r>
      <w:r>
        <w:rPr>
          <w:spacing w:val="-2"/>
        </w:rPr>
        <w:t>pagamento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salários, na</w:t>
      </w:r>
      <w:r>
        <w:rPr>
          <w:spacing w:val="-14"/>
        </w:rPr>
        <w:t> </w:t>
      </w:r>
      <w:r>
        <w:rPr>
          <w:spacing w:val="-2"/>
        </w:rPr>
        <w:t>conformidade</w:t>
      </w:r>
      <w:r>
        <w:rPr>
          <w:spacing w:val="-14"/>
        </w:rPr>
        <w:t> </w:t>
      </w:r>
      <w:r>
        <w:rPr>
          <w:spacing w:val="-2"/>
        </w:rPr>
        <w:t>da</w:t>
      </w:r>
      <w:r>
        <w:rPr>
          <w:spacing w:val="-14"/>
        </w:rPr>
        <w:t> </w:t>
      </w:r>
      <w:r>
        <w:rPr>
          <w:spacing w:val="-2"/>
        </w:rPr>
        <w:t>decisão</w:t>
      </w:r>
      <w:r>
        <w:rPr>
          <w:spacing w:val="-14"/>
        </w:rPr>
        <w:t> </w:t>
      </w:r>
      <w:r>
        <w:rPr>
          <w:spacing w:val="-2"/>
        </w:rPr>
        <w:t>proferida,</w:t>
      </w:r>
      <w:r>
        <w:rPr>
          <w:spacing w:val="-14"/>
        </w:rPr>
        <w:t> </w:t>
      </w:r>
      <w:r>
        <w:rPr>
          <w:spacing w:val="-2"/>
        </w:rPr>
        <w:t>poderão os</w:t>
      </w:r>
      <w:r>
        <w:rPr>
          <w:spacing w:val="-16"/>
        </w:rPr>
        <w:t> </w:t>
      </w:r>
      <w:r>
        <w:rPr>
          <w:spacing w:val="-2"/>
        </w:rPr>
        <w:t>empregados</w:t>
      </w:r>
      <w:r>
        <w:rPr>
          <w:spacing w:val="-16"/>
        </w:rPr>
        <w:t> </w:t>
      </w:r>
      <w:r>
        <w:rPr>
          <w:spacing w:val="-2"/>
        </w:rPr>
        <w:t>ou</w:t>
      </w:r>
      <w:r>
        <w:rPr>
          <w:spacing w:val="-16"/>
        </w:rPr>
        <w:t> </w:t>
      </w:r>
      <w:r>
        <w:rPr>
          <w:spacing w:val="-2"/>
        </w:rPr>
        <w:t>seus</w:t>
      </w:r>
      <w:r>
        <w:rPr>
          <w:spacing w:val="-16"/>
        </w:rPr>
        <w:t> </w:t>
      </w:r>
      <w:r>
        <w:rPr>
          <w:spacing w:val="-2"/>
        </w:rPr>
        <w:t>sindicatos,</w:t>
      </w:r>
      <w:r>
        <w:rPr>
          <w:spacing w:val="-16"/>
        </w:rPr>
        <w:t> </w:t>
      </w:r>
      <w:r>
        <w:rPr>
          <w:spacing w:val="-2"/>
        </w:rPr>
        <w:t>independen- </w:t>
      </w:r>
      <w:r>
        <w:rPr/>
        <w:t>tes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outorga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poderes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seus</w:t>
      </w:r>
      <w:r>
        <w:rPr>
          <w:spacing w:val="-1"/>
        </w:rPr>
        <w:t> </w:t>
      </w:r>
      <w:r>
        <w:rPr/>
        <w:t>associados, juntando certidão de tal decisão, apresentar </w:t>
      </w:r>
      <w:r>
        <w:rPr>
          <w:spacing w:val="-2"/>
        </w:rPr>
        <w:t>reclamação</w:t>
      </w:r>
      <w:r>
        <w:rPr>
          <w:spacing w:val="-16"/>
        </w:rPr>
        <w:t> </w:t>
      </w:r>
      <w:r>
        <w:rPr>
          <w:spacing w:val="-2"/>
        </w:rPr>
        <w:t>à</w:t>
      </w:r>
      <w:r>
        <w:rPr>
          <w:spacing w:val="-16"/>
        </w:rPr>
        <w:t> </w:t>
      </w:r>
      <w:r>
        <w:rPr>
          <w:spacing w:val="-2"/>
        </w:rPr>
        <w:t>Junta</w:t>
      </w:r>
      <w:r>
        <w:rPr>
          <w:spacing w:val="-16"/>
        </w:rPr>
        <w:t> </w:t>
      </w:r>
      <w:r>
        <w:rPr>
          <w:spacing w:val="-2"/>
        </w:rPr>
        <w:t>ou</w:t>
      </w:r>
      <w:r>
        <w:rPr>
          <w:spacing w:val="-16"/>
        </w:rPr>
        <w:t> </w:t>
      </w:r>
      <w:r>
        <w:rPr>
          <w:spacing w:val="-2"/>
        </w:rPr>
        <w:t>Juízo</w:t>
      </w:r>
      <w:r>
        <w:rPr>
          <w:spacing w:val="-17"/>
        </w:rPr>
        <w:t> </w:t>
      </w:r>
      <w:r>
        <w:rPr>
          <w:spacing w:val="-2"/>
        </w:rPr>
        <w:t>competente,</w:t>
      </w:r>
      <w:r>
        <w:rPr>
          <w:spacing w:val="-16"/>
        </w:rPr>
        <w:t> </w:t>
      </w:r>
      <w:r>
        <w:rPr>
          <w:spacing w:val="-2"/>
        </w:rPr>
        <w:t>obser- </w:t>
      </w:r>
      <w:r>
        <w:rPr/>
        <w:t>vado o processo previsto no Capítulo II deste Título,</w:t>
      </w:r>
      <w:r>
        <w:rPr>
          <w:spacing w:val="-15"/>
        </w:rPr>
        <w:t> </w:t>
      </w:r>
      <w:r>
        <w:rPr/>
        <w:t>sendo</w:t>
      </w:r>
      <w:r>
        <w:rPr>
          <w:spacing w:val="-15"/>
        </w:rPr>
        <w:t> </w:t>
      </w:r>
      <w:r>
        <w:rPr/>
        <w:t>vedado,</w:t>
      </w:r>
      <w:r>
        <w:rPr>
          <w:spacing w:val="-15"/>
        </w:rPr>
        <w:t> </w:t>
      </w:r>
      <w:r>
        <w:rPr/>
        <w:t>porém,</w:t>
      </w:r>
      <w:r>
        <w:rPr>
          <w:spacing w:val="-15"/>
        </w:rPr>
        <w:t> </w:t>
      </w:r>
      <w:r>
        <w:rPr/>
        <w:t>questionar</w:t>
      </w:r>
      <w:r>
        <w:rPr>
          <w:spacing w:val="-15"/>
        </w:rPr>
        <w:t> </w:t>
      </w:r>
      <w:r>
        <w:rPr/>
        <w:t>sobre a</w:t>
      </w:r>
      <w:r>
        <w:rPr>
          <w:spacing w:val="8"/>
        </w:rPr>
        <w:t> </w:t>
      </w:r>
      <w:r>
        <w:rPr/>
        <w:t>matéria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fato</w:t>
      </w:r>
      <w:r>
        <w:rPr>
          <w:spacing w:val="9"/>
        </w:rPr>
        <w:t> </w:t>
      </w:r>
      <w:r>
        <w:rPr/>
        <w:t>e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direito</w:t>
      </w:r>
      <w:r>
        <w:rPr>
          <w:spacing w:val="9"/>
        </w:rPr>
        <w:t> </w:t>
      </w:r>
      <w:r>
        <w:rPr/>
        <w:t>já</w:t>
      </w:r>
      <w:r>
        <w:rPr>
          <w:spacing w:val="8"/>
        </w:rPr>
        <w:t> </w:t>
      </w:r>
      <w:r>
        <w:rPr/>
        <w:t>apreciada</w:t>
      </w:r>
      <w:r>
        <w:rPr>
          <w:spacing w:val="9"/>
        </w:rPr>
        <w:t> </w:t>
      </w:r>
      <w:r>
        <w:rPr>
          <w:spacing w:val="-5"/>
        </w:rPr>
        <w:t>na</w:t>
      </w:r>
    </w:p>
    <w:p>
      <w:pPr>
        <w:pStyle w:val="BodyText"/>
        <w:spacing w:line="216" w:lineRule="exact"/>
        <w:ind w:left="757"/>
      </w:pPr>
      <w:r>
        <w:rPr>
          <w:spacing w:val="-2"/>
        </w:rPr>
        <w:t>decisão.</w:t>
      </w:r>
    </w:p>
    <w:p>
      <w:pPr>
        <w:pStyle w:val="BodyText"/>
        <w:rPr>
          <w:sz w:val="26"/>
        </w:rPr>
      </w:pPr>
    </w:p>
    <w:p>
      <w:pPr>
        <w:spacing w:before="151"/>
        <w:ind w:left="758" w:right="0" w:firstLine="0"/>
        <w:jc w:val="left"/>
        <w:rPr>
          <w:sz w:val="20"/>
        </w:rPr>
      </w:pPr>
      <w:r>
        <w:rPr>
          <w:b/>
          <w:spacing w:val="-4"/>
          <w:sz w:val="20"/>
        </w:rPr>
        <w:t>SEÇÃO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</w:t>
      </w:r>
      <w:r>
        <w:rPr>
          <w:b/>
          <w:spacing w:val="-7"/>
          <w:sz w:val="20"/>
        </w:rPr>
        <w:t> </w:t>
      </w: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Revisão</w:t>
      </w:r>
    </w:p>
    <w:p>
      <w:pPr>
        <w:pStyle w:val="BodyText"/>
        <w:spacing w:line="237" w:lineRule="auto" w:before="226"/>
        <w:ind w:left="757" w:right="1"/>
        <w:jc w:val="both"/>
      </w:pPr>
      <w:r>
        <w:rPr>
          <w:b/>
        </w:rPr>
        <w:t>Art. 873.</w:t>
      </w:r>
      <w:r>
        <w:rPr>
          <w:b/>
          <w:spacing w:val="40"/>
        </w:rPr>
        <w:t> </w:t>
      </w:r>
      <w:r>
        <w:rPr/>
        <w:t>Decorrido mais de um ano de sua </w:t>
      </w:r>
      <w:r>
        <w:rPr>
          <w:spacing w:val="-2"/>
        </w:rPr>
        <w:t>vigência,</w:t>
      </w:r>
      <w:r>
        <w:rPr>
          <w:spacing w:val="-7"/>
        </w:rPr>
        <w:t> </w:t>
      </w:r>
      <w:r>
        <w:rPr>
          <w:spacing w:val="-2"/>
        </w:rPr>
        <w:t>caberá</w:t>
      </w:r>
      <w:r>
        <w:rPr>
          <w:spacing w:val="-7"/>
        </w:rPr>
        <w:t> </w:t>
      </w:r>
      <w:r>
        <w:rPr>
          <w:spacing w:val="-2"/>
        </w:rPr>
        <w:t>revisão</w:t>
      </w:r>
      <w:r>
        <w:rPr>
          <w:spacing w:val="-7"/>
        </w:rPr>
        <w:t> </w:t>
      </w:r>
      <w:r>
        <w:rPr>
          <w:spacing w:val="-2"/>
        </w:rPr>
        <w:t>das</w:t>
      </w:r>
      <w:r>
        <w:rPr>
          <w:spacing w:val="-7"/>
        </w:rPr>
        <w:t> </w:t>
      </w:r>
      <w:r>
        <w:rPr>
          <w:spacing w:val="-2"/>
        </w:rPr>
        <w:t>decisões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fixa- </w:t>
      </w:r>
      <w:r>
        <w:rPr/>
        <w:t>rem</w:t>
      </w:r>
      <w:r>
        <w:rPr>
          <w:spacing w:val="-9"/>
        </w:rPr>
        <w:t> </w:t>
      </w:r>
      <w:r>
        <w:rPr/>
        <w:t>condições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trabalho,</w:t>
      </w:r>
      <w:r>
        <w:rPr>
          <w:spacing w:val="-9"/>
        </w:rPr>
        <w:t> </w:t>
      </w:r>
      <w:r>
        <w:rPr/>
        <w:t>quando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tiverem modificado as circunstâncias que as ditaram, de</w:t>
      </w:r>
      <w:r>
        <w:rPr>
          <w:spacing w:val="-2"/>
        </w:rPr>
        <w:t> </w:t>
      </w:r>
      <w:r>
        <w:rPr/>
        <w:t>modo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tais</w:t>
      </w:r>
      <w:r>
        <w:rPr>
          <w:spacing w:val="-2"/>
        </w:rPr>
        <w:t> </w:t>
      </w:r>
      <w:r>
        <w:rPr/>
        <w:t>condições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hajam</w:t>
      </w:r>
      <w:r>
        <w:rPr>
          <w:spacing w:val="-2"/>
        </w:rPr>
        <w:t> </w:t>
      </w:r>
      <w:r>
        <w:rPr/>
        <w:t>tornado injustas ou inaplicáveis.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874.</w:t>
      </w:r>
      <w:r>
        <w:rPr>
          <w:b/>
          <w:spacing w:val="13"/>
        </w:rPr>
        <w:t> </w:t>
      </w:r>
      <w:r>
        <w:rPr/>
        <w:t>A</w:t>
      </w:r>
      <w:r>
        <w:rPr>
          <w:spacing w:val="-13"/>
        </w:rPr>
        <w:t> </w:t>
      </w:r>
      <w:r>
        <w:rPr/>
        <w:t>revisão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ser</w:t>
      </w:r>
      <w:r>
        <w:rPr>
          <w:spacing w:val="-12"/>
        </w:rPr>
        <w:t> </w:t>
      </w:r>
      <w:r>
        <w:rPr/>
        <w:t>promovida</w:t>
      </w:r>
      <w:r>
        <w:rPr>
          <w:spacing w:val="-13"/>
        </w:rPr>
        <w:t> </w:t>
      </w:r>
      <w:r>
        <w:rPr/>
        <w:t>por </w:t>
      </w:r>
      <w:r>
        <w:rPr>
          <w:spacing w:val="-2"/>
        </w:rPr>
        <w:t>iniciativa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tribunal</w:t>
      </w:r>
      <w:r>
        <w:rPr>
          <w:spacing w:val="-4"/>
        </w:rPr>
        <w:t> </w:t>
      </w:r>
      <w:r>
        <w:rPr>
          <w:spacing w:val="-2"/>
        </w:rPr>
        <w:t>prolator,</w:t>
      </w:r>
      <w:r>
        <w:rPr>
          <w:spacing w:val="-4"/>
        </w:rPr>
        <w:t> </w:t>
      </w:r>
      <w:r>
        <w:rPr>
          <w:spacing w:val="-2"/>
        </w:rPr>
        <w:t>da</w:t>
      </w:r>
      <w:r>
        <w:rPr>
          <w:spacing w:val="-4"/>
        </w:rPr>
        <w:t> </w:t>
      </w:r>
      <w:r>
        <w:rPr>
          <w:spacing w:val="-2"/>
        </w:rPr>
        <w:t>Procuradoria </w:t>
      </w:r>
      <w:r>
        <w:rPr>
          <w:spacing w:val="-6"/>
        </w:rPr>
        <w:t>da Justiça do Trabalho, das associações sindicais </w:t>
      </w:r>
      <w:r>
        <w:rPr/>
        <w:t>ou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empregadores</w:t>
      </w:r>
      <w:r>
        <w:rPr>
          <w:spacing w:val="-13"/>
        </w:rPr>
        <w:t> </w:t>
      </w:r>
      <w:r>
        <w:rPr/>
        <w:t>interessa- dos no cumprimento da decisão.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Quando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revisão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pro- movida por iniciativa de tribunal prolator ou da Procuradoria, as associações sindicais e o empregador ou empregadores interessados serão</w:t>
      </w:r>
      <w:r>
        <w:rPr>
          <w:spacing w:val="-9"/>
        </w:rPr>
        <w:t> </w:t>
      </w:r>
      <w:r>
        <w:rPr/>
        <w:t>ouvidos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prazo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trinta</w:t>
      </w:r>
      <w:r>
        <w:rPr>
          <w:spacing w:val="-9"/>
        </w:rPr>
        <w:t> </w:t>
      </w:r>
      <w:r>
        <w:rPr/>
        <w:t>dias.</w:t>
      </w:r>
      <w:r>
        <w:rPr>
          <w:spacing w:val="-9"/>
        </w:rPr>
        <w:t> </w:t>
      </w:r>
      <w:r>
        <w:rPr>
          <w:spacing w:val="-2"/>
        </w:rPr>
        <w:t>Quando</w:t>
      </w:r>
    </w:p>
    <w:p>
      <w:pPr>
        <w:pStyle w:val="BodyText"/>
        <w:spacing w:line="237" w:lineRule="auto" w:before="86"/>
        <w:ind w:left="241"/>
        <w:jc w:val="both"/>
      </w:pPr>
      <w:r>
        <w:rPr/>
        <w:br w:type="column"/>
      </w:r>
      <w:r>
        <w:rPr/>
        <w:t>promovida por uma das partes interessadas, </w:t>
      </w:r>
      <w:r>
        <w:rPr>
          <w:spacing w:val="-4"/>
        </w:rPr>
        <w:t>serão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outras</w:t>
      </w:r>
      <w:r>
        <w:rPr>
          <w:spacing w:val="-10"/>
        </w:rPr>
        <w:t> </w:t>
      </w:r>
      <w:r>
        <w:rPr>
          <w:spacing w:val="-4"/>
        </w:rPr>
        <w:t>ouvidas</w:t>
      </w:r>
      <w:r>
        <w:rPr>
          <w:spacing w:val="-9"/>
        </w:rPr>
        <w:t> </w:t>
      </w:r>
      <w:r>
        <w:rPr>
          <w:spacing w:val="-4"/>
        </w:rPr>
        <w:t>também</w:t>
      </w:r>
      <w:r>
        <w:rPr>
          <w:spacing w:val="-10"/>
        </w:rPr>
        <w:t> </w:t>
      </w:r>
      <w:r>
        <w:rPr>
          <w:spacing w:val="-4"/>
        </w:rPr>
        <w:t>por</w:t>
      </w:r>
      <w:r>
        <w:rPr>
          <w:spacing w:val="-10"/>
        </w:rPr>
        <w:t> </w:t>
      </w:r>
      <w:r>
        <w:rPr>
          <w:spacing w:val="-4"/>
        </w:rPr>
        <w:t>igual</w:t>
      </w:r>
      <w:r>
        <w:rPr>
          <w:spacing w:val="-10"/>
        </w:rPr>
        <w:t> </w:t>
      </w:r>
      <w:r>
        <w:rPr>
          <w:spacing w:val="-4"/>
        </w:rPr>
        <w:t>prazo.</w:t>
      </w:r>
    </w:p>
    <w:p>
      <w:pPr>
        <w:pStyle w:val="BodyText"/>
        <w:spacing w:line="237" w:lineRule="auto" w:before="225"/>
        <w:ind w:left="241"/>
        <w:jc w:val="both"/>
      </w:pPr>
      <w:r>
        <w:rPr>
          <w:b/>
        </w:rPr>
        <w:t>Art.</w:t>
      </w:r>
      <w:r>
        <w:rPr>
          <w:b/>
          <w:spacing w:val="-10"/>
        </w:rPr>
        <w:t> </w:t>
      </w:r>
      <w:r>
        <w:rPr>
          <w:b/>
        </w:rPr>
        <w:t>875.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revisão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julgada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tribunal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tiver</w:t>
      </w:r>
      <w:r>
        <w:rPr>
          <w:spacing w:val="-7"/>
        </w:rPr>
        <w:t> </w:t>
      </w:r>
      <w:r>
        <w:rPr>
          <w:spacing w:val="-2"/>
        </w:rPr>
        <w:t>proferido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decisão,</w:t>
      </w:r>
      <w:r>
        <w:rPr>
          <w:spacing w:val="-7"/>
        </w:rPr>
        <w:t> </w:t>
      </w:r>
      <w:r>
        <w:rPr>
          <w:spacing w:val="-2"/>
        </w:rPr>
        <w:t>depois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ouvida </w:t>
      </w:r>
      <w:r>
        <w:rPr/>
        <w:t>a Procuradoria da Justiça do Trabalho.</w:t>
      </w:r>
    </w:p>
    <w:p>
      <w:pPr>
        <w:pStyle w:val="BodyText"/>
        <w:rPr>
          <w:sz w:val="26"/>
        </w:rPr>
      </w:pPr>
    </w:p>
    <w:p>
      <w:pPr>
        <w:spacing w:line="228" w:lineRule="exact" w:before="150"/>
        <w:ind w:left="242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V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Execução</w:t>
      </w:r>
    </w:p>
    <w:p>
      <w:pPr>
        <w:spacing w:line="228" w:lineRule="exact" w:before="0"/>
        <w:ind w:left="242" w:right="0" w:firstLine="0"/>
        <w:jc w:val="both"/>
        <w:rPr>
          <w:sz w:val="20"/>
        </w:rPr>
      </w:pPr>
      <w:r>
        <w:rPr>
          <w:b/>
          <w:spacing w:val="-2"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I</w:t>
      </w:r>
      <w:r>
        <w:rPr>
          <w:b/>
          <w:spacing w:val="-10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Preliminares</w:t>
      </w:r>
    </w:p>
    <w:p>
      <w:pPr>
        <w:pStyle w:val="BodyText"/>
        <w:spacing w:line="237" w:lineRule="auto" w:before="225"/>
        <w:ind w:left="2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876. </w:t>
      </w:r>
      <w:r>
        <w:rPr/>
        <w:t>As</w:t>
      </w:r>
      <w:r>
        <w:rPr>
          <w:spacing w:val="-12"/>
        </w:rPr>
        <w:t> </w:t>
      </w:r>
      <w:r>
        <w:rPr/>
        <w:t>decisões</w:t>
      </w:r>
      <w:r>
        <w:rPr>
          <w:spacing w:val="-13"/>
        </w:rPr>
        <w:t> </w:t>
      </w:r>
      <w:r>
        <w:rPr/>
        <w:t>passadas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julgado</w:t>
      </w:r>
      <w:r>
        <w:rPr>
          <w:spacing w:val="-12"/>
        </w:rPr>
        <w:t> </w:t>
      </w:r>
      <w:r>
        <w:rPr/>
        <w:t>ou das</w:t>
      </w:r>
      <w:r>
        <w:rPr>
          <w:spacing w:val="-11"/>
        </w:rPr>
        <w:t> </w:t>
      </w:r>
      <w:r>
        <w:rPr/>
        <w:t>quais</w:t>
      </w:r>
      <w:r>
        <w:rPr>
          <w:spacing w:val="-11"/>
        </w:rPr>
        <w:t> </w:t>
      </w:r>
      <w:r>
        <w:rPr/>
        <w:t>não</w:t>
      </w:r>
      <w:r>
        <w:rPr>
          <w:spacing w:val="-11"/>
        </w:rPr>
        <w:t> </w:t>
      </w:r>
      <w:r>
        <w:rPr/>
        <w:t>tenha</w:t>
      </w:r>
      <w:r>
        <w:rPr>
          <w:spacing w:val="-11"/>
        </w:rPr>
        <w:t> </w:t>
      </w:r>
      <w:r>
        <w:rPr/>
        <w:t>havido</w:t>
      </w:r>
      <w:r>
        <w:rPr>
          <w:spacing w:val="-11"/>
        </w:rPr>
        <w:t> </w:t>
      </w:r>
      <w:r>
        <w:rPr/>
        <w:t>recurso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efeito </w:t>
      </w:r>
      <w:r>
        <w:rPr>
          <w:spacing w:val="-4"/>
        </w:rPr>
        <w:t>suspensivo;</w:t>
      </w:r>
      <w:r>
        <w:rPr>
          <w:spacing w:val="-7"/>
        </w:rPr>
        <w:t> </w:t>
      </w:r>
      <w:r>
        <w:rPr>
          <w:spacing w:val="-4"/>
        </w:rPr>
        <w:t>os</w:t>
      </w:r>
      <w:r>
        <w:rPr>
          <w:spacing w:val="-7"/>
        </w:rPr>
        <w:t> </w:t>
      </w:r>
      <w:r>
        <w:rPr>
          <w:spacing w:val="-4"/>
        </w:rPr>
        <w:t>acordos,</w:t>
      </w:r>
      <w:r>
        <w:rPr>
          <w:spacing w:val="-7"/>
        </w:rPr>
        <w:t> </w:t>
      </w:r>
      <w:r>
        <w:rPr>
          <w:spacing w:val="-4"/>
        </w:rPr>
        <w:t>quando</w:t>
      </w:r>
      <w:r>
        <w:rPr>
          <w:spacing w:val="-7"/>
        </w:rPr>
        <w:t> </w:t>
      </w:r>
      <w:r>
        <w:rPr>
          <w:spacing w:val="-4"/>
        </w:rPr>
        <w:t>não</w:t>
      </w:r>
      <w:r>
        <w:rPr>
          <w:spacing w:val="-7"/>
        </w:rPr>
        <w:t> </w:t>
      </w:r>
      <w:r>
        <w:rPr>
          <w:spacing w:val="-4"/>
        </w:rPr>
        <w:t>cumpridos; os</w:t>
      </w:r>
      <w:r>
        <w:rPr>
          <w:spacing w:val="-9"/>
        </w:rPr>
        <w:t> </w:t>
      </w:r>
      <w:r>
        <w:rPr>
          <w:spacing w:val="-4"/>
        </w:rPr>
        <w:t>termos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ajuste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conduta</w:t>
      </w:r>
      <w:r>
        <w:rPr>
          <w:spacing w:val="-8"/>
        </w:rPr>
        <w:t> </w:t>
      </w:r>
      <w:r>
        <w:rPr>
          <w:spacing w:val="-4"/>
        </w:rPr>
        <w:t>firmados</w:t>
      </w:r>
      <w:r>
        <w:rPr>
          <w:spacing w:val="-9"/>
        </w:rPr>
        <w:t> </w:t>
      </w:r>
      <w:r>
        <w:rPr>
          <w:spacing w:val="-4"/>
        </w:rPr>
        <w:t>perante </w:t>
      </w:r>
      <w:r>
        <w:rPr/>
        <w:t>o</w:t>
      </w:r>
      <w:r>
        <w:rPr>
          <w:spacing w:val="-2"/>
        </w:rPr>
        <w:t> </w:t>
      </w:r>
      <w:r>
        <w:rPr/>
        <w:t>Ministério</w:t>
      </w:r>
      <w:r>
        <w:rPr>
          <w:spacing w:val="-2"/>
        </w:rPr>
        <w:t> </w:t>
      </w:r>
      <w:r>
        <w:rPr/>
        <w:t>Público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termos de</w:t>
      </w:r>
      <w:r>
        <w:rPr>
          <w:spacing w:val="-13"/>
        </w:rPr>
        <w:t> </w:t>
      </w:r>
      <w:r>
        <w:rPr/>
        <w:t>conciliação</w:t>
      </w:r>
      <w:r>
        <w:rPr>
          <w:spacing w:val="-12"/>
        </w:rPr>
        <w:t> </w:t>
      </w:r>
      <w:r>
        <w:rPr/>
        <w:t>firmados</w:t>
      </w:r>
      <w:r>
        <w:rPr>
          <w:spacing w:val="-13"/>
        </w:rPr>
        <w:t> </w:t>
      </w:r>
      <w:r>
        <w:rPr/>
        <w:t>perante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Comissões de Conciliação Prévia serão executados pela forma estabelecida neste Capítulo.</w:t>
      </w:r>
    </w:p>
    <w:p>
      <w:pPr>
        <w:pStyle w:val="BodyText"/>
        <w:spacing w:line="237" w:lineRule="auto"/>
        <w:ind w:left="241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 Justiça do Trabalho executará, de ofício, as contribuições sociais </w:t>
      </w:r>
      <w:r>
        <w:rPr>
          <w:spacing w:val="-2"/>
        </w:rPr>
        <w:t>previstas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alínea</w:t>
      </w:r>
      <w:r>
        <w:rPr>
          <w:spacing w:val="-9"/>
        </w:rPr>
        <w:t> </w:t>
      </w:r>
      <w:r>
        <w:rPr>
          <w:spacing w:val="-2"/>
        </w:rPr>
        <w:t>“a”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inciso</w:t>
      </w:r>
      <w:r>
        <w:rPr>
          <w:spacing w:val="-9"/>
        </w:rPr>
        <w:t> </w:t>
      </w:r>
      <w:r>
        <w:rPr>
          <w:spacing w:val="-2"/>
        </w:rPr>
        <w:t>I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inciso</w:t>
      </w:r>
      <w:r>
        <w:rPr>
          <w:spacing w:val="-9"/>
        </w:rPr>
        <w:t> </w:t>
      </w:r>
      <w:r>
        <w:rPr>
          <w:spacing w:val="-2"/>
        </w:rPr>
        <w:t>II </w:t>
      </w:r>
      <w:r>
        <w:rPr/>
        <w:t>do </w:t>
      </w:r>
      <w:r>
        <w:rPr>
          <w:i/>
        </w:rPr>
        <w:t>caput </w:t>
      </w:r>
      <w:r>
        <w:rPr/>
        <w:t>do art. 195 da Constituição Federal,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seus</w:t>
      </w:r>
      <w:r>
        <w:rPr>
          <w:spacing w:val="-7"/>
        </w:rPr>
        <w:t> </w:t>
      </w:r>
      <w:r>
        <w:rPr>
          <w:spacing w:val="-2"/>
        </w:rPr>
        <w:t>acréscimos</w:t>
      </w:r>
      <w:r>
        <w:rPr>
          <w:spacing w:val="-7"/>
        </w:rPr>
        <w:t> </w:t>
      </w:r>
      <w:r>
        <w:rPr>
          <w:spacing w:val="-2"/>
        </w:rPr>
        <w:t>legais,</w:t>
      </w:r>
      <w:r>
        <w:rPr>
          <w:spacing w:val="-7"/>
        </w:rPr>
        <w:t> </w:t>
      </w:r>
      <w:r>
        <w:rPr>
          <w:spacing w:val="-2"/>
        </w:rPr>
        <w:t>relativas</w:t>
      </w:r>
      <w:r>
        <w:rPr>
          <w:spacing w:val="-7"/>
        </w:rPr>
        <w:t> </w:t>
      </w:r>
      <w:r>
        <w:rPr>
          <w:spacing w:val="-2"/>
        </w:rPr>
        <w:t>ao</w:t>
      </w:r>
      <w:r>
        <w:rPr>
          <w:spacing w:val="-7"/>
        </w:rPr>
        <w:t> </w:t>
      </w:r>
      <w:r>
        <w:rPr>
          <w:spacing w:val="-2"/>
        </w:rPr>
        <w:t>objeto</w:t>
      </w:r>
      <w:r>
        <w:rPr>
          <w:spacing w:val="-7"/>
        </w:rPr>
        <w:t> </w:t>
      </w:r>
      <w:r>
        <w:rPr>
          <w:spacing w:val="-2"/>
        </w:rPr>
        <w:t>da </w:t>
      </w:r>
      <w:r>
        <w:rPr/>
        <w:t>condenação constante das sentenças que pro- ferir e dos acordos que homologar.</w:t>
      </w:r>
    </w:p>
    <w:p>
      <w:pPr>
        <w:pStyle w:val="BodyText"/>
        <w:spacing w:line="237" w:lineRule="auto" w:before="213"/>
        <w:ind w:left="241"/>
        <w:jc w:val="both"/>
      </w:pPr>
      <w:r>
        <w:rPr>
          <w:b/>
        </w:rPr>
        <w:t>Art. 877.</w:t>
      </w:r>
      <w:r>
        <w:rPr>
          <w:b/>
          <w:spacing w:val="40"/>
        </w:rPr>
        <w:t> </w:t>
      </w:r>
      <w:r>
        <w:rPr/>
        <w:t>É competente para a execução das decisões o juiz ou presidente do tribunal que tiver conciliado ou julgado originariamente o </w:t>
      </w:r>
      <w:r>
        <w:rPr>
          <w:spacing w:val="-2"/>
        </w:rPr>
        <w:t>dissídio.</w:t>
      </w:r>
    </w:p>
    <w:p>
      <w:pPr>
        <w:pStyle w:val="BodyText"/>
        <w:spacing w:line="237" w:lineRule="auto" w:before="224"/>
        <w:ind w:left="24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877-A.</w:t>
      </w:r>
      <w:r>
        <w:rPr>
          <w:b/>
          <w:spacing w:val="23"/>
        </w:rPr>
        <w:t> </w:t>
      </w:r>
      <w:r>
        <w:rPr/>
        <w:t>É</w:t>
      </w:r>
      <w:r>
        <w:rPr>
          <w:spacing w:val="-12"/>
        </w:rPr>
        <w:t> </w:t>
      </w:r>
      <w:r>
        <w:rPr/>
        <w:t>competente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execução</w:t>
      </w:r>
      <w:r>
        <w:rPr>
          <w:spacing w:val="-12"/>
        </w:rPr>
        <w:t> </w:t>
      </w:r>
      <w:r>
        <w:rPr/>
        <w:t>de título executivo extrajudicial o juiz que teria </w:t>
      </w:r>
      <w:r>
        <w:rPr>
          <w:spacing w:val="-2"/>
        </w:rPr>
        <w:t>competência</w:t>
      </w:r>
      <w:r>
        <w:rPr>
          <w:spacing w:val="-5"/>
        </w:rPr>
        <w:t> </w:t>
      </w:r>
      <w:r>
        <w:rPr>
          <w:spacing w:val="-2"/>
        </w:rPr>
        <w:t>para</w:t>
      </w:r>
      <w:r>
        <w:rPr>
          <w:spacing w:val="-5"/>
        </w:rPr>
        <w:t> </w:t>
      </w:r>
      <w:r>
        <w:rPr>
          <w:spacing w:val="-2"/>
        </w:rPr>
        <w:t>o</w:t>
      </w:r>
      <w:r>
        <w:rPr>
          <w:spacing w:val="-5"/>
        </w:rPr>
        <w:t> </w:t>
      </w:r>
      <w:r>
        <w:rPr>
          <w:spacing w:val="-2"/>
        </w:rPr>
        <w:t>processo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conhecimento </w:t>
      </w:r>
      <w:r>
        <w:rPr/>
        <w:t>relativo à matéria.</w:t>
      </w:r>
    </w:p>
    <w:p>
      <w:pPr>
        <w:pStyle w:val="BodyText"/>
        <w:spacing w:line="237" w:lineRule="auto" w:before="223"/>
        <w:ind w:left="241" w:right="1"/>
        <w:jc w:val="both"/>
      </w:pPr>
      <w:r>
        <w:rPr>
          <w:b/>
        </w:rPr>
        <w:t>Art. 878.</w:t>
      </w:r>
      <w:r>
        <w:rPr>
          <w:b/>
          <w:spacing w:val="40"/>
        </w:rPr>
        <w:t> </w:t>
      </w:r>
      <w:r>
        <w:rPr/>
        <w:t>A execução será promovida pelas </w:t>
      </w:r>
      <w:r>
        <w:rPr>
          <w:spacing w:val="-2"/>
        </w:rPr>
        <w:t>partes,</w:t>
      </w:r>
      <w:r>
        <w:rPr>
          <w:spacing w:val="-11"/>
        </w:rPr>
        <w:t> </w:t>
      </w:r>
      <w:r>
        <w:rPr>
          <w:spacing w:val="-2"/>
        </w:rPr>
        <w:t>permitida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execução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ofício</w:t>
      </w:r>
      <w:r>
        <w:rPr>
          <w:spacing w:val="-10"/>
        </w:rPr>
        <w:t> </w:t>
      </w:r>
      <w:r>
        <w:rPr>
          <w:spacing w:val="-2"/>
        </w:rPr>
        <w:t>pelo</w:t>
      </w:r>
      <w:r>
        <w:rPr>
          <w:spacing w:val="-11"/>
        </w:rPr>
        <w:t> </w:t>
      </w:r>
      <w:r>
        <w:rPr>
          <w:spacing w:val="-2"/>
        </w:rPr>
        <w:t>juiz </w:t>
      </w:r>
      <w:r>
        <w:rPr>
          <w:spacing w:val="-6"/>
        </w:rPr>
        <w:t>ou</w:t>
      </w:r>
      <w:r>
        <w:rPr>
          <w:spacing w:val="-1"/>
        </w:rPr>
        <w:t> </w:t>
      </w:r>
      <w:r>
        <w:rPr>
          <w:spacing w:val="-6"/>
        </w:rPr>
        <w:t>pelo Presidente do</w:t>
      </w:r>
      <w:r>
        <w:rPr>
          <w:spacing w:val="-1"/>
        </w:rPr>
        <w:t> </w:t>
      </w:r>
      <w:r>
        <w:rPr>
          <w:spacing w:val="-6"/>
        </w:rPr>
        <w:t>Tribunal apenas nos casos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partes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estiverem</w:t>
      </w:r>
      <w:r>
        <w:rPr>
          <w:spacing w:val="-3"/>
        </w:rPr>
        <w:t> </w:t>
      </w:r>
      <w:r>
        <w:rPr/>
        <w:t>representadas por</w:t>
      </w:r>
      <w:r>
        <w:rPr>
          <w:spacing w:val="-1"/>
        </w:rPr>
        <w:t> </w:t>
      </w:r>
      <w:r>
        <w:rPr/>
        <w:t>advogado.</w:t>
      </w:r>
    </w:p>
    <w:p>
      <w:pPr>
        <w:spacing w:line="224" w:lineRule="exact" w:before="0"/>
        <w:ind w:left="467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 w:before="225"/>
        <w:ind w:left="241" w:right="1"/>
        <w:jc w:val="both"/>
      </w:pPr>
      <w:r>
        <w:rPr>
          <w:b/>
        </w:rPr>
        <w:t>Art. 878-A.</w:t>
      </w:r>
      <w:r>
        <w:rPr>
          <w:b/>
          <w:spacing w:val="40"/>
        </w:rPr>
        <w:t> </w:t>
      </w:r>
      <w:r>
        <w:rPr/>
        <w:t>Faculta-se ao devedor o paga- mento imediato da parte que entender devida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Previdência</w:t>
      </w:r>
      <w:r>
        <w:rPr>
          <w:spacing w:val="-10"/>
        </w:rPr>
        <w:t> </w:t>
      </w:r>
      <w:r>
        <w:rPr>
          <w:spacing w:val="-2"/>
        </w:rPr>
        <w:t>Social,</w:t>
      </w:r>
      <w:r>
        <w:rPr>
          <w:spacing w:val="-11"/>
        </w:rPr>
        <w:t>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prejuízo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cobrança </w:t>
      </w:r>
      <w:r>
        <w:rPr/>
        <w:t>de</w:t>
      </w:r>
      <w:r>
        <w:rPr>
          <w:spacing w:val="-13"/>
        </w:rPr>
        <w:t> </w:t>
      </w:r>
      <w:r>
        <w:rPr/>
        <w:t>eventuais</w:t>
      </w:r>
      <w:r>
        <w:rPr>
          <w:spacing w:val="-12"/>
        </w:rPr>
        <w:t> </w:t>
      </w:r>
      <w:r>
        <w:rPr/>
        <w:t>diferenças</w:t>
      </w:r>
      <w:r>
        <w:rPr>
          <w:spacing w:val="-13"/>
        </w:rPr>
        <w:t> </w:t>
      </w:r>
      <w:r>
        <w:rPr/>
        <w:t>encontradas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execu- ção </w:t>
      </w:r>
      <w:r>
        <w:rPr>
          <w:i/>
        </w:rPr>
        <w:t>ex officio</w:t>
      </w:r>
      <w:r>
        <w:rPr/>
        <w:t>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61984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570" name="Graphic 1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0" name="Graphic 157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954496;mso-wrap-distance-left:0;mso-wrap-distance-right:0" id="docshape422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0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03296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571" name="Graphic 1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1" name="Graphic 157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503296" id="docshape423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0483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572" name="Textbox 1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2" name="Textbox 1572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504832" type="#_x0000_t202" id="docshape42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104" w:id="105"/>
      <w:bookmarkEnd w:id="105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573" name="Group 1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3" name="Group 157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574" name="Graphic 157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25" coordorigin="0,0" coordsize="624,788">
                <v:shape style="position:absolute;left:0;top:0;width:624;height:788" id="docshape426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6505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575" name="Graphic 1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5" name="Graphic 157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51424;mso-wrap-distance-left:0;mso-wrap-distance-right:0" id="docshape427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148</w:t>
      </w:r>
    </w:p>
    <w:p>
      <w:pPr>
        <w:pStyle w:val="BodyText"/>
        <w:spacing w:line="237" w:lineRule="auto" w:before="106"/>
        <w:ind w:left="110" w:right="40"/>
        <w:jc w:val="both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879.</w:t>
      </w:r>
      <w:r>
        <w:rPr>
          <w:b/>
          <w:spacing w:val="-10"/>
        </w:rPr>
        <w:t> </w:t>
      </w:r>
      <w:r>
        <w:rPr>
          <w:spacing w:val="-2"/>
        </w:rPr>
        <w:t>Sendo</w:t>
      </w:r>
      <w:r>
        <w:rPr>
          <w:spacing w:val="-11"/>
        </w:rPr>
        <w:t> </w:t>
      </w:r>
      <w:r>
        <w:rPr>
          <w:spacing w:val="-2"/>
        </w:rPr>
        <w:t>ilíquida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sentença</w:t>
      </w:r>
      <w:r>
        <w:rPr>
          <w:spacing w:val="-10"/>
        </w:rPr>
        <w:t> </w:t>
      </w:r>
      <w:r>
        <w:rPr>
          <w:spacing w:val="-2"/>
        </w:rPr>
        <w:t>exequenda, </w:t>
      </w:r>
      <w:r>
        <w:rPr>
          <w:spacing w:val="-4"/>
        </w:rPr>
        <w:t>ordenar-se-á,</w:t>
      </w:r>
      <w:r>
        <w:rPr>
          <w:spacing w:val="-9"/>
        </w:rPr>
        <w:t> </w:t>
      </w:r>
      <w:r>
        <w:rPr>
          <w:spacing w:val="-4"/>
        </w:rPr>
        <w:t>previamente,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sua</w:t>
      </w:r>
      <w:r>
        <w:rPr>
          <w:spacing w:val="-8"/>
        </w:rPr>
        <w:t> </w:t>
      </w:r>
      <w:r>
        <w:rPr>
          <w:spacing w:val="-4"/>
        </w:rPr>
        <w:t>liquidação,</w:t>
      </w:r>
      <w:r>
        <w:rPr>
          <w:spacing w:val="-9"/>
        </w:rPr>
        <w:t> </w:t>
      </w:r>
      <w:r>
        <w:rPr>
          <w:spacing w:val="-4"/>
        </w:rPr>
        <w:t>que </w:t>
      </w:r>
      <w:r>
        <w:rPr/>
        <w:t>poderá ser feita por cálculo, por arbitramento ou por artigos.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9648">
                <wp:simplePos x="0" y="0"/>
                <wp:positionH relativeFrom="page">
                  <wp:posOffset>1085010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76" name="Graphic 1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6" name="Graphic 157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6832" from="85.433899pt,6.125487pt" to="88.335899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6"/>
          <w:position w:val="7"/>
          <w:sz w:val="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liquidação,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modificar, </w:t>
      </w:r>
      <w:r>
        <w:rPr/>
        <w:t>ou</w:t>
      </w:r>
      <w:r>
        <w:rPr>
          <w:spacing w:val="-10"/>
        </w:rPr>
        <w:t> </w:t>
      </w:r>
      <w:r>
        <w:rPr/>
        <w:t>inovar,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sentença</w:t>
      </w:r>
      <w:r>
        <w:rPr>
          <w:spacing w:val="-10"/>
        </w:rPr>
        <w:t> </w:t>
      </w:r>
      <w:r>
        <w:rPr/>
        <w:t>liquidanda,</w:t>
      </w:r>
      <w:r>
        <w:rPr>
          <w:spacing w:val="-10"/>
        </w:rPr>
        <w:t> </w:t>
      </w:r>
      <w:r>
        <w:rPr/>
        <w:t>nem</w:t>
      </w:r>
      <w:r>
        <w:rPr>
          <w:spacing w:val="-10"/>
        </w:rPr>
        <w:t> </w:t>
      </w:r>
      <w:r>
        <w:rPr/>
        <w:t>discutir matéria pertinente à causa principal.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0160">
                <wp:simplePos x="0" y="0"/>
                <wp:positionH relativeFrom="page">
                  <wp:posOffset>1093819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1577" name="Graphic 1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7" name="Graphic 157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6320" from="86.127502pt,6.125601pt" to="89.179502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/>
        <w:t>-A.</w:t>
      </w:r>
      <w:r>
        <w:rPr>
          <w:spacing w:val="40"/>
        </w:rPr>
        <w:t> </w:t>
      </w:r>
      <w:r>
        <w:rPr/>
        <w:t>A liquidação abrangerá, também,</w:t>
      </w:r>
      <w:r>
        <w:rPr>
          <w:spacing w:val="40"/>
        </w:rPr>
        <w:t> </w:t>
      </w:r>
      <w:r>
        <w:rPr/>
        <w:t>o cálculo das contribuições previdenciárias </w:t>
      </w:r>
      <w:r>
        <w:rPr>
          <w:spacing w:val="-2"/>
        </w:rPr>
        <w:t>devidas.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0672">
                <wp:simplePos x="0" y="0"/>
                <wp:positionH relativeFrom="page">
                  <wp:posOffset>1090513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78" name="Graphic 1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8" name="Graphic 15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5808" from="85.867203pt,6.125493pt" to="88.863203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/>
        <w:t>-B.</w:t>
      </w:r>
      <w:r>
        <w:rPr>
          <w:spacing w:val="40"/>
        </w:rPr>
        <w:t> </w:t>
      </w:r>
      <w:r>
        <w:rPr/>
        <w:t>As partes deverão ser previamente intimadas para a apresentação do cálculo de </w:t>
      </w:r>
      <w:r>
        <w:rPr>
          <w:spacing w:val="-2"/>
        </w:rPr>
        <w:t>liquidação,</w:t>
      </w:r>
      <w:r>
        <w:rPr>
          <w:spacing w:val="-11"/>
        </w:rPr>
        <w:t> </w:t>
      </w:r>
      <w:r>
        <w:rPr>
          <w:spacing w:val="-2"/>
        </w:rPr>
        <w:t>inclusive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contribuição</w:t>
      </w:r>
      <w:r>
        <w:rPr>
          <w:spacing w:val="-10"/>
        </w:rPr>
        <w:t> </w:t>
      </w:r>
      <w:r>
        <w:rPr>
          <w:spacing w:val="-2"/>
        </w:rPr>
        <w:t>previden- </w:t>
      </w:r>
      <w:r>
        <w:rPr/>
        <w:t>ciária</w:t>
      </w:r>
      <w:r>
        <w:rPr>
          <w:spacing w:val="-1"/>
        </w:rPr>
        <w:t> </w:t>
      </w:r>
      <w:r>
        <w:rPr/>
        <w:t>incidente.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1184">
                <wp:simplePos x="0" y="0"/>
                <wp:positionH relativeFrom="page">
                  <wp:posOffset>1094192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579" name="Graphic 1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9" name="Graphic 157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4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5296" from="86.156898pt,6.125484pt" to="89.21589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Elaborada a conta e tornada líquida,</w:t>
      </w:r>
      <w:r>
        <w:rPr>
          <w:spacing w:val="40"/>
        </w:rPr>
        <w:t> </w:t>
      </w:r>
      <w:r>
        <w:rPr/>
        <w:t>o juízo deverá abrir às partes prazo comum</w:t>
      </w:r>
      <w:r>
        <w:rPr>
          <w:spacing w:val="40"/>
        </w:rPr>
        <w:t> </w:t>
      </w:r>
      <w:r>
        <w:rPr/>
        <w:t>de oito dias para impugnação fundamentada com a indicação dos itens e valores objeto da discordância, sob pena de preclusão.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1696">
                <wp:simplePos x="0" y="0"/>
                <wp:positionH relativeFrom="page">
                  <wp:posOffset>1090053</wp:posOffset>
                </wp:positionH>
                <wp:positionV relativeFrom="paragraph">
                  <wp:posOffset>77759</wp:posOffset>
                </wp:positionV>
                <wp:extent cx="38100" cy="1270"/>
                <wp:effectExtent l="0" t="0" r="0" b="0"/>
                <wp:wrapNone/>
                <wp:docPr id="1580" name="Graphic 1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0" name="Graphic 15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4784" from="85.831001pt,6.122775pt" to="88.819001pt,6.12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Elaborada a conta pela parte ou pelos </w:t>
      </w:r>
      <w:r>
        <w:rPr>
          <w:spacing w:val="-2"/>
        </w:rPr>
        <w:t>órgãos</w:t>
      </w:r>
      <w:r>
        <w:rPr>
          <w:spacing w:val="-9"/>
        </w:rPr>
        <w:t> </w:t>
      </w:r>
      <w:r>
        <w:rPr>
          <w:spacing w:val="-2"/>
        </w:rPr>
        <w:t>auxiliares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Justiça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Trabalho,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juiz </w:t>
      </w:r>
      <w:r>
        <w:rPr/>
        <w:t>procederá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intimação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União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manifes- tação, no prazo de 10 (dez) dias, sob pena de </w:t>
      </w:r>
      <w:r>
        <w:rPr>
          <w:spacing w:val="-2"/>
        </w:rPr>
        <w:t>preclusão.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2208">
                <wp:simplePos x="0" y="0"/>
                <wp:positionH relativeFrom="page">
                  <wp:posOffset>1090053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581" name="Graphic 1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1" name="Graphic 15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4272" from="85.831001pt,6.124177pt" to="88.819001pt,6.1241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atualização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crédito</w:t>
      </w:r>
      <w:r>
        <w:rPr>
          <w:spacing w:val="-12"/>
        </w:rPr>
        <w:t> </w:t>
      </w:r>
      <w:r>
        <w:rPr/>
        <w:t>devido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Pre- </w:t>
      </w:r>
      <w:r>
        <w:rPr>
          <w:spacing w:val="-2"/>
        </w:rPr>
        <w:t>vidência</w:t>
      </w:r>
      <w:r>
        <w:rPr>
          <w:spacing w:val="-9"/>
        </w:rPr>
        <w:t> </w:t>
      </w:r>
      <w:r>
        <w:rPr>
          <w:spacing w:val="-2"/>
        </w:rPr>
        <w:t>Social</w:t>
      </w:r>
      <w:r>
        <w:rPr>
          <w:spacing w:val="-9"/>
        </w:rPr>
        <w:t> </w:t>
      </w:r>
      <w:r>
        <w:rPr>
          <w:spacing w:val="-2"/>
        </w:rPr>
        <w:t>observará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critérios</w:t>
      </w:r>
      <w:r>
        <w:rPr>
          <w:spacing w:val="-9"/>
        </w:rPr>
        <w:t> </w:t>
      </w:r>
      <w:r>
        <w:rPr>
          <w:spacing w:val="-2"/>
        </w:rPr>
        <w:t>estabele- </w:t>
      </w:r>
      <w:r>
        <w:rPr/>
        <w:t>cidos na legislação previdenciária.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2720">
                <wp:simplePos x="0" y="0"/>
                <wp:positionH relativeFrom="page">
                  <wp:posOffset>1103069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582" name="Graphic 1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2" name="Graphic 1582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64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3760" from="86.855904pt,6.125473pt" to="90.055904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3232">
                <wp:simplePos x="0" y="0"/>
                <wp:positionH relativeFrom="page">
                  <wp:posOffset>2594913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1583" name="Graphic 1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3" name="Graphic 15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3248" from="204.323898pt,51.479874pt" to="207.311898pt,51.479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15072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1584" name="Textbox 1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4" name="Textbox 158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6515072" type="#_x0000_t202" id="docshape42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Ministro de Estado da Fazenda </w:t>
      </w:r>
      <w:r>
        <w:rPr>
          <w:spacing w:val="-2"/>
        </w:rPr>
        <w:t>poderá,</w:t>
      </w:r>
      <w:r>
        <w:rPr>
          <w:spacing w:val="-6"/>
        </w:rPr>
        <w:t> </w:t>
      </w:r>
      <w:r>
        <w:rPr>
          <w:spacing w:val="-2"/>
        </w:rPr>
        <w:t>mediante</w:t>
      </w:r>
      <w:r>
        <w:rPr>
          <w:spacing w:val="-6"/>
        </w:rPr>
        <w:t> </w:t>
      </w:r>
      <w:r>
        <w:rPr>
          <w:spacing w:val="-2"/>
        </w:rPr>
        <w:t>ato</w:t>
      </w:r>
      <w:r>
        <w:rPr>
          <w:spacing w:val="-6"/>
        </w:rPr>
        <w:t> </w:t>
      </w:r>
      <w:r>
        <w:rPr>
          <w:spacing w:val="-2"/>
        </w:rPr>
        <w:t>fundamentado,</w:t>
      </w:r>
      <w:r>
        <w:rPr>
          <w:spacing w:val="-6"/>
        </w:rPr>
        <w:t> </w:t>
      </w:r>
      <w:r>
        <w:rPr>
          <w:spacing w:val="-2"/>
        </w:rPr>
        <w:t>dispensar </w:t>
      </w:r>
      <w:r>
        <w:rPr/>
        <w:t>a</w:t>
      </w:r>
      <w:r>
        <w:rPr>
          <w:spacing w:val="-1"/>
        </w:rPr>
        <w:t> </w:t>
      </w:r>
      <w:r>
        <w:rPr/>
        <w:t>manifestação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União</w:t>
      </w:r>
      <w:r>
        <w:rPr>
          <w:spacing w:val="-1"/>
        </w:rPr>
        <w:t> </w:t>
      </w:r>
      <w:r>
        <w:rPr/>
        <w:t>quando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valor</w:t>
      </w:r>
      <w:r>
        <w:rPr>
          <w:spacing w:val="-1"/>
        </w:rPr>
        <w:t> </w:t>
      </w:r>
      <w:r>
        <w:rPr/>
        <w:t>total das verbas que integram o salário de contri- buição,</w:t>
      </w:r>
      <w:r>
        <w:rPr>
          <w:spacing w:val="-9"/>
        </w:rPr>
        <w:t> </w:t>
      </w:r>
      <w:r>
        <w:rPr/>
        <w:t>na</w:t>
      </w:r>
      <w:r>
        <w:rPr>
          <w:spacing w:val="-9"/>
        </w:rPr>
        <w:t> </w:t>
      </w:r>
      <w:r>
        <w:rPr/>
        <w:t>forma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art.</w:t>
      </w:r>
      <w:r>
        <w:rPr>
          <w:spacing w:val="-9"/>
        </w:rPr>
        <w:t> </w:t>
      </w:r>
      <w:r>
        <w:rPr/>
        <w:t>28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Lei</w:t>
      </w:r>
      <w:r>
        <w:rPr>
          <w:spacing w:val="-9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8.212,</w:t>
      </w:r>
      <w:r>
        <w:rPr>
          <w:spacing w:val="-9"/>
        </w:rPr>
        <w:t> </w:t>
      </w:r>
      <w:r>
        <w:rPr/>
        <w:t>de 24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julho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1991,</w:t>
      </w:r>
      <w:r>
        <w:rPr>
          <w:spacing w:val="-13"/>
        </w:rPr>
        <w:t> </w:t>
      </w:r>
      <w:r>
        <w:rPr/>
        <w:t>ocasionar</w:t>
      </w:r>
      <w:r>
        <w:rPr>
          <w:spacing w:val="-12"/>
        </w:rPr>
        <w:t> </w:t>
      </w:r>
      <w:r>
        <w:rPr/>
        <w:t>perda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escala decorrente da atuação do órgão jurídico.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3744">
                <wp:simplePos x="0" y="0"/>
                <wp:positionH relativeFrom="page">
                  <wp:posOffset>1090053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585" name="Graphic 1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5" name="Graphic 15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2736" from="85.831001pt,6.121274pt" to="88.819001pt,6.1212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Tratando-se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cálculos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liquidação complexos, o juiz poderá nomear perito para a elaboração e fixará, depois da conclusão do trabalho, o valor dos respectivos honorários com</w:t>
      </w:r>
      <w:r>
        <w:rPr>
          <w:spacing w:val="-13"/>
        </w:rPr>
        <w:t> </w:t>
      </w:r>
      <w:r>
        <w:rPr/>
        <w:t>observância,</w:t>
      </w:r>
      <w:r>
        <w:rPr>
          <w:spacing w:val="-12"/>
        </w:rPr>
        <w:t> </w:t>
      </w:r>
      <w:r>
        <w:rPr/>
        <w:t>entre</w:t>
      </w:r>
      <w:r>
        <w:rPr>
          <w:spacing w:val="-13"/>
        </w:rPr>
        <w:t> </w:t>
      </w:r>
      <w:r>
        <w:rPr/>
        <w:t>outros,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critérios</w:t>
      </w:r>
      <w:r>
        <w:rPr>
          <w:spacing w:val="-12"/>
        </w:rPr>
        <w:t> </w:t>
      </w:r>
      <w:r>
        <w:rPr/>
        <w:t>de razoabilidade e proporcionalidade.</w:t>
      </w:r>
    </w:p>
    <w:p>
      <w:pPr>
        <w:pStyle w:val="BodyText"/>
        <w:spacing w:line="237" w:lineRule="auto"/>
        <w:ind w:left="110" w:right="40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4256">
                <wp:simplePos x="0" y="0"/>
                <wp:positionH relativeFrom="page">
                  <wp:posOffset>1089715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586" name="Graphic 1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6" name="Graphic 158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2224" from="85.804398pt,6.125476pt" to="88.786398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4768">
                <wp:simplePos x="0" y="0"/>
                <wp:positionH relativeFrom="page">
                  <wp:posOffset>1985712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587" name="Graphic 1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7" name="Graphic 158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1712" from="156.355301pt,40.141277pt" to="159.343301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5280">
                <wp:simplePos x="0" y="0"/>
                <wp:positionH relativeFrom="page">
                  <wp:posOffset>2582444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588" name="Graphic 1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8" name="Graphic 15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1200" from="203.342102pt,40.141277pt" to="206.330102pt,40.1412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48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atualização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créditos</w:t>
      </w:r>
      <w:r>
        <w:rPr>
          <w:spacing w:val="-12"/>
        </w:rPr>
        <w:t> </w:t>
      </w:r>
      <w:r>
        <w:rPr/>
        <w:t>decorrentes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condenação judicial</w:t>
      </w:r>
      <w:r>
        <w:rPr>
          <w:spacing w:val="-7"/>
        </w:rPr>
        <w:t> </w:t>
      </w:r>
      <w:r>
        <w:rPr>
          <w:spacing w:val="-6"/>
        </w:rPr>
        <w:t>será feita</w:t>
      </w:r>
      <w:r>
        <w:rPr>
          <w:spacing w:val="-7"/>
        </w:rPr>
        <w:t> </w:t>
      </w:r>
      <w:r>
        <w:rPr>
          <w:spacing w:val="-6"/>
        </w:rPr>
        <w:t>pela Taxa</w:t>
      </w:r>
      <w:r>
        <w:rPr>
          <w:spacing w:val="-7"/>
        </w:rPr>
        <w:t> </w:t>
      </w:r>
      <w:r>
        <w:rPr>
          <w:spacing w:val="-6"/>
        </w:rPr>
        <w:t>Refe- </w:t>
      </w:r>
      <w:r>
        <w:rPr/>
        <w:t>rencial</w:t>
      </w:r>
      <w:r>
        <w:rPr>
          <w:spacing w:val="-13"/>
        </w:rPr>
        <w:t> </w:t>
      </w:r>
      <w:r>
        <w:rPr/>
        <w:t>(TR),</w:t>
      </w:r>
      <w:r>
        <w:rPr>
          <w:spacing w:val="-12"/>
        </w:rPr>
        <w:t> </w:t>
      </w:r>
      <w:r>
        <w:rPr/>
        <w:t>divulgada</w:t>
      </w:r>
      <w:r>
        <w:rPr>
          <w:spacing w:val="-13"/>
        </w:rPr>
        <w:t> </w:t>
      </w:r>
      <w:r>
        <w:rPr/>
        <w:t>pelo</w:t>
      </w:r>
      <w:r>
        <w:rPr>
          <w:spacing w:val="-12"/>
        </w:rPr>
        <w:t> </w:t>
      </w:r>
      <w:r>
        <w:rPr/>
        <w:t>Banco</w:t>
      </w:r>
      <w:r>
        <w:rPr>
          <w:spacing w:val="-13"/>
        </w:rPr>
        <w:t> </w:t>
      </w:r>
      <w:r>
        <w:rPr/>
        <w:t>Central</w:t>
      </w:r>
      <w:r>
        <w:rPr>
          <w:spacing w:val="-12"/>
        </w:rPr>
        <w:t> </w:t>
      </w:r>
      <w:r>
        <w:rPr/>
        <w:t>do Brasil,</w:t>
      </w:r>
      <w:r>
        <w:rPr>
          <w:spacing w:val="-13"/>
        </w:rPr>
        <w:t> </w:t>
      </w:r>
      <w:r>
        <w:rPr/>
        <w:t>conforme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Lei</w:t>
      </w:r>
      <w:r>
        <w:rPr>
          <w:spacing w:val="-12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8.177,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de</w:t>
      </w:r>
      <w:r>
        <w:rPr>
          <w:spacing w:val="-13"/>
        </w:rPr>
        <w:t> </w:t>
      </w:r>
      <w:r>
        <w:rPr/>
        <w:t>março de</w:t>
      </w:r>
      <w:r>
        <w:rPr>
          <w:spacing w:val="-1"/>
        </w:rPr>
        <w:t> </w:t>
      </w:r>
      <w:r>
        <w:rPr/>
        <w:t>1991.</w:t>
      </w:r>
      <w:r>
        <w:rPr>
          <w:position w:val="7"/>
          <w:sz w:val="11"/>
        </w:rPr>
        <w:t>67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65568">
                <wp:simplePos x="0" y="0"/>
                <wp:positionH relativeFrom="page">
                  <wp:posOffset>791999</wp:posOffset>
                </wp:positionH>
                <wp:positionV relativeFrom="paragraph">
                  <wp:posOffset>209938</wp:posOffset>
                </wp:positionV>
                <wp:extent cx="864235" cy="1270"/>
                <wp:effectExtent l="0" t="0" r="0" b="0"/>
                <wp:wrapTopAndBottom/>
                <wp:docPr id="1589" name="Graphic 1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9" name="Graphic 1589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62202pt;margin-top:16.530560pt;width:68.05pt;height:.1pt;mso-position-horizontal-relative:page;mso-position-vertical-relative:paragraph;z-index:-14950912;mso-wrap-distance-left:0;mso-wrap-distance-right:0" id="docshape429" coordorigin="1247,331" coordsize="1361,0" path="m1247,331l2608,331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110" w:right="0" w:firstLine="0"/>
        <w:jc w:val="left"/>
        <w:rPr>
          <w:sz w:val="18"/>
        </w:rPr>
      </w:pPr>
      <w:r>
        <w:rPr>
          <w:spacing w:val="-2"/>
          <w:position w:val="7"/>
          <w:sz w:val="10"/>
        </w:rPr>
        <w:t>67</w:t>
      </w:r>
      <w:r>
        <w:rPr>
          <w:spacing w:val="34"/>
          <w:position w:val="7"/>
          <w:sz w:val="10"/>
        </w:rPr>
        <w:t> </w:t>
      </w:r>
      <w:r>
        <w:rPr>
          <w:spacing w:val="-2"/>
          <w:sz w:val="18"/>
        </w:rPr>
        <w:t>NE: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ver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ADIs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n</w:t>
      </w:r>
      <w:r>
        <w:rPr>
          <w:spacing w:val="-2"/>
          <w:position w:val="7"/>
          <w:sz w:val="10"/>
          <w:u w:val="single"/>
        </w:rPr>
        <w:t>o</w:t>
      </w:r>
      <w:r>
        <w:rPr>
          <w:spacing w:val="-2"/>
          <w:position w:val="7"/>
          <w:sz w:val="10"/>
        </w:rPr>
        <w:t>s</w:t>
      </w:r>
      <w:r>
        <w:rPr>
          <w:spacing w:val="5"/>
          <w:position w:val="7"/>
          <w:sz w:val="10"/>
        </w:rPr>
        <w:t> </w:t>
      </w:r>
      <w:r>
        <w:rPr>
          <w:spacing w:val="-2"/>
          <w:sz w:val="18"/>
        </w:rPr>
        <w:t>5.867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6.021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ADCs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n</w:t>
      </w:r>
      <w:r>
        <w:rPr>
          <w:spacing w:val="-2"/>
          <w:position w:val="7"/>
          <w:sz w:val="10"/>
          <w:u w:val="single"/>
        </w:rPr>
        <w:t>o</w:t>
      </w:r>
      <w:r>
        <w:rPr>
          <w:spacing w:val="-2"/>
          <w:position w:val="7"/>
          <w:sz w:val="10"/>
        </w:rPr>
        <w:t>s</w:t>
      </w:r>
      <w:r>
        <w:rPr>
          <w:spacing w:val="5"/>
          <w:position w:val="7"/>
          <w:sz w:val="10"/>
        </w:rPr>
        <w:t> </w:t>
      </w:r>
      <w:r>
        <w:rPr>
          <w:spacing w:val="-2"/>
          <w:sz w:val="18"/>
        </w:rPr>
        <w:t>58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5"/>
          <w:sz w:val="18"/>
        </w:rPr>
        <w:t>59.</w:t>
      </w:r>
    </w:p>
    <w:p>
      <w:pPr>
        <w:spacing w:before="104"/>
        <w:ind w:left="111" w:right="0" w:firstLine="0"/>
        <w:jc w:val="both"/>
        <w:rPr>
          <w:sz w:val="20"/>
        </w:rPr>
      </w:pPr>
      <w:r>
        <w:rPr/>
        <w:br w:type="column"/>
      </w:r>
      <w:r>
        <w:rPr>
          <w:b/>
          <w:sz w:val="20"/>
        </w:rPr>
        <w:t>SEÇÃO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II</w:t>
      </w:r>
      <w:r>
        <w:rPr>
          <w:b/>
          <w:spacing w:val="-9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Mandado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Penhora</w:t>
      </w:r>
    </w:p>
    <w:p>
      <w:pPr>
        <w:pStyle w:val="BodyText"/>
        <w:spacing w:line="237" w:lineRule="auto" w:before="226"/>
        <w:ind w:left="110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880.</w:t>
      </w:r>
      <w:r>
        <w:rPr>
          <w:b/>
          <w:spacing w:val="-11"/>
        </w:rPr>
        <w:t> </w:t>
      </w:r>
      <w:r>
        <w:rPr/>
        <w:t>Requerida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execução,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juiz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pre- sidente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tribunal</w:t>
      </w:r>
      <w:r>
        <w:rPr>
          <w:spacing w:val="-7"/>
        </w:rPr>
        <w:t> </w:t>
      </w:r>
      <w:r>
        <w:rPr/>
        <w:t>mandará</w:t>
      </w:r>
      <w:r>
        <w:rPr>
          <w:spacing w:val="-7"/>
        </w:rPr>
        <w:t> </w:t>
      </w:r>
      <w:r>
        <w:rPr/>
        <w:t>expedir</w:t>
      </w:r>
      <w:r>
        <w:rPr>
          <w:spacing w:val="-7"/>
        </w:rPr>
        <w:t> </w:t>
      </w:r>
      <w:r>
        <w:rPr/>
        <w:t>mandado de</w:t>
      </w:r>
      <w:r>
        <w:rPr>
          <w:spacing w:val="-4"/>
        </w:rPr>
        <w:t> </w:t>
      </w:r>
      <w:r>
        <w:rPr/>
        <w:t>citação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executado,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fim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cumpra a decisão ou o acordo no prazo, pelo modo e </w:t>
      </w:r>
      <w:r>
        <w:rPr>
          <w:spacing w:val="-2"/>
        </w:rPr>
        <w:t>sob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cominações</w:t>
      </w:r>
      <w:r>
        <w:rPr>
          <w:spacing w:val="-8"/>
        </w:rPr>
        <w:t> </w:t>
      </w:r>
      <w:r>
        <w:rPr>
          <w:spacing w:val="-2"/>
        </w:rPr>
        <w:t>estabelecidas</w:t>
      </w:r>
      <w:r>
        <w:rPr>
          <w:spacing w:val="-8"/>
        </w:rPr>
        <w:t> </w:t>
      </w:r>
      <w:r>
        <w:rPr>
          <w:spacing w:val="-2"/>
        </w:rPr>
        <w:t>ou,</w:t>
      </w:r>
      <w:r>
        <w:rPr>
          <w:spacing w:val="-8"/>
        </w:rPr>
        <w:t> </w:t>
      </w:r>
      <w:r>
        <w:rPr>
          <w:spacing w:val="-2"/>
        </w:rPr>
        <w:t>quando</w:t>
      </w:r>
      <w:r>
        <w:rPr>
          <w:spacing w:val="-8"/>
        </w:rPr>
        <w:t> </w:t>
      </w:r>
      <w:r>
        <w:rPr>
          <w:spacing w:val="-2"/>
        </w:rPr>
        <w:t>se </w:t>
      </w:r>
      <w:r>
        <w:rPr/>
        <w:t>tratar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pagamento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dinheiro,</w:t>
      </w:r>
      <w:r>
        <w:rPr>
          <w:spacing w:val="-6"/>
        </w:rPr>
        <w:t> </w:t>
      </w:r>
      <w:r>
        <w:rPr/>
        <w:t>inclusive</w:t>
      </w:r>
      <w:r>
        <w:rPr>
          <w:spacing w:val="-6"/>
        </w:rPr>
        <w:t> </w:t>
      </w:r>
      <w:r>
        <w:rPr/>
        <w:t>de </w:t>
      </w:r>
      <w:r>
        <w:rPr>
          <w:spacing w:val="-2"/>
        </w:rPr>
        <w:t>contribuições</w:t>
      </w:r>
      <w:r>
        <w:rPr>
          <w:spacing w:val="-11"/>
        </w:rPr>
        <w:t> </w:t>
      </w:r>
      <w:r>
        <w:rPr>
          <w:spacing w:val="-2"/>
        </w:rPr>
        <w:t>sociais</w:t>
      </w:r>
      <w:r>
        <w:rPr>
          <w:spacing w:val="-10"/>
        </w:rPr>
        <w:t> </w:t>
      </w:r>
      <w:r>
        <w:rPr>
          <w:spacing w:val="-2"/>
        </w:rPr>
        <w:t>devidas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União,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que o</w:t>
      </w:r>
      <w:r>
        <w:rPr>
          <w:spacing w:val="-8"/>
        </w:rPr>
        <w:t> </w:t>
      </w:r>
      <w:r>
        <w:rPr>
          <w:spacing w:val="-2"/>
        </w:rPr>
        <w:t>faça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48</w:t>
      </w:r>
      <w:r>
        <w:rPr>
          <w:spacing w:val="-8"/>
        </w:rPr>
        <w:t> </w:t>
      </w:r>
      <w:r>
        <w:rPr>
          <w:spacing w:val="-2"/>
        </w:rPr>
        <w:t>(quarenta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oito)</w:t>
      </w:r>
      <w:r>
        <w:rPr>
          <w:spacing w:val="-8"/>
        </w:rPr>
        <w:t> </w:t>
      </w:r>
      <w:r>
        <w:rPr>
          <w:spacing w:val="-2"/>
        </w:rPr>
        <w:t>horas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garanta </w:t>
      </w:r>
      <w:r>
        <w:rPr/>
        <w:t>a execução, sob pena de penhora.</w:t>
      </w:r>
    </w:p>
    <w:p>
      <w:pPr>
        <w:pStyle w:val="BodyText"/>
        <w:spacing w:line="237" w:lineRule="auto"/>
        <w:ind w:left="110" w:right="75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5792">
                <wp:simplePos x="0" y="0"/>
                <wp:positionH relativeFrom="page">
                  <wp:posOffset>3592052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590" name="Graphic 1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0" name="Graphic 15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0688" from="282.838806pt,6.124066pt" to="285.826806pt,6.12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77"/>
          <w:position w:val="7"/>
          <w:sz w:val="11"/>
        </w:rPr>
        <w:t> </w:t>
      </w:r>
      <w:r>
        <w:rPr/>
        <w:t>O</w:t>
      </w:r>
      <w:r>
        <w:rPr>
          <w:spacing w:val="-11"/>
        </w:rPr>
        <w:t> </w:t>
      </w:r>
      <w:r>
        <w:rPr/>
        <w:t>mandado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citação</w:t>
      </w:r>
      <w:r>
        <w:rPr>
          <w:spacing w:val="-11"/>
        </w:rPr>
        <w:t> </w:t>
      </w:r>
      <w:r>
        <w:rPr/>
        <w:t>deverá</w:t>
      </w:r>
      <w:r>
        <w:rPr>
          <w:spacing w:val="-11"/>
        </w:rPr>
        <w:t> </w:t>
      </w:r>
      <w:r>
        <w:rPr/>
        <w:t>conter</w:t>
      </w:r>
      <w:r>
        <w:rPr>
          <w:spacing w:val="-11"/>
        </w:rPr>
        <w:t> </w:t>
      </w:r>
      <w:r>
        <w:rPr/>
        <w:t>a decisão exequenda ou o termo de acordo não </w:t>
      </w:r>
      <w:r>
        <w:rPr>
          <w:spacing w:val="-2"/>
        </w:rPr>
        <w:t>cumprido.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6304">
                <wp:simplePos x="0" y="0"/>
                <wp:positionH relativeFrom="page">
                  <wp:posOffset>3598983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591" name="Graphic 1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1" name="Graphic 159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4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70176" from="283.384491pt,6.125484pt" to="286.490491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citação será feita pelos oficiais de </w:t>
      </w:r>
      <w:r>
        <w:rPr>
          <w:spacing w:val="-2"/>
        </w:rPr>
        <w:t>diligência.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6816">
                <wp:simplePos x="0" y="0"/>
                <wp:positionH relativeFrom="page">
                  <wp:posOffset>3597655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592" name="Graphic 1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2" name="Graphic 159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9664" from="283.279999pt,6.125468pt" to="286.362999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 executado, procurado por duas vezes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espaço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48</w:t>
      </w:r>
      <w:r>
        <w:rPr>
          <w:spacing w:val="-7"/>
        </w:rPr>
        <w:t> </w:t>
      </w:r>
      <w:r>
        <w:rPr/>
        <w:t>(quarenta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oito)</w:t>
      </w:r>
      <w:r>
        <w:rPr>
          <w:spacing w:val="-7"/>
        </w:rPr>
        <w:t> </w:t>
      </w:r>
      <w:r>
        <w:rPr/>
        <w:t>horas, </w:t>
      </w:r>
      <w:r>
        <w:rPr>
          <w:spacing w:val="-4"/>
        </w:rPr>
        <w:t>não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encontrado,</w:t>
      </w:r>
      <w:r>
        <w:rPr>
          <w:spacing w:val="-5"/>
        </w:rPr>
        <w:t> </w:t>
      </w:r>
      <w:r>
        <w:rPr>
          <w:spacing w:val="-4"/>
        </w:rPr>
        <w:t>far-se-á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citação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5"/>
        </w:rPr>
        <w:t> </w:t>
      </w:r>
      <w:r>
        <w:rPr>
          <w:spacing w:val="-4"/>
        </w:rPr>
        <w:t>edital, </w:t>
      </w:r>
      <w:r>
        <w:rPr/>
        <w:t>publicado no jornal oficial ou, na falta deste, </w:t>
      </w:r>
      <w:r>
        <w:rPr>
          <w:spacing w:val="-2"/>
        </w:rPr>
        <w:t>afixado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sede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junta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juízo,</w:t>
      </w:r>
      <w:r>
        <w:rPr>
          <w:spacing w:val="-11"/>
        </w:rPr>
        <w:t> </w:t>
      </w:r>
      <w:r>
        <w:rPr>
          <w:spacing w:val="-2"/>
        </w:rPr>
        <w:t>durante</w:t>
      </w:r>
      <w:r>
        <w:rPr>
          <w:spacing w:val="-10"/>
        </w:rPr>
        <w:t> </w:t>
      </w:r>
      <w:r>
        <w:rPr>
          <w:spacing w:val="-2"/>
        </w:rPr>
        <w:t>cinco dias.</w:t>
      </w:r>
    </w:p>
    <w:p>
      <w:pPr>
        <w:pStyle w:val="BodyText"/>
        <w:spacing w:line="237" w:lineRule="auto" w:before="208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881.</w:t>
      </w:r>
      <w:r>
        <w:rPr>
          <w:b/>
          <w:spacing w:val="11"/>
        </w:rPr>
        <w:t> </w:t>
      </w:r>
      <w:r>
        <w:rPr/>
        <w:t>No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pagamento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importân- </w:t>
      </w:r>
      <w:r>
        <w:rPr>
          <w:spacing w:val="-2"/>
        </w:rPr>
        <w:t>cia</w:t>
      </w:r>
      <w:r>
        <w:rPr>
          <w:spacing w:val="-11"/>
        </w:rPr>
        <w:t> </w:t>
      </w:r>
      <w:r>
        <w:rPr>
          <w:spacing w:val="-2"/>
        </w:rPr>
        <w:t>reclamada,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este</w:t>
      </w:r>
      <w:r>
        <w:rPr>
          <w:spacing w:val="-10"/>
        </w:rPr>
        <w:t> </w:t>
      </w:r>
      <w:r>
        <w:rPr>
          <w:spacing w:val="-2"/>
        </w:rPr>
        <w:t>feito</w:t>
      </w:r>
      <w:r>
        <w:rPr>
          <w:spacing w:val="-11"/>
        </w:rPr>
        <w:t> </w:t>
      </w:r>
      <w:r>
        <w:rPr>
          <w:spacing w:val="-2"/>
        </w:rPr>
        <w:t>perante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escrivão </w:t>
      </w:r>
      <w:r>
        <w:rPr/>
        <w:t>ou secretário, lavrando-se termo de quitação, em duas vias, assinadas pelo exequente, pelo </w:t>
      </w:r>
      <w:r>
        <w:rPr>
          <w:spacing w:val="-4"/>
        </w:rPr>
        <w:t>executado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pelo</w:t>
      </w:r>
      <w:r>
        <w:rPr>
          <w:spacing w:val="-5"/>
        </w:rPr>
        <w:t> </w:t>
      </w:r>
      <w:r>
        <w:rPr>
          <w:spacing w:val="-4"/>
        </w:rPr>
        <w:t>mesmo</w:t>
      </w:r>
      <w:r>
        <w:rPr>
          <w:spacing w:val="-5"/>
        </w:rPr>
        <w:t> </w:t>
      </w:r>
      <w:r>
        <w:rPr>
          <w:spacing w:val="-4"/>
        </w:rPr>
        <w:t>escrivão</w:t>
      </w:r>
      <w:r>
        <w:rPr>
          <w:spacing w:val="-5"/>
        </w:rPr>
        <w:t> </w:t>
      </w:r>
      <w:r>
        <w:rPr>
          <w:spacing w:val="-4"/>
        </w:rPr>
        <w:t>ou</w:t>
      </w:r>
      <w:r>
        <w:rPr>
          <w:spacing w:val="-5"/>
        </w:rPr>
        <w:t> </w:t>
      </w:r>
      <w:r>
        <w:rPr>
          <w:spacing w:val="-4"/>
        </w:rPr>
        <w:t>secretário, </w:t>
      </w:r>
      <w:r>
        <w:rPr/>
        <w:t>entregando-se a segunda via ao executado e juntando-se a outra ao processo.</w:t>
      </w:r>
    </w:p>
    <w:p>
      <w:pPr>
        <w:pStyle w:val="BodyText"/>
        <w:spacing w:line="237" w:lineRule="auto"/>
        <w:ind w:left="110" w:right="750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Não estando presente o exequente, será depositada a importância, mediante guia, em estabelecimento oficial de crédito</w:t>
      </w:r>
      <w:r>
        <w:rPr>
          <w:spacing w:val="-11"/>
        </w:rPr>
        <w:t> </w:t>
      </w:r>
      <w:r>
        <w:rPr/>
        <w:t>ou,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falta</w:t>
      </w:r>
      <w:r>
        <w:rPr>
          <w:spacing w:val="-11"/>
        </w:rPr>
        <w:t> </w:t>
      </w:r>
      <w:r>
        <w:rPr/>
        <w:t>deste,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estabelecimento bancário</w:t>
      </w:r>
      <w:r>
        <w:rPr>
          <w:spacing w:val="-1"/>
        </w:rPr>
        <w:t> </w:t>
      </w:r>
      <w:r>
        <w:rPr/>
        <w:t>idôneo.</w:t>
      </w:r>
    </w:p>
    <w:p>
      <w:pPr>
        <w:pStyle w:val="BodyText"/>
        <w:spacing w:line="237" w:lineRule="auto" w:before="216"/>
        <w:ind w:left="110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7328">
                <wp:simplePos x="0" y="0"/>
                <wp:positionH relativeFrom="page">
                  <wp:posOffset>3540292</wp:posOffset>
                </wp:positionH>
                <wp:positionV relativeFrom="paragraph">
                  <wp:posOffset>1222955</wp:posOffset>
                </wp:positionV>
                <wp:extent cx="37465" cy="1270"/>
                <wp:effectExtent l="0" t="0" r="0" b="0"/>
                <wp:wrapNone/>
                <wp:docPr id="1593" name="Graphic 1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3" name="Graphic 159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9152" from="278.763214pt,96.295677pt" to="281.706214pt,96.295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882.</w:t>
      </w:r>
      <w:r>
        <w:rPr>
          <w:b/>
          <w:spacing w:val="7"/>
        </w:rPr>
        <w:t> </w:t>
      </w:r>
      <w:r>
        <w:rPr/>
        <w:t>O</w:t>
      </w:r>
      <w:r>
        <w:rPr>
          <w:spacing w:val="-13"/>
        </w:rPr>
        <w:t> </w:t>
      </w:r>
      <w:r>
        <w:rPr/>
        <w:t>executado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pagar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impor- tância reclamada poderá garantir a execução mediante</w:t>
      </w:r>
      <w:r>
        <w:rPr>
          <w:spacing w:val="-8"/>
        </w:rPr>
        <w:t> </w:t>
      </w:r>
      <w:r>
        <w:rPr/>
        <w:t>depósito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quantia</w:t>
      </w:r>
      <w:r>
        <w:rPr>
          <w:spacing w:val="-8"/>
        </w:rPr>
        <w:t> </w:t>
      </w:r>
      <w:r>
        <w:rPr/>
        <w:t>correspondente, </w:t>
      </w:r>
      <w:r>
        <w:rPr>
          <w:spacing w:val="-4"/>
        </w:rPr>
        <w:t>atualizada</w:t>
      </w:r>
      <w:r>
        <w:rPr>
          <w:spacing w:val="-6"/>
        </w:rPr>
        <w:t> </w:t>
      </w:r>
      <w:r>
        <w:rPr>
          <w:spacing w:val="-4"/>
        </w:rPr>
        <w:t>e</w:t>
      </w:r>
      <w:r>
        <w:rPr>
          <w:spacing w:val="-6"/>
        </w:rPr>
        <w:t> </w:t>
      </w:r>
      <w:r>
        <w:rPr>
          <w:spacing w:val="-4"/>
        </w:rPr>
        <w:t>acrescida</w:t>
      </w:r>
      <w:r>
        <w:rPr>
          <w:spacing w:val="-6"/>
        </w:rPr>
        <w:t> </w:t>
      </w:r>
      <w:r>
        <w:rPr>
          <w:spacing w:val="-4"/>
        </w:rPr>
        <w:t>das</w:t>
      </w:r>
      <w:r>
        <w:rPr>
          <w:spacing w:val="-7"/>
        </w:rPr>
        <w:t> </w:t>
      </w:r>
      <w:r>
        <w:rPr>
          <w:spacing w:val="-4"/>
        </w:rPr>
        <w:t>despesas</w:t>
      </w:r>
      <w:r>
        <w:rPr>
          <w:spacing w:val="-7"/>
        </w:rPr>
        <w:t> </w:t>
      </w:r>
      <w:r>
        <w:rPr>
          <w:spacing w:val="-4"/>
        </w:rPr>
        <w:t>processuais, </w:t>
      </w:r>
      <w:r>
        <w:rPr/>
        <w:t>apresentação de seguro-garantia judicial ou nomeação de bens à penhora, observada a ordem</w:t>
      </w:r>
      <w:r>
        <w:rPr>
          <w:spacing w:val="-11"/>
        </w:rPr>
        <w:t> </w:t>
      </w:r>
      <w:r>
        <w:rPr/>
        <w:t>preferencial</w:t>
      </w:r>
      <w:r>
        <w:rPr>
          <w:spacing w:val="-11"/>
        </w:rPr>
        <w:t> </w:t>
      </w:r>
      <w:r>
        <w:rPr/>
        <w:t>estabelecida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art.</w:t>
      </w:r>
      <w:r>
        <w:rPr>
          <w:spacing w:val="-12"/>
        </w:rPr>
        <w:t> </w:t>
      </w:r>
      <w:r>
        <w:rPr/>
        <w:t>835</w:t>
      </w:r>
      <w:r>
        <w:rPr>
          <w:spacing w:val="-11"/>
        </w:rPr>
        <w:t> </w:t>
      </w:r>
      <w:r>
        <w:rPr/>
        <w:t>da </w:t>
      </w:r>
      <w:r>
        <w:rPr>
          <w:spacing w:val="-4"/>
        </w:rPr>
        <w:t>Lei</w:t>
      </w:r>
      <w:r>
        <w:rPr>
          <w:spacing w:val="-9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13.105,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16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março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2015</w:t>
      </w:r>
      <w:r>
        <w:rPr>
          <w:spacing w:val="-8"/>
        </w:rPr>
        <w:t> </w:t>
      </w:r>
      <w:r>
        <w:rPr>
          <w:spacing w:val="-4"/>
        </w:rPr>
        <w:t>–</w:t>
      </w:r>
      <w:r>
        <w:rPr>
          <w:spacing w:val="-9"/>
        </w:rPr>
        <w:t> </w:t>
      </w:r>
      <w:r>
        <w:rPr>
          <w:spacing w:val="-4"/>
        </w:rPr>
        <w:t>Código </w:t>
      </w:r>
      <w:r>
        <w:rPr/>
        <w:t>de Processo Civil.</w:t>
      </w:r>
    </w:p>
    <w:p>
      <w:pPr>
        <w:pStyle w:val="BodyText"/>
        <w:spacing w:line="237" w:lineRule="auto" w:before="219"/>
        <w:ind w:left="110" w:right="752"/>
        <w:jc w:val="both"/>
      </w:pPr>
      <w:r>
        <w:rPr>
          <w:b/>
        </w:rPr>
        <w:t>Art. 883.</w:t>
      </w:r>
      <w:r>
        <w:rPr>
          <w:b/>
          <w:spacing w:val="40"/>
        </w:rPr>
        <w:t> </w:t>
      </w:r>
      <w:r>
        <w:rPr/>
        <w:t>Não pagando o executado, nem </w:t>
      </w:r>
      <w:r>
        <w:rPr>
          <w:spacing w:val="-2"/>
        </w:rPr>
        <w:t>garantindo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execução,</w:t>
      </w:r>
      <w:r>
        <w:rPr>
          <w:spacing w:val="-11"/>
        </w:rPr>
        <w:t> </w:t>
      </w:r>
      <w:r>
        <w:rPr>
          <w:spacing w:val="-2"/>
        </w:rPr>
        <w:t>seguir-se-á</w:t>
      </w:r>
      <w:r>
        <w:rPr>
          <w:spacing w:val="-10"/>
        </w:rPr>
        <w:t> </w:t>
      </w:r>
      <w:r>
        <w:rPr>
          <w:spacing w:val="-2"/>
        </w:rPr>
        <w:t>penhora</w:t>
      </w:r>
      <w:r>
        <w:rPr>
          <w:spacing w:val="-11"/>
        </w:rPr>
        <w:t> </w:t>
      </w:r>
      <w:r>
        <w:rPr>
          <w:spacing w:val="-2"/>
        </w:rPr>
        <w:t>dos </w:t>
      </w:r>
      <w:r>
        <w:rPr/>
        <w:t>bens,</w:t>
      </w:r>
      <w:r>
        <w:rPr>
          <w:spacing w:val="-2"/>
        </w:rPr>
        <w:t> </w:t>
      </w:r>
      <w:r>
        <w:rPr/>
        <w:t>tantos</w:t>
      </w:r>
      <w:r>
        <w:rPr>
          <w:spacing w:val="-2"/>
        </w:rPr>
        <w:t> </w:t>
      </w:r>
      <w:r>
        <w:rPr/>
        <w:t>quantos</w:t>
      </w:r>
      <w:r>
        <w:rPr>
          <w:spacing w:val="-2"/>
        </w:rPr>
        <w:t> </w:t>
      </w:r>
      <w:r>
        <w:rPr/>
        <w:t>bastem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pagamento</w:t>
      </w:r>
      <w:r>
        <w:rPr>
          <w:spacing w:val="-2"/>
        </w:rPr>
        <w:t> </w:t>
      </w:r>
      <w:r>
        <w:rPr/>
        <w:t>da </w:t>
      </w:r>
      <w:r>
        <w:rPr>
          <w:spacing w:val="-4"/>
        </w:rPr>
        <w:t>importância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condenação,</w:t>
      </w:r>
      <w:r>
        <w:rPr>
          <w:spacing w:val="-6"/>
        </w:rPr>
        <w:t> </w:t>
      </w:r>
      <w:r>
        <w:rPr>
          <w:spacing w:val="-4"/>
        </w:rPr>
        <w:t>acrescida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custas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106"/>
        <w:ind w:left="757" w:right="2"/>
        <w:jc w:val="both"/>
      </w:pPr>
      <w:bookmarkStart w:name="_bookmark105" w:id="106"/>
      <w:bookmarkEnd w:id="106"/>
      <w:r>
        <w:rPr/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juros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mora,</w:t>
      </w:r>
      <w:r>
        <w:rPr>
          <w:spacing w:val="-10"/>
        </w:rPr>
        <w:t> </w:t>
      </w:r>
      <w:r>
        <w:rPr>
          <w:spacing w:val="-2"/>
        </w:rPr>
        <w:t>sendo</w:t>
      </w:r>
      <w:r>
        <w:rPr>
          <w:spacing w:val="-11"/>
        </w:rPr>
        <w:t> </w:t>
      </w:r>
      <w:r>
        <w:rPr>
          <w:spacing w:val="-2"/>
        </w:rPr>
        <w:t>estes,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qualquer</w:t>
      </w:r>
      <w:r>
        <w:rPr>
          <w:spacing w:val="-10"/>
        </w:rPr>
        <w:t> </w:t>
      </w:r>
      <w:r>
        <w:rPr>
          <w:spacing w:val="-2"/>
        </w:rPr>
        <w:t>caso, </w:t>
      </w:r>
      <w:r>
        <w:rPr/>
        <w:t>devidos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ajuizada</w:t>
      </w:r>
      <w:r>
        <w:rPr>
          <w:spacing w:val="-2"/>
        </w:rPr>
        <w:t> </w:t>
      </w:r>
      <w:r>
        <w:rPr/>
        <w:t>a reclamação</w:t>
      </w:r>
      <w:r>
        <w:rPr>
          <w:spacing w:val="-1"/>
        </w:rPr>
        <w:t> </w:t>
      </w:r>
      <w:r>
        <w:rPr/>
        <w:t>inicial.</w:t>
      </w:r>
    </w:p>
    <w:p>
      <w:pPr>
        <w:pStyle w:val="BodyText"/>
        <w:spacing w:line="237" w:lineRule="auto" w:before="224"/>
        <w:ind w:left="757" w:right="1"/>
        <w:jc w:val="both"/>
      </w:pPr>
      <w:r>
        <w:rPr>
          <w:b/>
        </w:rPr>
        <w:t>Art. 883-A.</w:t>
      </w:r>
      <w:r>
        <w:rPr>
          <w:b/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decisão</w:t>
      </w:r>
      <w:r>
        <w:rPr>
          <w:spacing w:val="-4"/>
        </w:rPr>
        <w:t> </w:t>
      </w:r>
      <w:r>
        <w:rPr/>
        <w:t>judicial</w:t>
      </w:r>
      <w:r>
        <w:rPr>
          <w:spacing w:val="-4"/>
        </w:rPr>
        <w:t> </w:t>
      </w:r>
      <w:r>
        <w:rPr/>
        <w:t>transitada</w:t>
      </w:r>
      <w:r>
        <w:rPr>
          <w:spacing w:val="-4"/>
        </w:rPr>
        <w:t> </w:t>
      </w:r>
      <w:r>
        <w:rPr/>
        <w:t>em julgado</w:t>
      </w:r>
      <w:r>
        <w:rPr>
          <w:spacing w:val="-5"/>
        </w:rPr>
        <w:t> </w:t>
      </w:r>
      <w:r>
        <w:rPr/>
        <w:t>somente</w:t>
      </w:r>
      <w:r>
        <w:rPr>
          <w:spacing w:val="-5"/>
        </w:rPr>
        <w:t> </w:t>
      </w:r>
      <w:r>
        <w:rPr/>
        <w:t>poderá</w:t>
      </w:r>
      <w:r>
        <w:rPr>
          <w:spacing w:val="-5"/>
        </w:rPr>
        <w:t> </w:t>
      </w:r>
      <w:r>
        <w:rPr/>
        <w:t>ser</w:t>
      </w:r>
      <w:r>
        <w:rPr>
          <w:spacing w:val="-5"/>
        </w:rPr>
        <w:t> </w:t>
      </w:r>
      <w:r>
        <w:rPr/>
        <w:t>levada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protesto, gerar inscrição do nome do executado em órgãos de proteção ao crédito ou no Banco Nacional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Devedores</w:t>
      </w:r>
      <w:r>
        <w:rPr>
          <w:spacing w:val="-13"/>
        </w:rPr>
        <w:t> </w:t>
      </w:r>
      <w:r>
        <w:rPr/>
        <w:t>Trabalhistas</w:t>
      </w:r>
      <w:r>
        <w:rPr>
          <w:spacing w:val="-12"/>
        </w:rPr>
        <w:t> </w:t>
      </w:r>
      <w:r>
        <w:rPr/>
        <w:t>(BNDT), </w:t>
      </w:r>
      <w:r>
        <w:rPr>
          <w:spacing w:val="-4"/>
        </w:rPr>
        <w:t>nos</w:t>
      </w:r>
      <w:r>
        <w:rPr>
          <w:spacing w:val="-11"/>
        </w:rPr>
        <w:t> </w:t>
      </w:r>
      <w:r>
        <w:rPr>
          <w:spacing w:val="-4"/>
        </w:rPr>
        <w:t>termos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9"/>
        </w:rPr>
        <w:t> </w:t>
      </w:r>
      <w:r>
        <w:rPr>
          <w:spacing w:val="-4"/>
        </w:rPr>
        <w:t>lei,</w:t>
      </w:r>
      <w:r>
        <w:rPr>
          <w:spacing w:val="-8"/>
        </w:rPr>
        <w:t> </w:t>
      </w:r>
      <w:r>
        <w:rPr>
          <w:spacing w:val="-4"/>
        </w:rPr>
        <w:t>depois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transcorrido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prazo </w:t>
      </w:r>
      <w:r>
        <w:rPr/>
        <w:t>de</w:t>
      </w:r>
      <w:r>
        <w:rPr>
          <w:spacing w:val="-11"/>
        </w:rPr>
        <w:t> </w:t>
      </w:r>
      <w:r>
        <w:rPr/>
        <w:t>quarenta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cinco</w:t>
      </w:r>
      <w:r>
        <w:rPr>
          <w:spacing w:val="-11"/>
        </w:rPr>
        <w:t> </w:t>
      </w:r>
      <w:r>
        <w:rPr/>
        <w:t>dias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contar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citação</w:t>
      </w:r>
      <w:r>
        <w:rPr>
          <w:spacing w:val="-11"/>
        </w:rPr>
        <w:t> </w:t>
      </w:r>
      <w:r>
        <w:rPr/>
        <w:t>do executado, se não houver garantia do juízo.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237" w:lineRule="auto"/>
        <w:ind w:left="757" w:right="42" w:firstLine="1"/>
        <w:jc w:val="both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III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Embargos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Execução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da Sua</w:t>
      </w:r>
      <w:r>
        <w:rPr>
          <w:spacing w:val="-1"/>
        </w:rPr>
        <w:t> </w:t>
      </w:r>
      <w:r>
        <w:rPr/>
        <w:t>Impugnação</w:t>
      </w:r>
    </w:p>
    <w:p>
      <w:pPr>
        <w:pStyle w:val="BodyText"/>
        <w:spacing w:line="237" w:lineRule="auto" w:before="226"/>
        <w:ind w:left="757" w:right="2"/>
        <w:jc w:val="both"/>
        <w:rPr>
          <w:sz w:val="11"/>
        </w:rPr>
      </w:pPr>
      <w:r>
        <w:rPr>
          <w:b/>
        </w:rPr>
        <w:t>Art. 884.</w:t>
      </w:r>
      <w:r>
        <w:rPr>
          <w:b/>
          <w:spacing w:val="40"/>
        </w:rPr>
        <w:t> </w:t>
      </w:r>
      <w:r>
        <w:rPr/>
        <w:t>Garantida a execução ou penhora- dos os bens, terá o executado cinco dias para apresentar embargos, cabendo igual prazo ao exequente para a impugnação.</w:t>
      </w:r>
      <w:r>
        <w:rPr>
          <w:position w:val="7"/>
          <w:sz w:val="11"/>
        </w:rPr>
        <w:t>68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9888">
                <wp:simplePos x="0" y="0"/>
                <wp:positionH relativeFrom="page">
                  <wp:posOffset>990937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594" name="Graphic 1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4" name="Graphic 1594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6592" from="78.026604pt,6.125467pt" to="81.163604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matéria de defesa será restrita às alegações de cumprimento da decisão ou do acordo, quitação ou prescrição da dívida.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0400">
                <wp:simplePos x="0" y="0"/>
                <wp:positionH relativeFrom="page">
                  <wp:posOffset>990432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595" name="Graphic 1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5" name="Graphic 159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3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6080" from="77.986801pt,6.125581pt" to="81.115801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na defesa tiverem sido arroladas testemunhas,</w:t>
      </w:r>
      <w:r>
        <w:rPr>
          <w:spacing w:val="-5"/>
        </w:rPr>
        <w:t> </w:t>
      </w:r>
      <w:r>
        <w:rPr/>
        <w:t>poderá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juiz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presidente</w:t>
      </w:r>
      <w:r>
        <w:rPr>
          <w:spacing w:val="-5"/>
        </w:rPr>
        <w:t> </w:t>
      </w:r>
      <w:r>
        <w:rPr/>
        <w:t>do tribunal, caso julgue necessários seus depoi- mentos, marcar audiência para a produção</w:t>
      </w:r>
      <w:r>
        <w:rPr>
          <w:spacing w:val="40"/>
        </w:rPr>
        <w:t> </w:t>
      </w:r>
      <w:r>
        <w:rPr/>
        <w:t>das provas, a qual deverá realizar-se dentro</w:t>
      </w:r>
      <w:r>
        <w:rPr>
          <w:spacing w:val="40"/>
        </w:rPr>
        <w:t> </w:t>
      </w:r>
      <w:r>
        <w:rPr/>
        <w:t>de cinco dias.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0912">
                <wp:simplePos x="0" y="0"/>
                <wp:positionH relativeFrom="page">
                  <wp:posOffset>995024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1596" name="Graphic 1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6" name="Graphic 1596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62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5568" from="78.348396pt,6.125571pt" to="81.547396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Somente nos embargos à penhora poderá o executado impugnar a sentença de </w:t>
      </w:r>
      <w:r>
        <w:rPr>
          <w:spacing w:val="-2"/>
        </w:rPr>
        <w:t>liquidação,</w:t>
      </w:r>
      <w:r>
        <w:rPr>
          <w:spacing w:val="-4"/>
        </w:rPr>
        <w:t> </w:t>
      </w:r>
      <w:r>
        <w:rPr>
          <w:spacing w:val="-2"/>
        </w:rPr>
        <w:t>cabendo</w:t>
      </w:r>
      <w:r>
        <w:rPr>
          <w:spacing w:val="-4"/>
        </w:rPr>
        <w:t> </w:t>
      </w:r>
      <w:r>
        <w:rPr>
          <w:spacing w:val="-2"/>
        </w:rPr>
        <w:t>ao</w:t>
      </w:r>
      <w:r>
        <w:rPr>
          <w:spacing w:val="-4"/>
        </w:rPr>
        <w:t> </w:t>
      </w:r>
      <w:r>
        <w:rPr>
          <w:spacing w:val="-2"/>
        </w:rPr>
        <w:t>exequente</w:t>
      </w:r>
      <w:r>
        <w:rPr>
          <w:spacing w:val="-4"/>
        </w:rPr>
        <w:t> </w:t>
      </w:r>
      <w:r>
        <w:rPr>
          <w:spacing w:val="-2"/>
        </w:rPr>
        <w:t>igual</w:t>
      </w:r>
      <w:r>
        <w:rPr>
          <w:spacing w:val="-4"/>
        </w:rPr>
        <w:t> </w:t>
      </w:r>
      <w:r>
        <w:rPr>
          <w:spacing w:val="-2"/>
        </w:rPr>
        <w:t>direito </w:t>
      </w:r>
      <w:r>
        <w:rPr/>
        <w:t>e no mesmo prazo.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1424">
                <wp:simplePos x="0" y="0"/>
                <wp:positionH relativeFrom="page">
                  <wp:posOffset>991415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597" name="Graphic 1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7" name="Graphic 159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9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5056" from="78.064201pt,6.125471pt" to="81.20820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Julgar-se-ão na mesma sentença os embargos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impugnações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liquidação</w:t>
      </w:r>
      <w:r>
        <w:rPr>
          <w:spacing w:val="-12"/>
        </w:rPr>
        <w:t> </w:t>
      </w:r>
      <w:r>
        <w:rPr/>
        <w:t>apre- </w:t>
      </w:r>
      <w:r>
        <w:rPr>
          <w:spacing w:val="-2"/>
        </w:rPr>
        <w:t>sentadas pelos credores trabalhista e previden- ciário.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1936">
                <wp:simplePos x="0" y="0"/>
                <wp:positionH relativeFrom="page">
                  <wp:posOffset>978508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598" name="Graphic 1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8" name="Graphic 159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4544" from="77.047897pt,6.125477pt" to="79.975897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5</w:t>
      </w:r>
      <w:r>
        <w:rPr>
          <w:spacing w:val="-2"/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>
          <w:spacing w:val="-2"/>
        </w:rPr>
        <w:t>Considera-se</w:t>
      </w:r>
      <w:r>
        <w:rPr>
          <w:spacing w:val="-11"/>
        </w:rPr>
        <w:t> </w:t>
      </w:r>
      <w:r>
        <w:rPr>
          <w:spacing w:val="-2"/>
        </w:rPr>
        <w:t>inexigível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título</w:t>
      </w:r>
      <w:r>
        <w:rPr>
          <w:spacing w:val="-10"/>
        </w:rPr>
        <w:t> </w:t>
      </w:r>
      <w:r>
        <w:rPr>
          <w:spacing w:val="-2"/>
        </w:rPr>
        <w:t>judicial </w:t>
      </w:r>
      <w:r>
        <w:rPr/>
        <w:t>fundado em lei ou ato normativo declarados </w:t>
      </w:r>
      <w:r>
        <w:rPr>
          <w:spacing w:val="-2"/>
        </w:rPr>
        <w:t>inconstitucionais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Supremo</w:t>
      </w:r>
      <w:r>
        <w:rPr>
          <w:spacing w:val="-11"/>
        </w:rPr>
        <w:t> </w:t>
      </w:r>
      <w:r>
        <w:rPr>
          <w:spacing w:val="-2"/>
        </w:rPr>
        <w:t>Tribunal</w:t>
      </w:r>
      <w:r>
        <w:rPr>
          <w:spacing w:val="-10"/>
        </w:rPr>
        <w:t> </w:t>
      </w:r>
      <w:r>
        <w:rPr>
          <w:spacing w:val="-2"/>
        </w:rPr>
        <w:t>Fede- </w:t>
      </w:r>
      <w:r>
        <w:rPr/>
        <w:t>ral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aplicação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interpretação</w:t>
      </w:r>
      <w:r>
        <w:rPr>
          <w:spacing w:val="-4"/>
        </w:rPr>
        <w:t> </w:t>
      </w:r>
      <w:r>
        <w:rPr/>
        <w:t>tidas</w:t>
      </w:r>
      <w:r>
        <w:rPr>
          <w:spacing w:val="-4"/>
        </w:rPr>
        <w:t> </w:t>
      </w:r>
      <w:r>
        <w:rPr/>
        <w:t>por incompatíveis com a Constituição Federal.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2448">
                <wp:simplePos x="0" y="0"/>
                <wp:positionH relativeFrom="page">
                  <wp:posOffset>977268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599" name="Graphic 1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9" name="Graphic 159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1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4032" from="76.950302pt,6.125575pt" to="79.857302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2960">
                <wp:simplePos x="0" y="0"/>
                <wp:positionH relativeFrom="page">
                  <wp:posOffset>1405639</wp:posOffset>
                </wp:positionH>
                <wp:positionV relativeFrom="paragraph">
                  <wp:posOffset>949351</wp:posOffset>
                </wp:positionV>
                <wp:extent cx="34290" cy="1270"/>
                <wp:effectExtent l="0" t="0" r="0" b="0"/>
                <wp:wrapNone/>
                <wp:docPr id="1600" name="Graphic 1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0" name="Graphic 1600"/>
                      <wps:cNvSpPr/>
                      <wps:spPr>
                        <a:xfrm>
                          <a:off x="0" y="0"/>
                          <a:ext cx="3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0">
                              <a:moveTo>
                                <a:pt x="0" y="0"/>
                              </a:moveTo>
                              <a:lnTo>
                                <a:pt x="33985" y="0"/>
                              </a:lnTo>
                            </a:path>
                          </a:pathLst>
                        </a:custGeom>
                        <a:ln w="3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3520" from="110.680298pt,74.752075pt" to="113.356298pt,74.752075pt" stroked="true" strokeweight=".262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exigência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garantia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penhora</w:t>
      </w:r>
      <w:r>
        <w:rPr>
          <w:spacing w:val="-13"/>
        </w:rPr>
        <w:t> </w:t>
      </w:r>
      <w:r>
        <w:rPr/>
        <w:t>não se</w:t>
      </w:r>
      <w:r>
        <w:rPr>
          <w:spacing w:val="-6"/>
        </w:rPr>
        <w:t> </w:t>
      </w:r>
      <w:r>
        <w:rPr/>
        <w:t>aplica</w:t>
      </w:r>
      <w:r>
        <w:rPr>
          <w:spacing w:val="-6"/>
        </w:rPr>
        <w:t> </w:t>
      </w:r>
      <w:r>
        <w:rPr/>
        <w:t>às</w:t>
      </w:r>
      <w:r>
        <w:rPr>
          <w:spacing w:val="-6"/>
        </w:rPr>
        <w:t> </w:t>
      </w:r>
      <w:r>
        <w:rPr/>
        <w:t>entidades</w:t>
      </w:r>
      <w:r>
        <w:rPr>
          <w:spacing w:val="-6"/>
        </w:rPr>
        <w:t> </w:t>
      </w:r>
      <w:r>
        <w:rPr/>
        <w:t>filantrópicas</w:t>
      </w:r>
      <w:r>
        <w:rPr>
          <w:spacing w:val="-6"/>
        </w:rPr>
        <w:t> </w:t>
      </w:r>
      <w:r>
        <w:rPr/>
        <w:t>e/ou</w:t>
      </w:r>
      <w:r>
        <w:rPr>
          <w:spacing w:val="-6"/>
        </w:rPr>
        <w:t> </w:t>
      </w:r>
      <w:r>
        <w:rPr/>
        <w:t>àque- les que compõem ou compuseram a diretoria dessas</w:t>
      </w:r>
      <w:r>
        <w:rPr>
          <w:spacing w:val="-1"/>
        </w:rPr>
        <w:t> </w:t>
      </w:r>
      <w:r>
        <w:rPr/>
        <w:t>instituições.</w:t>
      </w:r>
    </w:p>
    <w:p>
      <w:pPr>
        <w:pStyle w:val="BodyText"/>
        <w:spacing w:before="4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74784">
                <wp:simplePos x="0" y="0"/>
                <wp:positionH relativeFrom="page">
                  <wp:posOffset>684000</wp:posOffset>
                </wp:positionH>
                <wp:positionV relativeFrom="paragraph">
                  <wp:posOffset>222231</wp:posOffset>
                </wp:positionV>
                <wp:extent cx="864235" cy="1270"/>
                <wp:effectExtent l="0" t="0" r="0" b="0"/>
                <wp:wrapTopAndBottom/>
                <wp:docPr id="1601" name="Graphic 1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1" name="Graphic 1601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8299pt;margin-top:17.498528pt;width:68.05pt;height:.1pt;mso-position-horizontal-relative:page;mso-position-vertical-relative:paragraph;z-index:-14941696;mso-wrap-distance-left:0;mso-wrap-distance-right:0" id="docshape430" coordorigin="1077,350" coordsize="1361,0" path="m1077,350l2438,350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757" w:right="0" w:firstLine="0"/>
        <w:jc w:val="left"/>
        <w:rPr>
          <w:sz w:val="18"/>
        </w:rPr>
      </w:pPr>
      <w:r>
        <w:rPr>
          <w:position w:val="7"/>
          <w:sz w:val="10"/>
        </w:rPr>
        <w:t>68</w:t>
      </w:r>
      <w:r>
        <w:rPr>
          <w:spacing w:val="55"/>
          <w:position w:val="7"/>
          <w:sz w:val="10"/>
        </w:rPr>
        <w:t> </w:t>
      </w:r>
      <w:r>
        <w:rPr>
          <w:sz w:val="18"/>
        </w:rPr>
        <w:t>NE:</w:t>
      </w:r>
      <w:r>
        <w:rPr>
          <w:spacing w:val="-10"/>
          <w:sz w:val="18"/>
        </w:rPr>
        <w:t> </w:t>
      </w:r>
      <w:r>
        <w:rPr>
          <w:sz w:val="18"/>
        </w:rPr>
        <w:t>ver</w:t>
      </w:r>
      <w:r>
        <w:rPr>
          <w:spacing w:val="-9"/>
          <w:sz w:val="18"/>
        </w:rPr>
        <w:t> </w:t>
      </w:r>
      <w:r>
        <w:rPr>
          <w:sz w:val="18"/>
        </w:rPr>
        <w:t>Lei</w:t>
      </w:r>
      <w:r>
        <w:rPr>
          <w:spacing w:val="-10"/>
          <w:sz w:val="18"/>
        </w:rPr>
        <w:t> </w:t>
      </w:r>
      <w:r>
        <w:rPr>
          <w:sz w:val="18"/>
        </w:rPr>
        <w:t>n</w:t>
      </w:r>
      <w:r>
        <w:rPr>
          <w:position w:val="7"/>
          <w:sz w:val="10"/>
        </w:rPr>
        <w:t>o</w:t>
      </w:r>
      <w:r>
        <w:rPr>
          <w:spacing w:val="11"/>
          <w:position w:val="7"/>
          <w:sz w:val="10"/>
        </w:rPr>
        <w:t> </w:t>
      </w:r>
      <w:r>
        <w:rPr>
          <w:spacing w:val="-2"/>
          <w:sz w:val="18"/>
        </w:rPr>
        <w:t>9.494/1997.</w:t>
      </w:r>
    </w:p>
    <w:p>
      <w:pPr>
        <w:pStyle w:val="BodyText"/>
        <w:spacing w:line="237" w:lineRule="auto" w:before="106"/>
        <w:ind w:left="238" w:right="122" w:firstLine="1"/>
        <w:jc w:val="both"/>
      </w:pPr>
      <w:r>
        <w:rPr/>
        <w:br w:type="column"/>
      </w: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IV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Julgamento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Trâmites Finais da Execução</w:t>
      </w:r>
    </w:p>
    <w:p>
      <w:pPr>
        <w:pStyle w:val="BodyText"/>
        <w:spacing w:line="237" w:lineRule="auto" w:before="225"/>
        <w:ind w:left="238" w:right="1"/>
        <w:jc w:val="both"/>
      </w:pPr>
      <w:r>
        <w:rPr>
          <w:b/>
        </w:rPr>
        <w:t>Art. 885.</w:t>
      </w:r>
      <w:r>
        <w:rPr>
          <w:b/>
          <w:spacing w:val="40"/>
        </w:rPr>
        <w:t> </w:t>
      </w:r>
      <w:r>
        <w:rPr/>
        <w:t>Não tendo sido arroladas testemu- </w:t>
      </w:r>
      <w:r>
        <w:rPr>
          <w:spacing w:val="-2"/>
        </w:rPr>
        <w:t>nhas</w:t>
      </w:r>
      <w:r>
        <w:rPr>
          <w:spacing w:val="-11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defesa,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juiz,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presidente,</w:t>
      </w:r>
      <w:r>
        <w:rPr>
          <w:spacing w:val="-11"/>
        </w:rPr>
        <w:t> </w:t>
      </w:r>
      <w:r>
        <w:rPr>
          <w:spacing w:val="-2"/>
        </w:rPr>
        <w:t>conclusos </w:t>
      </w:r>
      <w:r>
        <w:rPr/>
        <w:t>os</w:t>
      </w:r>
      <w:r>
        <w:rPr>
          <w:spacing w:val="-12"/>
        </w:rPr>
        <w:t> </w:t>
      </w:r>
      <w:r>
        <w:rPr/>
        <w:t>autos,</w:t>
      </w:r>
      <w:r>
        <w:rPr>
          <w:spacing w:val="-12"/>
        </w:rPr>
        <w:t> </w:t>
      </w:r>
      <w:r>
        <w:rPr/>
        <w:t>proferirá</w:t>
      </w:r>
      <w:r>
        <w:rPr>
          <w:spacing w:val="-12"/>
        </w:rPr>
        <w:t> </w:t>
      </w:r>
      <w:r>
        <w:rPr/>
        <w:t>sua</w:t>
      </w:r>
      <w:r>
        <w:rPr>
          <w:spacing w:val="-12"/>
        </w:rPr>
        <w:t> </w:t>
      </w:r>
      <w:r>
        <w:rPr/>
        <w:t>decisão</w:t>
      </w:r>
      <w:r>
        <w:rPr>
          <w:spacing w:val="-12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cinco dias, julgando subsistente ou insubsistente a </w:t>
      </w:r>
      <w:r>
        <w:rPr>
          <w:spacing w:val="-2"/>
        </w:rPr>
        <w:t>penhora.</w:t>
      </w:r>
    </w:p>
    <w:p>
      <w:pPr>
        <w:pStyle w:val="BodyText"/>
        <w:spacing w:line="237" w:lineRule="auto" w:before="222"/>
        <w:ind w:left="238"/>
        <w:jc w:val="both"/>
      </w:pPr>
      <w:r>
        <w:rPr>
          <w:b/>
        </w:rPr>
        <w:t>Art. 886.</w:t>
      </w:r>
      <w:r>
        <w:rPr>
          <w:b/>
          <w:spacing w:val="40"/>
        </w:rPr>
        <w:t> </w:t>
      </w:r>
      <w:r>
        <w:rPr/>
        <w:t>Se</w:t>
      </w:r>
      <w:r>
        <w:rPr>
          <w:spacing w:val="-1"/>
        </w:rPr>
        <w:t> </w:t>
      </w:r>
      <w:r>
        <w:rPr/>
        <w:t>tiverem</w:t>
      </w:r>
      <w:r>
        <w:rPr>
          <w:spacing w:val="-1"/>
        </w:rPr>
        <w:t> </w:t>
      </w:r>
      <w:r>
        <w:rPr/>
        <w:t>sido</w:t>
      </w:r>
      <w:r>
        <w:rPr>
          <w:spacing w:val="-1"/>
        </w:rPr>
        <w:t> </w:t>
      </w:r>
      <w:r>
        <w:rPr/>
        <w:t>arroladas</w:t>
      </w:r>
      <w:r>
        <w:rPr>
          <w:spacing w:val="-1"/>
        </w:rPr>
        <w:t> </w:t>
      </w:r>
      <w:r>
        <w:rPr/>
        <w:t>testemu- nhas, finda a sua inquirição em audiência, </w:t>
      </w:r>
      <w:r>
        <w:rPr/>
        <w:t>o </w:t>
      </w:r>
      <w:r>
        <w:rPr>
          <w:spacing w:val="-2"/>
        </w:rPr>
        <w:t>escrivão,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secretário,</w:t>
      </w:r>
      <w:r>
        <w:rPr>
          <w:spacing w:val="-11"/>
        </w:rPr>
        <w:t> </w:t>
      </w:r>
      <w:r>
        <w:rPr>
          <w:spacing w:val="-2"/>
        </w:rPr>
        <w:t>fará,</w:t>
      </w:r>
      <w:r>
        <w:rPr>
          <w:spacing w:val="-10"/>
        </w:rPr>
        <w:t> </w:t>
      </w:r>
      <w:r>
        <w:rPr>
          <w:spacing w:val="-2"/>
        </w:rPr>
        <w:t>dentro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48</w:t>
      </w:r>
      <w:r>
        <w:rPr>
          <w:spacing w:val="-11"/>
        </w:rPr>
        <w:t> </w:t>
      </w:r>
      <w:r>
        <w:rPr>
          <w:spacing w:val="-2"/>
        </w:rPr>
        <w:t>(qua- </w:t>
      </w:r>
      <w:r>
        <w:rPr/>
        <w:t>renta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oito)</w:t>
      </w:r>
      <w:r>
        <w:rPr>
          <w:spacing w:val="-8"/>
        </w:rPr>
        <w:t> </w:t>
      </w:r>
      <w:r>
        <w:rPr/>
        <w:t>horas,</w:t>
      </w:r>
      <w:r>
        <w:rPr>
          <w:spacing w:val="-8"/>
        </w:rPr>
        <w:t> </w:t>
      </w:r>
      <w:r>
        <w:rPr/>
        <w:t>conclusos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autos</w:t>
      </w:r>
      <w:r>
        <w:rPr>
          <w:spacing w:val="-8"/>
        </w:rPr>
        <w:t> </w:t>
      </w:r>
      <w:r>
        <w:rPr/>
        <w:t>ao</w:t>
      </w:r>
      <w:r>
        <w:rPr>
          <w:spacing w:val="-8"/>
        </w:rPr>
        <w:t> </w:t>
      </w:r>
      <w:r>
        <w:rPr/>
        <w:t>juiz, ou presidente, que proferirá sua decisão, na forma prevista no artigo anterior.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3472">
                <wp:simplePos x="0" y="0"/>
                <wp:positionH relativeFrom="page">
                  <wp:posOffset>3487959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02" name="Graphic 1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2" name="Graphic 160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3008" from="274.642487pt,6.125491pt" to="277.697487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Proferida a decisão, serão da mesma </w:t>
      </w:r>
      <w:r>
        <w:rPr>
          <w:spacing w:val="-4"/>
        </w:rPr>
        <w:t>notificadas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partes</w:t>
      </w:r>
      <w:r>
        <w:rPr>
          <w:spacing w:val="-8"/>
        </w:rPr>
        <w:t> </w:t>
      </w:r>
      <w:r>
        <w:rPr>
          <w:spacing w:val="-4"/>
        </w:rPr>
        <w:t>interessadas,</w:t>
      </w:r>
      <w:r>
        <w:rPr>
          <w:spacing w:val="-8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registrado </w:t>
      </w:r>
      <w:r>
        <w:rPr/>
        <w:t>postal, com franquia.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3984">
                <wp:simplePos x="0" y="0"/>
                <wp:positionH relativeFrom="page">
                  <wp:posOffset>3478838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603" name="Graphic 1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3" name="Graphic 160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8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2496" from="273.924286pt,6.125575pt" to="276.823286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Julgada</w:t>
      </w:r>
      <w:r>
        <w:rPr>
          <w:spacing w:val="-10"/>
        </w:rPr>
        <w:t> </w:t>
      </w:r>
      <w:r>
        <w:rPr>
          <w:spacing w:val="-2"/>
        </w:rPr>
        <w:t>subsistente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penhora,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juiz,</w:t>
      </w:r>
      <w:r>
        <w:rPr>
          <w:spacing w:val="-11"/>
        </w:rPr>
        <w:t> </w:t>
      </w:r>
      <w:r>
        <w:rPr>
          <w:spacing w:val="-2"/>
        </w:rPr>
        <w:t>ou </w:t>
      </w:r>
      <w:r>
        <w:rPr/>
        <w:t>presidente,</w:t>
      </w:r>
      <w:r>
        <w:rPr>
          <w:spacing w:val="-13"/>
        </w:rPr>
        <w:t> </w:t>
      </w:r>
      <w:r>
        <w:rPr/>
        <w:t>mandará</w:t>
      </w:r>
      <w:r>
        <w:rPr>
          <w:spacing w:val="-12"/>
        </w:rPr>
        <w:t> </w:t>
      </w:r>
      <w:r>
        <w:rPr/>
        <w:t>proceder</w:t>
      </w:r>
      <w:r>
        <w:rPr>
          <w:spacing w:val="-13"/>
        </w:rPr>
        <w:t> </w:t>
      </w:r>
      <w:r>
        <w:rPr/>
        <w:t>logo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avaliação dos bens penhorados.</w:t>
      </w:r>
    </w:p>
    <w:p>
      <w:pPr>
        <w:pStyle w:val="BodyText"/>
        <w:spacing w:line="237" w:lineRule="auto" w:before="216"/>
        <w:ind w:left="238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887.</w:t>
      </w:r>
      <w:r>
        <w:rPr>
          <w:b/>
          <w:spacing w:val="-4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avaliação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bens</w:t>
      </w:r>
      <w:r>
        <w:rPr>
          <w:spacing w:val="-10"/>
        </w:rPr>
        <w:t> </w:t>
      </w:r>
      <w:r>
        <w:rPr>
          <w:spacing w:val="-2"/>
        </w:rPr>
        <w:t>penhorados</w:t>
      </w:r>
      <w:r>
        <w:rPr>
          <w:spacing w:val="-11"/>
        </w:rPr>
        <w:t> </w:t>
      </w:r>
      <w:r>
        <w:rPr>
          <w:spacing w:val="-2"/>
        </w:rPr>
        <w:t>em </w:t>
      </w:r>
      <w:r>
        <w:rPr/>
        <w:t>virtude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execução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decisão</w:t>
      </w:r>
      <w:r>
        <w:rPr>
          <w:spacing w:val="-1"/>
        </w:rPr>
        <w:t> </w:t>
      </w:r>
      <w:r>
        <w:rPr/>
        <w:t>condenatória, será feita por avaliador escolhido de comum acordo pelas partes, que perceberá as custas arbitradas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juiz,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presidente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tribunal </w:t>
      </w:r>
      <w:r>
        <w:rPr>
          <w:spacing w:val="-2"/>
        </w:rPr>
        <w:t>trabalhista,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conformidade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tabela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ser </w:t>
      </w:r>
      <w:r>
        <w:rPr/>
        <w:t>expedida</w:t>
      </w:r>
      <w:r>
        <w:rPr>
          <w:spacing w:val="-5"/>
        </w:rPr>
        <w:t> </w:t>
      </w:r>
      <w:r>
        <w:rPr/>
        <w:t>pelo</w:t>
      </w:r>
      <w:r>
        <w:rPr>
          <w:spacing w:val="-4"/>
        </w:rPr>
        <w:t> </w:t>
      </w:r>
      <w:r>
        <w:rPr/>
        <w:t>Tribunal</w:t>
      </w:r>
      <w:r>
        <w:rPr>
          <w:spacing w:val="-4"/>
        </w:rPr>
        <w:t> </w:t>
      </w:r>
      <w:r>
        <w:rPr/>
        <w:t>Superior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2"/>
        </w:rPr>
        <w:t>Trabalho.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4496">
                <wp:simplePos x="0" y="0"/>
                <wp:positionH relativeFrom="page">
                  <wp:posOffset>3476665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604" name="Graphic 1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4" name="Graphic 160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1984" from="273.753204pt,6.125579pt" to="276.616204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acordando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partes</w:t>
      </w:r>
      <w:r>
        <w:rPr>
          <w:spacing w:val="-11"/>
        </w:rPr>
        <w:t> </w:t>
      </w:r>
      <w:r>
        <w:rPr>
          <w:spacing w:val="-2"/>
        </w:rPr>
        <w:t>quanto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desig- </w:t>
      </w:r>
      <w:r>
        <w:rPr/>
        <w:t>nação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avaliador,</w:t>
      </w:r>
      <w:r>
        <w:rPr>
          <w:spacing w:val="2"/>
        </w:rPr>
        <w:t> </w:t>
      </w:r>
      <w:r>
        <w:rPr/>
        <w:t>dentro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cinco</w:t>
      </w:r>
      <w:r>
        <w:rPr>
          <w:spacing w:val="2"/>
        </w:rPr>
        <w:t> </w:t>
      </w:r>
      <w:r>
        <w:rPr/>
        <w:t>dias</w:t>
      </w:r>
      <w:r>
        <w:rPr>
          <w:spacing w:val="2"/>
        </w:rPr>
        <w:t> </w:t>
      </w:r>
      <w:r>
        <w:rPr>
          <w:spacing w:val="-4"/>
        </w:rPr>
        <w:t>após</w:t>
      </w:r>
    </w:p>
    <w:p>
      <w:pPr>
        <w:pStyle w:val="BodyText"/>
        <w:spacing w:line="225" w:lineRule="exact"/>
        <w:ind w:left="238"/>
        <w:jc w:val="both"/>
      </w:pPr>
      <w:r>
        <w:rPr/>
        <w:t>o</w:t>
      </w:r>
      <w:r>
        <w:rPr>
          <w:spacing w:val="10"/>
        </w:rPr>
        <w:t> </w:t>
      </w:r>
      <w:r>
        <w:rPr/>
        <w:t>despacho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determinou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avaliação,</w:t>
      </w:r>
      <w:r>
        <w:rPr>
          <w:spacing w:val="10"/>
        </w:rPr>
        <w:t> </w:t>
      </w:r>
      <w:r>
        <w:rPr>
          <w:spacing w:val="-4"/>
        </w:rPr>
        <w:t>será</w:t>
      </w:r>
    </w:p>
    <w:p>
      <w:pPr>
        <w:pStyle w:val="BodyText"/>
        <w:spacing w:line="237" w:lineRule="auto"/>
        <w:ind w:left="238" w:right="1"/>
        <w:jc w:val="both"/>
      </w:pPr>
      <w:r>
        <w:rPr/>
        <w:t>o</w:t>
      </w:r>
      <w:r>
        <w:rPr>
          <w:spacing w:val="-7"/>
        </w:rPr>
        <w:t> </w:t>
      </w:r>
      <w:r>
        <w:rPr/>
        <w:t>avaliador</w:t>
      </w:r>
      <w:r>
        <w:rPr>
          <w:spacing w:val="-7"/>
        </w:rPr>
        <w:t> </w:t>
      </w:r>
      <w:r>
        <w:rPr/>
        <w:t>designado</w:t>
      </w:r>
      <w:r>
        <w:rPr>
          <w:spacing w:val="-7"/>
        </w:rPr>
        <w:t> </w:t>
      </w:r>
      <w:r>
        <w:rPr/>
        <w:t>livremente</w:t>
      </w:r>
      <w:r>
        <w:rPr>
          <w:spacing w:val="-7"/>
        </w:rPr>
        <w:t> </w:t>
      </w:r>
      <w:r>
        <w:rPr/>
        <w:t>pelo</w:t>
      </w:r>
      <w:r>
        <w:rPr>
          <w:spacing w:val="-7"/>
        </w:rPr>
        <w:t> </w:t>
      </w:r>
      <w:r>
        <w:rPr/>
        <w:t>juiz</w:t>
      </w:r>
      <w:r>
        <w:rPr>
          <w:spacing w:val="-7"/>
        </w:rPr>
        <w:t> </w:t>
      </w:r>
      <w:r>
        <w:rPr/>
        <w:t>ou presidente do tribunal.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5008">
                <wp:simplePos x="0" y="0"/>
                <wp:positionH relativeFrom="page">
                  <wp:posOffset>3486462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605" name="Graphic 1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5" name="Graphic 160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1472" from="274.524597pt,6.125471pt" to="277.553597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servidores da Justiça do Trabalho </w:t>
      </w:r>
      <w:r>
        <w:rPr>
          <w:spacing w:val="-2"/>
        </w:rPr>
        <w:t>não</w:t>
      </w:r>
      <w:r>
        <w:rPr>
          <w:spacing w:val="-8"/>
        </w:rPr>
        <w:t> </w:t>
      </w:r>
      <w:r>
        <w:rPr>
          <w:spacing w:val="-2"/>
        </w:rPr>
        <w:t>poderão</w:t>
      </w:r>
      <w:r>
        <w:rPr>
          <w:spacing w:val="-8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escolhidos</w:t>
      </w:r>
      <w:r>
        <w:rPr>
          <w:spacing w:val="-8"/>
        </w:rPr>
        <w:t> </w:t>
      </w:r>
      <w:r>
        <w:rPr>
          <w:spacing w:val="-2"/>
        </w:rPr>
        <w:t>ou</w:t>
      </w:r>
      <w:r>
        <w:rPr>
          <w:spacing w:val="-8"/>
        </w:rPr>
        <w:t> </w:t>
      </w:r>
      <w:r>
        <w:rPr>
          <w:spacing w:val="-2"/>
        </w:rPr>
        <w:t>designados</w:t>
      </w:r>
      <w:r>
        <w:rPr>
          <w:spacing w:val="-8"/>
        </w:rPr>
        <w:t> </w:t>
      </w:r>
      <w:r>
        <w:rPr>
          <w:spacing w:val="-2"/>
        </w:rPr>
        <w:t>para </w:t>
      </w:r>
      <w:r>
        <w:rPr/>
        <w:t>servir de avaliador.</w:t>
      </w:r>
    </w:p>
    <w:p>
      <w:pPr>
        <w:pStyle w:val="BodyText"/>
        <w:spacing w:line="237" w:lineRule="auto" w:before="216"/>
        <w:ind w:left="238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888.</w:t>
      </w:r>
      <w:r>
        <w:rPr>
          <w:b/>
          <w:spacing w:val="27"/>
        </w:rPr>
        <w:t> </w:t>
      </w:r>
      <w:r>
        <w:rPr/>
        <w:t>Concluída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avaliação,</w:t>
      </w:r>
      <w:r>
        <w:rPr>
          <w:spacing w:val="-13"/>
        </w:rPr>
        <w:t> </w:t>
      </w:r>
      <w:r>
        <w:rPr/>
        <w:t>dentro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10 (dez) dias, contados da data da nomeação do avaliador,</w:t>
      </w:r>
      <w:r>
        <w:rPr>
          <w:spacing w:val="-7"/>
        </w:rPr>
        <w:t> </w:t>
      </w:r>
      <w:r>
        <w:rPr/>
        <w:t>seguir-se-á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arrematação,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será </w:t>
      </w:r>
      <w:r>
        <w:rPr>
          <w:spacing w:val="-4"/>
        </w:rPr>
        <w:t>anunciada</w:t>
      </w:r>
      <w:r>
        <w:rPr>
          <w:spacing w:val="-9"/>
        </w:rPr>
        <w:t> </w:t>
      </w:r>
      <w:r>
        <w:rPr>
          <w:spacing w:val="-4"/>
        </w:rPr>
        <w:t>por</w:t>
      </w:r>
      <w:r>
        <w:rPr>
          <w:spacing w:val="-8"/>
        </w:rPr>
        <w:t> </w:t>
      </w:r>
      <w:r>
        <w:rPr>
          <w:spacing w:val="-4"/>
        </w:rPr>
        <w:t>edital</w:t>
      </w:r>
      <w:r>
        <w:rPr>
          <w:spacing w:val="-9"/>
        </w:rPr>
        <w:t> </w:t>
      </w:r>
      <w:r>
        <w:rPr>
          <w:spacing w:val="-4"/>
        </w:rPr>
        <w:t>afixado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sede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juízo</w:t>
      </w:r>
      <w:r>
        <w:rPr>
          <w:spacing w:val="-8"/>
        </w:rPr>
        <w:t> </w:t>
      </w:r>
      <w:r>
        <w:rPr>
          <w:spacing w:val="-4"/>
        </w:rPr>
        <w:t>ou </w:t>
      </w:r>
      <w:r>
        <w:rPr/>
        <w:t>tribunal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publicado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jornal</w:t>
      </w:r>
      <w:r>
        <w:rPr>
          <w:spacing w:val="-13"/>
        </w:rPr>
        <w:t> </w:t>
      </w:r>
      <w:r>
        <w:rPr/>
        <w:t>local,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houver, com a antecedência de 20 (vinte) dias.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5520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06" name="Graphic 1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6" name="Graphic 16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60960" from="274.3349pt,6.124079pt" to="277.3229pt,6.12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5"/>
        </w:rPr>
        <w:t> </w:t>
      </w:r>
      <w:r>
        <w:rPr/>
        <w:t>arrematação</w:t>
      </w:r>
      <w:r>
        <w:rPr>
          <w:spacing w:val="-5"/>
        </w:rPr>
        <w:t> </w:t>
      </w:r>
      <w:r>
        <w:rPr/>
        <w:t>far-se-á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dia,</w:t>
      </w:r>
      <w:r>
        <w:rPr>
          <w:spacing w:val="-5"/>
        </w:rPr>
        <w:t> </w:t>
      </w:r>
      <w:r>
        <w:rPr/>
        <w:t>hora</w:t>
      </w:r>
      <w:r>
        <w:rPr>
          <w:spacing w:val="-5"/>
        </w:rPr>
        <w:t> </w:t>
      </w:r>
      <w:r>
        <w:rPr/>
        <w:t>e </w:t>
      </w:r>
      <w:r>
        <w:rPr>
          <w:spacing w:val="-2"/>
        </w:rPr>
        <w:t>lugar</w:t>
      </w:r>
      <w:r>
        <w:rPr>
          <w:spacing w:val="-11"/>
        </w:rPr>
        <w:t> </w:t>
      </w:r>
      <w:r>
        <w:rPr>
          <w:spacing w:val="-2"/>
        </w:rPr>
        <w:t>anunciados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bens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vendidos</w:t>
      </w:r>
      <w:r>
        <w:rPr>
          <w:spacing w:val="-11"/>
        </w:rPr>
        <w:t> </w:t>
      </w:r>
      <w:r>
        <w:rPr>
          <w:spacing w:val="-2"/>
        </w:rPr>
        <w:t>pelo </w:t>
      </w:r>
      <w:r>
        <w:rPr>
          <w:spacing w:val="-4"/>
        </w:rPr>
        <w:t>maior</w:t>
      </w:r>
      <w:r>
        <w:rPr>
          <w:spacing w:val="-9"/>
        </w:rPr>
        <w:t> </w:t>
      </w:r>
      <w:r>
        <w:rPr>
          <w:spacing w:val="-4"/>
        </w:rPr>
        <w:t>lance,</w:t>
      </w:r>
      <w:r>
        <w:rPr>
          <w:spacing w:val="-8"/>
        </w:rPr>
        <w:t> </w:t>
      </w:r>
      <w:r>
        <w:rPr>
          <w:spacing w:val="-4"/>
        </w:rPr>
        <w:t>tendo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exequente</w:t>
      </w:r>
      <w:r>
        <w:rPr>
          <w:spacing w:val="-9"/>
        </w:rPr>
        <w:t> </w:t>
      </w:r>
      <w:r>
        <w:rPr>
          <w:spacing w:val="-4"/>
        </w:rPr>
        <w:t>preferência</w:t>
      </w:r>
      <w:r>
        <w:rPr>
          <w:spacing w:val="-8"/>
        </w:rPr>
        <w:t> </w:t>
      </w:r>
      <w:r>
        <w:rPr>
          <w:spacing w:val="-4"/>
        </w:rPr>
        <w:t>para </w:t>
      </w:r>
      <w:r>
        <w:rPr/>
        <w:t>a</w:t>
      </w:r>
      <w:r>
        <w:rPr>
          <w:spacing w:val="-1"/>
        </w:rPr>
        <w:t> </w:t>
      </w:r>
      <w:r>
        <w:rPr/>
        <w:t>adjudicação.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75296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607" name="Graphic 1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7" name="Graphic 160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4941184;mso-wrap-distance-left:0;mso-wrap-distance-right:0" id="docshape431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149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9" w:space="40"/>
            <w:col w:w="3897" w:space="39"/>
            <w:col w:w="895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1660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608" name="Graphic 1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8" name="Graphic 1608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516608" id="docshape432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2326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609" name="Textbox 1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9" name="Textbox 1609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523264" type="#_x0000_t202" id="docshape43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bookmarkStart w:name="_bookmark106" w:id="107"/>
      <w:bookmarkEnd w:id="107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610" name="Group 1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0" name="Group 1610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611" name="Graphic 1611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34" coordorigin="0,0" coordsize="624,788">
                <v:shape style="position:absolute;left:0;top:0;width:624;height:788" id="docshape435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8348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612" name="Graphic 1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2" name="Graphic 161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32992;mso-wrap-distance-left:0;mso-wrap-distance-right:0" id="docshape436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150</w:t>
      </w:r>
    </w:p>
    <w:p>
      <w:pPr>
        <w:pStyle w:val="BodyText"/>
        <w:spacing w:line="237" w:lineRule="auto" w:before="86"/>
        <w:ind w:left="110" w:right="38" w:firstLine="226"/>
        <w:jc w:val="both"/>
      </w:pPr>
      <w:r>
        <w:rPr/>
        <w:br w:type="column"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6"/>
        </w:rPr>
        <w:t> </w:t>
      </w:r>
      <w:r>
        <w:rPr/>
        <w:t>arrematante</w:t>
      </w:r>
      <w:r>
        <w:rPr>
          <w:spacing w:val="-6"/>
        </w:rPr>
        <w:t> </w:t>
      </w:r>
      <w:r>
        <w:rPr/>
        <w:t>deverá</w:t>
      </w:r>
      <w:r>
        <w:rPr>
          <w:spacing w:val="-6"/>
        </w:rPr>
        <w:t> </w:t>
      </w:r>
      <w:r>
        <w:rPr/>
        <w:t>garantir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lance com o sinal correspondente a 20% (vinte por cento) do seu valor.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24800">
                <wp:simplePos x="0" y="0"/>
                <wp:positionH relativeFrom="page">
                  <wp:posOffset>1090053</wp:posOffset>
                </wp:positionH>
                <wp:positionV relativeFrom="paragraph">
                  <wp:posOffset>-354206</wp:posOffset>
                </wp:positionV>
                <wp:extent cx="38100" cy="1270"/>
                <wp:effectExtent l="0" t="0" r="0" b="0"/>
                <wp:wrapNone/>
                <wp:docPr id="1613" name="Graphic 1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3" name="Graphic 16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24800" from="85.831001pt,-27.890251pt" to="88.819001pt,-27.89025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8080">
                <wp:simplePos x="0" y="0"/>
                <wp:positionH relativeFrom="page">
                  <wp:posOffset>1082489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614" name="Graphic 1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4" name="Graphic 161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3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8400" from="85.235397pt,6.125449pt" to="88.095397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havendo</w:t>
      </w:r>
      <w:r>
        <w:rPr>
          <w:spacing w:val="-11"/>
        </w:rPr>
        <w:t> </w:t>
      </w:r>
      <w:r>
        <w:rPr>
          <w:spacing w:val="-2"/>
        </w:rPr>
        <w:t>licitante,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não</w:t>
      </w:r>
      <w:r>
        <w:rPr>
          <w:spacing w:val="-10"/>
        </w:rPr>
        <w:t> </w:t>
      </w:r>
      <w:r>
        <w:rPr>
          <w:spacing w:val="-2"/>
        </w:rPr>
        <w:t>requerendo </w:t>
      </w:r>
      <w:r>
        <w:rPr>
          <w:spacing w:val="-6"/>
        </w:rPr>
        <w:t>o exequente a adjudicação dos bens penhorados, </w:t>
      </w:r>
      <w:r>
        <w:rPr/>
        <w:t>poderão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mesmos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vendidos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leiloeiro nomeado pelo Juiz ou Presidente.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8592">
                <wp:simplePos x="0" y="0"/>
                <wp:positionH relativeFrom="page">
                  <wp:posOffset>1095133</wp:posOffset>
                </wp:positionH>
                <wp:positionV relativeFrom="paragraph">
                  <wp:posOffset>77795</wp:posOffset>
                </wp:positionV>
                <wp:extent cx="39370" cy="1270"/>
                <wp:effectExtent l="0" t="0" r="0" b="0"/>
                <wp:wrapNone/>
                <wp:docPr id="1615" name="Graphic 1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5" name="Graphic 161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7888" from="86.231003pt,6.125601pt" to="89.305003pt,6.1256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9104">
                <wp:simplePos x="0" y="0"/>
                <wp:positionH relativeFrom="page">
                  <wp:posOffset>2777682</wp:posOffset>
                </wp:positionH>
                <wp:positionV relativeFrom="paragraph">
                  <wp:posOffset>509794</wp:posOffset>
                </wp:positionV>
                <wp:extent cx="38735" cy="1270"/>
                <wp:effectExtent l="0" t="0" r="0" b="0"/>
                <wp:wrapNone/>
                <wp:docPr id="1616" name="Graphic 1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6" name="Graphic 161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7376" from="218.715195pt,40.1413pt" to="221.732195pt,40.141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 o arrematante, ou seu fiador, não pagar dentro de 24 (vinte e quatro) horas o preço da arrematação, perderá, em benefício da execução, o sinal de que trata o § 2</w:t>
      </w:r>
      <w:r>
        <w:rPr>
          <w:position w:val="7"/>
          <w:sz w:val="11"/>
        </w:rPr>
        <w:t>o</w:t>
      </w:r>
      <w:r>
        <w:rPr>
          <w:spacing w:val="27"/>
          <w:position w:val="7"/>
          <w:sz w:val="11"/>
        </w:rPr>
        <w:t> </w:t>
      </w:r>
      <w:r>
        <w:rPr/>
        <w:t>deste artigo, voltando à praça os bens executados.</w:t>
      </w:r>
    </w:p>
    <w:p>
      <w:pPr>
        <w:pStyle w:val="BodyText"/>
        <w:spacing w:line="237" w:lineRule="auto" w:before="216"/>
        <w:ind w:left="110" w:right="39"/>
        <w:jc w:val="both"/>
      </w:pPr>
      <w:r>
        <w:rPr>
          <w:b/>
          <w:spacing w:val="-4"/>
        </w:rPr>
        <w:t>Art.</w:t>
      </w:r>
      <w:r>
        <w:rPr>
          <w:b/>
          <w:spacing w:val="-9"/>
        </w:rPr>
        <w:t> </w:t>
      </w:r>
      <w:r>
        <w:rPr>
          <w:b/>
          <w:spacing w:val="-4"/>
        </w:rPr>
        <w:t>889.</w:t>
      </w:r>
      <w:r>
        <w:rPr>
          <w:b/>
          <w:spacing w:val="16"/>
        </w:rPr>
        <w:t> </w:t>
      </w:r>
      <w:r>
        <w:rPr>
          <w:spacing w:val="-4"/>
        </w:rPr>
        <w:t>Aos</w:t>
      </w:r>
      <w:r>
        <w:rPr>
          <w:spacing w:val="-8"/>
        </w:rPr>
        <w:t> </w:t>
      </w:r>
      <w:r>
        <w:rPr>
          <w:spacing w:val="-4"/>
        </w:rPr>
        <w:t>trâmites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incidentes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processo da</w:t>
      </w:r>
      <w:r>
        <w:rPr>
          <w:spacing w:val="-7"/>
        </w:rPr>
        <w:t> </w:t>
      </w:r>
      <w:r>
        <w:rPr>
          <w:spacing w:val="-4"/>
        </w:rPr>
        <w:t>execução</w:t>
      </w:r>
      <w:r>
        <w:rPr>
          <w:spacing w:val="-7"/>
        </w:rPr>
        <w:t> </w:t>
      </w:r>
      <w:r>
        <w:rPr>
          <w:spacing w:val="-4"/>
        </w:rPr>
        <w:t>são</w:t>
      </w:r>
      <w:r>
        <w:rPr>
          <w:spacing w:val="-7"/>
        </w:rPr>
        <w:t> </w:t>
      </w:r>
      <w:r>
        <w:rPr>
          <w:spacing w:val="-4"/>
        </w:rPr>
        <w:t>aplicáveis,</w:t>
      </w:r>
      <w:r>
        <w:rPr>
          <w:spacing w:val="-7"/>
        </w:rPr>
        <w:t> </w:t>
      </w:r>
      <w:r>
        <w:rPr>
          <w:spacing w:val="-4"/>
        </w:rPr>
        <w:t>naquilo</w:t>
      </w:r>
      <w:r>
        <w:rPr>
          <w:spacing w:val="-7"/>
        </w:rPr>
        <w:t> </w:t>
      </w:r>
      <w:r>
        <w:rPr>
          <w:spacing w:val="-4"/>
        </w:rPr>
        <w:t>em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não </w:t>
      </w:r>
      <w:r>
        <w:rPr/>
        <w:t>contravierem ao presente Título, os preceitos </w:t>
      </w:r>
      <w:r>
        <w:rPr>
          <w:spacing w:val="-6"/>
        </w:rPr>
        <w:t>que</w:t>
      </w:r>
      <w:r>
        <w:rPr>
          <w:spacing w:val="-7"/>
        </w:rPr>
        <w:t> </w:t>
      </w:r>
      <w:r>
        <w:rPr>
          <w:spacing w:val="-6"/>
        </w:rPr>
        <w:t>regem o</w:t>
      </w:r>
      <w:r>
        <w:rPr>
          <w:spacing w:val="-7"/>
        </w:rPr>
        <w:t> </w:t>
      </w:r>
      <w:r>
        <w:rPr>
          <w:spacing w:val="-6"/>
        </w:rPr>
        <w:t>processo dos</w:t>
      </w:r>
      <w:r>
        <w:rPr>
          <w:spacing w:val="-7"/>
        </w:rPr>
        <w:t> </w:t>
      </w:r>
      <w:r>
        <w:rPr>
          <w:spacing w:val="-6"/>
        </w:rPr>
        <w:t>executivos fiscais</w:t>
      </w:r>
      <w:r>
        <w:rPr>
          <w:spacing w:val="-7"/>
        </w:rPr>
        <w:t> </w:t>
      </w:r>
      <w:r>
        <w:rPr>
          <w:spacing w:val="-6"/>
        </w:rPr>
        <w:t>para </w:t>
      </w:r>
      <w:r>
        <w:rPr/>
        <w:t>a</w:t>
      </w:r>
      <w:r>
        <w:rPr>
          <w:spacing w:val="-11"/>
        </w:rPr>
        <w:t> </w:t>
      </w:r>
      <w:r>
        <w:rPr/>
        <w:t>cobrança</w:t>
      </w:r>
      <w:r>
        <w:rPr>
          <w:spacing w:val="-11"/>
        </w:rPr>
        <w:t> </w:t>
      </w:r>
      <w:r>
        <w:rPr/>
        <w:t>judicial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dívida</w:t>
      </w:r>
      <w:r>
        <w:rPr>
          <w:spacing w:val="-11"/>
        </w:rPr>
        <w:t> </w:t>
      </w:r>
      <w:r>
        <w:rPr/>
        <w:t>ativa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Fazenda Pública</w:t>
      </w:r>
      <w:r>
        <w:rPr>
          <w:spacing w:val="-1"/>
        </w:rPr>
        <w:t> </w:t>
      </w:r>
      <w:r>
        <w:rPr/>
        <w:t>Federal.</w:t>
      </w:r>
    </w:p>
    <w:p>
      <w:pPr>
        <w:pStyle w:val="BodyText"/>
        <w:spacing w:line="237" w:lineRule="auto" w:before="221"/>
        <w:ind w:left="110" w:right="39"/>
        <w:jc w:val="both"/>
      </w:pPr>
      <w:r>
        <w:rPr>
          <w:b/>
        </w:rPr>
        <w:t>Art. 889-A.</w:t>
      </w:r>
      <w:r>
        <w:rPr>
          <w:b/>
          <w:spacing w:val="40"/>
        </w:rPr>
        <w:t> </w:t>
      </w:r>
      <w:r>
        <w:rPr/>
        <w:t>Os</w:t>
      </w:r>
      <w:r>
        <w:rPr>
          <w:spacing w:val="-10"/>
        </w:rPr>
        <w:t> </w:t>
      </w:r>
      <w:r>
        <w:rPr/>
        <w:t>recolhimentos</w:t>
      </w:r>
      <w:r>
        <w:rPr>
          <w:spacing w:val="-11"/>
        </w:rPr>
        <w:t> </w:t>
      </w:r>
      <w:r>
        <w:rPr/>
        <w:t>das</w:t>
      </w:r>
      <w:r>
        <w:rPr>
          <w:spacing w:val="-10"/>
        </w:rPr>
        <w:t> </w:t>
      </w:r>
      <w:r>
        <w:rPr/>
        <w:t>importân- </w:t>
      </w:r>
      <w:r>
        <w:rPr>
          <w:spacing w:val="-4"/>
        </w:rPr>
        <w:t>cias</w:t>
      </w:r>
      <w:r>
        <w:rPr>
          <w:spacing w:val="-9"/>
        </w:rPr>
        <w:t> </w:t>
      </w:r>
      <w:r>
        <w:rPr>
          <w:spacing w:val="-4"/>
        </w:rPr>
        <w:t>devidas,</w:t>
      </w:r>
      <w:r>
        <w:rPr>
          <w:spacing w:val="-8"/>
        </w:rPr>
        <w:t> </w:t>
      </w:r>
      <w:r>
        <w:rPr>
          <w:spacing w:val="-4"/>
        </w:rPr>
        <w:t>referentes</w:t>
      </w:r>
      <w:r>
        <w:rPr>
          <w:spacing w:val="-9"/>
        </w:rPr>
        <w:t> </w:t>
      </w:r>
      <w:r>
        <w:rPr>
          <w:spacing w:val="-4"/>
        </w:rPr>
        <w:t>às</w:t>
      </w:r>
      <w:r>
        <w:rPr>
          <w:spacing w:val="-8"/>
        </w:rPr>
        <w:t> </w:t>
      </w:r>
      <w:r>
        <w:rPr>
          <w:spacing w:val="-4"/>
        </w:rPr>
        <w:t>contribuições</w:t>
      </w:r>
      <w:r>
        <w:rPr>
          <w:spacing w:val="-9"/>
        </w:rPr>
        <w:t> </w:t>
      </w:r>
      <w:r>
        <w:rPr>
          <w:spacing w:val="-4"/>
        </w:rPr>
        <w:t>sociais, </w:t>
      </w:r>
      <w:r>
        <w:rPr/>
        <w:t>serão efetuados nas agências locais da Caixa </w:t>
      </w:r>
      <w:r>
        <w:rPr>
          <w:spacing w:val="-4"/>
        </w:rPr>
        <w:t>Econômica</w:t>
      </w:r>
      <w:r>
        <w:rPr>
          <w:spacing w:val="-9"/>
        </w:rPr>
        <w:t> </w:t>
      </w:r>
      <w:r>
        <w:rPr>
          <w:spacing w:val="-4"/>
        </w:rPr>
        <w:t>Federal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Banco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Brasil</w:t>
      </w:r>
      <w:r>
        <w:rPr>
          <w:spacing w:val="-9"/>
        </w:rPr>
        <w:t> </w:t>
      </w:r>
      <w:r>
        <w:rPr>
          <w:spacing w:val="-4"/>
        </w:rPr>
        <w:t>S.A., </w:t>
      </w:r>
      <w:r>
        <w:rPr/>
        <w:t>por intermédio de documento de arrecadação da</w:t>
      </w:r>
      <w:r>
        <w:rPr>
          <w:spacing w:val="-13"/>
        </w:rPr>
        <w:t> </w:t>
      </w:r>
      <w:r>
        <w:rPr/>
        <w:t>Previdência</w:t>
      </w:r>
      <w:r>
        <w:rPr>
          <w:spacing w:val="-12"/>
        </w:rPr>
        <w:t> </w:t>
      </w:r>
      <w:r>
        <w:rPr/>
        <w:t>Social,</w:t>
      </w:r>
      <w:r>
        <w:rPr>
          <w:spacing w:val="-13"/>
        </w:rPr>
        <w:t> </w:t>
      </w:r>
      <w:r>
        <w:rPr/>
        <w:t>dele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fazendo</w:t>
      </w:r>
      <w:r>
        <w:rPr>
          <w:spacing w:val="-12"/>
        </w:rPr>
        <w:t> </w:t>
      </w:r>
      <w:r>
        <w:rPr/>
        <w:t>constar o número do processo.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59616">
                <wp:simplePos x="0" y="0"/>
                <wp:positionH relativeFrom="page">
                  <wp:posOffset>1082032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617" name="Graphic 1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7" name="Graphic 161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6864" from="85.199402pt,6.125473pt" to="88.052402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29408">
                <wp:simplePos x="0" y="0"/>
                <wp:positionH relativeFrom="page">
                  <wp:posOffset>295470</wp:posOffset>
                </wp:positionH>
                <wp:positionV relativeFrom="paragraph">
                  <wp:posOffset>593973</wp:posOffset>
                </wp:positionV>
                <wp:extent cx="132080" cy="2488565"/>
                <wp:effectExtent l="0" t="0" r="0" b="0"/>
                <wp:wrapNone/>
                <wp:docPr id="1618" name="Textbox 1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8" name="Textbox 161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6.769573pt;width:10.4pt;height:195.95pt;mso-position-horizontal-relative:page;mso-position-vertical-relative:paragraph;z-index:16529408" type="#_x0000_t202" id="docshape43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>
          <w:spacing w:val="-4"/>
        </w:rPr>
        <w:t>Concedido</w:t>
      </w:r>
      <w:r>
        <w:rPr>
          <w:spacing w:val="-8"/>
        </w:rPr>
        <w:t> </w:t>
      </w:r>
      <w:r>
        <w:rPr>
          <w:spacing w:val="-4"/>
        </w:rPr>
        <w:t>parcelamento</w:t>
      </w:r>
      <w:r>
        <w:rPr>
          <w:spacing w:val="-9"/>
        </w:rPr>
        <w:t> </w:t>
      </w:r>
      <w:r>
        <w:rPr>
          <w:spacing w:val="-4"/>
        </w:rPr>
        <w:t>pela</w:t>
      </w:r>
      <w:r>
        <w:rPr>
          <w:spacing w:val="-8"/>
        </w:rPr>
        <w:t> </w:t>
      </w:r>
      <w:r>
        <w:rPr>
          <w:spacing w:val="-4"/>
        </w:rPr>
        <w:t>Secretaria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Receita</w:t>
      </w:r>
      <w:r>
        <w:rPr>
          <w:spacing w:val="-10"/>
        </w:rPr>
        <w:t> </w:t>
      </w:r>
      <w:r>
        <w:rPr>
          <w:spacing w:val="-2"/>
        </w:rPr>
        <w:t>Federal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Brasil,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devedor</w:t>
      </w:r>
      <w:r>
        <w:rPr>
          <w:spacing w:val="-10"/>
        </w:rPr>
        <w:t> </w:t>
      </w:r>
      <w:r>
        <w:rPr>
          <w:spacing w:val="-2"/>
        </w:rPr>
        <w:t>juntará </w:t>
      </w:r>
      <w:r>
        <w:rPr/>
        <w:t>aos autos a comprovação do ajuste, ficando a </w:t>
      </w:r>
      <w:r>
        <w:rPr>
          <w:spacing w:val="-4"/>
        </w:rPr>
        <w:t>execução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contribuição</w:t>
      </w:r>
      <w:r>
        <w:rPr>
          <w:spacing w:val="-8"/>
        </w:rPr>
        <w:t> </w:t>
      </w:r>
      <w:r>
        <w:rPr>
          <w:spacing w:val="-4"/>
        </w:rPr>
        <w:t>social</w:t>
      </w:r>
      <w:r>
        <w:rPr>
          <w:spacing w:val="-8"/>
        </w:rPr>
        <w:t> </w:t>
      </w:r>
      <w:r>
        <w:rPr>
          <w:spacing w:val="-4"/>
        </w:rPr>
        <w:t>correspondente </w:t>
      </w:r>
      <w:r>
        <w:rPr/>
        <w:t>suspensa até a quitação de todas as parcelas.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0128">
                <wp:simplePos x="0" y="0"/>
                <wp:positionH relativeFrom="page">
                  <wp:posOffset>1093514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619" name="Graphic 1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9" name="Graphic 1619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9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6352" from="86.1035pt,6.125471pt" to="89.15050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Varas do Trabalho encaminharão mensalmente à Secretaria da Receita Federal do</w:t>
      </w:r>
      <w:r>
        <w:rPr>
          <w:spacing w:val="-8"/>
        </w:rPr>
        <w:t> </w:t>
      </w:r>
      <w:r>
        <w:rPr/>
        <w:t>Brasil</w:t>
      </w:r>
      <w:r>
        <w:rPr>
          <w:spacing w:val="-8"/>
        </w:rPr>
        <w:t> </w:t>
      </w:r>
      <w:r>
        <w:rPr/>
        <w:t>informações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/>
        <w:t>recolhimentos efetivados nos autos, salvo se outro prazo for estabelecido em regulamento.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237" w:lineRule="auto"/>
        <w:ind w:left="110" w:right="399" w:firstLine="1"/>
      </w:pPr>
      <w:r>
        <w:rPr>
          <w:b/>
        </w:rPr>
        <w:t>SEÇÃO</w:t>
      </w:r>
      <w:r>
        <w:rPr>
          <w:b/>
          <w:spacing w:val="-13"/>
        </w:rPr>
        <w:t> </w:t>
      </w:r>
      <w:r>
        <w:rPr>
          <w:b/>
        </w:rPr>
        <w:t>V</w:t>
      </w:r>
      <w:r>
        <w:rPr>
          <w:b/>
          <w:spacing w:val="-12"/>
        </w:rPr>
        <w:t> </w:t>
      </w:r>
      <w:r>
        <w:rPr/>
        <w:t>–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Execução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Prestações </w:t>
      </w:r>
      <w:r>
        <w:rPr>
          <w:spacing w:val="-2"/>
        </w:rPr>
        <w:t>Sucessivas</w:t>
      </w:r>
    </w:p>
    <w:p>
      <w:pPr>
        <w:pStyle w:val="BodyText"/>
        <w:spacing w:line="237" w:lineRule="auto" w:before="225"/>
        <w:ind w:left="110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890.</w:t>
      </w:r>
      <w:r>
        <w:rPr>
          <w:b/>
          <w:spacing w:val="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execução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pagamento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pres- tações</w:t>
      </w:r>
      <w:r>
        <w:rPr>
          <w:spacing w:val="-11"/>
        </w:rPr>
        <w:t> </w:t>
      </w:r>
      <w:r>
        <w:rPr>
          <w:spacing w:val="-2"/>
        </w:rPr>
        <w:t>sucessivas</w:t>
      </w:r>
      <w:r>
        <w:rPr>
          <w:spacing w:val="-10"/>
        </w:rPr>
        <w:t> </w:t>
      </w:r>
      <w:r>
        <w:rPr>
          <w:spacing w:val="-2"/>
        </w:rPr>
        <w:t>far-se-á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observância</w:t>
      </w:r>
      <w:r>
        <w:rPr>
          <w:spacing w:val="-11"/>
        </w:rPr>
        <w:t> </w:t>
      </w:r>
      <w:r>
        <w:rPr>
          <w:spacing w:val="-2"/>
        </w:rPr>
        <w:t>das </w:t>
      </w:r>
      <w:r>
        <w:rPr>
          <w:spacing w:val="-6"/>
        </w:rPr>
        <w:t>normas</w:t>
      </w:r>
      <w:r>
        <w:rPr>
          <w:spacing w:val="-7"/>
        </w:rPr>
        <w:t> </w:t>
      </w:r>
      <w:r>
        <w:rPr>
          <w:spacing w:val="-6"/>
        </w:rPr>
        <w:t>constantes desta</w:t>
      </w:r>
      <w:r>
        <w:rPr>
          <w:spacing w:val="-7"/>
        </w:rPr>
        <w:t> </w:t>
      </w:r>
      <w:r>
        <w:rPr>
          <w:spacing w:val="-6"/>
        </w:rPr>
        <w:t>Seção, sem</w:t>
      </w:r>
      <w:r>
        <w:rPr>
          <w:spacing w:val="-7"/>
        </w:rPr>
        <w:t> </w:t>
      </w:r>
      <w:r>
        <w:rPr>
          <w:spacing w:val="-6"/>
        </w:rPr>
        <w:t>prejuízo das </w:t>
      </w:r>
      <w:r>
        <w:rPr/>
        <w:t>demais estabelecidas neste Capítulo.</w:t>
      </w:r>
    </w:p>
    <w:p>
      <w:pPr>
        <w:pStyle w:val="BodyText"/>
        <w:spacing w:line="237" w:lineRule="auto" w:before="223"/>
        <w:ind w:left="110"/>
      </w:pPr>
      <w:r>
        <w:rPr>
          <w:b/>
          <w:spacing w:val="-2"/>
        </w:rPr>
        <w:t>Art.</w:t>
      </w:r>
      <w:r>
        <w:rPr>
          <w:b/>
          <w:spacing w:val="-10"/>
        </w:rPr>
        <w:t> </w:t>
      </w:r>
      <w:r>
        <w:rPr>
          <w:b/>
          <w:spacing w:val="-2"/>
        </w:rPr>
        <w:t>891.</w:t>
      </w:r>
      <w:r>
        <w:rPr>
          <w:b/>
          <w:spacing w:val="33"/>
        </w:rPr>
        <w:t> </w:t>
      </w:r>
      <w:r>
        <w:rPr>
          <w:spacing w:val="-2"/>
        </w:rPr>
        <w:t>Nas</w:t>
      </w:r>
      <w:r>
        <w:rPr>
          <w:spacing w:val="-17"/>
        </w:rPr>
        <w:t> </w:t>
      </w:r>
      <w:r>
        <w:rPr>
          <w:spacing w:val="-2"/>
        </w:rPr>
        <w:t>prestações</w:t>
      </w:r>
      <w:r>
        <w:rPr>
          <w:spacing w:val="-17"/>
        </w:rPr>
        <w:t> </w:t>
      </w:r>
      <w:r>
        <w:rPr>
          <w:spacing w:val="-2"/>
        </w:rPr>
        <w:t>sucessivas</w:t>
      </w:r>
      <w:r>
        <w:rPr>
          <w:spacing w:val="-17"/>
        </w:rPr>
        <w:t> </w:t>
      </w:r>
      <w:r>
        <w:rPr>
          <w:spacing w:val="-2"/>
        </w:rPr>
        <w:t>por</w:t>
      </w:r>
      <w:r>
        <w:rPr>
          <w:spacing w:val="-17"/>
        </w:rPr>
        <w:t> </w:t>
      </w:r>
      <w:r>
        <w:rPr>
          <w:spacing w:val="-2"/>
        </w:rPr>
        <w:t>tempo </w:t>
      </w:r>
      <w:r>
        <w:rPr/>
        <w:t>determinado,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execução</w:t>
      </w:r>
      <w:r>
        <w:rPr>
          <w:spacing w:val="-5"/>
        </w:rPr>
        <w:t> </w:t>
      </w:r>
      <w:r>
        <w:rPr/>
        <w:t>pelo</w:t>
      </w:r>
      <w:r>
        <w:rPr>
          <w:spacing w:val="-4"/>
        </w:rPr>
        <w:t> </w:t>
      </w:r>
      <w:r>
        <w:rPr/>
        <w:t>não</w:t>
      </w:r>
      <w:r>
        <w:rPr>
          <w:spacing w:val="-5"/>
        </w:rPr>
        <w:t> </w:t>
      </w:r>
      <w:r>
        <w:rPr>
          <w:spacing w:val="-2"/>
        </w:rPr>
        <w:t>pagamento</w:t>
      </w:r>
    </w:p>
    <w:p>
      <w:pPr>
        <w:pStyle w:val="BodyText"/>
        <w:spacing w:line="237" w:lineRule="auto" w:before="86"/>
        <w:ind w:left="110" w:right="753"/>
        <w:jc w:val="both"/>
      </w:pPr>
      <w:r>
        <w:rPr/>
        <w:br w:type="column"/>
      </w:r>
      <w:r>
        <w:rPr>
          <w:w w:val="105"/>
        </w:rPr>
        <w:t>de uma prestação compreenderá as que lhe </w:t>
      </w:r>
      <w:r>
        <w:rPr>
          <w:spacing w:val="-2"/>
          <w:w w:val="105"/>
        </w:rPr>
        <w:t>sucederem.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892.</w:t>
      </w:r>
      <w:r>
        <w:rPr>
          <w:b/>
          <w:spacing w:val="-7"/>
        </w:rPr>
        <w:t> </w:t>
      </w:r>
      <w:r>
        <w:rPr>
          <w:spacing w:val="-2"/>
        </w:rPr>
        <w:t>Tratando-se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prestações</w:t>
      </w:r>
      <w:r>
        <w:rPr>
          <w:spacing w:val="-10"/>
        </w:rPr>
        <w:t> </w:t>
      </w:r>
      <w:r>
        <w:rPr>
          <w:spacing w:val="-2"/>
        </w:rPr>
        <w:t>sucessivas </w:t>
      </w:r>
      <w:r>
        <w:rPr/>
        <w:t>por tempo indeterminado, a execução com- preenderá inicialmente as prestações devidas até a data do ingresso na execução.</w:t>
      </w:r>
    </w:p>
    <w:p>
      <w:pPr>
        <w:pStyle w:val="BodyText"/>
        <w:spacing w:before="11"/>
        <w:rPr>
          <w:sz w:val="38"/>
        </w:rPr>
      </w:pPr>
    </w:p>
    <w:p>
      <w:pPr>
        <w:spacing w:before="0"/>
        <w:ind w:left="111" w:right="0" w:firstLine="0"/>
        <w:jc w:val="both"/>
        <w:rPr>
          <w:sz w:val="20"/>
        </w:rPr>
      </w:pPr>
      <w:r>
        <w:rPr>
          <w:b/>
          <w:spacing w:val="-2"/>
          <w:sz w:val="20"/>
        </w:rPr>
        <w:t>CAPÍTULO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VI</w:t>
      </w:r>
      <w:r>
        <w:rPr>
          <w:b/>
          <w:spacing w:val="-7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Recursos</w:t>
      </w:r>
    </w:p>
    <w:p>
      <w:pPr>
        <w:pStyle w:val="BodyText"/>
        <w:spacing w:line="237" w:lineRule="auto" w:before="225"/>
        <w:ind w:left="110" w:right="685"/>
      </w:pPr>
      <w:r>
        <w:rPr>
          <w:b/>
        </w:rPr>
        <w:t>Art. 893.</w:t>
      </w:r>
      <w:r>
        <w:rPr>
          <w:b/>
          <w:spacing w:val="40"/>
        </w:rPr>
        <w:t> </w:t>
      </w:r>
      <w:r>
        <w:rPr/>
        <w:t>Das decisões são admissíveis os</w:t>
      </w:r>
      <w:r>
        <w:rPr>
          <w:spacing w:val="40"/>
        </w:rPr>
        <w:t> </w:t>
      </w:r>
      <w:r>
        <w:rPr/>
        <w:t>seguintes</w:t>
      </w:r>
      <w:r>
        <w:rPr>
          <w:spacing w:val="-1"/>
        </w:rPr>
        <w:t> </w:t>
      </w:r>
      <w:r>
        <w:rPr/>
        <w:t>recursos:</w:t>
      </w:r>
    </w:p>
    <w:p>
      <w:pPr>
        <w:pStyle w:val="ListParagraph"/>
        <w:numPr>
          <w:ilvl w:val="1"/>
          <w:numId w:val="140"/>
        </w:numPr>
        <w:tabs>
          <w:tab w:pos="450" w:val="left" w:leader="none"/>
        </w:tabs>
        <w:spacing w:line="225" w:lineRule="exact" w:before="0" w:after="0"/>
        <w:ind w:left="450" w:right="0" w:hanging="113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embargos;</w:t>
      </w:r>
    </w:p>
    <w:p>
      <w:pPr>
        <w:pStyle w:val="ListParagraph"/>
        <w:numPr>
          <w:ilvl w:val="1"/>
          <w:numId w:val="140"/>
        </w:numPr>
        <w:tabs>
          <w:tab w:pos="519" w:val="left" w:leader="none"/>
        </w:tabs>
        <w:spacing w:line="227" w:lineRule="exact" w:before="0" w:after="0"/>
        <w:ind w:left="519" w:right="0" w:hanging="18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recurso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ordinário;</w:t>
      </w:r>
    </w:p>
    <w:p>
      <w:pPr>
        <w:pStyle w:val="ListParagraph"/>
        <w:numPr>
          <w:ilvl w:val="1"/>
          <w:numId w:val="140"/>
        </w:numPr>
        <w:tabs>
          <w:tab w:pos="587" w:val="left" w:leader="none"/>
        </w:tabs>
        <w:spacing w:line="227" w:lineRule="exact" w:before="0" w:after="0"/>
        <w:ind w:left="587" w:right="0" w:hanging="25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recurso de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revista;</w:t>
      </w:r>
    </w:p>
    <w:p>
      <w:pPr>
        <w:pStyle w:val="ListParagraph"/>
        <w:numPr>
          <w:ilvl w:val="1"/>
          <w:numId w:val="140"/>
        </w:numPr>
        <w:tabs>
          <w:tab w:pos="591" w:val="left" w:leader="none"/>
        </w:tabs>
        <w:spacing w:line="227" w:lineRule="exact" w:before="0" w:after="0"/>
        <w:ind w:left="591" w:right="0" w:hanging="254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agravo.</w:t>
      </w:r>
    </w:p>
    <w:p>
      <w:pPr>
        <w:pStyle w:val="BodyText"/>
        <w:spacing w:line="237" w:lineRule="auto" w:before="1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0640">
                <wp:simplePos x="0" y="0"/>
                <wp:positionH relativeFrom="page">
                  <wp:posOffset>3592052</wp:posOffset>
                </wp:positionH>
                <wp:positionV relativeFrom="paragraph">
                  <wp:posOffset>78339</wp:posOffset>
                </wp:positionV>
                <wp:extent cx="38100" cy="1270"/>
                <wp:effectExtent l="0" t="0" r="0" b="0"/>
                <wp:wrapNone/>
                <wp:docPr id="1620" name="Graphic 1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0" name="Graphic 16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5840" from="282.838806pt,6.168487pt" to="285.826806pt,6.168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6"/>
          <w:position w:val="7"/>
          <w:sz w:val="11"/>
        </w:rPr>
        <w:t> </w:t>
      </w:r>
      <w:r>
        <w:rPr/>
        <w:t>Os</w:t>
      </w:r>
      <w:r>
        <w:rPr>
          <w:spacing w:val="-12"/>
        </w:rPr>
        <w:t> </w:t>
      </w:r>
      <w:r>
        <w:rPr/>
        <w:t>incidentes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processo</w:t>
      </w:r>
      <w:r>
        <w:rPr>
          <w:spacing w:val="-12"/>
        </w:rPr>
        <w:t> </w:t>
      </w:r>
      <w:r>
        <w:rPr/>
        <w:t>são</w:t>
      </w:r>
      <w:r>
        <w:rPr>
          <w:spacing w:val="-12"/>
        </w:rPr>
        <w:t> </w:t>
      </w:r>
      <w:r>
        <w:rPr/>
        <w:t>resolvi- dos</w:t>
      </w:r>
      <w:r>
        <w:rPr>
          <w:spacing w:val="-12"/>
        </w:rPr>
        <w:t> </w:t>
      </w:r>
      <w:r>
        <w:rPr/>
        <w:t>pelo</w:t>
      </w:r>
      <w:r>
        <w:rPr>
          <w:spacing w:val="-11"/>
        </w:rPr>
        <w:t> </w:t>
      </w:r>
      <w:r>
        <w:rPr/>
        <w:t>próprio</w:t>
      </w:r>
      <w:r>
        <w:rPr>
          <w:spacing w:val="-11"/>
        </w:rPr>
        <w:t> </w:t>
      </w:r>
      <w:r>
        <w:rPr/>
        <w:t>juízo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tribunal,</w:t>
      </w:r>
      <w:r>
        <w:rPr>
          <w:spacing w:val="-11"/>
        </w:rPr>
        <w:t> </w:t>
      </w:r>
      <w:r>
        <w:rPr>
          <w:spacing w:val="-2"/>
        </w:rPr>
        <w:t>admitindo-</w:t>
      </w:r>
    </w:p>
    <w:p>
      <w:pPr>
        <w:pStyle w:val="BodyText"/>
        <w:spacing w:line="237" w:lineRule="auto"/>
        <w:ind w:left="110" w:right="754"/>
        <w:jc w:val="both"/>
      </w:pPr>
      <w:r>
        <w:rPr/>
        <w:t>-se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apreciação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merecimento</w:t>
      </w:r>
      <w:r>
        <w:rPr>
          <w:spacing w:val="-6"/>
        </w:rPr>
        <w:t> </w:t>
      </w:r>
      <w:r>
        <w:rPr/>
        <w:t>das</w:t>
      </w:r>
      <w:r>
        <w:rPr>
          <w:spacing w:val="-7"/>
        </w:rPr>
        <w:t> </w:t>
      </w:r>
      <w:r>
        <w:rPr/>
        <w:t>decisões interlocutórias</w:t>
      </w:r>
      <w:r>
        <w:rPr>
          <w:spacing w:val="-13"/>
        </w:rPr>
        <w:t> </w:t>
      </w:r>
      <w:r>
        <w:rPr/>
        <w:t>somente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recurso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decisão </w:t>
      </w:r>
      <w:r>
        <w:rPr>
          <w:spacing w:val="-2"/>
        </w:rPr>
        <w:t>definitiva.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1152">
                <wp:simplePos x="0" y="0"/>
                <wp:positionH relativeFrom="page">
                  <wp:posOffset>3607196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1621" name="Graphic 1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1" name="Graphic 1621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10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5328" from="284.031189pt,6.125474pt" to="287.263189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interposição de recurso para o Supremo Tribunal Federal não prejudicará a execução do julgado.</w:t>
      </w:r>
    </w:p>
    <w:p>
      <w:pPr>
        <w:pStyle w:val="BodyText"/>
        <w:spacing w:line="237" w:lineRule="auto" w:before="219"/>
        <w:ind w:left="110" w:right="754"/>
        <w:jc w:val="both"/>
      </w:pPr>
      <w:r>
        <w:rPr>
          <w:b/>
        </w:rPr>
        <w:t>Art. 894.</w:t>
      </w:r>
      <w:r>
        <w:rPr>
          <w:b/>
          <w:spacing w:val="40"/>
        </w:rPr>
        <w:t> </w:t>
      </w:r>
      <w:r>
        <w:rPr/>
        <w:t>No Tribunal Superior do Trabalho cabem embargos, no prazo de 8 (oito) dias:</w:t>
      </w:r>
    </w:p>
    <w:p>
      <w:pPr>
        <w:pStyle w:val="ListParagraph"/>
        <w:numPr>
          <w:ilvl w:val="0"/>
          <w:numId w:val="141"/>
        </w:numPr>
        <w:tabs>
          <w:tab w:pos="454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 de decisão não unânime de julgamento </w:t>
      </w:r>
      <w:r>
        <w:rPr>
          <w:spacing w:val="-4"/>
          <w:sz w:val="20"/>
        </w:rPr>
        <w:t>que:</w:t>
      </w:r>
    </w:p>
    <w:p>
      <w:pPr>
        <w:pStyle w:val="ListParagraph"/>
        <w:numPr>
          <w:ilvl w:val="1"/>
          <w:numId w:val="141"/>
        </w:numPr>
        <w:tabs>
          <w:tab w:pos="613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conciliar, julgar ou homologar conci- liação em dissídios coletivos que excedam a </w:t>
      </w:r>
      <w:r>
        <w:rPr>
          <w:spacing w:val="-4"/>
          <w:sz w:val="20"/>
        </w:rPr>
        <w:t>competência territorial dos Tribunais Regionais </w:t>
      </w:r>
      <w:r>
        <w:rPr>
          <w:sz w:val="20"/>
        </w:rPr>
        <w:t>do Trabalho e estender ou rever as sentenças normativas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Tribunal</w:t>
      </w:r>
      <w:r>
        <w:rPr>
          <w:spacing w:val="-12"/>
          <w:sz w:val="20"/>
        </w:rPr>
        <w:t> </w:t>
      </w:r>
      <w:r>
        <w:rPr>
          <w:sz w:val="20"/>
        </w:rPr>
        <w:t>Superior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Trabalho, nos casos previstos em lei; e</w:t>
      </w:r>
    </w:p>
    <w:p>
      <w:pPr>
        <w:pStyle w:val="ListParagraph"/>
        <w:numPr>
          <w:ilvl w:val="1"/>
          <w:numId w:val="141"/>
        </w:numPr>
        <w:tabs>
          <w:tab w:pos="601" w:val="left" w:leader="none"/>
        </w:tabs>
        <w:spacing w:line="221" w:lineRule="exact" w:before="0" w:after="0"/>
        <w:ind w:left="601" w:right="0" w:hanging="264"/>
        <w:jc w:val="both"/>
        <w:rPr>
          <w:sz w:val="20"/>
        </w:rPr>
      </w:pPr>
      <w:r>
        <w:rPr>
          <w:spacing w:val="-2"/>
          <w:sz w:val="20"/>
        </w:rPr>
        <w:t>(Vetada);</w:t>
      </w:r>
    </w:p>
    <w:p>
      <w:pPr>
        <w:pStyle w:val="ListParagraph"/>
        <w:numPr>
          <w:ilvl w:val="0"/>
          <w:numId w:val="141"/>
        </w:numPr>
        <w:tabs>
          <w:tab w:pos="505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decisões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Turmas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divergirem </w:t>
      </w:r>
      <w:r>
        <w:rPr>
          <w:spacing w:val="-4"/>
          <w:sz w:val="20"/>
        </w:rPr>
        <w:t>entre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si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decisões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proferidas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Seção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 Dissídios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Individuais,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contrárias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súmula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ou orientação jurisprudencial do Tribunal Superior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Trabalho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súmula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vinculante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Supremo </w:t>
      </w:r>
      <w:r>
        <w:rPr>
          <w:sz w:val="20"/>
        </w:rPr>
        <w:t>Tribunal</w:t>
      </w:r>
      <w:r>
        <w:rPr>
          <w:spacing w:val="-1"/>
          <w:sz w:val="20"/>
        </w:rPr>
        <w:t> </w:t>
      </w:r>
      <w:r>
        <w:rPr>
          <w:sz w:val="20"/>
        </w:rPr>
        <w:t>Federal.</w:t>
      </w:r>
    </w:p>
    <w:p>
      <w:pPr>
        <w:spacing w:line="221" w:lineRule="exact" w:before="0"/>
        <w:ind w:left="337" w:right="0" w:firstLine="0"/>
        <w:jc w:val="both"/>
        <w:rPr>
          <w:sz w:val="20"/>
        </w:rPr>
      </w:pPr>
      <w:r>
        <w:rPr>
          <w:i/>
          <w:spacing w:val="-4"/>
          <w:sz w:val="20"/>
        </w:rPr>
        <w:t>Parágrafo</w:t>
      </w:r>
      <w:r>
        <w:rPr>
          <w:i/>
          <w:spacing w:val="-9"/>
          <w:sz w:val="20"/>
        </w:rPr>
        <w:t> </w:t>
      </w:r>
      <w:r>
        <w:rPr>
          <w:i/>
          <w:spacing w:val="-4"/>
          <w:sz w:val="20"/>
        </w:rPr>
        <w:t>único</w:t>
      </w:r>
      <w:r>
        <w:rPr>
          <w:spacing w:val="-4"/>
          <w:sz w:val="20"/>
        </w:rPr>
        <w:t>.</w:t>
      </w:r>
      <w:r>
        <w:rPr>
          <w:spacing w:val="17"/>
          <w:sz w:val="20"/>
        </w:rPr>
        <w:t> </w:t>
      </w:r>
      <w:r>
        <w:rPr>
          <w:spacing w:val="-4"/>
          <w:sz w:val="20"/>
        </w:rPr>
        <w:t>(Revogado)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1664">
                <wp:simplePos x="0" y="0"/>
                <wp:positionH relativeFrom="page">
                  <wp:posOffset>3591904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622" name="Graphic 1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2" name="Graphic 16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4816" from="282.827087pt,6.125475pt" to="285.813087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8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divergência</w:t>
      </w:r>
      <w:r>
        <w:rPr>
          <w:spacing w:val="-13"/>
        </w:rPr>
        <w:t> </w:t>
      </w:r>
      <w:r>
        <w:rPr/>
        <w:t>apta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ensejar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embar- gos deve ser atual, não se considerando tal a ultrapassada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súmula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Tribunal</w:t>
      </w:r>
      <w:r>
        <w:rPr>
          <w:spacing w:val="-7"/>
        </w:rPr>
        <w:t> </w:t>
      </w:r>
      <w:r>
        <w:rPr/>
        <w:t>Superior do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Supremo</w:t>
      </w:r>
      <w:r>
        <w:rPr>
          <w:spacing w:val="-9"/>
        </w:rPr>
        <w:t> </w:t>
      </w:r>
      <w:r>
        <w:rPr/>
        <w:t>Tribunal</w:t>
      </w:r>
      <w:r>
        <w:rPr>
          <w:spacing w:val="-9"/>
        </w:rPr>
        <w:t> </w:t>
      </w:r>
      <w:r>
        <w:rPr/>
        <w:t>Federal,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superada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-9"/>
        </w:rPr>
        <w:t> </w:t>
      </w:r>
      <w:r>
        <w:rPr>
          <w:spacing w:val="-2"/>
        </w:rPr>
        <w:t>iterativa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notória</w:t>
      </w:r>
      <w:r>
        <w:rPr>
          <w:spacing w:val="-9"/>
        </w:rPr>
        <w:t> </w:t>
      </w:r>
      <w:r>
        <w:rPr>
          <w:spacing w:val="-2"/>
        </w:rPr>
        <w:t>jurisprudên- </w:t>
      </w:r>
      <w:r>
        <w:rPr/>
        <w:t>cia do Tribunal Superior do Trabalho.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0" w:space="130"/>
            <w:col w:w="4533"/>
          </w:cols>
        </w:sectPr>
      </w:pPr>
    </w:p>
    <w:p>
      <w:pPr>
        <w:pStyle w:val="BodyText"/>
        <w:spacing w:line="237" w:lineRule="auto" w:before="10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0944">
                <wp:simplePos x="0" y="0"/>
                <wp:positionH relativeFrom="page">
                  <wp:posOffset>989694</wp:posOffset>
                </wp:positionH>
                <wp:positionV relativeFrom="paragraph">
                  <wp:posOffset>145104</wp:posOffset>
                </wp:positionV>
                <wp:extent cx="40005" cy="1270"/>
                <wp:effectExtent l="0" t="0" r="0" b="0"/>
                <wp:wrapNone/>
                <wp:docPr id="1623" name="Graphic 1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3" name="Graphic 162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30944" from="77.928703pt,11.425557pt" to="81.046703pt,11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3"/>
          <w:w w:val="105"/>
        </w:rPr>
        <w:t> </w:t>
      </w:r>
      <w:r>
        <w:rPr>
          <w:w w:val="105"/>
        </w:rPr>
        <w:t>3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O Ministro Relator denegará segui- mento aos embargos:</w:t>
      </w:r>
    </w:p>
    <w:p>
      <w:pPr>
        <w:pStyle w:val="BodyText"/>
        <w:spacing w:line="237" w:lineRule="auto"/>
        <w:ind w:left="757" w:firstLine="226"/>
        <w:jc w:val="both"/>
      </w:pPr>
      <w:r>
        <w:rPr/>
        <w:t>I – se a decisão recorrida estiver em con- sonância com súmula da jurisprudência do Tribunal</w:t>
      </w:r>
      <w:r>
        <w:rPr>
          <w:spacing w:val="-13"/>
        </w:rPr>
        <w:t> </w:t>
      </w:r>
      <w:r>
        <w:rPr/>
        <w:t>Superior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Supremo Tribunal Federal, ou com iterativa, notória e atual jurisprudência do Tribunal Superior do Trabalho, cumprindo-lhe indicá-la;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w w:val="105"/>
        </w:rPr>
        <w:t>II – nas hipóteses de intempestividade, </w:t>
      </w:r>
      <w:r>
        <w:rPr/>
        <w:t>deserção, irregularidade de representação ou </w:t>
      </w:r>
      <w:r>
        <w:rPr>
          <w:w w:val="105"/>
        </w:rPr>
        <w:t>de ausência de qualquer outro pressuposto extrínseco de admissibilidade.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4224">
                <wp:simplePos x="0" y="0"/>
                <wp:positionH relativeFrom="page">
                  <wp:posOffset>982052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1624" name="Graphic 1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4" name="Graphic 16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2256" from="77.327003pt,6.124165pt" to="80.315003pt,6.1241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</w:t>
      </w:r>
      <w:r>
        <w:rPr>
          <w:spacing w:val="-7"/>
        </w:rPr>
        <w:t> </w:t>
      </w:r>
      <w:r>
        <w:rPr/>
        <w:t>decisão</w:t>
      </w:r>
      <w:r>
        <w:rPr>
          <w:spacing w:val="-7"/>
        </w:rPr>
        <w:t> </w:t>
      </w:r>
      <w:r>
        <w:rPr/>
        <w:t>denegatória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embargos caberá agravo, no prazo de 8 (oito) dias.</w:t>
      </w:r>
    </w:p>
    <w:p>
      <w:pPr>
        <w:pStyle w:val="BodyText"/>
        <w:spacing w:line="237" w:lineRule="auto" w:before="214"/>
        <w:ind w:left="757" w:right="1" w:hanging="1"/>
        <w:jc w:val="both"/>
      </w:pPr>
      <w:r>
        <w:rPr>
          <w:b/>
        </w:rPr>
        <w:t>Art. 895.</w:t>
      </w:r>
      <w:r>
        <w:rPr>
          <w:b/>
          <w:spacing w:val="40"/>
        </w:rPr>
        <w:t> </w:t>
      </w:r>
      <w:r>
        <w:rPr/>
        <w:t>Cabe recurso ordinário para a ins- tância</w:t>
      </w:r>
      <w:r>
        <w:rPr>
          <w:spacing w:val="-1"/>
        </w:rPr>
        <w:t> </w:t>
      </w:r>
      <w:r>
        <w:rPr/>
        <w:t>superior:</w:t>
      </w:r>
    </w:p>
    <w:p>
      <w:pPr>
        <w:pStyle w:val="BodyText"/>
        <w:spacing w:line="237" w:lineRule="auto"/>
        <w:ind w:left="757" w:right="1" w:firstLine="226"/>
        <w:jc w:val="right"/>
      </w:pPr>
      <w:r>
        <w:rPr/>
        <w:t>I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decisões</w:t>
      </w:r>
      <w:r>
        <w:rPr>
          <w:spacing w:val="-9"/>
        </w:rPr>
        <w:t> </w:t>
      </w:r>
      <w:r>
        <w:rPr/>
        <w:t>definitivas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terminativas das</w:t>
      </w:r>
      <w:r>
        <w:rPr>
          <w:spacing w:val="-10"/>
        </w:rPr>
        <w:t> </w:t>
      </w:r>
      <w:r>
        <w:rPr/>
        <w:t>Varas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Juízos,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prazo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8</w:t>
      </w:r>
      <w:r>
        <w:rPr>
          <w:spacing w:val="-10"/>
        </w:rPr>
        <w:t> </w:t>
      </w:r>
      <w:r>
        <w:rPr/>
        <w:t>(oito)</w:t>
      </w:r>
      <w:r>
        <w:rPr>
          <w:spacing w:val="-10"/>
        </w:rPr>
        <w:t> </w:t>
      </w:r>
      <w:r>
        <w:rPr/>
        <w:t>dias;</w:t>
      </w:r>
      <w:r>
        <w:rPr>
          <w:spacing w:val="-10"/>
        </w:rPr>
        <w:t> </w:t>
      </w:r>
      <w:r>
        <w:rPr/>
        <w:t>e II – das decisões definitivas ou terminativas dos</w:t>
      </w:r>
      <w:r>
        <w:rPr>
          <w:spacing w:val="-9"/>
        </w:rPr>
        <w:t> </w:t>
      </w:r>
      <w:r>
        <w:rPr/>
        <w:t>Tribunais</w:t>
      </w:r>
      <w:r>
        <w:rPr>
          <w:spacing w:val="-9"/>
        </w:rPr>
        <w:t> </w:t>
      </w:r>
      <w:r>
        <w:rPr/>
        <w:t>Regionais,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processos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sua competência originária, no prazo de 8 (oito) dias,</w:t>
      </w:r>
      <w:r>
        <w:rPr>
          <w:spacing w:val="6"/>
        </w:rPr>
        <w:t> </w:t>
      </w:r>
      <w:r>
        <w:rPr/>
        <w:t>quer</w:t>
      </w:r>
      <w:r>
        <w:rPr>
          <w:spacing w:val="7"/>
        </w:rPr>
        <w:t> </w:t>
      </w:r>
      <w:r>
        <w:rPr/>
        <w:t>nos</w:t>
      </w:r>
      <w:r>
        <w:rPr>
          <w:spacing w:val="7"/>
        </w:rPr>
        <w:t> </w:t>
      </w:r>
      <w:r>
        <w:rPr/>
        <w:t>dissídios</w:t>
      </w:r>
      <w:r>
        <w:rPr>
          <w:spacing w:val="6"/>
        </w:rPr>
        <w:t> </w:t>
      </w:r>
      <w:r>
        <w:rPr/>
        <w:t>individuais,</w:t>
      </w:r>
      <w:r>
        <w:rPr>
          <w:spacing w:val="7"/>
        </w:rPr>
        <w:t> </w:t>
      </w:r>
      <w:r>
        <w:rPr/>
        <w:t>quer</w:t>
      </w:r>
      <w:r>
        <w:rPr>
          <w:spacing w:val="7"/>
        </w:rPr>
        <w:t> </w:t>
      </w:r>
      <w:r>
        <w:rPr>
          <w:spacing w:val="-5"/>
        </w:rPr>
        <w:t>nos</w:t>
      </w:r>
    </w:p>
    <w:p>
      <w:pPr>
        <w:pStyle w:val="BodyText"/>
        <w:spacing w:line="221" w:lineRule="exact"/>
        <w:ind w:left="757"/>
        <w:jc w:val="both"/>
      </w:pPr>
      <w:r>
        <w:rPr>
          <w:spacing w:val="-2"/>
        </w:rPr>
        <w:t>dissídios</w:t>
      </w:r>
      <w:r>
        <w:rPr>
          <w:spacing w:val="4"/>
        </w:rPr>
        <w:t> </w:t>
      </w:r>
      <w:r>
        <w:rPr>
          <w:spacing w:val="-2"/>
        </w:rPr>
        <w:t>coletivos.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4736">
                <wp:simplePos x="0" y="0"/>
                <wp:positionH relativeFrom="page">
                  <wp:posOffset>984836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625" name="Graphic 1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5" name="Graphic 162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1744" from="77.546204pt,6.125581pt" to="80.581204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 reclamações sujeitas ao procedi- mento sumaríssimo, o recurso ordinário:</w:t>
      </w:r>
    </w:p>
    <w:p>
      <w:pPr>
        <w:pStyle w:val="BodyText"/>
        <w:spacing w:line="225" w:lineRule="exact"/>
        <w:ind w:left="983"/>
        <w:jc w:val="both"/>
      </w:pPr>
      <w:r>
        <w:rPr/>
        <w:t>I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(Vetado);</w:t>
      </w:r>
    </w:p>
    <w:p>
      <w:pPr>
        <w:pStyle w:val="BodyText"/>
        <w:spacing w:line="237" w:lineRule="auto"/>
        <w:ind w:left="757" w:firstLine="226"/>
        <w:jc w:val="both"/>
      </w:pPr>
      <w:r>
        <w:rPr>
          <w:spacing w:val="-4"/>
        </w:rPr>
        <w:t>II</w:t>
      </w:r>
      <w:r>
        <w:rPr>
          <w:spacing w:val="-5"/>
        </w:rPr>
        <w:t> </w:t>
      </w:r>
      <w:r>
        <w:rPr>
          <w:spacing w:val="-4"/>
        </w:rPr>
        <w:t>–</w:t>
      </w:r>
      <w:r>
        <w:rPr>
          <w:spacing w:val="-5"/>
        </w:rPr>
        <w:t> </w:t>
      </w:r>
      <w:r>
        <w:rPr>
          <w:spacing w:val="-4"/>
        </w:rPr>
        <w:t>será</w:t>
      </w:r>
      <w:r>
        <w:rPr>
          <w:spacing w:val="-5"/>
        </w:rPr>
        <w:t> </w:t>
      </w:r>
      <w:r>
        <w:rPr>
          <w:spacing w:val="-4"/>
        </w:rPr>
        <w:t>imediatamente</w:t>
      </w:r>
      <w:r>
        <w:rPr>
          <w:spacing w:val="-5"/>
        </w:rPr>
        <w:t> </w:t>
      </w:r>
      <w:r>
        <w:rPr>
          <w:spacing w:val="-4"/>
        </w:rPr>
        <w:t>distribuído,</w:t>
      </w:r>
      <w:r>
        <w:rPr>
          <w:spacing w:val="-5"/>
        </w:rPr>
        <w:t> </w:t>
      </w:r>
      <w:r>
        <w:rPr>
          <w:spacing w:val="-4"/>
        </w:rPr>
        <w:t>uma</w:t>
      </w:r>
      <w:r>
        <w:rPr>
          <w:spacing w:val="-5"/>
        </w:rPr>
        <w:t> </w:t>
      </w:r>
      <w:r>
        <w:rPr>
          <w:spacing w:val="-4"/>
        </w:rPr>
        <w:t>vez </w:t>
      </w:r>
      <w:r>
        <w:rPr>
          <w:spacing w:val="-2"/>
        </w:rPr>
        <w:t>recebido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Tribunal,</w:t>
      </w:r>
      <w:r>
        <w:rPr>
          <w:spacing w:val="-9"/>
        </w:rPr>
        <w:t> </w:t>
      </w:r>
      <w:r>
        <w:rPr>
          <w:spacing w:val="-2"/>
        </w:rPr>
        <w:t>devendo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relator</w:t>
      </w:r>
      <w:r>
        <w:rPr>
          <w:spacing w:val="-9"/>
        </w:rPr>
        <w:t> </w:t>
      </w:r>
      <w:r>
        <w:rPr>
          <w:spacing w:val="-2"/>
        </w:rPr>
        <w:t>liberá-</w:t>
      </w:r>
    </w:p>
    <w:p>
      <w:pPr>
        <w:pStyle w:val="BodyText"/>
        <w:spacing w:line="237" w:lineRule="auto"/>
        <w:ind w:left="757"/>
        <w:jc w:val="both"/>
      </w:pPr>
      <w:r>
        <w:rPr>
          <w:spacing w:val="-2"/>
        </w:rPr>
        <w:t>-lo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máximo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dez</w:t>
      </w:r>
      <w:r>
        <w:rPr>
          <w:spacing w:val="-10"/>
        </w:rPr>
        <w:t> </w:t>
      </w:r>
      <w:r>
        <w:rPr>
          <w:spacing w:val="-2"/>
        </w:rPr>
        <w:t>dias,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Secretaria </w:t>
      </w:r>
      <w:r>
        <w:rPr>
          <w:spacing w:val="-4"/>
        </w:rPr>
        <w:t>do Tribunal ou Turma colocá-lo imediatamente </w:t>
      </w:r>
      <w:r>
        <w:rPr/>
        <w:t>em pauta para julgamento, sem revisor;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w:t>III – terá parecer oral do representante do Ministério</w:t>
      </w:r>
      <w:r>
        <w:rPr>
          <w:spacing w:val="-8"/>
        </w:rPr>
        <w:t> </w:t>
      </w:r>
      <w:r>
        <w:rPr/>
        <w:t>Público</w:t>
      </w:r>
      <w:r>
        <w:rPr>
          <w:spacing w:val="-8"/>
        </w:rPr>
        <w:t> </w:t>
      </w:r>
      <w:r>
        <w:rPr/>
        <w:t>presente</w:t>
      </w:r>
      <w:r>
        <w:rPr>
          <w:spacing w:val="-9"/>
        </w:rPr>
        <w:t> </w:t>
      </w:r>
      <w:r>
        <w:rPr/>
        <w:t>à</w:t>
      </w:r>
      <w:r>
        <w:rPr>
          <w:spacing w:val="-8"/>
        </w:rPr>
        <w:t> </w:t>
      </w:r>
      <w:r>
        <w:rPr/>
        <w:t>sessão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julga- mento, se este entender necessário o parecer, com registro na certidão;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w:t>IV – terá acórdão consistente unicamente na certidão de julgamento, com a indicação suficiente do processo e parte dispositiva, e das</w:t>
      </w:r>
      <w:r>
        <w:rPr>
          <w:spacing w:val="-4"/>
        </w:rPr>
        <w:t> </w:t>
      </w:r>
      <w:r>
        <w:rPr/>
        <w:t>razões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decidir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voto</w:t>
      </w:r>
      <w:r>
        <w:rPr>
          <w:spacing w:val="-4"/>
        </w:rPr>
        <w:t> </w:t>
      </w:r>
      <w:r>
        <w:rPr/>
        <w:t>prevalente.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</w:t>
      </w:r>
      <w:r>
        <w:rPr/>
        <w:t> sentença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confirmada</w:t>
      </w:r>
      <w:r>
        <w:rPr>
          <w:spacing w:val="-13"/>
        </w:rPr>
        <w:t> </w:t>
      </w:r>
      <w:r>
        <w:rPr/>
        <w:t>pelos</w:t>
      </w:r>
      <w:r>
        <w:rPr>
          <w:spacing w:val="-12"/>
        </w:rPr>
        <w:t> </w:t>
      </w:r>
      <w:r>
        <w:rPr/>
        <w:t>próprios</w:t>
      </w:r>
      <w:r>
        <w:rPr>
          <w:spacing w:val="-13"/>
        </w:rPr>
        <w:t> </w:t>
      </w:r>
      <w:r>
        <w:rPr/>
        <w:t>funda- mentos,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certidão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julgamento,</w:t>
      </w:r>
      <w:r>
        <w:rPr>
          <w:spacing w:val="-7"/>
        </w:rPr>
        <w:t> </w:t>
      </w:r>
      <w:r>
        <w:rPr/>
        <w:t>registrando</w:t>
      </w:r>
      <w:r>
        <w:rPr/>
        <w:t> tal circunstância, servirá de acórdão.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5248">
                <wp:simplePos x="0" y="0"/>
                <wp:positionH relativeFrom="page">
                  <wp:posOffset>982052</wp:posOffset>
                </wp:positionH>
                <wp:positionV relativeFrom="paragraph">
                  <wp:posOffset>77759</wp:posOffset>
                </wp:positionV>
                <wp:extent cx="38100" cy="1270"/>
                <wp:effectExtent l="0" t="0" r="0" b="0"/>
                <wp:wrapNone/>
                <wp:docPr id="1626" name="Graphic 1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6" name="Graphic 162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1232" from="77.327003pt,6.122775pt" to="80.315003pt,6.12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</w:t>
      </w:r>
      <w:r>
        <w:rPr>
          <w:spacing w:val="-5"/>
        </w:rPr>
        <w:t> </w:t>
      </w:r>
      <w:r>
        <w:rPr/>
        <w:t>Tribunais</w:t>
      </w:r>
      <w:r>
        <w:rPr>
          <w:spacing w:val="-5"/>
        </w:rPr>
        <w:t> </w:t>
      </w:r>
      <w:r>
        <w:rPr/>
        <w:t>Regionais,</w:t>
      </w:r>
      <w:r>
        <w:rPr>
          <w:spacing w:val="-5"/>
        </w:rPr>
        <w:t> </w:t>
      </w:r>
      <w:r>
        <w:rPr/>
        <w:t>divididos</w:t>
      </w:r>
      <w:r>
        <w:rPr>
          <w:spacing w:val="-5"/>
        </w:rPr>
        <w:t> </w:t>
      </w:r>
      <w:r>
        <w:rPr/>
        <w:t>em </w:t>
      </w:r>
      <w:r>
        <w:rPr>
          <w:spacing w:val="-2"/>
        </w:rPr>
        <w:t>Turmas,</w:t>
      </w:r>
      <w:r>
        <w:rPr>
          <w:spacing w:val="-6"/>
        </w:rPr>
        <w:t> </w:t>
      </w:r>
      <w:r>
        <w:rPr>
          <w:spacing w:val="-2"/>
        </w:rPr>
        <w:t>poderão</w:t>
      </w:r>
      <w:r>
        <w:rPr>
          <w:spacing w:val="-6"/>
        </w:rPr>
        <w:t> </w:t>
      </w:r>
      <w:r>
        <w:rPr>
          <w:spacing w:val="-2"/>
        </w:rPr>
        <w:t>designar</w:t>
      </w:r>
      <w:r>
        <w:rPr>
          <w:spacing w:val="-6"/>
        </w:rPr>
        <w:t> </w:t>
      </w:r>
      <w:r>
        <w:rPr>
          <w:spacing w:val="-2"/>
        </w:rPr>
        <w:t>Turma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julga- </w:t>
      </w:r>
      <w:r>
        <w:rPr/>
        <w:t>mento</w:t>
      </w:r>
      <w:r>
        <w:rPr>
          <w:spacing w:val="-7"/>
        </w:rPr>
        <w:t> </w:t>
      </w:r>
      <w:r>
        <w:rPr/>
        <w:t>dos</w:t>
      </w:r>
      <w:r>
        <w:rPr>
          <w:spacing w:val="-7"/>
        </w:rPr>
        <w:t> </w:t>
      </w:r>
      <w:r>
        <w:rPr/>
        <w:t>recursos</w:t>
      </w:r>
      <w:r>
        <w:rPr>
          <w:spacing w:val="-7"/>
        </w:rPr>
        <w:t> </w:t>
      </w:r>
      <w:r>
        <w:rPr/>
        <w:t>ordinários</w:t>
      </w:r>
      <w:r>
        <w:rPr>
          <w:spacing w:val="-7"/>
        </w:rPr>
        <w:t> </w:t>
      </w:r>
      <w:r>
        <w:rPr/>
        <w:t>interpostos</w:t>
      </w:r>
      <w:r>
        <w:rPr>
          <w:spacing w:val="-7"/>
        </w:rPr>
        <w:t> </w:t>
      </w:r>
      <w:r>
        <w:rPr/>
        <w:t>das sentenças</w:t>
      </w:r>
      <w:r>
        <w:rPr>
          <w:spacing w:val="-13"/>
        </w:rPr>
        <w:t> </w:t>
      </w:r>
      <w:r>
        <w:rPr/>
        <w:t>prolatadas</w:t>
      </w:r>
      <w:r>
        <w:rPr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demandas</w:t>
      </w:r>
      <w:r>
        <w:rPr>
          <w:spacing w:val="-12"/>
        </w:rPr>
        <w:t> </w:t>
      </w:r>
      <w:r>
        <w:rPr/>
        <w:t>sujeitas</w:t>
      </w:r>
      <w:r>
        <w:rPr>
          <w:spacing w:val="-13"/>
        </w:rPr>
        <w:t> </w:t>
      </w:r>
      <w:r>
        <w:rPr/>
        <w:t>ao procedimento</w:t>
      </w:r>
      <w:r>
        <w:rPr>
          <w:spacing w:val="-1"/>
        </w:rPr>
        <w:t> </w:t>
      </w:r>
      <w:r>
        <w:rPr/>
        <w:t>sumaríssimo.</w:t>
      </w:r>
    </w:p>
    <w:p>
      <w:pPr>
        <w:pStyle w:val="BodyText"/>
        <w:spacing w:line="237" w:lineRule="auto" w:before="106"/>
        <w:ind w:left="241"/>
        <w:jc w:val="both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896.</w:t>
      </w:r>
      <w:r>
        <w:rPr>
          <w:b/>
          <w:spacing w:val="-10"/>
        </w:rPr>
        <w:t> </w:t>
      </w:r>
      <w:r>
        <w:rPr>
          <w:spacing w:val="-2"/>
        </w:rPr>
        <w:t>Cabe</w:t>
      </w:r>
      <w:r>
        <w:rPr>
          <w:spacing w:val="-11"/>
        </w:rPr>
        <w:t> </w:t>
      </w:r>
      <w:r>
        <w:rPr>
          <w:spacing w:val="-2"/>
        </w:rPr>
        <w:t>Recurso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Revista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Turma do</w:t>
      </w:r>
      <w:r>
        <w:rPr>
          <w:spacing w:val="-8"/>
        </w:rPr>
        <w:t> </w:t>
      </w:r>
      <w:r>
        <w:rPr>
          <w:spacing w:val="-2"/>
        </w:rPr>
        <w:t>Tribunal</w:t>
      </w:r>
      <w:r>
        <w:rPr>
          <w:spacing w:val="-8"/>
        </w:rPr>
        <w:t> </w:t>
      </w:r>
      <w:r>
        <w:rPr>
          <w:spacing w:val="-2"/>
        </w:rPr>
        <w:t>Superior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das</w:t>
      </w:r>
      <w:r>
        <w:rPr>
          <w:spacing w:val="-8"/>
        </w:rPr>
        <w:t> </w:t>
      </w:r>
      <w:r>
        <w:rPr>
          <w:spacing w:val="-2"/>
        </w:rPr>
        <w:t>decisões </w:t>
      </w:r>
      <w:r>
        <w:rPr/>
        <w:t>proferidas em grau de recurso ordinário, em dissídio</w:t>
      </w:r>
      <w:r>
        <w:rPr>
          <w:spacing w:val="-13"/>
        </w:rPr>
        <w:t> </w:t>
      </w:r>
      <w:r>
        <w:rPr/>
        <w:t>individual,</w:t>
      </w:r>
      <w:r>
        <w:rPr>
          <w:spacing w:val="-12"/>
        </w:rPr>
        <w:t> </w:t>
      </w:r>
      <w:r>
        <w:rPr/>
        <w:t>pelos</w:t>
      </w:r>
      <w:r>
        <w:rPr>
          <w:spacing w:val="-13"/>
        </w:rPr>
        <w:t> </w:t>
      </w:r>
      <w:r>
        <w:rPr/>
        <w:t>Tribunais</w:t>
      </w:r>
      <w:r>
        <w:rPr>
          <w:spacing w:val="-12"/>
        </w:rPr>
        <w:t> </w:t>
      </w:r>
      <w:r>
        <w:rPr/>
        <w:t>Regionais do Trabalho, quando:</w:t>
      </w:r>
    </w:p>
    <w:p>
      <w:pPr>
        <w:pStyle w:val="ListParagraph"/>
        <w:numPr>
          <w:ilvl w:val="1"/>
          <w:numId w:val="141"/>
        </w:numPr>
        <w:tabs>
          <w:tab w:pos="720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6"/>
          <w:sz w:val="20"/>
        </w:rPr>
        <w:t>derem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ao mesmo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dispositivo de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lei federal </w:t>
      </w:r>
      <w:r>
        <w:rPr>
          <w:sz w:val="20"/>
        </w:rPr>
        <w:t>interpretação diversa da que lhe houver dado </w:t>
      </w:r>
      <w:r>
        <w:rPr>
          <w:spacing w:val="-2"/>
          <w:w w:val="105"/>
          <w:sz w:val="20"/>
        </w:rPr>
        <w:t>outro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Tribunal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Regional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do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Trabalho,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no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seu </w:t>
      </w:r>
      <w:r>
        <w:rPr>
          <w:sz w:val="20"/>
        </w:rPr>
        <w:t>Pleno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Turma,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Seção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Dissídios</w:t>
      </w:r>
      <w:r>
        <w:rPr>
          <w:spacing w:val="-12"/>
          <w:sz w:val="20"/>
        </w:rPr>
        <w:t> </w:t>
      </w:r>
      <w:r>
        <w:rPr>
          <w:sz w:val="20"/>
        </w:rPr>
        <w:t>Indi- viduais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Tribunal</w:t>
      </w:r>
      <w:r>
        <w:rPr>
          <w:spacing w:val="-2"/>
          <w:sz w:val="20"/>
        </w:rPr>
        <w:t> </w:t>
      </w:r>
      <w:r>
        <w:rPr>
          <w:sz w:val="20"/>
        </w:rPr>
        <w:t>Superior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Trabalho,</w:t>
      </w:r>
      <w:r>
        <w:rPr>
          <w:spacing w:val="-2"/>
          <w:sz w:val="20"/>
        </w:rPr>
        <w:t> </w:t>
      </w:r>
      <w:r>
        <w:rPr>
          <w:sz w:val="20"/>
        </w:rPr>
        <w:t>ou </w:t>
      </w:r>
      <w:r>
        <w:rPr>
          <w:w w:val="105"/>
          <w:sz w:val="20"/>
        </w:rPr>
        <w:t>contrariarem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súmula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jurisprudência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uni- forme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dessa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Corte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ou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súmula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vinculante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 Supremo Tribunal Federal;</w:t>
      </w:r>
    </w:p>
    <w:p>
      <w:pPr>
        <w:pStyle w:val="ListParagraph"/>
        <w:numPr>
          <w:ilvl w:val="1"/>
          <w:numId w:val="141"/>
        </w:numPr>
        <w:tabs>
          <w:tab w:pos="731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derem</w:t>
      </w:r>
      <w:r>
        <w:rPr>
          <w:spacing w:val="-13"/>
          <w:sz w:val="20"/>
        </w:rPr>
        <w:t> </w:t>
      </w:r>
      <w:r>
        <w:rPr>
          <w:sz w:val="20"/>
        </w:rPr>
        <w:t>ao</w:t>
      </w:r>
      <w:r>
        <w:rPr>
          <w:spacing w:val="-12"/>
          <w:sz w:val="20"/>
        </w:rPr>
        <w:t> </w:t>
      </w:r>
      <w:r>
        <w:rPr>
          <w:sz w:val="20"/>
        </w:rPr>
        <w:t>mesmo</w:t>
      </w:r>
      <w:r>
        <w:rPr>
          <w:spacing w:val="-13"/>
          <w:sz w:val="20"/>
        </w:rPr>
        <w:t> </w:t>
      </w:r>
      <w:r>
        <w:rPr>
          <w:sz w:val="20"/>
        </w:rPr>
        <w:t>dispositivo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lei</w:t>
      </w:r>
      <w:r>
        <w:rPr>
          <w:spacing w:val="-12"/>
          <w:sz w:val="20"/>
        </w:rPr>
        <w:t> </w:t>
      </w:r>
      <w:r>
        <w:rPr>
          <w:sz w:val="20"/>
        </w:rPr>
        <w:t>esta- </w:t>
      </w:r>
      <w:r>
        <w:rPr>
          <w:spacing w:val="-4"/>
          <w:sz w:val="20"/>
        </w:rPr>
        <w:t>dual, Convenção Coletiva de Trabalho, Acordo </w:t>
      </w:r>
      <w:r>
        <w:rPr>
          <w:sz w:val="20"/>
        </w:rPr>
        <w:t>Coletivo,</w:t>
      </w:r>
      <w:r>
        <w:rPr>
          <w:spacing w:val="-5"/>
          <w:sz w:val="20"/>
        </w:rPr>
        <w:t> </w:t>
      </w:r>
      <w:r>
        <w:rPr>
          <w:sz w:val="20"/>
        </w:rPr>
        <w:t>sentença</w:t>
      </w:r>
      <w:r>
        <w:rPr>
          <w:spacing w:val="-5"/>
          <w:sz w:val="20"/>
        </w:rPr>
        <w:t> </w:t>
      </w:r>
      <w:r>
        <w:rPr>
          <w:sz w:val="20"/>
        </w:rPr>
        <w:t>normativa</w:t>
      </w:r>
      <w:r>
        <w:rPr>
          <w:spacing w:val="-5"/>
          <w:sz w:val="20"/>
        </w:rPr>
        <w:t> </w:t>
      </w:r>
      <w:r>
        <w:rPr>
          <w:sz w:val="20"/>
        </w:rPr>
        <w:t>ou</w:t>
      </w:r>
      <w:r>
        <w:rPr>
          <w:spacing w:val="-5"/>
          <w:sz w:val="20"/>
        </w:rPr>
        <w:t> </w:t>
      </w:r>
      <w:r>
        <w:rPr>
          <w:sz w:val="20"/>
        </w:rPr>
        <w:t>regulamento </w:t>
      </w:r>
      <w:r>
        <w:rPr>
          <w:spacing w:val="-2"/>
          <w:sz w:val="20"/>
        </w:rPr>
        <w:t>empresarial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observância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obrigatória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área </w:t>
      </w:r>
      <w:r>
        <w:rPr>
          <w:sz w:val="20"/>
        </w:rPr>
        <w:t>territorial</w:t>
      </w:r>
      <w:r>
        <w:rPr>
          <w:spacing w:val="-8"/>
          <w:sz w:val="20"/>
        </w:rPr>
        <w:t> </w:t>
      </w:r>
      <w:r>
        <w:rPr>
          <w:sz w:val="20"/>
        </w:rPr>
        <w:t>que</w:t>
      </w:r>
      <w:r>
        <w:rPr>
          <w:spacing w:val="-8"/>
          <w:sz w:val="20"/>
        </w:rPr>
        <w:t> </w:t>
      </w:r>
      <w:r>
        <w:rPr>
          <w:sz w:val="20"/>
        </w:rPr>
        <w:t>exceda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jurisdição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Tribunal Regional prolator da decisão recorrida, inter- pretação divergente, na forma da alínea “a”;</w:t>
      </w:r>
    </w:p>
    <w:p>
      <w:pPr>
        <w:pStyle w:val="ListParagraph"/>
        <w:numPr>
          <w:ilvl w:val="1"/>
          <w:numId w:val="141"/>
        </w:numPr>
        <w:tabs>
          <w:tab w:pos="710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proferidas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violação</w:t>
      </w:r>
      <w:r>
        <w:rPr>
          <w:spacing w:val="-13"/>
          <w:sz w:val="20"/>
        </w:rPr>
        <w:t> </w:t>
      </w:r>
      <w:r>
        <w:rPr>
          <w:sz w:val="20"/>
        </w:rPr>
        <w:t>literal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dispo- sição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lei</w:t>
      </w:r>
      <w:r>
        <w:rPr>
          <w:spacing w:val="-6"/>
          <w:sz w:val="20"/>
        </w:rPr>
        <w:t> </w:t>
      </w:r>
      <w:r>
        <w:rPr>
          <w:sz w:val="20"/>
        </w:rPr>
        <w:t>federal</w:t>
      </w:r>
      <w:r>
        <w:rPr>
          <w:spacing w:val="-6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afronta</w:t>
      </w:r>
      <w:r>
        <w:rPr>
          <w:spacing w:val="-6"/>
          <w:sz w:val="20"/>
        </w:rPr>
        <w:t> </w:t>
      </w:r>
      <w:r>
        <w:rPr>
          <w:sz w:val="20"/>
        </w:rPr>
        <w:t>direta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literal</w:t>
      </w:r>
      <w:r>
        <w:rPr>
          <w:spacing w:val="-6"/>
          <w:sz w:val="20"/>
        </w:rPr>
        <w:t> </w:t>
      </w:r>
      <w:r>
        <w:rPr>
          <w:sz w:val="20"/>
        </w:rPr>
        <w:t>à Constituição</w:t>
      </w:r>
      <w:r>
        <w:rPr>
          <w:spacing w:val="-1"/>
          <w:sz w:val="20"/>
        </w:rPr>
        <w:t> </w:t>
      </w:r>
      <w:r>
        <w:rPr>
          <w:sz w:val="20"/>
        </w:rPr>
        <w:t>Federal.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5760">
                <wp:simplePos x="0" y="0"/>
                <wp:positionH relativeFrom="page">
                  <wp:posOffset>3484053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627" name="Graphic 1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7" name="Graphic 16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0720" from="274.3349pt,6.122674pt" to="277.3229pt,6.1226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1"/>
        </w:rPr>
        <w:t> </w:t>
      </w:r>
      <w:r>
        <w:rPr/>
        <w:t>recurso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revista,</w:t>
      </w:r>
      <w:r>
        <w:rPr>
          <w:spacing w:val="-1"/>
        </w:rPr>
        <w:t> </w:t>
      </w:r>
      <w:r>
        <w:rPr/>
        <w:t>dotado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efeito apenas devolutivo, será interposto perante o Presidente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Tribunal</w:t>
      </w:r>
      <w:r>
        <w:rPr>
          <w:spacing w:val="-10"/>
        </w:rPr>
        <w:t> </w:t>
      </w:r>
      <w:r>
        <w:rPr/>
        <w:t>Regional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Trabalho, que, por decisão fundamentada, poderá rece- bê-lo ou denegá-lo.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6272">
                <wp:simplePos x="0" y="0"/>
                <wp:positionH relativeFrom="page">
                  <wp:posOffset>3486110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628" name="Graphic 1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8" name="Graphic 162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50208" from="274.496887pt,6.12548pt" to="277.519887pt,6.1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/>
        <w:t>-A.</w:t>
      </w:r>
      <w:r>
        <w:rPr>
          <w:spacing w:val="40"/>
        </w:rPr>
        <w:t> </w:t>
      </w:r>
      <w:r>
        <w:rPr/>
        <w:t>Sob pena de não conhecimento, é ônus da parte:</w:t>
      </w:r>
    </w:p>
    <w:p>
      <w:pPr>
        <w:pStyle w:val="ListParagraph"/>
        <w:numPr>
          <w:ilvl w:val="2"/>
          <w:numId w:val="141"/>
        </w:numPr>
        <w:tabs>
          <w:tab w:pos="596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w w:val="105"/>
          <w:sz w:val="20"/>
        </w:rPr>
        <w:t>– indicar o trecho da decisão recorrida que consubstancia o prequestionamento da controvérsia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recurso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revista;</w:t>
      </w:r>
    </w:p>
    <w:p>
      <w:pPr>
        <w:pStyle w:val="ListParagraph"/>
        <w:numPr>
          <w:ilvl w:val="2"/>
          <w:numId w:val="141"/>
        </w:numPr>
        <w:tabs>
          <w:tab w:pos="638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indicar,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forma</w:t>
      </w:r>
      <w:r>
        <w:rPr>
          <w:spacing w:val="-12"/>
          <w:sz w:val="20"/>
        </w:rPr>
        <w:t> </w:t>
      </w:r>
      <w:r>
        <w:rPr>
          <w:sz w:val="20"/>
        </w:rPr>
        <w:t>explícita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fundamen- </w:t>
      </w:r>
      <w:r>
        <w:rPr>
          <w:spacing w:val="-2"/>
          <w:sz w:val="20"/>
        </w:rPr>
        <w:t>tada,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contrariedade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dispositivo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lei,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súmula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orientação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jurisprudencial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Tribunal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Supe- </w:t>
      </w:r>
      <w:r>
        <w:rPr>
          <w:sz w:val="20"/>
        </w:rPr>
        <w:t>rior do Trabalho que conflite com a decisão </w:t>
      </w:r>
      <w:r>
        <w:rPr>
          <w:spacing w:val="-2"/>
          <w:sz w:val="20"/>
        </w:rPr>
        <w:t>regional;</w:t>
      </w:r>
    </w:p>
    <w:p>
      <w:pPr>
        <w:pStyle w:val="ListParagraph"/>
        <w:numPr>
          <w:ilvl w:val="2"/>
          <w:numId w:val="141"/>
        </w:numPr>
        <w:tabs>
          <w:tab w:pos="713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expor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razões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pedido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reforma, </w:t>
      </w:r>
      <w:r>
        <w:rPr>
          <w:spacing w:val="-4"/>
          <w:sz w:val="20"/>
        </w:rPr>
        <w:t>impugnando todos os fundamentos jurídicos da </w:t>
      </w:r>
      <w:r>
        <w:rPr>
          <w:spacing w:val="-2"/>
          <w:sz w:val="20"/>
        </w:rPr>
        <w:t>decisão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recorrida,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inclusive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mediante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demons- </w:t>
      </w:r>
      <w:r>
        <w:rPr>
          <w:sz w:val="20"/>
        </w:rPr>
        <w:t>tração analítica de cada dispositivo de lei, da Constituição</w:t>
      </w:r>
      <w:r>
        <w:rPr>
          <w:spacing w:val="-13"/>
          <w:sz w:val="20"/>
        </w:rPr>
        <w:t> </w:t>
      </w:r>
      <w:r>
        <w:rPr>
          <w:sz w:val="20"/>
        </w:rPr>
        <w:t>Federal,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3"/>
          <w:sz w:val="20"/>
        </w:rPr>
        <w:t> </w:t>
      </w:r>
      <w:r>
        <w:rPr>
          <w:sz w:val="20"/>
        </w:rPr>
        <w:t>súmula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orientação jurisprudencial cuja contrariedade aponte;</w:t>
      </w:r>
    </w:p>
    <w:p>
      <w:pPr>
        <w:pStyle w:val="ListParagraph"/>
        <w:numPr>
          <w:ilvl w:val="2"/>
          <w:numId w:val="141"/>
        </w:numPr>
        <w:tabs>
          <w:tab w:pos="732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transcrever na peça recursal, no caso de suscitar preliminar de nulidade de julgado </w:t>
      </w:r>
      <w:r>
        <w:rPr>
          <w:spacing w:val="-4"/>
          <w:sz w:val="20"/>
        </w:rPr>
        <w:t>por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negativa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prestação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jurisdicional,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trecho </w:t>
      </w:r>
      <w:r>
        <w:rPr>
          <w:sz w:val="20"/>
        </w:rPr>
        <w:t>dos</w:t>
      </w:r>
      <w:r>
        <w:rPr>
          <w:spacing w:val="-12"/>
          <w:sz w:val="20"/>
        </w:rPr>
        <w:t> </w:t>
      </w:r>
      <w:r>
        <w:rPr>
          <w:sz w:val="20"/>
        </w:rPr>
        <w:t>embargos</w:t>
      </w:r>
      <w:r>
        <w:rPr>
          <w:spacing w:val="-12"/>
          <w:sz w:val="20"/>
        </w:rPr>
        <w:t> </w:t>
      </w:r>
      <w:r>
        <w:rPr>
          <w:sz w:val="20"/>
        </w:rPr>
        <w:t>declaratórios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foi</w:t>
      </w:r>
      <w:r>
        <w:rPr>
          <w:spacing w:val="-12"/>
          <w:sz w:val="20"/>
        </w:rPr>
        <w:t> </w:t>
      </w:r>
      <w:r>
        <w:rPr>
          <w:sz w:val="20"/>
        </w:rPr>
        <w:t>pedido o pronunciamento do tribunal sobre questão veiculada</w:t>
      </w:r>
      <w:r>
        <w:rPr>
          <w:spacing w:val="14"/>
          <w:sz w:val="20"/>
        </w:rPr>
        <w:t> </w:t>
      </w:r>
      <w:r>
        <w:rPr>
          <w:sz w:val="20"/>
        </w:rPr>
        <w:t>no</w:t>
      </w:r>
      <w:r>
        <w:rPr>
          <w:spacing w:val="15"/>
          <w:sz w:val="20"/>
        </w:rPr>
        <w:t> </w:t>
      </w:r>
      <w:r>
        <w:rPr>
          <w:sz w:val="20"/>
        </w:rPr>
        <w:t>recurso</w:t>
      </w:r>
      <w:r>
        <w:rPr>
          <w:spacing w:val="15"/>
          <w:sz w:val="20"/>
        </w:rPr>
        <w:t> </w:t>
      </w:r>
      <w:r>
        <w:rPr>
          <w:sz w:val="20"/>
        </w:rPr>
        <w:t>ordinário</w:t>
      </w:r>
      <w:r>
        <w:rPr>
          <w:spacing w:val="15"/>
          <w:sz w:val="20"/>
        </w:rPr>
        <w:t> </w:t>
      </w:r>
      <w:r>
        <w:rPr>
          <w:sz w:val="20"/>
        </w:rPr>
        <w:t>e</w:t>
      </w:r>
      <w:r>
        <w:rPr>
          <w:spacing w:val="14"/>
          <w:sz w:val="20"/>
        </w:rPr>
        <w:t> </w:t>
      </w:r>
      <w:r>
        <w:rPr>
          <w:sz w:val="20"/>
        </w:rPr>
        <w:t>o</w:t>
      </w:r>
      <w:r>
        <w:rPr>
          <w:spacing w:val="15"/>
          <w:sz w:val="20"/>
        </w:rPr>
        <w:t> </w:t>
      </w:r>
      <w:r>
        <w:rPr>
          <w:sz w:val="20"/>
        </w:rPr>
        <w:t>trecho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da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89120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629" name="Graphic 1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9" name="Graphic 162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4927360;mso-wrap-distance-left:0;mso-wrap-distance-right:0" id="docshape438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151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6" w:space="40"/>
            <w:col w:w="3901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0432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630" name="Graphic 1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0" name="Graphic 163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530432" id="docshape439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34016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631" name="Textbox 1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1" name="Textbox 163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534016" type="#_x0000_t202" id="docshape44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632" name="Group 1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2" name="Group 1632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633" name="Graphic 1633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41" coordorigin="0,0" coordsize="624,788">
                <v:shape style="position:absolute;left:0;top:0;width:624;height:788" id="docshape442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394240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634" name="Graphic 1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4" name="Graphic 163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22240;mso-wrap-distance-left:0;mso-wrap-distance-right:0" id="docshape443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152</w:t>
      </w:r>
    </w:p>
    <w:p>
      <w:pPr>
        <w:pStyle w:val="BodyText"/>
        <w:spacing w:line="237" w:lineRule="auto" w:before="86"/>
        <w:ind w:left="110" w:right="38"/>
        <w:jc w:val="both"/>
      </w:pPr>
      <w:r>
        <w:rPr/>
        <w:br w:type="column"/>
      </w:r>
      <w:r>
        <w:rPr/>
        <w:t>decisão regional que rejeitou os embargos quanto ao pedido, para cotejo e verificação, de plano, da ocorrência da omissão.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8320">
                <wp:simplePos x="0" y="0"/>
                <wp:positionH relativeFrom="page">
                  <wp:posOffset>1085674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635" name="Graphic 1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5" name="Graphic 163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0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8160" from="85.486198pt,6.125449pt" to="88.400198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5"/>
          <w:position w:val="7"/>
          <w:sz w:val="11"/>
        </w:rPr>
        <w:t> </w:t>
      </w:r>
      <w:r>
        <w:rPr>
          <w:spacing w:val="-2"/>
        </w:rPr>
        <w:t>Das</w:t>
      </w:r>
      <w:r>
        <w:rPr>
          <w:spacing w:val="-11"/>
        </w:rPr>
        <w:t> </w:t>
      </w:r>
      <w:r>
        <w:rPr>
          <w:spacing w:val="-2"/>
        </w:rPr>
        <w:t>decisões</w:t>
      </w:r>
      <w:r>
        <w:rPr>
          <w:spacing w:val="-10"/>
        </w:rPr>
        <w:t> </w:t>
      </w:r>
      <w:r>
        <w:rPr>
          <w:spacing w:val="-2"/>
        </w:rPr>
        <w:t>proferidas</w:t>
      </w:r>
      <w:r>
        <w:rPr>
          <w:spacing w:val="-11"/>
        </w:rPr>
        <w:t> </w:t>
      </w:r>
      <w:r>
        <w:rPr>
          <w:spacing w:val="-2"/>
        </w:rPr>
        <w:t>pelos</w:t>
      </w:r>
      <w:r>
        <w:rPr>
          <w:spacing w:val="-10"/>
        </w:rPr>
        <w:t> </w:t>
      </w:r>
      <w:r>
        <w:rPr>
          <w:spacing w:val="-2"/>
        </w:rPr>
        <w:t>Tribunais </w:t>
      </w:r>
      <w:r>
        <w:rPr/>
        <w:t>Regionais do Trabalho ou por suas Turmas, em execução de sentença, inclusive em pro- cesso incidente de embargos de terceiro, não caberá Recurso de Revista, salvo na hipótese de ofensa direta e literal de norma da Consti- tuição</w:t>
      </w:r>
      <w:r>
        <w:rPr>
          <w:spacing w:val="-1"/>
        </w:rPr>
        <w:t> </w:t>
      </w:r>
      <w:r>
        <w:rPr/>
        <w:t>Federal.</w:t>
      </w:r>
    </w:p>
    <w:p>
      <w:pPr>
        <w:pStyle w:val="BodyText"/>
        <w:spacing w:line="220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8832">
                <wp:simplePos x="0" y="0"/>
                <wp:positionH relativeFrom="page">
                  <wp:posOffset>1090053</wp:posOffset>
                </wp:positionH>
                <wp:positionV relativeFrom="paragraph">
                  <wp:posOffset>73752</wp:posOffset>
                </wp:positionV>
                <wp:extent cx="38100" cy="1270"/>
                <wp:effectExtent l="0" t="0" r="0" b="0"/>
                <wp:wrapNone/>
                <wp:docPr id="1636" name="Graphic 1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6" name="Graphic 16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7648" from="85.831001pt,5.807317pt" to="88.819001pt,5.80731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9344">
                <wp:simplePos x="0" y="0"/>
                <wp:positionH relativeFrom="page">
                  <wp:posOffset>1090053</wp:posOffset>
                </wp:positionH>
                <wp:positionV relativeFrom="paragraph">
                  <wp:posOffset>77942</wp:posOffset>
                </wp:positionV>
                <wp:extent cx="38100" cy="1270"/>
                <wp:effectExtent l="0" t="0" r="0" b="0"/>
                <wp:wrapNone/>
                <wp:docPr id="1637" name="Graphic 1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7" name="Graphic 16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7136" from="85.831001pt,6.137225pt" to="88.819001pt,6.13722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69856">
                <wp:simplePos x="0" y="0"/>
                <wp:positionH relativeFrom="page">
                  <wp:posOffset>1090053</wp:posOffset>
                </wp:positionH>
                <wp:positionV relativeFrom="paragraph">
                  <wp:posOffset>77943</wp:posOffset>
                </wp:positionV>
                <wp:extent cx="38100" cy="1270"/>
                <wp:effectExtent l="0" t="0" r="0" b="0"/>
                <wp:wrapNone/>
                <wp:docPr id="1638" name="Graphic 1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8" name="Graphic 16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6624" from="85.831001pt,6.137263pt" to="88.819001pt,6.1372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0368">
                <wp:simplePos x="0" y="0"/>
                <wp:positionH relativeFrom="page">
                  <wp:posOffset>1090053</wp:posOffset>
                </wp:positionH>
                <wp:positionV relativeFrom="paragraph">
                  <wp:posOffset>77943</wp:posOffset>
                </wp:positionV>
                <wp:extent cx="38100" cy="1270"/>
                <wp:effectExtent l="0" t="0" r="0" b="0"/>
                <wp:wrapNone/>
                <wp:docPr id="1639" name="Graphic 1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9" name="Graphic 16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6112" from="85.831001pt,6.137316pt" to="88.819001pt,6.13731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0880">
                <wp:simplePos x="0" y="0"/>
                <wp:positionH relativeFrom="page">
                  <wp:posOffset>1090053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40" name="Graphic 1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0" name="Graphic 16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5600" from="85.831001pt,6.12408pt" to="88.819001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65"/>
          <w:position w:val="7"/>
          <w:sz w:val="11"/>
        </w:rPr>
        <w:t> </w:t>
      </w:r>
      <w:r>
        <w:rPr/>
        <w:t>A</w:t>
      </w:r>
      <w:r>
        <w:rPr>
          <w:spacing w:val="-9"/>
        </w:rPr>
        <w:t> </w:t>
      </w:r>
      <w:r>
        <w:rPr/>
        <w:t>divergência</w:t>
      </w:r>
      <w:r>
        <w:rPr>
          <w:spacing w:val="-9"/>
        </w:rPr>
        <w:t> </w:t>
      </w:r>
      <w:r>
        <w:rPr/>
        <w:t>apta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ensejar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recurso de</w:t>
      </w:r>
      <w:r>
        <w:rPr>
          <w:spacing w:val="-4"/>
        </w:rPr>
        <w:t> </w:t>
      </w:r>
      <w:r>
        <w:rPr/>
        <w:t>revista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atual,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considerando como tal a ultrapassada por súmula do Tri- bunal Superior do Trabalho ou do Supremo Tribunal Federal, ou superada por iterativa e notória jurisprudência do Tribunal Superior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1392">
                <wp:simplePos x="0" y="0"/>
                <wp:positionH relativeFrom="page">
                  <wp:posOffset>1092939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641" name="Graphic 1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1" name="Graphic 1641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6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5088" from="86.058197pt,6.125467pt" to="89.095197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43232">
                <wp:simplePos x="0" y="0"/>
                <wp:positionH relativeFrom="page">
                  <wp:posOffset>295470</wp:posOffset>
                </wp:positionH>
                <wp:positionV relativeFrom="paragraph">
                  <wp:posOffset>1457973</wp:posOffset>
                </wp:positionV>
                <wp:extent cx="132080" cy="2488565"/>
                <wp:effectExtent l="0" t="0" r="0" b="0"/>
                <wp:wrapNone/>
                <wp:docPr id="1642" name="Textbox 1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2" name="Textbox 164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14.801064pt;width:10.4pt;height:195.95pt;mso-position-horizontal-relative:page;mso-position-vertical-relative:paragraph;z-index:16543232" type="#_x0000_t202" id="docshape444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recurso fundar-se em dis- senso de julgados, incumbe ao recorrente o ônus de produzir prova da divergência juris- prudencial, mediante certidão, cópia ou cita- </w:t>
      </w:r>
      <w:r>
        <w:rPr>
          <w:spacing w:val="-2"/>
        </w:rPr>
        <w:t>ção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repositório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jurisprudência,</w:t>
      </w:r>
      <w:r>
        <w:rPr>
          <w:spacing w:val="-6"/>
        </w:rPr>
        <w:t> </w:t>
      </w:r>
      <w:r>
        <w:rPr>
          <w:spacing w:val="-2"/>
        </w:rPr>
        <w:t>oficial</w:t>
      </w:r>
      <w:r>
        <w:rPr>
          <w:spacing w:val="-6"/>
        </w:rPr>
        <w:t> </w:t>
      </w:r>
      <w:r>
        <w:rPr>
          <w:spacing w:val="-2"/>
        </w:rPr>
        <w:t>ou credenciado,</w:t>
      </w:r>
      <w:r>
        <w:rPr>
          <w:spacing w:val="-11"/>
        </w:rPr>
        <w:t> </w:t>
      </w:r>
      <w:r>
        <w:rPr>
          <w:spacing w:val="-2"/>
        </w:rPr>
        <w:t>inclusive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mídia</w:t>
      </w:r>
      <w:r>
        <w:rPr>
          <w:spacing w:val="-10"/>
        </w:rPr>
        <w:t> </w:t>
      </w:r>
      <w:r>
        <w:rPr>
          <w:spacing w:val="-2"/>
        </w:rPr>
        <w:t>eletrônica,</w:t>
      </w:r>
      <w:r>
        <w:rPr>
          <w:spacing w:val="-11"/>
        </w:rPr>
        <w:t> </w:t>
      </w:r>
      <w:r>
        <w:rPr>
          <w:spacing w:val="-2"/>
        </w:rPr>
        <w:t>em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houver</w:t>
      </w:r>
      <w:r>
        <w:rPr>
          <w:spacing w:val="-8"/>
        </w:rPr>
        <w:t> </w:t>
      </w:r>
      <w:r>
        <w:rPr>
          <w:spacing w:val="-4"/>
        </w:rPr>
        <w:t>sido</w:t>
      </w:r>
      <w:r>
        <w:rPr>
          <w:spacing w:val="-9"/>
        </w:rPr>
        <w:t> </w:t>
      </w:r>
      <w:r>
        <w:rPr>
          <w:spacing w:val="-4"/>
        </w:rPr>
        <w:t>publicada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decisão</w:t>
      </w:r>
      <w:r>
        <w:rPr>
          <w:spacing w:val="-8"/>
        </w:rPr>
        <w:t> </w:t>
      </w:r>
      <w:r>
        <w:rPr>
          <w:spacing w:val="-4"/>
        </w:rPr>
        <w:t>divergente,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ainda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1"/>
        </w:rPr>
        <w:t> </w:t>
      </w:r>
      <w:r>
        <w:rPr>
          <w:spacing w:val="-2"/>
        </w:rPr>
        <w:t>reprodução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julgado</w:t>
      </w:r>
      <w:r>
        <w:rPr>
          <w:spacing w:val="-10"/>
        </w:rPr>
        <w:t> </w:t>
      </w:r>
      <w:r>
        <w:rPr>
          <w:spacing w:val="-2"/>
        </w:rPr>
        <w:t>disponível </w:t>
      </w:r>
      <w:r>
        <w:rPr/>
        <w:t>na</w:t>
      </w:r>
      <w:r>
        <w:rPr>
          <w:spacing w:val="-13"/>
        </w:rPr>
        <w:t> </w:t>
      </w:r>
      <w:r>
        <w:rPr/>
        <w:t>internet,</w:t>
      </w:r>
      <w:r>
        <w:rPr>
          <w:spacing w:val="-12"/>
        </w:rPr>
        <w:t> </w:t>
      </w:r>
      <w:r>
        <w:rPr/>
        <w:t>com</w:t>
      </w:r>
      <w:r>
        <w:rPr>
          <w:spacing w:val="-13"/>
        </w:rPr>
        <w:t> </w:t>
      </w:r>
      <w:r>
        <w:rPr/>
        <w:t>indicação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respectiva</w:t>
      </w:r>
      <w:r>
        <w:rPr>
          <w:spacing w:val="-12"/>
        </w:rPr>
        <w:t> </w:t>
      </w:r>
      <w:r>
        <w:rPr/>
        <w:t>fonte, </w:t>
      </w:r>
      <w:r>
        <w:rPr>
          <w:spacing w:val="-2"/>
        </w:rPr>
        <w:t>mencionando,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1"/>
        </w:rPr>
        <w:t> </w:t>
      </w:r>
      <w:r>
        <w:rPr>
          <w:spacing w:val="-2"/>
        </w:rPr>
        <w:t>caso,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circunstân- </w:t>
      </w:r>
      <w:r>
        <w:rPr/>
        <w:t>cias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identifiquem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assemelhem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casos </w:t>
      </w:r>
      <w:r>
        <w:rPr>
          <w:spacing w:val="-2"/>
        </w:rPr>
        <w:t>confrontados.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1904">
                <wp:simplePos x="0" y="0"/>
                <wp:positionH relativeFrom="page">
                  <wp:posOffset>1093920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43" name="Graphic 1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3" name="Graphic 164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8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4576" from="86.135498pt,6.125478pt" to="89.189498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Nas causas sujeitas ao procedimento sumaríssimo, somente será admitido recurso de</w:t>
      </w:r>
      <w:r>
        <w:rPr>
          <w:spacing w:val="-12"/>
        </w:rPr>
        <w:t> </w:t>
      </w:r>
      <w:r>
        <w:rPr/>
        <w:t>revista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contrariedade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súmula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juris- prudência uniforme do Tribunal Superior do Trabalho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súmula</w:t>
      </w:r>
      <w:r>
        <w:rPr>
          <w:spacing w:val="-4"/>
        </w:rPr>
        <w:t> </w:t>
      </w:r>
      <w:r>
        <w:rPr/>
        <w:t>vinculante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Supremo </w:t>
      </w:r>
      <w:r>
        <w:rPr>
          <w:spacing w:val="-2"/>
        </w:rPr>
        <w:t>Tribunal</w:t>
      </w:r>
      <w:r>
        <w:rPr>
          <w:spacing w:val="-11"/>
        </w:rPr>
        <w:t> </w:t>
      </w:r>
      <w:r>
        <w:rPr>
          <w:spacing w:val="-2"/>
        </w:rPr>
        <w:t>Federal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violação</w:t>
      </w:r>
      <w:r>
        <w:rPr>
          <w:spacing w:val="-11"/>
        </w:rPr>
        <w:t> </w:t>
      </w:r>
      <w:r>
        <w:rPr>
          <w:spacing w:val="-2"/>
        </w:rPr>
        <w:t>direta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Cons- </w:t>
      </w:r>
      <w:r>
        <w:rPr/>
        <w:t>tituição</w:t>
      </w:r>
      <w:r>
        <w:rPr>
          <w:spacing w:val="-1"/>
        </w:rPr>
        <w:t> </w:t>
      </w:r>
      <w:r>
        <w:rPr/>
        <w:t>Federal.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2416">
                <wp:simplePos x="0" y="0"/>
                <wp:positionH relativeFrom="page">
                  <wp:posOffset>2698466</wp:posOffset>
                </wp:positionH>
                <wp:positionV relativeFrom="paragraph">
                  <wp:posOffset>797775</wp:posOffset>
                </wp:positionV>
                <wp:extent cx="37465" cy="1270"/>
                <wp:effectExtent l="0" t="0" r="0" b="0"/>
                <wp:wrapNone/>
                <wp:docPr id="1644" name="Graphic 1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4" name="Graphic 164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4064" from="212.477707pt,62.816971pt" to="215.400707pt,62.8169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10.</w:t>
      </w:r>
      <w:r>
        <w:rPr>
          <w:spacing w:val="40"/>
        </w:rPr>
        <w:t> </w:t>
      </w:r>
      <w:r>
        <w:rPr/>
        <w:t>Cabe</w:t>
      </w:r>
      <w:r>
        <w:rPr>
          <w:spacing w:val="-2"/>
        </w:rPr>
        <w:t> </w:t>
      </w:r>
      <w:r>
        <w:rPr/>
        <w:t>recurso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revista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violação a</w:t>
      </w:r>
      <w:r>
        <w:rPr>
          <w:spacing w:val="-10"/>
        </w:rPr>
        <w:t> </w:t>
      </w:r>
      <w:r>
        <w:rPr/>
        <w:t>lei</w:t>
      </w:r>
      <w:r>
        <w:rPr>
          <w:spacing w:val="-10"/>
        </w:rPr>
        <w:t> </w:t>
      </w:r>
      <w:r>
        <w:rPr/>
        <w:t>federal,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divergência</w:t>
      </w:r>
      <w:r>
        <w:rPr>
          <w:spacing w:val="-10"/>
        </w:rPr>
        <w:t> </w:t>
      </w:r>
      <w:r>
        <w:rPr/>
        <w:t>jurisprudencial</w:t>
      </w:r>
      <w:r>
        <w:rPr>
          <w:spacing w:val="-10"/>
        </w:rPr>
        <w:t> </w:t>
      </w:r>
      <w:r>
        <w:rPr/>
        <w:t>e </w:t>
      </w:r>
      <w:r>
        <w:rPr>
          <w:spacing w:val="-6"/>
        </w:rPr>
        <w:t>por ofensa à Constituição Federal nas execuções </w:t>
      </w:r>
      <w:r>
        <w:rPr/>
        <w:t>fiscais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nas</w:t>
      </w:r>
      <w:r>
        <w:rPr>
          <w:spacing w:val="-13"/>
        </w:rPr>
        <w:t> </w:t>
      </w:r>
      <w:r>
        <w:rPr/>
        <w:t>controvérsias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fase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execução que</w:t>
      </w:r>
      <w:r>
        <w:rPr>
          <w:spacing w:val="-11"/>
        </w:rPr>
        <w:t> </w:t>
      </w:r>
      <w:r>
        <w:rPr/>
        <w:t>envolvam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Certidão</w:t>
      </w:r>
      <w:r>
        <w:rPr>
          <w:spacing w:val="-11"/>
        </w:rPr>
        <w:t> </w:t>
      </w:r>
      <w:r>
        <w:rPr/>
        <w:t>Negativa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Débitos </w:t>
      </w:r>
      <w:r>
        <w:rPr>
          <w:spacing w:val="-4"/>
        </w:rPr>
        <w:t>Trabalhistas</w:t>
      </w:r>
      <w:r>
        <w:rPr>
          <w:spacing w:val="-9"/>
        </w:rPr>
        <w:t> </w:t>
      </w:r>
      <w:r>
        <w:rPr>
          <w:spacing w:val="-4"/>
        </w:rPr>
        <w:t>(CNDT),</w:t>
      </w:r>
      <w:r>
        <w:rPr>
          <w:spacing w:val="-8"/>
        </w:rPr>
        <w:t> </w:t>
      </w:r>
      <w:r>
        <w:rPr>
          <w:spacing w:val="-4"/>
        </w:rPr>
        <w:t>criada</w:t>
      </w:r>
      <w:r>
        <w:rPr>
          <w:spacing w:val="-9"/>
        </w:rPr>
        <w:t> </w:t>
      </w:r>
      <w:r>
        <w:rPr>
          <w:spacing w:val="-4"/>
        </w:rPr>
        <w:t>pela</w:t>
      </w:r>
      <w:r>
        <w:rPr>
          <w:spacing w:val="-8"/>
        </w:rPr>
        <w:t> </w:t>
      </w:r>
      <w:r>
        <w:rPr>
          <w:spacing w:val="-4"/>
        </w:rPr>
        <w:t>Lei</w:t>
      </w:r>
      <w:r>
        <w:rPr>
          <w:spacing w:val="-9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>
          <w:spacing w:val="-4"/>
        </w:rPr>
        <w:t>12.440, </w:t>
      </w:r>
      <w:r>
        <w:rPr/>
        <w:t>de 7 de julho de 2011.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w:t>§ 11.</w:t>
      </w:r>
      <w:r>
        <w:rPr>
          <w:spacing w:val="40"/>
        </w:rPr>
        <w:t> </w:t>
      </w:r>
      <w:r>
        <w:rPr/>
        <w:t>Quando o recurso tempestivo conti- ver</w:t>
      </w:r>
      <w:r>
        <w:rPr>
          <w:spacing w:val="5"/>
        </w:rPr>
        <w:t> </w:t>
      </w:r>
      <w:r>
        <w:rPr/>
        <w:t>defeito</w:t>
      </w:r>
      <w:r>
        <w:rPr>
          <w:spacing w:val="5"/>
        </w:rPr>
        <w:t> </w:t>
      </w:r>
      <w:r>
        <w:rPr/>
        <w:t>formal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não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repute</w:t>
      </w:r>
      <w:r>
        <w:rPr>
          <w:spacing w:val="5"/>
        </w:rPr>
        <w:t> </w:t>
      </w:r>
      <w:r>
        <w:rPr/>
        <w:t>grave,</w:t>
      </w:r>
      <w:r>
        <w:rPr>
          <w:spacing w:val="5"/>
        </w:rPr>
        <w:t> </w:t>
      </w:r>
      <w:r>
        <w:rPr>
          <w:spacing w:val="-10"/>
        </w:rPr>
        <w:t>o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/>
        <w:t>Tribunal</w:t>
      </w:r>
      <w:r>
        <w:rPr>
          <w:spacing w:val="-13"/>
        </w:rPr>
        <w:t> </w:t>
      </w:r>
      <w:r>
        <w:rPr/>
        <w:t>Superior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descon- siderar o vício ou mandar saná-lo, julgando </w:t>
      </w:r>
      <w:r>
        <w:rPr/>
        <w:t>o </w:t>
      </w:r>
      <w:r>
        <w:rPr>
          <w:spacing w:val="-2"/>
        </w:rPr>
        <w:t>mérito.</w:t>
      </w:r>
    </w:p>
    <w:p>
      <w:pPr>
        <w:pStyle w:val="BodyText"/>
        <w:spacing w:line="237" w:lineRule="auto"/>
        <w:ind w:left="110" w:right="754" w:firstLine="226"/>
        <w:jc w:val="both"/>
      </w:pP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12.</w:t>
      </w:r>
      <w:r>
        <w:rPr>
          <w:spacing w:val="-2"/>
        </w:rPr>
        <w:t> Da</w:t>
      </w:r>
      <w:r>
        <w:rPr>
          <w:spacing w:val="-11"/>
        </w:rPr>
        <w:t> </w:t>
      </w:r>
      <w:r>
        <w:rPr>
          <w:spacing w:val="-2"/>
        </w:rPr>
        <w:t>decisão</w:t>
      </w:r>
      <w:r>
        <w:rPr>
          <w:spacing w:val="-10"/>
        </w:rPr>
        <w:t> </w:t>
      </w:r>
      <w:r>
        <w:rPr>
          <w:spacing w:val="-2"/>
        </w:rPr>
        <w:t>denegatória</w:t>
      </w:r>
      <w:r>
        <w:rPr>
          <w:spacing w:val="-11"/>
        </w:rPr>
        <w:t> </w:t>
      </w:r>
      <w:r>
        <w:rPr>
          <w:spacing w:val="-2"/>
        </w:rPr>
        <w:t>caberá</w:t>
      </w:r>
      <w:r>
        <w:rPr>
          <w:spacing w:val="-10"/>
        </w:rPr>
        <w:t> </w:t>
      </w:r>
      <w:r>
        <w:rPr>
          <w:spacing w:val="-2"/>
        </w:rPr>
        <w:t>agravo, </w:t>
      </w:r>
      <w:r>
        <w:rPr/>
        <w:t>no prazo de 8 (oito) dias.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2928">
                <wp:simplePos x="0" y="0"/>
                <wp:positionH relativeFrom="page">
                  <wp:posOffset>3832087</wp:posOffset>
                </wp:positionH>
                <wp:positionV relativeFrom="paragraph">
                  <wp:posOffset>797793</wp:posOffset>
                </wp:positionV>
                <wp:extent cx="37465" cy="1270"/>
                <wp:effectExtent l="0" t="0" r="0" b="0"/>
                <wp:wrapNone/>
                <wp:docPr id="1645" name="Graphic 1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5" name="Graphic 164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3552" from="301.739197pt,62.818363pt" to="304.686197pt,62.8183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13.</w:t>
      </w:r>
      <w:r>
        <w:rPr>
          <w:spacing w:val="40"/>
        </w:rPr>
        <w:t> </w:t>
      </w:r>
      <w:r>
        <w:rPr/>
        <w:t>Dada a relevância da matéria, por iniciativa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membros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Seção</w:t>
      </w:r>
      <w:r>
        <w:rPr>
          <w:spacing w:val="-8"/>
        </w:rPr>
        <w:t> </w:t>
      </w:r>
      <w:r>
        <w:rPr/>
        <w:t>Espe- </w:t>
      </w:r>
      <w:r>
        <w:rPr>
          <w:spacing w:val="-2"/>
        </w:rPr>
        <w:t>cializada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Dissídios</w:t>
      </w:r>
      <w:r>
        <w:rPr>
          <w:spacing w:val="-6"/>
        </w:rPr>
        <w:t> </w:t>
      </w:r>
      <w:r>
        <w:rPr>
          <w:spacing w:val="-2"/>
        </w:rPr>
        <w:t>Individuais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Tribunal </w:t>
      </w:r>
      <w:r>
        <w:rPr/>
        <w:t>Superior do Trabalho, aprovada pela maioria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integrantes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Seção,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julgamento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 refere</w:t>
      </w:r>
      <w:r>
        <w:rPr>
          <w:spacing w:val="-14"/>
        </w:rPr>
        <w:t> </w:t>
      </w:r>
      <w:r>
        <w:rPr>
          <w:spacing w:val="-2"/>
        </w:rPr>
        <w:t>o</w:t>
      </w:r>
      <w:r>
        <w:rPr>
          <w:spacing w:val="-14"/>
        </w:rPr>
        <w:t> </w:t>
      </w:r>
      <w:r>
        <w:rPr>
          <w:spacing w:val="-2"/>
        </w:rPr>
        <w:t>§</w:t>
      </w:r>
      <w:r>
        <w:rPr>
          <w:spacing w:val="-14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9"/>
          <w:position w:val="7"/>
          <w:sz w:val="11"/>
        </w:rPr>
        <w:t> </w:t>
      </w:r>
      <w:r>
        <w:rPr>
          <w:spacing w:val="-2"/>
        </w:rPr>
        <w:t>poderá</w:t>
      </w:r>
      <w:r>
        <w:rPr>
          <w:spacing w:val="-14"/>
        </w:rPr>
        <w:t> </w:t>
      </w:r>
      <w:r>
        <w:rPr>
          <w:spacing w:val="-2"/>
        </w:rPr>
        <w:t>ser</w:t>
      </w:r>
      <w:r>
        <w:rPr>
          <w:spacing w:val="-14"/>
        </w:rPr>
        <w:t> </w:t>
      </w:r>
      <w:r>
        <w:rPr>
          <w:spacing w:val="-2"/>
        </w:rPr>
        <w:t>afeto</w:t>
      </w:r>
      <w:r>
        <w:rPr>
          <w:spacing w:val="-14"/>
        </w:rPr>
        <w:t> </w:t>
      </w:r>
      <w:r>
        <w:rPr>
          <w:spacing w:val="-2"/>
        </w:rPr>
        <w:t>ao</w:t>
      </w:r>
      <w:r>
        <w:rPr>
          <w:spacing w:val="-14"/>
        </w:rPr>
        <w:t> </w:t>
      </w:r>
      <w:r>
        <w:rPr>
          <w:spacing w:val="-2"/>
        </w:rPr>
        <w:t>Tribunal</w:t>
      </w:r>
      <w:r>
        <w:rPr>
          <w:spacing w:val="-14"/>
        </w:rPr>
        <w:t> </w:t>
      </w:r>
      <w:r>
        <w:rPr>
          <w:spacing w:val="-2"/>
        </w:rPr>
        <w:t>Pleno.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w:t>§</w:t>
      </w:r>
      <w:r>
        <w:rPr>
          <w:spacing w:val="-13"/>
        </w:rPr>
        <w:t> </w:t>
      </w:r>
      <w:r>
        <w:rPr/>
        <w:t>14.</w:t>
      </w:r>
      <w:r>
        <w:rPr>
          <w:spacing w:val="19"/>
        </w:rPr>
        <w:t> </w:t>
      </w:r>
      <w:r>
        <w:rPr/>
        <w:t>O</w:t>
      </w:r>
      <w:r>
        <w:rPr>
          <w:spacing w:val="-12"/>
        </w:rPr>
        <w:t> </w:t>
      </w:r>
      <w:r>
        <w:rPr/>
        <w:t>relator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recurso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revista</w:t>
      </w:r>
      <w:r>
        <w:rPr>
          <w:spacing w:val="-13"/>
        </w:rPr>
        <w:t> </w:t>
      </w:r>
      <w:r>
        <w:rPr/>
        <w:t>poderá denegar-lhe seguimento, em decisão mono- crática, nas hipóteses de intempestividade, deserção, irregularidade de representação ou de ausência de qualquer outro pressuposto extrínseco ou intrínseco de admissibilidade.</w:t>
      </w:r>
    </w:p>
    <w:p>
      <w:pPr>
        <w:pStyle w:val="BodyText"/>
        <w:spacing w:line="237" w:lineRule="auto" w:before="211"/>
        <w:ind w:left="110" w:right="75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896-A.</w:t>
      </w:r>
      <w:r>
        <w:rPr>
          <w:b/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Superior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recurso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revista,</w:t>
      </w:r>
      <w:r>
        <w:rPr>
          <w:spacing w:val="-8"/>
        </w:rPr>
        <w:t> </w:t>
      </w:r>
      <w:r>
        <w:rPr>
          <w:spacing w:val="-4"/>
        </w:rPr>
        <w:t>examinará</w:t>
      </w:r>
      <w:r>
        <w:rPr>
          <w:spacing w:val="-9"/>
        </w:rPr>
        <w:t> </w:t>
      </w:r>
      <w:r>
        <w:rPr>
          <w:spacing w:val="-4"/>
        </w:rPr>
        <w:t>previamente</w:t>
      </w:r>
      <w:r>
        <w:rPr>
          <w:spacing w:val="-8"/>
        </w:rPr>
        <w:t> </w:t>
      </w:r>
      <w:r>
        <w:rPr>
          <w:spacing w:val="-4"/>
        </w:rPr>
        <w:t>se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causa</w:t>
      </w:r>
      <w:r>
        <w:rPr>
          <w:spacing w:val="-10"/>
        </w:rPr>
        <w:t> </w:t>
      </w:r>
      <w:r>
        <w:rPr>
          <w:spacing w:val="-2"/>
        </w:rPr>
        <w:t>oferece</w:t>
      </w:r>
      <w:r>
        <w:rPr>
          <w:spacing w:val="-11"/>
        </w:rPr>
        <w:t> </w:t>
      </w:r>
      <w:r>
        <w:rPr>
          <w:spacing w:val="-2"/>
        </w:rPr>
        <w:t>transcendência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relação</w:t>
      </w:r>
      <w:r>
        <w:rPr>
          <w:spacing w:val="-10"/>
        </w:rPr>
        <w:t> </w:t>
      </w:r>
      <w:r>
        <w:rPr>
          <w:spacing w:val="-2"/>
        </w:rPr>
        <w:t>aos </w:t>
      </w:r>
      <w:r>
        <w:rPr>
          <w:spacing w:val="-4"/>
        </w:rPr>
        <w:t>reflexos gerais de natureza econômica, política, </w:t>
      </w:r>
      <w:r>
        <w:rPr/>
        <w:t>social ou jurídica.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3440">
                <wp:simplePos x="0" y="0"/>
                <wp:positionH relativeFrom="page">
                  <wp:posOffset>3601022</wp:posOffset>
                </wp:positionH>
                <wp:positionV relativeFrom="paragraph">
                  <wp:posOffset>77794</wp:posOffset>
                </wp:positionV>
                <wp:extent cx="40005" cy="1270"/>
                <wp:effectExtent l="0" t="0" r="0" b="0"/>
                <wp:wrapNone/>
                <wp:docPr id="1646" name="Graphic 1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6" name="Graphic 1646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3040" from="283.545105pt,6.125573pt" to="286.683105pt,6.1255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São indicadores de transcendência, entre</w:t>
      </w:r>
      <w:r>
        <w:rPr>
          <w:spacing w:val="-1"/>
        </w:rPr>
        <w:t> </w:t>
      </w:r>
      <w:r>
        <w:rPr/>
        <w:t>outros:</w:t>
      </w:r>
    </w:p>
    <w:p>
      <w:pPr>
        <w:pStyle w:val="ListParagraph"/>
        <w:numPr>
          <w:ilvl w:val="0"/>
          <w:numId w:val="142"/>
        </w:numPr>
        <w:tabs>
          <w:tab w:pos="450" w:val="left" w:leader="none"/>
        </w:tabs>
        <w:spacing w:line="225" w:lineRule="exact" w:before="0" w:after="0"/>
        <w:ind w:left="450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econômica,</w:t>
      </w:r>
      <w:r>
        <w:rPr>
          <w:spacing w:val="-7"/>
          <w:sz w:val="20"/>
        </w:rPr>
        <w:t> </w:t>
      </w:r>
      <w:r>
        <w:rPr>
          <w:sz w:val="20"/>
        </w:rPr>
        <w:t>o</w:t>
      </w:r>
      <w:r>
        <w:rPr>
          <w:spacing w:val="-7"/>
          <w:sz w:val="20"/>
        </w:rPr>
        <w:t> </w:t>
      </w:r>
      <w:r>
        <w:rPr>
          <w:sz w:val="20"/>
        </w:rPr>
        <w:t>elevado</w:t>
      </w:r>
      <w:r>
        <w:rPr>
          <w:spacing w:val="-6"/>
          <w:sz w:val="20"/>
        </w:rPr>
        <w:t> </w:t>
      </w:r>
      <w:r>
        <w:rPr>
          <w:sz w:val="20"/>
        </w:rPr>
        <w:t>valor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causa;</w:t>
      </w:r>
    </w:p>
    <w:p>
      <w:pPr>
        <w:pStyle w:val="ListParagraph"/>
        <w:numPr>
          <w:ilvl w:val="0"/>
          <w:numId w:val="142"/>
        </w:numPr>
        <w:tabs>
          <w:tab w:pos="501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política,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desrespeito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instância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recor- </w:t>
      </w:r>
      <w:r>
        <w:rPr>
          <w:sz w:val="20"/>
        </w:rPr>
        <w:t>rida à jurisprudência sumulada do Tribunal Superior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2"/>
          <w:sz w:val="20"/>
        </w:rPr>
        <w:t> </w:t>
      </w:r>
      <w:r>
        <w:rPr>
          <w:sz w:val="20"/>
        </w:rPr>
        <w:t>Trabalho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do</w:t>
      </w:r>
      <w:r>
        <w:rPr>
          <w:spacing w:val="-13"/>
          <w:sz w:val="20"/>
        </w:rPr>
        <w:t> </w:t>
      </w:r>
      <w:r>
        <w:rPr>
          <w:sz w:val="20"/>
        </w:rPr>
        <w:t>Supremo</w:t>
      </w:r>
      <w:r>
        <w:rPr>
          <w:spacing w:val="-12"/>
          <w:sz w:val="20"/>
        </w:rPr>
        <w:t> </w:t>
      </w:r>
      <w:r>
        <w:rPr>
          <w:sz w:val="20"/>
        </w:rPr>
        <w:t>Tribunal </w:t>
      </w:r>
      <w:r>
        <w:rPr>
          <w:spacing w:val="-2"/>
          <w:sz w:val="20"/>
        </w:rPr>
        <w:t>Federal;</w:t>
      </w:r>
    </w:p>
    <w:p>
      <w:pPr>
        <w:pStyle w:val="ListParagraph"/>
        <w:numPr>
          <w:ilvl w:val="0"/>
          <w:numId w:val="142"/>
        </w:numPr>
        <w:tabs>
          <w:tab w:pos="572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social,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postulação,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por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reclamante-re- </w:t>
      </w:r>
      <w:r>
        <w:rPr>
          <w:sz w:val="20"/>
        </w:rPr>
        <w:t>corrente,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direito</w:t>
      </w:r>
      <w:r>
        <w:rPr>
          <w:spacing w:val="-13"/>
          <w:sz w:val="20"/>
        </w:rPr>
        <w:t> </w:t>
      </w:r>
      <w:r>
        <w:rPr>
          <w:sz w:val="20"/>
        </w:rPr>
        <w:t>social</w:t>
      </w:r>
      <w:r>
        <w:rPr>
          <w:spacing w:val="-12"/>
          <w:sz w:val="20"/>
        </w:rPr>
        <w:t> </w:t>
      </w:r>
      <w:r>
        <w:rPr>
          <w:sz w:val="20"/>
        </w:rPr>
        <w:t>constitucionalmente </w:t>
      </w:r>
      <w:r>
        <w:rPr>
          <w:spacing w:val="-2"/>
          <w:sz w:val="20"/>
        </w:rPr>
        <w:t>assegurado;</w:t>
      </w:r>
    </w:p>
    <w:p>
      <w:pPr>
        <w:pStyle w:val="ListParagraph"/>
        <w:numPr>
          <w:ilvl w:val="0"/>
          <w:numId w:val="142"/>
        </w:numPr>
        <w:tabs>
          <w:tab w:pos="569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6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jurídica, 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existência de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questão nova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em </w:t>
      </w:r>
      <w:r>
        <w:rPr>
          <w:spacing w:val="-2"/>
          <w:sz w:val="20"/>
        </w:rPr>
        <w:t>torno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interpretação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legislação</w:t>
      </w:r>
      <w:r>
        <w:rPr>
          <w:spacing w:val="-16"/>
          <w:sz w:val="20"/>
        </w:rPr>
        <w:t> </w:t>
      </w:r>
      <w:r>
        <w:rPr>
          <w:spacing w:val="-2"/>
          <w:sz w:val="20"/>
        </w:rPr>
        <w:t>trabalhista.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3952">
                <wp:simplePos x="0" y="0"/>
                <wp:positionH relativeFrom="page">
                  <wp:posOffset>3595870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647" name="Graphic 1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7" name="Graphic 164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2528" from="283.139404pt,6.125585pt" to="286.192404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Poderá o relator, monocraticamente, denegar seguimento ao recurso de revista</w:t>
      </w:r>
      <w:r>
        <w:rPr>
          <w:spacing w:val="80"/>
        </w:rPr>
        <w:t> </w:t>
      </w:r>
      <w:r>
        <w:rPr/>
        <w:t>que não demonstrar transcendência, cabendo agravo desta decisão para o colegiado.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4464">
                <wp:simplePos x="0" y="0"/>
                <wp:positionH relativeFrom="page">
                  <wp:posOffset>3598438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48" name="Graphic 1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8" name="Graphic 164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3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2016" from="283.341614pt,6.125484pt" to="286.438614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3"/>
          <w:w w:val="105"/>
        </w:rPr>
        <w:t> </w:t>
      </w:r>
      <w:r>
        <w:rPr>
          <w:w w:val="105"/>
        </w:rPr>
        <w:t>3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Em relação ao recurso que o relator considerou não ter transcendência, o recor- rente</w:t>
      </w:r>
      <w:r>
        <w:rPr>
          <w:spacing w:val="-1"/>
          <w:w w:val="105"/>
        </w:rPr>
        <w:t> </w:t>
      </w:r>
      <w:r>
        <w:rPr>
          <w:w w:val="105"/>
        </w:rPr>
        <w:t>poderá</w:t>
      </w:r>
      <w:r>
        <w:rPr>
          <w:spacing w:val="-1"/>
          <w:w w:val="105"/>
        </w:rPr>
        <w:t> </w:t>
      </w:r>
      <w:r>
        <w:rPr>
          <w:w w:val="105"/>
        </w:rPr>
        <w:t>realizar</w:t>
      </w:r>
      <w:r>
        <w:rPr>
          <w:spacing w:val="-1"/>
          <w:w w:val="105"/>
        </w:rPr>
        <w:t> </w:t>
      </w:r>
      <w:r>
        <w:rPr>
          <w:w w:val="105"/>
        </w:rPr>
        <w:t>sustentação</w:t>
      </w:r>
      <w:r>
        <w:rPr>
          <w:spacing w:val="-1"/>
          <w:w w:val="105"/>
        </w:rPr>
        <w:t> </w:t>
      </w:r>
      <w:r>
        <w:rPr>
          <w:w w:val="105"/>
        </w:rPr>
        <w:t>oral</w:t>
      </w:r>
      <w:r>
        <w:rPr>
          <w:spacing w:val="-1"/>
          <w:w w:val="105"/>
        </w:rPr>
        <w:t> </w:t>
      </w:r>
      <w:r>
        <w:rPr>
          <w:w w:val="105"/>
        </w:rPr>
        <w:t>sobre a questão da transcendência, durante cinco minutos em sessão.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4976">
                <wp:simplePos x="0" y="0"/>
                <wp:positionH relativeFrom="page">
                  <wp:posOffset>3589112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649" name="Graphic 1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9" name="Graphic 164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1504" from="282.6073pt,6.125475pt" to="285.545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3"/>
          <w:position w:val="7"/>
          <w:sz w:val="11"/>
        </w:rPr>
        <w:t> </w:t>
      </w:r>
      <w:r>
        <w:rPr/>
        <w:t>Mantido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voto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relator</w:t>
      </w:r>
      <w:r>
        <w:rPr>
          <w:spacing w:val="-12"/>
        </w:rPr>
        <w:t> </w:t>
      </w:r>
      <w:r>
        <w:rPr/>
        <w:t>quanto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não </w:t>
      </w:r>
      <w:r>
        <w:rPr>
          <w:spacing w:val="-4"/>
        </w:rPr>
        <w:t>transcendência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recurso,</w:t>
      </w:r>
      <w:r>
        <w:rPr>
          <w:spacing w:val="-7"/>
        </w:rPr>
        <w:t> </w:t>
      </w:r>
      <w:r>
        <w:rPr>
          <w:spacing w:val="-4"/>
        </w:rPr>
        <w:t>será</w:t>
      </w:r>
      <w:r>
        <w:rPr>
          <w:spacing w:val="-7"/>
        </w:rPr>
        <w:t> </w:t>
      </w:r>
      <w:r>
        <w:rPr>
          <w:spacing w:val="-4"/>
        </w:rPr>
        <w:t>lavrado</w:t>
      </w:r>
      <w:r>
        <w:rPr>
          <w:spacing w:val="-7"/>
        </w:rPr>
        <w:t> </w:t>
      </w:r>
      <w:r>
        <w:rPr>
          <w:spacing w:val="-4"/>
        </w:rPr>
        <w:t>acórdão </w:t>
      </w:r>
      <w:r>
        <w:rPr/>
        <w:t>com fundamentação sucinta, que constituirá decisão irrecorrível no âmbito do tribunal.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5488">
                <wp:simplePos x="0" y="0"/>
                <wp:positionH relativeFrom="page">
                  <wp:posOffset>3596501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650" name="Graphic 1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0" name="Graphic 165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40992" from="283.189087pt,6.125577pt" to="286.253087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2"/>
          <w:w w:val="105"/>
        </w:rPr>
        <w:t> </w:t>
      </w:r>
      <w:r>
        <w:rPr>
          <w:w w:val="105"/>
        </w:rPr>
        <w:t>5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É</w:t>
      </w:r>
      <w:r>
        <w:rPr>
          <w:spacing w:val="-8"/>
          <w:w w:val="105"/>
        </w:rPr>
        <w:t> </w:t>
      </w:r>
      <w:r>
        <w:rPr>
          <w:w w:val="105"/>
        </w:rPr>
        <w:t>irrecorrível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decisão</w:t>
      </w:r>
      <w:r>
        <w:rPr>
          <w:spacing w:val="-8"/>
          <w:w w:val="105"/>
        </w:rPr>
        <w:t> </w:t>
      </w:r>
      <w:r>
        <w:rPr>
          <w:w w:val="105"/>
        </w:rPr>
        <w:t>monocrática </w:t>
      </w:r>
      <w:r>
        <w:rPr/>
        <w:t>do</w:t>
      </w:r>
      <w:r>
        <w:rPr>
          <w:spacing w:val="5"/>
        </w:rPr>
        <w:t> </w:t>
      </w:r>
      <w:r>
        <w:rPr/>
        <w:t>relator</w:t>
      </w:r>
      <w:r>
        <w:rPr>
          <w:spacing w:val="6"/>
        </w:rPr>
        <w:t> </w:t>
      </w:r>
      <w:r>
        <w:rPr/>
        <w:t>que,</w:t>
      </w:r>
      <w:r>
        <w:rPr>
          <w:spacing w:val="6"/>
        </w:rPr>
        <w:t> </w:t>
      </w:r>
      <w:r>
        <w:rPr/>
        <w:t>em</w:t>
      </w:r>
      <w:r>
        <w:rPr>
          <w:spacing w:val="6"/>
        </w:rPr>
        <w:t> </w:t>
      </w:r>
      <w:r>
        <w:rPr/>
        <w:t>agravo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instrumento</w:t>
      </w:r>
      <w:r>
        <w:rPr>
          <w:spacing w:val="6"/>
        </w:rPr>
        <w:t> </w:t>
      </w:r>
      <w:r>
        <w:rPr>
          <w:spacing w:val="-5"/>
        </w:rPr>
        <w:t>em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2" w:space="128"/>
            <w:col w:w="4533"/>
          </w:cols>
        </w:sectPr>
      </w:pPr>
    </w:p>
    <w:p>
      <w:pPr>
        <w:pStyle w:val="BodyText"/>
        <w:spacing w:line="237" w:lineRule="auto" w:before="86"/>
        <w:ind w:left="757" w:right="3"/>
        <w:jc w:val="both"/>
      </w:pPr>
      <w:r>
        <w:rPr/>
        <w:t>recurso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revista,</w:t>
      </w:r>
      <w:r>
        <w:rPr>
          <w:spacing w:val="-3"/>
        </w:rPr>
        <w:t> </w:t>
      </w:r>
      <w:r>
        <w:rPr/>
        <w:t>considerar</w:t>
      </w:r>
      <w:r>
        <w:rPr>
          <w:spacing w:val="-3"/>
        </w:rPr>
        <w:t> </w:t>
      </w:r>
      <w:r>
        <w:rPr/>
        <w:t>ausente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trans- cendência da matéria.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7536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51" name="Graphic 1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1" name="Graphic 16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8944" from="77.327003pt,6.124068pt" to="80.315003pt,6.1240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8"/>
        </w:rPr>
        <w:t> </w:t>
      </w:r>
      <w:r>
        <w:rPr/>
        <w:t>juízo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admissibilidade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recurso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revista</w:t>
      </w:r>
      <w:r>
        <w:rPr>
          <w:spacing w:val="-9"/>
        </w:rPr>
        <w:t> </w:t>
      </w:r>
      <w:r>
        <w:rPr>
          <w:spacing w:val="-2"/>
        </w:rPr>
        <w:t>exercido</w:t>
      </w:r>
      <w:r>
        <w:rPr>
          <w:spacing w:val="-9"/>
        </w:rPr>
        <w:t> </w:t>
      </w:r>
      <w:r>
        <w:rPr>
          <w:spacing w:val="-2"/>
        </w:rPr>
        <w:t>pela</w:t>
      </w:r>
      <w:r>
        <w:rPr>
          <w:spacing w:val="-9"/>
        </w:rPr>
        <w:t> </w:t>
      </w:r>
      <w:r>
        <w:rPr>
          <w:spacing w:val="-2"/>
        </w:rPr>
        <w:t>Presidência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Tribu- </w:t>
      </w:r>
      <w:r>
        <w:rPr/>
        <w:t>nais</w:t>
      </w:r>
      <w:r>
        <w:rPr>
          <w:spacing w:val="-12"/>
        </w:rPr>
        <w:t> </w:t>
      </w:r>
      <w:r>
        <w:rPr/>
        <w:t>Regionais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limita-se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análise dos pressupostos intrínsecos e extrínsecos do apelo, não abrangendo o critério da transcen- dência das questões nele veiculadas.</w:t>
      </w:r>
    </w:p>
    <w:p>
      <w:pPr>
        <w:pStyle w:val="BodyText"/>
        <w:spacing w:line="237" w:lineRule="auto" w:before="220"/>
        <w:ind w:left="757" w:right="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8048">
                <wp:simplePos x="0" y="0"/>
                <wp:positionH relativeFrom="page">
                  <wp:posOffset>2359573</wp:posOffset>
                </wp:positionH>
                <wp:positionV relativeFrom="paragraph">
                  <wp:posOffset>361493</wp:posOffset>
                </wp:positionV>
                <wp:extent cx="38100" cy="1270"/>
                <wp:effectExtent l="0" t="0" r="0" b="0"/>
                <wp:wrapNone/>
                <wp:docPr id="1652" name="Graphic 1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2" name="Graphic 165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8432" from="185.793198pt,28.464085pt" to="188.747198pt,28.4640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896-B.</w:t>
      </w:r>
      <w:r>
        <w:rPr>
          <w:b/>
          <w:spacing w:val="11"/>
        </w:rPr>
        <w:t> </w:t>
      </w:r>
      <w:r>
        <w:rPr/>
        <w:t>Aplicam-se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recurso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revista,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couber,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normas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Lei</w:t>
      </w:r>
      <w:r>
        <w:rPr>
          <w:spacing w:val="-11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5.869,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11 de</w:t>
      </w:r>
      <w:r>
        <w:rPr>
          <w:spacing w:val="-9"/>
        </w:rPr>
        <w:t> </w:t>
      </w:r>
      <w:r>
        <w:rPr>
          <w:spacing w:val="-2"/>
        </w:rPr>
        <w:t>janeiro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1973</w:t>
      </w:r>
      <w:r>
        <w:rPr>
          <w:spacing w:val="-9"/>
        </w:rPr>
        <w:t> </w:t>
      </w:r>
      <w:r>
        <w:rPr>
          <w:spacing w:val="-2"/>
        </w:rPr>
        <w:t>(Código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Processo</w:t>
      </w:r>
      <w:r>
        <w:rPr>
          <w:spacing w:val="-9"/>
        </w:rPr>
        <w:t> </w:t>
      </w:r>
      <w:r>
        <w:rPr>
          <w:spacing w:val="-2"/>
        </w:rPr>
        <w:t>Civil), relativas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julgamento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recursos</w:t>
      </w:r>
      <w:r>
        <w:rPr>
          <w:spacing w:val="-9"/>
        </w:rPr>
        <w:t> </w:t>
      </w:r>
      <w:r>
        <w:rPr>
          <w:spacing w:val="-2"/>
        </w:rPr>
        <w:t>extraordi- </w:t>
      </w:r>
      <w:r>
        <w:rPr/>
        <w:t>nário e especial repetitivos.</w:t>
      </w:r>
    </w:p>
    <w:p>
      <w:pPr>
        <w:pStyle w:val="BodyText"/>
        <w:spacing w:line="237" w:lineRule="auto" w:before="222"/>
        <w:ind w:left="757" w:right="2"/>
        <w:jc w:val="both"/>
      </w:pPr>
      <w:r>
        <w:rPr>
          <w:b/>
        </w:rPr>
        <w:t>Art. 896-C.</w:t>
      </w:r>
      <w:r>
        <w:rPr>
          <w:b/>
          <w:spacing w:val="40"/>
        </w:rPr>
        <w:t> </w:t>
      </w:r>
      <w:r>
        <w:rPr/>
        <w:t>Quando houver multiplicidade de recursos de revista fundados em idêntica </w:t>
      </w:r>
      <w:r>
        <w:rPr>
          <w:spacing w:val="-2"/>
        </w:rPr>
        <w:t>questão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direito,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questão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ser</w:t>
      </w:r>
      <w:r>
        <w:rPr>
          <w:spacing w:val="-11"/>
        </w:rPr>
        <w:t> </w:t>
      </w:r>
      <w:r>
        <w:rPr>
          <w:spacing w:val="-2"/>
        </w:rPr>
        <w:t>afetada </w:t>
      </w:r>
      <w:r>
        <w:rPr>
          <w:spacing w:val="-4"/>
        </w:rPr>
        <w:t>à Seção Especializada em Dissídios Individuais </w:t>
      </w:r>
      <w:r>
        <w:rPr/>
        <w:t>ou ao Tribunal Pleno, por decisão da maioria simples de seus membros, mediante requeri- mento de um dos Ministros que compõem a </w:t>
      </w:r>
      <w:r>
        <w:rPr>
          <w:spacing w:val="-4"/>
        </w:rPr>
        <w:t>Seção Especializada, considerando a relevância </w:t>
      </w:r>
      <w:r>
        <w:rPr/>
        <w:t>da matéria ou a existência de entendimentos divergentes</w:t>
      </w:r>
      <w:r>
        <w:rPr>
          <w:spacing w:val="-10"/>
        </w:rPr>
        <w:t> </w:t>
      </w:r>
      <w:r>
        <w:rPr/>
        <w:t>entre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Ministros</w:t>
      </w:r>
      <w:r>
        <w:rPr>
          <w:spacing w:val="-10"/>
        </w:rPr>
        <w:t> </w:t>
      </w:r>
      <w:r>
        <w:rPr/>
        <w:t>dessa</w:t>
      </w:r>
      <w:r>
        <w:rPr>
          <w:spacing w:val="-10"/>
        </w:rPr>
        <w:t> </w:t>
      </w:r>
      <w:r>
        <w:rPr/>
        <w:t>Seção</w:t>
      </w:r>
      <w:r>
        <w:rPr>
          <w:spacing w:val="-10"/>
        </w:rPr>
        <w:t> </w:t>
      </w:r>
      <w:r>
        <w:rPr/>
        <w:t>ou das Turmas do Tribunal.</w:t>
      </w:r>
    </w:p>
    <w:p>
      <w:pPr>
        <w:pStyle w:val="BodyText"/>
        <w:spacing w:line="237" w:lineRule="auto"/>
        <w:ind w:left="757" w:right="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8560">
                <wp:simplePos x="0" y="0"/>
                <wp:positionH relativeFrom="page">
                  <wp:posOffset>987653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53" name="Graphic 1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3" name="Graphic 165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7920" from="77.767998pt,6.125465pt" to="80.850998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Presidente da Turma ou da Seção </w:t>
      </w:r>
      <w:r>
        <w:rPr>
          <w:spacing w:val="-2"/>
        </w:rPr>
        <w:t>Especializada,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indicação</w:t>
      </w:r>
      <w:r>
        <w:rPr>
          <w:spacing w:val="-11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relatores,</w:t>
      </w:r>
      <w:r>
        <w:rPr>
          <w:spacing w:val="-11"/>
        </w:rPr>
        <w:t> </w:t>
      </w:r>
      <w:r>
        <w:rPr>
          <w:spacing w:val="-2"/>
        </w:rPr>
        <w:t>afe- </w:t>
      </w:r>
      <w:r>
        <w:rPr/>
        <w:t>tará um ou mais recursos representativos da </w:t>
      </w:r>
      <w:r>
        <w:rPr>
          <w:spacing w:val="-2"/>
        </w:rPr>
        <w:t>controvérsia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julgamento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Seção</w:t>
      </w:r>
      <w:r>
        <w:rPr>
          <w:spacing w:val="-10"/>
        </w:rPr>
        <w:t> </w:t>
      </w:r>
      <w:r>
        <w:rPr>
          <w:spacing w:val="-2"/>
        </w:rPr>
        <w:t>Espe- cializada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Dissídios</w:t>
      </w:r>
      <w:r>
        <w:rPr>
          <w:spacing w:val="-9"/>
        </w:rPr>
        <w:t> </w:t>
      </w:r>
      <w:r>
        <w:rPr>
          <w:spacing w:val="-2"/>
        </w:rPr>
        <w:t>Individuais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Tri- bunal</w:t>
      </w:r>
      <w:r>
        <w:rPr>
          <w:spacing w:val="-12"/>
        </w:rPr>
        <w:t> </w:t>
      </w:r>
      <w:r>
        <w:rPr>
          <w:spacing w:val="-2"/>
        </w:rPr>
        <w:t>Pleno,</w:t>
      </w:r>
      <w:r>
        <w:rPr>
          <w:spacing w:val="-12"/>
        </w:rPr>
        <w:t> </w:t>
      </w:r>
      <w:r>
        <w:rPr>
          <w:spacing w:val="-2"/>
        </w:rPr>
        <w:t>sob</w:t>
      </w:r>
      <w:r>
        <w:rPr>
          <w:spacing w:val="-12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rito</w:t>
      </w:r>
      <w:r>
        <w:rPr>
          <w:spacing w:val="-12"/>
        </w:rPr>
        <w:t> </w:t>
      </w:r>
      <w:r>
        <w:rPr>
          <w:spacing w:val="-2"/>
        </w:rPr>
        <w:t>dos</w:t>
      </w:r>
      <w:r>
        <w:rPr>
          <w:spacing w:val="-12"/>
        </w:rPr>
        <w:t> </w:t>
      </w:r>
      <w:r>
        <w:rPr>
          <w:spacing w:val="-2"/>
        </w:rPr>
        <w:t>recursos</w:t>
      </w:r>
      <w:r>
        <w:rPr>
          <w:spacing w:val="-11"/>
        </w:rPr>
        <w:t> </w:t>
      </w:r>
      <w:r>
        <w:rPr>
          <w:spacing w:val="-2"/>
        </w:rPr>
        <w:t>repetitivos.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9072">
                <wp:simplePos x="0" y="0"/>
                <wp:positionH relativeFrom="page">
                  <wp:posOffset>987653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54" name="Graphic 1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4" name="Graphic 165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5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7408" from="77.767998pt,6.125471pt" to="80.850998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Presidente da Turma ou da Seção Especializada que afetar processo para julga- </w:t>
      </w:r>
      <w:r>
        <w:rPr>
          <w:spacing w:val="-4"/>
        </w:rPr>
        <w:t>mento</w:t>
      </w:r>
      <w:r>
        <w:rPr>
          <w:spacing w:val="-6"/>
        </w:rPr>
        <w:t> </w:t>
      </w:r>
      <w:r>
        <w:rPr>
          <w:spacing w:val="-4"/>
        </w:rPr>
        <w:t>sob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rito</w:t>
      </w:r>
      <w:r>
        <w:rPr>
          <w:spacing w:val="-7"/>
        </w:rPr>
        <w:t> </w:t>
      </w:r>
      <w:r>
        <w:rPr>
          <w:spacing w:val="-4"/>
        </w:rPr>
        <w:t>dos</w:t>
      </w:r>
      <w:r>
        <w:rPr>
          <w:spacing w:val="-6"/>
        </w:rPr>
        <w:t> </w:t>
      </w:r>
      <w:r>
        <w:rPr>
          <w:spacing w:val="-4"/>
        </w:rPr>
        <w:t>recursos</w:t>
      </w:r>
      <w:r>
        <w:rPr>
          <w:spacing w:val="-7"/>
        </w:rPr>
        <w:t> </w:t>
      </w:r>
      <w:r>
        <w:rPr>
          <w:spacing w:val="-4"/>
        </w:rPr>
        <w:t>repetitivos</w:t>
      </w:r>
      <w:r>
        <w:rPr>
          <w:spacing w:val="-6"/>
        </w:rPr>
        <w:t> </w:t>
      </w:r>
      <w:r>
        <w:rPr>
          <w:spacing w:val="-4"/>
        </w:rPr>
        <w:t>deverá expedir</w:t>
      </w:r>
      <w:r>
        <w:rPr>
          <w:spacing w:val="-9"/>
        </w:rPr>
        <w:t> </w:t>
      </w:r>
      <w:r>
        <w:rPr>
          <w:spacing w:val="-4"/>
        </w:rPr>
        <w:t>comunicação</w:t>
      </w:r>
      <w:r>
        <w:rPr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demais</w:t>
      </w:r>
      <w:r>
        <w:rPr>
          <w:spacing w:val="-8"/>
        </w:rPr>
        <w:t> </w:t>
      </w:r>
      <w:r>
        <w:rPr>
          <w:spacing w:val="-4"/>
        </w:rPr>
        <w:t>Presidentes</w:t>
      </w:r>
      <w:r>
        <w:rPr>
          <w:spacing w:val="-9"/>
        </w:rPr>
        <w:t> </w:t>
      </w:r>
      <w:r>
        <w:rPr>
          <w:spacing w:val="-4"/>
        </w:rPr>
        <w:t>de </w:t>
      </w:r>
      <w:r>
        <w:rPr>
          <w:spacing w:val="-2"/>
        </w:rPr>
        <w:t>Turma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Seção</w:t>
      </w:r>
      <w:r>
        <w:rPr>
          <w:spacing w:val="-10"/>
        </w:rPr>
        <w:t> </w:t>
      </w:r>
      <w:r>
        <w:rPr>
          <w:spacing w:val="-2"/>
        </w:rPr>
        <w:t>Especializada,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poderão </w:t>
      </w:r>
      <w:r>
        <w:rPr/>
        <w:t>afetar outros processos sobre a questão para </w:t>
      </w:r>
      <w:r>
        <w:rPr>
          <w:spacing w:val="-4"/>
        </w:rPr>
        <w:t>julgamento</w:t>
      </w:r>
      <w:r>
        <w:rPr>
          <w:spacing w:val="-8"/>
        </w:rPr>
        <w:t> </w:t>
      </w:r>
      <w:r>
        <w:rPr>
          <w:spacing w:val="-4"/>
        </w:rPr>
        <w:t>conjunto,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fim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conferir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órgão </w:t>
      </w:r>
      <w:r>
        <w:rPr/>
        <w:t>julgador visão global da questão.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79584">
                <wp:simplePos x="0" y="0"/>
                <wp:positionH relativeFrom="page">
                  <wp:posOffset>982052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55" name="Graphic 1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5" name="Graphic 165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6896" from="77.327003pt,6.124073pt" to="80.315003pt,6.12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4"/>
        </w:rPr>
        <w:t> </w:t>
      </w:r>
      <w:r>
        <w:rPr/>
        <w:t>Presidente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Tribunal</w:t>
      </w:r>
      <w:r>
        <w:rPr>
          <w:spacing w:val="-4"/>
        </w:rPr>
        <w:t> </w:t>
      </w:r>
      <w:r>
        <w:rPr/>
        <w:t>Superior</w:t>
      </w:r>
      <w:r>
        <w:rPr>
          <w:spacing w:val="-4"/>
        </w:rPr>
        <w:t> </w:t>
      </w:r>
      <w:r>
        <w:rPr/>
        <w:t>do </w:t>
      </w:r>
      <w:r>
        <w:rPr>
          <w:spacing w:val="-2"/>
        </w:rPr>
        <w:t>Trabalho</w:t>
      </w:r>
      <w:r>
        <w:rPr>
          <w:spacing w:val="-3"/>
        </w:rPr>
        <w:t> </w:t>
      </w:r>
      <w:r>
        <w:rPr>
          <w:spacing w:val="-2"/>
        </w:rPr>
        <w:t>oficiará</w:t>
      </w:r>
      <w:r>
        <w:rPr>
          <w:spacing w:val="-3"/>
        </w:rPr>
        <w:t> </w:t>
      </w:r>
      <w:r>
        <w:rPr>
          <w:spacing w:val="-2"/>
        </w:rPr>
        <w:t>os</w:t>
      </w:r>
      <w:r>
        <w:rPr>
          <w:spacing w:val="-3"/>
        </w:rPr>
        <w:t> </w:t>
      </w:r>
      <w:r>
        <w:rPr>
          <w:spacing w:val="-2"/>
        </w:rPr>
        <w:t>Presidentes</w:t>
      </w:r>
      <w:r>
        <w:rPr>
          <w:spacing w:val="-3"/>
        </w:rPr>
        <w:t> </w:t>
      </w:r>
      <w:r>
        <w:rPr>
          <w:spacing w:val="-2"/>
        </w:rPr>
        <w:t>dos</w:t>
      </w:r>
      <w:r>
        <w:rPr>
          <w:spacing w:val="-3"/>
        </w:rPr>
        <w:t> </w:t>
      </w:r>
      <w:r>
        <w:rPr>
          <w:spacing w:val="-2"/>
        </w:rPr>
        <w:t>Tribunais </w:t>
      </w:r>
      <w:r>
        <w:rPr/>
        <w:t>Regionais do Trabalho para que suspendam os</w:t>
      </w:r>
      <w:r>
        <w:rPr>
          <w:spacing w:val="-12"/>
        </w:rPr>
        <w:t> </w:t>
      </w:r>
      <w:r>
        <w:rPr/>
        <w:t>recursos</w:t>
      </w:r>
      <w:r>
        <w:rPr>
          <w:spacing w:val="-12"/>
        </w:rPr>
        <w:t> </w:t>
      </w:r>
      <w:r>
        <w:rPr/>
        <w:t>interpostos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casos</w:t>
      </w:r>
      <w:r>
        <w:rPr>
          <w:spacing w:val="-12"/>
        </w:rPr>
        <w:t> </w:t>
      </w:r>
      <w:r>
        <w:rPr/>
        <w:t>idênticos</w:t>
      </w:r>
      <w:r>
        <w:rPr>
          <w:spacing w:val="-12"/>
        </w:rPr>
        <w:t> </w:t>
      </w:r>
      <w:r>
        <w:rPr/>
        <w:t>aos afetados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repetitivos,</w:t>
      </w:r>
      <w:r>
        <w:rPr>
          <w:spacing w:val="-3"/>
        </w:rPr>
        <w:t> </w:t>
      </w:r>
      <w:r>
        <w:rPr/>
        <w:t>até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pro- nunciamento definitivo do Tribunal Superior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0096">
                <wp:simplePos x="0" y="0"/>
                <wp:positionH relativeFrom="page">
                  <wp:posOffset>984759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656" name="Graphic 1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6" name="Graphic 165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3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6384" from="77.5401pt,6.125577pt" to="80.5741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3"/>
          <w:w w:val="105"/>
        </w:rPr>
        <w:t> </w:t>
      </w:r>
      <w:r>
        <w:rPr>
          <w:w w:val="105"/>
        </w:rPr>
        <w:t>4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Caberá</w:t>
      </w:r>
      <w:r>
        <w:rPr>
          <w:spacing w:val="-10"/>
          <w:w w:val="105"/>
        </w:rPr>
        <w:t> </w:t>
      </w:r>
      <w:r>
        <w:rPr>
          <w:w w:val="105"/>
        </w:rPr>
        <w:t>ao</w:t>
      </w:r>
      <w:r>
        <w:rPr>
          <w:spacing w:val="-10"/>
          <w:w w:val="105"/>
        </w:rPr>
        <w:t> </w:t>
      </w:r>
      <w:r>
        <w:rPr>
          <w:w w:val="105"/>
        </w:rPr>
        <w:t>Presidente</w:t>
      </w:r>
      <w:r>
        <w:rPr>
          <w:spacing w:val="-10"/>
          <w:w w:val="105"/>
        </w:rPr>
        <w:t> </w:t>
      </w:r>
      <w:r>
        <w:rPr>
          <w:w w:val="105"/>
        </w:rPr>
        <w:t>do</w:t>
      </w:r>
      <w:r>
        <w:rPr>
          <w:spacing w:val="-10"/>
          <w:w w:val="105"/>
        </w:rPr>
        <w:t> </w:t>
      </w:r>
      <w:r>
        <w:rPr>
          <w:w w:val="105"/>
        </w:rPr>
        <w:t>Tribunal</w:t>
      </w:r>
      <w:r>
        <w:rPr>
          <w:spacing w:val="-10"/>
          <w:w w:val="105"/>
        </w:rPr>
        <w:t> </w:t>
      </w:r>
      <w:r>
        <w:rPr>
          <w:w w:val="105"/>
        </w:rPr>
        <w:t>de origem admitir um ou mais recursos repre- sentativos</w:t>
      </w:r>
      <w:r>
        <w:rPr>
          <w:spacing w:val="31"/>
          <w:w w:val="105"/>
        </w:rPr>
        <w:t> </w:t>
      </w:r>
      <w:r>
        <w:rPr>
          <w:w w:val="105"/>
        </w:rPr>
        <w:t>da</w:t>
      </w:r>
      <w:r>
        <w:rPr>
          <w:spacing w:val="32"/>
          <w:w w:val="105"/>
        </w:rPr>
        <w:t> </w:t>
      </w:r>
      <w:r>
        <w:rPr>
          <w:w w:val="105"/>
        </w:rPr>
        <w:t>controvérsia,</w:t>
      </w:r>
      <w:r>
        <w:rPr>
          <w:spacing w:val="32"/>
          <w:w w:val="105"/>
        </w:rPr>
        <w:t> </w:t>
      </w:r>
      <w:r>
        <w:rPr>
          <w:w w:val="105"/>
        </w:rPr>
        <w:t>os</w:t>
      </w:r>
      <w:r>
        <w:rPr>
          <w:spacing w:val="31"/>
          <w:w w:val="105"/>
        </w:rPr>
        <w:t> </w:t>
      </w:r>
      <w:r>
        <w:rPr>
          <w:w w:val="105"/>
        </w:rPr>
        <w:t>quais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serão</w:t>
      </w:r>
    </w:p>
    <w:p>
      <w:pPr>
        <w:pStyle w:val="BodyText"/>
        <w:spacing w:line="237" w:lineRule="auto" w:before="86"/>
        <w:ind w:left="237" w:right="1"/>
        <w:jc w:val="both"/>
      </w:pPr>
      <w:r>
        <w:rPr/>
        <w:br w:type="column"/>
      </w:r>
      <w:r>
        <w:rPr/>
        <w:t>encaminhados ao Tribunal Superior do Tra- balho, ficando suspensos os demais recursos de</w:t>
      </w:r>
      <w:r>
        <w:rPr>
          <w:spacing w:val="-2"/>
        </w:rPr>
        <w:t> </w:t>
      </w:r>
      <w:r>
        <w:rPr/>
        <w:t>revista</w:t>
      </w:r>
      <w:r>
        <w:rPr>
          <w:spacing w:val="-2"/>
        </w:rPr>
        <w:t> </w:t>
      </w:r>
      <w:r>
        <w:rPr/>
        <w:t>até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pronunciamento</w:t>
      </w:r>
      <w:r>
        <w:rPr>
          <w:spacing w:val="-2"/>
        </w:rPr>
        <w:t> </w:t>
      </w:r>
      <w:r>
        <w:rPr/>
        <w:t>definitivo</w:t>
      </w:r>
      <w:r>
        <w:rPr>
          <w:spacing w:val="-2"/>
        </w:rPr>
        <w:t> </w:t>
      </w:r>
      <w:r>
        <w:rPr/>
        <w:t>do Tribunal Superior do Trabalho.</w:t>
      </w:r>
    </w:p>
    <w:p>
      <w:pPr>
        <w:pStyle w:val="BodyText"/>
        <w:spacing w:line="237" w:lineRule="auto"/>
        <w:ind w:left="23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0608">
                <wp:simplePos x="0" y="0"/>
                <wp:positionH relativeFrom="page">
                  <wp:posOffset>3495656</wp:posOffset>
                </wp:positionH>
                <wp:positionV relativeFrom="paragraph">
                  <wp:posOffset>77793</wp:posOffset>
                </wp:positionV>
                <wp:extent cx="40640" cy="1270"/>
                <wp:effectExtent l="0" t="0" r="0" b="0"/>
                <wp:wrapNone/>
                <wp:docPr id="1657" name="Graphic 1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7" name="Graphic 1657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3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5872" from="275.248505pt,6.125487pt" to="278.426505pt,6.12548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relator no Tribunal Superior do Trabalho poderá determinar a suspensão dos </w:t>
      </w:r>
      <w:r>
        <w:rPr>
          <w:spacing w:val="-2"/>
        </w:rPr>
        <w:t>recursos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revista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embargos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tenham como</w:t>
      </w:r>
      <w:r>
        <w:rPr>
          <w:spacing w:val="-7"/>
        </w:rPr>
        <w:t> </w:t>
      </w:r>
      <w:r>
        <w:rPr>
          <w:spacing w:val="-2"/>
        </w:rPr>
        <w:t>objeto</w:t>
      </w:r>
      <w:r>
        <w:rPr>
          <w:spacing w:val="-7"/>
        </w:rPr>
        <w:t> </w:t>
      </w:r>
      <w:r>
        <w:rPr>
          <w:spacing w:val="-2"/>
        </w:rPr>
        <w:t>controvérsia</w:t>
      </w:r>
      <w:r>
        <w:rPr>
          <w:spacing w:val="-7"/>
        </w:rPr>
        <w:t> </w:t>
      </w:r>
      <w:r>
        <w:rPr>
          <w:spacing w:val="-2"/>
        </w:rPr>
        <w:t>idêntica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recurso </w:t>
      </w:r>
      <w:r>
        <w:rPr/>
        <w:t>afetado como repetitivo.</w:t>
      </w:r>
    </w:p>
    <w:p>
      <w:pPr>
        <w:pStyle w:val="BodyText"/>
        <w:spacing w:line="237" w:lineRule="auto"/>
        <w:ind w:left="23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1120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58" name="Graphic 1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8" name="Graphic 165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5360" from="274.3349pt,6.124082pt" to="277.3229pt,6.1240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77"/>
          <w:position w:val="7"/>
          <w:sz w:val="11"/>
        </w:rPr>
        <w:t> </w:t>
      </w:r>
      <w:r>
        <w:rPr/>
        <w:t>O</w:t>
      </w:r>
      <w:r>
        <w:rPr>
          <w:spacing w:val="-9"/>
        </w:rPr>
        <w:t> </w:t>
      </w:r>
      <w:r>
        <w:rPr/>
        <w:t>recurso</w:t>
      </w:r>
      <w:r>
        <w:rPr>
          <w:spacing w:val="-9"/>
        </w:rPr>
        <w:t> </w:t>
      </w:r>
      <w:r>
        <w:rPr/>
        <w:t>repetitivo</w:t>
      </w:r>
      <w:r>
        <w:rPr>
          <w:spacing w:val="-9"/>
        </w:rPr>
        <w:t> </w:t>
      </w:r>
      <w:r>
        <w:rPr/>
        <w:t>será</w:t>
      </w:r>
      <w:r>
        <w:rPr>
          <w:spacing w:val="-9"/>
        </w:rPr>
        <w:t> </w:t>
      </w:r>
      <w:r>
        <w:rPr/>
        <w:t>distribuído</w:t>
      </w:r>
      <w:r>
        <w:rPr>
          <w:spacing w:val="-9"/>
        </w:rPr>
        <w:t> </w:t>
      </w:r>
      <w:r>
        <w:rPr/>
        <w:t>a um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Ministros</w:t>
      </w:r>
      <w:r>
        <w:rPr>
          <w:spacing w:val="-13"/>
        </w:rPr>
        <w:t> </w:t>
      </w:r>
      <w:r>
        <w:rPr/>
        <w:t>membros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Seção</w:t>
      </w:r>
      <w:r>
        <w:rPr>
          <w:spacing w:val="-12"/>
        </w:rPr>
        <w:t> </w:t>
      </w:r>
      <w:r>
        <w:rPr/>
        <w:t>Especia- lizada ou do Tribunal Pleno e a um Ministro </w:t>
      </w:r>
      <w:r>
        <w:rPr>
          <w:spacing w:val="-2"/>
        </w:rPr>
        <w:t>revisor.</w:t>
      </w:r>
    </w:p>
    <w:p>
      <w:pPr>
        <w:pStyle w:val="BodyText"/>
        <w:spacing w:line="237" w:lineRule="auto"/>
        <w:ind w:left="23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1632">
                <wp:simplePos x="0" y="0"/>
                <wp:positionH relativeFrom="page">
                  <wp:posOffset>3479636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659" name="Graphic 1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9" name="Graphic 165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4848" from="273.987091pt,6.125576pt" to="276.900091pt,6.12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7</w:t>
      </w:r>
      <w:r>
        <w:rPr>
          <w:spacing w:val="-2"/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relator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solicitar,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1"/>
        </w:rPr>
        <w:t> </w:t>
      </w:r>
      <w:r>
        <w:rPr>
          <w:spacing w:val="-2"/>
        </w:rPr>
        <w:t>Tribunais Regionais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Trabalho,</w:t>
      </w:r>
      <w:r>
        <w:rPr>
          <w:spacing w:val="-7"/>
        </w:rPr>
        <w:t> </w:t>
      </w:r>
      <w:r>
        <w:rPr>
          <w:spacing w:val="-2"/>
        </w:rPr>
        <w:t>informações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respeito </w:t>
      </w:r>
      <w:r>
        <w:rPr/>
        <w:t>da</w:t>
      </w:r>
      <w:r>
        <w:rPr>
          <w:spacing w:val="-13"/>
        </w:rPr>
        <w:t> </w:t>
      </w:r>
      <w:r>
        <w:rPr/>
        <w:t>controvérsia,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serem</w:t>
      </w:r>
      <w:r>
        <w:rPr>
          <w:spacing w:val="-12"/>
        </w:rPr>
        <w:t> </w:t>
      </w:r>
      <w:r>
        <w:rPr/>
        <w:t>prestadas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prazo</w:t>
      </w:r>
      <w:r>
        <w:rPr>
          <w:spacing w:val="-13"/>
        </w:rPr>
        <w:t> </w:t>
      </w:r>
      <w:r>
        <w:rPr/>
        <w:t>de 15 (quinze) dias.</w:t>
      </w:r>
    </w:p>
    <w:p>
      <w:pPr>
        <w:pStyle w:val="BodyText"/>
        <w:spacing w:line="237" w:lineRule="auto"/>
        <w:ind w:left="23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2144">
                <wp:simplePos x="0" y="0"/>
                <wp:positionH relativeFrom="page">
                  <wp:posOffset>3483132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660" name="Graphic 1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0" name="Graphic 166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4336" from="274.26239pt,6.125567pt" to="277.23539pt,6.1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2656">
                <wp:simplePos x="0" y="0"/>
                <wp:positionH relativeFrom="page">
                  <wp:posOffset>4111924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661" name="Graphic 1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1" name="Graphic 166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3824" from="323.77359pt,40.141266pt" to="326.76659pt,40.1412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74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relator</w:t>
      </w:r>
      <w:r>
        <w:rPr>
          <w:spacing w:val="-12"/>
        </w:rPr>
        <w:t> </w:t>
      </w:r>
      <w:r>
        <w:rPr/>
        <w:t>poderá</w:t>
      </w:r>
      <w:r>
        <w:rPr>
          <w:spacing w:val="-13"/>
        </w:rPr>
        <w:t> </w:t>
      </w:r>
      <w:r>
        <w:rPr/>
        <w:t>admitir</w:t>
      </w:r>
      <w:r>
        <w:rPr>
          <w:spacing w:val="-12"/>
        </w:rPr>
        <w:t> </w:t>
      </w:r>
      <w:r>
        <w:rPr/>
        <w:t>manifestação de</w:t>
      </w:r>
      <w:r>
        <w:rPr>
          <w:spacing w:val="-10"/>
        </w:rPr>
        <w:t> </w:t>
      </w:r>
      <w:r>
        <w:rPr/>
        <w:t>pessoa,</w:t>
      </w:r>
      <w:r>
        <w:rPr>
          <w:spacing w:val="-10"/>
        </w:rPr>
        <w:t> </w:t>
      </w:r>
      <w:r>
        <w:rPr/>
        <w:t>órgão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entidade</w:t>
      </w:r>
      <w:r>
        <w:rPr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interesse</w:t>
      </w:r>
      <w:r>
        <w:rPr>
          <w:spacing w:val="-10"/>
        </w:rPr>
        <w:t> </w:t>
      </w:r>
      <w:r>
        <w:rPr/>
        <w:t>na </w:t>
      </w:r>
      <w:r>
        <w:rPr>
          <w:spacing w:val="-4"/>
        </w:rPr>
        <w:t>controvérsia,</w:t>
      </w:r>
      <w:r>
        <w:rPr>
          <w:spacing w:val="-9"/>
        </w:rPr>
        <w:t> </w:t>
      </w:r>
      <w:r>
        <w:rPr>
          <w:spacing w:val="-4"/>
        </w:rPr>
        <w:t>inclusive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assistente</w:t>
      </w:r>
      <w:r>
        <w:rPr>
          <w:spacing w:val="-8"/>
        </w:rPr>
        <w:t> </w:t>
      </w:r>
      <w:r>
        <w:rPr>
          <w:spacing w:val="-4"/>
        </w:rPr>
        <w:t>simples, </w:t>
      </w:r>
      <w:r>
        <w:rPr/>
        <w:t>na forma da Lei n</w:t>
      </w:r>
      <w:r>
        <w:rPr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/>
        <w:t>5.869, de 11 de janeiro de 1973 (Código de Processo Civil).</w:t>
      </w:r>
    </w:p>
    <w:p>
      <w:pPr>
        <w:pStyle w:val="BodyText"/>
        <w:spacing w:line="237" w:lineRule="auto"/>
        <w:ind w:left="23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3168">
                <wp:simplePos x="0" y="0"/>
                <wp:positionH relativeFrom="page">
                  <wp:posOffset>3489319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62" name="Graphic 1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2" name="Graphic 166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3312" from="274.749603pt,6.125474pt" to="277.827603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3680">
                <wp:simplePos x="0" y="0"/>
                <wp:positionH relativeFrom="page">
                  <wp:posOffset>5174057</wp:posOffset>
                </wp:positionH>
                <wp:positionV relativeFrom="paragraph">
                  <wp:posOffset>221793</wp:posOffset>
                </wp:positionV>
                <wp:extent cx="38100" cy="1270"/>
                <wp:effectExtent l="0" t="0" r="0" b="0"/>
                <wp:wrapNone/>
                <wp:docPr id="1663" name="Graphic 1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3" name="Graphic 16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2800" from="407.406097pt,17.464073pt" to="410.403097pt,17.46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Recebidas as informações e, se for o caso, após cumprido o disposto no § 7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deste </w:t>
      </w:r>
      <w:r>
        <w:rPr>
          <w:spacing w:val="-4"/>
        </w:rPr>
        <w:t>artigo,</w:t>
      </w:r>
      <w:r>
        <w:rPr>
          <w:spacing w:val="-9"/>
        </w:rPr>
        <w:t> </w:t>
      </w:r>
      <w:r>
        <w:rPr>
          <w:spacing w:val="-4"/>
        </w:rPr>
        <w:t>terá</w:t>
      </w:r>
      <w:r>
        <w:rPr>
          <w:spacing w:val="-8"/>
        </w:rPr>
        <w:t> </w:t>
      </w:r>
      <w:r>
        <w:rPr>
          <w:spacing w:val="-4"/>
        </w:rPr>
        <w:t>vista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Ministério</w:t>
      </w:r>
      <w:r>
        <w:rPr>
          <w:spacing w:val="-9"/>
        </w:rPr>
        <w:t> </w:t>
      </w:r>
      <w:r>
        <w:rPr>
          <w:spacing w:val="-4"/>
        </w:rPr>
        <w:t>Público</w:t>
      </w:r>
      <w:r>
        <w:rPr>
          <w:spacing w:val="-8"/>
        </w:rPr>
        <w:t> </w:t>
      </w:r>
      <w:r>
        <w:rPr>
          <w:spacing w:val="-4"/>
        </w:rPr>
        <w:t>pelo</w:t>
      </w:r>
      <w:r>
        <w:rPr>
          <w:spacing w:val="-9"/>
        </w:rPr>
        <w:t> </w:t>
      </w:r>
      <w:r>
        <w:rPr>
          <w:spacing w:val="-4"/>
        </w:rPr>
        <w:t>prazo </w:t>
      </w:r>
      <w:r>
        <w:rPr/>
        <w:t>de 15 (quinze) dias.</w:t>
      </w:r>
    </w:p>
    <w:p>
      <w:pPr>
        <w:pStyle w:val="BodyText"/>
        <w:spacing w:line="237" w:lineRule="auto"/>
        <w:ind w:left="237" w:right="2" w:firstLine="226"/>
        <w:jc w:val="both"/>
      </w:pP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10.</w:t>
      </w:r>
      <w:r>
        <w:rPr>
          <w:spacing w:val="-10"/>
        </w:rPr>
        <w:t> </w:t>
      </w:r>
      <w:r>
        <w:rPr>
          <w:spacing w:val="-2"/>
        </w:rPr>
        <w:t>Transcorrido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Ministério </w:t>
      </w:r>
      <w:r>
        <w:rPr>
          <w:spacing w:val="-6"/>
        </w:rPr>
        <w:t>Público e remetida cópia do relatório aos demais </w:t>
      </w:r>
      <w:r>
        <w:rPr/>
        <w:t>Ministros, o processo será incluído em pauta na</w:t>
      </w:r>
      <w:r>
        <w:rPr>
          <w:spacing w:val="-7"/>
        </w:rPr>
        <w:t> </w:t>
      </w:r>
      <w:r>
        <w:rPr/>
        <w:t>Seção</w:t>
      </w:r>
      <w:r>
        <w:rPr>
          <w:spacing w:val="-7"/>
        </w:rPr>
        <w:t> </w:t>
      </w:r>
      <w:r>
        <w:rPr/>
        <w:t>Especializada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Tribunal</w:t>
      </w:r>
      <w:r>
        <w:rPr>
          <w:spacing w:val="-7"/>
        </w:rPr>
        <w:t> </w:t>
      </w:r>
      <w:r>
        <w:rPr/>
        <w:t>Pleno, devendo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julgado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preferência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os demais</w:t>
      </w:r>
      <w:r>
        <w:rPr>
          <w:spacing w:val="-1"/>
        </w:rPr>
        <w:t> </w:t>
      </w:r>
      <w:r>
        <w:rPr/>
        <w:t>feitos.</w:t>
      </w:r>
    </w:p>
    <w:p>
      <w:pPr>
        <w:pStyle w:val="BodyText"/>
        <w:spacing w:line="237" w:lineRule="auto"/>
        <w:ind w:left="237" w:right="2" w:firstLine="226"/>
        <w:jc w:val="both"/>
      </w:pPr>
      <w:r>
        <w:rPr/>
        <w:t>§ 11.</w:t>
      </w:r>
      <w:r>
        <w:rPr>
          <w:spacing w:val="40"/>
        </w:rPr>
        <w:t> </w:t>
      </w:r>
      <w:r>
        <w:rPr/>
        <w:t>Publicado o acórdão do Tribunal Superior do Trabalho, os recursos de revista sobrestados na origem:</w:t>
      </w:r>
    </w:p>
    <w:p>
      <w:pPr>
        <w:pStyle w:val="ListParagraph"/>
        <w:numPr>
          <w:ilvl w:val="1"/>
          <w:numId w:val="142"/>
        </w:numPr>
        <w:tabs>
          <w:tab w:pos="560" w:val="left" w:leader="none"/>
        </w:tabs>
        <w:spacing w:line="237" w:lineRule="auto" w:before="0" w:after="0"/>
        <w:ind w:left="237" w:right="2" w:firstLine="226"/>
        <w:jc w:val="both"/>
        <w:rPr>
          <w:sz w:val="20"/>
        </w:rPr>
      </w:pPr>
      <w:r>
        <w:rPr>
          <w:spacing w:val="-6"/>
          <w:sz w:val="20"/>
        </w:rPr>
        <w:t>– terão seguimento denegado na hipótese de </w:t>
      </w:r>
      <w:r>
        <w:rPr>
          <w:spacing w:val="-2"/>
          <w:sz w:val="20"/>
        </w:rPr>
        <w:t>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acórdão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recorrido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coincidir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orientação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respeito</w:t>
      </w:r>
      <w:r>
        <w:rPr>
          <w:spacing w:val="-3"/>
          <w:sz w:val="20"/>
        </w:rPr>
        <w:t>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matéria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Tribunal</w:t>
      </w:r>
      <w:r>
        <w:rPr>
          <w:spacing w:val="-3"/>
          <w:sz w:val="20"/>
        </w:rPr>
        <w:t> </w:t>
      </w:r>
      <w:r>
        <w:rPr>
          <w:sz w:val="20"/>
        </w:rPr>
        <w:t>Superior</w:t>
      </w:r>
      <w:r>
        <w:rPr>
          <w:spacing w:val="-3"/>
          <w:sz w:val="20"/>
        </w:rPr>
        <w:t> </w:t>
      </w:r>
      <w:r>
        <w:rPr>
          <w:sz w:val="20"/>
        </w:rPr>
        <w:t>do Trabalho;</w:t>
      </w:r>
      <w:r>
        <w:rPr>
          <w:spacing w:val="-1"/>
          <w:sz w:val="20"/>
        </w:rPr>
        <w:t> </w:t>
      </w:r>
      <w:r>
        <w:rPr>
          <w:sz w:val="20"/>
        </w:rPr>
        <w:t>ou</w:t>
      </w:r>
    </w:p>
    <w:p>
      <w:pPr>
        <w:pStyle w:val="ListParagraph"/>
        <w:numPr>
          <w:ilvl w:val="1"/>
          <w:numId w:val="142"/>
        </w:numPr>
        <w:tabs>
          <w:tab w:pos="682" w:val="left" w:leader="none"/>
        </w:tabs>
        <w:spacing w:line="237" w:lineRule="auto" w:before="0" w:after="0"/>
        <w:ind w:left="237" w:right="0" w:firstLine="226"/>
        <w:jc w:val="both"/>
        <w:rPr>
          <w:sz w:val="20"/>
        </w:rPr>
      </w:pPr>
      <w:r>
        <w:rPr>
          <w:sz w:val="20"/>
        </w:rPr>
        <w:t>– serão novamente examinados pelo Tribunal de origem na hipótese de o acórdão recorrido divergir da orientação do Tribunal Superior do Trabalho a respeito da matéria.</w:t>
      </w:r>
    </w:p>
    <w:p>
      <w:pPr>
        <w:pStyle w:val="BodyText"/>
        <w:spacing w:line="223" w:lineRule="exact"/>
        <w:ind w:left="464"/>
        <w:jc w:val="both"/>
      </w:pPr>
      <w:r>
        <w:rPr/>
        <w:t>§</w:t>
      </w:r>
      <w:r>
        <w:rPr>
          <w:spacing w:val="2"/>
        </w:rPr>
        <w:t> </w:t>
      </w:r>
      <w:r>
        <w:rPr/>
        <w:t>12.</w:t>
      </w:r>
      <w:r>
        <w:rPr>
          <w:spacing w:val="54"/>
        </w:rPr>
        <w:t> </w:t>
      </w:r>
      <w:r>
        <w:rPr/>
        <w:t>Na</w:t>
      </w:r>
      <w:r>
        <w:rPr>
          <w:spacing w:val="7"/>
        </w:rPr>
        <w:t> </w:t>
      </w:r>
      <w:r>
        <w:rPr/>
        <w:t>hipótese</w:t>
      </w:r>
      <w:r>
        <w:rPr>
          <w:spacing w:val="7"/>
        </w:rPr>
        <w:t> </w:t>
      </w:r>
      <w:r>
        <w:rPr/>
        <w:t>prevista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inciso</w:t>
      </w:r>
      <w:r>
        <w:rPr>
          <w:spacing w:val="7"/>
        </w:rPr>
        <w:t> </w:t>
      </w:r>
      <w:r>
        <w:rPr/>
        <w:t>II</w:t>
      </w:r>
      <w:r>
        <w:rPr>
          <w:spacing w:val="7"/>
        </w:rPr>
        <w:t> </w:t>
      </w:r>
      <w:r>
        <w:rPr>
          <w:spacing w:val="-5"/>
        </w:rPr>
        <w:t>do</w:t>
      </w:r>
    </w:p>
    <w:p>
      <w:pPr>
        <w:pStyle w:val="BodyText"/>
        <w:spacing w:line="237" w:lineRule="auto"/>
        <w:ind w:left="237" w:right="1"/>
        <w:jc w:val="both"/>
      </w:pPr>
      <w:r>
        <w:rPr>
          <w:spacing w:val="-2"/>
        </w:rPr>
        <w:t>§</w:t>
      </w:r>
      <w:r>
        <w:rPr>
          <w:spacing w:val="-8"/>
        </w:rPr>
        <w:t> </w:t>
      </w:r>
      <w:r>
        <w:rPr>
          <w:spacing w:val="-2"/>
        </w:rPr>
        <w:t>11</w:t>
      </w:r>
      <w:r>
        <w:rPr>
          <w:spacing w:val="-8"/>
        </w:rPr>
        <w:t> </w:t>
      </w:r>
      <w:r>
        <w:rPr>
          <w:spacing w:val="-2"/>
        </w:rPr>
        <w:t>deste</w:t>
      </w:r>
      <w:r>
        <w:rPr>
          <w:spacing w:val="-8"/>
        </w:rPr>
        <w:t> </w:t>
      </w:r>
      <w:r>
        <w:rPr>
          <w:spacing w:val="-2"/>
        </w:rPr>
        <w:t>artigo,</w:t>
      </w:r>
      <w:r>
        <w:rPr>
          <w:spacing w:val="-8"/>
        </w:rPr>
        <w:t> </w:t>
      </w:r>
      <w:r>
        <w:rPr>
          <w:spacing w:val="-2"/>
        </w:rPr>
        <w:t>mantida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decisão</w:t>
      </w:r>
      <w:r>
        <w:rPr>
          <w:spacing w:val="-8"/>
        </w:rPr>
        <w:t> </w:t>
      </w:r>
      <w:r>
        <w:rPr>
          <w:spacing w:val="-2"/>
        </w:rPr>
        <w:t>divergente </w:t>
      </w:r>
      <w:r>
        <w:rPr/>
        <w:t>pelo Tribunal de origem, far-se-á o exame de admissibilidade do recurso de revista.</w:t>
      </w:r>
    </w:p>
    <w:p>
      <w:pPr>
        <w:pStyle w:val="BodyText"/>
        <w:spacing w:line="237" w:lineRule="auto"/>
        <w:ind w:left="237" w:right="2" w:firstLine="226"/>
        <w:jc w:val="both"/>
      </w:pPr>
      <w:r>
        <w:rPr/>
        <w:t>§</w:t>
      </w:r>
      <w:r>
        <w:rPr>
          <w:spacing w:val="-13"/>
        </w:rPr>
        <w:t> </w:t>
      </w:r>
      <w:r>
        <w:rPr/>
        <w:t>13.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questão</w:t>
      </w:r>
      <w:r>
        <w:rPr>
          <w:spacing w:val="-13"/>
        </w:rPr>
        <w:t> </w:t>
      </w:r>
      <w:r>
        <w:rPr/>
        <w:t>afetada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julgada</w:t>
      </w:r>
      <w:r>
        <w:rPr>
          <w:spacing w:val="-12"/>
        </w:rPr>
        <w:t> </w:t>
      </w:r>
      <w:r>
        <w:rPr/>
        <w:t>sob</w:t>
      </w:r>
      <w:r>
        <w:rPr>
          <w:spacing w:val="-13"/>
        </w:rPr>
        <w:t> </w:t>
      </w:r>
      <w:r>
        <w:rPr/>
        <w:t>o rito</w:t>
      </w:r>
      <w:r>
        <w:rPr>
          <w:spacing w:val="-13"/>
        </w:rPr>
        <w:t> </w:t>
      </w:r>
      <w:r>
        <w:rPr/>
        <w:t>dos</w:t>
      </w:r>
      <w:r>
        <w:rPr>
          <w:spacing w:val="-12"/>
        </w:rPr>
        <w:t> </w:t>
      </w:r>
      <w:r>
        <w:rPr/>
        <w:t>recursos</w:t>
      </w:r>
      <w:r>
        <w:rPr>
          <w:spacing w:val="-13"/>
        </w:rPr>
        <w:t> </w:t>
      </w:r>
      <w:r>
        <w:rPr/>
        <w:t>repetitivos</w:t>
      </w:r>
      <w:r>
        <w:rPr>
          <w:spacing w:val="-12"/>
        </w:rPr>
        <w:t> </w:t>
      </w:r>
      <w:r>
        <w:rPr/>
        <w:t>também</w:t>
      </w:r>
      <w:r>
        <w:rPr>
          <w:spacing w:val="-13"/>
        </w:rPr>
        <w:t> </w:t>
      </w:r>
      <w:r>
        <w:rPr/>
        <w:t>contenha </w:t>
      </w:r>
      <w:r>
        <w:rPr>
          <w:spacing w:val="-4"/>
        </w:rPr>
        <w:t>questão constitucional, a decisão proferida pelo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02944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664" name="Graphic 1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4" name="Graphic 166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913536;mso-wrap-distance-left:0;mso-wrap-distance-right:0" id="docshape445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20" w:space="40"/>
            <w:col w:w="3900" w:space="39"/>
            <w:col w:w="891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44256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665" name="Graphic 1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5" name="Graphic 166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544256" id="docshape446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51424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666" name="Textbox 1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6" name="Textbox 166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551424" type="#_x0000_t202" id="docshape44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667" name="Group 16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7" name="Group 1667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668" name="Graphic 1668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48" coordorigin="0,0" coordsize="624,788">
                <v:shape style="position:absolute;left:0;top:0;width:624;height:788" id="docshape44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11648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669" name="Graphic 1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9" name="Graphic 166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904832;mso-wrap-distance-left:0;mso-wrap-distance-right:0" id="docshape45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154</w:t>
      </w:r>
    </w:p>
    <w:p>
      <w:pPr>
        <w:pStyle w:val="BodyText"/>
        <w:spacing w:line="237" w:lineRule="auto" w:before="86"/>
        <w:ind w:left="110" w:right="39"/>
        <w:jc w:val="both"/>
      </w:pPr>
      <w:r>
        <w:rPr/>
        <w:br w:type="column"/>
      </w:r>
      <w:r>
        <w:rPr/>
        <w:t>Tribunal Pleno não obstará o conhecimento de eventuais recursos extraordinários sobre a questão</w:t>
      </w:r>
      <w:r>
        <w:rPr>
          <w:spacing w:val="-1"/>
        </w:rPr>
        <w:t> </w:t>
      </w:r>
      <w:r>
        <w:rPr/>
        <w:t>constitucional.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5728">
                <wp:simplePos x="0" y="0"/>
                <wp:positionH relativeFrom="page">
                  <wp:posOffset>1743064</wp:posOffset>
                </wp:positionH>
                <wp:positionV relativeFrom="paragraph">
                  <wp:posOffset>509792</wp:posOffset>
                </wp:positionV>
                <wp:extent cx="38100" cy="1270"/>
                <wp:effectExtent l="0" t="0" r="0" b="0"/>
                <wp:wrapNone/>
                <wp:docPr id="1670" name="Graphic 1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0" name="Graphic 167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0752" from="137.249207pt,40.141148pt" to="140.237207pt,40.1411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6240">
                <wp:simplePos x="0" y="0"/>
                <wp:positionH relativeFrom="page">
                  <wp:posOffset>1107086</wp:posOffset>
                </wp:positionH>
                <wp:positionV relativeFrom="paragraph">
                  <wp:posOffset>1517794</wp:posOffset>
                </wp:positionV>
                <wp:extent cx="38100" cy="1270"/>
                <wp:effectExtent l="0" t="0" r="0" b="0"/>
                <wp:wrapNone/>
                <wp:docPr id="1671" name="Graphic 1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1" name="Graphic 16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30240" from="87.172203pt,119.511353pt" to="90.160203pt,119.51135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6752">
                <wp:simplePos x="0" y="0"/>
                <wp:positionH relativeFrom="page">
                  <wp:posOffset>2286081</wp:posOffset>
                </wp:positionH>
                <wp:positionV relativeFrom="paragraph">
                  <wp:posOffset>1517794</wp:posOffset>
                </wp:positionV>
                <wp:extent cx="38100" cy="1270"/>
                <wp:effectExtent l="0" t="0" r="0" b="0"/>
                <wp:wrapNone/>
                <wp:docPr id="1672" name="Graphic 1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2" name="Graphic 167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9728" from="180.006393pt,119.511353pt" to="182.994393pt,119.51135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14.</w:t>
      </w:r>
      <w:r>
        <w:rPr>
          <w:spacing w:val="40"/>
        </w:rPr>
        <w:t> </w:t>
      </w:r>
      <w:r>
        <w:rPr/>
        <w:t>Aos recursos extraordinários inter- postos perante o Tribunal Superior do Traba- lho será aplicado o procedimento previsto no art.</w:t>
      </w:r>
      <w:r>
        <w:rPr>
          <w:spacing w:val="-8"/>
        </w:rPr>
        <w:t> </w:t>
      </w:r>
      <w:r>
        <w:rPr/>
        <w:t>543-B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Lei</w:t>
      </w:r>
      <w:r>
        <w:rPr>
          <w:spacing w:val="-8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/>
        <w:t>5.869,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11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janeiro</w:t>
      </w:r>
      <w:r>
        <w:rPr>
          <w:spacing w:val="-8"/>
        </w:rPr>
        <w:t> </w:t>
      </w:r>
      <w:r>
        <w:rPr/>
        <w:t>de 1973</w:t>
      </w:r>
      <w:r>
        <w:rPr>
          <w:spacing w:val="-2"/>
        </w:rPr>
        <w:t> </w:t>
      </w:r>
      <w:r>
        <w:rPr/>
        <w:t>(Código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Civil),</w:t>
      </w:r>
      <w:r>
        <w:rPr>
          <w:spacing w:val="-2"/>
        </w:rPr>
        <w:t> </w:t>
      </w:r>
      <w:r>
        <w:rPr/>
        <w:t>cabendo</w:t>
      </w:r>
      <w:r>
        <w:rPr>
          <w:spacing w:val="-2"/>
        </w:rPr>
        <w:t> </w:t>
      </w:r>
      <w:r>
        <w:rPr/>
        <w:t>ao Presidente do Tribunal Superior do Trabalho </w:t>
      </w:r>
      <w:r>
        <w:rPr>
          <w:spacing w:val="-2"/>
        </w:rPr>
        <w:t>selecionar</w:t>
      </w:r>
      <w:r>
        <w:rPr>
          <w:spacing w:val="-11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mais</w:t>
      </w:r>
      <w:r>
        <w:rPr>
          <w:spacing w:val="-10"/>
        </w:rPr>
        <w:t> </w:t>
      </w:r>
      <w:r>
        <w:rPr>
          <w:spacing w:val="-2"/>
        </w:rPr>
        <w:t>recursos</w:t>
      </w:r>
      <w:r>
        <w:rPr>
          <w:spacing w:val="-11"/>
        </w:rPr>
        <w:t> </w:t>
      </w:r>
      <w:r>
        <w:rPr>
          <w:spacing w:val="-2"/>
        </w:rPr>
        <w:t>representativos </w:t>
      </w:r>
      <w:r>
        <w:rPr/>
        <w:t>da controvérsia e encaminhá-los ao Supremo Tribunal</w:t>
      </w:r>
      <w:r>
        <w:rPr>
          <w:spacing w:val="-9"/>
        </w:rPr>
        <w:t> </w:t>
      </w:r>
      <w:r>
        <w:rPr/>
        <w:t>Federal,</w:t>
      </w:r>
      <w:r>
        <w:rPr>
          <w:spacing w:val="-9"/>
        </w:rPr>
        <w:t> </w:t>
      </w:r>
      <w:r>
        <w:rPr/>
        <w:t>sobrestando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demais</w:t>
      </w:r>
      <w:r>
        <w:rPr>
          <w:spacing w:val="-9"/>
        </w:rPr>
        <w:t> </w:t>
      </w:r>
      <w:r>
        <w:rPr/>
        <w:t>até</w:t>
      </w:r>
      <w:r>
        <w:rPr>
          <w:spacing w:val="-9"/>
        </w:rPr>
        <w:t> </w:t>
      </w:r>
      <w:r>
        <w:rPr/>
        <w:t>o pronunciamento</w:t>
      </w:r>
      <w:r>
        <w:rPr>
          <w:spacing w:val="-12"/>
        </w:rPr>
        <w:t> </w:t>
      </w:r>
      <w:r>
        <w:rPr/>
        <w:t>definitivo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Corte,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forma do</w:t>
      </w:r>
      <w:r>
        <w:rPr>
          <w:spacing w:val="-7"/>
        </w:rPr>
        <w:t> </w:t>
      </w:r>
      <w:r>
        <w:rPr/>
        <w:t>§</w:t>
      </w:r>
      <w:r>
        <w:rPr>
          <w:spacing w:val="-7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do</w:t>
      </w:r>
      <w:r>
        <w:rPr>
          <w:spacing w:val="-7"/>
        </w:rPr>
        <w:t> </w:t>
      </w:r>
      <w:r>
        <w:rPr/>
        <w:t>art.</w:t>
      </w:r>
      <w:r>
        <w:rPr>
          <w:spacing w:val="-7"/>
        </w:rPr>
        <w:t> </w:t>
      </w:r>
      <w:r>
        <w:rPr/>
        <w:t>543-B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Lei</w:t>
      </w:r>
      <w:r>
        <w:rPr>
          <w:spacing w:val="-7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/>
        <w:t>5.869,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11</w:t>
      </w:r>
      <w:r>
        <w:rPr>
          <w:spacing w:val="-7"/>
        </w:rPr>
        <w:t> </w:t>
      </w:r>
      <w:r>
        <w:rPr/>
        <w:t>de janeiro de 1973 (Código de Processo Civil).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w:t>§</w:t>
      </w:r>
      <w:r>
        <w:rPr>
          <w:spacing w:val="-13"/>
        </w:rPr>
        <w:t> </w:t>
      </w:r>
      <w:r>
        <w:rPr/>
        <w:t>15.</w:t>
      </w:r>
      <w:r>
        <w:rPr>
          <w:spacing w:val="15"/>
        </w:rPr>
        <w:t> </w:t>
      </w:r>
      <w:r>
        <w:rPr/>
        <w:t>O</w:t>
      </w:r>
      <w:r>
        <w:rPr>
          <w:spacing w:val="-13"/>
        </w:rPr>
        <w:t> </w:t>
      </w:r>
      <w:r>
        <w:rPr/>
        <w:t>Presidente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Superior</w:t>
      </w:r>
      <w:r>
        <w:rPr>
          <w:spacing w:val="-13"/>
        </w:rPr>
        <w:t> </w:t>
      </w:r>
      <w:r>
        <w:rPr/>
        <w:t>do </w:t>
      </w:r>
      <w:r>
        <w:rPr>
          <w:spacing w:val="-2"/>
        </w:rPr>
        <w:t>Trabalho</w:t>
      </w:r>
      <w:r>
        <w:rPr>
          <w:spacing w:val="-11"/>
        </w:rPr>
        <w:t> </w:t>
      </w:r>
      <w:r>
        <w:rPr>
          <w:spacing w:val="-2"/>
        </w:rPr>
        <w:t>poderá</w:t>
      </w:r>
      <w:r>
        <w:rPr>
          <w:spacing w:val="-10"/>
        </w:rPr>
        <w:t> </w:t>
      </w:r>
      <w:r>
        <w:rPr>
          <w:spacing w:val="-2"/>
        </w:rPr>
        <w:t>oficiar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Tribunais</w:t>
      </w:r>
      <w:r>
        <w:rPr>
          <w:spacing w:val="-11"/>
        </w:rPr>
        <w:t> </w:t>
      </w:r>
      <w:r>
        <w:rPr>
          <w:spacing w:val="-2"/>
        </w:rPr>
        <w:t>Regionais </w:t>
      </w:r>
      <w:r>
        <w:rPr/>
        <w:t>do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Presidentes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Turmas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da Seção</w:t>
      </w:r>
      <w:r>
        <w:rPr>
          <w:spacing w:val="-13"/>
        </w:rPr>
        <w:t> </w:t>
      </w:r>
      <w:r>
        <w:rPr/>
        <w:t>Especializada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Tribunal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sus- </w:t>
      </w:r>
      <w:r>
        <w:rPr>
          <w:spacing w:val="-4"/>
        </w:rPr>
        <w:t>pendam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processos</w:t>
      </w:r>
      <w:r>
        <w:rPr>
          <w:spacing w:val="-9"/>
        </w:rPr>
        <w:t> </w:t>
      </w:r>
      <w:r>
        <w:rPr>
          <w:spacing w:val="-4"/>
        </w:rPr>
        <w:t>idênticos</w:t>
      </w:r>
      <w:r>
        <w:rPr>
          <w:spacing w:val="-8"/>
        </w:rPr>
        <w:t> </w:t>
      </w:r>
      <w:r>
        <w:rPr>
          <w:spacing w:val="-4"/>
        </w:rPr>
        <w:t>aos</w:t>
      </w:r>
      <w:r>
        <w:rPr>
          <w:spacing w:val="-9"/>
        </w:rPr>
        <w:t> </w:t>
      </w:r>
      <w:r>
        <w:rPr>
          <w:spacing w:val="-4"/>
        </w:rPr>
        <w:t>selecionados </w:t>
      </w:r>
      <w:r>
        <w:rPr/>
        <w:t>como</w:t>
      </w:r>
      <w:r>
        <w:rPr>
          <w:spacing w:val="-13"/>
        </w:rPr>
        <w:t> </w:t>
      </w:r>
      <w:r>
        <w:rPr/>
        <w:t>recursos</w:t>
      </w:r>
      <w:r>
        <w:rPr>
          <w:spacing w:val="-12"/>
        </w:rPr>
        <w:t> </w:t>
      </w:r>
      <w:r>
        <w:rPr/>
        <w:t>representativos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controvérsia </w:t>
      </w:r>
      <w:r>
        <w:rPr>
          <w:spacing w:val="-2"/>
        </w:rPr>
        <w:t>e</w:t>
      </w:r>
      <w:r>
        <w:rPr>
          <w:spacing w:val="-8"/>
        </w:rPr>
        <w:t> </w:t>
      </w:r>
      <w:r>
        <w:rPr>
          <w:spacing w:val="-2"/>
        </w:rPr>
        <w:t>encaminhados</w:t>
      </w:r>
      <w:r>
        <w:rPr>
          <w:spacing w:val="-8"/>
        </w:rPr>
        <w:t> </w:t>
      </w:r>
      <w:r>
        <w:rPr>
          <w:spacing w:val="-2"/>
        </w:rPr>
        <w:t>ao</w:t>
      </w:r>
      <w:r>
        <w:rPr>
          <w:spacing w:val="-8"/>
        </w:rPr>
        <w:t> </w:t>
      </w:r>
      <w:r>
        <w:rPr>
          <w:spacing w:val="-2"/>
        </w:rPr>
        <w:t>Supremo</w:t>
      </w:r>
      <w:r>
        <w:rPr>
          <w:spacing w:val="-8"/>
        </w:rPr>
        <w:t> </w:t>
      </w:r>
      <w:r>
        <w:rPr>
          <w:spacing w:val="-2"/>
        </w:rPr>
        <w:t>Tribunal</w:t>
      </w:r>
      <w:r>
        <w:rPr>
          <w:spacing w:val="-8"/>
        </w:rPr>
        <w:t> </w:t>
      </w:r>
      <w:r>
        <w:rPr>
          <w:spacing w:val="-2"/>
        </w:rPr>
        <w:t>Federal, </w:t>
      </w:r>
      <w:r>
        <w:rPr/>
        <w:t>até o seu pronunciamento definitivo.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w:t>§ 16.</w:t>
      </w:r>
      <w:r>
        <w:rPr>
          <w:spacing w:val="40"/>
        </w:rPr>
        <w:t> </w:t>
      </w:r>
      <w:r>
        <w:rPr/>
        <w:t>A decisão firmada em recurso repe- titivo não será aplicada aos casos em que se demonstrar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situação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fato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direito </w:t>
      </w:r>
      <w:r>
        <w:rPr>
          <w:spacing w:val="-4"/>
        </w:rPr>
        <w:t>é</w:t>
      </w:r>
      <w:r>
        <w:rPr>
          <w:spacing w:val="-5"/>
        </w:rPr>
        <w:t> </w:t>
      </w:r>
      <w:r>
        <w:rPr>
          <w:spacing w:val="-4"/>
        </w:rPr>
        <w:t>distinta</w:t>
      </w:r>
      <w:r>
        <w:rPr>
          <w:spacing w:val="-5"/>
        </w:rPr>
        <w:t> </w:t>
      </w:r>
      <w:r>
        <w:rPr>
          <w:spacing w:val="-4"/>
        </w:rPr>
        <w:t>das</w:t>
      </w:r>
      <w:r>
        <w:rPr>
          <w:spacing w:val="-5"/>
        </w:rPr>
        <w:t> </w:t>
      </w:r>
      <w:r>
        <w:rPr>
          <w:spacing w:val="-4"/>
        </w:rPr>
        <w:t>presentes</w:t>
      </w:r>
      <w:r>
        <w:rPr>
          <w:spacing w:val="-5"/>
        </w:rPr>
        <w:t> </w:t>
      </w:r>
      <w:r>
        <w:rPr>
          <w:spacing w:val="-4"/>
        </w:rPr>
        <w:t>no</w:t>
      </w:r>
      <w:r>
        <w:rPr>
          <w:spacing w:val="-5"/>
        </w:rPr>
        <w:t> </w:t>
      </w:r>
      <w:r>
        <w:rPr>
          <w:spacing w:val="-4"/>
        </w:rPr>
        <w:t>processo</w:t>
      </w:r>
      <w:r>
        <w:rPr>
          <w:spacing w:val="-5"/>
        </w:rPr>
        <w:t> </w:t>
      </w:r>
      <w:r>
        <w:rPr>
          <w:spacing w:val="-4"/>
        </w:rPr>
        <w:t>julgado</w:t>
      </w:r>
      <w:r>
        <w:rPr>
          <w:spacing w:val="-5"/>
        </w:rPr>
        <w:t> </w:t>
      </w:r>
      <w:r>
        <w:rPr>
          <w:spacing w:val="-4"/>
        </w:rPr>
        <w:t>sob </w:t>
      </w:r>
      <w:r>
        <w:rPr/>
        <w:t>o rito dos recursos repetitivos.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60128">
                <wp:simplePos x="0" y="0"/>
                <wp:positionH relativeFrom="page">
                  <wp:posOffset>295470</wp:posOffset>
                </wp:positionH>
                <wp:positionV relativeFrom="paragraph">
                  <wp:posOffset>449973</wp:posOffset>
                </wp:positionV>
                <wp:extent cx="132080" cy="2488565"/>
                <wp:effectExtent l="0" t="0" r="0" b="0"/>
                <wp:wrapNone/>
                <wp:docPr id="1673" name="Textbox 1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3" name="Textbox 1673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35.430981pt;width:10.4pt;height:195.95pt;mso-position-horizontal-relative:page;mso-position-vertical-relative:paragraph;z-index:16560128" type="#_x0000_t202" id="docshape451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17.</w:t>
      </w:r>
      <w:r>
        <w:rPr>
          <w:spacing w:val="-12"/>
        </w:rPr>
        <w:t> </w:t>
      </w:r>
      <w:r>
        <w:rPr/>
        <w:t>Caberá</w:t>
      </w:r>
      <w:r>
        <w:rPr>
          <w:spacing w:val="-13"/>
        </w:rPr>
        <w:t> </w:t>
      </w:r>
      <w:r>
        <w:rPr/>
        <w:t>revisão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decisão</w:t>
      </w:r>
      <w:r>
        <w:rPr>
          <w:spacing w:val="-12"/>
        </w:rPr>
        <w:t> </w:t>
      </w:r>
      <w:r>
        <w:rPr/>
        <w:t>firmada</w:t>
      </w:r>
      <w:r>
        <w:rPr>
          <w:spacing w:val="-13"/>
        </w:rPr>
        <w:t> </w:t>
      </w:r>
      <w:r>
        <w:rPr/>
        <w:t>em julgamento de recursos repetitivos quando se alterar a situação econômica, social ou jurí- dica,</w:t>
      </w:r>
      <w:r>
        <w:rPr>
          <w:spacing w:val="-3"/>
        </w:rPr>
        <w:t> </w:t>
      </w:r>
      <w:r>
        <w:rPr/>
        <w:t>caso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respeitada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segurança jurídica das relações firmadas sob a égide da decisão</w:t>
      </w:r>
      <w:r>
        <w:rPr>
          <w:spacing w:val="-13"/>
        </w:rPr>
        <w:t> </w:t>
      </w:r>
      <w:r>
        <w:rPr/>
        <w:t>anterior,</w:t>
      </w:r>
      <w:r>
        <w:rPr>
          <w:spacing w:val="-12"/>
        </w:rPr>
        <w:t> </w:t>
      </w:r>
      <w:r>
        <w:rPr/>
        <w:t>podendo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Tribunal</w:t>
      </w:r>
      <w:r>
        <w:rPr>
          <w:spacing w:val="-13"/>
        </w:rPr>
        <w:t> </w:t>
      </w:r>
      <w:r>
        <w:rPr/>
        <w:t>Superior 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modular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efeitos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que a tenha alterado.</w:t>
      </w:r>
    </w:p>
    <w:p>
      <w:pPr>
        <w:spacing w:line="237" w:lineRule="auto" w:before="194"/>
        <w:ind w:left="110" w:right="38" w:firstLine="0"/>
        <w:jc w:val="both"/>
        <w:rPr>
          <w:sz w:val="20"/>
        </w:rPr>
      </w:pPr>
      <w:r>
        <w:rPr>
          <w:b/>
          <w:sz w:val="20"/>
        </w:rPr>
        <w:t>Art. 897.</w:t>
      </w:r>
      <w:r>
        <w:rPr>
          <w:b/>
          <w:spacing w:val="40"/>
          <w:sz w:val="20"/>
        </w:rPr>
        <w:t> </w:t>
      </w:r>
      <w:r>
        <w:rPr>
          <w:sz w:val="20"/>
        </w:rPr>
        <w:t>Cabe agravo, no prazo de 8 (oito) </w:t>
      </w:r>
      <w:r>
        <w:rPr>
          <w:spacing w:val="-2"/>
          <w:sz w:val="20"/>
        </w:rPr>
        <w:t>dias:</w:t>
      </w:r>
    </w:p>
    <w:p>
      <w:pPr>
        <w:pStyle w:val="ListParagraph"/>
        <w:numPr>
          <w:ilvl w:val="0"/>
          <w:numId w:val="143"/>
        </w:numPr>
        <w:tabs>
          <w:tab w:pos="601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petição,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6"/>
          <w:sz w:val="20"/>
        </w:rPr>
        <w:t> </w:t>
      </w:r>
      <w:r>
        <w:rPr>
          <w:sz w:val="20"/>
        </w:rPr>
        <w:t>decisões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Juiz</w:t>
      </w:r>
      <w:r>
        <w:rPr>
          <w:spacing w:val="-6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Pre- sidente, nas execuções;</w:t>
      </w:r>
    </w:p>
    <w:p>
      <w:pPr>
        <w:pStyle w:val="ListParagraph"/>
        <w:numPr>
          <w:ilvl w:val="0"/>
          <w:numId w:val="143"/>
        </w:numPr>
        <w:tabs>
          <w:tab w:pos="592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instrumento,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despachos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dene- </w:t>
      </w:r>
      <w:r>
        <w:rPr>
          <w:sz w:val="20"/>
        </w:rPr>
        <w:t>garem a interposição de recursos.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7264">
                <wp:simplePos x="0" y="0"/>
                <wp:positionH relativeFrom="page">
                  <wp:posOffset>1092174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674" name="Graphic 1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4" name="Graphic 167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9216" from="85.998001pt,6.125575pt" to="89.022001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agravo de petição só será recebido </w:t>
      </w:r>
      <w:r>
        <w:rPr>
          <w:spacing w:val="-4"/>
        </w:rPr>
        <w:t>quando o agravante delimitar, justificadamente,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matérias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valores</w:t>
      </w:r>
      <w:r>
        <w:rPr>
          <w:spacing w:val="-11"/>
        </w:rPr>
        <w:t> </w:t>
      </w:r>
      <w:r>
        <w:rPr>
          <w:spacing w:val="-2"/>
        </w:rPr>
        <w:t>impugnados,</w:t>
      </w:r>
      <w:r>
        <w:rPr>
          <w:spacing w:val="-10"/>
        </w:rPr>
        <w:t> </w:t>
      </w:r>
      <w:r>
        <w:rPr>
          <w:spacing w:val="-2"/>
        </w:rPr>
        <w:t>permitida </w:t>
      </w:r>
      <w:r>
        <w:rPr/>
        <w:t>a execução imediata da parte remanescente até o final, nos próprios autos ou por carta de </w:t>
      </w:r>
      <w:r>
        <w:rPr>
          <w:spacing w:val="-2"/>
        </w:rPr>
        <w:t>sentença.</w:t>
      </w:r>
    </w:p>
    <w:p>
      <w:pPr>
        <w:pStyle w:val="BodyText"/>
        <w:spacing w:line="237" w:lineRule="auto" w:before="86"/>
        <w:ind w:left="110" w:right="754" w:firstLine="226"/>
        <w:jc w:val="both"/>
      </w:pPr>
      <w:r>
        <w:rPr/>
        <w:br w:type="column"/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agravo de instrumento interposto contra o despacho que não receber agravo de petição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suspende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execução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>
          <w:spacing w:val="-2"/>
        </w:rPr>
        <w:t>sentença.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55008">
                <wp:simplePos x="0" y="0"/>
                <wp:positionH relativeFrom="page">
                  <wp:posOffset>3597212</wp:posOffset>
                </wp:positionH>
                <wp:positionV relativeFrom="paragraph">
                  <wp:posOffset>-354241</wp:posOffset>
                </wp:positionV>
                <wp:extent cx="39370" cy="1270"/>
                <wp:effectExtent l="0" t="0" r="0" b="0"/>
                <wp:wrapNone/>
                <wp:docPr id="1675" name="Graphic 1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5" name="Graphic 167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55008" from="283.245087pt,-27.892998pt" to="286.321087pt,-27.89299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8288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676" name="Graphic 1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6" name="Graphic 167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8192" from="282.838806pt,6.122703pt" to="285.826806pt,6.12270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8800">
                <wp:simplePos x="0" y="0"/>
                <wp:positionH relativeFrom="page">
                  <wp:posOffset>5583317</wp:posOffset>
                </wp:positionH>
                <wp:positionV relativeFrom="paragraph">
                  <wp:posOffset>509757</wp:posOffset>
                </wp:positionV>
                <wp:extent cx="33020" cy="1270"/>
                <wp:effectExtent l="0" t="0" r="0" b="0"/>
                <wp:wrapNone/>
                <wp:docPr id="1677" name="Graphic 1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7" name="Graphic 1677"/>
                      <wps:cNvSpPr/>
                      <wps:spPr>
                        <a:xfrm>
                          <a:off x="0" y="0"/>
                          <a:ext cx="3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0">
                              <a:moveTo>
                                <a:pt x="0" y="0"/>
                              </a:moveTo>
                              <a:lnTo>
                                <a:pt x="326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7680" from="439.631287pt,40.138401pt" to="442.204287pt,40.13840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7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</w:t>
      </w:r>
      <w:r>
        <w:rPr>
          <w:spacing w:val="-7"/>
        </w:rPr>
        <w:t> </w:t>
      </w:r>
      <w:r>
        <w:rPr/>
        <w:t>hipótese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alínea</w:t>
      </w:r>
      <w:r>
        <w:rPr>
          <w:spacing w:val="-7"/>
        </w:rPr>
        <w:t> </w:t>
      </w:r>
      <w:r>
        <w:rPr/>
        <w:t>“a”</w:t>
      </w:r>
      <w:r>
        <w:rPr>
          <w:spacing w:val="-7"/>
        </w:rPr>
        <w:t> </w:t>
      </w:r>
      <w:r>
        <w:rPr/>
        <w:t>deste</w:t>
      </w:r>
      <w:r>
        <w:rPr>
          <w:spacing w:val="-7"/>
        </w:rPr>
        <w:t> </w:t>
      </w:r>
      <w:r>
        <w:rPr/>
        <w:t>artigo, o agravo será julgado pelo próprio tribunal, presidido pela autoridade recorrida, salvo se se tratar de decisão de Juiz do Trabalho de 1</w:t>
      </w:r>
      <w:r>
        <w:rPr>
          <w:position w:val="7"/>
          <w:sz w:val="11"/>
        </w:rPr>
        <w:t>a</w:t>
      </w:r>
      <w:r>
        <w:rPr>
          <w:spacing w:val="40"/>
          <w:position w:val="7"/>
          <w:sz w:val="11"/>
        </w:rPr>
        <w:t> </w:t>
      </w:r>
      <w:r>
        <w:rPr>
          <w:spacing w:val="-2"/>
        </w:rPr>
        <w:t>Instância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Juiz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Direito,</w:t>
      </w:r>
      <w:r>
        <w:rPr>
          <w:spacing w:val="-10"/>
        </w:rPr>
        <w:t> </w:t>
      </w:r>
      <w:r>
        <w:rPr>
          <w:spacing w:val="-2"/>
        </w:rPr>
        <w:t>quando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julga- </w:t>
      </w:r>
      <w:r>
        <w:rPr>
          <w:spacing w:val="-4"/>
        </w:rPr>
        <w:t>mento</w:t>
      </w:r>
      <w:r>
        <w:rPr>
          <w:spacing w:val="-9"/>
        </w:rPr>
        <w:t> </w:t>
      </w:r>
      <w:r>
        <w:rPr>
          <w:spacing w:val="-4"/>
        </w:rPr>
        <w:t>competirá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uma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Turmas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Tribunal </w:t>
      </w:r>
      <w:r>
        <w:rPr/>
        <w:t>Regional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estiver</w:t>
      </w:r>
      <w:r>
        <w:rPr>
          <w:spacing w:val="-5"/>
        </w:rPr>
        <w:t> </w:t>
      </w:r>
      <w:r>
        <w:rPr/>
        <w:t>subordinado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prolator da</w:t>
      </w:r>
      <w:r>
        <w:rPr>
          <w:spacing w:val="-7"/>
        </w:rPr>
        <w:t> </w:t>
      </w:r>
      <w:r>
        <w:rPr/>
        <w:t>sentença,</w:t>
      </w:r>
      <w:r>
        <w:rPr>
          <w:spacing w:val="-7"/>
        </w:rPr>
        <w:t> </w:t>
      </w:r>
      <w:r>
        <w:rPr/>
        <w:t>observado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disposto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art.</w:t>
      </w:r>
      <w:r>
        <w:rPr>
          <w:spacing w:val="-7"/>
        </w:rPr>
        <w:t> </w:t>
      </w:r>
      <w:r>
        <w:rPr/>
        <w:t>679,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quem</w:t>
      </w:r>
      <w:r>
        <w:rPr>
          <w:spacing w:val="-6"/>
        </w:rPr>
        <w:t> </w:t>
      </w:r>
      <w:r>
        <w:rPr>
          <w:spacing w:val="-2"/>
        </w:rPr>
        <w:t>este</w:t>
      </w:r>
      <w:r>
        <w:rPr>
          <w:spacing w:val="-6"/>
        </w:rPr>
        <w:t> </w:t>
      </w:r>
      <w:r>
        <w:rPr>
          <w:spacing w:val="-2"/>
        </w:rPr>
        <w:t>remeterá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peças</w:t>
      </w:r>
      <w:r>
        <w:rPr>
          <w:spacing w:val="-6"/>
        </w:rPr>
        <w:t> </w:t>
      </w:r>
      <w:r>
        <w:rPr>
          <w:spacing w:val="-2"/>
        </w:rPr>
        <w:t>necessárias</w:t>
      </w:r>
      <w:r>
        <w:rPr>
          <w:spacing w:val="-6"/>
        </w:rPr>
        <w:t> </w:t>
      </w:r>
      <w:r>
        <w:rPr>
          <w:spacing w:val="-2"/>
        </w:rPr>
        <w:t>para </w:t>
      </w:r>
      <w:r>
        <w:rPr/>
        <w:t>o exame da matéria controvertida, em autos apartados,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próprios</w:t>
      </w:r>
      <w:r>
        <w:rPr>
          <w:spacing w:val="-3"/>
        </w:rPr>
        <w:t> </w:t>
      </w:r>
      <w:r>
        <w:rPr/>
        <w:t>autos,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tiver</w:t>
      </w:r>
      <w:r>
        <w:rPr>
          <w:spacing w:val="-3"/>
        </w:rPr>
        <w:t> </w:t>
      </w:r>
      <w:r>
        <w:rPr/>
        <w:t>sido determinada a extração de carta de sentença.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9312">
                <wp:simplePos x="0" y="0"/>
                <wp:positionH relativeFrom="page">
                  <wp:posOffset>3592052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678" name="Graphic 1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8" name="Graphic 16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7168" from="282.838806pt,6.122684pt" to="285.826806pt,6.1226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</w:t>
      </w:r>
      <w:r>
        <w:rPr>
          <w:spacing w:val="-10"/>
        </w:rPr>
        <w:t> </w:t>
      </w:r>
      <w:r>
        <w:rPr/>
        <w:t>hipótese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alínea</w:t>
      </w:r>
      <w:r>
        <w:rPr>
          <w:spacing w:val="-10"/>
        </w:rPr>
        <w:t> </w:t>
      </w:r>
      <w:r>
        <w:rPr/>
        <w:t>“b”</w:t>
      </w:r>
      <w:r>
        <w:rPr>
          <w:spacing w:val="-10"/>
        </w:rPr>
        <w:t> </w:t>
      </w:r>
      <w:r>
        <w:rPr/>
        <w:t>deste</w:t>
      </w:r>
      <w:r>
        <w:rPr>
          <w:spacing w:val="-10"/>
        </w:rPr>
        <w:t> </w:t>
      </w:r>
      <w:r>
        <w:rPr/>
        <w:t>artigo, o agravo será julgado pelo Tribunal que seria </w:t>
      </w:r>
      <w:r>
        <w:rPr>
          <w:spacing w:val="-2"/>
        </w:rPr>
        <w:t>competente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conhecer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recurso</w:t>
      </w:r>
      <w:r>
        <w:rPr>
          <w:spacing w:val="-6"/>
        </w:rPr>
        <w:t> </w:t>
      </w:r>
      <w:r>
        <w:rPr>
          <w:spacing w:val="-2"/>
        </w:rPr>
        <w:t>cuja</w:t>
      </w:r>
      <w:r>
        <w:rPr>
          <w:spacing w:val="-6"/>
        </w:rPr>
        <w:t> </w:t>
      </w:r>
      <w:r>
        <w:rPr>
          <w:spacing w:val="-2"/>
        </w:rPr>
        <w:t>inter- </w:t>
      </w:r>
      <w:r>
        <w:rPr/>
        <w:t>posição foi denegada.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89824">
                <wp:simplePos x="0" y="0"/>
                <wp:positionH relativeFrom="page">
                  <wp:posOffset>3589473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679" name="Graphic 1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9" name="Graphic 167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6656" from="282.635712pt,6.125582pt" to="285.579712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30"/>
          <w:position w:val="7"/>
          <w:sz w:val="11"/>
        </w:rPr>
        <w:t> </w:t>
      </w:r>
      <w:r>
        <w:rPr/>
        <w:t>Sob</w:t>
      </w:r>
      <w:r>
        <w:rPr>
          <w:spacing w:val="-12"/>
        </w:rPr>
        <w:t> </w:t>
      </w:r>
      <w:r>
        <w:rPr/>
        <w:t>pena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conhecimento,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par- tes</w:t>
      </w:r>
      <w:r>
        <w:rPr>
          <w:spacing w:val="-10"/>
        </w:rPr>
        <w:t> </w:t>
      </w:r>
      <w:r>
        <w:rPr/>
        <w:t>promoverão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formação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instrumento</w:t>
      </w:r>
      <w:r>
        <w:rPr>
          <w:spacing w:val="-10"/>
        </w:rPr>
        <w:t> </w:t>
      </w:r>
      <w:r>
        <w:rPr/>
        <w:t>do agravo de modo a possibilitar, caso provido,</w:t>
      </w:r>
      <w:r>
        <w:rPr>
          <w:spacing w:val="40"/>
        </w:rPr>
        <w:t> </w:t>
      </w:r>
      <w:r>
        <w:rPr/>
        <w:t>o imediato julgamento do recurso denegado, instruindo a petição de interposição:</w:t>
      </w:r>
    </w:p>
    <w:p>
      <w:pPr>
        <w:pStyle w:val="ListParagraph"/>
        <w:numPr>
          <w:ilvl w:val="1"/>
          <w:numId w:val="143"/>
        </w:numPr>
        <w:tabs>
          <w:tab w:pos="439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0336">
                <wp:simplePos x="0" y="0"/>
                <wp:positionH relativeFrom="page">
                  <wp:posOffset>3539181</wp:posOffset>
                </wp:positionH>
                <wp:positionV relativeFrom="paragraph">
                  <wp:posOffset>1229794</wp:posOffset>
                </wp:positionV>
                <wp:extent cx="38100" cy="1270"/>
                <wp:effectExtent l="0" t="0" r="0" b="0"/>
                <wp:wrapNone/>
                <wp:docPr id="1680" name="Graphic 1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0" name="Graphic 16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6144" from="278.675690pt,96.834183pt" to="281.663690pt,96.8341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obrigatoriamente,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cópias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decisão </w:t>
      </w:r>
      <w:r>
        <w:rPr>
          <w:sz w:val="20"/>
        </w:rPr>
        <w:t>agravada,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certidão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respectiva</w:t>
      </w:r>
      <w:r>
        <w:rPr>
          <w:spacing w:val="-13"/>
          <w:sz w:val="20"/>
        </w:rPr>
        <w:t> </w:t>
      </w:r>
      <w:r>
        <w:rPr>
          <w:sz w:val="20"/>
        </w:rPr>
        <w:t>intimação, das</w:t>
      </w:r>
      <w:r>
        <w:rPr>
          <w:spacing w:val="-11"/>
          <w:sz w:val="20"/>
        </w:rPr>
        <w:t> </w:t>
      </w:r>
      <w:r>
        <w:rPr>
          <w:sz w:val="20"/>
        </w:rPr>
        <w:t>procurações</w:t>
      </w:r>
      <w:r>
        <w:rPr>
          <w:spacing w:val="-11"/>
          <w:sz w:val="20"/>
        </w:rPr>
        <w:t> </w:t>
      </w:r>
      <w:r>
        <w:rPr>
          <w:sz w:val="20"/>
        </w:rPr>
        <w:t>outorgadas</w:t>
      </w:r>
      <w:r>
        <w:rPr>
          <w:spacing w:val="-11"/>
          <w:sz w:val="20"/>
        </w:rPr>
        <w:t> </w:t>
      </w:r>
      <w:r>
        <w:rPr>
          <w:sz w:val="20"/>
        </w:rPr>
        <w:t>aos</w:t>
      </w:r>
      <w:r>
        <w:rPr>
          <w:spacing w:val="-11"/>
          <w:sz w:val="20"/>
        </w:rPr>
        <w:t> </w:t>
      </w:r>
      <w:r>
        <w:rPr>
          <w:sz w:val="20"/>
        </w:rPr>
        <w:t>advogados</w:t>
      </w:r>
      <w:r>
        <w:rPr>
          <w:spacing w:val="-11"/>
          <w:sz w:val="20"/>
        </w:rPr>
        <w:t> </w:t>
      </w:r>
      <w:r>
        <w:rPr>
          <w:sz w:val="20"/>
        </w:rPr>
        <w:t>do agravante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do</w:t>
      </w:r>
      <w:r>
        <w:rPr>
          <w:spacing w:val="-11"/>
          <w:sz w:val="20"/>
        </w:rPr>
        <w:t> </w:t>
      </w:r>
      <w:r>
        <w:rPr>
          <w:sz w:val="20"/>
        </w:rPr>
        <w:t>agravado,</w:t>
      </w:r>
      <w:r>
        <w:rPr>
          <w:spacing w:val="-11"/>
          <w:sz w:val="20"/>
        </w:rPr>
        <w:t> </w:t>
      </w:r>
      <w:r>
        <w:rPr>
          <w:sz w:val="20"/>
        </w:rPr>
        <w:t>da</w:t>
      </w:r>
      <w:r>
        <w:rPr>
          <w:spacing w:val="-11"/>
          <w:sz w:val="20"/>
        </w:rPr>
        <w:t> </w:t>
      </w:r>
      <w:r>
        <w:rPr>
          <w:sz w:val="20"/>
        </w:rPr>
        <w:t>petição</w:t>
      </w:r>
      <w:r>
        <w:rPr>
          <w:spacing w:val="-11"/>
          <w:sz w:val="20"/>
        </w:rPr>
        <w:t> </w:t>
      </w:r>
      <w:r>
        <w:rPr>
          <w:sz w:val="20"/>
        </w:rPr>
        <w:t>inicial,</w:t>
      </w:r>
      <w:r>
        <w:rPr>
          <w:spacing w:val="-11"/>
          <w:sz w:val="20"/>
        </w:rPr>
        <w:t> </w:t>
      </w:r>
      <w:r>
        <w:rPr>
          <w:sz w:val="20"/>
        </w:rPr>
        <w:t>da </w:t>
      </w:r>
      <w:r>
        <w:rPr>
          <w:spacing w:val="-2"/>
          <w:sz w:val="20"/>
        </w:rPr>
        <w:t>contestação,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decisão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originária,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depósito </w:t>
      </w:r>
      <w:r>
        <w:rPr>
          <w:sz w:val="20"/>
        </w:rPr>
        <w:t>recursal referente ao recurso que se pretende destrancar, da comprovação do recolhimento </w:t>
      </w:r>
      <w:r>
        <w:rPr>
          <w:spacing w:val="-2"/>
          <w:sz w:val="20"/>
        </w:rPr>
        <w:t>das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custas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depósito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recursal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refere </w:t>
      </w:r>
      <w:r>
        <w:rPr>
          <w:sz w:val="20"/>
        </w:rPr>
        <w:t>o 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>
          <w:sz w:val="20"/>
        </w:rPr>
        <w:t>do art. 899 desta Consolidação;</w:t>
      </w:r>
    </w:p>
    <w:p>
      <w:pPr>
        <w:pStyle w:val="ListParagraph"/>
        <w:numPr>
          <w:ilvl w:val="1"/>
          <w:numId w:val="143"/>
        </w:numPr>
        <w:tabs>
          <w:tab w:pos="510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facultativamente,</w:t>
      </w:r>
      <w:r>
        <w:rPr>
          <w:spacing w:val="-12"/>
          <w:sz w:val="20"/>
        </w:rPr>
        <w:t> </w:t>
      </w:r>
      <w:r>
        <w:rPr>
          <w:sz w:val="20"/>
        </w:rPr>
        <w:t>com</w:t>
      </w:r>
      <w:r>
        <w:rPr>
          <w:spacing w:val="-13"/>
          <w:sz w:val="20"/>
        </w:rPr>
        <w:t> </w:t>
      </w:r>
      <w:r>
        <w:rPr>
          <w:sz w:val="20"/>
        </w:rPr>
        <w:t>outras</w:t>
      </w:r>
      <w:r>
        <w:rPr>
          <w:spacing w:val="-12"/>
          <w:sz w:val="20"/>
        </w:rPr>
        <w:t> </w:t>
      </w:r>
      <w:r>
        <w:rPr>
          <w:sz w:val="20"/>
        </w:rPr>
        <w:t>peças</w:t>
      </w:r>
      <w:r>
        <w:rPr>
          <w:spacing w:val="-13"/>
          <w:sz w:val="20"/>
        </w:rPr>
        <w:t> </w:t>
      </w:r>
      <w:r>
        <w:rPr>
          <w:sz w:val="20"/>
        </w:rPr>
        <w:t>que </w:t>
      </w:r>
      <w:r>
        <w:rPr>
          <w:spacing w:val="-4"/>
          <w:sz w:val="20"/>
        </w:rPr>
        <w:t>o agravante reputar úteis ao deslinde da matéria </w:t>
      </w:r>
      <w:r>
        <w:rPr>
          <w:sz w:val="20"/>
        </w:rPr>
        <w:t>de mérito controvertida.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0848">
                <wp:simplePos x="0" y="0"/>
                <wp:positionH relativeFrom="page">
                  <wp:posOffset>3587596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681" name="Graphic 1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1" name="Graphic 168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5632" from="282.487915pt,6.125577pt" to="285.399915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agravado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intimado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oferecer resposta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agravo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recurso</w:t>
      </w:r>
      <w:r>
        <w:rPr>
          <w:spacing w:val="-6"/>
        </w:rPr>
        <w:t> </w:t>
      </w:r>
      <w:r>
        <w:rPr/>
        <w:t>principal,</w:t>
      </w:r>
      <w:r>
        <w:rPr>
          <w:spacing w:val="-6"/>
        </w:rPr>
        <w:t> </w:t>
      </w:r>
      <w:r>
        <w:rPr/>
        <w:t>ins- truindo-a com as peças que considerar </w:t>
      </w:r>
      <w:r>
        <w:rPr/>
        <w:t>neces- sárias ao julgamento de ambos os recursos.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1360">
                <wp:simplePos x="0" y="0"/>
                <wp:positionH relativeFrom="page">
                  <wp:posOffset>3592111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682" name="Graphic 1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2" name="Graphic 168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5120" from="282.843414pt,6.125476pt" to="285.832414pt,6.1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Provido o agravo, a Turma deliberará </w:t>
      </w:r>
      <w:r>
        <w:rPr>
          <w:spacing w:val="-2"/>
        </w:rPr>
        <w:t>sobre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julgamento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recurso</w:t>
      </w:r>
      <w:r>
        <w:rPr>
          <w:spacing w:val="-11"/>
        </w:rPr>
        <w:t> </w:t>
      </w:r>
      <w:r>
        <w:rPr>
          <w:spacing w:val="-2"/>
        </w:rPr>
        <w:t>principal,</w:t>
      </w:r>
      <w:r>
        <w:rPr>
          <w:spacing w:val="-10"/>
        </w:rPr>
        <w:t> </w:t>
      </w:r>
      <w:r>
        <w:rPr>
          <w:spacing w:val="-2"/>
        </w:rPr>
        <w:t>obser- </w:t>
      </w:r>
      <w:r>
        <w:rPr/>
        <w:t>vando-se,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caso,</w:t>
      </w:r>
      <w:r>
        <w:rPr>
          <w:spacing w:val="-13"/>
        </w:rPr>
        <w:t> </w:t>
      </w:r>
      <w:r>
        <w:rPr/>
        <w:t>daí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diante,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proce- dimento relativo a esse recurso.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1872">
                <wp:simplePos x="0" y="0"/>
                <wp:positionH relativeFrom="page">
                  <wp:posOffset>3600936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683" name="Graphic 1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3" name="Graphic 168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4608" from="283.5383pt,6.125475pt" to="286.6753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2384">
                <wp:simplePos x="0" y="0"/>
                <wp:positionH relativeFrom="page">
                  <wp:posOffset>4904339</wp:posOffset>
                </wp:positionH>
                <wp:positionV relativeFrom="paragraph">
                  <wp:posOffset>653794</wp:posOffset>
                </wp:positionV>
                <wp:extent cx="36195" cy="1270"/>
                <wp:effectExtent l="0" t="0" r="0" b="0"/>
                <wp:wrapNone/>
                <wp:docPr id="1684" name="Graphic 1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4" name="Graphic 1684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7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4096" from="386.168488pt,51.479874pt" to="388.985488pt,51.4798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agravo de petição versar apenas sobre as contribuições sociais, o juiz da</w:t>
      </w:r>
      <w:r>
        <w:rPr>
          <w:spacing w:val="-4"/>
        </w:rPr>
        <w:t> </w:t>
      </w:r>
      <w:r>
        <w:rPr/>
        <w:t>execução</w:t>
      </w:r>
      <w:r>
        <w:rPr>
          <w:spacing w:val="-4"/>
        </w:rPr>
        <w:t> </w:t>
      </w:r>
      <w:r>
        <w:rPr/>
        <w:t>determinará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extração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cópias das peças necessárias, que serão autuadas em apartado,</w:t>
      </w:r>
      <w:r>
        <w:rPr>
          <w:spacing w:val="-14"/>
        </w:rPr>
        <w:t> </w:t>
      </w:r>
      <w:r>
        <w:rPr/>
        <w:t>conforme</w:t>
      </w:r>
      <w:r>
        <w:rPr>
          <w:spacing w:val="-14"/>
        </w:rPr>
        <w:t> </w:t>
      </w:r>
      <w:r>
        <w:rPr/>
        <w:t>dispõe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§</w:t>
      </w:r>
      <w:r>
        <w:rPr>
          <w:spacing w:val="-14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4"/>
        </w:rPr>
        <w:t> </w:t>
      </w:r>
      <w:r>
        <w:rPr/>
        <w:t>parte</w:t>
      </w:r>
      <w:r>
        <w:rPr>
          <w:spacing w:val="-14"/>
        </w:rPr>
        <w:t> </w:t>
      </w:r>
      <w:r>
        <w:rPr/>
        <w:t>final,</w:t>
      </w:r>
      <w:r>
        <w:rPr>
          <w:spacing w:val="-14"/>
        </w:rPr>
        <w:t> </w:t>
      </w:r>
      <w:r>
        <w:rPr>
          <w:spacing w:val="-10"/>
        </w:rPr>
        <w:t>e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0" w:space="130"/>
            <w:col w:w="4533"/>
          </w:cols>
        </w:sectPr>
      </w:pPr>
    </w:p>
    <w:p>
      <w:pPr>
        <w:pStyle w:val="BodyText"/>
        <w:spacing w:line="237" w:lineRule="auto" w:before="86"/>
        <w:ind w:left="757" w:right="1"/>
        <w:jc w:val="both"/>
      </w:pPr>
      <w:r>
        <w:rPr>
          <w:spacing w:val="-2"/>
        </w:rPr>
        <w:t>remetidas</w:t>
      </w:r>
      <w:r>
        <w:rPr>
          <w:spacing w:val="-6"/>
        </w:rPr>
        <w:t> </w:t>
      </w:r>
      <w:r>
        <w:rPr>
          <w:spacing w:val="-2"/>
        </w:rPr>
        <w:t>à</w:t>
      </w:r>
      <w:r>
        <w:rPr>
          <w:spacing w:val="-6"/>
        </w:rPr>
        <w:t> </w:t>
      </w:r>
      <w:r>
        <w:rPr>
          <w:spacing w:val="-2"/>
        </w:rPr>
        <w:t>instância</w:t>
      </w:r>
      <w:r>
        <w:rPr>
          <w:spacing w:val="-6"/>
        </w:rPr>
        <w:t> </w:t>
      </w:r>
      <w:r>
        <w:rPr>
          <w:spacing w:val="-2"/>
        </w:rPr>
        <w:t>superior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apreciação, </w:t>
      </w:r>
      <w:r>
        <w:rPr/>
        <w:t>após</w:t>
      </w:r>
      <w:r>
        <w:rPr>
          <w:spacing w:val="-1"/>
        </w:rPr>
        <w:t> </w:t>
      </w:r>
      <w:r>
        <w:rPr/>
        <w:t>contraminuta.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897-A.</w:t>
      </w:r>
      <w:r>
        <w:rPr>
          <w:b/>
          <w:spacing w:val="21"/>
        </w:rPr>
        <w:t> </w:t>
      </w:r>
      <w:r>
        <w:rPr/>
        <w:t>Caberão</w:t>
      </w:r>
      <w:r>
        <w:rPr>
          <w:spacing w:val="-13"/>
        </w:rPr>
        <w:t> </w:t>
      </w:r>
      <w:r>
        <w:rPr/>
        <w:t>embargos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declaração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sentença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acórdão,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prazo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cinco</w:t>
      </w:r>
      <w:r>
        <w:rPr>
          <w:spacing w:val="-10"/>
        </w:rPr>
        <w:t> </w:t>
      </w:r>
      <w:r>
        <w:rPr>
          <w:spacing w:val="-2"/>
        </w:rPr>
        <w:t>dias, </w:t>
      </w:r>
      <w:r>
        <w:rPr/>
        <w:t>devendo seu julgamento ocorrer na primeira </w:t>
      </w:r>
      <w:r>
        <w:rPr>
          <w:spacing w:val="-2"/>
        </w:rPr>
        <w:t>audiência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sessão</w:t>
      </w:r>
      <w:r>
        <w:rPr>
          <w:spacing w:val="-11"/>
        </w:rPr>
        <w:t> </w:t>
      </w:r>
      <w:r>
        <w:rPr>
          <w:spacing w:val="-2"/>
        </w:rPr>
        <w:t>subsequente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sua</w:t>
      </w:r>
      <w:r>
        <w:rPr>
          <w:spacing w:val="-10"/>
        </w:rPr>
        <w:t> </w:t>
      </w:r>
      <w:r>
        <w:rPr>
          <w:spacing w:val="-2"/>
        </w:rPr>
        <w:t>apresen- </w:t>
      </w:r>
      <w:r>
        <w:rPr/>
        <w:t>tação, registrado na certidão, admitido efeito </w:t>
      </w:r>
      <w:r>
        <w:rPr>
          <w:spacing w:val="-4"/>
        </w:rPr>
        <w:t>modificativo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decisão</w:t>
      </w:r>
      <w:r>
        <w:rPr>
          <w:spacing w:val="-5"/>
        </w:rPr>
        <w:t> </w:t>
      </w:r>
      <w:r>
        <w:rPr>
          <w:spacing w:val="-4"/>
        </w:rPr>
        <w:t>nos</w:t>
      </w:r>
      <w:r>
        <w:rPr>
          <w:spacing w:val="-5"/>
        </w:rPr>
        <w:t> </w:t>
      </w:r>
      <w:r>
        <w:rPr>
          <w:spacing w:val="-4"/>
        </w:rPr>
        <w:t>casos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omissão</w:t>
      </w:r>
      <w:r>
        <w:rPr>
          <w:spacing w:val="-5"/>
        </w:rPr>
        <w:t> </w:t>
      </w:r>
      <w:r>
        <w:rPr>
          <w:spacing w:val="-4"/>
        </w:rPr>
        <w:t>e contradição</w:t>
      </w:r>
      <w:r>
        <w:rPr>
          <w:spacing w:val="-9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julgado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manifesto</w:t>
      </w:r>
      <w:r>
        <w:rPr>
          <w:spacing w:val="-9"/>
        </w:rPr>
        <w:t> </w:t>
      </w:r>
      <w:r>
        <w:rPr>
          <w:spacing w:val="-4"/>
        </w:rPr>
        <w:t>equívoco</w:t>
      </w:r>
      <w:r>
        <w:rPr>
          <w:spacing w:val="-8"/>
        </w:rPr>
        <w:t> </w:t>
      </w:r>
      <w:r>
        <w:rPr>
          <w:spacing w:val="-4"/>
        </w:rPr>
        <w:t>no exame</w:t>
      </w:r>
      <w:r>
        <w:rPr>
          <w:spacing w:val="-8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pressupostos</w:t>
      </w:r>
      <w:r>
        <w:rPr>
          <w:spacing w:val="-8"/>
        </w:rPr>
        <w:t> </w:t>
      </w:r>
      <w:r>
        <w:rPr>
          <w:spacing w:val="-4"/>
        </w:rPr>
        <w:t>extrínsecos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recurso.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4944">
                <wp:simplePos x="0" y="0"/>
                <wp:positionH relativeFrom="page">
                  <wp:posOffset>982878</wp:posOffset>
                </wp:positionH>
                <wp:positionV relativeFrom="paragraph">
                  <wp:posOffset>77795</wp:posOffset>
                </wp:positionV>
                <wp:extent cx="38735" cy="1270"/>
                <wp:effectExtent l="0" t="0" r="0" b="0"/>
                <wp:wrapNone/>
                <wp:docPr id="1685" name="Graphic 1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5" name="Graphic 168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1536" from="77.391998pt,6.125592pt" to="80.393998pt,6.1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erros materiais poderão ser corri- gidos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ofício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requerimento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qualquer das</w:t>
      </w:r>
      <w:r>
        <w:rPr>
          <w:spacing w:val="-1"/>
        </w:rPr>
        <w:t> </w:t>
      </w:r>
      <w:r>
        <w:rPr/>
        <w:t>partes.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5456">
                <wp:simplePos x="0" y="0"/>
                <wp:positionH relativeFrom="page">
                  <wp:posOffset>975697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686" name="Graphic 1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6" name="Graphic 168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1024" from="76.826599pt,6.125484pt" to="79.706599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2</w:t>
      </w:r>
      <w:r>
        <w:rPr>
          <w:spacing w:val="-4"/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>
          <w:spacing w:val="-4"/>
        </w:rPr>
        <w:t>Eventual</w:t>
      </w:r>
      <w:r>
        <w:rPr>
          <w:spacing w:val="-9"/>
        </w:rPr>
        <w:t> </w:t>
      </w:r>
      <w:r>
        <w:rPr>
          <w:spacing w:val="-4"/>
        </w:rPr>
        <w:t>efeito</w:t>
      </w:r>
      <w:r>
        <w:rPr>
          <w:spacing w:val="-8"/>
        </w:rPr>
        <w:t> </w:t>
      </w:r>
      <w:r>
        <w:rPr>
          <w:spacing w:val="-4"/>
        </w:rPr>
        <w:t>modificativo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embar- </w:t>
      </w:r>
      <w:r>
        <w:rPr/>
        <w:t>gos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declaração</w:t>
      </w:r>
      <w:r>
        <w:rPr>
          <w:spacing w:val="-6"/>
        </w:rPr>
        <w:t> </w:t>
      </w:r>
      <w:r>
        <w:rPr/>
        <w:t>somente</w:t>
      </w:r>
      <w:r>
        <w:rPr>
          <w:spacing w:val="-6"/>
        </w:rPr>
        <w:t> </w:t>
      </w:r>
      <w:r>
        <w:rPr/>
        <w:t>poderá</w:t>
      </w:r>
      <w:r>
        <w:rPr>
          <w:spacing w:val="-6"/>
        </w:rPr>
        <w:t> </w:t>
      </w:r>
      <w:r>
        <w:rPr/>
        <w:t>ocorrer</w:t>
      </w:r>
      <w:r>
        <w:rPr>
          <w:spacing w:val="-6"/>
        </w:rPr>
        <w:t> </w:t>
      </w:r>
      <w:r>
        <w:rPr/>
        <w:t>em virtude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correção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vício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decisão</w:t>
      </w:r>
      <w:r>
        <w:rPr>
          <w:spacing w:val="-13"/>
        </w:rPr>
        <w:t> </w:t>
      </w:r>
      <w:r>
        <w:rPr/>
        <w:t>embar- gada e desde que ouvida a parte contrária, no prazo de 5 (cinco) dias.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5968">
                <wp:simplePos x="0" y="0"/>
                <wp:positionH relativeFrom="page">
                  <wp:posOffset>995829</wp:posOffset>
                </wp:positionH>
                <wp:positionV relativeFrom="paragraph">
                  <wp:posOffset>77794</wp:posOffset>
                </wp:positionV>
                <wp:extent cx="41275" cy="1270"/>
                <wp:effectExtent l="0" t="0" r="0" b="0"/>
                <wp:wrapNone/>
                <wp:docPr id="1687" name="Graphic 1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7" name="Graphic 1687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7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0512" from="78.411797pt,6.125582pt" to="81.62379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embargos de declaração inter- rompem o prazo para interposição de outros </w:t>
      </w:r>
      <w:r>
        <w:rPr>
          <w:spacing w:val="-2"/>
        </w:rPr>
        <w:t>recursos,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1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partes,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quando </w:t>
      </w:r>
      <w:r>
        <w:rPr/>
        <w:t>intempestivos, irregular a representação da parte ou ausente a sua assinatura.</w:t>
      </w:r>
    </w:p>
    <w:p>
      <w:pPr>
        <w:pStyle w:val="BodyText"/>
        <w:spacing w:line="237" w:lineRule="auto" w:before="208"/>
        <w:ind w:left="757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898.</w:t>
      </w:r>
      <w:r>
        <w:rPr>
          <w:b/>
          <w:spacing w:val="16"/>
        </w:rPr>
        <w:t> </w:t>
      </w:r>
      <w:r>
        <w:rPr/>
        <w:t>Das</w:t>
      </w:r>
      <w:r>
        <w:rPr>
          <w:spacing w:val="-12"/>
        </w:rPr>
        <w:t> </w:t>
      </w:r>
      <w:r>
        <w:rPr/>
        <w:t>decisões</w:t>
      </w:r>
      <w:r>
        <w:rPr>
          <w:spacing w:val="-13"/>
        </w:rPr>
        <w:t> </w:t>
      </w:r>
      <w:r>
        <w:rPr/>
        <w:t>proferidas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dissídio coletivo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afete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serviço</w:t>
      </w:r>
      <w:r>
        <w:rPr>
          <w:spacing w:val="-12"/>
        </w:rPr>
        <w:t> </w:t>
      </w:r>
      <w:r>
        <w:rPr/>
        <w:t>público, ou,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qualquer</w:t>
      </w:r>
      <w:r>
        <w:rPr>
          <w:spacing w:val="-5"/>
        </w:rPr>
        <w:t> </w:t>
      </w:r>
      <w:r>
        <w:rPr/>
        <w:t>caso,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proferidas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revi- são, poderão recorrer, além dos interessados, o presidente do tribunal e a Procuradoria da Justiça do Trabalho.</w:t>
      </w:r>
    </w:p>
    <w:p>
      <w:pPr>
        <w:pStyle w:val="BodyText"/>
        <w:spacing w:line="237" w:lineRule="auto" w:before="221"/>
        <w:ind w:left="757"/>
        <w:jc w:val="both"/>
      </w:pPr>
      <w:r>
        <w:rPr>
          <w:b/>
        </w:rPr>
        <w:t>Art. 899.</w:t>
      </w:r>
      <w:r>
        <w:rPr>
          <w:b/>
          <w:spacing w:val="40"/>
        </w:rPr>
        <w:t> </w:t>
      </w:r>
      <w:r>
        <w:rPr/>
        <w:t>Os recursos serão interpostos por </w:t>
      </w:r>
      <w:r>
        <w:rPr>
          <w:spacing w:val="-2"/>
        </w:rPr>
        <w:t>simples</w:t>
      </w:r>
      <w:r>
        <w:rPr>
          <w:spacing w:val="-11"/>
        </w:rPr>
        <w:t> </w:t>
      </w:r>
      <w:r>
        <w:rPr>
          <w:spacing w:val="-2"/>
        </w:rPr>
        <w:t>petição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terão</w:t>
      </w:r>
      <w:r>
        <w:rPr>
          <w:spacing w:val="-10"/>
        </w:rPr>
        <w:t> </w:t>
      </w:r>
      <w:r>
        <w:rPr>
          <w:spacing w:val="-2"/>
        </w:rPr>
        <w:t>efeito</w:t>
      </w:r>
      <w:r>
        <w:rPr>
          <w:spacing w:val="-11"/>
        </w:rPr>
        <w:t> </w:t>
      </w:r>
      <w:r>
        <w:rPr>
          <w:spacing w:val="-2"/>
        </w:rPr>
        <w:t>meramente</w:t>
      </w:r>
      <w:r>
        <w:rPr>
          <w:spacing w:val="-10"/>
        </w:rPr>
        <w:t> </w:t>
      </w:r>
      <w:r>
        <w:rPr>
          <w:spacing w:val="-2"/>
        </w:rPr>
        <w:t>devo- lutivo,</w:t>
      </w:r>
      <w:r>
        <w:rPr>
          <w:spacing w:val="-11"/>
        </w:rPr>
        <w:t> </w:t>
      </w:r>
      <w:r>
        <w:rPr>
          <w:spacing w:val="-2"/>
        </w:rPr>
        <w:t>salvo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exceções</w:t>
      </w:r>
      <w:r>
        <w:rPr>
          <w:spacing w:val="-10"/>
        </w:rPr>
        <w:t> </w:t>
      </w:r>
      <w:r>
        <w:rPr>
          <w:spacing w:val="-2"/>
        </w:rPr>
        <w:t>previstas</w:t>
      </w:r>
      <w:r>
        <w:rPr>
          <w:spacing w:val="-11"/>
        </w:rPr>
        <w:t> </w:t>
      </w:r>
      <w:r>
        <w:rPr>
          <w:spacing w:val="-2"/>
        </w:rPr>
        <w:t>neste</w:t>
      </w:r>
      <w:r>
        <w:rPr>
          <w:spacing w:val="-10"/>
        </w:rPr>
        <w:t> </w:t>
      </w:r>
      <w:r>
        <w:rPr>
          <w:spacing w:val="-2"/>
        </w:rPr>
        <w:t>Título, permitida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execução</w:t>
      </w:r>
      <w:r>
        <w:rPr>
          <w:spacing w:val="-9"/>
        </w:rPr>
        <w:t> </w:t>
      </w:r>
      <w:r>
        <w:rPr>
          <w:spacing w:val="-2"/>
        </w:rPr>
        <w:t>provisória</w:t>
      </w:r>
      <w:r>
        <w:rPr>
          <w:spacing w:val="-8"/>
        </w:rPr>
        <w:t> </w:t>
      </w:r>
      <w:r>
        <w:rPr>
          <w:spacing w:val="-2"/>
        </w:rPr>
        <w:t>até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penhora.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6480">
                <wp:simplePos x="0" y="0"/>
                <wp:positionH relativeFrom="page">
                  <wp:posOffset>988331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688" name="Graphic 1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8" name="Graphic 168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3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20000" from="77.821404pt,6.125577pt" to="80.916404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Sendo a condenação de valor até 10 </w:t>
      </w:r>
      <w:r>
        <w:rPr>
          <w:spacing w:val="-2"/>
        </w:rPr>
        <w:t>(dez)</w:t>
      </w:r>
      <w:r>
        <w:rPr>
          <w:spacing w:val="-7"/>
        </w:rPr>
        <w:t> </w:t>
      </w:r>
      <w:r>
        <w:rPr>
          <w:spacing w:val="-2"/>
        </w:rPr>
        <w:t>vezes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salário</w:t>
      </w:r>
      <w:r>
        <w:rPr>
          <w:spacing w:val="-7"/>
        </w:rPr>
        <w:t> </w:t>
      </w:r>
      <w:r>
        <w:rPr>
          <w:spacing w:val="-2"/>
        </w:rPr>
        <w:t>mínimo</w:t>
      </w:r>
      <w:r>
        <w:rPr>
          <w:spacing w:val="-7"/>
        </w:rPr>
        <w:t> </w:t>
      </w:r>
      <w:r>
        <w:rPr>
          <w:spacing w:val="-2"/>
        </w:rPr>
        <w:t>regional,</w:t>
      </w:r>
      <w:r>
        <w:rPr>
          <w:spacing w:val="-7"/>
        </w:rPr>
        <w:t> </w:t>
      </w:r>
      <w:r>
        <w:rPr>
          <w:spacing w:val="-2"/>
        </w:rPr>
        <w:t>nos</w:t>
      </w:r>
      <w:r>
        <w:rPr>
          <w:spacing w:val="-7"/>
        </w:rPr>
        <w:t> </w:t>
      </w:r>
      <w:r>
        <w:rPr>
          <w:spacing w:val="-2"/>
        </w:rPr>
        <w:t>dis- </w:t>
      </w:r>
      <w:r>
        <w:rPr/>
        <w:t>sídios</w:t>
      </w:r>
      <w:r>
        <w:rPr>
          <w:spacing w:val="-6"/>
        </w:rPr>
        <w:t> </w:t>
      </w:r>
      <w:r>
        <w:rPr/>
        <w:t>individuais,</w:t>
      </w:r>
      <w:r>
        <w:rPr>
          <w:spacing w:val="-6"/>
        </w:rPr>
        <w:t> </w:t>
      </w:r>
      <w:r>
        <w:rPr/>
        <w:t>só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admitido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recurso, inclusive o extraordinário, mediante prévio </w:t>
      </w:r>
      <w:r>
        <w:rPr>
          <w:spacing w:val="-2"/>
        </w:rPr>
        <w:t>depósito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respectiva</w:t>
      </w:r>
      <w:r>
        <w:rPr>
          <w:spacing w:val="-6"/>
        </w:rPr>
        <w:t> </w:t>
      </w:r>
      <w:r>
        <w:rPr>
          <w:spacing w:val="-2"/>
        </w:rPr>
        <w:t>importância.</w:t>
      </w:r>
      <w:r>
        <w:rPr>
          <w:spacing w:val="-6"/>
        </w:rPr>
        <w:t> </w:t>
      </w:r>
      <w:r>
        <w:rPr>
          <w:spacing w:val="-2"/>
        </w:rPr>
        <w:t>Transitada </w:t>
      </w:r>
      <w:r>
        <w:rPr/>
        <w:t>em</w:t>
      </w:r>
      <w:r>
        <w:rPr>
          <w:spacing w:val="-13"/>
        </w:rPr>
        <w:t> </w:t>
      </w:r>
      <w:r>
        <w:rPr/>
        <w:t>julgado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decisão</w:t>
      </w:r>
      <w:r>
        <w:rPr>
          <w:spacing w:val="-12"/>
        </w:rPr>
        <w:t> </w:t>
      </w:r>
      <w:r>
        <w:rPr/>
        <w:t>recorrida,</w:t>
      </w:r>
      <w:r>
        <w:rPr>
          <w:spacing w:val="-13"/>
        </w:rPr>
        <w:t> </w:t>
      </w:r>
      <w:r>
        <w:rPr/>
        <w:t>ordenar-se-á</w:t>
      </w:r>
      <w:r>
        <w:rPr>
          <w:spacing w:val="-12"/>
        </w:rPr>
        <w:t> </w:t>
      </w:r>
      <w:r>
        <w:rPr/>
        <w:t>o </w:t>
      </w:r>
      <w:r>
        <w:rPr>
          <w:spacing w:val="-4"/>
        </w:rPr>
        <w:t>levantamento</w:t>
      </w:r>
      <w:r>
        <w:rPr>
          <w:spacing w:val="-8"/>
        </w:rPr>
        <w:t> </w:t>
      </w:r>
      <w:r>
        <w:rPr>
          <w:spacing w:val="-4"/>
        </w:rPr>
        <w:t>imediato</w:t>
      </w:r>
      <w:r>
        <w:rPr>
          <w:spacing w:val="-8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importância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depó- </w:t>
      </w:r>
      <w:r>
        <w:rPr/>
        <w:t>sito,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favor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parte</w:t>
      </w:r>
      <w:r>
        <w:rPr>
          <w:spacing w:val="-11"/>
        </w:rPr>
        <w:t> </w:t>
      </w:r>
      <w:r>
        <w:rPr/>
        <w:t>vencedora,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simples despacho do juiz.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6992">
                <wp:simplePos x="0" y="0"/>
                <wp:positionH relativeFrom="page">
                  <wp:posOffset>986574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89" name="Graphic 1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9" name="Graphic 168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9488" from="77.682999pt,6.125475pt" to="80.747999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§</w:t>
      </w:r>
      <w:r>
        <w:rPr>
          <w:spacing w:val="-11"/>
          <w:w w:val="105"/>
        </w:rPr>
        <w:t> </w:t>
      </w:r>
      <w:r>
        <w:rPr>
          <w:w w:val="105"/>
        </w:rPr>
        <w:t>2</w:t>
      </w:r>
      <w:r>
        <w:rPr>
          <w:w w:val="105"/>
          <w:position w:val="7"/>
          <w:sz w:val="11"/>
        </w:rPr>
        <w:t>o</w:t>
      </w:r>
      <w:r>
        <w:rPr>
          <w:spacing w:val="40"/>
          <w:w w:val="105"/>
          <w:position w:val="7"/>
          <w:sz w:val="11"/>
        </w:rPr>
        <w:t> </w:t>
      </w:r>
      <w:r>
        <w:rPr>
          <w:w w:val="105"/>
        </w:rPr>
        <w:t>Tratando-se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condenação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valor indeterminado,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depósito</w:t>
      </w:r>
      <w:r>
        <w:rPr>
          <w:spacing w:val="-13"/>
          <w:w w:val="105"/>
        </w:rPr>
        <w:t> </w:t>
      </w:r>
      <w:r>
        <w:rPr>
          <w:w w:val="105"/>
        </w:rPr>
        <w:t>corresponderá</w:t>
      </w:r>
      <w:r>
        <w:rPr>
          <w:spacing w:val="-13"/>
          <w:w w:val="105"/>
        </w:rPr>
        <w:t> </w:t>
      </w:r>
      <w:r>
        <w:rPr>
          <w:w w:val="105"/>
        </w:rPr>
        <w:t>ao que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arbitrado,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efeito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custas,</w:t>
      </w:r>
      <w:r>
        <w:rPr>
          <w:spacing w:val="-9"/>
          <w:w w:val="105"/>
        </w:rPr>
        <w:t> </w:t>
      </w:r>
      <w:r>
        <w:rPr>
          <w:w w:val="105"/>
        </w:rPr>
        <w:t>pela Junta</w:t>
      </w:r>
      <w:r>
        <w:rPr>
          <w:spacing w:val="-5"/>
          <w:w w:val="105"/>
        </w:rPr>
        <w:t> </w:t>
      </w:r>
      <w:r>
        <w:rPr>
          <w:w w:val="105"/>
        </w:rPr>
        <w:t>ou</w:t>
      </w:r>
      <w:r>
        <w:rPr>
          <w:spacing w:val="-5"/>
          <w:w w:val="105"/>
        </w:rPr>
        <w:t> </w:t>
      </w:r>
      <w:r>
        <w:rPr>
          <w:w w:val="105"/>
        </w:rPr>
        <w:t>Juízo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Direito,</w:t>
      </w:r>
      <w:r>
        <w:rPr>
          <w:spacing w:val="-5"/>
          <w:w w:val="105"/>
        </w:rPr>
        <w:t> </w:t>
      </w:r>
      <w:r>
        <w:rPr>
          <w:w w:val="105"/>
        </w:rPr>
        <w:t>até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limite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10 (dez)</w:t>
      </w:r>
      <w:r>
        <w:rPr>
          <w:spacing w:val="-5"/>
          <w:w w:val="105"/>
        </w:rPr>
        <w:t> </w:t>
      </w:r>
      <w:r>
        <w:rPr>
          <w:w w:val="105"/>
        </w:rPr>
        <w:t>vezes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salário</w:t>
      </w:r>
      <w:r>
        <w:rPr>
          <w:spacing w:val="-5"/>
          <w:w w:val="105"/>
        </w:rPr>
        <w:t> </w:t>
      </w:r>
      <w:r>
        <w:rPr>
          <w:w w:val="105"/>
        </w:rPr>
        <w:t>mínimo</w:t>
      </w:r>
      <w:r>
        <w:rPr>
          <w:spacing w:val="-5"/>
          <w:w w:val="105"/>
        </w:rPr>
        <w:t> </w:t>
      </w:r>
      <w:r>
        <w:rPr>
          <w:w w:val="105"/>
        </w:rPr>
        <w:t>da</w:t>
      </w:r>
      <w:r>
        <w:rPr>
          <w:spacing w:val="-5"/>
          <w:w w:val="105"/>
        </w:rPr>
        <w:t> </w:t>
      </w:r>
      <w:r>
        <w:rPr>
          <w:w w:val="105"/>
        </w:rPr>
        <w:t>região.</w:t>
      </w:r>
    </w:p>
    <w:p>
      <w:pPr>
        <w:pStyle w:val="BodyText"/>
        <w:spacing w:line="228" w:lineRule="exact" w:before="84"/>
        <w:ind w:left="467"/>
        <w:jc w:val="both"/>
      </w:pPr>
      <w:r>
        <w:rPr/>
        <w:br w:type="column"/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240" w:firstLine="226"/>
        <w:jc w:val="both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7504">
                <wp:simplePos x="0" y="0"/>
                <wp:positionH relativeFrom="page">
                  <wp:posOffset>3484053</wp:posOffset>
                </wp:positionH>
                <wp:positionV relativeFrom="paragraph">
                  <wp:posOffset>-66205</wp:posOffset>
                </wp:positionV>
                <wp:extent cx="38100" cy="1270"/>
                <wp:effectExtent l="0" t="0" r="0" b="0"/>
                <wp:wrapNone/>
                <wp:docPr id="1690" name="Graphic 1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0" name="Graphic 169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8976" from="274.3349pt,-5.213005pt" to="277.3229pt,-5.21300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8016">
                <wp:simplePos x="0" y="0"/>
                <wp:positionH relativeFrom="page">
                  <wp:posOffset>3482109</wp:posOffset>
                </wp:positionH>
                <wp:positionV relativeFrom="paragraph">
                  <wp:posOffset>77795</wp:posOffset>
                </wp:positionV>
                <wp:extent cx="38100" cy="1270"/>
                <wp:effectExtent l="0" t="0" r="0" b="0"/>
                <wp:wrapNone/>
                <wp:docPr id="1691" name="Graphic 1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1" name="Graphic 16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2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8464" from="274.181885pt,6.125595pt" to="277.136885pt,6.12559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28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depósito</w:t>
      </w:r>
      <w:r>
        <w:rPr>
          <w:spacing w:val="-12"/>
        </w:rPr>
        <w:t> </w:t>
      </w:r>
      <w:r>
        <w:rPr/>
        <w:t>recursal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feito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conta vinculada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juízo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corrigido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mesmos índices da poupança.</w:t>
      </w:r>
      <w:r>
        <w:rPr>
          <w:position w:val="7"/>
          <w:sz w:val="11"/>
        </w:rPr>
        <w:t>69</w:t>
      </w:r>
    </w:p>
    <w:p>
      <w:pPr>
        <w:pStyle w:val="BodyText"/>
        <w:spacing w:line="224" w:lineRule="exact"/>
        <w:ind w:left="46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8528">
                <wp:simplePos x="0" y="0"/>
                <wp:positionH relativeFrom="page">
                  <wp:posOffset>3484053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1692" name="Graphic 1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2" name="Graphic 16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7952" from="274.3349pt,5.989195pt" to="277.3229pt,5.98919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1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9040">
                <wp:simplePos x="0" y="0"/>
                <wp:positionH relativeFrom="page">
                  <wp:posOffset>3485126</wp:posOffset>
                </wp:positionH>
                <wp:positionV relativeFrom="paragraph">
                  <wp:posOffset>78428</wp:posOffset>
                </wp:positionV>
                <wp:extent cx="38735" cy="1270"/>
                <wp:effectExtent l="0" t="0" r="0" b="0"/>
                <wp:wrapNone/>
                <wp:docPr id="1693" name="Graphic 1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3" name="Graphic 169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7440" from="274.419403pt,6.175464pt" to="277.425403pt,6.1754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Quando o valor da condenação, ou o arbitrado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fins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custas,</w:t>
      </w:r>
      <w:r>
        <w:rPr>
          <w:spacing w:val="-2"/>
        </w:rPr>
        <w:t> </w:t>
      </w:r>
      <w:r>
        <w:rPr/>
        <w:t>exceder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limite de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(dez)</w:t>
      </w:r>
      <w:r>
        <w:rPr>
          <w:spacing w:val="-3"/>
        </w:rPr>
        <w:t> </w:t>
      </w:r>
      <w:r>
        <w:rPr/>
        <w:t>vezes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salário</w:t>
      </w:r>
      <w:r>
        <w:rPr>
          <w:spacing w:val="-3"/>
        </w:rPr>
        <w:t> </w:t>
      </w:r>
      <w:r>
        <w:rPr/>
        <w:t>mínimo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região, o depósito para fins de recursos será limitado a este valor.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99552">
                <wp:simplePos x="0" y="0"/>
                <wp:positionH relativeFrom="page">
                  <wp:posOffset>3488019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694" name="Graphic 1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4" name="Graphic 169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6928" from="274.647186pt,6.125493pt" to="277.703186pt,6.1254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ato de interposição do agravo de </w:t>
      </w:r>
      <w:r>
        <w:rPr>
          <w:spacing w:val="-2"/>
        </w:rPr>
        <w:t>instrumento,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depósito</w:t>
      </w:r>
      <w:r>
        <w:rPr>
          <w:spacing w:val="-11"/>
        </w:rPr>
        <w:t> </w:t>
      </w:r>
      <w:r>
        <w:rPr>
          <w:spacing w:val="-2"/>
        </w:rPr>
        <w:t>recursal</w:t>
      </w:r>
      <w:r>
        <w:rPr>
          <w:spacing w:val="-10"/>
        </w:rPr>
        <w:t> </w:t>
      </w:r>
      <w:r>
        <w:rPr>
          <w:spacing w:val="-2"/>
        </w:rPr>
        <w:t>corresponderá </w:t>
      </w:r>
      <w:r>
        <w:rPr/>
        <w:t>a</w:t>
      </w:r>
      <w:r>
        <w:rPr>
          <w:spacing w:val="-13"/>
        </w:rPr>
        <w:t> </w:t>
      </w:r>
      <w:r>
        <w:rPr/>
        <w:t>50%</w:t>
      </w:r>
      <w:r>
        <w:rPr>
          <w:spacing w:val="-12"/>
        </w:rPr>
        <w:t> </w:t>
      </w:r>
      <w:r>
        <w:rPr/>
        <w:t>(cinquenta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cento)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valor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depó- sito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recurso</w:t>
      </w:r>
      <w:r>
        <w:rPr>
          <w:spacing w:val="-8"/>
        </w:rPr>
        <w:t> </w:t>
      </w:r>
      <w:r>
        <w:rPr/>
        <w:t>ao</w:t>
      </w:r>
      <w:r>
        <w:rPr>
          <w:spacing w:val="-9"/>
        </w:rPr>
        <w:t> </w:t>
      </w:r>
      <w:r>
        <w:rPr/>
        <w:t>qual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pretende</w:t>
      </w:r>
      <w:r>
        <w:rPr>
          <w:spacing w:val="-9"/>
        </w:rPr>
        <w:t> </w:t>
      </w:r>
      <w:r>
        <w:rPr>
          <w:spacing w:val="-2"/>
        </w:rPr>
        <w:t>destrancar.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0064">
                <wp:simplePos x="0" y="0"/>
                <wp:positionH relativeFrom="page">
                  <wp:posOffset>3484053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695" name="Graphic 1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5" name="Graphic 169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6416" from="274.3349pt,6.12408pt" to="277.3229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0576">
                <wp:simplePos x="0" y="0"/>
                <wp:positionH relativeFrom="page">
                  <wp:posOffset>3500487</wp:posOffset>
                </wp:positionH>
                <wp:positionV relativeFrom="paragraph">
                  <wp:posOffset>1085776</wp:posOffset>
                </wp:positionV>
                <wp:extent cx="38100" cy="1270"/>
                <wp:effectExtent l="0" t="0" r="0" b="0"/>
                <wp:wrapNone/>
                <wp:docPr id="1696" name="Graphic 1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6" name="Graphic 16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5904" from="275.628906pt,85.494179pt" to="278.616906pt,85.49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8</w:t>
      </w:r>
      <w:r>
        <w:rPr>
          <w:position w:val="7"/>
          <w:sz w:val="11"/>
        </w:rPr>
        <w:t>o</w:t>
      </w:r>
      <w:r>
        <w:rPr>
          <w:spacing w:val="80"/>
          <w:position w:val="7"/>
          <w:sz w:val="11"/>
        </w:rPr>
        <w:t> </w:t>
      </w:r>
      <w:r>
        <w:rPr/>
        <w:t>Quando o agravo de instrumento tem a finalidade de destrancar recurso de revista que se insurge contra decisão que contraria a jurisprudência</w:t>
      </w:r>
      <w:r>
        <w:rPr>
          <w:spacing w:val="-9"/>
        </w:rPr>
        <w:t> </w:t>
      </w:r>
      <w:r>
        <w:rPr/>
        <w:t>uniforme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Tribunal</w:t>
      </w:r>
      <w:r>
        <w:rPr>
          <w:spacing w:val="-9"/>
        </w:rPr>
        <w:t> </w:t>
      </w:r>
      <w:r>
        <w:rPr/>
        <w:t>Superior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Trabalho,</w:t>
      </w:r>
      <w:r>
        <w:rPr>
          <w:spacing w:val="-5"/>
        </w:rPr>
        <w:t> </w:t>
      </w:r>
      <w:r>
        <w:rPr>
          <w:spacing w:val="-4"/>
        </w:rPr>
        <w:t>consubstanciada</w:t>
      </w:r>
      <w:r>
        <w:rPr>
          <w:spacing w:val="-5"/>
        </w:rPr>
        <w:t> </w:t>
      </w:r>
      <w:r>
        <w:rPr>
          <w:spacing w:val="-4"/>
        </w:rPr>
        <w:t>nas</w:t>
      </w:r>
      <w:r>
        <w:rPr>
          <w:spacing w:val="-5"/>
        </w:rPr>
        <w:t> </w:t>
      </w:r>
      <w:r>
        <w:rPr>
          <w:spacing w:val="-4"/>
        </w:rPr>
        <w:t>suas</w:t>
      </w:r>
      <w:r>
        <w:rPr>
          <w:spacing w:val="-5"/>
        </w:rPr>
        <w:t> </w:t>
      </w:r>
      <w:r>
        <w:rPr>
          <w:spacing w:val="-4"/>
        </w:rPr>
        <w:t>súmulas </w:t>
      </w:r>
      <w:r>
        <w:rPr/>
        <w:t>ou em orientação jurisprudencial, não haverá </w:t>
      </w:r>
      <w:r>
        <w:rPr>
          <w:spacing w:val="-6"/>
        </w:rPr>
        <w:t>obrigatoriedade de se efetuar o depósito referido </w:t>
      </w:r>
      <w:r>
        <w:rPr/>
        <w:t>no § 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2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1088">
                <wp:simplePos x="0" y="0"/>
                <wp:positionH relativeFrom="page">
                  <wp:posOffset>3497865</wp:posOffset>
                </wp:positionH>
                <wp:positionV relativeFrom="paragraph">
                  <wp:posOffset>77793</wp:posOffset>
                </wp:positionV>
                <wp:extent cx="41275" cy="1270"/>
                <wp:effectExtent l="0" t="0" r="0" b="0"/>
                <wp:wrapNone/>
                <wp:docPr id="1697" name="Graphic 1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7" name="Graphic 1697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7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5392" from="275.422485pt,6.125474pt" to="278.634485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valor do depósito recursal será reduzido</w:t>
      </w:r>
      <w:r>
        <w:rPr>
          <w:spacing w:val="-2"/>
        </w:rPr>
        <w:t> </w:t>
      </w:r>
      <w:r>
        <w:rPr/>
        <w:t>pela</w:t>
      </w:r>
      <w:r>
        <w:rPr>
          <w:spacing w:val="-3"/>
        </w:rPr>
        <w:t> </w:t>
      </w:r>
      <w:r>
        <w:rPr/>
        <w:t>metade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entidades</w:t>
      </w:r>
      <w:r>
        <w:rPr>
          <w:spacing w:val="-2"/>
        </w:rPr>
        <w:t> </w:t>
      </w:r>
      <w:r>
        <w:rPr/>
        <w:t>sem</w:t>
      </w:r>
      <w:r>
        <w:rPr>
          <w:spacing w:val="-3"/>
        </w:rPr>
        <w:t> </w:t>
      </w:r>
      <w:r>
        <w:rPr/>
        <w:t>fins </w:t>
      </w:r>
      <w:r>
        <w:rPr>
          <w:spacing w:val="-4"/>
        </w:rPr>
        <w:t>lucrativos,</w:t>
      </w:r>
      <w:r>
        <w:rPr>
          <w:spacing w:val="-9"/>
        </w:rPr>
        <w:t> </w:t>
      </w:r>
      <w:r>
        <w:rPr>
          <w:spacing w:val="-4"/>
        </w:rPr>
        <w:t>empregadores</w:t>
      </w:r>
      <w:r>
        <w:rPr>
          <w:spacing w:val="-8"/>
        </w:rPr>
        <w:t> </w:t>
      </w:r>
      <w:r>
        <w:rPr>
          <w:spacing w:val="-4"/>
        </w:rPr>
        <w:t>domésticos,</w:t>
      </w:r>
      <w:r>
        <w:rPr>
          <w:spacing w:val="-9"/>
        </w:rPr>
        <w:t> </w:t>
      </w:r>
      <w:r>
        <w:rPr>
          <w:spacing w:val="-4"/>
        </w:rPr>
        <w:t>microem- </w:t>
      </w:r>
      <w:r>
        <w:rPr/>
        <w:t>preendedores individuais, microempresas e empresas de pequeno porte.</w:t>
      </w:r>
    </w:p>
    <w:p>
      <w:pPr>
        <w:pStyle w:val="BodyText"/>
        <w:spacing w:line="237" w:lineRule="auto"/>
        <w:ind w:left="240" w:firstLine="226"/>
        <w:jc w:val="both"/>
      </w:pPr>
      <w:r>
        <w:rPr/>
        <w:t>§ 10.</w:t>
      </w:r>
      <w:r>
        <w:rPr>
          <w:spacing w:val="40"/>
        </w:rPr>
        <w:t> </w:t>
      </w:r>
      <w:r>
        <w:rPr/>
        <w:t>São isentos do depósito recursal os beneficiários da justiça gratuita, as entidades filantrópicas e as empresas em recuperação </w:t>
      </w:r>
      <w:r>
        <w:rPr>
          <w:spacing w:val="-2"/>
        </w:rPr>
        <w:t>judicial.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w:t>§ 11.</w:t>
      </w:r>
      <w:r>
        <w:rPr>
          <w:spacing w:val="40"/>
        </w:rPr>
        <w:t> </w:t>
      </w:r>
      <w:r>
        <w:rPr/>
        <w:t>O</w:t>
      </w:r>
      <w:r>
        <w:rPr>
          <w:spacing w:val="-3"/>
        </w:rPr>
        <w:t> </w:t>
      </w:r>
      <w:r>
        <w:rPr/>
        <w:t>depósito</w:t>
      </w:r>
      <w:r>
        <w:rPr>
          <w:spacing w:val="-3"/>
        </w:rPr>
        <w:t> </w:t>
      </w:r>
      <w:r>
        <w:rPr/>
        <w:t>recursal</w:t>
      </w:r>
      <w:r>
        <w:rPr>
          <w:spacing w:val="-3"/>
        </w:rPr>
        <w:t> </w:t>
      </w:r>
      <w:r>
        <w:rPr/>
        <w:t>poderá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subs- tituído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fiança</w:t>
      </w:r>
      <w:r>
        <w:rPr>
          <w:spacing w:val="-3"/>
        </w:rPr>
        <w:t> </w:t>
      </w:r>
      <w:r>
        <w:rPr/>
        <w:t>bancária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seguro</w:t>
      </w:r>
      <w:r>
        <w:rPr>
          <w:spacing w:val="-3"/>
        </w:rPr>
        <w:t> </w:t>
      </w:r>
      <w:r>
        <w:rPr/>
        <w:t>garantia </w:t>
      </w:r>
      <w:r>
        <w:rPr>
          <w:spacing w:val="-2"/>
        </w:rPr>
        <w:t>judicial.</w:t>
      </w:r>
    </w:p>
    <w:p>
      <w:pPr>
        <w:pStyle w:val="BodyText"/>
        <w:spacing w:line="237" w:lineRule="auto" w:before="200"/>
        <w:ind w:left="240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900.</w:t>
      </w:r>
      <w:r>
        <w:rPr>
          <w:b/>
          <w:spacing w:val="-1"/>
        </w:rPr>
        <w:t> </w:t>
      </w:r>
      <w:r>
        <w:rPr/>
        <w:t>Interposto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recurso,</w:t>
      </w:r>
      <w:r>
        <w:rPr>
          <w:spacing w:val="-12"/>
        </w:rPr>
        <w:t> </w:t>
      </w:r>
      <w:r>
        <w:rPr/>
        <w:t>será</w:t>
      </w:r>
      <w:r>
        <w:rPr>
          <w:spacing w:val="-13"/>
        </w:rPr>
        <w:t> </w:t>
      </w:r>
      <w:r>
        <w:rPr/>
        <w:t>notificado o recorrido, para oferecer as suas razões, em prazo igual ao que tiver tido o recorrente.</w:t>
      </w:r>
    </w:p>
    <w:p>
      <w:pPr>
        <w:pStyle w:val="BodyText"/>
        <w:spacing w:line="237" w:lineRule="auto" w:before="224"/>
        <w:ind w:left="240"/>
        <w:jc w:val="both"/>
      </w:pPr>
      <w:r>
        <w:rPr>
          <w:b/>
        </w:rPr>
        <w:t>Art. 901.</w:t>
      </w:r>
      <w:r>
        <w:rPr>
          <w:b/>
          <w:spacing w:val="40"/>
        </w:rPr>
        <w:t> </w:t>
      </w:r>
      <w:r>
        <w:rPr/>
        <w:t>Sem prejuízo dos prazos previstos neste</w:t>
      </w:r>
      <w:r>
        <w:rPr>
          <w:spacing w:val="-12"/>
        </w:rPr>
        <w:t> </w:t>
      </w:r>
      <w:r>
        <w:rPr/>
        <w:t>Capítulo,</w:t>
      </w:r>
      <w:r>
        <w:rPr>
          <w:spacing w:val="-12"/>
        </w:rPr>
        <w:t> </w:t>
      </w:r>
      <w:r>
        <w:rPr/>
        <w:t>terão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partes</w:t>
      </w:r>
      <w:r>
        <w:rPr>
          <w:spacing w:val="-12"/>
        </w:rPr>
        <w:t> </w:t>
      </w:r>
      <w:r>
        <w:rPr/>
        <w:t>vistas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autos em cartório ou na secretaria.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Salvo</w:t>
      </w:r>
      <w:r>
        <w:rPr>
          <w:spacing w:val="-13"/>
        </w:rPr>
        <w:t> </w:t>
      </w:r>
      <w:r>
        <w:rPr/>
        <w:t>quando</w:t>
      </w:r>
      <w:r>
        <w:rPr>
          <w:spacing w:val="-12"/>
        </w:rPr>
        <w:t> </w:t>
      </w:r>
      <w:r>
        <w:rPr/>
        <w:t>estiver</w:t>
      </w:r>
      <w:r>
        <w:rPr>
          <w:spacing w:val="-13"/>
        </w:rPr>
        <w:t> </w:t>
      </w:r>
      <w:r>
        <w:rPr/>
        <w:t>cor- </w:t>
      </w:r>
      <w:r>
        <w:rPr>
          <w:w w:val="105"/>
        </w:rPr>
        <w:t>rendo prazo comum, aos procuradores das partes</w:t>
      </w:r>
      <w:r>
        <w:rPr>
          <w:spacing w:val="-14"/>
          <w:w w:val="105"/>
        </w:rPr>
        <w:t> </w:t>
      </w:r>
      <w:r>
        <w:rPr>
          <w:w w:val="105"/>
        </w:rPr>
        <w:t>será</w:t>
      </w:r>
      <w:r>
        <w:rPr>
          <w:spacing w:val="-13"/>
          <w:w w:val="105"/>
        </w:rPr>
        <w:t> </w:t>
      </w:r>
      <w:r>
        <w:rPr>
          <w:w w:val="105"/>
        </w:rPr>
        <w:t>permitido</w:t>
      </w:r>
      <w:r>
        <w:rPr>
          <w:spacing w:val="-13"/>
          <w:w w:val="105"/>
        </w:rPr>
        <w:t> </w:t>
      </w:r>
      <w:r>
        <w:rPr>
          <w:w w:val="105"/>
        </w:rPr>
        <w:t>ter</w:t>
      </w:r>
      <w:r>
        <w:rPr>
          <w:spacing w:val="-13"/>
          <w:w w:val="105"/>
        </w:rPr>
        <w:t> </w:t>
      </w:r>
      <w:r>
        <w:rPr>
          <w:w w:val="105"/>
        </w:rPr>
        <w:t>vista</w:t>
      </w:r>
      <w:r>
        <w:rPr>
          <w:spacing w:val="-13"/>
          <w:w w:val="105"/>
        </w:rPr>
        <w:t> </w:t>
      </w:r>
      <w:r>
        <w:rPr>
          <w:w w:val="105"/>
        </w:rPr>
        <w:t>dos</w:t>
      </w:r>
      <w:r>
        <w:rPr>
          <w:spacing w:val="-13"/>
          <w:w w:val="105"/>
        </w:rPr>
        <w:t> </w:t>
      </w:r>
      <w:r>
        <w:rPr>
          <w:w w:val="105"/>
        </w:rPr>
        <w:t>autos</w:t>
      </w:r>
      <w:r>
        <w:rPr>
          <w:spacing w:val="-13"/>
          <w:w w:val="105"/>
        </w:rPr>
        <w:t> </w:t>
      </w:r>
      <w:r>
        <w:rPr>
          <w:w w:val="105"/>
        </w:rPr>
        <w:t>fora do cartório ou secretaria.</w:t>
      </w:r>
    </w:p>
    <w:p>
      <w:pPr>
        <w:spacing w:before="219"/>
        <w:ind w:left="240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902.</w:t>
      </w:r>
      <w:r>
        <w:rPr>
          <w:b/>
          <w:spacing w:val="45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before="1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19840">
                <wp:simplePos x="0" y="0"/>
                <wp:positionH relativeFrom="page">
                  <wp:posOffset>3186000</wp:posOffset>
                </wp:positionH>
                <wp:positionV relativeFrom="paragraph">
                  <wp:posOffset>94916</wp:posOffset>
                </wp:positionV>
                <wp:extent cx="864235" cy="1270"/>
                <wp:effectExtent l="0" t="0" r="0" b="0"/>
                <wp:wrapTopAndBottom/>
                <wp:docPr id="1698" name="Graphic 1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8" name="Graphic 1698"/>
                      <wps:cNvSpPr/>
                      <wps:spPr>
                        <a:xfrm>
                          <a:off x="0" y="0"/>
                          <a:ext cx="864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4235" h="0">
                              <a:moveTo>
                                <a:pt x="0" y="0"/>
                              </a:moveTo>
                              <a:lnTo>
                                <a:pt x="863993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66196pt;margin-top:7.473717pt;width:68.05pt;height:.1pt;mso-position-horizontal-relative:page;mso-position-vertical-relative:paragraph;z-index:-14896640;mso-wrap-distance-left:0;mso-wrap-distance-right:0" id="docshape452" coordorigin="5017,149" coordsize="1361,0" path="m5017,149l6378,149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93"/>
        <w:ind w:left="240" w:right="0" w:firstLine="0"/>
        <w:jc w:val="left"/>
        <w:rPr>
          <w:sz w:val="18"/>
        </w:rPr>
      </w:pPr>
      <w:r>
        <w:rPr>
          <w:spacing w:val="-2"/>
          <w:position w:val="7"/>
          <w:sz w:val="10"/>
        </w:rPr>
        <w:t>69</w:t>
      </w:r>
      <w:r>
        <w:rPr>
          <w:spacing w:val="34"/>
          <w:position w:val="7"/>
          <w:sz w:val="10"/>
        </w:rPr>
        <w:t> </w:t>
      </w:r>
      <w:r>
        <w:rPr>
          <w:spacing w:val="-2"/>
          <w:sz w:val="18"/>
        </w:rPr>
        <w:t>NE: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ver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ADIs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n</w:t>
      </w:r>
      <w:r>
        <w:rPr>
          <w:spacing w:val="-2"/>
          <w:position w:val="7"/>
          <w:sz w:val="10"/>
          <w:u w:val="single"/>
        </w:rPr>
        <w:t>o</w:t>
      </w:r>
      <w:r>
        <w:rPr>
          <w:spacing w:val="-2"/>
          <w:position w:val="7"/>
          <w:sz w:val="10"/>
        </w:rPr>
        <w:t>s</w:t>
      </w:r>
      <w:r>
        <w:rPr>
          <w:spacing w:val="5"/>
          <w:position w:val="7"/>
          <w:sz w:val="10"/>
        </w:rPr>
        <w:t> </w:t>
      </w:r>
      <w:r>
        <w:rPr>
          <w:spacing w:val="-2"/>
          <w:sz w:val="18"/>
        </w:rPr>
        <w:t>5.867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6.021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ADCs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n</w:t>
      </w:r>
      <w:r>
        <w:rPr>
          <w:spacing w:val="-2"/>
          <w:position w:val="7"/>
          <w:sz w:val="10"/>
          <w:u w:val="single"/>
        </w:rPr>
        <w:t>o</w:t>
      </w:r>
      <w:r>
        <w:rPr>
          <w:spacing w:val="-2"/>
          <w:position w:val="7"/>
          <w:sz w:val="10"/>
        </w:rPr>
        <w:t>s</w:t>
      </w:r>
      <w:r>
        <w:rPr>
          <w:spacing w:val="5"/>
          <w:position w:val="7"/>
          <w:sz w:val="10"/>
        </w:rPr>
        <w:t> </w:t>
      </w:r>
      <w:r>
        <w:rPr>
          <w:spacing w:val="-2"/>
          <w:sz w:val="18"/>
        </w:rPr>
        <w:t>58</w:t>
      </w:r>
      <w:r>
        <w:rPr>
          <w:spacing w:val="-13"/>
          <w:sz w:val="18"/>
        </w:rPr>
        <w:t> </w:t>
      </w:r>
      <w:r>
        <w:rPr>
          <w:spacing w:val="-2"/>
          <w:sz w:val="18"/>
        </w:rPr>
        <w:t>e</w:t>
      </w:r>
      <w:r>
        <w:rPr>
          <w:spacing w:val="-13"/>
          <w:sz w:val="18"/>
        </w:rPr>
        <w:t> </w:t>
      </w:r>
      <w:r>
        <w:rPr>
          <w:spacing w:val="-5"/>
          <w:sz w:val="18"/>
        </w:rPr>
        <w:t>59.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20352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699" name="Graphic 1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9" name="Graphic 1699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896128;mso-wrap-distance-left:0;mso-wrap-distance-right:0" id="docshape453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155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7" w:space="40"/>
            <w:col w:w="3900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61664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700" name="Graphic 1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0" name="Graphic 1700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561664" id="docshape454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68832">
                <wp:simplePos x="0" y="0"/>
                <wp:positionH relativeFrom="page">
                  <wp:posOffset>5875470</wp:posOffset>
                </wp:positionH>
                <wp:positionV relativeFrom="page">
                  <wp:posOffset>6181834</wp:posOffset>
                </wp:positionV>
                <wp:extent cx="132080" cy="1427480"/>
                <wp:effectExtent l="0" t="0" r="0" b="0"/>
                <wp:wrapNone/>
                <wp:docPr id="1701" name="Textbox 1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1" name="Textbox 1701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486.758606pt;width:10.4pt;height:112.4pt;mso-position-horizontal-relative:page;mso-position-vertical-relative:page;z-index:16568832" type="#_x0000_t202" id="docshape45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bookmarkStart w:name="_bookmark107" w:id="108"/>
      <w:bookmarkEnd w:id="108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702" name="Group 1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2" name="Group 1702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703" name="Graphic 1703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56" coordorigin="0,0" coordsize="624,788">
                <v:shape style="position:absolute;left:0;top:0;width:624;height:788" id="docshape457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2905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704" name="Graphic 1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4" name="Graphic 170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887424;mso-wrap-distance-left:0;mso-wrap-distance-right:0" id="docshape458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156</w:t>
      </w:r>
    </w:p>
    <w:p>
      <w:pPr>
        <w:spacing w:line="237" w:lineRule="auto" w:before="106"/>
        <w:ind w:left="110" w:right="0" w:firstLine="1"/>
        <w:jc w:val="left"/>
        <w:rPr>
          <w:sz w:val="20"/>
        </w:rPr>
      </w:pPr>
      <w:r>
        <w:rPr/>
        <w:br w:type="column"/>
      </w:r>
      <w:r>
        <w:rPr>
          <w:b/>
          <w:spacing w:val="-2"/>
          <w:sz w:val="20"/>
        </w:rPr>
        <w:t>CAPÍTULO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VII</w:t>
      </w:r>
      <w:r>
        <w:rPr>
          <w:b/>
          <w:spacing w:val="-11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Aplicação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das Penalidades</w:t>
      </w:r>
    </w:p>
    <w:p>
      <w:pPr>
        <w:pStyle w:val="BodyText"/>
        <w:spacing w:line="237" w:lineRule="auto" w:before="225"/>
        <w:ind w:left="110" w:right="38"/>
        <w:jc w:val="both"/>
      </w:pPr>
      <w:r>
        <w:rPr>
          <w:b/>
        </w:rPr>
        <w:t>Art. 903.</w:t>
      </w:r>
      <w:r>
        <w:rPr>
          <w:b/>
          <w:spacing w:val="40"/>
        </w:rPr>
        <w:t> </w:t>
      </w:r>
      <w:r>
        <w:rPr/>
        <w:t>As penalidades estabelecidas no </w:t>
      </w:r>
      <w:r>
        <w:rPr>
          <w:spacing w:val="-2"/>
        </w:rPr>
        <w:t>Título</w:t>
      </w:r>
      <w:r>
        <w:rPr>
          <w:spacing w:val="-9"/>
        </w:rPr>
        <w:t> </w:t>
      </w:r>
      <w:r>
        <w:rPr>
          <w:spacing w:val="-2"/>
        </w:rPr>
        <w:t>anterior</w:t>
      </w:r>
      <w:r>
        <w:rPr>
          <w:spacing w:val="-9"/>
        </w:rPr>
        <w:t> </w:t>
      </w:r>
      <w:r>
        <w:rPr>
          <w:spacing w:val="-2"/>
        </w:rPr>
        <w:t>serão</w:t>
      </w:r>
      <w:r>
        <w:rPr>
          <w:spacing w:val="-9"/>
        </w:rPr>
        <w:t> </w:t>
      </w:r>
      <w:r>
        <w:rPr>
          <w:spacing w:val="-2"/>
        </w:rPr>
        <w:t>aplicadas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juiz,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tri- bunal,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tiver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conhecer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desobediência, </w:t>
      </w:r>
      <w:r>
        <w:rPr/>
        <w:t>violação,</w:t>
      </w:r>
      <w:r>
        <w:rPr>
          <w:spacing w:val="-13"/>
        </w:rPr>
        <w:t> </w:t>
      </w:r>
      <w:r>
        <w:rPr/>
        <w:t>recusa,</w:t>
      </w:r>
      <w:r>
        <w:rPr>
          <w:spacing w:val="-12"/>
        </w:rPr>
        <w:t> </w:t>
      </w:r>
      <w:r>
        <w:rPr/>
        <w:t>falta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coação,</w:t>
      </w:r>
      <w:r>
        <w:rPr>
          <w:spacing w:val="-13"/>
        </w:rPr>
        <w:t> </w:t>
      </w:r>
      <w:r>
        <w:rPr>
          <w:i/>
        </w:rPr>
        <w:t>ex</w:t>
      </w:r>
      <w:r>
        <w:rPr>
          <w:i/>
          <w:spacing w:val="-12"/>
        </w:rPr>
        <w:t> </w:t>
      </w:r>
      <w:r>
        <w:rPr>
          <w:i/>
        </w:rPr>
        <w:t>officio</w:t>
      </w:r>
      <w:r>
        <w:rPr/>
        <w:t>,</w:t>
      </w:r>
      <w:r>
        <w:rPr>
          <w:spacing w:val="-13"/>
        </w:rPr>
        <w:t> </w:t>
      </w:r>
      <w:r>
        <w:rPr/>
        <w:t>ou </w:t>
      </w:r>
      <w:r>
        <w:rPr>
          <w:spacing w:val="-4"/>
        </w:rPr>
        <w:t>mediante</w:t>
      </w:r>
      <w:r>
        <w:rPr>
          <w:spacing w:val="-8"/>
        </w:rPr>
        <w:t> </w:t>
      </w:r>
      <w:r>
        <w:rPr>
          <w:spacing w:val="-4"/>
        </w:rPr>
        <w:t>representação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qualquer</w:t>
      </w:r>
      <w:r>
        <w:rPr>
          <w:spacing w:val="-8"/>
        </w:rPr>
        <w:t> </w:t>
      </w:r>
      <w:r>
        <w:rPr>
          <w:spacing w:val="-4"/>
        </w:rPr>
        <w:t>interessado </w:t>
      </w:r>
      <w:r>
        <w:rPr/>
        <w:t>ou da Procuradoria da Justiça do Trabalho.</w:t>
      </w:r>
    </w:p>
    <w:p>
      <w:pPr>
        <w:pStyle w:val="BodyText"/>
        <w:spacing w:line="237" w:lineRule="auto" w:before="221"/>
        <w:ind w:left="110" w:right="38"/>
        <w:jc w:val="both"/>
      </w:pPr>
      <w:r>
        <w:rPr>
          <w:b/>
        </w:rPr>
        <w:t>Art. 904.</w:t>
      </w:r>
      <w:r>
        <w:rPr>
          <w:b/>
          <w:spacing w:val="40"/>
        </w:rPr>
        <w:t> </w:t>
      </w:r>
      <w:r>
        <w:rPr/>
        <w:t>As sanções em que incorrerem as autoridades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Justiça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serão</w:t>
      </w:r>
      <w:r>
        <w:rPr>
          <w:spacing w:val="-8"/>
        </w:rPr>
        <w:t> </w:t>
      </w:r>
      <w:r>
        <w:rPr/>
        <w:t>apli- cadas pela autoridade ou tribunal imediata- </w:t>
      </w:r>
      <w:r>
        <w:rPr>
          <w:spacing w:val="-2"/>
        </w:rPr>
        <w:t>mente</w:t>
      </w:r>
      <w:r>
        <w:rPr>
          <w:spacing w:val="-8"/>
        </w:rPr>
        <w:t> </w:t>
      </w:r>
      <w:r>
        <w:rPr>
          <w:spacing w:val="-2"/>
        </w:rPr>
        <w:t>superior,</w:t>
      </w:r>
      <w:r>
        <w:rPr>
          <w:spacing w:val="-8"/>
        </w:rPr>
        <w:t> </w:t>
      </w:r>
      <w:r>
        <w:rPr>
          <w:spacing w:val="-2"/>
        </w:rPr>
        <w:t>conforme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caso,</w:t>
      </w:r>
      <w:r>
        <w:rPr>
          <w:spacing w:val="-8"/>
        </w:rPr>
        <w:t> </w:t>
      </w:r>
      <w:r>
        <w:rPr>
          <w:i/>
          <w:spacing w:val="-2"/>
        </w:rPr>
        <w:t>ex</w:t>
      </w:r>
      <w:r>
        <w:rPr>
          <w:i/>
          <w:spacing w:val="-7"/>
        </w:rPr>
        <w:t> </w:t>
      </w:r>
      <w:r>
        <w:rPr>
          <w:i/>
          <w:spacing w:val="-2"/>
        </w:rPr>
        <w:t>officio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ou </w:t>
      </w:r>
      <w:r>
        <w:rPr>
          <w:spacing w:val="-4"/>
        </w:rPr>
        <w:t>mediante</w:t>
      </w:r>
      <w:r>
        <w:rPr>
          <w:spacing w:val="-8"/>
        </w:rPr>
        <w:t> </w:t>
      </w:r>
      <w:r>
        <w:rPr>
          <w:spacing w:val="-4"/>
        </w:rPr>
        <w:t>representação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qualquer</w:t>
      </w:r>
      <w:r>
        <w:rPr>
          <w:spacing w:val="-8"/>
        </w:rPr>
        <w:t> </w:t>
      </w:r>
      <w:r>
        <w:rPr>
          <w:spacing w:val="-4"/>
        </w:rPr>
        <w:t>interessado </w:t>
      </w:r>
      <w:r>
        <w:rPr/>
        <w:t>ou da Procuradoria.</w:t>
      </w:r>
    </w:p>
    <w:p>
      <w:pPr>
        <w:pStyle w:val="BodyText"/>
        <w:spacing w:line="237" w:lineRule="auto"/>
        <w:ind w:left="110" w:right="39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Tratando-se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membro</w:t>
      </w:r>
      <w:r>
        <w:rPr>
          <w:spacing w:val="-9"/>
        </w:rPr>
        <w:t> </w:t>
      </w:r>
      <w:r>
        <w:rPr>
          <w:spacing w:val="-4"/>
        </w:rPr>
        <w:t>do Tribunal Superior do Trabalho será competente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imposição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sanções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Senado</w:t>
      </w:r>
      <w:r>
        <w:rPr>
          <w:spacing w:val="-7"/>
        </w:rPr>
        <w:t> </w:t>
      </w:r>
      <w:r>
        <w:rPr>
          <w:spacing w:val="-2"/>
        </w:rPr>
        <w:t>Federal.</w:t>
      </w:r>
    </w:p>
    <w:p>
      <w:pPr>
        <w:pStyle w:val="BodyText"/>
        <w:spacing w:line="225" w:lineRule="exact"/>
        <w:ind w:left="33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3136">
                <wp:simplePos x="0" y="0"/>
                <wp:positionH relativeFrom="page">
                  <wp:posOffset>1090053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1705" name="Graphic 1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5" name="Graphic 17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3344" from="85.831001pt,5.989169pt" to="88.819001pt,5.9891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220"/>
        <w:ind w:left="110" w:right="38"/>
        <w:jc w:val="both"/>
      </w:pPr>
      <w:r>
        <w:rPr>
          <w:b/>
          <w:w w:val="105"/>
        </w:rPr>
        <w:t>Art. 905.</w:t>
      </w:r>
      <w:r>
        <w:rPr>
          <w:b/>
          <w:spacing w:val="40"/>
          <w:w w:val="105"/>
        </w:rPr>
        <w:t> </w:t>
      </w:r>
      <w:r>
        <w:rPr>
          <w:w w:val="105"/>
        </w:rPr>
        <w:t>Tomando conhecimento do fato </w:t>
      </w:r>
      <w:r>
        <w:rPr>
          <w:spacing w:val="-2"/>
        </w:rPr>
        <w:t>imputado,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juiz,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tribunal,</w:t>
      </w:r>
      <w:r>
        <w:rPr>
          <w:spacing w:val="-10"/>
        </w:rPr>
        <w:t> </w:t>
      </w:r>
      <w:r>
        <w:rPr>
          <w:spacing w:val="-2"/>
        </w:rPr>
        <w:t>competente</w:t>
      </w:r>
      <w:r>
        <w:rPr>
          <w:spacing w:val="-10"/>
        </w:rPr>
        <w:t> </w:t>
      </w:r>
      <w:r>
        <w:rPr>
          <w:spacing w:val="-2"/>
        </w:rPr>
        <w:t>man- </w:t>
      </w:r>
      <w:r>
        <w:rPr>
          <w:w w:val="105"/>
        </w:rPr>
        <w:t>dará</w:t>
      </w:r>
      <w:r>
        <w:rPr>
          <w:spacing w:val="-14"/>
          <w:w w:val="105"/>
        </w:rPr>
        <w:t> </w:t>
      </w:r>
      <w:r>
        <w:rPr>
          <w:w w:val="105"/>
        </w:rPr>
        <w:t>notificar</w:t>
      </w:r>
      <w:r>
        <w:rPr>
          <w:spacing w:val="-13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acusado,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apresentar,</w:t>
      </w:r>
      <w:r>
        <w:rPr>
          <w:spacing w:val="-13"/>
          <w:w w:val="105"/>
        </w:rPr>
        <w:t> </w:t>
      </w:r>
      <w:r>
        <w:rPr>
          <w:w w:val="105"/>
        </w:rPr>
        <w:t>no prazo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quinze</w:t>
      </w:r>
      <w:r>
        <w:rPr>
          <w:spacing w:val="-5"/>
          <w:w w:val="105"/>
        </w:rPr>
        <w:t> </w:t>
      </w:r>
      <w:r>
        <w:rPr>
          <w:w w:val="105"/>
        </w:rPr>
        <w:t>dias,</w:t>
      </w:r>
      <w:r>
        <w:rPr>
          <w:spacing w:val="-5"/>
          <w:w w:val="105"/>
        </w:rPr>
        <w:t> </w:t>
      </w:r>
      <w:r>
        <w:rPr>
          <w:w w:val="105"/>
        </w:rPr>
        <w:t>defesa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escrito.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3648">
                <wp:simplePos x="0" y="0"/>
                <wp:positionH relativeFrom="page">
                  <wp:posOffset>1084141</wp:posOffset>
                </wp:positionH>
                <wp:positionV relativeFrom="paragraph">
                  <wp:posOffset>77794</wp:posOffset>
                </wp:positionV>
                <wp:extent cx="36830" cy="1270"/>
                <wp:effectExtent l="0" t="0" r="0" b="0"/>
                <wp:wrapNone/>
                <wp:docPr id="1706" name="Graphic 1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6" name="Graphic 170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2832" from="85.365501pt,6.125588pt" to="88.253501pt,6.12558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4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1"/>
        </w:rPr>
        <w:t> </w:t>
      </w:r>
      <w:r>
        <w:rPr>
          <w:spacing w:val="-2"/>
        </w:rPr>
        <w:t>facultado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acusado,</w:t>
      </w:r>
      <w:r>
        <w:rPr>
          <w:spacing w:val="-10"/>
        </w:rPr>
        <w:t> </w:t>
      </w:r>
      <w:r>
        <w:rPr>
          <w:spacing w:val="-2"/>
        </w:rPr>
        <w:t>dentro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prazo </w:t>
      </w:r>
      <w:r>
        <w:rPr/>
        <w:t>estabelecido</w:t>
      </w:r>
      <w:r>
        <w:rPr>
          <w:spacing w:val="-9"/>
        </w:rPr>
        <w:t> </w:t>
      </w:r>
      <w:r>
        <w:rPr/>
        <w:t>neste</w:t>
      </w:r>
      <w:r>
        <w:rPr>
          <w:spacing w:val="-9"/>
        </w:rPr>
        <w:t> </w:t>
      </w:r>
      <w:r>
        <w:rPr/>
        <w:t>artigo,</w:t>
      </w:r>
      <w:r>
        <w:rPr>
          <w:spacing w:val="-9"/>
        </w:rPr>
        <w:t> </w:t>
      </w:r>
      <w:r>
        <w:rPr/>
        <w:t>requerer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produção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testemunhas,</w:t>
      </w:r>
      <w:r>
        <w:rPr>
          <w:spacing w:val="-5"/>
        </w:rPr>
        <w:t> </w:t>
      </w:r>
      <w:r>
        <w:rPr>
          <w:spacing w:val="-4"/>
        </w:rPr>
        <w:t>até</w:t>
      </w:r>
      <w:r>
        <w:rPr>
          <w:spacing w:val="-5"/>
        </w:rPr>
        <w:t> </w:t>
      </w:r>
      <w:r>
        <w:rPr>
          <w:spacing w:val="-4"/>
        </w:rPr>
        <w:t>ao</w:t>
      </w:r>
      <w:r>
        <w:rPr>
          <w:spacing w:val="-5"/>
        </w:rPr>
        <w:t> </w:t>
      </w:r>
      <w:r>
        <w:rPr>
          <w:spacing w:val="-4"/>
        </w:rPr>
        <w:t>máximo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cinco.</w:t>
      </w:r>
      <w:r>
        <w:rPr>
          <w:spacing w:val="-5"/>
        </w:rPr>
        <w:t> </w:t>
      </w:r>
      <w:r>
        <w:rPr>
          <w:spacing w:val="-4"/>
        </w:rPr>
        <w:t>Nesse </w:t>
      </w:r>
      <w:r>
        <w:rPr>
          <w:spacing w:val="-2"/>
        </w:rPr>
        <w:t>caso,</w:t>
      </w:r>
      <w:r>
        <w:rPr>
          <w:spacing w:val="-13"/>
        </w:rPr>
        <w:t> </w:t>
      </w:r>
      <w:r>
        <w:rPr>
          <w:spacing w:val="-2"/>
        </w:rPr>
        <w:t>será</w:t>
      </w:r>
      <w:r>
        <w:rPr>
          <w:spacing w:val="-13"/>
        </w:rPr>
        <w:t> </w:t>
      </w:r>
      <w:r>
        <w:rPr>
          <w:spacing w:val="-2"/>
        </w:rPr>
        <w:t>marcada</w:t>
      </w:r>
      <w:r>
        <w:rPr>
          <w:spacing w:val="-12"/>
        </w:rPr>
        <w:t> </w:t>
      </w:r>
      <w:r>
        <w:rPr>
          <w:spacing w:val="-2"/>
        </w:rPr>
        <w:t>audiência</w:t>
      </w:r>
      <w:r>
        <w:rPr>
          <w:spacing w:val="-13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inquirição.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4160">
                <wp:simplePos x="0" y="0"/>
                <wp:positionH relativeFrom="page">
                  <wp:posOffset>1096238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707" name="Graphic 1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7" name="Graphic 170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8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12320" from="86.318001pt,6.125579pt" to="89.411001pt,6.1255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2416">
                <wp:simplePos x="0" y="0"/>
                <wp:positionH relativeFrom="page">
                  <wp:posOffset>295470</wp:posOffset>
                </wp:positionH>
                <wp:positionV relativeFrom="paragraph">
                  <wp:posOffset>305974</wp:posOffset>
                </wp:positionV>
                <wp:extent cx="132080" cy="2488565"/>
                <wp:effectExtent l="0" t="0" r="0" b="0"/>
                <wp:wrapNone/>
                <wp:docPr id="1708" name="Textbox 1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8" name="Textbox 170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4.09248pt;width:10.4pt;height:195.95pt;mso-position-horizontal-relative:page;mso-position-vertical-relative:paragraph;z-index:16572416" type="#_x0000_t202" id="docshape45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Findo o prazo de defesa, o processo </w:t>
      </w:r>
      <w:r>
        <w:rPr>
          <w:spacing w:val="-2"/>
        </w:rPr>
        <w:t>será imediatamente concluso para julgamento, </w:t>
      </w:r>
      <w:r>
        <w:rPr/>
        <w:t>que</w:t>
      </w:r>
      <w:r>
        <w:rPr>
          <w:spacing w:val="-6"/>
        </w:rPr>
        <w:t> </w:t>
      </w:r>
      <w:r>
        <w:rPr/>
        <w:t>deverá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/>
        <w:t>proferido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prazo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dez</w:t>
      </w:r>
      <w:r>
        <w:rPr>
          <w:spacing w:val="-6"/>
        </w:rPr>
        <w:t> </w:t>
      </w:r>
      <w:r>
        <w:rPr>
          <w:spacing w:val="-4"/>
        </w:rPr>
        <w:t>dias.</w:t>
      </w:r>
    </w:p>
    <w:p>
      <w:pPr>
        <w:pStyle w:val="BodyText"/>
        <w:spacing w:line="237" w:lineRule="auto" w:before="217"/>
        <w:ind w:left="110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906.</w:t>
      </w:r>
      <w:r>
        <w:rPr>
          <w:b/>
          <w:spacing w:val="2"/>
        </w:rPr>
        <w:t> </w:t>
      </w:r>
      <w:r>
        <w:rPr/>
        <w:t>Da</w:t>
      </w:r>
      <w:r>
        <w:rPr>
          <w:spacing w:val="-13"/>
        </w:rPr>
        <w:t> </w:t>
      </w:r>
      <w:r>
        <w:rPr/>
        <w:t>imposição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penalidades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que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refere</w:t>
      </w:r>
      <w:r>
        <w:rPr>
          <w:spacing w:val="-10"/>
        </w:rPr>
        <w:t> </w:t>
      </w:r>
      <w:r>
        <w:rPr>
          <w:spacing w:val="-2"/>
        </w:rPr>
        <w:t>este</w:t>
      </w:r>
      <w:r>
        <w:rPr>
          <w:spacing w:val="-11"/>
        </w:rPr>
        <w:t> </w:t>
      </w:r>
      <w:r>
        <w:rPr>
          <w:spacing w:val="-2"/>
        </w:rPr>
        <w:t>Capítulo</w:t>
      </w:r>
      <w:r>
        <w:rPr>
          <w:spacing w:val="-10"/>
        </w:rPr>
        <w:t> </w:t>
      </w:r>
      <w:r>
        <w:rPr>
          <w:spacing w:val="-2"/>
        </w:rPr>
        <w:t>caberá</w:t>
      </w:r>
      <w:r>
        <w:rPr>
          <w:spacing w:val="-11"/>
        </w:rPr>
        <w:t> </w:t>
      </w:r>
      <w:r>
        <w:rPr>
          <w:spacing w:val="-2"/>
        </w:rPr>
        <w:t>recurso</w:t>
      </w:r>
      <w:r>
        <w:rPr>
          <w:spacing w:val="-10"/>
        </w:rPr>
        <w:t> </w:t>
      </w:r>
      <w:r>
        <w:rPr>
          <w:spacing w:val="-2"/>
        </w:rPr>
        <w:t>ordinário para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Tribunal</w:t>
      </w:r>
      <w:r>
        <w:rPr>
          <w:spacing w:val="-8"/>
        </w:rPr>
        <w:t> </w:t>
      </w:r>
      <w:r>
        <w:rPr>
          <w:spacing w:val="-2"/>
        </w:rPr>
        <w:t>Superior,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prazo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dez</w:t>
      </w:r>
      <w:r>
        <w:rPr>
          <w:spacing w:val="-8"/>
        </w:rPr>
        <w:t> </w:t>
      </w:r>
      <w:r>
        <w:rPr>
          <w:spacing w:val="-2"/>
        </w:rPr>
        <w:t>dias, </w:t>
      </w:r>
      <w:r>
        <w:rPr>
          <w:spacing w:val="-6"/>
        </w:rPr>
        <w:t>salvo</w:t>
      </w:r>
      <w:r>
        <w:rPr>
          <w:spacing w:val="-7"/>
        </w:rPr>
        <w:t> </w:t>
      </w:r>
      <w:r>
        <w:rPr>
          <w:spacing w:val="-6"/>
        </w:rPr>
        <w:t>se a</w:t>
      </w:r>
      <w:r>
        <w:rPr>
          <w:spacing w:val="-7"/>
        </w:rPr>
        <w:t> </w:t>
      </w:r>
      <w:r>
        <w:rPr>
          <w:spacing w:val="-6"/>
        </w:rPr>
        <w:t>imposição resultar</w:t>
      </w:r>
      <w:r>
        <w:rPr>
          <w:spacing w:val="-7"/>
        </w:rPr>
        <w:t> </w:t>
      </w:r>
      <w:r>
        <w:rPr>
          <w:spacing w:val="-6"/>
        </w:rPr>
        <w:t>de dissídio</w:t>
      </w:r>
      <w:r>
        <w:rPr>
          <w:spacing w:val="-7"/>
        </w:rPr>
        <w:t> </w:t>
      </w:r>
      <w:r>
        <w:rPr>
          <w:spacing w:val="-6"/>
        </w:rPr>
        <w:t>coletivo, </w:t>
      </w:r>
      <w:r>
        <w:rPr/>
        <w:t>caso em que o prazo será de vinte dias.</w:t>
      </w:r>
    </w:p>
    <w:p>
      <w:pPr>
        <w:pStyle w:val="BodyText"/>
        <w:spacing w:line="237" w:lineRule="auto" w:before="222"/>
        <w:ind w:left="110" w:right="39"/>
        <w:jc w:val="both"/>
      </w:pPr>
      <w:r>
        <w:rPr>
          <w:b/>
        </w:rPr>
        <w:t>Art. 907.</w:t>
      </w:r>
      <w:r>
        <w:rPr>
          <w:b/>
          <w:spacing w:val="40"/>
        </w:rPr>
        <w:t> </w:t>
      </w:r>
      <w:r>
        <w:rPr/>
        <w:t>Sempre que o infrator incorrer em </w:t>
      </w:r>
      <w:r>
        <w:rPr>
          <w:spacing w:val="-6"/>
        </w:rPr>
        <w:t>pena criminal, far-se-á remessa das peças neces- </w:t>
      </w:r>
      <w:r>
        <w:rPr/>
        <w:t>sárias à autoridade competente.</w:t>
      </w:r>
    </w:p>
    <w:p>
      <w:pPr>
        <w:pStyle w:val="BodyText"/>
        <w:spacing w:line="237" w:lineRule="auto" w:before="224"/>
        <w:ind w:left="110" w:right="39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908.</w:t>
      </w:r>
      <w:r>
        <w:rPr>
          <w:b/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cobrança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multas</w:t>
      </w:r>
      <w:r>
        <w:rPr>
          <w:spacing w:val="-12"/>
        </w:rPr>
        <w:t> </w:t>
      </w:r>
      <w:r>
        <w:rPr/>
        <w:t>estabelecidas </w:t>
      </w:r>
      <w:r>
        <w:rPr>
          <w:spacing w:val="-6"/>
        </w:rPr>
        <w:t>neste Título</w:t>
      </w:r>
      <w:r>
        <w:rPr>
          <w:spacing w:val="-5"/>
        </w:rPr>
        <w:t> </w:t>
      </w:r>
      <w:r>
        <w:rPr>
          <w:spacing w:val="-6"/>
        </w:rPr>
        <w:t>será feita,</w:t>
      </w:r>
      <w:r>
        <w:rPr>
          <w:spacing w:val="-5"/>
        </w:rPr>
        <w:t> </w:t>
      </w:r>
      <w:r>
        <w:rPr>
          <w:spacing w:val="-6"/>
        </w:rPr>
        <w:t>mediante</w:t>
      </w:r>
      <w:r>
        <w:rPr>
          <w:spacing w:val="-5"/>
        </w:rPr>
        <w:t> </w:t>
      </w:r>
      <w:r>
        <w:rPr>
          <w:spacing w:val="-6"/>
        </w:rPr>
        <w:t>executivo fiscal, </w:t>
      </w:r>
      <w:r>
        <w:rPr/>
        <w:t>perante o juiz competente para a cobrança de dívida ativa da Fazenda Pública Federal.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cobrança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9"/>
        </w:rPr>
        <w:t> </w:t>
      </w:r>
      <w:r>
        <w:rPr>
          <w:spacing w:val="-4"/>
        </w:rPr>
        <w:t>multas</w:t>
      </w:r>
      <w:r>
        <w:rPr>
          <w:spacing w:val="-8"/>
        </w:rPr>
        <w:t> </w:t>
      </w:r>
      <w:r>
        <w:rPr>
          <w:spacing w:val="-4"/>
        </w:rPr>
        <w:t>será </w:t>
      </w:r>
      <w:r>
        <w:rPr/>
        <w:t>promovida, no Distrito Federal e nos Estados em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funcionarem</w:t>
      </w:r>
      <w:r>
        <w:rPr>
          <w:spacing w:val="12"/>
        </w:rPr>
        <w:t> </w:t>
      </w:r>
      <w:r>
        <w:rPr/>
        <w:t>os</w:t>
      </w:r>
      <w:r>
        <w:rPr>
          <w:spacing w:val="11"/>
        </w:rPr>
        <w:t> </w:t>
      </w:r>
      <w:r>
        <w:rPr/>
        <w:t>Tribunais</w:t>
      </w:r>
      <w:r>
        <w:rPr>
          <w:spacing w:val="11"/>
        </w:rPr>
        <w:t> </w:t>
      </w:r>
      <w:r>
        <w:rPr>
          <w:spacing w:val="-2"/>
        </w:rPr>
        <w:t>Regionais,</w:t>
      </w:r>
    </w:p>
    <w:p>
      <w:pPr>
        <w:pStyle w:val="BodyText"/>
        <w:spacing w:line="237" w:lineRule="auto" w:before="106"/>
        <w:ind w:left="110" w:right="754"/>
        <w:jc w:val="both"/>
      </w:pPr>
      <w:r>
        <w:rPr/>
        <w:br w:type="column"/>
      </w:r>
      <w:r>
        <w:rPr>
          <w:spacing w:val="-4"/>
        </w:rPr>
        <w:t>pela</w:t>
      </w:r>
      <w:r>
        <w:rPr>
          <w:spacing w:val="-7"/>
        </w:rPr>
        <w:t> </w:t>
      </w:r>
      <w:r>
        <w:rPr>
          <w:spacing w:val="-4"/>
        </w:rPr>
        <w:t>Procuradoria</w:t>
      </w:r>
      <w:r>
        <w:rPr>
          <w:spacing w:val="-7"/>
        </w:rPr>
        <w:t> </w:t>
      </w:r>
      <w:r>
        <w:rPr>
          <w:spacing w:val="-4"/>
        </w:rPr>
        <w:t>da</w:t>
      </w:r>
      <w:r>
        <w:rPr>
          <w:spacing w:val="-7"/>
        </w:rPr>
        <w:t> </w:t>
      </w:r>
      <w:r>
        <w:rPr>
          <w:spacing w:val="-4"/>
        </w:rPr>
        <w:t>Justiça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Trabalho,</w:t>
      </w:r>
      <w:r>
        <w:rPr>
          <w:spacing w:val="-7"/>
        </w:rPr>
        <w:t> </w:t>
      </w:r>
      <w:r>
        <w:rPr>
          <w:spacing w:val="-4"/>
        </w:rPr>
        <w:t>e,</w:t>
      </w:r>
      <w:r>
        <w:rPr>
          <w:spacing w:val="-7"/>
        </w:rPr>
        <w:t> </w:t>
      </w:r>
      <w:r>
        <w:rPr>
          <w:spacing w:val="-4"/>
        </w:rPr>
        <w:t>nos </w:t>
      </w:r>
      <w:r>
        <w:rPr/>
        <w:t>demais</w:t>
      </w:r>
      <w:r>
        <w:rPr>
          <w:spacing w:val="-1"/>
        </w:rPr>
        <w:t> </w:t>
      </w:r>
      <w:r>
        <w:rPr/>
        <w:t>Estados,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acordo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disposto</w:t>
      </w:r>
      <w:r>
        <w:rPr>
          <w:spacing w:val="-1"/>
        </w:rPr>
        <w:t> </w:t>
      </w:r>
      <w:r>
        <w:rPr/>
        <w:t>no </w:t>
      </w:r>
      <w:r>
        <w:rPr>
          <w:spacing w:val="-2"/>
        </w:rPr>
        <w:t>Decreto-lei</w:t>
      </w:r>
      <w:r>
        <w:rPr>
          <w:spacing w:val="-12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>
          <w:spacing w:val="-2"/>
        </w:rPr>
        <w:t>960,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17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dezembro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1938.</w:t>
      </w:r>
    </w:p>
    <w:p>
      <w:pPr>
        <w:pStyle w:val="BodyText"/>
        <w:rPr>
          <w:sz w:val="26"/>
        </w:rPr>
      </w:pPr>
    </w:p>
    <w:p>
      <w:pPr>
        <w:spacing w:before="150"/>
        <w:ind w:left="11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1904">
                <wp:simplePos x="0" y="0"/>
                <wp:positionH relativeFrom="page">
                  <wp:posOffset>3951998</wp:posOffset>
                </wp:positionH>
                <wp:positionV relativeFrom="paragraph">
                  <wp:posOffset>-257771</wp:posOffset>
                </wp:positionV>
                <wp:extent cx="38100" cy="1270"/>
                <wp:effectExtent l="0" t="0" r="0" b="0"/>
                <wp:wrapNone/>
                <wp:docPr id="1709" name="Graphic 1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9" name="Graphic 17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71904" from="311.181pt,-20.296976pt" to="314.141pt,-20.2969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sz w:val="20"/>
        </w:rPr>
        <w:t>CAPÍTULO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VIII</w:t>
      </w:r>
      <w:r>
        <w:rPr>
          <w:b/>
          <w:spacing w:val="-6"/>
          <w:sz w:val="20"/>
        </w:rPr>
        <w:t> </w:t>
      </w:r>
      <w:r>
        <w:rPr>
          <w:spacing w:val="-2"/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Disposições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Finais</w:t>
      </w:r>
    </w:p>
    <w:p>
      <w:pPr>
        <w:pStyle w:val="BodyText"/>
        <w:spacing w:line="237" w:lineRule="auto" w:before="225"/>
        <w:ind w:left="110" w:right="752"/>
        <w:jc w:val="both"/>
      </w:pPr>
      <w:r>
        <w:rPr>
          <w:b/>
        </w:rPr>
        <w:t>Art.</w:t>
      </w:r>
      <w:r>
        <w:rPr>
          <w:b/>
          <w:spacing w:val="-2"/>
        </w:rPr>
        <w:t> </w:t>
      </w:r>
      <w:r>
        <w:rPr>
          <w:b/>
        </w:rPr>
        <w:t>909.</w:t>
      </w:r>
      <w:r>
        <w:rPr>
          <w:b/>
          <w:spacing w:val="40"/>
        </w:rPr>
        <w:t> </w:t>
      </w:r>
      <w:r>
        <w:rPr/>
        <w:t>A</w:t>
      </w:r>
      <w:r>
        <w:rPr>
          <w:spacing w:val="-13"/>
        </w:rPr>
        <w:t> </w:t>
      </w:r>
      <w:r>
        <w:rPr/>
        <w:t>ordem</w:t>
      </w:r>
      <w:r>
        <w:rPr>
          <w:spacing w:val="-12"/>
        </w:rPr>
        <w:t> </w:t>
      </w:r>
      <w:r>
        <w:rPr/>
        <w:t>dos</w:t>
      </w:r>
      <w:r>
        <w:rPr>
          <w:spacing w:val="-13"/>
        </w:rPr>
        <w:t> </w:t>
      </w:r>
      <w:r>
        <w:rPr/>
        <w:t>processos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Tribunal Superior do Trabalho será regulada em seu regimento</w:t>
      </w:r>
      <w:r>
        <w:rPr>
          <w:spacing w:val="-1"/>
        </w:rPr>
        <w:t> </w:t>
      </w:r>
      <w:r>
        <w:rPr/>
        <w:t>interno.</w:t>
      </w:r>
    </w:p>
    <w:p>
      <w:pPr>
        <w:pStyle w:val="BodyText"/>
        <w:spacing w:line="237" w:lineRule="auto" w:before="224"/>
        <w:ind w:left="110" w:right="754"/>
        <w:jc w:val="both"/>
      </w:pPr>
      <w:r>
        <w:rPr>
          <w:b/>
        </w:rPr>
        <w:t>Art. 910.</w:t>
      </w:r>
      <w:r>
        <w:rPr>
          <w:b/>
          <w:spacing w:val="40"/>
        </w:rPr>
        <w:t> </w:t>
      </w:r>
      <w:r>
        <w:rPr/>
        <w:t>Para os efeitos deste Título, equi- param-se</w:t>
      </w:r>
      <w:r>
        <w:rPr>
          <w:spacing w:val="-12"/>
        </w:rPr>
        <w:t> </w:t>
      </w:r>
      <w:r>
        <w:rPr/>
        <w:t>aos</w:t>
      </w:r>
      <w:r>
        <w:rPr>
          <w:spacing w:val="-12"/>
        </w:rPr>
        <w:t> </w:t>
      </w:r>
      <w:r>
        <w:rPr/>
        <w:t>serviços</w:t>
      </w:r>
      <w:r>
        <w:rPr>
          <w:spacing w:val="-12"/>
        </w:rPr>
        <w:t> </w:t>
      </w:r>
      <w:r>
        <w:rPr/>
        <w:t>públicos</w:t>
      </w:r>
      <w:r>
        <w:rPr>
          <w:spacing w:val="-12"/>
        </w:rPr>
        <w:t> </w:t>
      </w:r>
      <w:r>
        <w:rPr/>
        <w:t>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utilidade pública,</w:t>
      </w:r>
      <w:r>
        <w:rPr>
          <w:spacing w:val="-13"/>
        </w:rPr>
        <w:t> </w:t>
      </w:r>
      <w:r>
        <w:rPr/>
        <w:t>bem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forem</w:t>
      </w:r>
      <w:r>
        <w:rPr>
          <w:spacing w:val="-12"/>
        </w:rPr>
        <w:t> </w:t>
      </w:r>
      <w:r>
        <w:rPr/>
        <w:t>prestados</w:t>
      </w:r>
      <w:r>
        <w:rPr>
          <w:spacing w:val="-13"/>
        </w:rPr>
        <w:t> </w:t>
      </w:r>
      <w:r>
        <w:rPr/>
        <w:t>em armazéns de gêneros alimentícios, açougues, </w:t>
      </w:r>
      <w:r>
        <w:rPr>
          <w:spacing w:val="-2"/>
        </w:rPr>
        <w:t>padarias, leiterias, farmácias, hospitais, minas, </w:t>
      </w:r>
      <w:r>
        <w:rPr/>
        <w:t>empresas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transportes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comunicações,</w:t>
      </w:r>
      <w:r>
        <w:rPr>
          <w:spacing w:val="-12"/>
        </w:rPr>
        <w:t> </w:t>
      </w:r>
      <w:r>
        <w:rPr/>
        <w:t>ban- cos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estabelecimentos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interessem</w:t>
      </w:r>
      <w:r>
        <w:rPr>
          <w:spacing w:val="-10"/>
        </w:rPr>
        <w:t> </w:t>
      </w:r>
      <w:r>
        <w:rPr/>
        <w:t>à</w:t>
      </w:r>
      <w:r>
        <w:rPr>
          <w:spacing w:val="-10"/>
        </w:rPr>
        <w:t> </w:t>
      </w:r>
      <w:r>
        <w:rPr/>
        <w:t>segu- rança</w:t>
      </w:r>
      <w:r>
        <w:rPr>
          <w:spacing w:val="-1"/>
        </w:rPr>
        <w:t> </w:t>
      </w:r>
      <w:r>
        <w:rPr/>
        <w:t>nacional.</w:t>
      </w:r>
    </w:p>
    <w:p>
      <w:pPr>
        <w:pStyle w:val="BodyText"/>
        <w:spacing w:before="10"/>
        <w:rPr>
          <w:sz w:val="38"/>
        </w:rPr>
      </w:pPr>
    </w:p>
    <w:p>
      <w:pPr>
        <w:spacing w:line="237" w:lineRule="auto" w:before="0"/>
        <w:ind w:left="110" w:right="1571" w:firstLine="1"/>
        <w:jc w:val="left"/>
        <w:rPr>
          <w:sz w:val="20"/>
        </w:rPr>
      </w:pPr>
      <w:r>
        <w:rPr>
          <w:b/>
          <w:sz w:val="20"/>
        </w:rPr>
        <w:t>TÍTULO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XI</w:t>
      </w:r>
      <w:r>
        <w:rPr>
          <w:b/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Disposições</w:t>
      </w:r>
      <w:r>
        <w:rPr>
          <w:spacing w:val="-12"/>
          <w:sz w:val="20"/>
        </w:rPr>
        <w:t> </w:t>
      </w:r>
      <w:r>
        <w:rPr>
          <w:sz w:val="20"/>
        </w:rPr>
        <w:t>Finais</w:t>
      </w:r>
      <w:r>
        <w:rPr>
          <w:spacing w:val="-13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Transitórias</w:t>
      </w:r>
    </w:p>
    <w:p>
      <w:pPr>
        <w:pStyle w:val="BodyText"/>
        <w:spacing w:line="237" w:lineRule="auto" w:before="225"/>
        <w:ind w:left="110" w:right="570"/>
      </w:pPr>
      <w:r>
        <w:rPr>
          <w:b/>
        </w:rPr>
        <w:t>Art.</w:t>
      </w:r>
      <w:r>
        <w:rPr>
          <w:b/>
          <w:spacing w:val="-5"/>
        </w:rPr>
        <w:t> </w:t>
      </w:r>
      <w:r>
        <w:rPr>
          <w:b/>
        </w:rPr>
        <w:t>911.</w:t>
      </w:r>
      <w:r>
        <w:rPr>
          <w:b/>
          <w:spacing w:val="40"/>
        </w:rPr>
        <w:t> </w:t>
      </w:r>
      <w:r>
        <w:rPr/>
        <w:t>Esta</w:t>
      </w:r>
      <w:r>
        <w:rPr>
          <w:spacing w:val="-15"/>
        </w:rPr>
        <w:t> </w:t>
      </w:r>
      <w:r>
        <w:rPr/>
        <w:t>Consolidação</w:t>
      </w:r>
      <w:r>
        <w:rPr>
          <w:spacing w:val="-15"/>
        </w:rPr>
        <w:t> </w:t>
      </w:r>
      <w:r>
        <w:rPr/>
        <w:t>entrará</w:t>
      </w:r>
      <w:r>
        <w:rPr>
          <w:spacing w:val="-15"/>
        </w:rPr>
        <w:t> </w:t>
      </w:r>
      <w:r>
        <w:rPr/>
        <w:t>em</w:t>
      </w:r>
      <w:r>
        <w:rPr>
          <w:spacing w:val="-15"/>
        </w:rPr>
        <w:t> </w:t>
      </w:r>
      <w:r>
        <w:rPr/>
        <w:t>vigor em 10 de novembro de 1943.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912.</w:t>
      </w:r>
      <w:r>
        <w:rPr>
          <w:b/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dispositivos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caráter</w:t>
      </w:r>
      <w:r>
        <w:rPr>
          <w:spacing w:val="-10"/>
        </w:rPr>
        <w:t> </w:t>
      </w:r>
      <w:r>
        <w:rPr>
          <w:spacing w:val="-2"/>
        </w:rPr>
        <w:t>imperativo </w:t>
      </w:r>
      <w:r>
        <w:rPr/>
        <w:t>terão</w:t>
      </w:r>
      <w:r>
        <w:rPr>
          <w:spacing w:val="-10"/>
        </w:rPr>
        <w:t> </w:t>
      </w:r>
      <w:r>
        <w:rPr/>
        <w:t>aplicação</w:t>
      </w:r>
      <w:r>
        <w:rPr>
          <w:spacing w:val="-10"/>
        </w:rPr>
        <w:t> </w:t>
      </w:r>
      <w:r>
        <w:rPr/>
        <w:t>imediata</w:t>
      </w:r>
      <w:r>
        <w:rPr>
          <w:spacing w:val="-10"/>
        </w:rPr>
        <w:t> </w:t>
      </w:r>
      <w:r>
        <w:rPr/>
        <w:t>às</w:t>
      </w:r>
      <w:r>
        <w:rPr>
          <w:spacing w:val="-10"/>
        </w:rPr>
        <w:t> </w:t>
      </w:r>
      <w:r>
        <w:rPr/>
        <w:t>relações</w:t>
      </w:r>
      <w:r>
        <w:rPr>
          <w:spacing w:val="-10"/>
        </w:rPr>
        <w:t> </w:t>
      </w:r>
      <w:r>
        <w:rPr/>
        <w:t>iniciadas, mas não consumadas, antes da vigência desta </w:t>
      </w:r>
      <w:r>
        <w:rPr>
          <w:spacing w:val="-2"/>
        </w:rPr>
        <w:t>Consolidação.</w:t>
      </w:r>
    </w:p>
    <w:p>
      <w:pPr>
        <w:pStyle w:val="BodyText"/>
        <w:spacing w:line="237" w:lineRule="auto" w:before="223"/>
        <w:ind w:left="110" w:right="755"/>
        <w:jc w:val="both"/>
      </w:pP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913.</w:t>
      </w:r>
      <w:r>
        <w:rPr>
          <w:b/>
          <w:spacing w:val="40"/>
        </w:rPr>
        <w:t> </w:t>
      </w:r>
      <w:r>
        <w:rPr/>
        <w:t>O</w:t>
      </w:r>
      <w:r>
        <w:rPr>
          <w:spacing w:val="-13"/>
        </w:rPr>
        <w:t> </w:t>
      </w:r>
      <w:r>
        <w:rPr/>
        <w:t>Ministro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Trabalho,</w:t>
      </w:r>
      <w:r>
        <w:rPr>
          <w:spacing w:val="-12"/>
        </w:rPr>
        <w:t> </w:t>
      </w:r>
      <w:r>
        <w:rPr/>
        <w:t>Indústria</w:t>
      </w:r>
      <w:r>
        <w:rPr>
          <w:spacing w:val="-13"/>
        </w:rPr>
        <w:t> </w:t>
      </w:r>
      <w:r>
        <w:rPr/>
        <w:t>e </w:t>
      </w:r>
      <w:r>
        <w:rPr>
          <w:spacing w:val="-2"/>
        </w:rPr>
        <w:t>Comércio</w:t>
      </w:r>
      <w:r>
        <w:rPr>
          <w:spacing w:val="-11"/>
        </w:rPr>
        <w:t> </w:t>
      </w:r>
      <w:r>
        <w:rPr>
          <w:spacing w:val="-2"/>
        </w:rPr>
        <w:t>expedirá</w:t>
      </w:r>
      <w:r>
        <w:rPr>
          <w:spacing w:val="-10"/>
        </w:rPr>
        <w:t> </w:t>
      </w:r>
      <w:r>
        <w:rPr>
          <w:spacing w:val="-2"/>
        </w:rPr>
        <w:t>instruções,</w:t>
      </w:r>
      <w:r>
        <w:rPr>
          <w:spacing w:val="-11"/>
        </w:rPr>
        <w:t> </w:t>
      </w:r>
      <w:r>
        <w:rPr>
          <w:spacing w:val="-2"/>
        </w:rPr>
        <w:t>quadros,</w:t>
      </w:r>
      <w:r>
        <w:rPr>
          <w:spacing w:val="-10"/>
        </w:rPr>
        <w:t> </w:t>
      </w:r>
      <w:r>
        <w:rPr>
          <w:spacing w:val="-2"/>
        </w:rPr>
        <w:t>tabelas </w:t>
      </w:r>
      <w:r>
        <w:rPr/>
        <w:t>e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tornarem</w:t>
      </w:r>
      <w:r>
        <w:rPr>
          <w:spacing w:val="-2"/>
        </w:rPr>
        <w:t> </w:t>
      </w:r>
      <w:r>
        <w:rPr/>
        <w:t>necessários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exe- cução desta Consolidação.</w:t>
      </w:r>
    </w:p>
    <w:p>
      <w:pPr>
        <w:pStyle w:val="BodyText"/>
        <w:spacing w:line="237" w:lineRule="auto"/>
        <w:ind w:left="110" w:right="753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O Tribunal Superior do Trabalho</w:t>
      </w:r>
      <w:r>
        <w:rPr>
          <w:spacing w:val="-8"/>
        </w:rPr>
        <w:t> </w:t>
      </w:r>
      <w:r>
        <w:rPr/>
        <w:t>adaptará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seu</w:t>
      </w:r>
      <w:r>
        <w:rPr>
          <w:spacing w:val="-8"/>
        </w:rPr>
        <w:t> </w:t>
      </w:r>
      <w:r>
        <w:rPr/>
        <w:t>regimento</w:t>
      </w:r>
      <w:r>
        <w:rPr>
          <w:spacing w:val="-8"/>
        </w:rPr>
        <w:t> </w:t>
      </w:r>
      <w:r>
        <w:rPr/>
        <w:t>interno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o </w:t>
      </w:r>
      <w:r>
        <w:rPr>
          <w:spacing w:val="-4"/>
        </w:rPr>
        <w:t>dos</w:t>
      </w:r>
      <w:r>
        <w:rPr>
          <w:spacing w:val="-6"/>
        </w:rPr>
        <w:t> </w:t>
      </w:r>
      <w:r>
        <w:rPr>
          <w:spacing w:val="-4"/>
        </w:rPr>
        <w:t>Tribunais</w:t>
      </w:r>
      <w:r>
        <w:rPr>
          <w:spacing w:val="-6"/>
        </w:rPr>
        <w:t> </w:t>
      </w:r>
      <w:r>
        <w:rPr>
          <w:spacing w:val="-4"/>
        </w:rPr>
        <w:t>Regionais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Trabalho</w:t>
      </w:r>
      <w:r>
        <w:rPr>
          <w:spacing w:val="-6"/>
        </w:rPr>
        <w:t> </w:t>
      </w:r>
      <w:r>
        <w:rPr>
          <w:spacing w:val="-4"/>
        </w:rPr>
        <w:t>às</w:t>
      </w:r>
      <w:r>
        <w:rPr>
          <w:spacing w:val="-6"/>
        </w:rPr>
        <w:t> </w:t>
      </w:r>
      <w:r>
        <w:rPr>
          <w:spacing w:val="-4"/>
        </w:rPr>
        <w:t>normas </w:t>
      </w:r>
      <w:r>
        <w:rPr/>
        <w:t>contidas nesta Consolidação.</w:t>
      </w:r>
    </w:p>
    <w:p>
      <w:pPr>
        <w:pStyle w:val="BodyText"/>
        <w:spacing w:line="237" w:lineRule="auto" w:before="219"/>
        <w:ind w:left="110" w:right="753"/>
        <w:jc w:val="both"/>
      </w:pPr>
      <w:r>
        <w:rPr>
          <w:b/>
        </w:rPr>
        <w:t>Art. 914.</w:t>
      </w:r>
      <w:r>
        <w:rPr>
          <w:b/>
          <w:spacing w:val="40"/>
        </w:rPr>
        <w:t> </w:t>
      </w:r>
      <w:r>
        <w:rPr/>
        <w:t>Continuarão em vigor os quadros, tabelas e modelos aprovados em virtude de dispositivos não alterados pela presente Con- </w:t>
      </w:r>
      <w:r>
        <w:rPr>
          <w:spacing w:val="-2"/>
        </w:rPr>
        <w:t>solidação.</w:t>
      </w:r>
    </w:p>
    <w:p>
      <w:pPr>
        <w:pStyle w:val="BodyText"/>
        <w:spacing w:line="237" w:lineRule="auto" w:before="223"/>
        <w:ind w:left="110" w:right="754"/>
        <w:jc w:val="both"/>
      </w:pPr>
      <w:r>
        <w:rPr>
          <w:b/>
        </w:rPr>
        <w:t>Art. 915.</w:t>
      </w:r>
      <w:r>
        <w:rPr>
          <w:b/>
          <w:spacing w:val="40"/>
        </w:rPr>
        <w:t> </w:t>
      </w:r>
      <w:r>
        <w:rPr/>
        <w:t>Não</w:t>
      </w:r>
      <w:r>
        <w:rPr>
          <w:spacing w:val="-13"/>
        </w:rPr>
        <w:t> </w:t>
      </w:r>
      <w:r>
        <w:rPr/>
        <w:t>serão</w:t>
      </w:r>
      <w:r>
        <w:rPr>
          <w:spacing w:val="-12"/>
        </w:rPr>
        <w:t> </w:t>
      </w:r>
      <w:r>
        <w:rPr/>
        <w:t>prejudicados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recursos </w:t>
      </w:r>
      <w:r>
        <w:rPr>
          <w:spacing w:val="-4"/>
        </w:rPr>
        <w:t>interpostos</w:t>
      </w:r>
      <w:r>
        <w:rPr>
          <w:spacing w:val="-9"/>
        </w:rPr>
        <w:t> </w:t>
      </w:r>
      <w:r>
        <w:rPr>
          <w:spacing w:val="-4"/>
        </w:rPr>
        <w:t>com</w:t>
      </w:r>
      <w:r>
        <w:rPr>
          <w:spacing w:val="-8"/>
        </w:rPr>
        <w:t> </w:t>
      </w:r>
      <w:r>
        <w:rPr>
          <w:spacing w:val="-4"/>
        </w:rPr>
        <w:t>apoio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dispositivos</w:t>
      </w:r>
      <w:r>
        <w:rPr>
          <w:spacing w:val="-9"/>
        </w:rPr>
        <w:t> </w:t>
      </w:r>
      <w:r>
        <w:rPr>
          <w:spacing w:val="-4"/>
        </w:rPr>
        <w:t>alterados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cujo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interposição</w:t>
      </w:r>
      <w:r>
        <w:rPr>
          <w:spacing w:val="-11"/>
        </w:rPr>
        <w:t> </w:t>
      </w:r>
      <w:r>
        <w:rPr>
          <w:spacing w:val="-2"/>
        </w:rPr>
        <w:t>esteja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curso </w:t>
      </w:r>
      <w:r>
        <w:rPr/>
        <w:t>à data da vigência desta Consolidação.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09" w:space="130"/>
            <w:col w:w="4534"/>
          </w:cols>
        </w:sectPr>
      </w:pPr>
    </w:p>
    <w:p>
      <w:pPr>
        <w:pStyle w:val="BodyText"/>
        <w:spacing w:line="237" w:lineRule="auto" w:before="106"/>
        <w:ind w:left="757" w:right="1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916.</w:t>
      </w:r>
      <w:r>
        <w:rPr>
          <w:b/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prazos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prescrição</w:t>
      </w:r>
      <w:r>
        <w:rPr>
          <w:spacing w:val="-12"/>
        </w:rPr>
        <w:t> </w:t>
      </w:r>
      <w:r>
        <w:rPr/>
        <w:t>fixados</w:t>
      </w:r>
      <w:r>
        <w:rPr>
          <w:spacing w:val="-13"/>
        </w:rPr>
        <w:t> </w:t>
      </w:r>
      <w:r>
        <w:rPr/>
        <w:t>pela presente</w:t>
      </w:r>
      <w:r>
        <w:rPr>
          <w:spacing w:val="-2"/>
        </w:rPr>
        <w:t> </w:t>
      </w:r>
      <w:r>
        <w:rPr/>
        <w:t>Consolidação</w:t>
      </w:r>
      <w:r>
        <w:rPr>
          <w:spacing w:val="-2"/>
        </w:rPr>
        <w:t> </w:t>
      </w:r>
      <w:r>
        <w:rPr/>
        <w:t>começarão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correr</w:t>
      </w:r>
      <w:r>
        <w:rPr>
          <w:spacing w:val="-2"/>
        </w:rPr>
        <w:t> </w:t>
      </w:r>
      <w:r>
        <w:rPr/>
        <w:t>da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vigência</w:t>
      </w:r>
      <w:r>
        <w:rPr>
          <w:spacing w:val="-11"/>
        </w:rPr>
        <w:t> </w:t>
      </w:r>
      <w:r>
        <w:rPr>
          <w:spacing w:val="-2"/>
        </w:rPr>
        <w:t>desta,</w:t>
      </w:r>
      <w:r>
        <w:rPr>
          <w:spacing w:val="-10"/>
        </w:rPr>
        <w:t> </w:t>
      </w:r>
      <w:r>
        <w:rPr>
          <w:spacing w:val="-2"/>
        </w:rPr>
        <w:t>quando</w:t>
      </w:r>
      <w:r>
        <w:rPr>
          <w:spacing w:val="-11"/>
        </w:rPr>
        <w:t> </w:t>
      </w:r>
      <w:r>
        <w:rPr>
          <w:spacing w:val="-2"/>
        </w:rPr>
        <w:t>menores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que </w:t>
      </w:r>
      <w:r>
        <w:rPr/>
        <w:t>os previstos pela legislação anterior.</w:t>
      </w:r>
    </w:p>
    <w:p>
      <w:pPr>
        <w:pStyle w:val="BodyText"/>
        <w:spacing w:line="237" w:lineRule="auto" w:before="223"/>
        <w:ind w:left="757"/>
        <w:jc w:val="both"/>
      </w:pPr>
      <w:r>
        <w:rPr>
          <w:b/>
        </w:rPr>
        <w:t>Art. 917.</w:t>
      </w:r>
      <w:r>
        <w:rPr>
          <w:b/>
          <w:spacing w:val="40"/>
        </w:rPr>
        <w:t> </w:t>
      </w:r>
      <w:r>
        <w:rPr/>
        <w:t>O Ministro do Trabalho, Indústria</w:t>
      </w:r>
      <w:r>
        <w:rPr>
          <w:spacing w:val="40"/>
        </w:rPr>
        <w:t> </w:t>
      </w:r>
      <w:r>
        <w:rPr/>
        <w:t>e</w:t>
      </w:r>
      <w:r>
        <w:rPr>
          <w:spacing w:val="-12"/>
        </w:rPr>
        <w:t> </w:t>
      </w:r>
      <w:r>
        <w:rPr/>
        <w:t>Comércio</w:t>
      </w:r>
      <w:r>
        <w:rPr>
          <w:spacing w:val="-12"/>
        </w:rPr>
        <w:t> </w:t>
      </w:r>
      <w:r>
        <w:rPr/>
        <w:t>marcará</w:t>
      </w:r>
      <w:r>
        <w:rPr>
          <w:spacing w:val="-12"/>
        </w:rPr>
        <w:t> </w:t>
      </w:r>
      <w:r>
        <w:rPr/>
        <w:t>prazo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adaptação</w:t>
      </w:r>
      <w:r>
        <w:rPr>
          <w:spacing w:val="-12"/>
        </w:rPr>
        <w:t> </w:t>
      </w:r>
      <w:r>
        <w:rPr/>
        <w:t>dos </w:t>
      </w:r>
      <w:r>
        <w:rPr>
          <w:spacing w:val="-2"/>
        </w:rPr>
        <w:t>atuais estabelecimentos às exigências contidas </w:t>
      </w:r>
      <w:r>
        <w:rPr/>
        <w:t>no</w:t>
      </w:r>
      <w:r>
        <w:rPr>
          <w:spacing w:val="-2"/>
        </w:rPr>
        <w:t> </w:t>
      </w:r>
      <w:r>
        <w:rPr/>
        <w:t>Capítulo</w:t>
      </w:r>
      <w:r>
        <w:rPr>
          <w:spacing w:val="-2"/>
        </w:rPr>
        <w:t> </w:t>
      </w:r>
      <w:r>
        <w:rPr/>
        <w:t>“Da</w:t>
      </w:r>
      <w:r>
        <w:rPr>
          <w:spacing w:val="-2"/>
        </w:rPr>
        <w:t> </w:t>
      </w:r>
      <w:r>
        <w:rPr/>
        <w:t>Segurança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Medicina</w:t>
      </w:r>
      <w:r>
        <w:rPr>
          <w:spacing w:val="-2"/>
        </w:rPr>
        <w:t> </w:t>
      </w:r>
      <w:r>
        <w:rPr/>
        <w:t>do Trabalho”. Compete ainda àquela autoridade fixar os prazos dentro dos quais, em cada Estado,</w:t>
      </w:r>
      <w:r>
        <w:rPr>
          <w:spacing w:val="-7"/>
        </w:rPr>
        <w:t> </w:t>
      </w:r>
      <w:r>
        <w:rPr/>
        <w:t>entrará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vigor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obrigatoriedade</w:t>
      </w:r>
      <w:r>
        <w:rPr>
          <w:spacing w:val="-7"/>
        </w:rPr>
        <w:t> </w:t>
      </w:r>
      <w:r>
        <w:rPr/>
        <w:t>do </w:t>
      </w:r>
      <w:r>
        <w:rPr>
          <w:spacing w:val="-6"/>
        </w:rPr>
        <w:t>uso</w:t>
      </w:r>
      <w:r>
        <w:rPr>
          <w:spacing w:val="-7"/>
        </w:rPr>
        <w:t> </w:t>
      </w:r>
      <w:r>
        <w:rPr>
          <w:spacing w:val="-6"/>
        </w:rPr>
        <w:t>da Carteira</w:t>
      </w:r>
      <w:r>
        <w:rPr>
          <w:spacing w:val="-7"/>
        </w:rPr>
        <w:t> </w:t>
      </w:r>
      <w:r>
        <w:rPr>
          <w:spacing w:val="-6"/>
        </w:rPr>
        <w:t>de Trabalho</w:t>
      </w:r>
      <w:r>
        <w:rPr>
          <w:spacing w:val="-7"/>
        </w:rPr>
        <w:t> </w:t>
      </w:r>
      <w:r>
        <w:rPr>
          <w:spacing w:val="-6"/>
        </w:rPr>
        <w:t>e Previdência</w:t>
      </w:r>
      <w:r>
        <w:rPr>
          <w:spacing w:val="-7"/>
        </w:rPr>
        <w:t> </w:t>
      </w:r>
      <w:r>
        <w:rPr>
          <w:spacing w:val="-6"/>
        </w:rPr>
        <w:t>social, </w:t>
      </w:r>
      <w:r>
        <w:rPr/>
        <w:t>para os atuais empregados.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6"/>
        </w:rPr>
        <w:t> </w:t>
      </w:r>
      <w:r>
        <w:rPr>
          <w:i/>
        </w:rPr>
        <w:t>único</w:t>
      </w:r>
      <w:r>
        <w:rPr/>
        <w:t>.</w:t>
      </w:r>
      <w:r>
        <w:rPr>
          <w:spacing w:val="31"/>
        </w:rPr>
        <w:t> </w:t>
      </w:r>
      <w:r>
        <w:rPr/>
        <w:t>O</w:t>
      </w:r>
      <w:r>
        <w:rPr>
          <w:spacing w:val="-6"/>
        </w:rPr>
        <w:t> </w:t>
      </w:r>
      <w:r>
        <w:rPr/>
        <w:t>Ministro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Trabalho, </w:t>
      </w:r>
      <w:r>
        <w:rPr>
          <w:spacing w:val="-2"/>
        </w:rPr>
        <w:t>Indústria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Comércio</w:t>
      </w:r>
      <w:r>
        <w:rPr>
          <w:spacing w:val="-11"/>
        </w:rPr>
        <w:t> </w:t>
      </w:r>
      <w:r>
        <w:rPr>
          <w:spacing w:val="-2"/>
        </w:rPr>
        <w:t>fixará,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cada</w:t>
      </w:r>
      <w:r>
        <w:rPr>
          <w:spacing w:val="-10"/>
        </w:rPr>
        <w:t> </w:t>
      </w:r>
      <w:r>
        <w:rPr>
          <w:spacing w:val="-2"/>
        </w:rPr>
        <w:t>Estado</w:t>
      </w:r>
      <w:r>
        <w:rPr>
          <w:spacing w:val="-11"/>
        </w:rPr>
        <w:t> </w:t>
      </w:r>
      <w:r>
        <w:rPr>
          <w:spacing w:val="-2"/>
        </w:rPr>
        <w:t>e quando</w:t>
      </w:r>
      <w:r>
        <w:rPr>
          <w:spacing w:val="-11"/>
        </w:rPr>
        <w:t> </w:t>
      </w:r>
      <w:r>
        <w:rPr>
          <w:spacing w:val="-2"/>
        </w:rPr>
        <w:t>julgar</w:t>
      </w:r>
      <w:r>
        <w:rPr>
          <w:spacing w:val="-10"/>
        </w:rPr>
        <w:t> </w:t>
      </w:r>
      <w:r>
        <w:rPr>
          <w:spacing w:val="-2"/>
        </w:rPr>
        <w:t>conveniente,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início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vigência </w:t>
      </w:r>
      <w:r>
        <w:rPr/>
        <w:t>de parte ou de todos os dispositivos contidos no</w:t>
      </w:r>
      <w:r>
        <w:rPr>
          <w:spacing w:val="-2"/>
        </w:rPr>
        <w:t> </w:t>
      </w:r>
      <w:r>
        <w:rPr/>
        <w:t>Capítulo</w:t>
      </w:r>
      <w:r>
        <w:rPr>
          <w:spacing w:val="-2"/>
        </w:rPr>
        <w:t> </w:t>
      </w:r>
      <w:r>
        <w:rPr/>
        <w:t>“Da</w:t>
      </w:r>
      <w:r>
        <w:rPr>
          <w:spacing w:val="-2"/>
        </w:rPr>
        <w:t> </w:t>
      </w:r>
      <w:r>
        <w:rPr/>
        <w:t>Segurança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Medicina</w:t>
      </w:r>
      <w:r>
        <w:rPr>
          <w:spacing w:val="-2"/>
        </w:rPr>
        <w:t> </w:t>
      </w:r>
      <w:r>
        <w:rPr/>
        <w:t>do </w:t>
      </w:r>
      <w:r>
        <w:rPr>
          <w:spacing w:val="-2"/>
        </w:rPr>
        <w:t>Trabalho”.</w:t>
      </w:r>
    </w:p>
    <w:p>
      <w:pPr>
        <w:pStyle w:val="BodyText"/>
        <w:spacing w:line="237" w:lineRule="auto" w:before="213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6720">
                <wp:simplePos x="0" y="0"/>
                <wp:positionH relativeFrom="page">
                  <wp:posOffset>940131</wp:posOffset>
                </wp:positionH>
                <wp:positionV relativeFrom="paragraph">
                  <wp:posOffset>789049</wp:posOffset>
                </wp:positionV>
                <wp:extent cx="36195" cy="1270"/>
                <wp:effectExtent l="0" t="0" r="0" b="0"/>
                <wp:wrapNone/>
                <wp:docPr id="1710" name="Graphic 1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0" name="Graphic 1710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78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9760" from="74.0261pt,62.129868pt" to="76.8441pt,62.1298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7232">
                <wp:simplePos x="0" y="0"/>
                <wp:positionH relativeFrom="page">
                  <wp:posOffset>2350642</wp:posOffset>
                </wp:positionH>
                <wp:positionV relativeFrom="paragraph">
                  <wp:posOffset>789049</wp:posOffset>
                </wp:positionV>
                <wp:extent cx="38100" cy="1270"/>
                <wp:effectExtent l="0" t="0" r="0" b="0"/>
                <wp:wrapNone/>
                <wp:docPr id="1711" name="Graphic 1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1" name="Graphic 171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9248" from="185.089996pt,62.129868pt" to="188.077996pt,62.1298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918.</w:t>
      </w:r>
      <w:r>
        <w:rPr>
          <w:b/>
          <w:spacing w:val="40"/>
        </w:rPr>
        <w:t> </w:t>
      </w:r>
      <w:r>
        <w:rPr/>
        <w:t>Enquanto não for expedida a Lei Orgânica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Previdência</w:t>
      </w:r>
      <w:r>
        <w:rPr>
          <w:spacing w:val="-8"/>
        </w:rPr>
        <w:t> </w:t>
      </w:r>
      <w:r>
        <w:rPr/>
        <w:t>Social,</w:t>
      </w:r>
      <w:r>
        <w:rPr>
          <w:spacing w:val="-8"/>
        </w:rPr>
        <w:t> </w:t>
      </w:r>
      <w:r>
        <w:rPr/>
        <w:t>competirá</w:t>
      </w:r>
      <w:r>
        <w:rPr>
          <w:spacing w:val="-8"/>
        </w:rPr>
        <w:t> </w:t>
      </w:r>
      <w:r>
        <w:rPr/>
        <w:t>ao presidente do Tribunal Superior do Trabalho julgar os recursos interpostos com apoio no </w:t>
      </w:r>
      <w:r>
        <w:rPr>
          <w:spacing w:val="-4"/>
        </w:rPr>
        <w:t>art.</w:t>
      </w:r>
      <w:r>
        <w:rPr>
          <w:spacing w:val="-8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alínea</w:t>
      </w:r>
      <w:r>
        <w:rPr>
          <w:spacing w:val="-8"/>
        </w:rPr>
        <w:t> </w:t>
      </w:r>
      <w:r>
        <w:rPr>
          <w:spacing w:val="-4"/>
        </w:rPr>
        <w:t>“c”,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Decreto-lei</w:t>
      </w:r>
      <w:r>
        <w:rPr>
          <w:spacing w:val="-8"/>
        </w:rPr>
        <w:t>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>
          <w:spacing w:val="-4"/>
        </w:rPr>
        <w:t>3.710,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14 </w:t>
      </w:r>
      <w:r>
        <w:rPr/>
        <w:t>de outubro de 1941, cabendo recurso de suas decisões, nos termos do disposto no art. 734, alínea “b”, desta Consolidação.</w:t>
      </w:r>
    </w:p>
    <w:p>
      <w:pPr>
        <w:pStyle w:val="BodyText"/>
        <w:spacing w:line="237" w:lineRule="auto"/>
        <w:ind w:left="757" w:right="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Ao diretor do Departa- </w:t>
      </w:r>
      <w:r>
        <w:rPr>
          <w:spacing w:val="-4"/>
        </w:rPr>
        <w:t>mento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Previdência</w:t>
      </w:r>
      <w:r>
        <w:rPr>
          <w:spacing w:val="-8"/>
        </w:rPr>
        <w:t> </w:t>
      </w:r>
      <w:r>
        <w:rPr>
          <w:spacing w:val="-4"/>
        </w:rPr>
        <w:t>Social</w:t>
      </w:r>
      <w:r>
        <w:rPr>
          <w:spacing w:val="-8"/>
        </w:rPr>
        <w:t> </w:t>
      </w:r>
      <w:r>
        <w:rPr>
          <w:spacing w:val="-4"/>
        </w:rPr>
        <w:t>incumbirá</w:t>
      </w:r>
      <w:r>
        <w:rPr>
          <w:spacing w:val="-8"/>
        </w:rPr>
        <w:t> </w:t>
      </w:r>
      <w:r>
        <w:rPr>
          <w:spacing w:val="-4"/>
        </w:rPr>
        <w:t>presidir</w:t>
      </w:r>
    </w:p>
    <w:p>
      <w:pPr>
        <w:pStyle w:val="BodyText"/>
        <w:spacing w:line="237" w:lineRule="auto" w:before="106"/>
        <w:ind w:left="241" w:right="924"/>
        <w:jc w:val="both"/>
      </w:pPr>
      <w:r>
        <w:rPr/>
        <w:br w:type="column"/>
      </w:r>
      <w:r>
        <w:rPr/>
        <w:t>as eleições para a constituição dos Conselhos </w:t>
      </w:r>
      <w:r>
        <w:rPr>
          <w:spacing w:val="-4"/>
        </w:rPr>
        <w:t>Fiscais</w:t>
      </w:r>
      <w:r>
        <w:rPr>
          <w:spacing w:val="-9"/>
        </w:rPr>
        <w:t> </w:t>
      </w:r>
      <w:r>
        <w:rPr>
          <w:spacing w:val="-4"/>
        </w:rPr>
        <w:t>dos</w:t>
      </w:r>
      <w:r>
        <w:rPr>
          <w:spacing w:val="-8"/>
        </w:rPr>
        <w:t> </w:t>
      </w:r>
      <w:r>
        <w:rPr>
          <w:spacing w:val="-4"/>
        </w:rPr>
        <w:t>Institutos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Caixas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Aposentadoria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Pensões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julgar,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recurso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instância superior,</w:t>
      </w:r>
      <w:r>
        <w:rPr>
          <w:spacing w:val="-4"/>
        </w:rPr>
        <w:t> </w:t>
      </w:r>
      <w:r>
        <w:rPr>
          <w:spacing w:val="-2"/>
        </w:rPr>
        <w:t>os</w:t>
      </w:r>
      <w:r>
        <w:rPr>
          <w:spacing w:val="-4"/>
        </w:rPr>
        <w:t> </w:t>
      </w:r>
      <w:r>
        <w:rPr>
          <w:spacing w:val="-2"/>
        </w:rPr>
        <w:t>recursos</w:t>
      </w:r>
      <w:r>
        <w:rPr>
          <w:spacing w:val="-4"/>
        </w:rPr>
        <w:t> </w:t>
      </w:r>
      <w:r>
        <w:rPr>
          <w:spacing w:val="-2"/>
        </w:rPr>
        <w:t>sobre</w:t>
      </w:r>
      <w:r>
        <w:rPr>
          <w:spacing w:val="-4"/>
        </w:rPr>
        <w:t> </w:t>
      </w:r>
      <w:r>
        <w:rPr>
          <w:spacing w:val="-2"/>
        </w:rPr>
        <w:t>matéria</w:t>
      </w:r>
      <w:r>
        <w:rPr>
          <w:spacing w:val="-4"/>
        </w:rPr>
        <w:t> </w:t>
      </w:r>
      <w:r>
        <w:rPr>
          <w:spacing w:val="-2"/>
        </w:rPr>
        <w:t>técnico-ad- </w:t>
      </w:r>
      <w:r>
        <w:rPr/>
        <w:t>ministrativa dessas instituições.</w:t>
      </w:r>
    </w:p>
    <w:p>
      <w:pPr>
        <w:pStyle w:val="BodyText"/>
        <w:spacing w:line="237" w:lineRule="auto" w:before="222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3440">
                <wp:simplePos x="0" y="0"/>
                <wp:positionH relativeFrom="page">
                  <wp:posOffset>5727192</wp:posOffset>
                </wp:positionH>
                <wp:positionV relativeFrom="paragraph">
                  <wp:posOffset>45110</wp:posOffset>
                </wp:positionV>
                <wp:extent cx="396240" cy="500380"/>
                <wp:effectExtent l="0" t="0" r="0" b="0"/>
                <wp:wrapNone/>
                <wp:docPr id="1712" name="Graphic 1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2" name="Graphic 171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.552037pt;width:31.2pt;height:39.4pt;mso-position-horizontal-relative:page;mso-position-vertical-relative:paragraph;z-index:16573440" id="docshape460" coordorigin="9019,71" coordsize="624,788" path="m9587,829l9499,777,9493,752,9482,722,9470,696,9459,681,9464,650,9470,624,9475,606,9477,599,9486,599,9495,598,9501,582,9507,546,9511,508,9512,483,9511,467,9495,468,9496,462,9497,453,9507,400,9504,345,9493,297,9479,268,9466,257,9451,250,9436,246,9422,245,9392,229,9352,223,9313,223,9255,225,9257,247,9242,241,9229,246,9213,268,9185,315,9170,363,9175,410,9189,451,9205,479,9206,485,9203,477,9187,483,9180,499,9183,531,9196,596,9204,610,9218,614,9230,612,9236,611,9241,632,9244,646,9245,661,9245,683,9233,695,9223,717,9215,740,9210,761,9103,829,9587,829xm9643,101l9613,101,9613,829,9643,829,9643,101xm9643,71l9019,71,9019,101,9019,829,9019,859,9643,859,9643,829,9049,829,9049,101,9643,101,9643,71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7744">
                <wp:simplePos x="0" y="0"/>
                <wp:positionH relativeFrom="page">
                  <wp:posOffset>4933849</wp:posOffset>
                </wp:positionH>
                <wp:positionV relativeFrom="paragraph">
                  <wp:posOffset>650764</wp:posOffset>
                </wp:positionV>
                <wp:extent cx="38100" cy="1270"/>
                <wp:effectExtent l="0" t="0" r="0" b="0"/>
                <wp:wrapNone/>
                <wp:docPr id="1713" name="Graphic 1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3" name="Graphic 171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4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8736" from="388.492096pt,51.241264pt" to="391.480096pt,51.24126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919.</w:t>
      </w:r>
      <w:r>
        <w:rPr>
          <w:b/>
          <w:spacing w:val="40"/>
        </w:rPr>
        <w:t> </w:t>
      </w:r>
      <w:r>
        <w:rPr/>
        <w:t>Ao empregado bancário, admitido </w:t>
      </w:r>
      <w:r>
        <w:rPr>
          <w:spacing w:val="-4"/>
        </w:rPr>
        <w:t>até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vigência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6"/>
        </w:rPr>
        <w:t> </w:t>
      </w:r>
      <w:r>
        <w:rPr>
          <w:spacing w:val="-4"/>
        </w:rPr>
        <w:t>presente</w:t>
      </w:r>
      <w:r>
        <w:rPr>
          <w:spacing w:val="-6"/>
        </w:rPr>
        <w:t> </w:t>
      </w:r>
      <w:r>
        <w:rPr>
          <w:spacing w:val="-4"/>
        </w:rPr>
        <w:t>Lei,</w:t>
      </w:r>
      <w:r>
        <w:rPr>
          <w:spacing w:val="-6"/>
        </w:rPr>
        <w:t> </w:t>
      </w:r>
      <w:r>
        <w:rPr>
          <w:spacing w:val="-4"/>
        </w:rPr>
        <w:t>fica</w:t>
      </w:r>
      <w:r>
        <w:rPr>
          <w:spacing w:val="-6"/>
        </w:rPr>
        <w:t> </w:t>
      </w:r>
      <w:r>
        <w:rPr>
          <w:spacing w:val="-4"/>
        </w:rPr>
        <w:t>asse- </w:t>
      </w:r>
      <w:r>
        <w:rPr/>
        <w:t>gurado o direito à aquisição da estabilidade, nos</w:t>
      </w:r>
      <w:r>
        <w:rPr>
          <w:spacing w:val="-9"/>
        </w:rPr>
        <w:t> </w:t>
      </w:r>
      <w:r>
        <w:rPr/>
        <w:t>termos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art.</w:t>
      </w:r>
      <w:r>
        <w:rPr>
          <w:spacing w:val="-9"/>
        </w:rPr>
        <w:t> </w:t>
      </w:r>
      <w:r>
        <w:rPr/>
        <w:t>15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Decreto</w:t>
      </w:r>
      <w:r>
        <w:rPr>
          <w:spacing w:val="-9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24.615,</w:t>
      </w:r>
      <w:r>
        <w:rPr>
          <w:spacing w:val="-9"/>
        </w:rPr>
        <w:t> </w:t>
      </w:r>
      <w:r>
        <w:rPr/>
        <w:t>de 9 de julho de 1934.</w:t>
      </w:r>
    </w:p>
    <w:p>
      <w:pPr>
        <w:pStyle w:val="BodyText"/>
        <w:spacing w:line="237" w:lineRule="auto" w:before="222"/>
        <w:ind w:left="241" w:right="924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920.</w:t>
      </w:r>
      <w:r>
        <w:rPr>
          <w:b/>
          <w:spacing w:val="37"/>
        </w:rPr>
        <w:t> </w:t>
      </w:r>
      <w:r>
        <w:rPr/>
        <w:t>Enquanto</w:t>
      </w:r>
      <w:r>
        <w:rPr>
          <w:spacing w:val="-13"/>
        </w:rPr>
        <w:t> </w:t>
      </w:r>
      <w:r>
        <w:rPr/>
        <w:t>não</w:t>
      </w:r>
      <w:r>
        <w:rPr>
          <w:spacing w:val="-12"/>
        </w:rPr>
        <w:t> </w:t>
      </w:r>
      <w:r>
        <w:rPr/>
        <w:t>forem</w:t>
      </w:r>
      <w:r>
        <w:rPr>
          <w:spacing w:val="-13"/>
        </w:rPr>
        <w:t> </w:t>
      </w:r>
      <w:r>
        <w:rPr/>
        <w:t>constituídas</w:t>
      </w:r>
      <w:r>
        <w:rPr>
          <w:spacing w:val="-12"/>
        </w:rPr>
        <w:t> </w:t>
      </w:r>
      <w:r>
        <w:rPr/>
        <w:t>as Confederações ou na falta destas, a represen- tação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classes,</w:t>
      </w:r>
      <w:r>
        <w:rPr>
          <w:spacing w:val="-11"/>
        </w:rPr>
        <w:t> </w:t>
      </w:r>
      <w:r>
        <w:rPr/>
        <w:t>econômicas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profissionais, que</w:t>
      </w:r>
      <w:r>
        <w:rPr>
          <w:spacing w:val="-8"/>
        </w:rPr>
        <w:t> </w:t>
      </w:r>
      <w:r>
        <w:rPr/>
        <w:t>derivar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indicação</w:t>
      </w:r>
      <w:r>
        <w:rPr>
          <w:spacing w:val="-8"/>
        </w:rPr>
        <w:t> </w:t>
      </w:r>
      <w:r>
        <w:rPr/>
        <w:t>desses</w:t>
      </w:r>
      <w:r>
        <w:rPr>
          <w:spacing w:val="-8"/>
        </w:rPr>
        <w:t> </w:t>
      </w:r>
      <w:r>
        <w:rPr/>
        <w:t>órgãos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dos respectivos</w:t>
      </w:r>
      <w:r>
        <w:rPr>
          <w:spacing w:val="-12"/>
        </w:rPr>
        <w:t> </w:t>
      </w:r>
      <w:r>
        <w:rPr/>
        <w:t>presidentes,</w:t>
      </w:r>
      <w:r>
        <w:rPr>
          <w:spacing w:val="-12"/>
        </w:rPr>
        <w:t> </w:t>
      </w:r>
      <w:r>
        <w:rPr/>
        <w:t>será</w:t>
      </w:r>
      <w:r>
        <w:rPr>
          <w:spacing w:val="-12"/>
        </w:rPr>
        <w:t> </w:t>
      </w:r>
      <w:r>
        <w:rPr/>
        <w:t>suprida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equi- valente designação ou eleição realizada pelas correspondentes</w:t>
      </w:r>
      <w:r>
        <w:rPr>
          <w:spacing w:val="-1"/>
        </w:rPr>
        <w:t> </w:t>
      </w:r>
      <w:r>
        <w:rPr/>
        <w:t>Federações.</w:t>
      </w:r>
    </w:p>
    <w:p>
      <w:pPr>
        <w:pStyle w:val="BodyText"/>
        <w:spacing w:line="237" w:lineRule="auto" w:before="221"/>
        <w:ind w:left="241" w:right="925"/>
        <w:jc w:val="both"/>
      </w:pPr>
      <w:r>
        <w:rPr>
          <w:b/>
          <w:w w:val="105"/>
        </w:rPr>
        <w:t>Art.</w:t>
      </w:r>
      <w:r>
        <w:rPr>
          <w:b/>
          <w:w w:val="105"/>
        </w:rPr>
        <w:t> 921.</w:t>
      </w:r>
      <w:r>
        <w:rPr>
          <w:b/>
          <w:spacing w:val="40"/>
          <w:w w:val="105"/>
        </w:rPr>
        <w:t> </w:t>
      </w:r>
      <w:r>
        <w:rPr>
          <w:w w:val="105"/>
        </w:rPr>
        <w:t>As empresas que não estiverem incluídas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enquadramento</w:t>
      </w:r>
      <w:r>
        <w:rPr>
          <w:spacing w:val="-11"/>
          <w:w w:val="105"/>
        </w:rPr>
        <w:t> </w:t>
      </w:r>
      <w:r>
        <w:rPr>
          <w:w w:val="105"/>
        </w:rPr>
        <w:t>sindical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que </w:t>
      </w:r>
      <w:r>
        <w:rPr/>
        <w:t>trata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art.</w:t>
      </w:r>
      <w:r>
        <w:rPr>
          <w:spacing w:val="-3"/>
        </w:rPr>
        <w:t> </w:t>
      </w:r>
      <w:r>
        <w:rPr/>
        <w:t>577</w:t>
      </w:r>
      <w:r>
        <w:rPr>
          <w:spacing w:val="-3"/>
        </w:rPr>
        <w:t> </w:t>
      </w:r>
      <w:r>
        <w:rPr/>
        <w:t>poderão</w:t>
      </w:r>
      <w:r>
        <w:rPr>
          <w:spacing w:val="-3"/>
        </w:rPr>
        <w:t> </w:t>
      </w:r>
      <w:r>
        <w:rPr/>
        <w:t>firmar</w:t>
      </w:r>
      <w:r>
        <w:rPr>
          <w:spacing w:val="-3"/>
        </w:rPr>
        <w:t> </w:t>
      </w:r>
      <w:r>
        <w:rPr/>
        <w:t>contratos</w:t>
      </w:r>
      <w:r>
        <w:rPr>
          <w:spacing w:val="-3"/>
        </w:rPr>
        <w:t> </w:t>
      </w:r>
      <w:r>
        <w:rPr/>
        <w:t>cole- </w:t>
      </w:r>
      <w:r>
        <w:rPr>
          <w:spacing w:val="-2"/>
        </w:rPr>
        <w:t>tivos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com</w:t>
      </w:r>
      <w:r>
        <w:rPr>
          <w:spacing w:val="-6"/>
        </w:rPr>
        <w:t>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sindicatos</w:t>
      </w:r>
      <w:r>
        <w:rPr>
          <w:spacing w:val="-6"/>
        </w:rPr>
        <w:t> </w:t>
      </w:r>
      <w:r>
        <w:rPr>
          <w:spacing w:val="-2"/>
        </w:rPr>
        <w:t>representa- </w:t>
      </w:r>
      <w:r>
        <w:rPr>
          <w:w w:val="105"/>
        </w:rPr>
        <w:t>tivos</w:t>
      </w:r>
      <w:r>
        <w:rPr>
          <w:spacing w:val="-14"/>
          <w:w w:val="105"/>
        </w:rPr>
        <w:t> </w:t>
      </w:r>
      <w:r>
        <w:rPr>
          <w:w w:val="105"/>
        </w:rPr>
        <w:t>da</w:t>
      </w:r>
      <w:r>
        <w:rPr>
          <w:spacing w:val="-13"/>
          <w:w w:val="105"/>
        </w:rPr>
        <w:t> </w:t>
      </w:r>
      <w:r>
        <w:rPr>
          <w:w w:val="105"/>
        </w:rPr>
        <w:t>respectiva</w:t>
      </w:r>
      <w:r>
        <w:rPr>
          <w:spacing w:val="-13"/>
          <w:w w:val="105"/>
        </w:rPr>
        <w:t> </w:t>
      </w:r>
      <w:r>
        <w:rPr>
          <w:w w:val="105"/>
        </w:rPr>
        <w:t>categoria</w:t>
      </w:r>
      <w:r>
        <w:rPr>
          <w:spacing w:val="-13"/>
          <w:w w:val="105"/>
        </w:rPr>
        <w:t> </w:t>
      </w:r>
      <w:r>
        <w:rPr>
          <w:w w:val="105"/>
        </w:rPr>
        <w:t>profissional.</w:t>
      </w:r>
    </w:p>
    <w:p>
      <w:pPr>
        <w:pStyle w:val="BodyText"/>
        <w:spacing w:line="237" w:lineRule="auto" w:before="222"/>
        <w:ind w:left="241" w:right="918"/>
        <w:jc w:val="both"/>
      </w:pPr>
      <w:r>
        <w:rPr>
          <w:b/>
        </w:rPr>
        <w:t>Art. 922. </w:t>
      </w:r>
      <w:r>
        <w:rPr/>
        <w:t>O disposto no art. 301 regerá </w:t>
      </w:r>
      <w:r>
        <w:rPr>
          <w:spacing w:val="-6"/>
        </w:rPr>
        <w:t>somente as relações de emprego iniciadas depois </w:t>
      </w:r>
      <w:r>
        <w:rPr/>
        <w:t>da vigência desta Consolidação.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2" w:equalWidth="0">
            <w:col w:w="4416" w:space="40"/>
            <w:col w:w="483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spacing w:line="20" w:lineRule="exact"/>
        <w:ind w:left="89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714" name="Group 1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4" name="Group 1714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715" name="Graphic 1715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461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0" w:right="108" w:firstLine="0"/>
        <w:jc w:val="righ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5488">
                <wp:simplePos x="0" y="0"/>
                <wp:positionH relativeFrom="page">
                  <wp:posOffset>5875470</wp:posOffset>
                </wp:positionH>
                <wp:positionV relativeFrom="paragraph">
                  <wp:posOffset>-1499102</wp:posOffset>
                </wp:positionV>
                <wp:extent cx="132080" cy="1427480"/>
                <wp:effectExtent l="0" t="0" r="0" b="0"/>
                <wp:wrapNone/>
                <wp:docPr id="1716" name="Textbox 1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6" name="Textbox 1716"/>
                      <wps:cNvSpPr txBox="1"/>
                      <wps:spPr>
                        <a:xfrm>
                          <a:off x="0" y="0"/>
                          <a:ext cx="132080" cy="142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Trabalho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-118.039574pt;width:10.4pt;height:112.4pt;mso-position-horizontal-relative:page;mso-position-vertical-relative:paragraph;z-index:16575488" type="#_x0000_t202" id="docshape46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Trabalho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157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 w:after="1"/>
        <w:rPr>
          <w:rFonts w:ascii="Arial"/>
          <w:b/>
          <w:sz w:val="25"/>
        </w:rPr>
      </w:pPr>
    </w:p>
    <w:p>
      <w:pPr>
        <w:spacing w:line="240" w:lineRule="auto"/>
        <w:ind w:left="813" w:right="0" w:firstLine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1156335" cy="1459230"/>
                <wp:effectExtent l="0" t="0" r="0" b="0"/>
                <wp:docPr id="1717" name="Group 1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7" name="Group 1717"/>
                      <wpg:cNvGrpSpPr/>
                      <wpg:grpSpPr>
                        <a:xfrm>
                          <a:off x="0" y="0"/>
                          <a:ext cx="1156335" cy="1459230"/>
                          <a:chExt cx="1156335" cy="1459230"/>
                        </a:xfrm>
                      </wpg:grpSpPr>
                      <wps:wsp>
                        <wps:cNvPr id="1718" name="Graphic 1718"/>
                        <wps:cNvSpPr/>
                        <wps:spPr>
                          <a:xfrm>
                            <a:off x="0" y="0"/>
                            <a:ext cx="1156335" cy="145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1459230">
                                <a:moveTo>
                                  <a:pt x="1053236" y="1403108"/>
                                </a:moveTo>
                                <a:lnTo>
                                  <a:pt x="888530" y="1306195"/>
                                </a:lnTo>
                                <a:lnTo>
                                  <a:pt x="877811" y="1260614"/>
                                </a:lnTo>
                                <a:lnTo>
                                  <a:pt x="858354" y="1205623"/>
                                </a:lnTo>
                                <a:lnTo>
                                  <a:pt x="835672" y="1156804"/>
                                </a:lnTo>
                                <a:lnTo>
                                  <a:pt x="815276" y="1129728"/>
                                </a:lnTo>
                                <a:lnTo>
                                  <a:pt x="823645" y="1071575"/>
                                </a:lnTo>
                                <a:lnTo>
                                  <a:pt x="834732" y="1022946"/>
                                </a:lnTo>
                                <a:lnTo>
                                  <a:pt x="844410" y="989558"/>
                                </a:lnTo>
                                <a:lnTo>
                                  <a:pt x="848550" y="977163"/>
                                </a:lnTo>
                                <a:lnTo>
                                  <a:pt x="865365" y="976922"/>
                                </a:lnTo>
                                <a:lnTo>
                                  <a:pt x="880783" y="975283"/>
                                </a:lnTo>
                                <a:lnTo>
                                  <a:pt x="892492" y="945578"/>
                                </a:lnTo>
                                <a:lnTo>
                                  <a:pt x="903300" y="879792"/>
                                </a:lnTo>
                                <a:lnTo>
                                  <a:pt x="910907" y="808685"/>
                                </a:lnTo>
                                <a:lnTo>
                                  <a:pt x="913003" y="762990"/>
                                </a:lnTo>
                                <a:lnTo>
                                  <a:pt x="907173" y="745744"/>
                                </a:lnTo>
                                <a:lnTo>
                                  <a:pt x="896188" y="737387"/>
                                </a:lnTo>
                                <a:lnTo>
                                  <a:pt x="885545" y="734720"/>
                                </a:lnTo>
                                <a:lnTo>
                                  <a:pt x="880783" y="734542"/>
                                </a:lnTo>
                                <a:lnTo>
                                  <a:pt x="882764" y="722934"/>
                                </a:lnTo>
                                <a:lnTo>
                                  <a:pt x="884783" y="705980"/>
                                </a:lnTo>
                                <a:lnTo>
                                  <a:pt x="898994" y="652018"/>
                                </a:lnTo>
                                <a:lnTo>
                                  <a:pt x="904011" y="593801"/>
                                </a:lnTo>
                                <a:lnTo>
                                  <a:pt x="901573" y="534936"/>
                                </a:lnTo>
                                <a:lnTo>
                                  <a:pt x="893368" y="478980"/>
                                </a:lnTo>
                                <a:lnTo>
                                  <a:pt x="881138" y="429526"/>
                                </a:lnTo>
                                <a:lnTo>
                                  <a:pt x="866584" y="390144"/>
                                </a:lnTo>
                                <a:lnTo>
                                  <a:pt x="827239" y="343204"/>
                                </a:lnTo>
                                <a:lnTo>
                                  <a:pt x="771652" y="322910"/>
                                </a:lnTo>
                                <a:lnTo>
                                  <a:pt x="746544" y="321589"/>
                                </a:lnTo>
                                <a:lnTo>
                                  <a:pt x="703668" y="296621"/>
                                </a:lnTo>
                                <a:lnTo>
                                  <a:pt x="647446" y="283908"/>
                                </a:lnTo>
                                <a:lnTo>
                                  <a:pt x="587209" y="279704"/>
                                </a:lnTo>
                                <a:lnTo>
                                  <a:pt x="532295" y="280276"/>
                                </a:lnTo>
                                <a:lnTo>
                                  <a:pt x="492048" y="281863"/>
                                </a:lnTo>
                                <a:lnTo>
                                  <a:pt x="445808" y="303898"/>
                                </a:lnTo>
                                <a:lnTo>
                                  <a:pt x="441248" y="324739"/>
                                </a:lnTo>
                                <a:lnTo>
                                  <a:pt x="412356" y="313296"/>
                                </a:lnTo>
                                <a:lnTo>
                                  <a:pt x="358178" y="364248"/>
                                </a:lnTo>
                                <a:lnTo>
                                  <a:pt x="307873" y="450164"/>
                                </a:lnTo>
                                <a:lnTo>
                                  <a:pt x="286753" y="501688"/>
                                </a:lnTo>
                                <a:lnTo>
                                  <a:pt x="279641" y="553516"/>
                                </a:lnTo>
                                <a:lnTo>
                                  <a:pt x="283400" y="603872"/>
                                </a:lnTo>
                                <a:lnTo>
                                  <a:pt x="294906" y="650951"/>
                                </a:lnTo>
                                <a:lnTo>
                                  <a:pt x="310997" y="693013"/>
                                </a:lnTo>
                                <a:lnTo>
                                  <a:pt x="328536" y="728256"/>
                                </a:lnTo>
                                <a:lnTo>
                                  <a:pt x="344385" y="754913"/>
                                </a:lnTo>
                                <a:lnTo>
                                  <a:pt x="346722" y="765340"/>
                                </a:lnTo>
                                <a:lnTo>
                                  <a:pt x="343115" y="757656"/>
                                </a:lnTo>
                                <a:lnTo>
                                  <a:pt x="338099" y="754722"/>
                                </a:lnTo>
                                <a:lnTo>
                                  <a:pt x="328231" y="756208"/>
                                </a:lnTo>
                                <a:lnTo>
                                  <a:pt x="310083" y="761758"/>
                                </a:lnTo>
                                <a:lnTo>
                                  <a:pt x="298996" y="782472"/>
                                </a:lnTo>
                                <a:lnTo>
                                  <a:pt x="299999" y="825131"/>
                                </a:lnTo>
                                <a:lnTo>
                                  <a:pt x="308216" y="878408"/>
                                </a:lnTo>
                                <a:lnTo>
                                  <a:pt x="326796" y="971486"/>
                                </a:lnTo>
                                <a:lnTo>
                                  <a:pt x="342150" y="997394"/>
                                </a:lnTo>
                                <a:lnTo>
                                  <a:pt x="367588" y="1004493"/>
                                </a:lnTo>
                                <a:lnTo>
                                  <a:pt x="391439" y="1001991"/>
                                </a:lnTo>
                                <a:lnTo>
                                  <a:pt x="401993" y="999109"/>
                                </a:lnTo>
                                <a:lnTo>
                                  <a:pt x="410895" y="1037831"/>
                                </a:lnTo>
                                <a:lnTo>
                                  <a:pt x="415645" y="1064628"/>
                                </a:lnTo>
                                <a:lnTo>
                                  <a:pt x="417817" y="1091996"/>
                                </a:lnTo>
                                <a:lnTo>
                                  <a:pt x="419023" y="1132446"/>
                                </a:lnTo>
                                <a:lnTo>
                                  <a:pt x="395605" y="1155979"/>
                                </a:lnTo>
                                <a:lnTo>
                                  <a:pt x="376847" y="1195197"/>
                                </a:lnTo>
                                <a:lnTo>
                                  <a:pt x="362839" y="1239354"/>
                                </a:lnTo>
                                <a:lnTo>
                                  <a:pt x="353682" y="1277708"/>
                                </a:lnTo>
                                <a:lnTo>
                                  <a:pt x="156006" y="1403108"/>
                                </a:lnTo>
                                <a:lnTo>
                                  <a:pt x="1053236" y="1403108"/>
                                </a:lnTo>
                                <a:close/>
                              </a:path>
                              <a:path w="1156335" h="1459230">
                                <a:moveTo>
                                  <a:pt x="1156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80"/>
                                </a:lnTo>
                                <a:lnTo>
                                  <a:pt x="0" y="1403350"/>
                                </a:lnTo>
                                <a:lnTo>
                                  <a:pt x="0" y="1459230"/>
                                </a:lnTo>
                                <a:lnTo>
                                  <a:pt x="1156055" y="1459230"/>
                                </a:lnTo>
                                <a:lnTo>
                                  <a:pt x="1156055" y="1403350"/>
                                </a:lnTo>
                                <a:lnTo>
                                  <a:pt x="55727" y="1403350"/>
                                </a:lnTo>
                                <a:lnTo>
                                  <a:pt x="55727" y="55880"/>
                                </a:lnTo>
                                <a:lnTo>
                                  <a:pt x="1100340" y="55880"/>
                                </a:lnTo>
                                <a:lnTo>
                                  <a:pt x="1100340" y="1403096"/>
                                </a:lnTo>
                                <a:lnTo>
                                  <a:pt x="1156055" y="1403096"/>
                                </a:lnTo>
                                <a:lnTo>
                                  <a:pt x="1156055" y="55880"/>
                                </a:lnTo>
                                <a:lnTo>
                                  <a:pt x="1156055" y="55473"/>
                                </a:lnTo>
                                <a:lnTo>
                                  <a:pt x="1156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1.05pt;height:114.9pt;mso-position-horizontal-relative:char;mso-position-vertical-relative:line" id="docshapegroup463" coordorigin="0,0" coordsize="1821,2298">
                <v:shape style="position:absolute;left:0;top:0;width:1821;height:2298" id="docshape464" coordorigin="0,0" coordsize="1821,2298" path="m1659,2210l1399,2057,1382,1985,1352,1899,1316,1822,1284,1779,1297,1688,1315,1611,1330,1558,1336,1539,1363,1538,1387,1536,1406,1489,1423,1385,1435,1274,1438,1202,1429,1174,1411,1161,1395,1157,1387,1157,1390,1138,1393,1112,1416,1027,1424,935,1420,842,1407,754,1388,676,1365,614,1341,574,1303,540,1259,519,1215,509,1176,506,1108,467,1020,447,925,440,838,441,775,444,725,455,702,479,695,501,695,511,649,493,612,508,564,574,485,709,452,790,440,872,446,951,464,1025,490,1091,517,1147,542,1189,546,1205,540,1193,532,1189,517,1191,488,1200,471,1232,472,1299,485,1383,515,1530,539,1571,579,1582,616,1578,633,1573,647,1634,655,1677,658,1720,660,1783,623,1820,593,1882,571,1952,557,2012,246,2210,1659,2210xm1821,0l0,0,0,88,0,2210,0,2298,1821,2298,1821,2210,88,2210,88,88,1733,88,1733,2210,1821,2210,1821,88,1821,87,1821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spacing w:val="135"/>
          <w:sz w:val="20"/>
        </w:rPr>
        <w:t> </w:t>
      </w:r>
      <w:r>
        <w:rPr>
          <w:rFonts w:ascii="Arial"/>
          <w:spacing w:val="135"/>
          <w:sz w:val="20"/>
        </w:rPr>
        <w:drawing>
          <wp:inline distT="0" distB="0" distL="0" distR="0">
            <wp:extent cx="1154571" cy="1457325"/>
            <wp:effectExtent l="0" t="0" r="0" b="0"/>
            <wp:docPr id="1719" name="Image 1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9" name="Image 17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57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35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pgSz w:w="9930" w:h="13040"/>
          <w:pgMar w:top="1460" w:bottom="280" w:left="320" w:right="320"/>
        </w:sectPr>
      </w:pPr>
    </w:p>
    <w:p>
      <w:pPr>
        <w:pStyle w:val="BodyText"/>
        <w:ind w:left="1676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097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300470" cy="8280400"/>
                <wp:effectExtent l="0" t="0" r="0" b="0"/>
                <wp:wrapNone/>
                <wp:docPr id="1720" name="Graphic 1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0" name="Graphic 1720"/>
                      <wps:cNvSpPr/>
                      <wps:spPr>
                        <a:xfrm>
                          <a:off x="0" y="0"/>
                          <a:ext cx="6300470" cy="828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8280400">
                              <a:moveTo>
                                <a:pt x="6299999" y="0"/>
                              </a:moveTo>
                              <a:lnTo>
                                <a:pt x="0" y="0"/>
                              </a:lnTo>
                              <a:lnTo>
                                <a:pt x="0" y="8280006"/>
                              </a:lnTo>
                              <a:lnTo>
                                <a:pt x="6299999" y="8280006"/>
                              </a:lnTo>
                              <a:lnTo>
                                <a:pt x="629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C6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496.062988pt;height:651.968994pt;mso-position-horizontal-relative:page;mso-position-vertical-relative:page;z-index:-21106688" id="docshape465" filled="true" fillcolor="#c6c6c5" stroked="false">
                <v:fill type="solid"/>
                <w10:wrap type="none"/>
              </v:rect>
            </w:pict>
          </mc:Fallback>
        </mc:AlternateContent>
      </w:r>
      <w:bookmarkStart w:name="_bookmark108" w:id="109"/>
      <w:bookmarkEnd w:id="109"/>
      <w:r>
        <w:rPr/>
      </w:r>
      <w:r>
        <w:rPr>
          <w:rFonts w:ascii="Arial"/>
        </w:rPr>
        <mc:AlternateContent>
          <mc:Choice Requires="wps">
            <w:drawing>
              <wp:inline distT="0" distB="0" distL="0" distR="0">
                <wp:extent cx="3945254" cy="4113529"/>
                <wp:effectExtent l="0" t="0" r="0" b="1270"/>
                <wp:docPr id="1721" name="Group 1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1" name="Group 1721"/>
                      <wpg:cNvGrpSpPr/>
                      <wpg:grpSpPr>
                        <a:xfrm>
                          <a:off x="0" y="0"/>
                          <a:ext cx="3945254" cy="4113529"/>
                          <a:chExt cx="3945254" cy="4113529"/>
                        </a:xfrm>
                      </wpg:grpSpPr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936" cy="4055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3" name="Graphic 1723"/>
                        <wps:cNvSpPr/>
                        <wps:spPr>
                          <a:xfrm>
                            <a:off x="363517" y="124260"/>
                            <a:ext cx="3213735" cy="305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735" h="3058160">
                                <a:moveTo>
                                  <a:pt x="1672827" y="2596540"/>
                                </a:moveTo>
                                <a:lnTo>
                                  <a:pt x="1656892" y="2596540"/>
                                </a:lnTo>
                                <a:lnTo>
                                  <a:pt x="2596642" y="3057740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588044" y="3045714"/>
                                </a:lnTo>
                                <a:lnTo>
                                  <a:pt x="1672827" y="259654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645" y="0"/>
                                </a:moveTo>
                                <a:lnTo>
                                  <a:pt x="1100785" y="926249"/>
                                </a:lnTo>
                                <a:lnTo>
                                  <a:pt x="1047305" y="957287"/>
                                </a:lnTo>
                                <a:lnTo>
                                  <a:pt x="0" y="1164704"/>
                                </a:lnTo>
                                <a:lnTo>
                                  <a:pt x="721956" y="1920849"/>
                                </a:lnTo>
                                <a:lnTo>
                                  <a:pt x="761212" y="2012772"/>
                                </a:lnTo>
                                <a:lnTo>
                                  <a:pt x="610400" y="3054413"/>
                                </a:lnTo>
                                <a:lnTo>
                                  <a:pt x="635308" y="3042335"/>
                                </a:lnTo>
                                <a:lnTo>
                                  <a:pt x="619226" y="3042335"/>
                                </a:lnTo>
                                <a:lnTo>
                                  <a:pt x="768299" y="2012797"/>
                                </a:lnTo>
                                <a:lnTo>
                                  <a:pt x="768426" y="2011819"/>
                                </a:lnTo>
                                <a:lnTo>
                                  <a:pt x="727913" y="1916938"/>
                                </a:lnTo>
                                <a:lnTo>
                                  <a:pt x="13906" y="1169111"/>
                                </a:lnTo>
                                <a:lnTo>
                                  <a:pt x="1049235" y="964057"/>
                                </a:lnTo>
                                <a:lnTo>
                                  <a:pt x="1105992" y="931329"/>
                                </a:lnTo>
                                <a:lnTo>
                                  <a:pt x="1608594" y="14681"/>
                                </a:lnTo>
                                <a:lnTo>
                                  <a:pt x="1616575" y="14681"/>
                                </a:lnTo>
                                <a:lnTo>
                                  <a:pt x="1608645" y="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575" y="14681"/>
                                </a:moveTo>
                                <a:lnTo>
                                  <a:pt x="1608594" y="14681"/>
                                </a:lnTo>
                                <a:lnTo>
                                  <a:pt x="2096071" y="917219"/>
                                </a:lnTo>
                                <a:lnTo>
                                  <a:pt x="2174328" y="982459"/>
                                </a:lnTo>
                                <a:lnTo>
                                  <a:pt x="2174113" y="983538"/>
                                </a:lnTo>
                                <a:lnTo>
                                  <a:pt x="3199384" y="1174305"/>
                                </a:lnTo>
                                <a:lnTo>
                                  <a:pt x="2473223" y="1952282"/>
                                </a:lnTo>
                                <a:lnTo>
                                  <a:pt x="2455075" y="1996846"/>
                                </a:lnTo>
                                <a:lnTo>
                                  <a:pt x="2588044" y="3045714"/>
                                </a:lnTo>
                                <a:lnTo>
                                  <a:pt x="2595117" y="3045714"/>
                                </a:lnTo>
                                <a:lnTo>
                                  <a:pt x="2462276" y="1997760"/>
                                </a:lnTo>
                                <a:lnTo>
                                  <a:pt x="2478798" y="1956587"/>
                                </a:lnTo>
                                <a:lnTo>
                                  <a:pt x="3208989" y="1174305"/>
                                </a:lnTo>
                                <a:lnTo>
                                  <a:pt x="3213227" y="1169746"/>
                                </a:lnTo>
                                <a:lnTo>
                                  <a:pt x="2179154" y="977341"/>
                                </a:lnTo>
                                <a:lnTo>
                                  <a:pt x="2101926" y="913282"/>
                                </a:lnTo>
                                <a:lnTo>
                                  <a:pt x="1616575" y="14681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53070" y="2589530"/>
                                </a:moveTo>
                                <a:lnTo>
                                  <a:pt x="619226" y="3042335"/>
                                </a:lnTo>
                                <a:lnTo>
                                  <a:pt x="635308" y="3042335"/>
                                </a:lnTo>
                                <a:lnTo>
                                  <a:pt x="1554683" y="2596540"/>
                                </a:lnTo>
                                <a:lnTo>
                                  <a:pt x="1672827" y="2596540"/>
                                </a:lnTo>
                                <a:lnTo>
                                  <a:pt x="1659267" y="2589885"/>
                                </a:lnTo>
                                <a:lnTo>
                                  <a:pt x="1553070" y="258953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62248" y="2375700"/>
                                </a:moveTo>
                                <a:lnTo>
                                  <a:pt x="1646301" y="2375700"/>
                                </a:lnTo>
                                <a:lnTo>
                                  <a:pt x="2391930" y="2741625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383332" y="2729598"/>
                                </a:lnTo>
                                <a:lnTo>
                                  <a:pt x="1662248" y="2375700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08226" y="316115"/>
                                </a:moveTo>
                                <a:lnTo>
                                  <a:pt x="1205280" y="1050988"/>
                                </a:lnTo>
                                <a:lnTo>
                                  <a:pt x="1163205" y="1075436"/>
                                </a:lnTo>
                                <a:lnTo>
                                  <a:pt x="332193" y="1240002"/>
                                </a:lnTo>
                                <a:lnTo>
                                  <a:pt x="905052" y="1839988"/>
                                </a:lnTo>
                                <a:lnTo>
                                  <a:pt x="936028" y="1912518"/>
                                </a:lnTo>
                                <a:lnTo>
                                  <a:pt x="816356" y="2738996"/>
                                </a:lnTo>
                                <a:lnTo>
                                  <a:pt x="841265" y="2726918"/>
                                </a:lnTo>
                                <a:lnTo>
                                  <a:pt x="825195" y="2726918"/>
                                </a:lnTo>
                                <a:lnTo>
                                  <a:pt x="943254" y="1911578"/>
                                </a:lnTo>
                                <a:lnTo>
                                  <a:pt x="911009" y="1836064"/>
                                </a:lnTo>
                                <a:lnTo>
                                  <a:pt x="346100" y="1244409"/>
                                </a:lnTo>
                                <a:lnTo>
                                  <a:pt x="1165136" y="1082205"/>
                                </a:lnTo>
                                <a:lnTo>
                                  <a:pt x="1210487" y="1056068"/>
                                </a:lnTo>
                                <a:lnTo>
                                  <a:pt x="1608175" y="330784"/>
                                </a:lnTo>
                                <a:lnTo>
                                  <a:pt x="1616149" y="330784"/>
                                </a:lnTo>
                                <a:lnTo>
                                  <a:pt x="1608226" y="316115"/>
                                </a:lnTo>
                                <a:close/>
                              </a:path>
                              <a:path w="3213735" h="3058160">
                                <a:moveTo>
                                  <a:pt x="1616149" y="330784"/>
                                </a:moveTo>
                                <a:lnTo>
                                  <a:pt x="1608175" y="330784"/>
                                </a:lnTo>
                                <a:lnTo>
                                  <a:pt x="1993785" y="1044714"/>
                                </a:lnTo>
                                <a:lnTo>
                                  <a:pt x="2062962" y="1092504"/>
                                </a:lnTo>
                                <a:lnTo>
                                  <a:pt x="2867215" y="1248511"/>
                                </a:lnTo>
                                <a:lnTo>
                                  <a:pt x="2292743" y="1863991"/>
                                </a:lnTo>
                                <a:lnTo>
                                  <a:pt x="2278138" y="1899691"/>
                                </a:lnTo>
                                <a:lnTo>
                                  <a:pt x="2383332" y="2729598"/>
                                </a:lnTo>
                                <a:lnTo>
                                  <a:pt x="2390406" y="2729598"/>
                                </a:lnTo>
                                <a:lnTo>
                                  <a:pt x="2285339" y="1900618"/>
                                </a:lnTo>
                                <a:lnTo>
                                  <a:pt x="2298319" y="1868297"/>
                                </a:lnTo>
                                <a:lnTo>
                                  <a:pt x="2880982" y="1244028"/>
                                </a:lnTo>
                                <a:lnTo>
                                  <a:pt x="2065718" y="1085888"/>
                                </a:lnTo>
                                <a:lnTo>
                                  <a:pt x="1999551" y="1040638"/>
                                </a:lnTo>
                                <a:lnTo>
                                  <a:pt x="1616149" y="330784"/>
                                </a:lnTo>
                                <a:close/>
                              </a:path>
                              <a:path w="3213735" h="3058160">
                                <a:moveTo>
                                  <a:pt x="1564017" y="2368677"/>
                                </a:moveTo>
                                <a:lnTo>
                                  <a:pt x="825195" y="2726918"/>
                                </a:lnTo>
                                <a:lnTo>
                                  <a:pt x="841265" y="2726918"/>
                                </a:lnTo>
                                <a:lnTo>
                                  <a:pt x="1565630" y="2375700"/>
                                </a:lnTo>
                                <a:lnTo>
                                  <a:pt x="1662248" y="2375700"/>
                                </a:lnTo>
                                <a:lnTo>
                                  <a:pt x="1648663" y="2369032"/>
                                </a:lnTo>
                                <a:lnTo>
                                  <a:pt x="1564017" y="2368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4" name="Image 17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314" y="2999792"/>
                            <a:ext cx="244500" cy="203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5" name="Graphic 1725"/>
                        <wps:cNvSpPr/>
                        <wps:spPr>
                          <a:xfrm>
                            <a:off x="1513735" y="2881250"/>
                            <a:ext cx="936625" cy="123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6625" h="1232535">
                                <a:moveTo>
                                  <a:pt x="368312" y="166090"/>
                                </a:moveTo>
                                <a:lnTo>
                                  <a:pt x="327964" y="148920"/>
                                </a:lnTo>
                                <a:lnTo>
                                  <a:pt x="310527" y="108813"/>
                                </a:lnTo>
                                <a:lnTo>
                                  <a:pt x="313055" y="102019"/>
                                </a:lnTo>
                                <a:lnTo>
                                  <a:pt x="319252" y="95326"/>
                                </a:lnTo>
                                <a:lnTo>
                                  <a:pt x="326669" y="85344"/>
                                </a:lnTo>
                                <a:lnTo>
                                  <a:pt x="332613" y="72732"/>
                                </a:lnTo>
                                <a:lnTo>
                                  <a:pt x="334378" y="58166"/>
                                </a:lnTo>
                                <a:lnTo>
                                  <a:pt x="331165" y="44183"/>
                                </a:lnTo>
                                <a:lnTo>
                                  <a:pt x="288632" y="10820"/>
                                </a:lnTo>
                                <a:lnTo>
                                  <a:pt x="247015" y="673"/>
                                </a:lnTo>
                                <a:lnTo>
                                  <a:pt x="231838" y="0"/>
                                </a:lnTo>
                                <a:lnTo>
                                  <a:pt x="180682" y="7239"/>
                                </a:lnTo>
                                <a:lnTo>
                                  <a:pt x="127850" y="25666"/>
                                </a:lnTo>
                                <a:lnTo>
                                  <a:pt x="77406" y="50330"/>
                                </a:lnTo>
                                <a:lnTo>
                                  <a:pt x="33439" y="76276"/>
                                </a:lnTo>
                                <a:lnTo>
                                  <a:pt x="0" y="98564"/>
                                </a:lnTo>
                                <a:lnTo>
                                  <a:pt x="2057" y="101625"/>
                                </a:lnTo>
                                <a:lnTo>
                                  <a:pt x="6959" y="109956"/>
                                </a:lnTo>
                                <a:lnTo>
                                  <a:pt x="80899" y="63779"/>
                                </a:lnTo>
                                <a:lnTo>
                                  <a:pt x="130314" y="39268"/>
                                </a:lnTo>
                                <a:lnTo>
                                  <a:pt x="182105" y="20739"/>
                                </a:lnTo>
                                <a:lnTo>
                                  <a:pt x="231838" y="13411"/>
                                </a:lnTo>
                                <a:lnTo>
                                  <a:pt x="245681" y="14033"/>
                                </a:lnTo>
                                <a:lnTo>
                                  <a:pt x="283311" y="23101"/>
                                </a:lnTo>
                                <a:lnTo>
                                  <a:pt x="318452" y="49009"/>
                                </a:lnTo>
                                <a:lnTo>
                                  <a:pt x="320967" y="59182"/>
                                </a:lnTo>
                                <a:lnTo>
                                  <a:pt x="319468" y="69659"/>
                                </a:lnTo>
                                <a:lnTo>
                                  <a:pt x="314642" y="79184"/>
                                </a:lnTo>
                                <a:lnTo>
                                  <a:pt x="308546" y="87122"/>
                                </a:lnTo>
                                <a:lnTo>
                                  <a:pt x="303225" y="92811"/>
                                </a:lnTo>
                                <a:lnTo>
                                  <a:pt x="297713" y="104444"/>
                                </a:lnTo>
                                <a:lnTo>
                                  <a:pt x="309041" y="150152"/>
                                </a:lnTo>
                                <a:lnTo>
                                  <a:pt x="349504" y="174548"/>
                                </a:lnTo>
                                <a:lnTo>
                                  <a:pt x="368312" y="179730"/>
                                </a:lnTo>
                                <a:lnTo>
                                  <a:pt x="368312" y="166090"/>
                                </a:lnTo>
                                <a:close/>
                              </a:path>
                              <a:path w="936625" h="1232535">
                                <a:moveTo>
                                  <a:pt x="583298" y="918768"/>
                                </a:moveTo>
                                <a:lnTo>
                                  <a:pt x="569341" y="919556"/>
                                </a:lnTo>
                                <a:lnTo>
                                  <a:pt x="560082" y="947153"/>
                                </a:lnTo>
                                <a:lnTo>
                                  <a:pt x="549300" y="972197"/>
                                </a:lnTo>
                                <a:lnTo>
                                  <a:pt x="537032" y="994270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3354" y="1023569"/>
                                </a:lnTo>
                                <a:lnTo>
                                  <a:pt x="522795" y="1023353"/>
                                </a:lnTo>
                                <a:lnTo>
                                  <a:pt x="523417" y="1023569"/>
                                </a:lnTo>
                                <a:lnTo>
                                  <a:pt x="528307" y="1025982"/>
                                </a:lnTo>
                                <a:lnTo>
                                  <a:pt x="528307" y="1006221"/>
                                </a:lnTo>
                                <a:lnTo>
                                  <a:pt x="523354" y="1013002"/>
                                </a:lnTo>
                                <a:lnTo>
                                  <a:pt x="526872" y="1014310"/>
                                </a:lnTo>
                                <a:lnTo>
                                  <a:pt x="508558" y="1007922"/>
                                </a:lnTo>
                                <a:lnTo>
                                  <a:pt x="492594" y="1004214"/>
                                </a:lnTo>
                                <a:lnTo>
                                  <a:pt x="475767" y="1001941"/>
                                </a:lnTo>
                                <a:lnTo>
                                  <a:pt x="458343" y="1001179"/>
                                </a:lnTo>
                                <a:lnTo>
                                  <a:pt x="440855" y="1001941"/>
                                </a:lnTo>
                                <a:lnTo>
                                  <a:pt x="423951" y="1004214"/>
                                </a:lnTo>
                                <a:lnTo>
                                  <a:pt x="407911" y="1007922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0232" y="1025017"/>
                                </a:lnTo>
                                <a:lnTo>
                                  <a:pt x="393141" y="1023569"/>
                                </a:lnTo>
                                <a:lnTo>
                                  <a:pt x="394576" y="1023061"/>
                                </a:lnTo>
                                <a:lnTo>
                                  <a:pt x="394576" y="1012469"/>
                                </a:lnTo>
                                <a:lnTo>
                                  <a:pt x="392988" y="1013002"/>
                                </a:lnTo>
                                <a:lnTo>
                                  <a:pt x="381533" y="1018209"/>
                                </a:lnTo>
                                <a:lnTo>
                                  <a:pt x="380580" y="1021257"/>
                                </a:lnTo>
                                <a:lnTo>
                                  <a:pt x="382993" y="1026058"/>
                                </a:lnTo>
                                <a:lnTo>
                                  <a:pt x="380504" y="1021257"/>
                                </a:lnTo>
                                <a:lnTo>
                                  <a:pt x="381533" y="1018209"/>
                                </a:lnTo>
                                <a:lnTo>
                                  <a:pt x="392963" y="1013002"/>
                                </a:lnTo>
                                <a:lnTo>
                                  <a:pt x="379945" y="994714"/>
                                </a:lnTo>
                                <a:lnTo>
                                  <a:pt x="368350" y="972870"/>
                                </a:lnTo>
                                <a:lnTo>
                                  <a:pt x="358292" y="947750"/>
                                </a:lnTo>
                                <a:lnTo>
                                  <a:pt x="349846" y="919619"/>
                                </a:lnTo>
                                <a:lnTo>
                                  <a:pt x="335902" y="918895"/>
                                </a:lnTo>
                                <a:lnTo>
                                  <a:pt x="344385" y="948156"/>
                                </a:lnTo>
                                <a:lnTo>
                                  <a:pt x="354507" y="974598"/>
                                </a:lnTo>
                                <a:lnTo>
                                  <a:pt x="366204" y="997864"/>
                                </a:lnTo>
                                <a:lnTo>
                                  <a:pt x="379374" y="1017651"/>
                                </a:lnTo>
                                <a:lnTo>
                                  <a:pt x="363702" y="1028928"/>
                                </a:lnTo>
                                <a:lnTo>
                                  <a:pt x="352374" y="1041704"/>
                                </a:lnTo>
                                <a:lnTo>
                                  <a:pt x="345490" y="1055814"/>
                                </a:lnTo>
                                <a:lnTo>
                                  <a:pt x="343166" y="1071105"/>
                                </a:lnTo>
                                <a:lnTo>
                                  <a:pt x="346379" y="1086815"/>
                                </a:lnTo>
                                <a:lnTo>
                                  <a:pt x="355917" y="1101090"/>
                                </a:lnTo>
                                <a:lnTo>
                                  <a:pt x="371602" y="1113751"/>
                                </a:lnTo>
                                <a:lnTo>
                                  <a:pt x="393280" y="1124610"/>
                                </a:lnTo>
                                <a:lnTo>
                                  <a:pt x="386067" y="1133081"/>
                                </a:lnTo>
                                <a:lnTo>
                                  <a:pt x="381127" y="1142834"/>
                                </a:lnTo>
                                <a:lnTo>
                                  <a:pt x="378282" y="1154353"/>
                                </a:lnTo>
                                <a:lnTo>
                                  <a:pt x="377380" y="1168133"/>
                                </a:lnTo>
                                <a:lnTo>
                                  <a:pt x="384060" y="1192174"/>
                                </a:lnTo>
                                <a:lnTo>
                                  <a:pt x="401955" y="1212532"/>
                                </a:lnTo>
                                <a:lnTo>
                                  <a:pt x="427799" y="1226642"/>
                                </a:lnTo>
                                <a:lnTo>
                                  <a:pt x="458355" y="1231925"/>
                                </a:lnTo>
                                <a:lnTo>
                                  <a:pt x="488848" y="1226642"/>
                                </a:lnTo>
                                <a:lnTo>
                                  <a:pt x="514654" y="1212532"/>
                                </a:lnTo>
                                <a:lnTo>
                                  <a:pt x="532511" y="1192174"/>
                                </a:lnTo>
                                <a:lnTo>
                                  <a:pt x="539178" y="1168133"/>
                                </a:lnTo>
                                <a:lnTo>
                                  <a:pt x="538048" y="1155700"/>
                                </a:lnTo>
                                <a:lnTo>
                                  <a:pt x="534517" y="1144689"/>
                                </a:lnTo>
                                <a:lnTo>
                                  <a:pt x="528370" y="1134757"/>
                                </a:lnTo>
                                <a:lnTo>
                                  <a:pt x="525665" y="1131989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0001" y="1186853"/>
                                </a:lnTo>
                                <a:lnTo>
                                  <a:pt x="504939" y="1202944"/>
                                </a:lnTo>
                                <a:lnTo>
                                  <a:pt x="483425" y="1214196"/>
                                </a:lnTo>
                                <a:lnTo>
                                  <a:pt x="458355" y="1218438"/>
                                </a:lnTo>
                                <a:lnTo>
                                  <a:pt x="433133" y="1214196"/>
                                </a:lnTo>
                                <a:lnTo>
                                  <a:pt x="411530" y="1202944"/>
                                </a:lnTo>
                                <a:lnTo>
                                  <a:pt x="396455" y="1186853"/>
                                </a:lnTo>
                                <a:lnTo>
                                  <a:pt x="390791" y="1168133"/>
                                </a:lnTo>
                                <a:lnTo>
                                  <a:pt x="391744" y="1154582"/>
                                </a:lnTo>
                                <a:lnTo>
                                  <a:pt x="394995" y="1144143"/>
                                </a:lnTo>
                                <a:lnTo>
                                  <a:pt x="401104" y="1135672"/>
                                </a:lnTo>
                                <a:lnTo>
                                  <a:pt x="410400" y="1128242"/>
                                </a:lnTo>
                                <a:lnTo>
                                  <a:pt x="415150" y="1129347"/>
                                </a:lnTo>
                                <a:lnTo>
                                  <a:pt x="428282" y="1131417"/>
                                </a:lnTo>
                                <a:lnTo>
                                  <a:pt x="441820" y="1132662"/>
                                </a:lnTo>
                                <a:lnTo>
                                  <a:pt x="459625" y="1133081"/>
                                </a:lnTo>
                                <a:lnTo>
                                  <a:pt x="475526" y="1132217"/>
                                </a:lnTo>
                                <a:lnTo>
                                  <a:pt x="491045" y="1130223"/>
                                </a:lnTo>
                                <a:lnTo>
                                  <a:pt x="500481" y="1128306"/>
                                </a:lnTo>
                                <a:lnTo>
                                  <a:pt x="510959" y="1136142"/>
                                </a:lnTo>
                                <a:lnTo>
                                  <a:pt x="518972" y="1144892"/>
                                </a:lnTo>
                                <a:lnTo>
                                  <a:pt x="523951" y="1155242"/>
                                </a:lnTo>
                                <a:lnTo>
                                  <a:pt x="525665" y="1168133"/>
                                </a:lnTo>
                                <a:lnTo>
                                  <a:pt x="525665" y="1131989"/>
                                </a:lnTo>
                                <a:lnTo>
                                  <a:pt x="519391" y="1125537"/>
                                </a:lnTo>
                                <a:lnTo>
                                  <a:pt x="541121" y="1116088"/>
                                </a:lnTo>
                                <a:lnTo>
                                  <a:pt x="558177" y="1103058"/>
                                </a:lnTo>
                                <a:lnTo>
                                  <a:pt x="569328" y="1087653"/>
                                </a:lnTo>
                                <a:lnTo>
                                  <a:pt x="573316" y="1071105"/>
                                </a:lnTo>
                                <a:lnTo>
                                  <a:pt x="570992" y="1055814"/>
                                </a:lnTo>
                                <a:lnTo>
                                  <a:pt x="564095" y="1041717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5383" y="1085583"/>
                                </a:lnTo>
                                <a:lnTo>
                                  <a:pt x="543090" y="1098778"/>
                                </a:lnTo>
                                <a:lnTo>
                                  <a:pt x="524891" y="1109319"/>
                                </a:lnTo>
                                <a:lnTo>
                                  <a:pt x="502627" y="1115783"/>
                                </a:lnTo>
                                <a:lnTo>
                                  <a:pt x="500049" y="1116253"/>
                                </a:lnTo>
                                <a:lnTo>
                                  <a:pt x="497801" y="1118387"/>
                                </a:lnTo>
                                <a:lnTo>
                                  <a:pt x="497687" y="1118895"/>
                                </a:lnTo>
                                <a:lnTo>
                                  <a:pt x="489356" y="1120584"/>
                                </a:lnTo>
                                <a:lnTo>
                                  <a:pt x="474586" y="1122451"/>
                                </a:lnTo>
                                <a:lnTo>
                                  <a:pt x="459460" y="1123264"/>
                                </a:lnTo>
                                <a:lnTo>
                                  <a:pt x="445363" y="1122997"/>
                                </a:lnTo>
                                <a:lnTo>
                                  <a:pt x="431482" y="1121841"/>
                                </a:lnTo>
                                <a:lnTo>
                                  <a:pt x="418045" y="1119835"/>
                                </a:lnTo>
                                <a:lnTo>
                                  <a:pt x="412915" y="1118641"/>
                                </a:lnTo>
                                <a:lnTo>
                                  <a:pt x="411492" y="1116888"/>
                                </a:lnTo>
                                <a:lnTo>
                                  <a:pt x="390753" y="1108849"/>
                                </a:lnTo>
                                <a:lnTo>
                                  <a:pt x="373849" y="1099083"/>
                                </a:lnTo>
                                <a:lnTo>
                                  <a:pt x="361429" y="1086561"/>
                                </a:lnTo>
                                <a:lnTo>
                                  <a:pt x="356603" y="1071105"/>
                                </a:lnTo>
                                <a:lnTo>
                                  <a:pt x="359930" y="1055700"/>
                                </a:lnTo>
                                <a:lnTo>
                                  <a:pt x="368490" y="1043114"/>
                                </a:lnTo>
                                <a:lnTo>
                                  <a:pt x="380149" y="1033195"/>
                                </a:lnTo>
                                <a:lnTo>
                                  <a:pt x="394131" y="1025055"/>
                                </a:lnTo>
                                <a:lnTo>
                                  <a:pt x="395084" y="1023937"/>
                                </a:lnTo>
                                <a:lnTo>
                                  <a:pt x="441502" y="1011821"/>
                                </a:lnTo>
                                <a:lnTo>
                                  <a:pt x="458343" y="1011085"/>
                                </a:lnTo>
                                <a:lnTo>
                                  <a:pt x="475107" y="1011821"/>
                                </a:lnTo>
                                <a:lnTo>
                                  <a:pt x="491299" y="1014006"/>
                                </a:lnTo>
                                <a:lnTo>
                                  <a:pt x="506628" y="1017587"/>
                                </a:lnTo>
                                <a:lnTo>
                                  <a:pt x="520814" y="1022654"/>
                                </a:lnTo>
                                <a:lnTo>
                                  <a:pt x="522249" y="1025055"/>
                                </a:lnTo>
                                <a:lnTo>
                                  <a:pt x="536308" y="1033195"/>
                                </a:lnTo>
                                <a:lnTo>
                                  <a:pt x="547979" y="1043114"/>
                                </a:lnTo>
                                <a:lnTo>
                                  <a:pt x="556552" y="1055700"/>
                                </a:lnTo>
                                <a:lnTo>
                                  <a:pt x="559892" y="1071105"/>
                                </a:lnTo>
                                <a:lnTo>
                                  <a:pt x="559892" y="1037005"/>
                                </a:lnTo>
                                <a:lnTo>
                                  <a:pt x="552742" y="1028979"/>
                                </a:lnTo>
                                <a:lnTo>
                                  <a:pt x="537044" y="1017752"/>
                                </a:lnTo>
                                <a:lnTo>
                                  <a:pt x="550811" y="997585"/>
                                </a:lnTo>
                                <a:lnTo>
                                  <a:pt x="563194" y="974051"/>
                                </a:lnTo>
                                <a:lnTo>
                                  <a:pt x="574052" y="947623"/>
                                </a:lnTo>
                                <a:lnTo>
                                  <a:pt x="583298" y="918768"/>
                                </a:lnTo>
                                <a:close/>
                              </a:path>
                              <a:path w="936625" h="1232535">
                                <a:moveTo>
                                  <a:pt x="855497" y="172948"/>
                                </a:moveTo>
                                <a:lnTo>
                                  <a:pt x="816889" y="149161"/>
                                </a:lnTo>
                                <a:lnTo>
                                  <a:pt x="781939" y="132143"/>
                                </a:lnTo>
                                <a:lnTo>
                                  <a:pt x="752589" y="121907"/>
                                </a:lnTo>
                                <a:lnTo>
                                  <a:pt x="730783" y="118491"/>
                                </a:lnTo>
                                <a:lnTo>
                                  <a:pt x="726440" y="118592"/>
                                </a:lnTo>
                                <a:lnTo>
                                  <a:pt x="694753" y="124155"/>
                                </a:lnTo>
                                <a:lnTo>
                                  <a:pt x="673100" y="135255"/>
                                </a:lnTo>
                                <a:lnTo>
                                  <a:pt x="660349" y="149745"/>
                                </a:lnTo>
                                <a:lnTo>
                                  <a:pt x="655358" y="165481"/>
                                </a:lnTo>
                                <a:lnTo>
                                  <a:pt x="657771" y="181267"/>
                                </a:lnTo>
                                <a:lnTo>
                                  <a:pt x="687209" y="212204"/>
                                </a:lnTo>
                                <a:lnTo>
                                  <a:pt x="707351" y="222351"/>
                                </a:lnTo>
                                <a:lnTo>
                                  <a:pt x="708342" y="226593"/>
                                </a:lnTo>
                                <a:lnTo>
                                  <a:pt x="688975" y="262280"/>
                                </a:lnTo>
                                <a:lnTo>
                                  <a:pt x="641908" y="293204"/>
                                </a:lnTo>
                                <a:lnTo>
                                  <a:pt x="601192" y="308292"/>
                                </a:lnTo>
                                <a:lnTo>
                                  <a:pt x="601192" y="322224"/>
                                </a:lnTo>
                                <a:lnTo>
                                  <a:pt x="646188" y="306120"/>
                                </a:lnTo>
                                <a:lnTo>
                                  <a:pt x="698182" y="272237"/>
                                </a:lnTo>
                                <a:lnTo>
                                  <a:pt x="720369" y="241096"/>
                                </a:lnTo>
                                <a:lnTo>
                                  <a:pt x="722236" y="231889"/>
                                </a:lnTo>
                                <a:lnTo>
                                  <a:pt x="721423" y="223177"/>
                                </a:lnTo>
                                <a:lnTo>
                                  <a:pt x="718108" y="216369"/>
                                </a:lnTo>
                                <a:lnTo>
                                  <a:pt x="712952" y="211251"/>
                                </a:lnTo>
                                <a:lnTo>
                                  <a:pt x="707313" y="207594"/>
                                </a:lnTo>
                                <a:lnTo>
                                  <a:pt x="698195" y="203060"/>
                                </a:lnTo>
                                <a:lnTo>
                                  <a:pt x="687908" y="196481"/>
                                </a:lnTo>
                                <a:lnTo>
                                  <a:pt x="683285" y="192938"/>
                                </a:lnTo>
                                <a:lnTo>
                                  <a:pt x="676529" y="186359"/>
                                </a:lnTo>
                                <a:lnTo>
                                  <a:pt x="670687" y="177419"/>
                                </a:lnTo>
                                <a:lnTo>
                                  <a:pt x="668782" y="166776"/>
                                </a:lnTo>
                                <a:lnTo>
                                  <a:pt x="672731" y="155244"/>
                                </a:lnTo>
                                <a:lnTo>
                                  <a:pt x="683171" y="144576"/>
                                </a:lnTo>
                                <a:lnTo>
                                  <a:pt x="701001" y="136334"/>
                                </a:lnTo>
                                <a:lnTo>
                                  <a:pt x="727151" y="132080"/>
                                </a:lnTo>
                                <a:lnTo>
                                  <a:pt x="753757" y="136448"/>
                                </a:lnTo>
                                <a:lnTo>
                                  <a:pt x="786434" y="149072"/>
                                </a:lnTo>
                                <a:lnTo>
                                  <a:pt x="819124" y="165658"/>
                                </a:lnTo>
                                <a:lnTo>
                                  <a:pt x="845693" y="181991"/>
                                </a:lnTo>
                                <a:lnTo>
                                  <a:pt x="855497" y="172948"/>
                                </a:lnTo>
                                <a:close/>
                              </a:path>
                              <a:path w="936625" h="1232535">
                                <a:moveTo>
                                  <a:pt x="936091" y="112953"/>
                                </a:moveTo>
                                <a:lnTo>
                                  <a:pt x="873264" y="70904"/>
                                </a:lnTo>
                                <a:lnTo>
                                  <a:pt x="829106" y="45707"/>
                                </a:lnTo>
                                <a:lnTo>
                                  <a:pt x="780770" y="22910"/>
                                </a:lnTo>
                                <a:lnTo>
                                  <a:pt x="731532" y="6375"/>
                                </a:lnTo>
                                <a:lnTo>
                                  <a:pt x="684669" y="0"/>
                                </a:lnTo>
                                <a:lnTo>
                                  <a:pt x="669467" y="685"/>
                                </a:lnTo>
                                <a:lnTo>
                                  <a:pt x="627621" y="10883"/>
                                </a:lnTo>
                                <a:lnTo>
                                  <a:pt x="593318" y="32359"/>
                                </a:lnTo>
                                <a:lnTo>
                                  <a:pt x="582193" y="58166"/>
                                </a:lnTo>
                                <a:lnTo>
                                  <a:pt x="583895" y="72771"/>
                                </a:lnTo>
                                <a:lnTo>
                                  <a:pt x="589851" y="85432"/>
                                </a:lnTo>
                                <a:lnTo>
                                  <a:pt x="597331" y="95465"/>
                                </a:lnTo>
                                <a:lnTo>
                                  <a:pt x="603631" y="102171"/>
                                </a:lnTo>
                                <a:lnTo>
                                  <a:pt x="606018" y="108978"/>
                                </a:lnTo>
                                <a:lnTo>
                                  <a:pt x="588340" y="149034"/>
                                </a:lnTo>
                                <a:lnTo>
                                  <a:pt x="547154" y="166331"/>
                                </a:lnTo>
                                <a:lnTo>
                                  <a:pt x="547154" y="180022"/>
                                </a:lnTo>
                                <a:lnTo>
                                  <a:pt x="596341" y="159893"/>
                                </a:lnTo>
                                <a:lnTo>
                                  <a:pt x="619315" y="120218"/>
                                </a:lnTo>
                                <a:lnTo>
                                  <a:pt x="618629" y="104254"/>
                                </a:lnTo>
                                <a:lnTo>
                                  <a:pt x="613054" y="92570"/>
                                </a:lnTo>
                                <a:lnTo>
                                  <a:pt x="607796" y="87007"/>
                                </a:lnTo>
                                <a:lnTo>
                                  <a:pt x="601789" y="79171"/>
                                </a:lnTo>
                                <a:lnTo>
                                  <a:pt x="597014" y="69697"/>
                                </a:lnTo>
                                <a:lnTo>
                                  <a:pt x="595490" y="59182"/>
                                </a:lnTo>
                                <a:lnTo>
                                  <a:pt x="597992" y="49047"/>
                                </a:lnTo>
                                <a:lnTo>
                                  <a:pt x="633069" y="23202"/>
                                </a:lnTo>
                                <a:lnTo>
                                  <a:pt x="670826" y="14109"/>
                                </a:lnTo>
                                <a:lnTo>
                                  <a:pt x="684669" y="13487"/>
                                </a:lnTo>
                                <a:lnTo>
                                  <a:pt x="733602" y="21196"/>
                                </a:lnTo>
                                <a:lnTo>
                                  <a:pt x="786968" y="40868"/>
                                </a:lnTo>
                                <a:lnTo>
                                  <a:pt x="839762" y="67360"/>
                                </a:lnTo>
                                <a:lnTo>
                                  <a:pt x="886929" y="95491"/>
                                </a:lnTo>
                                <a:lnTo>
                                  <a:pt x="923455" y="120116"/>
                                </a:lnTo>
                                <a:lnTo>
                                  <a:pt x="929157" y="117094"/>
                                </a:lnTo>
                                <a:lnTo>
                                  <a:pt x="934339" y="114020"/>
                                </a:lnTo>
                                <a:lnTo>
                                  <a:pt x="936091" y="11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0.650pt;height:323.9pt;mso-position-horizontal-relative:char;mso-position-vertical-relative:line" id="docshapegroup466" coordorigin="0,0" coordsize="6213,6478">
                <v:shape style="position:absolute;left:0;top:0;width:6213;height:6387" type="#_x0000_t75" id="docshape467" stroked="false">
                  <v:imagedata r:id="rId12" o:title=""/>
                </v:shape>
                <v:shape style="position:absolute;left:572;top:195;width:5061;height:4816" id="docshape468" coordorigin="572,196" coordsize="5061,4816" path="m3207,4285l3182,4285,4662,5011,4659,4992,4648,4992,3207,4285xm3106,196l2306,1654,2222,1703,572,2030,1709,3221,1771,3365,1534,5006,1573,4987,1548,4987,1782,3365,1783,3364,1719,3214,594,2037,2225,1714,2314,1662,3106,219,3118,219,3106,196xm3118,219l3106,219,3873,1640,3997,1743,3996,1745,5611,2045,4467,3270,4439,3340,4648,4992,4659,4992,4450,3342,4476,3277,5626,2045,5633,2038,4004,1735,3883,1634,3118,219xm3018,4274l1548,4987,1573,4987,3021,4285,3207,4285,3185,4274,3018,4274xm3190,3937l3165,3937,4339,4513,4337,4494,4326,4494,3190,3937xm3105,694l2471,1851,2404,1889,1096,2148,1998,3093,2047,3208,1858,4509,1897,4490,1872,4490,2058,3206,2007,3087,1118,2155,2407,1900,2479,1859,3105,717,3118,717,3105,694xm3118,717l3105,717,3712,1841,3821,1916,5088,2162,4183,3131,4160,3187,4326,4494,4337,4494,4171,3189,4192,3138,5109,2155,3826,1906,3721,1834,3118,717xm3035,3926l1872,4490,1897,4490,3038,3937,3190,3937,3169,3926,3035,3926xe" filled="true" fillcolor="#ffffff" stroked="false">
                  <v:path arrowok="t"/>
                  <v:fill type="solid"/>
                </v:shape>
                <v:shape style="position:absolute;left:2494;top:4724;width:386;height:321" type="#_x0000_t75" id="docshape469" stroked="false">
                  <v:imagedata r:id="rId13" o:title=""/>
                </v:shape>
                <v:shape style="position:absolute;left:2383;top:4537;width:1475;height:1941" id="docshape470" coordorigin="2384,4537" coordsize="1475,1941" path="m2964,4799l2939,4792,2918,4783,2900,4772,2886,4759,2877,4744,2873,4726,2873,4709,2877,4698,2887,4688,2898,4672,2908,4652,2910,4629,2905,4607,2893,4588,2871,4571,2838,4554,2818,4547,2796,4542,2773,4538,2749,4537,2668,4549,2585,4578,2506,4617,2436,4658,2384,4693,2387,4697,2395,4711,2444,4678,2511,4638,2589,4599,2671,4570,2749,4559,2771,4560,2792,4562,2811,4567,2830,4574,2857,4588,2875,4601,2885,4615,2889,4631,2887,4647,2879,4662,2870,4675,2861,4684,2853,4702,2852,4727,2858,4753,2871,4774,2888,4789,2909,4802,2934,4812,2964,4820,2964,4799xm3302,5984l3280,5986,3266,6029,3249,6068,3230,6103,3216,6122,3216,6153,3208,6149,3207,6149,3208,6149,3216,6153,3216,6122,3208,6133,3214,6135,3185,6125,3160,6119,3133,6115,3106,6114,3078,6115,3051,6119,3026,6125,3005,6132,3005,6149,2998,6152,3003,6149,3005,6149,3005,6132,3003,6133,2985,6141,2983,6146,2987,6153,2983,6146,2985,6141,3003,6133,2982,6104,2964,6069,2948,6030,2935,5986,2913,5984,2926,6031,2942,6072,2961,6109,2981,6140,2957,6158,2939,6178,2928,6200,2924,6224,2929,6249,2944,6271,2969,6291,3003,6308,2992,6322,2984,6337,2980,6355,2978,6377,2989,6415,3017,6447,3058,6469,3106,6477,3154,6469,3194,6447,3222,6415,3233,6377,3231,6357,3226,6340,3216,6324,3212,6320,3212,6377,3203,6406,3179,6432,3145,6450,3106,6456,3066,6450,3032,6432,3008,6406,2999,6377,3001,6356,3006,6339,3015,6326,3030,6314,3038,6316,3058,6319,3080,6321,3108,6322,3133,6320,3157,6317,3172,6314,3188,6327,3201,6340,3209,6357,3212,6377,3212,6320,3202,6310,3236,6295,3263,6275,3280,6250,3287,6224,3283,6200,3272,6178,3266,6170,3266,6224,3258,6247,3239,6268,3210,6284,3175,6295,3171,6295,3168,6299,3168,6299,3154,6302,3131,6305,3107,6306,3085,6306,3063,6304,3042,6301,3034,6299,3032,6296,2999,6284,2973,6268,2953,6249,2945,6224,2951,6200,2964,6180,2982,6164,3005,6152,3006,6150,3007,6148,3029,6140,3054,6134,3079,6131,3106,6130,3132,6131,3158,6134,3182,6140,3204,6148,3206,6152,3228,6164,3247,6180,3260,6200,3266,6224,3266,6170,3254,6158,3230,6140,3251,6108,3271,6071,3288,6030,3302,5984xm3731,4810l3670,4772,3615,4746,3569,4729,3535,4724,3528,4724,3478,4733,3444,4750,3424,4773,3416,4798,3420,4823,3432,4843,3446,4857,3455,4864,3466,4872,3473,4876,3498,4888,3499,4894,3500,4903,3498,4912,3492,4923,3484,4934,3469,4950,3440,4974,3395,4999,3331,5023,3331,5045,3401,5019,3451,4992,3483,4966,3500,4948,3511,4932,3518,4917,3521,4903,3520,4889,3515,4878,3507,4870,3498,4864,3483,4857,3467,4847,3460,4841,3449,4831,3440,4817,3437,4800,3443,4782,3460,4765,3488,4752,3529,4745,3571,4752,3622,4772,3674,4798,3716,4824,3731,4810xm3858,4715l3817,4686,3759,4649,3690,4609,3613,4573,3536,4547,3462,4537,3438,4538,3415,4542,3393,4547,3372,4555,3340,4571,3318,4588,3306,4607,3301,4629,3303,4652,3313,4672,3325,4688,3334,4698,3338,4709,3338,4726,3334,4744,3325,4759,3310,4772,3292,4783,3271,4792,3245,4799,3245,4821,3276,4813,3301,4802,3323,4789,3340,4774,3353,4753,3359,4727,3358,4702,3349,4683,3341,4674,3332,4662,3324,4647,3322,4631,3326,4615,3336,4601,3354,4588,3381,4574,3400,4567,3419,4563,3440,4560,3462,4559,3539,4571,3623,4602,3706,4643,3781,4688,3838,4727,3847,4722,3855,4717,3858,4715xe" filled="true" fillcolor="#ffff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1"/>
      </w:pPr>
      <w:r>
        <w:rPr>
          <w:color w:val="FFFFFF"/>
        </w:rPr>
        <w:t>Normas</w:t>
      </w:r>
      <w:r>
        <w:rPr>
          <w:color w:val="FFFFFF"/>
          <w:spacing w:val="1"/>
        </w:rPr>
        <w:t> </w:t>
      </w:r>
      <w:r>
        <w:rPr>
          <w:color w:val="FFFFFF"/>
          <w:spacing w:val="-2"/>
        </w:rPr>
        <w:t>correlatas</w:t>
      </w:r>
    </w:p>
    <w:p>
      <w:pPr>
        <w:spacing w:after="0"/>
        <w:sectPr>
          <w:pgSz w:w="9930" w:h="13040"/>
          <w:pgMar w:top="1340" w:bottom="280" w:left="320" w:right="32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8048">
                <wp:simplePos x="0" y="0"/>
                <wp:positionH relativeFrom="page">
                  <wp:posOffset>180200</wp:posOffset>
                </wp:positionH>
                <wp:positionV relativeFrom="paragraph">
                  <wp:posOffset>257329</wp:posOffset>
                </wp:positionV>
                <wp:extent cx="396240" cy="500380"/>
                <wp:effectExtent l="0" t="0" r="0" b="0"/>
                <wp:wrapNone/>
                <wp:docPr id="1726" name="Graphic 1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6" name="Graphic 172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0.262156pt;width:31.2pt;height:39.4pt;mso-position-horizontal-relative:page;mso-position-vertical-relative:paragraph;z-index:16578048" id="docshape471" coordorigin="284,405" coordsize="624,788" path="m908,405l878,405,878,435,878,1136,871,1124,685,993,675,984,667,974,660,965,655,956,685,953,743,925,771,873,774,820,757,788,751,784,741,773,730,751,723,713,719,686,715,663,690,594,635,550,589,546,562,550,540,559,521,570,506,585,487,590,457,610,434,653,439,727,455,794,459,827,455,838,451,840,431,864,427,900,448,934,503,953,534,956,532,961,530,966,526,970,441,1031,395,1065,371,1086,352,1106,331,1144,327,1161,314,1161,314,435,878,435,878,405,284,405,284,435,284,1161,284,1193,908,1193,908,1162,908,1161,908,435,908,435,908,40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09" w:id="110"/>
      <w:bookmarkEnd w:id="110"/>
      <w:r>
        <w:rPr/>
      </w:r>
      <w:r>
        <w:rPr/>
        <w:t>Lei</w:t>
      </w:r>
      <w:r>
        <w:rPr>
          <w:spacing w:val="-13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12.506/2011</w:t>
      </w:r>
    </w:p>
    <w:p>
      <w:pPr>
        <w:spacing w:before="183"/>
        <w:ind w:left="927" w:right="0" w:firstLine="0"/>
        <w:jc w:val="left"/>
        <w:rPr>
          <w:i/>
          <w:sz w:val="20"/>
        </w:rPr>
      </w:pPr>
      <w:r>
        <w:rPr>
          <w:i/>
          <w:spacing w:val="-6"/>
          <w:sz w:val="20"/>
        </w:rPr>
        <w:t>Dispõe</w:t>
      </w:r>
      <w:r>
        <w:rPr>
          <w:i/>
          <w:spacing w:val="-3"/>
          <w:sz w:val="20"/>
        </w:rPr>
        <w:t> </w:t>
      </w:r>
      <w:r>
        <w:rPr>
          <w:i/>
          <w:spacing w:val="-6"/>
          <w:sz w:val="20"/>
        </w:rPr>
        <w:t>sobre</w:t>
      </w:r>
      <w:r>
        <w:rPr>
          <w:i/>
          <w:spacing w:val="-2"/>
          <w:sz w:val="20"/>
        </w:rPr>
        <w:t> </w:t>
      </w:r>
      <w:r>
        <w:rPr>
          <w:i/>
          <w:spacing w:val="-6"/>
          <w:sz w:val="20"/>
        </w:rPr>
        <w:t>o</w:t>
      </w:r>
      <w:r>
        <w:rPr>
          <w:i/>
          <w:spacing w:val="-2"/>
          <w:sz w:val="20"/>
        </w:rPr>
        <w:t> </w:t>
      </w:r>
      <w:r>
        <w:rPr>
          <w:i/>
          <w:spacing w:val="-6"/>
          <w:sz w:val="20"/>
        </w:rPr>
        <w:t>aviso</w:t>
      </w:r>
      <w:r>
        <w:rPr>
          <w:i/>
          <w:spacing w:val="-3"/>
          <w:sz w:val="20"/>
        </w:rPr>
        <w:t> </w:t>
      </w:r>
      <w:r>
        <w:rPr>
          <w:i/>
          <w:spacing w:val="-6"/>
          <w:sz w:val="20"/>
        </w:rPr>
        <w:t>prévio</w:t>
      </w:r>
      <w:r>
        <w:rPr>
          <w:i/>
          <w:spacing w:val="-2"/>
          <w:sz w:val="20"/>
        </w:rPr>
        <w:t> </w:t>
      </w:r>
      <w:r>
        <w:rPr>
          <w:i/>
          <w:spacing w:val="-6"/>
          <w:sz w:val="20"/>
        </w:rPr>
        <w:t>e</w:t>
      </w:r>
      <w:r>
        <w:rPr>
          <w:i/>
          <w:spacing w:val="-2"/>
          <w:sz w:val="20"/>
        </w:rPr>
        <w:t> </w:t>
      </w:r>
      <w:r>
        <w:rPr>
          <w:i/>
          <w:spacing w:val="-6"/>
          <w:sz w:val="20"/>
        </w:rPr>
        <w:t>dá</w:t>
      </w:r>
      <w:r>
        <w:rPr>
          <w:i/>
          <w:spacing w:val="-3"/>
          <w:sz w:val="20"/>
        </w:rPr>
        <w:t> </w:t>
      </w:r>
      <w:r>
        <w:rPr>
          <w:i/>
          <w:spacing w:val="-6"/>
          <w:sz w:val="20"/>
        </w:rPr>
        <w:t>outras</w:t>
      </w:r>
      <w:r>
        <w:rPr>
          <w:i/>
          <w:spacing w:val="-2"/>
          <w:sz w:val="20"/>
        </w:rPr>
        <w:t> </w:t>
      </w:r>
      <w:r>
        <w:rPr>
          <w:i/>
          <w:spacing w:val="-6"/>
          <w:sz w:val="20"/>
        </w:rPr>
        <w:t>providências.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spacing w:after="0"/>
        <w:rPr>
          <w:sz w:val="29"/>
        </w:rPr>
        <w:sectPr>
          <w:pgSz w:w="9930" w:h="13040"/>
          <w:pgMar w:top="940" w:bottom="280" w:left="320" w:right="320"/>
        </w:sectPr>
      </w:pPr>
    </w:p>
    <w:p>
      <w:pPr>
        <w:pStyle w:val="BodyText"/>
        <w:spacing w:before="111"/>
        <w:ind w:left="927"/>
        <w:jc w:val="both"/>
      </w:pPr>
      <w:r>
        <w:rPr>
          <w:spacing w:val="-8"/>
        </w:rPr>
        <w:t>A</w:t>
      </w:r>
      <w:r>
        <w:rPr/>
        <w:t> </w:t>
      </w:r>
      <w:r>
        <w:rPr>
          <w:spacing w:val="-8"/>
        </w:rPr>
        <w:t>PRESIDENTA</w:t>
      </w:r>
      <w:r>
        <w:rPr>
          <w:spacing w:val="1"/>
        </w:rPr>
        <w:t> </w:t>
      </w:r>
      <w:r>
        <w:rPr>
          <w:spacing w:val="-8"/>
        </w:rPr>
        <w:t>DA</w:t>
      </w:r>
      <w:r>
        <w:rPr>
          <w:spacing w:val="1"/>
        </w:rPr>
        <w:t> </w:t>
      </w:r>
      <w:r>
        <w:rPr>
          <w:spacing w:val="-8"/>
        </w:rPr>
        <w:t>REPÚBLICA</w:t>
      </w:r>
    </w:p>
    <w:p>
      <w:pPr>
        <w:pStyle w:val="BodyText"/>
        <w:spacing w:line="237" w:lineRule="auto" w:before="226"/>
        <w:ind w:left="927"/>
        <w:jc w:val="both"/>
      </w:pPr>
      <w:r>
        <w:rPr/>
        <w:t>Faço</w:t>
      </w:r>
      <w:r>
        <w:rPr>
          <w:spacing w:val="-5"/>
        </w:rPr>
        <w:t> </w:t>
      </w:r>
      <w:r>
        <w:rPr/>
        <w:t>saber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Congresso</w:t>
      </w:r>
      <w:r>
        <w:rPr>
          <w:spacing w:val="-5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decreta e eu sanciono a seguinte Lei:</w:t>
      </w:r>
    </w:p>
    <w:p>
      <w:pPr>
        <w:pStyle w:val="BodyText"/>
        <w:spacing w:line="237" w:lineRule="auto" w:before="225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78560">
                <wp:simplePos x="0" y="0"/>
                <wp:positionH relativeFrom="page">
                  <wp:posOffset>1124480</wp:posOffset>
                </wp:positionH>
                <wp:positionV relativeFrom="paragraph">
                  <wp:posOffset>220669</wp:posOffset>
                </wp:positionV>
                <wp:extent cx="40005" cy="1270"/>
                <wp:effectExtent l="0" t="0" r="0" b="0"/>
                <wp:wrapNone/>
                <wp:docPr id="1727" name="Graphic 1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7" name="Graphic 172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0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78560" from="88.541801pt,17.375568pt" to="91.675801pt,17.3755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1840">
                <wp:simplePos x="0" y="0"/>
                <wp:positionH relativeFrom="page">
                  <wp:posOffset>860527</wp:posOffset>
                </wp:positionH>
                <wp:positionV relativeFrom="paragraph">
                  <wp:posOffset>652669</wp:posOffset>
                </wp:positionV>
                <wp:extent cx="38100" cy="1270"/>
                <wp:effectExtent l="0" t="0" r="0" b="0"/>
                <wp:wrapNone/>
                <wp:docPr id="1728" name="Graphic 1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8" name="Graphic 172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4640" from="67.758102pt,51.39127pt" to="70.712102pt,51.39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2352">
                <wp:simplePos x="0" y="0"/>
                <wp:positionH relativeFrom="page">
                  <wp:posOffset>1446569</wp:posOffset>
                </wp:positionH>
                <wp:positionV relativeFrom="paragraph">
                  <wp:posOffset>652669</wp:posOffset>
                </wp:positionV>
                <wp:extent cx="38100" cy="1270"/>
                <wp:effectExtent l="0" t="0" r="0" b="0"/>
                <wp:wrapNone/>
                <wp:docPr id="1729" name="Graphic 1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9" name="Graphic 172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4128" from="113.903099pt,51.39127pt" to="116.857099pt,51.39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 aviso prévio, de que trata o Capí- tulo</w:t>
      </w:r>
      <w:r>
        <w:rPr>
          <w:spacing w:val="-12"/>
        </w:rPr>
        <w:t> </w:t>
      </w:r>
      <w:r>
        <w:rPr/>
        <w:t>VI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Título</w:t>
      </w:r>
      <w:r>
        <w:rPr>
          <w:spacing w:val="-12"/>
        </w:rPr>
        <w:t> </w:t>
      </w:r>
      <w:r>
        <w:rPr/>
        <w:t>IV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Consolidação</w:t>
      </w:r>
      <w:r>
        <w:rPr>
          <w:spacing w:val="-12"/>
        </w:rPr>
        <w:t> </w:t>
      </w:r>
      <w:r>
        <w:rPr/>
        <w:t>das</w:t>
      </w:r>
      <w:r>
        <w:rPr>
          <w:spacing w:val="-12"/>
        </w:rPr>
        <w:t> </w:t>
      </w:r>
      <w:r>
        <w:rPr/>
        <w:t>Leis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Trabalho</w:t>
      </w:r>
      <w:r>
        <w:rPr>
          <w:spacing w:val="-6"/>
        </w:rPr>
        <w:t> </w:t>
      </w:r>
      <w:r>
        <w:rPr>
          <w:spacing w:val="-2"/>
        </w:rPr>
        <w:t>–</w:t>
      </w:r>
      <w:r>
        <w:rPr>
          <w:spacing w:val="-6"/>
        </w:rPr>
        <w:t> </w:t>
      </w:r>
      <w:r>
        <w:rPr>
          <w:spacing w:val="-2"/>
        </w:rPr>
        <w:t>CLT,</w:t>
      </w:r>
      <w:r>
        <w:rPr>
          <w:spacing w:val="-6"/>
        </w:rPr>
        <w:t> </w:t>
      </w:r>
      <w:r>
        <w:rPr>
          <w:spacing w:val="-2"/>
        </w:rPr>
        <w:t>aprovada</w:t>
      </w:r>
      <w:r>
        <w:rPr>
          <w:spacing w:val="-6"/>
        </w:rPr>
        <w:t> </w:t>
      </w:r>
      <w:r>
        <w:rPr>
          <w:spacing w:val="-2"/>
        </w:rPr>
        <w:t>pelo</w:t>
      </w:r>
      <w:r>
        <w:rPr>
          <w:spacing w:val="-6"/>
        </w:rPr>
        <w:t> </w:t>
      </w:r>
      <w:r>
        <w:rPr>
          <w:spacing w:val="-2"/>
        </w:rPr>
        <w:t>Decreto-lei n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5.452,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maio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1943,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1"/>
        </w:rPr>
        <w:t> </w:t>
      </w:r>
      <w:r>
        <w:rPr>
          <w:spacing w:val="-2"/>
        </w:rPr>
        <w:t>concedido </w:t>
      </w:r>
      <w:r>
        <w:rPr/>
        <w:t>na</w:t>
      </w:r>
      <w:r>
        <w:rPr>
          <w:spacing w:val="-3"/>
        </w:rPr>
        <w:t> </w:t>
      </w:r>
      <w:r>
        <w:rPr/>
        <w:t>proporção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30</w:t>
      </w:r>
      <w:r>
        <w:rPr>
          <w:spacing w:val="-3"/>
        </w:rPr>
        <w:t> </w:t>
      </w:r>
      <w:r>
        <w:rPr/>
        <w:t>(trinta)</w:t>
      </w:r>
      <w:r>
        <w:rPr>
          <w:spacing w:val="-3"/>
        </w:rPr>
        <w:t> </w:t>
      </w:r>
      <w:r>
        <w:rPr/>
        <w:t>dias</w:t>
      </w:r>
      <w:r>
        <w:rPr>
          <w:spacing w:val="-3"/>
        </w:rPr>
        <w:t> </w:t>
      </w:r>
      <w:r>
        <w:rPr/>
        <w:t>aos</w:t>
      </w:r>
      <w:r>
        <w:rPr>
          <w:spacing w:val="-3"/>
        </w:rPr>
        <w:t> </w:t>
      </w:r>
      <w:r>
        <w:rPr/>
        <w:t>emprega- dos que contem até 1 (um) ano de serviço na mesma</w:t>
      </w:r>
      <w:r>
        <w:rPr>
          <w:spacing w:val="-1"/>
        </w:rPr>
        <w:t> </w:t>
      </w:r>
      <w:r>
        <w:rPr/>
        <w:t>empresa.</w:t>
      </w:r>
    </w:p>
    <w:p>
      <w:pPr>
        <w:pStyle w:val="BodyText"/>
        <w:spacing w:line="237" w:lineRule="auto"/>
        <w:ind w:left="927" w:firstLine="226"/>
        <w:jc w:val="both"/>
      </w:pPr>
      <w:r>
        <w:rPr>
          <w:i/>
        </w:rPr>
        <w:t>Parágrafo</w:t>
      </w:r>
      <w:r>
        <w:rPr>
          <w:i/>
          <w:spacing w:val="-9"/>
        </w:rPr>
        <w:t> </w:t>
      </w:r>
      <w:r>
        <w:rPr>
          <w:i/>
        </w:rPr>
        <w:t>único</w:t>
      </w:r>
      <w:r>
        <w:rPr/>
        <w:t>.</w:t>
      </w:r>
      <w:r>
        <w:rPr>
          <w:spacing w:val="25"/>
        </w:rPr>
        <w:t> </w:t>
      </w:r>
      <w:r>
        <w:rPr/>
        <w:t>Ao</w:t>
      </w:r>
      <w:r>
        <w:rPr>
          <w:spacing w:val="-9"/>
        </w:rPr>
        <w:t> </w:t>
      </w:r>
      <w:r>
        <w:rPr/>
        <w:t>aviso</w:t>
      </w:r>
      <w:r>
        <w:rPr>
          <w:spacing w:val="-9"/>
        </w:rPr>
        <w:t> </w:t>
      </w:r>
      <w:r>
        <w:rPr/>
        <w:t>prévio</w:t>
      </w:r>
      <w:r>
        <w:rPr>
          <w:spacing w:val="-9"/>
        </w:rPr>
        <w:t> </w:t>
      </w:r>
      <w:r>
        <w:rPr/>
        <w:t>previsto neste</w:t>
      </w:r>
      <w:r>
        <w:rPr>
          <w:spacing w:val="3"/>
        </w:rPr>
        <w:t> </w:t>
      </w:r>
      <w:r>
        <w:rPr/>
        <w:t>artigo</w:t>
      </w:r>
      <w:r>
        <w:rPr>
          <w:spacing w:val="3"/>
        </w:rPr>
        <w:t> </w:t>
      </w:r>
      <w:r>
        <w:rPr/>
        <w:t>serão</w:t>
      </w:r>
      <w:r>
        <w:rPr>
          <w:spacing w:val="4"/>
        </w:rPr>
        <w:t> </w:t>
      </w:r>
      <w:r>
        <w:rPr/>
        <w:t>acrescidos</w:t>
      </w:r>
      <w:r>
        <w:rPr>
          <w:spacing w:val="3"/>
        </w:rPr>
        <w:t> </w:t>
      </w:r>
      <w:r>
        <w:rPr/>
        <w:t>3</w:t>
      </w:r>
      <w:r>
        <w:rPr>
          <w:spacing w:val="3"/>
        </w:rPr>
        <w:t> </w:t>
      </w:r>
      <w:r>
        <w:rPr/>
        <w:t>(três)</w:t>
      </w:r>
      <w:r>
        <w:rPr>
          <w:spacing w:val="4"/>
        </w:rPr>
        <w:t> </w:t>
      </w:r>
      <w:r>
        <w:rPr/>
        <w:t>dias</w:t>
      </w:r>
      <w:r>
        <w:rPr>
          <w:spacing w:val="3"/>
        </w:rPr>
        <w:t> </w:t>
      </w:r>
      <w:r>
        <w:rPr>
          <w:spacing w:val="-5"/>
        </w:rPr>
        <w:t>por</w:t>
      </w:r>
    </w:p>
    <w:p>
      <w:pPr>
        <w:pStyle w:val="BodyText"/>
        <w:spacing w:line="237" w:lineRule="auto" w:before="113"/>
        <w:ind w:left="242" w:right="754"/>
        <w:jc w:val="both"/>
      </w:pPr>
      <w:r>
        <w:rPr/>
        <w:br w:type="column"/>
      </w:r>
      <w:r>
        <w:rPr>
          <w:spacing w:val="-2"/>
        </w:rPr>
        <w:t>ano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serviço</w:t>
      </w:r>
      <w:r>
        <w:rPr>
          <w:spacing w:val="-11"/>
        </w:rPr>
        <w:t> </w:t>
      </w:r>
      <w:r>
        <w:rPr>
          <w:spacing w:val="-2"/>
        </w:rPr>
        <w:t>prestado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mesma</w:t>
      </w:r>
      <w:r>
        <w:rPr>
          <w:spacing w:val="-10"/>
        </w:rPr>
        <w:t> </w:t>
      </w:r>
      <w:r>
        <w:rPr>
          <w:spacing w:val="-2"/>
        </w:rPr>
        <w:t>empresa,</w:t>
      </w:r>
      <w:r>
        <w:rPr>
          <w:spacing w:val="-11"/>
        </w:rPr>
        <w:t> </w:t>
      </w:r>
      <w:r>
        <w:rPr>
          <w:spacing w:val="-2"/>
        </w:rPr>
        <w:t>até o</w:t>
      </w:r>
      <w:r>
        <w:rPr>
          <w:spacing w:val="-11"/>
        </w:rPr>
        <w:t> </w:t>
      </w:r>
      <w:r>
        <w:rPr>
          <w:spacing w:val="-2"/>
        </w:rPr>
        <w:t>máximo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60</w:t>
      </w:r>
      <w:r>
        <w:rPr>
          <w:spacing w:val="-10"/>
        </w:rPr>
        <w:t> </w:t>
      </w:r>
      <w:r>
        <w:rPr>
          <w:spacing w:val="-2"/>
        </w:rPr>
        <w:t>(sessenta)</w:t>
      </w:r>
      <w:r>
        <w:rPr>
          <w:spacing w:val="-11"/>
        </w:rPr>
        <w:t> </w:t>
      </w:r>
      <w:r>
        <w:rPr>
          <w:spacing w:val="-2"/>
        </w:rPr>
        <w:t>dias,</w:t>
      </w:r>
      <w:r>
        <w:rPr>
          <w:spacing w:val="-10"/>
        </w:rPr>
        <w:t> </w:t>
      </w:r>
      <w:r>
        <w:rPr>
          <w:spacing w:val="-2"/>
        </w:rPr>
        <w:t>perfazendo</w:t>
      </w:r>
      <w:r>
        <w:rPr>
          <w:spacing w:val="-11"/>
        </w:rPr>
        <w:t> </w:t>
      </w:r>
      <w:r>
        <w:rPr>
          <w:spacing w:val="-2"/>
        </w:rPr>
        <w:t>um </w:t>
      </w:r>
      <w:r>
        <w:rPr/>
        <w:t>total de até 90 (noventa) dias.</w:t>
      </w:r>
    </w:p>
    <w:p>
      <w:pPr>
        <w:pStyle w:val="BodyText"/>
        <w:spacing w:line="237" w:lineRule="auto" w:before="224"/>
        <w:ind w:left="242" w:right="755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0096">
                <wp:simplePos x="0" y="0"/>
                <wp:positionH relativeFrom="page">
                  <wp:posOffset>3617761</wp:posOffset>
                </wp:positionH>
                <wp:positionV relativeFrom="paragraph">
                  <wp:posOffset>219998</wp:posOffset>
                </wp:positionV>
                <wp:extent cx="39370" cy="1270"/>
                <wp:effectExtent l="0" t="0" r="0" b="0"/>
                <wp:wrapNone/>
                <wp:docPr id="1730" name="Graphic 1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0" name="Graphic 173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80096" from="284.863098pt,17.322693pt" to="287.924098pt,17.3226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</w:t>
      </w:r>
      <w:r>
        <w:rPr>
          <w:b/>
          <w:position w:val="7"/>
          <w:sz w:val="11"/>
        </w:rPr>
        <w:t>o</w:t>
      </w:r>
      <w:r>
        <w:rPr>
          <w:b/>
          <w:spacing w:val="67"/>
          <w:position w:val="7"/>
          <w:sz w:val="11"/>
        </w:rPr>
        <w:t> </w:t>
      </w:r>
      <w:r>
        <w:rPr/>
        <w:t>Esta</w:t>
      </w:r>
      <w:r>
        <w:rPr>
          <w:spacing w:val="-11"/>
        </w:rPr>
        <w:t> </w:t>
      </w:r>
      <w:r>
        <w:rPr/>
        <w:t>Lei</w:t>
      </w:r>
      <w:r>
        <w:rPr>
          <w:spacing w:val="-11"/>
        </w:rPr>
        <w:t> </w:t>
      </w:r>
      <w:r>
        <w:rPr/>
        <w:t>entra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vigor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sua </w:t>
      </w:r>
      <w:r>
        <w:rPr>
          <w:spacing w:val="-2"/>
        </w:rPr>
        <w:t>publicação.</w:t>
      </w:r>
    </w:p>
    <w:p>
      <w:pPr>
        <w:pStyle w:val="BodyText"/>
        <w:spacing w:line="237" w:lineRule="auto" w:before="225"/>
        <w:ind w:left="242" w:right="7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0608">
                <wp:simplePos x="0" y="0"/>
                <wp:positionH relativeFrom="page">
                  <wp:posOffset>5116239</wp:posOffset>
                </wp:positionH>
                <wp:positionV relativeFrom="paragraph">
                  <wp:posOffset>220615</wp:posOffset>
                </wp:positionV>
                <wp:extent cx="38100" cy="1270"/>
                <wp:effectExtent l="0" t="0" r="0" b="0"/>
                <wp:wrapNone/>
                <wp:docPr id="1731" name="Graphic 1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1" name="Graphic 173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80608" from="402.853485pt,17.371273pt" to="405.826485pt,17.3712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3888">
                <wp:simplePos x="0" y="0"/>
                <wp:positionH relativeFrom="page">
                  <wp:posOffset>4113005</wp:posOffset>
                </wp:positionH>
                <wp:positionV relativeFrom="paragraph">
                  <wp:posOffset>364615</wp:posOffset>
                </wp:positionV>
                <wp:extent cx="38100" cy="1270"/>
                <wp:effectExtent l="0" t="0" r="0" b="0"/>
                <wp:wrapNone/>
                <wp:docPr id="1732" name="Graphic 1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2" name="Graphic 173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102592" from="323.858704pt,28.709873pt" to="326.831704pt,28.7098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Brasília,</w:t>
      </w:r>
      <w:r>
        <w:rPr>
          <w:spacing w:val="-9"/>
        </w:rPr>
        <w:t> </w:t>
      </w:r>
      <w:r>
        <w:rPr/>
        <w:t>11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outubro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2011;</w:t>
      </w:r>
      <w:r>
        <w:rPr>
          <w:spacing w:val="-9"/>
        </w:rPr>
        <w:t> </w:t>
      </w:r>
      <w:r>
        <w:rPr/>
        <w:t>190</w:t>
      </w:r>
      <w:r>
        <w:rPr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/>
        <w:t>da</w:t>
      </w:r>
      <w:r>
        <w:rPr>
          <w:spacing w:val="-9"/>
        </w:rPr>
        <w:t> </w:t>
      </w:r>
      <w:r>
        <w:rPr/>
        <w:t>Inde- pendência e 123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3"/>
        <w:ind w:left="242"/>
        <w:jc w:val="both"/>
      </w:pPr>
      <w:r>
        <w:rPr>
          <w:spacing w:val="-4"/>
        </w:rPr>
        <w:t>DILMA</w:t>
      </w:r>
      <w:r>
        <w:rPr>
          <w:spacing w:val="-6"/>
        </w:rPr>
        <w:t> </w:t>
      </w:r>
      <w:r>
        <w:rPr>
          <w:spacing w:val="-2"/>
        </w:rPr>
        <w:t>ROUSSEFF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0"/>
        <w:ind w:left="242" w:right="753" w:firstLine="0"/>
        <w:jc w:val="both"/>
        <w:rPr>
          <w:rFonts w:ascii="Arial"/>
          <w:sz w:val="16"/>
        </w:rPr>
      </w:pPr>
      <w:r>
        <w:rPr>
          <w:rFonts w:ascii="Arial"/>
          <w:sz w:val="16"/>
        </w:rPr>
        <w:t>Promulgada em 11/10/2011 e publicada no DOU</w:t>
      </w:r>
      <w:r>
        <w:rPr>
          <w:rFonts w:ascii="Arial"/>
          <w:spacing w:val="40"/>
          <w:sz w:val="16"/>
        </w:rPr>
        <w:t> </w:t>
      </w:r>
      <w:r>
        <w:rPr>
          <w:rFonts w:ascii="Arial"/>
          <w:sz w:val="16"/>
        </w:rPr>
        <w:t>de 13/10/2011.</w:t>
      </w:r>
    </w:p>
    <w:p>
      <w:pPr>
        <w:spacing w:after="0" w:line="295" w:lineRule="auto"/>
        <w:jc w:val="both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2" w:equalWidth="0">
            <w:col w:w="4585" w:space="40"/>
            <w:col w:w="4665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7"/>
        <w:rPr>
          <w:rFonts w:ascii="Arial"/>
          <w:sz w:val="25"/>
        </w:rPr>
      </w:pPr>
    </w:p>
    <w:p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733" name="Group 1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3" name="Group 1733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734" name="Graphic 1734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472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62"/>
        <w:ind w:left="110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1632">
                <wp:simplePos x="0" y="0"/>
                <wp:positionH relativeFrom="page">
                  <wp:posOffset>295470</wp:posOffset>
                </wp:positionH>
                <wp:positionV relativeFrom="paragraph">
                  <wp:posOffset>-2560337</wp:posOffset>
                </wp:positionV>
                <wp:extent cx="132080" cy="2488565"/>
                <wp:effectExtent l="0" t="0" r="0" b="0"/>
                <wp:wrapNone/>
                <wp:docPr id="1735" name="Textbox 1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5" name="Textbox 1735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-201.601395pt;width:10.4pt;height:195.95pt;mso-position-horizontal-relative:page;mso-position-vertical-relative:paragraph;z-index:16581632" type="#_x0000_t202" id="docshape47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160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Heading2"/>
        <w:ind w:left="757"/>
      </w:pPr>
      <w:bookmarkStart w:name="_bookmark110" w:id="111"/>
      <w:bookmarkEnd w:id="111"/>
      <w:r>
        <w:rPr/>
      </w:r>
      <w:r>
        <w:rPr/>
        <w:t>Lei</w:t>
      </w:r>
      <w:r>
        <w:rPr>
          <w:spacing w:val="-13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10.101/2000</w:t>
      </w:r>
    </w:p>
    <w:p>
      <w:pPr>
        <w:spacing w:line="237" w:lineRule="auto" w:before="184"/>
        <w:ind w:left="757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2656">
                <wp:simplePos x="0" y="0"/>
                <wp:positionH relativeFrom="page">
                  <wp:posOffset>5727192</wp:posOffset>
                </wp:positionH>
                <wp:positionV relativeFrom="paragraph">
                  <wp:posOffset>452980</wp:posOffset>
                </wp:positionV>
                <wp:extent cx="396240" cy="500380"/>
                <wp:effectExtent l="0" t="0" r="0" b="0"/>
                <wp:wrapNone/>
                <wp:docPr id="1736" name="Graphic 1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6" name="Graphic 173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5.667725pt;width:31.2pt;height:39.4pt;mso-position-horizontal-relative:page;mso-position-vertical-relative:paragraph;z-index:16582656" id="docshape474" coordorigin="9019,713" coordsize="624,788" path="m9587,1471l9499,1419,9493,1394,9482,1365,9470,1338,9459,1324,9464,1292,9470,1266,9475,1248,9477,1241,9486,1241,9495,1240,9501,1224,9507,1189,9511,1150,9512,1126,9511,1109,9495,1110,9496,1105,9497,1095,9507,1042,9504,987,9493,940,9479,911,9466,899,9451,892,9436,888,9422,887,9392,872,9352,865,9313,865,9255,867,9257,889,9242,883,9229,888,9213,910,9185,957,9170,1006,9175,1053,9189,1093,9205,1121,9206,1127,9203,1120,9187,1125,9180,1141,9183,1173,9196,1238,9204,1252,9218,1256,9230,1255,9236,1253,9241,1274,9244,1288,9245,1303,9245,1325,9233,1338,9223,1359,9215,1383,9210,1403,9103,1471,9587,1471xm9643,744l9613,744,9613,1471,9643,1471,9643,744xm9643,713l9019,713,9019,743,9019,1471,9019,1501,9643,1501,9643,1471,9049,1471,9049,743,9643,743,9643,71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z w:val="20"/>
        </w:rPr>
        <w:t>Dispõe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sobre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participação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dos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trabalhadores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nos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lucros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ou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resultados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da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empresa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dá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outras </w:t>
      </w:r>
      <w:r>
        <w:rPr>
          <w:i/>
          <w:spacing w:val="-2"/>
          <w:sz w:val="20"/>
        </w:rPr>
        <w:t>providências.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spacing w:after="0"/>
        <w:rPr>
          <w:sz w:val="29"/>
        </w:rPr>
        <w:sectPr>
          <w:pgSz w:w="9930" w:h="13040"/>
          <w:pgMar w:top="940" w:bottom="280" w:left="320" w:right="320"/>
        </w:sectPr>
      </w:pPr>
    </w:p>
    <w:p>
      <w:pPr>
        <w:pStyle w:val="BodyText"/>
        <w:spacing w:line="237" w:lineRule="auto" w:before="113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3168">
                <wp:simplePos x="0" y="0"/>
                <wp:positionH relativeFrom="page">
                  <wp:posOffset>1804653</wp:posOffset>
                </wp:positionH>
                <wp:positionV relativeFrom="paragraph">
                  <wp:posOffset>293548</wp:posOffset>
                </wp:positionV>
                <wp:extent cx="38100" cy="1270"/>
                <wp:effectExtent l="0" t="0" r="0" b="0"/>
                <wp:wrapNone/>
                <wp:docPr id="1737" name="Graphic 1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7" name="Graphic 17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83168" from="142.098694pt,23.114079pt" to="145.071694pt,23.1140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Faço</w:t>
      </w:r>
      <w:r>
        <w:rPr>
          <w:spacing w:val="-7"/>
        </w:rPr>
        <w:t> </w:t>
      </w:r>
      <w:r>
        <w:rPr>
          <w:spacing w:val="-6"/>
        </w:rPr>
        <w:t>saber que</w:t>
      </w:r>
      <w:r>
        <w:rPr>
          <w:spacing w:val="-7"/>
        </w:rPr>
        <w:t> </w:t>
      </w:r>
      <w:r>
        <w:rPr>
          <w:spacing w:val="-6"/>
        </w:rPr>
        <w:t>o Presidente</w:t>
      </w:r>
      <w:r>
        <w:rPr>
          <w:spacing w:val="-7"/>
        </w:rPr>
        <w:t> </w:t>
      </w:r>
      <w:r>
        <w:rPr>
          <w:spacing w:val="-6"/>
        </w:rPr>
        <w:t>da República</w:t>
      </w:r>
      <w:r>
        <w:rPr>
          <w:spacing w:val="-7"/>
        </w:rPr>
        <w:t> </w:t>
      </w:r>
      <w:r>
        <w:rPr>
          <w:spacing w:val="-6"/>
        </w:rPr>
        <w:t>adotou </w:t>
      </w:r>
      <w:r>
        <w:rPr/>
        <w:t>a</w:t>
      </w:r>
      <w:r>
        <w:rPr>
          <w:spacing w:val="-13"/>
        </w:rPr>
        <w:t> </w:t>
      </w:r>
      <w:r>
        <w:rPr/>
        <w:t>Medida</w:t>
      </w:r>
      <w:r>
        <w:rPr>
          <w:spacing w:val="-12"/>
        </w:rPr>
        <w:t> </w:t>
      </w:r>
      <w:r>
        <w:rPr/>
        <w:t>Provisória</w:t>
      </w:r>
      <w:r>
        <w:rPr>
          <w:spacing w:val="-13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/>
        <w:t>1.982-77,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2000,</w:t>
      </w:r>
      <w:r>
        <w:rPr>
          <w:spacing w:val="-12"/>
        </w:rPr>
        <w:t> </w:t>
      </w:r>
      <w:r>
        <w:rPr/>
        <w:t>que o</w:t>
      </w:r>
      <w:r>
        <w:rPr>
          <w:spacing w:val="-6"/>
        </w:rPr>
        <w:t> </w:t>
      </w:r>
      <w:r>
        <w:rPr/>
        <w:t>Congresso</w:t>
      </w:r>
      <w:r>
        <w:rPr>
          <w:spacing w:val="-6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aprovou,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eu,</w:t>
      </w:r>
      <w:r>
        <w:rPr>
          <w:spacing w:val="-6"/>
        </w:rPr>
        <w:t> </w:t>
      </w:r>
      <w:r>
        <w:rPr/>
        <w:t>Antonio Carlos</w:t>
      </w:r>
      <w:r>
        <w:rPr>
          <w:spacing w:val="-2"/>
        </w:rPr>
        <w:t> </w:t>
      </w:r>
      <w:r>
        <w:rPr/>
        <w:t>Magalhães,</w:t>
      </w:r>
      <w:r>
        <w:rPr>
          <w:spacing w:val="-2"/>
        </w:rPr>
        <w:t> </w:t>
      </w:r>
      <w:r>
        <w:rPr/>
        <w:t>Presidente,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efeitos do disposto no parágrafo único do art. 62 da </w:t>
      </w:r>
      <w:r>
        <w:rPr>
          <w:spacing w:val="-2"/>
        </w:rPr>
        <w:t>Constituição</w:t>
      </w:r>
      <w:r>
        <w:rPr>
          <w:spacing w:val="-10"/>
        </w:rPr>
        <w:t> </w:t>
      </w:r>
      <w:r>
        <w:rPr>
          <w:spacing w:val="-2"/>
        </w:rPr>
        <w:t>Federal,</w:t>
      </w:r>
      <w:r>
        <w:rPr>
          <w:spacing w:val="-9"/>
        </w:rPr>
        <w:t> </w:t>
      </w:r>
      <w:r>
        <w:rPr>
          <w:spacing w:val="-2"/>
        </w:rPr>
        <w:t>promulgo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seguinte</w:t>
      </w:r>
      <w:r>
        <w:rPr>
          <w:spacing w:val="-9"/>
        </w:rPr>
        <w:t> </w:t>
      </w:r>
      <w:r>
        <w:rPr>
          <w:spacing w:val="-4"/>
        </w:rPr>
        <w:t>Lei:</w:t>
      </w:r>
    </w:p>
    <w:p>
      <w:pPr>
        <w:pStyle w:val="BodyText"/>
        <w:spacing w:line="237" w:lineRule="auto" w:before="222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3680">
                <wp:simplePos x="0" y="0"/>
                <wp:positionH relativeFrom="page">
                  <wp:posOffset>1007761</wp:posOffset>
                </wp:positionH>
                <wp:positionV relativeFrom="paragraph">
                  <wp:posOffset>218763</wp:posOffset>
                </wp:positionV>
                <wp:extent cx="39370" cy="1270"/>
                <wp:effectExtent l="0" t="0" r="0" b="0"/>
                <wp:wrapNone/>
                <wp:docPr id="1738" name="Graphic 1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8" name="Graphic 173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83680" from="79.351303pt,17.225491pt" to="82.412303pt,17.2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6960">
                <wp:simplePos x="0" y="0"/>
                <wp:positionH relativeFrom="page">
                  <wp:posOffset>1641201</wp:posOffset>
                </wp:positionH>
                <wp:positionV relativeFrom="paragraph">
                  <wp:posOffset>794764</wp:posOffset>
                </wp:positionV>
                <wp:extent cx="34925" cy="1270"/>
                <wp:effectExtent l="0" t="0" r="0" b="0"/>
                <wp:wrapNone/>
                <wp:docPr id="1739" name="Graphic 1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9" name="Graphic 1739"/>
                      <wps:cNvSpPr/>
                      <wps:spPr>
                        <a:xfrm>
                          <a:off x="0" y="0"/>
                          <a:ext cx="34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0">
                              <a:moveTo>
                                <a:pt x="0" y="0"/>
                              </a:moveTo>
                              <a:lnTo>
                                <a:pt x="3455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9520" from="129.2285pt,62.579891pt" to="131.9495pt,62.5798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Esta</w:t>
      </w:r>
      <w:r>
        <w:rPr>
          <w:spacing w:val="-12"/>
        </w:rPr>
        <w:t> </w:t>
      </w:r>
      <w:r>
        <w:rPr/>
        <w:t>Lei</w:t>
      </w:r>
      <w:r>
        <w:rPr>
          <w:spacing w:val="-12"/>
        </w:rPr>
        <w:t> </w:t>
      </w:r>
      <w:r>
        <w:rPr/>
        <w:t>regula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participação</w:t>
      </w:r>
      <w:r>
        <w:rPr>
          <w:spacing w:val="-12"/>
        </w:rPr>
        <w:t> </w:t>
      </w:r>
      <w:r>
        <w:rPr/>
        <w:t>dos</w:t>
      </w:r>
      <w:r>
        <w:rPr>
          <w:spacing w:val="-12"/>
        </w:rPr>
        <w:t> </w:t>
      </w:r>
      <w:r>
        <w:rPr/>
        <w:t>tra- </w:t>
      </w:r>
      <w:r>
        <w:rPr>
          <w:spacing w:val="-4"/>
        </w:rPr>
        <w:t>balhadores nos lucros ou resultados da empresa </w:t>
      </w:r>
      <w:r>
        <w:rPr>
          <w:spacing w:val="-2"/>
        </w:rPr>
        <w:t>como</w:t>
      </w:r>
      <w:r>
        <w:rPr>
          <w:spacing w:val="-9"/>
        </w:rPr>
        <w:t> </w:t>
      </w:r>
      <w:r>
        <w:rPr>
          <w:spacing w:val="-2"/>
        </w:rPr>
        <w:t>instrumento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integração</w:t>
      </w:r>
      <w:r>
        <w:rPr>
          <w:spacing w:val="-9"/>
        </w:rPr>
        <w:t> </w:t>
      </w:r>
      <w:r>
        <w:rPr>
          <w:spacing w:val="-2"/>
        </w:rPr>
        <w:t>entre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capital </w:t>
      </w:r>
      <w:r>
        <w:rPr/>
        <w:t>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incentivo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produtividade, </w:t>
      </w:r>
      <w:r>
        <w:rPr>
          <w:spacing w:val="-4"/>
        </w:rPr>
        <w:t>nos</w:t>
      </w:r>
      <w:r>
        <w:rPr>
          <w:spacing w:val="-13"/>
        </w:rPr>
        <w:t> </w:t>
      </w:r>
      <w:r>
        <w:rPr>
          <w:spacing w:val="-4"/>
        </w:rPr>
        <w:t>termos</w:t>
      </w:r>
      <w:r>
        <w:rPr>
          <w:spacing w:val="-12"/>
        </w:rPr>
        <w:t> </w:t>
      </w:r>
      <w:r>
        <w:rPr>
          <w:spacing w:val="-4"/>
        </w:rPr>
        <w:t>do</w:t>
      </w:r>
      <w:r>
        <w:rPr>
          <w:spacing w:val="-12"/>
        </w:rPr>
        <w:t> </w:t>
      </w:r>
      <w:r>
        <w:rPr>
          <w:spacing w:val="-4"/>
        </w:rPr>
        <w:t>art.</w:t>
      </w:r>
      <w:r>
        <w:rPr>
          <w:spacing w:val="-12"/>
        </w:rPr>
        <w:t> </w:t>
      </w:r>
      <w:r>
        <w:rPr>
          <w:spacing w:val="-4"/>
        </w:rPr>
        <w:t>7</w:t>
      </w:r>
      <w:r>
        <w:rPr>
          <w:spacing w:val="-4"/>
          <w:position w:val="7"/>
          <w:sz w:val="11"/>
        </w:rPr>
        <w:t>o</w:t>
      </w:r>
      <w:r>
        <w:rPr>
          <w:spacing w:val="-4"/>
        </w:rPr>
        <w:t>,</w:t>
      </w:r>
      <w:r>
        <w:rPr>
          <w:spacing w:val="-13"/>
        </w:rPr>
        <w:t> </w:t>
      </w:r>
      <w:r>
        <w:rPr>
          <w:spacing w:val="-4"/>
        </w:rPr>
        <w:t>inciso</w:t>
      </w:r>
      <w:r>
        <w:rPr>
          <w:spacing w:val="-12"/>
        </w:rPr>
        <w:t> </w:t>
      </w:r>
      <w:r>
        <w:rPr>
          <w:spacing w:val="-4"/>
        </w:rPr>
        <w:t>XI,</w:t>
      </w:r>
      <w:r>
        <w:rPr>
          <w:spacing w:val="-12"/>
        </w:rPr>
        <w:t> </w:t>
      </w:r>
      <w:r>
        <w:rPr>
          <w:spacing w:val="-4"/>
        </w:rPr>
        <w:t>da</w:t>
      </w:r>
      <w:r>
        <w:rPr>
          <w:spacing w:val="-12"/>
        </w:rPr>
        <w:t> </w:t>
      </w:r>
      <w:r>
        <w:rPr>
          <w:spacing w:val="-4"/>
        </w:rPr>
        <w:t>Constituição.</w:t>
      </w:r>
    </w:p>
    <w:p>
      <w:pPr>
        <w:pStyle w:val="BodyText"/>
        <w:spacing w:line="237" w:lineRule="auto" w:before="222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84704">
                <wp:simplePos x="0" y="0"/>
                <wp:positionH relativeFrom="page">
                  <wp:posOffset>998451</wp:posOffset>
                </wp:positionH>
                <wp:positionV relativeFrom="paragraph">
                  <wp:posOffset>218763</wp:posOffset>
                </wp:positionV>
                <wp:extent cx="38100" cy="1270"/>
                <wp:effectExtent l="0" t="0" r="0" b="0"/>
                <wp:wrapNone/>
                <wp:docPr id="1740" name="Graphic 1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0" name="Graphic 17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7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84704" from="78.618202pt,17.225466pt" to="81.600202pt,17.2254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</w:t>
      </w:r>
      <w:r>
        <w:rPr>
          <w:b/>
          <w:position w:val="7"/>
          <w:sz w:val="11"/>
        </w:rPr>
        <w:t>o</w:t>
      </w:r>
      <w:r>
        <w:rPr>
          <w:b/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participação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lucros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resultados </w:t>
      </w:r>
      <w:r>
        <w:rPr>
          <w:spacing w:val="-6"/>
        </w:rPr>
        <w:t>será objeto de negociação entre a empresa e seus </w:t>
      </w:r>
      <w:r>
        <w:rPr/>
        <w:t>empregados,</w:t>
      </w:r>
      <w:r>
        <w:rPr>
          <w:spacing w:val="-11"/>
        </w:rPr>
        <w:t> </w:t>
      </w:r>
      <w:r>
        <w:rPr/>
        <w:t>mediante</w:t>
      </w:r>
      <w:r>
        <w:rPr>
          <w:spacing w:val="-11"/>
        </w:rPr>
        <w:t> </w:t>
      </w:r>
      <w:r>
        <w:rPr/>
        <w:t>um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procedimentos a seguir descritos, escolhidos pelas partes de comum</w:t>
      </w:r>
      <w:r>
        <w:rPr>
          <w:spacing w:val="-1"/>
        </w:rPr>
        <w:t> </w:t>
      </w:r>
      <w:r>
        <w:rPr/>
        <w:t>acordo:</w:t>
      </w:r>
    </w:p>
    <w:p>
      <w:pPr>
        <w:pStyle w:val="BodyText"/>
        <w:spacing w:line="237" w:lineRule="auto"/>
        <w:ind w:left="757" w:firstLine="226"/>
        <w:jc w:val="both"/>
      </w:pPr>
      <w:r>
        <w:rPr/>
        <w:t>I – comissão paritária escolhida pelas par- tes, integrada, também, por um representante </w:t>
      </w:r>
      <w:r>
        <w:rPr>
          <w:spacing w:val="-2"/>
        </w:rPr>
        <w:t>indicado</w:t>
      </w:r>
      <w:r>
        <w:rPr>
          <w:spacing w:val="-13"/>
        </w:rPr>
        <w:t> </w:t>
      </w:r>
      <w:r>
        <w:rPr>
          <w:spacing w:val="-2"/>
        </w:rPr>
        <w:t>pelo</w:t>
      </w:r>
      <w:r>
        <w:rPr>
          <w:spacing w:val="-12"/>
        </w:rPr>
        <w:t> </w:t>
      </w:r>
      <w:r>
        <w:rPr>
          <w:spacing w:val="-2"/>
        </w:rPr>
        <w:t>sindicato</w:t>
      </w:r>
      <w:r>
        <w:rPr>
          <w:spacing w:val="-12"/>
        </w:rPr>
        <w:t> </w:t>
      </w:r>
      <w:r>
        <w:rPr>
          <w:spacing w:val="-2"/>
        </w:rPr>
        <w:t>da</w:t>
      </w:r>
      <w:r>
        <w:rPr>
          <w:spacing w:val="-13"/>
        </w:rPr>
        <w:t> </w:t>
      </w:r>
      <w:r>
        <w:rPr>
          <w:spacing w:val="-2"/>
        </w:rPr>
        <w:t>respectiva</w:t>
      </w:r>
      <w:r>
        <w:rPr>
          <w:spacing w:val="-12"/>
        </w:rPr>
        <w:t> </w:t>
      </w:r>
      <w:r>
        <w:rPr>
          <w:spacing w:val="-2"/>
        </w:rPr>
        <w:t>categoria;</w:t>
      </w:r>
    </w:p>
    <w:p>
      <w:pPr>
        <w:pStyle w:val="BodyText"/>
        <w:spacing w:line="224" w:lineRule="exact"/>
        <w:ind w:left="983"/>
        <w:jc w:val="both"/>
      </w:pPr>
      <w:r>
        <w:rPr/>
        <w:t>II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/>
        <w:t>convenção</w:t>
      </w:r>
      <w:r>
        <w:rPr>
          <w:spacing w:val="-6"/>
        </w:rPr>
        <w:t> </w:t>
      </w:r>
      <w:r>
        <w:rPr/>
        <w:t>ou</w:t>
      </w:r>
      <w:r>
        <w:rPr>
          <w:spacing w:val="-5"/>
        </w:rPr>
        <w:t> </w:t>
      </w:r>
      <w:r>
        <w:rPr/>
        <w:t>acordo</w:t>
      </w:r>
      <w:r>
        <w:rPr>
          <w:spacing w:val="-5"/>
        </w:rPr>
        <w:t> </w:t>
      </w:r>
      <w:r>
        <w:rPr>
          <w:spacing w:val="-2"/>
        </w:rPr>
        <w:t>coletivo.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7984">
                <wp:simplePos x="0" y="0"/>
                <wp:positionH relativeFrom="page">
                  <wp:posOffset>977160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741" name="Graphic 1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1" name="Graphic 174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8496" from="76.941803pt,6.125571pt" to="79.844803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3"/>
          <w:position w:val="7"/>
          <w:sz w:val="11"/>
        </w:rPr>
        <w:t> </w:t>
      </w:r>
      <w:r>
        <w:rPr/>
        <w:t>Dos</w:t>
      </w:r>
      <w:r>
        <w:rPr>
          <w:spacing w:val="-12"/>
        </w:rPr>
        <w:t> </w:t>
      </w:r>
      <w:r>
        <w:rPr/>
        <w:t>instrumentos</w:t>
      </w:r>
      <w:r>
        <w:rPr>
          <w:spacing w:val="-13"/>
        </w:rPr>
        <w:t> </w:t>
      </w:r>
      <w:r>
        <w:rPr/>
        <w:t>decorrentes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nego- </w:t>
      </w:r>
      <w:r>
        <w:rPr>
          <w:spacing w:val="-2"/>
        </w:rPr>
        <w:t>ciação</w:t>
      </w:r>
      <w:r>
        <w:rPr>
          <w:spacing w:val="-11"/>
        </w:rPr>
        <w:t> </w:t>
      </w:r>
      <w:r>
        <w:rPr>
          <w:spacing w:val="-2"/>
        </w:rPr>
        <w:t>deverão</w:t>
      </w:r>
      <w:r>
        <w:rPr>
          <w:spacing w:val="-10"/>
        </w:rPr>
        <w:t> </w:t>
      </w:r>
      <w:r>
        <w:rPr>
          <w:spacing w:val="-2"/>
        </w:rPr>
        <w:t>constar</w:t>
      </w:r>
      <w:r>
        <w:rPr>
          <w:spacing w:val="-11"/>
        </w:rPr>
        <w:t> </w:t>
      </w:r>
      <w:r>
        <w:rPr>
          <w:spacing w:val="-2"/>
        </w:rPr>
        <w:t>regras</w:t>
      </w:r>
      <w:r>
        <w:rPr>
          <w:spacing w:val="-10"/>
        </w:rPr>
        <w:t> </w:t>
      </w:r>
      <w:r>
        <w:rPr>
          <w:spacing w:val="-2"/>
        </w:rPr>
        <w:t>claras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objetivas </w:t>
      </w:r>
      <w:r>
        <w:rPr/>
        <w:t>quanto à fixação dos direitos substantivos da participação e das regras adjetivas, inclusive mecanismos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aferição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informações</w:t>
      </w:r>
      <w:r>
        <w:rPr>
          <w:spacing w:val="-6"/>
        </w:rPr>
        <w:t> </w:t>
      </w:r>
      <w:r>
        <w:rPr/>
        <w:t>per- tinentes ao cumprimento do acordado, perio- dicidade da distribuição, período de vigência e prazos para revisão do acordo, podendo ser </w:t>
      </w:r>
      <w:r>
        <w:rPr>
          <w:spacing w:val="-4"/>
        </w:rPr>
        <w:t>considerados,</w:t>
      </w:r>
      <w:r>
        <w:rPr>
          <w:spacing w:val="-9"/>
        </w:rPr>
        <w:t> </w:t>
      </w:r>
      <w:r>
        <w:rPr>
          <w:spacing w:val="-4"/>
        </w:rPr>
        <w:t>entre</w:t>
      </w:r>
      <w:r>
        <w:rPr>
          <w:spacing w:val="-8"/>
        </w:rPr>
        <w:t> </w:t>
      </w:r>
      <w:r>
        <w:rPr>
          <w:spacing w:val="-4"/>
        </w:rPr>
        <w:t>outros,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seguintes</w:t>
      </w:r>
      <w:r>
        <w:rPr>
          <w:spacing w:val="-9"/>
        </w:rPr>
        <w:t> </w:t>
      </w:r>
      <w:r>
        <w:rPr>
          <w:spacing w:val="-4"/>
        </w:rPr>
        <w:t>critérios </w:t>
      </w:r>
      <w:r>
        <w:rPr/>
        <w:t>e</w:t>
      </w:r>
      <w:r>
        <w:rPr>
          <w:spacing w:val="-1"/>
        </w:rPr>
        <w:t> </w:t>
      </w:r>
      <w:r>
        <w:rPr/>
        <w:t>condições:</w:t>
      </w:r>
    </w:p>
    <w:p>
      <w:pPr>
        <w:pStyle w:val="BodyText"/>
        <w:spacing w:line="237" w:lineRule="auto"/>
        <w:ind w:left="757" w:firstLine="226"/>
        <w:jc w:val="both"/>
      </w:pPr>
      <w:r>
        <w:rPr/>
        <w:t>I – índices de produtividade, qualidade ou lucratividade da empresa;</w:t>
      </w:r>
    </w:p>
    <w:p>
      <w:pPr>
        <w:pStyle w:val="BodyText"/>
        <w:spacing w:line="237" w:lineRule="auto"/>
        <w:ind w:left="757" w:firstLine="226"/>
        <w:jc w:val="both"/>
      </w:pPr>
      <w:r>
        <w:rPr>
          <w:spacing w:val="-4"/>
        </w:rPr>
        <w:t>II</w:t>
      </w:r>
      <w:r>
        <w:rPr>
          <w:spacing w:val="-9"/>
        </w:rPr>
        <w:t> </w:t>
      </w:r>
      <w:r>
        <w:rPr>
          <w:spacing w:val="-4"/>
        </w:rPr>
        <w:t>–</w:t>
      </w:r>
      <w:r>
        <w:rPr>
          <w:spacing w:val="-8"/>
        </w:rPr>
        <w:t> </w:t>
      </w:r>
      <w:r>
        <w:rPr>
          <w:spacing w:val="-4"/>
        </w:rPr>
        <w:t>programas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metas,</w:t>
      </w:r>
      <w:r>
        <w:rPr>
          <w:spacing w:val="-9"/>
        </w:rPr>
        <w:t> </w:t>
      </w:r>
      <w:r>
        <w:rPr>
          <w:spacing w:val="-4"/>
        </w:rPr>
        <w:t>resultados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prazos, </w:t>
      </w:r>
      <w:r>
        <w:rPr/>
        <w:t>pactuados</w:t>
      </w:r>
      <w:r>
        <w:rPr>
          <w:spacing w:val="-1"/>
        </w:rPr>
        <w:t> </w:t>
      </w:r>
      <w:r>
        <w:rPr/>
        <w:t>previamente.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8496">
                <wp:simplePos x="0" y="0"/>
                <wp:positionH relativeFrom="page">
                  <wp:posOffset>988893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742" name="Graphic 1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2" name="Graphic 174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7984" from="77.865601pt,6.125475pt" to="80.967601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instrumento de acordo celebrado será arquivado na entidade sindical dos tra- </w:t>
      </w:r>
      <w:r>
        <w:rPr>
          <w:spacing w:val="-2"/>
        </w:rPr>
        <w:t>balhadores.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9008">
                <wp:simplePos x="0" y="0"/>
                <wp:positionH relativeFrom="page">
                  <wp:posOffset>979488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743" name="Graphic 1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3" name="Graphic 174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3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7472" from="77.125099pt,6.125577pt" to="80.068099pt,6.1255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-4"/>
          <w:position w:val="7"/>
          <w:sz w:val="11"/>
        </w:rPr>
        <w:t> </w:t>
      </w:r>
      <w:r>
        <w:rPr/>
        <w:t>Não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equipara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empresa,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fins desta</w:t>
      </w:r>
      <w:r>
        <w:rPr>
          <w:spacing w:val="-1"/>
        </w:rPr>
        <w:t> </w:t>
      </w:r>
      <w:r>
        <w:rPr/>
        <w:t>Lei:</w:t>
      </w:r>
    </w:p>
    <w:p>
      <w:pPr>
        <w:pStyle w:val="BodyText"/>
        <w:spacing w:line="226" w:lineRule="exact"/>
        <w:ind w:left="983"/>
        <w:jc w:val="both"/>
      </w:pPr>
      <w:r>
        <w:rPr/>
        <w:t>I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pessoa</w:t>
      </w:r>
      <w:r>
        <w:rPr>
          <w:spacing w:val="-6"/>
        </w:rPr>
        <w:t> </w:t>
      </w:r>
      <w:r>
        <w:rPr>
          <w:spacing w:val="-2"/>
        </w:rPr>
        <w:t>física;</w:t>
      </w:r>
    </w:p>
    <w:p>
      <w:pPr>
        <w:pStyle w:val="BodyText"/>
        <w:spacing w:line="237" w:lineRule="auto" w:before="113"/>
        <w:ind w:left="240" w:right="1" w:firstLine="226"/>
        <w:jc w:val="both"/>
      </w:pPr>
      <w:r>
        <w:rPr/>
        <w:br w:type="column"/>
      </w:r>
      <w:r>
        <w:rPr>
          <w:spacing w:val="-6"/>
        </w:rPr>
        <w:t>II – a entidade sem fins lucrativos que, cumu- </w:t>
      </w:r>
      <w:r>
        <w:rPr>
          <w:spacing w:val="-2"/>
        </w:rPr>
        <w:t>lativamente:</w:t>
      </w:r>
    </w:p>
    <w:p>
      <w:pPr>
        <w:pStyle w:val="ListParagraph"/>
        <w:numPr>
          <w:ilvl w:val="0"/>
          <w:numId w:val="144"/>
        </w:numPr>
        <w:tabs>
          <w:tab w:pos="718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pacing w:val="-4"/>
          <w:sz w:val="20"/>
        </w:rPr>
        <w:t>não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distribua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resultados,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qualquer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título, </w:t>
      </w:r>
      <w:r>
        <w:rPr>
          <w:spacing w:val="-2"/>
          <w:sz w:val="20"/>
        </w:rPr>
        <w:t>ainda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que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indiretamente,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dirigentes,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adminis- </w:t>
      </w:r>
      <w:r>
        <w:rPr>
          <w:sz w:val="20"/>
        </w:rPr>
        <w:t>tradores ou empresas vinculadas;</w:t>
      </w:r>
    </w:p>
    <w:p>
      <w:pPr>
        <w:pStyle w:val="ListParagraph"/>
        <w:numPr>
          <w:ilvl w:val="0"/>
          <w:numId w:val="144"/>
        </w:numPr>
        <w:tabs>
          <w:tab w:pos="734" w:val="left" w:leader="none"/>
        </w:tabs>
        <w:spacing w:line="237" w:lineRule="auto" w:before="0" w:after="0"/>
        <w:ind w:left="240" w:right="0" w:firstLine="226"/>
        <w:jc w:val="both"/>
        <w:rPr>
          <w:sz w:val="20"/>
        </w:rPr>
      </w:pPr>
      <w:r>
        <w:rPr>
          <w:sz w:val="20"/>
        </w:rPr>
        <w:t>aplique integralmente os seus recursos em sua atividade institucional e no País;</w:t>
      </w:r>
    </w:p>
    <w:p>
      <w:pPr>
        <w:pStyle w:val="ListParagraph"/>
        <w:numPr>
          <w:ilvl w:val="0"/>
          <w:numId w:val="144"/>
        </w:numPr>
        <w:tabs>
          <w:tab w:pos="706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z w:val="20"/>
        </w:rPr>
        <w:t>destine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seu</w:t>
      </w:r>
      <w:r>
        <w:rPr>
          <w:spacing w:val="-13"/>
          <w:sz w:val="20"/>
        </w:rPr>
        <w:t> </w:t>
      </w:r>
      <w:r>
        <w:rPr>
          <w:sz w:val="20"/>
        </w:rPr>
        <w:t>patrimônio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entidade</w:t>
      </w:r>
      <w:r>
        <w:rPr>
          <w:spacing w:val="-12"/>
          <w:sz w:val="20"/>
        </w:rPr>
        <w:t> </w:t>
      </w:r>
      <w:r>
        <w:rPr>
          <w:sz w:val="20"/>
        </w:rPr>
        <w:t>con- gênere</w:t>
      </w:r>
      <w:r>
        <w:rPr>
          <w:spacing w:val="-13"/>
          <w:sz w:val="20"/>
        </w:rPr>
        <w:t> </w:t>
      </w:r>
      <w:r>
        <w:rPr>
          <w:sz w:val="20"/>
        </w:rPr>
        <w:t>ou</w:t>
      </w:r>
      <w:r>
        <w:rPr>
          <w:spacing w:val="-12"/>
          <w:sz w:val="20"/>
        </w:rPr>
        <w:t> </w:t>
      </w:r>
      <w:r>
        <w:rPr>
          <w:sz w:val="20"/>
        </w:rPr>
        <w:t>ao</w:t>
      </w:r>
      <w:r>
        <w:rPr>
          <w:spacing w:val="-13"/>
          <w:sz w:val="20"/>
        </w:rPr>
        <w:t> </w:t>
      </w:r>
      <w:r>
        <w:rPr>
          <w:sz w:val="20"/>
        </w:rPr>
        <w:t>poder</w:t>
      </w:r>
      <w:r>
        <w:rPr>
          <w:spacing w:val="-12"/>
          <w:sz w:val="20"/>
        </w:rPr>
        <w:t> </w:t>
      </w:r>
      <w:r>
        <w:rPr>
          <w:sz w:val="20"/>
        </w:rPr>
        <w:t>público,</w:t>
      </w:r>
      <w:r>
        <w:rPr>
          <w:spacing w:val="-13"/>
          <w:sz w:val="20"/>
        </w:rPr>
        <w:t> </w:t>
      </w:r>
      <w:r>
        <w:rPr>
          <w:sz w:val="20"/>
        </w:rPr>
        <w:t>em</w:t>
      </w:r>
      <w:r>
        <w:rPr>
          <w:spacing w:val="-12"/>
          <w:sz w:val="20"/>
        </w:rPr>
        <w:t> </w:t>
      </w:r>
      <w:r>
        <w:rPr>
          <w:sz w:val="20"/>
        </w:rPr>
        <w:t>caso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encer- ramento de suas atividades;</w:t>
      </w:r>
    </w:p>
    <w:p>
      <w:pPr>
        <w:pStyle w:val="ListParagraph"/>
        <w:numPr>
          <w:ilvl w:val="0"/>
          <w:numId w:val="144"/>
        </w:numPr>
        <w:tabs>
          <w:tab w:pos="730" w:val="left" w:leader="none"/>
        </w:tabs>
        <w:spacing w:line="237" w:lineRule="auto" w:before="0" w:after="0"/>
        <w:ind w:left="240" w:right="1" w:firstLine="226"/>
        <w:jc w:val="both"/>
        <w:rPr>
          <w:sz w:val="20"/>
        </w:rPr>
      </w:pPr>
      <w:r>
        <w:rPr>
          <w:spacing w:val="-2"/>
          <w:sz w:val="20"/>
        </w:rPr>
        <w:t>mantenha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escrituração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contábil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capaz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 </w:t>
      </w:r>
      <w:r>
        <w:rPr>
          <w:spacing w:val="-4"/>
          <w:sz w:val="20"/>
        </w:rPr>
        <w:t>comprovar a observância dos demais requisitos </w:t>
      </w:r>
      <w:r>
        <w:rPr>
          <w:spacing w:val="-2"/>
          <w:sz w:val="20"/>
        </w:rPr>
        <w:t>deste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inciso,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normas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fiscais,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comerciais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direito</w:t>
      </w:r>
      <w:r>
        <w:rPr>
          <w:spacing w:val="-10"/>
          <w:sz w:val="20"/>
        </w:rPr>
        <w:t> </w:t>
      </w:r>
      <w:r>
        <w:rPr>
          <w:sz w:val="20"/>
        </w:rPr>
        <w:t>econômico</w:t>
      </w:r>
      <w:r>
        <w:rPr>
          <w:spacing w:val="-10"/>
          <w:sz w:val="20"/>
        </w:rPr>
        <w:t> </w:t>
      </w:r>
      <w:r>
        <w:rPr>
          <w:sz w:val="20"/>
        </w:rPr>
        <w:t>que</w:t>
      </w:r>
      <w:r>
        <w:rPr>
          <w:spacing w:val="-10"/>
          <w:sz w:val="20"/>
        </w:rPr>
        <w:t> </w:t>
      </w:r>
      <w:r>
        <w:rPr>
          <w:sz w:val="20"/>
        </w:rPr>
        <w:t>lhe</w:t>
      </w:r>
      <w:r>
        <w:rPr>
          <w:spacing w:val="-9"/>
          <w:sz w:val="20"/>
        </w:rPr>
        <w:t> </w:t>
      </w:r>
      <w:r>
        <w:rPr>
          <w:sz w:val="20"/>
        </w:rPr>
        <w:t>sejam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aplicáveis.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19520">
                <wp:simplePos x="0" y="0"/>
                <wp:positionH relativeFrom="page">
                  <wp:posOffset>3487344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744" name="Graphic 1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4" name="Graphic 174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6960" from="274.594086pt,6.125474pt" to="277.636086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0032">
                <wp:simplePos x="0" y="0"/>
                <wp:positionH relativeFrom="page">
                  <wp:posOffset>3949253</wp:posOffset>
                </wp:positionH>
                <wp:positionV relativeFrom="paragraph">
                  <wp:posOffset>221793</wp:posOffset>
                </wp:positionV>
                <wp:extent cx="38100" cy="1270"/>
                <wp:effectExtent l="0" t="0" r="0" b="0"/>
                <wp:wrapNone/>
                <wp:docPr id="1745" name="Graphic 1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5" name="Graphic 174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6448" from="310.964813pt,17.464073pt" to="313.937813pt,17.46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/>
        <w:t>-A.</w:t>
      </w:r>
      <w:r>
        <w:rPr>
          <w:spacing w:val="40"/>
        </w:rPr>
        <w:t> </w:t>
      </w:r>
      <w:r>
        <w:rPr/>
        <w:t>A não equiparação de que trata o inciso</w:t>
      </w:r>
      <w:r>
        <w:rPr>
          <w:spacing w:val="-10"/>
        </w:rPr>
        <w:t> </w:t>
      </w:r>
      <w:r>
        <w:rPr/>
        <w:t>II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§</w:t>
      </w:r>
      <w:r>
        <w:rPr>
          <w:spacing w:val="-10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12"/>
          <w:position w:val="7"/>
          <w:sz w:val="11"/>
        </w:rPr>
        <w:t> </w:t>
      </w:r>
      <w:r>
        <w:rPr/>
        <w:t>deste</w:t>
      </w:r>
      <w:r>
        <w:rPr>
          <w:spacing w:val="-10"/>
        </w:rPr>
        <w:t> </w:t>
      </w:r>
      <w:r>
        <w:rPr/>
        <w:t>artigo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aplicável</w:t>
      </w:r>
      <w:r>
        <w:rPr>
          <w:spacing w:val="-10"/>
        </w:rPr>
        <w:t> </w:t>
      </w:r>
      <w:r>
        <w:rPr/>
        <w:t>às </w:t>
      </w:r>
      <w:r>
        <w:rPr>
          <w:spacing w:val="-4"/>
        </w:rPr>
        <w:t>hipóteses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tenham</w:t>
      </w:r>
      <w:r>
        <w:rPr>
          <w:spacing w:val="-8"/>
        </w:rPr>
        <w:t> </w:t>
      </w:r>
      <w:r>
        <w:rPr>
          <w:spacing w:val="-4"/>
        </w:rPr>
        <w:t>sido</w:t>
      </w:r>
      <w:r>
        <w:rPr>
          <w:spacing w:val="-9"/>
        </w:rPr>
        <w:t> </w:t>
      </w:r>
      <w:r>
        <w:rPr>
          <w:spacing w:val="-4"/>
        </w:rPr>
        <w:t>utilizados</w:t>
      </w:r>
      <w:r>
        <w:rPr>
          <w:spacing w:val="-8"/>
        </w:rPr>
        <w:t> </w:t>
      </w:r>
      <w:r>
        <w:rPr>
          <w:spacing w:val="-4"/>
        </w:rPr>
        <w:t>índices </w:t>
      </w:r>
      <w:r>
        <w:rPr/>
        <w:t>de produtividade ou qualidade ou programas de metas, resultados e prazos.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0544">
                <wp:simplePos x="0" y="0"/>
                <wp:positionH relativeFrom="page">
                  <wp:posOffset>3477031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746" name="Graphic 1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6" name="Graphic 174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4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5936" from="273.782013pt,6.125473pt" to="276.649013pt,6.1254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1056">
                <wp:simplePos x="0" y="0"/>
                <wp:positionH relativeFrom="page">
                  <wp:posOffset>5470239</wp:posOffset>
                </wp:positionH>
                <wp:positionV relativeFrom="paragraph">
                  <wp:posOffset>221793</wp:posOffset>
                </wp:positionV>
                <wp:extent cx="38100" cy="1270"/>
                <wp:effectExtent l="0" t="0" r="0" b="0"/>
                <wp:wrapNone/>
                <wp:docPr id="1747" name="Graphic 1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7" name="Graphic 174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5424" from="430.727509pt,17.464073pt" to="433.700509pt,17.4640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-2"/>
          <w:position w:val="7"/>
          <w:sz w:val="11"/>
        </w:rPr>
        <w:t> </w:t>
      </w:r>
      <w:r>
        <w:rPr>
          <w:spacing w:val="-2"/>
        </w:rPr>
        <w:t>Quando</w:t>
      </w:r>
      <w:r>
        <w:rPr>
          <w:spacing w:val="-11"/>
        </w:rPr>
        <w:t> </w:t>
      </w:r>
      <w:r>
        <w:rPr>
          <w:spacing w:val="-2"/>
        </w:rPr>
        <w:t>forem</w:t>
      </w:r>
      <w:r>
        <w:rPr>
          <w:spacing w:val="-10"/>
        </w:rPr>
        <w:t> </w:t>
      </w:r>
      <w:r>
        <w:rPr>
          <w:spacing w:val="-2"/>
        </w:rPr>
        <w:t>considerados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critérios </w:t>
      </w:r>
      <w:r>
        <w:rPr/>
        <w:t>e</w:t>
      </w:r>
      <w:r>
        <w:rPr>
          <w:spacing w:val="-10"/>
        </w:rPr>
        <w:t> </w:t>
      </w:r>
      <w:r>
        <w:rPr/>
        <w:t>condições</w:t>
      </w:r>
      <w:r>
        <w:rPr>
          <w:spacing w:val="-10"/>
        </w:rPr>
        <w:t> </w:t>
      </w:r>
      <w:r>
        <w:rPr/>
        <w:t>definidos</w:t>
      </w:r>
      <w:r>
        <w:rPr>
          <w:spacing w:val="-10"/>
        </w:rPr>
        <w:t> </w:t>
      </w:r>
      <w:r>
        <w:rPr/>
        <w:t>nos</w:t>
      </w:r>
      <w:r>
        <w:rPr>
          <w:spacing w:val="-10"/>
        </w:rPr>
        <w:t> </w:t>
      </w:r>
      <w:r>
        <w:rPr/>
        <w:t>incisos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II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§</w:t>
      </w:r>
      <w:r>
        <w:rPr>
          <w:spacing w:val="-10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</w:t>
      </w:r>
      <w:r>
        <w:rPr>
          <w:spacing w:val="-1"/>
        </w:rPr>
        <w:t> </w:t>
      </w:r>
      <w:r>
        <w:rPr/>
        <w:t>artigo:</w:t>
      </w:r>
    </w:p>
    <w:p>
      <w:pPr>
        <w:pStyle w:val="BodyText"/>
        <w:spacing w:line="237" w:lineRule="auto"/>
        <w:ind w:left="240" w:right="1" w:firstLine="226"/>
        <w:jc w:val="right"/>
      </w:pPr>
      <w:r>
        <w:rPr/>
        <w:t>I – a empresa deverá prestar aos represen- tantes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trabalhadores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comissão</w:t>
      </w:r>
      <w:r>
        <w:rPr>
          <w:spacing w:val="-11"/>
        </w:rPr>
        <w:t> </w:t>
      </w:r>
      <w:r>
        <w:rPr/>
        <w:t>paritári</w:t>
      </w:r>
      <w:r>
        <w:rPr/>
        <w:t>a</w:t>
      </w:r>
      <w:r>
        <w:rPr/>
        <w:t> </w:t>
      </w:r>
      <w:r>
        <w:rPr>
          <w:spacing w:val="-2"/>
        </w:rPr>
        <w:t>informações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colaborem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negociação;</w:t>
      </w:r>
    </w:p>
    <w:p>
      <w:pPr>
        <w:pStyle w:val="BodyText"/>
        <w:spacing w:line="237" w:lineRule="auto"/>
        <w:ind w:left="240" w:right="1" w:firstLine="226"/>
        <w:jc w:val="both"/>
      </w:pPr>
      <w:r>
        <w:rPr>
          <w:spacing w:val="-8"/>
        </w:rPr>
        <w:t>II</w:t>
      </w:r>
      <w:r>
        <w:rPr>
          <w:spacing w:val="-5"/>
        </w:rPr>
        <w:t> </w:t>
      </w:r>
      <w:r>
        <w:rPr>
          <w:spacing w:val="-8"/>
        </w:rPr>
        <w:t>–</w:t>
      </w:r>
      <w:r>
        <w:rPr>
          <w:spacing w:val="-4"/>
        </w:rPr>
        <w:t> </w:t>
      </w:r>
      <w:r>
        <w:rPr>
          <w:spacing w:val="-8"/>
        </w:rPr>
        <w:t>não</w:t>
      </w:r>
      <w:r>
        <w:rPr>
          <w:spacing w:val="-5"/>
        </w:rPr>
        <w:t> </w:t>
      </w:r>
      <w:r>
        <w:rPr>
          <w:spacing w:val="-8"/>
        </w:rPr>
        <w:t>se</w:t>
      </w:r>
      <w:r>
        <w:rPr>
          <w:spacing w:val="-4"/>
        </w:rPr>
        <w:t> </w:t>
      </w:r>
      <w:r>
        <w:rPr>
          <w:spacing w:val="-8"/>
        </w:rPr>
        <w:t>aplicam</w:t>
      </w:r>
      <w:r>
        <w:rPr>
          <w:spacing w:val="-5"/>
        </w:rPr>
        <w:t> </w:t>
      </w:r>
      <w:r>
        <w:rPr>
          <w:spacing w:val="-8"/>
        </w:rPr>
        <w:t>as</w:t>
      </w:r>
      <w:r>
        <w:rPr>
          <w:spacing w:val="-4"/>
        </w:rPr>
        <w:t> </w:t>
      </w:r>
      <w:r>
        <w:rPr>
          <w:spacing w:val="-8"/>
        </w:rPr>
        <w:t>metas</w:t>
      </w:r>
      <w:r>
        <w:rPr>
          <w:spacing w:val="-5"/>
        </w:rPr>
        <w:t> </w:t>
      </w:r>
      <w:r>
        <w:rPr>
          <w:spacing w:val="-8"/>
        </w:rPr>
        <w:t>referentes</w:t>
      </w:r>
      <w:r>
        <w:rPr>
          <w:spacing w:val="-4"/>
        </w:rPr>
        <w:t> </w:t>
      </w:r>
      <w:r>
        <w:rPr>
          <w:spacing w:val="-8"/>
        </w:rPr>
        <w:t>à</w:t>
      </w:r>
      <w:r>
        <w:rPr>
          <w:spacing w:val="-5"/>
        </w:rPr>
        <w:t> </w:t>
      </w:r>
      <w:r>
        <w:rPr>
          <w:spacing w:val="-8"/>
        </w:rPr>
        <w:t>saúde </w:t>
      </w:r>
      <w:r>
        <w:rPr/>
        <w:t>e segurança no trabalho.</w:t>
      </w:r>
    </w:p>
    <w:p>
      <w:pPr>
        <w:pStyle w:val="BodyText"/>
        <w:spacing w:line="225" w:lineRule="exact"/>
        <w:ind w:left="46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1568">
                <wp:simplePos x="0" y="0"/>
                <wp:positionH relativeFrom="page">
                  <wp:posOffset>3483287</wp:posOffset>
                </wp:positionH>
                <wp:positionV relativeFrom="paragraph">
                  <wp:posOffset>76639</wp:posOffset>
                </wp:positionV>
                <wp:extent cx="38100" cy="1270"/>
                <wp:effectExtent l="0" t="0" r="0" b="0"/>
                <wp:wrapNone/>
                <wp:docPr id="1748" name="Graphic 1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8" name="Graphic 174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4912" from="274.274597pt,6.034612pt" to="277.247597pt,6.03461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4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5"/>
          <w:position w:val="7"/>
          <w:sz w:val="11"/>
        </w:rPr>
        <w:t> </w:t>
      </w:r>
      <w:r>
        <w:rPr/>
        <w:t>As</w:t>
      </w:r>
      <w:r>
        <w:rPr>
          <w:spacing w:val="-9"/>
        </w:rPr>
        <w:t> </w:t>
      </w:r>
      <w:r>
        <w:rPr/>
        <w:t>partes</w:t>
      </w:r>
      <w:r>
        <w:rPr>
          <w:spacing w:val="-8"/>
        </w:rPr>
        <w:t> </w:t>
      </w:r>
      <w:r>
        <w:rPr>
          <w:spacing w:val="-2"/>
        </w:rPr>
        <w:t>podem: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w:t>I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adotar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procedimentos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negociação estabelecidos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incisos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II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i/>
        </w:rPr>
        <w:t>caput</w:t>
      </w:r>
      <w:r>
        <w:rPr>
          <w:i/>
          <w:spacing w:val="-4"/>
        </w:rPr>
        <w:t> </w:t>
      </w:r>
      <w:r>
        <w:rPr/>
        <w:t>deste artigo, simultaneamente; e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2080">
                <wp:simplePos x="0" y="0"/>
                <wp:positionH relativeFrom="page">
                  <wp:posOffset>5002119</wp:posOffset>
                </wp:positionH>
                <wp:positionV relativeFrom="paragraph">
                  <wp:posOffset>365794</wp:posOffset>
                </wp:positionV>
                <wp:extent cx="38100" cy="1270"/>
                <wp:effectExtent l="0" t="0" r="0" b="0"/>
                <wp:wrapNone/>
                <wp:docPr id="1749" name="Graphic 1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9" name="Graphic 17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4400" from="393.867706pt,28.802685pt" to="396.829706pt,28.8026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2592">
                <wp:simplePos x="0" y="0"/>
                <wp:positionH relativeFrom="page">
                  <wp:posOffset>5470306</wp:posOffset>
                </wp:positionH>
                <wp:positionV relativeFrom="paragraph">
                  <wp:posOffset>365794</wp:posOffset>
                </wp:positionV>
                <wp:extent cx="38100" cy="1270"/>
                <wp:effectExtent l="0" t="0" r="0" b="0"/>
                <wp:wrapNone/>
                <wp:docPr id="1750" name="Graphic 1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0" name="Graphic 17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3888" from="430.732788pt,28.802685pt" to="433.700788pt,28.8026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6"/>
        </w:rPr>
        <w:t>II – estabelecer múltiplos programas de parti- </w:t>
      </w:r>
      <w:r>
        <w:rPr>
          <w:spacing w:val="-4"/>
        </w:rPr>
        <w:t>cipação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lucros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8"/>
        </w:rPr>
        <w:t> </w:t>
      </w:r>
      <w:r>
        <w:rPr>
          <w:spacing w:val="-4"/>
        </w:rPr>
        <w:t>resultados,</w:t>
      </w:r>
      <w:r>
        <w:rPr>
          <w:spacing w:val="-8"/>
        </w:rPr>
        <w:t> </w:t>
      </w:r>
      <w:r>
        <w:rPr>
          <w:spacing w:val="-4"/>
        </w:rPr>
        <w:t>observada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periodicidade</w:t>
      </w:r>
      <w:r>
        <w:rPr>
          <w:spacing w:val="-9"/>
        </w:rPr>
        <w:t> </w:t>
      </w:r>
      <w:r>
        <w:rPr>
          <w:spacing w:val="-2"/>
        </w:rPr>
        <w:t>estabelecida</w:t>
      </w:r>
      <w:r>
        <w:rPr>
          <w:spacing w:val="-9"/>
        </w:rPr>
        <w:t> </w:t>
      </w:r>
      <w:r>
        <w:rPr>
          <w:spacing w:val="-2"/>
        </w:rPr>
        <w:t>pelo</w:t>
      </w:r>
      <w:r>
        <w:rPr>
          <w:spacing w:val="-9"/>
        </w:rPr>
        <w:t> </w:t>
      </w:r>
      <w:r>
        <w:rPr>
          <w:spacing w:val="-2"/>
        </w:rPr>
        <w:t>§</w:t>
      </w:r>
      <w:r>
        <w:rPr>
          <w:spacing w:val="-9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4"/>
          <w:position w:val="7"/>
          <w:sz w:val="11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art.</w:t>
      </w:r>
      <w:r>
        <w:rPr>
          <w:spacing w:val="-9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</w:t>
      </w:r>
      <w:r>
        <w:rPr>
          <w:spacing w:val="-1"/>
        </w:rPr>
        <w:t> </w:t>
      </w:r>
      <w:r>
        <w:rPr/>
        <w:t>Lei.</w:t>
      </w:r>
    </w:p>
    <w:p>
      <w:pPr>
        <w:pStyle w:val="BodyText"/>
        <w:spacing w:line="237" w:lineRule="auto"/>
        <w:ind w:left="240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3104">
                <wp:simplePos x="0" y="0"/>
                <wp:positionH relativeFrom="page">
                  <wp:posOffset>3483287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751" name="Graphic 1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1" name="Graphic 17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3376" from="274.274597pt,6.124179pt" to="277.247597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8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</w:t>
      </w:r>
      <w:r>
        <w:rPr>
          <w:spacing w:val="-4"/>
        </w:rPr>
        <w:t> </w:t>
      </w:r>
      <w:r>
        <w:rPr/>
        <w:t>fixação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direitos</w:t>
      </w:r>
      <w:r>
        <w:rPr>
          <w:spacing w:val="-4"/>
        </w:rPr>
        <w:t> </w:t>
      </w:r>
      <w:r>
        <w:rPr/>
        <w:t>substantivos</w:t>
      </w:r>
      <w:r>
        <w:rPr>
          <w:spacing w:val="-4"/>
        </w:rPr>
        <w:t> </w:t>
      </w:r>
      <w:r>
        <w:rPr/>
        <w:t>e das</w:t>
      </w:r>
      <w:r>
        <w:rPr>
          <w:spacing w:val="-13"/>
        </w:rPr>
        <w:t> </w:t>
      </w:r>
      <w:r>
        <w:rPr/>
        <w:t>regras</w:t>
      </w:r>
      <w:r>
        <w:rPr>
          <w:spacing w:val="-12"/>
        </w:rPr>
        <w:t> </w:t>
      </w:r>
      <w:r>
        <w:rPr/>
        <w:t>adjetivas,</w:t>
      </w:r>
      <w:r>
        <w:rPr>
          <w:spacing w:val="-13"/>
        </w:rPr>
        <w:t> </w:t>
      </w:r>
      <w:r>
        <w:rPr/>
        <w:t>inclusive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refere </w:t>
      </w:r>
      <w:r>
        <w:rPr>
          <w:spacing w:val="-4"/>
        </w:rPr>
        <w:t>à</w:t>
      </w:r>
      <w:r>
        <w:rPr>
          <w:spacing w:val="-7"/>
        </w:rPr>
        <w:t> </w:t>
      </w:r>
      <w:r>
        <w:rPr>
          <w:spacing w:val="-4"/>
        </w:rPr>
        <w:t>fixação</w:t>
      </w:r>
      <w:r>
        <w:rPr>
          <w:spacing w:val="-7"/>
        </w:rPr>
        <w:t> </w:t>
      </w:r>
      <w:r>
        <w:rPr>
          <w:spacing w:val="-4"/>
        </w:rPr>
        <w:t>dos</w:t>
      </w:r>
      <w:r>
        <w:rPr>
          <w:spacing w:val="-7"/>
        </w:rPr>
        <w:t> </w:t>
      </w:r>
      <w:r>
        <w:rPr>
          <w:spacing w:val="-4"/>
        </w:rPr>
        <w:t>valores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à</w:t>
      </w:r>
      <w:r>
        <w:rPr>
          <w:spacing w:val="-7"/>
        </w:rPr>
        <w:t> </w:t>
      </w:r>
      <w:r>
        <w:rPr>
          <w:spacing w:val="-4"/>
        </w:rPr>
        <w:t>utilização</w:t>
      </w:r>
      <w:r>
        <w:rPr>
          <w:spacing w:val="-7"/>
        </w:rPr>
        <w:t> </w:t>
      </w:r>
      <w:r>
        <w:rPr>
          <w:spacing w:val="-4"/>
        </w:rPr>
        <w:t>exclusiva</w:t>
      </w:r>
      <w:r>
        <w:rPr>
          <w:spacing w:val="-7"/>
        </w:rPr>
        <w:t> </w:t>
      </w:r>
      <w:r>
        <w:rPr>
          <w:spacing w:val="-4"/>
        </w:rPr>
        <w:t>de </w:t>
      </w:r>
      <w:r>
        <w:rPr>
          <w:spacing w:val="-2"/>
        </w:rPr>
        <w:t>metas</w:t>
      </w:r>
      <w:r>
        <w:rPr>
          <w:spacing w:val="-6"/>
        </w:rPr>
        <w:t> </w:t>
      </w:r>
      <w:r>
        <w:rPr>
          <w:spacing w:val="-2"/>
        </w:rPr>
        <w:t>individuais,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autonomia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vontade</w:t>
      </w:r>
      <w:r>
        <w:rPr>
          <w:spacing w:val="-6"/>
        </w:rPr>
        <w:t> </w:t>
      </w:r>
      <w:r>
        <w:rPr>
          <w:spacing w:val="-2"/>
        </w:rPr>
        <w:t>das </w:t>
      </w:r>
      <w:r>
        <w:rPr>
          <w:spacing w:val="-4"/>
        </w:rPr>
        <w:t>partes</w:t>
      </w:r>
      <w:r>
        <w:rPr>
          <w:spacing w:val="-9"/>
        </w:rPr>
        <w:t> </w:t>
      </w:r>
      <w:r>
        <w:rPr>
          <w:spacing w:val="-4"/>
        </w:rPr>
        <w:t>contratantes</w:t>
      </w:r>
      <w:r>
        <w:rPr>
          <w:spacing w:val="-8"/>
        </w:rPr>
        <w:t> </w:t>
      </w:r>
      <w:r>
        <w:rPr>
          <w:spacing w:val="-4"/>
        </w:rPr>
        <w:t>será</w:t>
      </w:r>
      <w:r>
        <w:rPr>
          <w:spacing w:val="-9"/>
        </w:rPr>
        <w:t> </w:t>
      </w:r>
      <w:r>
        <w:rPr>
          <w:spacing w:val="-4"/>
        </w:rPr>
        <w:t>respeitada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prevalecerá </w:t>
      </w:r>
      <w:r>
        <w:rPr/>
        <w:t>em face do interesse de terceiros.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41344">
                <wp:simplePos x="0" y="0"/>
                <wp:positionH relativeFrom="page">
                  <wp:posOffset>5867999</wp:posOffset>
                </wp:positionH>
                <wp:positionV relativeFrom="paragraph">
                  <wp:posOffset>108094</wp:posOffset>
                </wp:positionV>
                <wp:extent cx="144145" cy="1270"/>
                <wp:effectExtent l="0" t="0" r="0" b="0"/>
                <wp:wrapTopAndBottom/>
                <wp:docPr id="1752" name="Graphic 1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2" name="Graphic 1752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8.511342pt;width:11.35pt;height:.1pt;mso-position-horizontal-relative:page;mso-position-vertical-relative:paragraph;z-index:-14875136;mso-wrap-distance-left:0;mso-wrap-distance-right:0" id="docshape475" coordorigin="9241,170" coordsize="227,0" path="m9241,170l9468,170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161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3" w:equalWidth="0">
            <w:col w:w="4418" w:space="40"/>
            <w:col w:w="3899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90848">
                <wp:simplePos x="0" y="0"/>
                <wp:positionH relativeFrom="page">
                  <wp:posOffset>5875470</wp:posOffset>
                </wp:positionH>
                <wp:positionV relativeFrom="page">
                  <wp:posOffset>6853480</wp:posOffset>
                </wp:positionV>
                <wp:extent cx="132080" cy="755650"/>
                <wp:effectExtent l="0" t="0" r="0" b="0"/>
                <wp:wrapNone/>
                <wp:docPr id="1753" name="Textbox 1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3" name="Textbox 1753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39.644104pt;width:10.4pt;height:59.5pt;mso-position-horizontal-relative:page;mso-position-vertical-relative:page;z-index:16590848" type="#_x0000_t202" id="docshape47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2112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754" name="Textbox 1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4" name="Textbox 175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602112" type="#_x0000_t202" id="docshape47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755" name="Group 17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5" name="Group 1755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756" name="Graphic 1756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78" coordorigin="0,0" coordsize="624,788">
                <v:shape style="position:absolute;left:0;top:0;width:624;height:788" id="docshape47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51072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757" name="Graphic 1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7" name="Graphic 1757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865408;mso-wrap-distance-left:0;mso-wrap-distance-right:0" id="docshape48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162</w:t>
      </w:r>
    </w:p>
    <w:p>
      <w:pPr>
        <w:pStyle w:val="BodyText"/>
        <w:spacing w:line="237" w:lineRule="auto" w:before="86"/>
        <w:ind w:left="110" w:right="40" w:firstLine="226"/>
        <w:jc w:val="right"/>
      </w:pPr>
      <w:r>
        <w:rPr/>
        <w:br w:type="column"/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7</w:t>
      </w:r>
      <w:r>
        <w:rPr>
          <w:spacing w:val="-2"/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>
          <w:spacing w:val="-2"/>
        </w:rPr>
        <w:t>Consideram-se</w:t>
      </w:r>
      <w:r>
        <w:rPr>
          <w:spacing w:val="-17"/>
        </w:rPr>
        <w:t> </w:t>
      </w:r>
      <w:r>
        <w:rPr>
          <w:spacing w:val="-2"/>
        </w:rPr>
        <w:t>previamente</w:t>
      </w:r>
      <w:r>
        <w:rPr>
          <w:spacing w:val="-17"/>
        </w:rPr>
        <w:t> </w:t>
      </w:r>
      <w:r>
        <w:rPr>
          <w:spacing w:val="-2"/>
        </w:rPr>
        <w:t>estabeleci- das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regras</w:t>
      </w:r>
      <w:r>
        <w:rPr>
          <w:spacing w:val="-8"/>
        </w:rPr>
        <w:t> </w:t>
      </w:r>
      <w:r>
        <w:rPr>
          <w:spacing w:val="-2"/>
        </w:rPr>
        <w:t>fixadas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instrumento</w:t>
      </w:r>
      <w:r>
        <w:rPr>
          <w:spacing w:val="-8"/>
        </w:rPr>
        <w:t> </w:t>
      </w:r>
      <w:r>
        <w:rPr>
          <w:spacing w:val="-2"/>
        </w:rPr>
        <w:t>assinado: </w:t>
      </w:r>
      <w:r>
        <w:rPr/>
        <w:t>I – anteriormente ao pagamento da anteci-</w:t>
      </w:r>
    </w:p>
    <w:p>
      <w:pPr>
        <w:pStyle w:val="BodyText"/>
        <w:spacing w:line="224" w:lineRule="exact"/>
        <w:ind w:lef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92384">
                <wp:simplePos x="0" y="0"/>
                <wp:positionH relativeFrom="page">
                  <wp:posOffset>1085136</wp:posOffset>
                </wp:positionH>
                <wp:positionV relativeFrom="paragraph">
                  <wp:posOffset>-355937</wp:posOffset>
                </wp:positionV>
                <wp:extent cx="37465" cy="1270"/>
                <wp:effectExtent l="0" t="0" r="0" b="0"/>
                <wp:wrapNone/>
                <wp:docPr id="1758" name="Graphic 1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8" name="Graphic 175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8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92384" from="85.443802pt,-28.026543pt" to="88.346802pt,-28.02654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pação,</w:t>
      </w:r>
      <w:r>
        <w:rPr>
          <w:spacing w:val="-11"/>
        </w:rPr>
        <w:t> </w:t>
      </w:r>
      <w:r>
        <w:rPr/>
        <w:t>quando</w:t>
      </w:r>
      <w:r>
        <w:rPr>
          <w:spacing w:val="-11"/>
        </w:rPr>
        <w:t> </w:t>
      </w:r>
      <w:r>
        <w:rPr/>
        <w:t>prevista;</w:t>
      </w:r>
      <w:r>
        <w:rPr>
          <w:spacing w:val="-10"/>
        </w:rPr>
        <w:t> e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w:t>II – com antecedência de, no mínimo, 90 </w:t>
      </w:r>
      <w:r>
        <w:rPr>
          <w:spacing w:val="-2"/>
        </w:rPr>
        <w:t>(noventa)</w:t>
      </w:r>
      <w:r>
        <w:rPr>
          <w:spacing w:val="-11"/>
        </w:rPr>
        <w:t> </w:t>
      </w:r>
      <w:r>
        <w:rPr>
          <w:spacing w:val="-2"/>
        </w:rPr>
        <w:t>dias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pagamento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parcela </w:t>
      </w:r>
      <w:r>
        <w:rPr/>
        <w:t>única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parcela</w:t>
      </w:r>
      <w:r>
        <w:rPr>
          <w:spacing w:val="-12"/>
        </w:rPr>
        <w:t> </w:t>
      </w:r>
      <w:r>
        <w:rPr/>
        <w:t>final,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haja</w:t>
      </w:r>
      <w:r>
        <w:rPr>
          <w:spacing w:val="-13"/>
        </w:rPr>
        <w:t> </w:t>
      </w:r>
      <w:r>
        <w:rPr/>
        <w:t>pagamento de</w:t>
      </w:r>
      <w:r>
        <w:rPr>
          <w:spacing w:val="-1"/>
        </w:rPr>
        <w:t> </w:t>
      </w:r>
      <w:r>
        <w:rPr/>
        <w:t>antecipação.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5664">
                <wp:simplePos x="0" y="0"/>
                <wp:positionH relativeFrom="page">
                  <wp:posOffset>1089287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759" name="Graphic 1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9" name="Graphic 175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0816" from="85.770699pt,6.12267pt" to="88.743699pt,6.122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6176">
                <wp:simplePos x="0" y="0"/>
                <wp:positionH relativeFrom="page">
                  <wp:posOffset>1593416</wp:posOffset>
                </wp:positionH>
                <wp:positionV relativeFrom="paragraph">
                  <wp:posOffset>221758</wp:posOffset>
                </wp:positionV>
                <wp:extent cx="39370" cy="1270"/>
                <wp:effectExtent l="0" t="0" r="0" b="0"/>
                <wp:wrapNone/>
                <wp:docPr id="1760" name="Graphic 1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0" name="Graphic 176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90304" from="125.465897pt,17.461269pt" to="128.526897pt,17.4612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6688">
                <wp:simplePos x="0" y="0"/>
                <wp:positionH relativeFrom="page">
                  <wp:posOffset>2115806</wp:posOffset>
                </wp:positionH>
                <wp:positionV relativeFrom="paragraph">
                  <wp:posOffset>221758</wp:posOffset>
                </wp:positionV>
                <wp:extent cx="39370" cy="1270"/>
                <wp:effectExtent l="0" t="0" r="0" b="0"/>
                <wp:wrapNone/>
                <wp:docPr id="1761" name="Graphic 1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1" name="Graphic 176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9792" from="166.598907pt,17.461269pt" to="169.659907pt,17.4612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4"/>
        </w:rPr>
        <w:t> </w:t>
      </w:r>
      <w:r>
        <w:rPr/>
        <w:t>inobservância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periodicidade</w:t>
      </w:r>
      <w:r>
        <w:rPr>
          <w:spacing w:val="-4"/>
        </w:rPr>
        <w:t> </w:t>
      </w:r>
      <w:r>
        <w:rPr/>
        <w:t>esta- belecida no § 2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do art. 3</w:t>
      </w:r>
      <w:r>
        <w:rPr>
          <w:position w:val="7"/>
          <w:sz w:val="11"/>
        </w:rPr>
        <w:t>o</w:t>
      </w:r>
      <w:r>
        <w:rPr>
          <w:spacing w:val="33"/>
          <w:position w:val="7"/>
          <w:sz w:val="11"/>
        </w:rPr>
        <w:t> </w:t>
      </w:r>
      <w:r>
        <w:rPr/>
        <w:t>desta Lei invalida </w:t>
      </w:r>
      <w:r>
        <w:rPr>
          <w:spacing w:val="-2"/>
        </w:rPr>
        <w:t>exclusivamente</w:t>
      </w:r>
      <w:r>
        <w:rPr>
          <w:spacing w:val="-8"/>
        </w:rPr>
        <w:t> </w:t>
      </w:r>
      <w:r>
        <w:rPr>
          <w:spacing w:val="-2"/>
        </w:rPr>
        <w:t>os</w:t>
      </w:r>
      <w:r>
        <w:rPr>
          <w:spacing w:val="-8"/>
        </w:rPr>
        <w:t> </w:t>
      </w:r>
      <w:r>
        <w:rPr>
          <w:spacing w:val="-2"/>
        </w:rPr>
        <w:t>pagamentos</w:t>
      </w:r>
      <w:r>
        <w:rPr>
          <w:spacing w:val="-8"/>
        </w:rPr>
        <w:t> </w:t>
      </w:r>
      <w:r>
        <w:rPr>
          <w:spacing w:val="-2"/>
        </w:rPr>
        <w:t>feitos</w:t>
      </w:r>
      <w:r>
        <w:rPr>
          <w:spacing w:val="-8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desa- </w:t>
      </w:r>
      <w:r>
        <w:rPr/>
        <w:t>cordo com a norma, assim entendidos: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w:t>I – os pagamentos excedentes ao segundo, feitos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um</w:t>
      </w:r>
      <w:r>
        <w:rPr>
          <w:spacing w:val="-13"/>
        </w:rPr>
        <w:t> </w:t>
      </w:r>
      <w:r>
        <w:rPr/>
        <w:t>mesmo</w:t>
      </w:r>
      <w:r>
        <w:rPr>
          <w:spacing w:val="-12"/>
        </w:rPr>
        <w:t> </w:t>
      </w:r>
      <w:r>
        <w:rPr/>
        <w:t>empregado,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mesmo</w:t>
      </w:r>
      <w:r>
        <w:rPr>
          <w:spacing w:val="-13"/>
        </w:rPr>
        <w:t> </w:t>
      </w:r>
      <w:r>
        <w:rPr/>
        <w:t>ano civil;</w:t>
      </w:r>
      <w:r>
        <w:rPr>
          <w:spacing w:val="-1"/>
        </w:rPr>
        <w:t> </w:t>
      </w:r>
      <w:r>
        <w:rPr/>
        <w:t>e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w:t>II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pagamentos</w:t>
      </w:r>
      <w:r>
        <w:rPr>
          <w:spacing w:val="-2"/>
        </w:rPr>
        <w:t> </w:t>
      </w:r>
      <w:r>
        <w:rPr/>
        <w:t>efetuados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mesmo </w:t>
      </w:r>
      <w:r>
        <w:rPr>
          <w:spacing w:val="-2"/>
        </w:rPr>
        <w:t>empregado,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periodicidade</w:t>
      </w:r>
      <w:r>
        <w:rPr>
          <w:spacing w:val="-9"/>
        </w:rPr>
        <w:t> </w:t>
      </w:r>
      <w:r>
        <w:rPr>
          <w:spacing w:val="-2"/>
        </w:rPr>
        <w:t>inferior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1</w:t>
      </w:r>
      <w:r>
        <w:rPr>
          <w:spacing w:val="-9"/>
        </w:rPr>
        <w:t> </w:t>
      </w:r>
      <w:r>
        <w:rPr>
          <w:spacing w:val="-2"/>
        </w:rPr>
        <w:t>(um) </w:t>
      </w:r>
      <w:r>
        <w:rPr/>
        <w:t>trimestre civil do pagamento anterior.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7200">
                <wp:simplePos x="0" y="0"/>
                <wp:positionH relativeFrom="page">
                  <wp:posOffset>1089554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762" name="Graphic 1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2" name="Graphic 176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9280" from="85.791702pt,6.125575pt" to="88.769702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7712">
                <wp:simplePos x="0" y="0"/>
                <wp:positionH relativeFrom="page">
                  <wp:posOffset>2782169</wp:posOffset>
                </wp:positionH>
                <wp:positionV relativeFrom="paragraph">
                  <wp:posOffset>77794</wp:posOffset>
                </wp:positionV>
                <wp:extent cx="38100" cy="1270"/>
                <wp:effectExtent l="0" t="0" r="0" b="0"/>
                <wp:wrapNone/>
                <wp:docPr id="1763" name="Graphic 1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3" name="Graphic 176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2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8768" from="219.068497pt,6.125575pt" to="222.04649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do inciso II do § 8</w:t>
      </w:r>
      <w:r>
        <w:rPr>
          <w:position w:val="7"/>
          <w:sz w:val="11"/>
        </w:rPr>
        <w:t>o</w:t>
      </w:r>
      <w:r>
        <w:rPr>
          <w:spacing w:val="24"/>
          <w:position w:val="7"/>
          <w:sz w:val="11"/>
        </w:rPr>
        <w:t> </w:t>
      </w:r>
      <w:r>
        <w:rPr/>
        <w:t>deste </w:t>
      </w:r>
      <w:r>
        <w:rPr>
          <w:spacing w:val="-2"/>
        </w:rPr>
        <w:t>artigo,</w:t>
      </w:r>
      <w:r>
        <w:rPr>
          <w:spacing w:val="-9"/>
        </w:rPr>
        <w:t> </w:t>
      </w:r>
      <w:r>
        <w:rPr>
          <w:spacing w:val="-2"/>
        </w:rPr>
        <w:t>mantém-se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validade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demais</w:t>
      </w:r>
      <w:r>
        <w:rPr>
          <w:spacing w:val="-9"/>
        </w:rPr>
        <w:t> </w:t>
      </w:r>
      <w:r>
        <w:rPr>
          <w:spacing w:val="-2"/>
        </w:rPr>
        <w:t>paga- mentos.</w:t>
      </w:r>
    </w:p>
    <w:p>
      <w:pPr>
        <w:pStyle w:val="BodyText"/>
        <w:spacing w:line="237" w:lineRule="auto"/>
        <w:ind w:left="110" w:right="39" w:firstLine="226"/>
        <w:jc w:val="both"/>
      </w:pP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10.</w:t>
      </w:r>
      <w:r>
        <w:rPr>
          <w:spacing w:val="-9"/>
        </w:rPr>
        <w:t> </w:t>
      </w:r>
      <w:r>
        <w:rPr>
          <w:spacing w:val="-2"/>
        </w:rPr>
        <w:t>Uma</w:t>
      </w:r>
      <w:r>
        <w:rPr>
          <w:spacing w:val="-10"/>
        </w:rPr>
        <w:t> </w:t>
      </w:r>
      <w:r>
        <w:rPr>
          <w:spacing w:val="-2"/>
        </w:rPr>
        <w:t>vez</w:t>
      </w:r>
      <w:r>
        <w:rPr>
          <w:spacing w:val="-11"/>
        </w:rPr>
        <w:t> </w:t>
      </w:r>
      <w:r>
        <w:rPr>
          <w:spacing w:val="-2"/>
        </w:rPr>
        <w:t>composta,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comissão</w:t>
      </w:r>
      <w:r>
        <w:rPr>
          <w:spacing w:val="-10"/>
        </w:rPr>
        <w:t> </w:t>
      </w:r>
      <w:r>
        <w:rPr>
          <w:spacing w:val="-2"/>
        </w:rPr>
        <w:t>paritá- </w:t>
      </w:r>
      <w:r>
        <w:rPr/>
        <w:t>ria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trata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inciso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>
          <w:i/>
        </w:rPr>
        <w:t>caput</w:t>
      </w:r>
      <w:r>
        <w:rPr>
          <w:i/>
          <w:spacing w:val="-9"/>
        </w:rPr>
        <w:t> </w:t>
      </w:r>
      <w:r>
        <w:rPr/>
        <w:t>deste</w:t>
      </w:r>
      <w:r>
        <w:rPr>
          <w:spacing w:val="-9"/>
        </w:rPr>
        <w:t> </w:t>
      </w:r>
      <w:r>
        <w:rPr/>
        <w:t>artigo </w:t>
      </w:r>
      <w:r>
        <w:rPr>
          <w:spacing w:val="-4"/>
        </w:rPr>
        <w:t>dará</w:t>
      </w:r>
      <w:r>
        <w:rPr>
          <w:spacing w:val="-9"/>
        </w:rPr>
        <w:t> </w:t>
      </w:r>
      <w:r>
        <w:rPr>
          <w:spacing w:val="-4"/>
        </w:rPr>
        <w:t>ciência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escrito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ente</w:t>
      </w:r>
      <w:r>
        <w:rPr>
          <w:spacing w:val="-8"/>
        </w:rPr>
        <w:t> </w:t>
      </w:r>
      <w:r>
        <w:rPr>
          <w:spacing w:val="-4"/>
        </w:rPr>
        <w:t>sindical</w:t>
      </w:r>
      <w:r>
        <w:rPr>
          <w:spacing w:val="-9"/>
        </w:rPr>
        <w:t> </w:t>
      </w:r>
      <w:r>
        <w:rPr>
          <w:spacing w:val="-4"/>
        </w:rPr>
        <w:t>para</w:t>
      </w:r>
      <w:r>
        <w:rPr>
          <w:spacing w:val="-8"/>
        </w:rPr>
        <w:t> </w:t>
      </w:r>
      <w:r>
        <w:rPr>
          <w:spacing w:val="-4"/>
        </w:rPr>
        <w:t>que </w:t>
      </w:r>
      <w:r>
        <w:rPr/>
        <w:t>indique</w:t>
      </w:r>
      <w:r>
        <w:rPr>
          <w:spacing w:val="-13"/>
        </w:rPr>
        <w:t> </w:t>
      </w:r>
      <w:r>
        <w:rPr/>
        <w:t>seu</w:t>
      </w:r>
      <w:r>
        <w:rPr>
          <w:spacing w:val="-12"/>
        </w:rPr>
        <w:t> </w:t>
      </w:r>
      <w:r>
        <w:rPr/>
        <w:t>representante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prazo</w:t>
      </w:r>
      <w:r>
        <w:rPr>
          <w:spacing w:val="-13"/>
        </w:rPr>
        <w:t> </w:t>
      </w:r>
      <w:r>
        <w:rPr/>
        <w:t>máximo</w:t>
      </w:r>
      <w:r>
        <w:rPr>
          <w:spacing w:val="-12"/>
        </w:rPr>
        <w:t> </w:t>
      </w:r>
      <w:r>
        <w:rPr/>
        <w:t>de 10</w:t>
      </w:r>
      <w:r>
        <w:rPr>
          <w:spacing w:val="-13"/>
        </w:rPr>
        <w:t> </w:t>
      </w:r>
      <w:r>
        <w:rPr/>
        <w:t>(dez)</w:t>
      </w:r>
      <w:r>
        <w:rPr>
          <w:spacing w:val="-12"/>
        </w:rPr>
        <w:t> </w:t>
      </w:r>
      <w:r>
        <w:rPr/>
        <w:t>dias</w:t>
      </w:r>
      <w:r>
        <w:rPr>
          <w:spacing w:val="-13"/>
        </w:rPr>
        <w:t> </w:t>
      </w:r>
      <w:r>
        <w:rPr/>
        <w:t>corridos,</w:t>
      </w:r>
      <w:r>
        <w:rPr>
          <w:spacing w:val="-12"/>
        </w:rPr>
        <w:t> </w:t>
      </w:r>
      <w:r>
        <w:rPr/>
        <w:t>findo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qual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comissão poderá iniciar e concluir suas tratativas.</w:t>
      </w:r>
    </w:p>
    <w:p>
      <w:pPr>
        <w:pStyle w:val="BodyText"/>
        <w:spacing w:line="237" w:lineRule="auto" w:before="206"/>
        <w:ind w:left="110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95456">
                <wp:simplePos x="0" y="0"/>
                <wp:positionH relativeFrom="page">
                  <wp:posOffset>1107089</wp:posOffset>
                </wp:positionH>
                <wp:positionV relativeFrom="paragraph">
                  <wp:posOffset>208603</wp:posOffset>
                </wp:positionV>
                <wp:extent cx="38100" cy="1270"/>
                <wp:effectExtent l="0" t="0" r="0" b="0"/>
                <wp:wrapNone/>
                <wp:docPr id="1764" name="Graphic 1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4" name="Graphic 17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95456" from="87.172401pt,16.42548pt" to="90.159401pt,16.4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595968">
                <wp:simplePos x="0" y="0"/>
                <wp:positionH relativeFrom="page">
                  <wp:posOffset>2869619</wp:posOffset>
                </wp:positionH>
                <wp:positionV relativeFrom="paragraph">
                  <wp:posOffset>208603</wp:posOffset>
                </wp:positionV>
                <wp:extent cx="36830" cy="1270"/>
                <wp:effectExtent l="0" t="0" r="0" b="0"/>
                <wp:wrapNone/>
                <wp:docPr id="1765" name="Graphic 1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5" name="Graphic 176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8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595968" from="225.9543pt,16.42548pt" to="228.8533pt,16.4254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</w:t>
      </w:r>
      <w:r>
        <w:rPr>
          <w:b/>
          <w:position w:val="7"/>
          <w:sz w:val="11"/>
        </w:rPr>
        <w:t>o</w:t>
      </w:r>
      <w:r>
        <w:rPr>
          <w:b/>
          <w:spacing w:val="1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participação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trata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2</w:t>
      </w:r>
      <w:r>
        <w:rPr>
          <w:position w:val="7"/>
          <w:sz w:val="11"/>
        </w:rPr>
        <w:t>o </w:t>
      </w:r>
      <w:r>
        <w:rPr/>
        <w:t>não </w:t>
      </w:r>
      <w:r>
        <w:rPr>
          <w:spacing w:val="-6"/>
        </w:rPr>
        <w:t>substitui ou complementa a remuneração devida </w:t>
      </w:r>
      <w:r>
        <w:rPr/>
        <w:t>a qualquer empregado, nem constitui base de </w:t>
      </w:r>
      <w:r>
        <w:rPr>
          <w:spacing w:val="-2"/>
        </w:rPr>
        <w:t>incidência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qualquer</w:t>
      </w:r>
      <w:r>
        <w:rPr>
          <w:spacing w:val="-11"/>
        </w:rPr>
        <w:t> </w:t>
      </w:r>
      <w:r>
        <w:rPr>
          <w:spacing w:val="-2"/>
        </w:rPr>
        <w:t>encargo</w:t>
      </w:r>
      <w:r>
        <w:rPr>
          <w:spacing w:val="-10"/>
        </w:rPr>
        <w:t> </w:t>
      </w:r>
      <w:r>
        <w:rPr>
          <w:spacing w:val="-2"/>
        </w:rPr>
        <w:t>trabalhista,</w:t>
      </w:r>
      <w:r>
        <w:rPr>
          <w:spacing w:val="-11"/>
        </w:rPr>
        <w:t> </w:t>
      </w:r>
      <w:r>
        <w:rPr>
          <w:spacing w:val="-2"/>
        </w:rPr>
        <w:t>não </w:t>
      </w:r>
      <w:r>
        <w:rPr/>
        <w:t>se</w:t>
      </w:r>
      <w:r>
        <w:rPr>
          <w:spacing w:val="-1"/>
        </w:rPr>
        <w:t> </w:t>
      </w:r>
      <w:r>
        <w:rPr/>
        <w:t>lhe</w:t>
      </w:r>
      <w:r>
        <w:rPr>
          <w:spacing w:val="-1"/>
        </w:rPr>
        <w:t> </w:t>
      </w:r>
      <w:r>
        <w:rPr/>
        <w:t>aplicando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princípio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habitualidade.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9248">
                <wp:simplePos x="0" y="0"/>
                <wp:positionH relativeFrom="page">
                  <wp:posOffset>1090378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766" name="Graphic 1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6" name="Graphic 17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7232" from="85.856598pt,6.125478pt" to="88.848598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efeito de apuração do lucro real, a pessoa jurídica poderá deduzir como des- pesa operacional as participações atribuídas aos</w:t>
      </w:r>
      <w:r>
        <w:rPr>
          <w:spacing w:val="-3"/>
        </w:rPr>
        <w:t> </w:t>
      </w:r>
      <w:r>
        <w:rPr/>
        <w:t>empregados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lucros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resultados,</w:t>
      </w:r>
      <w:r>
        <w:rPr>
          <w:spacing w:val="-3"/>
        </w:rPr>
        <w:t> </w:t>
      </w:r>
      <w:r>
        <w:rPr/>
        <w:t>nos </w:t>
      </w:r>
      <w:r>
        <w:rPr>
          <w:spacing w:val="-2"/>
        </w:rPr>
        <w:t>termos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presente</w:t>
      </w:r>
      <w:r>
        <w:rPr>
          <w:spacing w:val="-11"/>
        </w:rPr>
        <w:t> </w:t>
      </w:r>
      <w:r>
        <w:rPr>
          <w:spacing w:val="-2"/>
        </w:rPr>
        <w:t>Lei,</w:t>
      </w:r>
      <w:r>
        <w:rPr>
          <w:spacing w:val="-10"/>
        </w:rPr>
        <w:t> </w:t>
      </w:r>
      <w:r>
        <w:rPr>
          <w:spacing w:val="-2"/>
        </w:rPr>
        <w:t>dentro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próprio</w:t>
      </w:r>
      <w:r>
        <w:rPr>
          <w:spacing w:val="-11"/>
        </w:rPr>
        <w:t> </w:t>
      </w:r>
      <w:r>
        <w:rPr>
          <w:spacing w:val="-2"/>
        </w:rPr>
        <w:t>exer- </w:t>
      </w:r>
      <w:r>
        <w:rPr/>
        <w:t>cício de sua constituição.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29760">
                <wp:simplePos x="0" y="0"/>
                <wp:positionH relativeFrom="page">
                  <wp:posOffset>1097612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767" name="Graphic 1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7" name="Graphic 1767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3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6720" from="86.426201pt,6.125484pt" to="89.539201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É vedado o pagamento de qualquer antecipação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distribuição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valores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título de participação nos lucros ou resultados da empresa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mais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(duas)</w:t>
      </w:r>
      <w:r>
        <w:rPr>
          <w:spacing w:val="-10"/>
        </w:rPr>
        <w:t> </w:t>
      </w:r>
      <w:r>
        <w:rPr/>
        <w:t>vezes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mesmo ano</w:t>
      </w:r>
      <w:r>
        <w:rPr>
          <w:spacing w:val="-3"/>
        </w:rPr>
        <w:t> </w:t>
      </w:r>
      <w:r>
        <w:rPr/>
        <w:t>civil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periodicidade</w:t>
      </w:r>
      <w:r>
        <w:rPr>
          <w:spacing w:val="-3"/>
        </w:rPr>
        <w:t> </w:t>
      </w:r>
      <w:r>
        <w:rPr/>
        <w:t>inferior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(um) trimestre</w:t>
      </w:r>
      <w:r>
        <w:rPr>
          <w:spacing w:val="-1"/>
        </w:rPr>
        <w:t> </w:t>
      </w:r>
      <w:r>
        <w:rPr/>
        <w:t>civil.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0272">
                <wp:simplePos x="0" y="0"/>
                <wp:positionH relativeFrom="page">
                  <wp:posOffset>1097794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768" name="Graphic 1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8" name="Graphic 1768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6208" from="86.440498pt,6.125475pt" to="89.556498pt,6.1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Todos os pagamentos efetuados em </w:t>
      </w:r>
      <w:r>
        <w:rPr>
          <w:spacing w:val="-6"/>
        </w:rPr>
        <w:t>decorrência de planos de participação nos lucros </w:t>
      </w:r>
      <w:r>
        <w:rPr>
          <w:spacing w:val="-2"/>
        </w:rPr>
        <w:t>ou resultados, mantidos espontaneamente pela </w:t>
      </w:r>
      <w:r>
        <w:rPr>
          <w:spacing w:val="-6"/>
        </w:rPr>
        <w:t>empresa, poderão ser compensados com as obri- </w:t>
      </w:r>
      <w:r>
        <w:rPr/>
        <w:t>gações</w:t>
      </w:r>
      <w:r>
        <w:rPr>
          <w:spacing w:val="-2"/>
        </w:rPr>
        <w:t> </w:t>
      </w:r>
      <w:r>
        <w:rPr/>
        <w:t>decorrentes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acordos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convenções</w:t>
      </w:r>
    </w:p>
    <w:p>
      <w:pPr>
        <w:pStyle w:val="BodyText"/>
        <w:spacing w:line="237" w:lineRule="auto" w:before="86"/>
        <w:ind w:left="110" w:right="753"/>
        <w:jc w:val="both"/>
      </w:pPr>
      <w:r>
        <w:rPr/>
        <w:br w:type="column"/>
      </w:r>
      <w:r>
        <w:rPr/>
        <w:t>coletivas de trabalho atinentes à participação nos lucros ou resultados.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0784">
                <wp:simplePos x="0" y="0"/>
                <wp:positionH relativeFrom="page">
                  <wp:posOffset>3586021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769" name="Graphic 1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9" name="Graphic 176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62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5696" from="282.363892pt,6.125472pt" to="285.247892pt,6.1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1296">
                <wp:simplePos x="0" y="0"/>
                <wp:positionH relativeFrom="page">
                  <wp:posOffset>3813045</wp:posOffset>
                </wp:positionH>
                <wp:positionV relativeFrom="paragraph">
                  <wp:posOffset>221793</wp:posOffset>
                </wp:positionV>
                <wp:extent cx="37465" cy="1270"/>
                <wp:effectExtent l="0" t="0" r="0" b="0"/>
                <wp:wrapNone/>
                <wp:docPr id="1770" name="Graphic 1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0" name="Graphic 177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5184" from="300.239807pt,17.464071pt" to="303.163807pt,17.4640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4</w:t>
      </w:r>
      <w:r>
        <w:rPr>
          <w:spacing w:val="-2"/>
          <w:position w:val="7"/>
          <w:sz w:val="11"/>
        </w:rPr>
        <w:t>o</w:t>
      </w:r>
      <w:r>
        <w:rPr>
          <w:spacing w:val="19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periodicidade</w:t>
      </w:r>
      <w:r>
        <w:rPr>
          <w:spacing w:val="-11"/>
        </w:rPr>
        <w:t> </w:t>
      </w:r>
      <w:r>
        <w:rPr>
          <w:spacing w:val="-2"/>
        </w:rPr>
        <w:t>semestral</w:t>
      </w:r>
      <w:r>
        <w:rPr>
          <w:spacing w:val="-10"/>
        </w:rPr>
        <w:t> </w:t>
      </w:r>
      <w:r>
        <w:rPr>
          <w:spacing w:val="-2"/>
        </w:rPr>
        <w:t>mínima</w:t>
      </w:r>
      <w:r>
        <w:rPr>
          <w:spacing w:val="-11"/>
        </w:rPr>
        <w:t> </w:t>
      </w:r>
      <w:r>
        <w:rPr>
          <w:spacing w:val="-2"/>
        </w:rPr>
        <w:t>refe- rida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ser</w:t>
      </w:r>
      <w:r>
        <w:rPr>
          <w:spacing w:val="-10"/>
        </w:rPr>
        <w:t> </w:t>
      </w:r>
      <w:r>
        <w:rPr>
          <w:spacing w:val="-2"/>
        </w:rPr>
        <w:t>alterada</w:t>
      </w:r>
      <w:r>
        <w:rPr>
          <w:spacing w:val="-11"/>
        </w:rPr>
        <w:t> </w:t>
      </w:r>
      <w:r>
        <w:rPr>
          <w:spacing w:val="-2"/>
        </w:rPr>
        <w:t>pelo</w:t>
      </w:r>
      <w:r>
        <w:rPr>
          <w:spacing w:val="-10"/>
        </w:rPr>
        <w:t> </w:t>
      </w:r>
      <w:r>
        <w:rPr>
          <w:spacing w:val="-2"/>
        </w:rPr>
        <w:t>Poder</w:t>
      </w:r>
      <w:r>
        <w:rPr>
          <w:spacing w:val="-11"/>
        </w:rPr>
        <w:t> </w:t>
      </w:r>
      <w:r>
        <w:rPr>
          <w:spacing w:val="-2"/>
        </w:rPr>
        <w:t>Exe- cutivo,</w:t>
      </w:r>
      <w:r>
        <w:rPr>
          <w:spacing w:val="-11"/>
        </w:rPr>
        <w:t> </w:t>
      </w:r>
      <w:r>
        <w:rPr>
          <w:spacing w:val="-2"/>
        </w:rPr>
        <w:t>até</w:t>
      </w:r>
      <w:r>
        <w:rPr>
          <w:spacing w:val="-10"/>
        </w:rPr>
        <w:t> </w:t>
      </w:r>
      <w:r>
        <w:rPr>
          <w:spacing w:val="-2"/>
        </w:rPr>
        <w:t>31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dezembro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2000,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função </w:t>
      </w:r>
      <w:r>
        <w:rPr/>
        <w:t>de</w:t>
      </w:r>
      <w:r>
        <w:rPr>
          <w:spacing w:val="-6"/>
        </w:rPr>
        <w:t> </w:t>
      </w:r>
      <w:r>
        <w:rPr/>
        <w:t>eventuais</w:t>
      </w:r>
      <w:r>
        <w:rPr>
          <w:spacing w:val="-6"/>
        </w:rPr>
        <w:t> </w:t>
      </w:r>
      <w:r>
        <w:rPr/>
        <w:t>impactos</w:t>
      </w:r>
      <w:r>
        <w:rPr>
          <w:spacing w:val="-6"/>
        </w:rPr>
        <w:t> </w:t>
      </w:r>
      <w:r>
        <w:rPr/>
        <w:t>nas</w:t>
      </w:r>
      <w:r>
        <w:rPr>
          <w:spacing w:val="-6"/>
        </w:rPr>
        <w:t> </w:t>
      </w:r>
      <w:r>
        <w:rPr/>
        <w:t>receitas</w:t>
      </w:r>
      <w:r>
        <w:rPr>
          <w:spacing w:val="-6"/>
        </w:rPr>
        <w:t> </w:t>
      </w:r>
      <w:r>
        <w:rPr/>
        <w:t>tributárias.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1808">
                <wp:simplePos x="0" y="0"/>
                <wp:positionH relativeFrom="page">
                  <wp:posOffset>3591286</wp:posOffset>
                </wp:positionH>
                <wp:positionV relativeFrom="paragraph">
                  <wp:posOffset>77756</wp:posOffset>
                </wp:positionV>
                <wp:extent cx="38100" cy="1270"/>
                <wp:effectExtent l="0" t="0" r="0" b="0"/>
                <wp:wrapNone/>
                <wp:docPr id="1771" name="Graphic 1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1" name="Graphic 17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4672" from="282.778503pt,6.122594pt" to="285.751503pt,6.12259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5"/>
        </w:rPr>
        <w:t> </w:t>
      </w:r>
      <w:r>
        <w:rPr/>
        <w:t>participação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trata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/>
        <w:t>artigo </w:t>
      </w:r>
      <w:r>
        <w:rPr>
          <w:spacing w:val="-4"/>
        </w:rPr>
        <w:t>será</w:t>
      </w:r>
      <w:r>
        <w:rPr>
          <w:spacing w:val="-7"/>
        </w:rPr>
        <w:t> </w:t>
      </w:r>
      <w:r>
        <w:rPr>
          <w:spacing w:val="-4"/>
        </w:rPr>
        <w:t>tributada</w:t>
      </w:r>
      <w:r>
        <w:rPr>
          <w:spacing w:val="-7"/>
        </w:rPr>
        <w:t> </w:t>
      </w:r>
      <w:r>
        <w:rPr>
          <w:spacing w:val="-4"/>
        </w:rPr>
        <w:t>pelo</w:t>
      </w:r>
      <w:r>
        <w:rPr>
          <w:spacing w:val="-7"/>
        </w:rPr>
        <w:t> </w:t>
      </w:r>
      <w:r>
        <w:rPr>
          <w:spacing w:val="-4"/>
        </w:rPr>
        <w:t>imposto</w:t>
      </w:r>
      <w:r>
        <w:rPr>
          <w:spacing w:val="-7"/>
        </w:rPr>
        <w:t> </w:t>
      </w:r>
      <w:r>
        <w:rPr>
          <w:spacing w:val="-4"/>
        </w:rPr>
        <w:t>sobre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renda</w:t>
      </w:r>
      <w:r>
        <w:rPr>
          <w:spacing w:val="-7"/>
        </w:rPr>
        <w:t> </w:t>
      </w:r>
      <w:r>
        <w:rPr>
          <w:spacing w:val="-4"/>
        </w:rPr>
        <w:t>exclu- </w:t>
      </w:r>
      <w:r>
        <w:rPr/>
        <w:t>sivamente na fonte, em separado dos demais </w:t>
      </w:r>
      <w:r>
        <w:rPr>
          <w:spacing w:val="-2"/>
        </w:rPr>
        <w:t>rendimentos</w:t>
      </w:r>
      <w:r>
        <w:rPr>
          <w:spacing w:val="-5"/>
        </w:rPr>
        <w:t> </w:t>
      </w:r>
      <w:r>
        <w:rPr>
          <w:spacing w:val="-2"/>
        </w:rPr>
        <w:t>recebidos,</w:t>
      </w:r>
      <w:r>
        <w:rPr>
          <w:spacing w:val="-5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ano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recebimento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crédito,</w:t>
      </w:r>
      <w:r>
        <w:rPr>
          <w:spacing w:val="-8"/>
        </w:rPr>
        <w:t> </w:t>
      </w:r>
      <w:r>
        <w:rPr>
          <w:spacing w:val="-4"/>
        </w:rPr>
        <w:t>com</w:t>
      </w:r>
      <w:r>
        <w:rPr>
          <w:spacing w:val="-9"/>
        </w:rPr>
        <w:t> </w:t>
      </w:r>
      <w:r>
        <w:rPr>
          <w:spacing w:val="-4"/>
        </w:rPr>
        <w:t>base</w:t>
      </w:r>
      <w:r>
        <w:rPr>
          <w:spacing w:val="-8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tabela</w:t>
      </w:r>
      <w:r>
        <w:rPr>
          <w:spacing w:val="-8"/>
        </w:rPr>
        <w:t> </w:t>
      </w:r>
      <w:r>
        <w:rPr>
          <w:spacing w:val="-4"/>
        </w:rPr>
        <w:t>progressiva</w:t>
      </w:r>
      <w:r>
        <w:rPr>
          <w:spacing w:val="-9"/>
        </w:rPr>
        <w:t> </w:t>
      </w:r>
      <w:r>
        <w:rPr>
          <w:spacing w:val="-4"/>
        </w:rPr>
        <w:t>anual </w:t>
      </w:r>
      <w:r>
        <w:rPr/>
        <w:t>constante do Anexo e não integrará a base de </w:t>
      </w:r>
      <w:r>
        <w:rPr>
          <w:spacing w:val="-2"/>
        </w:rPr>
        <w:t>cálculo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imposto</w:t>
      </w:r>
      <w:r>
        <w:rPr>
          <w:spacing w:val="-8"/>
        </w:rPr>
        <w:t> </w:t>
      </w:r>
      <w:r>
        <w:rPr>
          <w:spacing w:val="-2"/>
        </w:rPr>
        <w:t>devido</w:t>
      </w:r>
      <w:r>
        <w:rPr>
          <w:spacing w:val="-8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beneficiário</w:t>
      </w:r>
      <w:r>
        <w:rPr>
          <w:spacing w:val="-8"/>
        </w:rPr>
        <w:t> </w:t>
      </w:r>
      <w:r>
        <w:rPr>
          <w:spacing w:val="-2"/>
        </w:rPr>
        <w:t>na </w:t>
      </w:r>
      <w:r>
        <w:rPr/>
        <w:t>Declaração de Ajuste Anual.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2320">
                <wp:simplePos x="0" y="0"/>
                <wp:positionH relativeFrom="page">
                  <wp:posOffset>3599442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772" name="Graphic 1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2" name="Graphic 177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0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4160" from="283.420685pt,6.125484pt" to="286.531685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Para efeito da apuração do imposto sobre a renda, a participação dos trabalhado- res nos lucros ou resultados da empresa será integralmente tributada com base na tabela progressiva constante do Anexo.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2832">
                <wp:simplePos x="0" y="0"/>
                <wp:positionH relativeFrom="page">
                  <wp:posOffset>3588725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773" name="Graphic 1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3" name="Graphic 1773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3648" from="282.576813pt,6.125582pt" to="285.506813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-1"/>
          <w:position w:val="7"/>
          <w:sz w:val="11"/>
        </w:rPr>
        <w:t> </w:t>
      </w:r>
      <w:r>
        <w:rPr/>
        <w:t>Na</w:t>
      </w:r>
      <w:r>
        <w:rPr>
          <w:spacing w:val="-12"/>
        </w:rPr>
        <w:t> </w:t>
      </w:r>
      <w:r>
        <w:rPr/>
        <w:t>hipótese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pagamento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mais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1 </w:t>
      </w:r>
      <w:r>
        <w:rPr>
          <w:spacing w:val="-4"/>
        </w:rPr>
        <w:t>(uma)</w:t>
      </w:r>
      <w:r>
        <w:rPr>
          <w:spacing w:val="-8"/>
        </w:rPr>
        <w:t> </w:t>
      </w:r>
      <w:r>
        <w:rPr>
          <w:spacing w:val="-4"/>
        </w:rPr>
        <w:t>parcela</w:t>
      </w:r>
      <w:r>
        <w:rPr>
          <w:spacing w:val="-8"/>
        </w:rPr>
        <w:t> </w:t>
      </w:r>
      <w:r>
        <w:rPr>
          <w:spacing w:val="-4"/>
        </w:rPr>
        <w:t>referente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um</w:t>
      </w:r>
      <w:r>
        <w:rPr>
          <w:spacing w:val="-8"/>
        </w:rPr>
        <w:t> </w:t>
      </w:r>
      <w:r>
        <w:rPr>
          <w:spacing w:val="-4"/>
        </w:rPr>
        <w:t>mesmo</w:t>
      </w:r>
      <w:r>
        <w:rPr>
          <w:spacing w:val="-8"/>
        </w:rPr>
        <w:t> </w:t>
      </w:r>
      <w:r>
        <w:rPr>
          <w:spacing w:val="-4"/>
        </w:rPr>
        <w:t>ano-calen- dário,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imposto</w:t>
      </w:r>
      <w:r>
        <w:rPr>
          <w:spacing w:val="-7"/>
        </w:rPr>
        <w:t> </w:t>
      </w:r>
      <w:r>
        <w:rPr>
          <w:spacing w:val="-4"/>
        </w:rPr>
        <w:t>deve</w:t>
      </w:r>
      <w:r>
        <w:rPr>
          <w:spacing w:val="-7"/>
        </w:rPr>
        <w:t> </w:t>
      </w:r>
      <w:r>
        <w:rPr>
          <w:spacing w:val="-4"/>
        </w:rPr>
        <w:t>ser</w:t>
      </w:r>
      <w:r>
        <w:rPr>
          <w:spacing w:val="-7"/>
        </w:rPr>
        <w:t> </w:t>
      </w:r>
      <w:r>
        <w:rPr>
          <w:spacing w:val="-4"/>
        </w:rPr>
        <w:t>recalculado,</w:t>
      </w:r>
      <w:r>
        <w:rPr>
          <w:spacing w:val="-7"/>
        </w:rPr>
        <w:t> </w:t>
      </w:r>
      <w:r>
        <w:rPr>
          <w:spacing w:val="-4"/>
        </w:rPr>
        <w:t>com</w:t>
      </w:r>
      <w:r>
        <w:rPr>
          <w:spacing w:val="-7"/>
        </w:rPr>
        <w:t> </w:t>
      </w:r>
      <w:r>
        <w:rPr>
          <w:spacing w:val="-4"/>
        </w:rPr>
        <w:t>base </w:t>
      </w:r>
      <w:r>
        <w:rPr/>
        <w:t>no</w:t>
      </w:r>
      <w:r>
        <w:rPr>
          <w:spacing w:val="-13"/>
        </w:rPr>
        <w:t> </w:t>
      </w:r>
      <w:r>
        <w:rPr/>
        <w:t>total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participação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lucros</w:t>
      </w:r>
      <w:r>
        <w:rPr>
          <w:spacing w:val="-12"/>
        </w:rPr>
        <w:t> </w:t>
      </w:r>
      <w:r>
        <w:rPr/>
        <w:t>recebida</w:t>
      </w:r>
      <w:r>
        <w:rPr>
          <w:spacing w:val="-13"/>
        </w:rPr>
        <w:t> </w:t>
      </w:r>
      <w:r>
        <w:rPr/>
        <w:t>no </w:t>
      </w:r>
      <w:r>
        <w:rPr>
          <w:spacing w:val="-2"/>
        </w:rPr>
        <w:t>ano-calendário,</w:t>
      </w:r>
      <w:r>
        <w:rPr>
          <w:spacing w:val="-9"/>
        </w:rPr>
        <w:t> </w:t>
      </w:r>
      <w:r>
        <w:rPr>
          <w:spacing w:val="-2"/>
        </w:rPr>
        <w:t>mediante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utilização</w:t>
      </w:r>
      <w:r>
        <w:rPr>
          <w:spacing w:val="-9"/>
        </w:rPr>
        <w:t> </w:t>
      </w:r>
      <w:r>
        <w:rPr>
          <w:spacing w:val="-2"/>
        </w:rPr>
        <w:t>da</w:t>
      </w:r>
      <w:r>
        <w:rPr>
          <w:spacing w:val="-9"/>
        </w:rPr>
        <w:t> </w:t>
      </w:r>
      <w:r>
        <w:rPr>
          <w:spacing w:val="-2"/>
        </w:rPr>
        <w:t>tabela </w:t>
      </w:r>
      <w:r>
        <w:rPr/>
        <w:t>constante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Anexo,</w:t>
      </w:r>
      <w:r>
        <w:rPr>
          <w:spacing w:val="-13"/>
        </w:rPr>
        <w:t> </w:t>
      </w:r>
      <w:r>
        <w:rPr/>
        <w:t>deduzindo-se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imposto assim apurado o valor retido anteriormente.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3344">
                <wp:simplePos x="0" y="0"/>
                <wp:positionH relativeFrom="page">
                  <wp:posOffset>3584281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774" name="Graphic 1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4" name="Graphic 177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24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3136" from="282.226898pt,6.125465pt" to="285.080898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8</w:t>
      </w:r>
      <w:r>
        <w:rPr>
          <w:spacing w:val="-2"/>
          <w:position w:val="7"/>
          <w:sz w:val="11"/>
        </w:rPr>
        <w:t>o</w:t>
      </w:r>
      <w:r>
        <w:rPr>
          <w:position w:val="7"/>
          <w:sz w:val="11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rendimentos</w:t>
      </w:r>
      <w:r>
        <w:rPr>
          <w:spacing w:val="-10"/>
        </w:rPr>
        <w:t> </w:t>
      </w:r>
      <w:r>
        <w:rPr>
          <w:spacing w:val="-2"/>
        </w:rPr>
        <w:t>pagos</w:t>
      </w:r>
      <w:r>
        <w:rPr>
          <w:spacing w:val="-11"/>
        </w:rPr>
        <w:t> </w:t>
      </w:r>
      <w:r>
        <w:rPr>
          <w:spacing w:val="-2"/>
        </w:rPr>
        <w:t>acumuladamente </w:t>
      </w:r>
      <w:r>
        <w:rPr/>
        <w:t>a título de participação dos trabalhadores nos lucros</w:t>
      </w:r>
      <w:r>
        <w:rPr>
          <w:spacing w:val="-7"/>
        </w:rPr>
        <w:t> </w:t>
      </w:r>
      <w:r>
        <w:rPr/>
        <w:t>ou</w:t>
      </w:r>
      <w:r>
        <w:rPr>
          <w:spacing w:val="-7"/>
        </w:rPr>
        <w:t> </w:t>
      </w:r>
      <w:r>
        <w:rPr/>
        <w:t>resultados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empresa</w:t>
      </w:r>
      <w:r>
        <w:rPr>
          <w:spacing w:val="-7"/>
        </w:rPr>
        <w:t> </w:t>
      </w:r>
      <w:r>
        <w:rPr/>
        <w:t>serão</w:t>
      </w:r>
      <w:r>
        <w:rPr>
          <w:spacing w:val="-7"/>
        </w:rPr>
        <w:t> </w:t>
      </w:r>
      <w:r>
        <w:rPr/>
        <w:t>tributa- dos</w:t>
      </w:r>
      <w:r>
        <w:rPr>
          <w:spacing w:val="-13"/>
        </w:rPr>
        <w:t> </w:t>
      </w:r>
      <w:r>
        <w:rPr/>
        <w:t>exclusivamente</w:t>
      </w:r>
      <w:r>
        <w:rPr>
          <w:spacing w:val="-12"/>
        </w:rPr>
        <w:t> </w:t>
      </w:r>
      <w:r>
        <w:rPr/>
        <w:t>na</w:t>
      </w:r>
      <w:r>
        <w:rPr>
          <w:spacing w:val="-13"/>
        </w:rPr>
        <w:t> </w:t>
      </w:r>
      <w:r>
        <w:rPr/>
        <w:t>fonte,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separado</w:t>
      </w:r>
      <w:r>
        <w:rPr>
          <w:spacing w:val="-12"/>
        </w:rPr>
        <w:t> </w:t>
      </w:r>
      <w:r>
        <w:rPr/>
        <w:t>dos demais rendimentos recebidos, sujeitando-se, </w:t>
      </w:r>
      <w:r>
        <w:rPr>
          <w:spacing w:val="-2"/>
        </w:rPr>
        <w:t>também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forma</w:t>
      </w:r>
      <w:r>
        <w:rPr>
          <w:spacing w:val="-11"/>
        </w:rPr>
        <w:t> </w:t>
      </w:r>
      <w:r>
        <w:rPr>
          <w:spacing w:val="-2"/>
        </w:rPr>
        <w:t>acumulada,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imposto</w:t>
      </w:r>
      <w:r>
        <w:rPr>
          <w:spacing w:val="-10"/>
        </w:rPr>
        <w:t> </w:t>
      </w:r>
      <w:r>
        <w:rPr>
          <w:spacing w:val="-2"/>
        </w:rPr>
        <w:t>sobre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renda com</w:t>
      </w:r>
      <w:r>
        <w:rPr>
          <w:spacing w:val="-7"/>
        </w:rPr>
        <w:t> </w:t>
      </w:r>
      <w:r>
        <w:rPr>
          <w:spacing w:val="-6"/>
        </w:rPr>
        <w:t>base na</w:t>
      </w:r>
      <w:r>
        <w:rPr>
          <w:spacing w:val="-7"/>
        </w:rPr>
        <w:t> </w:t>
      </w:r>
      <w:r>
        <w:rPr>
          <w:spacing w:val="-6"/>
        </w:rPr>
        <w:t>tabela progressiva</w:t>
      </w:r>
      <w:r>
        <w:rPr>
          <w:spacing w:val="-7"/>
        </w:rPr>
        <w:t> </w:t>
      </w:r>
      <w:r>
        <w:rPr>
          <w:spacing w:val="-6"/>
        </w:rPr>
        <w:t>constante </w:t>
      </w:r>
      <w:r>
        <w:rPr/>
        <w:t>do</w:t>
      </w:r>
      <w:r>
        <w:rPr>
          <w:spacing w:val="-1"/>
        </w:rPr>
        <w:t> </w:t>
      </w:r>
      <w:r>
        <w:rPr/>
        <w:t>Anexo.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3856">
                <wp:simplePos x="0" y="0"/>
                <wp:positionH relativeFrom="page">
                  <wp:posOffset>3593486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775" name="Graphic 1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5" name="Graphic 177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3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2624" from="282.951691pt,6.125471pt" to="285.962691pt,6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4368">
                <wp:simplePos x="0" y="0"/>
                <wp:positionH relativeFrom="page">
                  <wp:posOffset>4066361</wp:posOffset>
                </wp:positionH>
                <wp:positionV relativeFrom="paragraph">
                  <wp:posOffset>221793</wp:posOffset>
                </wp:positionV>
                <wp:extent cx="36195" cy="1270"/>
                <wp:effectExtent l="0" t="0" r="0" b="0"/>
                <wp:wrapNone/>
                <wp:docPr id="1776" name="Graphic 1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6" name="Graphic 177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82112" from="320.185913pt,17.464071pt" to="322.989913pt,17.4640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pagamento acumulado, para</w:t>
      </w:r>
      <w:r>
        <w:rPr>
          <w:spacing w:val="-9"/>
        </w:rPr>
        <w:t> </w:t>
      </w:r>
      <w:r>
        <w:rPr/>
        <w:t>fins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§</w:t>
      </w:r>
      <w:r>
        <w:rPr>
          <w:spacing w:val="-9"/>
        </w:rPr>
        <w:t> </w:t>
      </w:r>
      <w:r>
        <w:rPr/>
        <w:t>8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pagamento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participação </w:t>
      </w:r>
      <w:r>
        <w:rPr>
          <w:spacing w:val="-4"/>
        </w:rPr>
        <w:t>nos</w:t>
      </w:r>
      <w:r>
        <w:rPr>
          <w:spacing w:val="-14"/>
        </w:rPr>
        <w:t> </w:t>
      </w:r>
      <w:r>
        <w:rPr>
          <w:spacing w:val="-4"/>
        </w:rPr>
        <w:t>lucros</w:t>
      </w:r>
      <w:r>
        <w:rPr>
          <w:spacing w:val="-13"/>
        </w:rPr>
        <w:t> </w:t>
      </w:r>
      <w:r>
        <w:rPr>
          <w:spacing w:val="-4"/>
        </w:rPr>
        <w:t>relativa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mais</w:t>
      </w:r>
      <w:r>
        <w:rPr>
          <w:spacing w:val="-13"/>
        </w:rPr>
        <w:t> </w:t>
      </w:r>
      <w:r>
        <w:rPr>
          <w:spacing w:val="-4"/>
        </w:rPr>
        <w:t>de</w:t>
      </w:r>
      <w:r>
        <w:rPr>
          <w:spacing w:val="-14"/>
        </w:rPr>
        <w:t> </w:t>
      </w:r>
      <w:r>
        <w:rPr>
          <w:spacing w:val="-4"/>
        </w:rPr>
        <w:t>um</w:t>
      </w:r>
      <w:r>
        <w:rPr>
          <w:spacing w:val="-13"/>
        </w:rPr>
        <w:t> </w:t>
      </w:r>
      <w:r>
        <w:rPr>
          <w:spacing w:val="-4"/>
        </w:rPr>
        <w:t>ano-calendário.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w:t>§ 10.</w:t>
      </w:r>
      <w:r>
        <w:rPr>
          <w:spacing w:val="40"/>
        </w:rPr>
        <w:t> </w:t>
      </w:r>
      <w:r>
        <w:rPr/>
        <w:t>Na determinação da base de cálculo da participação dos trabalhadores nos lucros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resultados,</w:t>
      </w:r>
      <w:r>
        <w:rPr>
          <w:spacing w:val="-7"/>
        </w:rPr>
        <w:t> </w:t>
      </w:r>
      <w:r>
        <w:rPr>
          <w:spacing w:val="-2"/>
        </w:rPr>
        <w:t>poderão</w:t>
      </w:r>
      <w:r>
        <w:rPr>
          <w:spacing w:val="-7"/>
        </w:rPr>
        <w:t> </w:t>
      </w:r>
      <w:r>
        <w:rPr>
          <w:spacing w:val="-2"/>
        </w:rPr>
        <w:t>ser</w:t>
      </w:r>
      <w:r>
        <w:rPr>
          <w:spacing w:val="-7"/>
        </w:rPr>
        <w:t> </w:t>
      </w:r>
      <w:r>
        <w:rPr>
          <w:spacing w:val="-2"/>
        </w:rPr>
        <w:t>deduzidas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impor- </w:t>
      </w:r>
      <w:r>
        <w:rPr/>
        <w:t>tâncias pagas em dinheiro a título de pensão alimentícia em face das normas do Direito de Família, quando em cumprimento de decisão judicial,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acordo</w:t>
      </w:r>
      <w:r>
        <w:rPr>
          <w:spacing w:val="-11"/>
        </w:rPr>
        <w:t> </w:t>
      </w:r>
      <w:r>
        <w:rPr/>
        <w:t>homologado</w:t>
      </w:r>
      <w:r>
        <w:rPr>
          <w:spacing w:val="-11"/>
        </w:rPr>
        <w:t> </w:t>
      </w:r>
      <w:r>
        <w:rPr/>
        <w:t>judicialmente ou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separação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divórcio</w:t>
      </w:r>
      <w:r>
        <w:rPr>
          <w:spacing w:val="-3"/>
        </w:rPr>
        <w:t> </w:t>
      </w:r>
      <w:r>
        <w:rPr/>
        <w:t>consensual</w:t>
      </w:r>
      <w:r>
        <w:rPr>
          <w:spacing w:val="-3"/>
        </w:rPr>
        <w:t> </w:t>
      </w:r>
      <w:r>
        <w:rPr/>
        <w:t>reali- zado por escritura pública, desde que corres- pondentes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esse</w:t>
      </w:r>
      <w:r>
        <w:rPr>
          <w:spacing w:val="-13"/>
        </w:rPr>
        <w:t> </w:t>
      </w:r>
      <w:r>
        <w:rPr/>
        <w:t>rendimento,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podendo</w:t>
      </w:r>
      <w:r>
        <w:rPr>
          <w:spacing w:val="-12"/>
        </w:rPr>
        <w:t> </w:t>
      </w:r>
      <w:r>
        <w:rPr/>
        <w:t>ser utilizada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mesma</w:t>
      </w:r>
      <w:r>
        <w:rPr>
          <w:spacing w:val="-13"/>
        </w:rPr>
        <w:t> </w:t>
      </w:r>
      <w:r>
        <w:rPr/>
        <w:t>parcela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determinação da base de cálculo dos demais rendimentos.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r>
        <w:rPr/>
        <w:t>§ 11.</w:t>
      </w:r>
      <w:r>
        <w:rPr>
          <w:spacing w:val="40"/>
        </w:rPr>
        <w:t> </w:t>
      </w:r>
      <w:r>
        <w:rPr/>
        <w:t>A partir do ano-calendário de 2014, </w:t>
      </w:r>
      <w:r>
        <w:rPr>
          <w:spacing w:val="-4"/>
        </w:rPr>
        <w:t>inclusive,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valores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tabela</w:t>
      </w:r>
      <w:r>
        <w:rPr>
          <w:spacing w:val="-9"/>
        </w:rPr>
        <w:t> </w:t>
      </w:r>
      <w:r>
        <w:rPr>
          <w:spacing w:val="-4"/>
        </w:rPr>
        <w:t>progressiva</w:t>
      </w:r>
      <w:r>
        <w:rPr>
          <w:spacing w:val="-8"/>
        </w:rPr>
        <w:t> </w:t>
      </w:r>
      <w:r>
        <w:rPr>
          <w:spacing w:val="-4"/>
        </w:rPr>
        <w:t>anual </w:t>
      </w:r>
      <w:r>
        <w:rPr>
          <w:spacing w:val="-6"/>
        </w:rPr>
        <w:t>constante</w:t>
      </w:r>
      <w:r>
        <w:rPr>
          <w:spacing w:val="-7"/>
        </w:rPr>
        <w:t> </w:t>
      </w:r>
      <w:r>
        <w:rPr>
          <w:spacing w:val="-6"/>
        </w:rPr>
        <w:t>do Anexo</w:t>
      </w:r>
      <w:r>
        <w:rPr>
          <w:spacing w:val="-7"/>
        </w:rPr>
        <w:t> </w:t>
      </w:r>
      <w:r>
        <w:rPr>
          <w:spacing w:val="-6"/>
        </w:rPr>
        <w:t>serão reajustados</w:t>
      </w:r>
      <w:r>
        <w:rPr>
          <w:spacing w:val="-7"/>
        </w:rPr>
        <w:t> </w:t>
      </w:r>
      <w:r>
        <w:rPr>
          <w:spacing w:val="-6"/>
        </w:rPr>
        <w:t>no mesmo </w:t>
      </w:r>
      <w:r>
        <w:rPr/>
        <w:t>percentual de reajuste da Tabela Progressiva Mensal do imposto de renda incidente sobre os rendimentos das pessoas físicas.</w:t>
      </w:r>
    </w:p>
    <w:p>
      <w:pPr>
        <w:pStyle w:val="BodyText"/>
        <w:spacing w:line="237" w:lineRule="auto" w:before="221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3648">
                <wp:simplePos x="0" y="0"/>
                <wp:positionH relativeFrom="page">
                  <wp:posOffset>1002037</wp:posOffset>
                </wp:positionH>
                <wp:positionV relativeFrom="paragraph">
                  <wp:posOffset>218130</wp:posOffset>
                </wp:positionV>
                <wp:extent cx="38735" cy="1270"/>
                <wp:effectExtent l="0" t="0" r="0" b="0"/>
                <wp:wrapNone/>
                <wp:docPr id="1777" name="Graphic 1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7" name="Graphic 177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3648" from="78.900597pt,17.1756pt" to="81.912597pt,17.175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4</w:t>
      </w:r>
      <w:r>
        <w:rPr>
          <w:b/>
          <w:position w:val="7"/>
          <w:sz w:val="11"/>
        </w:rPr>
        <w:t>o</w:t>
      </w:r>
      <w:r>
        <w:rPr>
          <w:b/>
          <w:spacing w:val="-4"/>
          <w:position w:val="7"/>
          <w:sz w:val="11"/>
        </w:rPr>
        <w:t> </w:t>
      </w:r>
      <w:r>
        <w:rPr/>
        <w:t>Caso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negociação</w:t>
      </w:r>
      <w:r>
        <w:rPr>
          <w:spacing w:val="-12"/>
        </w:rPr>
        <w:t> </w:t>
      </w:r>
      <w:r>
        <w:rPr/>
        <w:t>visando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participa- </w:t>
      </w:r>
      <w:r>
        <w:rPr>
          <w:spacing w:val="-2"/>
        </w:rPr>
        <w:t>ção</w:t>
      </w:r>
      <w:r>
        <w:rPr>
          <w:spacing w:val="-11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lucros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resultados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empresa</w:t>
      </w:r>
      <w:r>
        <w:rPr>
          <w:spacing w:val="-11"/>
        </w:rPr>
        <w:t> </w:t>
      </w:r>
      <w:r>
        <w:rPr>
          <w:spacing w:val="-2"/>
        </w:rPr>
        <w:t>resulte </w:t>
      </w:r>
      <w:r>
        <w:rPr/>
        <w:t>em impasse, as partes poderão utilizar-se dos seguintes mecanismos de solução do litígio:</w:t>
      </w:r>
    </w:p>
    <w:p>
      <w:pPr>
        <w:pStyle w:val="BodyText"/>
        <w:spacing w:line="223" w:lineRule="exact"/>
        <w:ind w:left="983"/>
        <w:jc w:val="both"/>
      </w:pPr>
      <w:r>
        <w:rPr/>
        <w:t>I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mediação;</w:t>
      </w:r>
    </w:p>
    <w:p>
      <w:pPr>
        <w:pStyle w:val="BodyText"/>
        <w:spacing w:line="227" w:lineRule="exact"/>
        <w:ind w:left="983"/>
        <w:jc w:val="both"/>
      </w:pPr>
      <w:r>
        <w:rPr>
          <w:spacing w:val="-2"/>
        </w:rPr>
        <w:t>II</w:t>
      </w:r>
      <w:r>
        <w:rPr>
          <w:spacing w:val="-8"/>
        </w:rPr>
        <w:t> </w:t>
      </w:r>
      <w:r>
        <w:rPr>
          <w:spacing w:val="-2"/>
        </w:rPr>
        <w:t>–</w:t>
      </w:r>
      <w:r>
        <w:rPr>
          <w:spacing w:val="-7"/>
        </w:rPr>
        <w:t> </w:t>
      </w:r>
      <w:r>
        <w:rPr>
          <w:spacing w:val="-2"/>
        </w:rPr>
        <w:t>arbitragem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ofertas</w:t>
      </w:r>
      <w:r>
        <w:rPr>
          <w:spacing w:val="-8"/>
        </w:rPr>
        <w:t> </w:t>
      </w:r>
      <w:r>
        <w:rPr>
          <w:spacing w:val="-2"/>
        </w:rPr>
        <w:t>finais,</w:t>
      </w:r>
      <w:r>
        <w:rPr>
          <w:spacing w:val="-7"/>
        </w:rPr>
        <w:t> </w:t>
      </w:r>
      <w:r>
        <w:rPr>
          <w:spacing w:val="-2"/>
        </w:rPr>
        <w:t>utilizando-</w:t>
      </w:r>
    </w:p>
    <w:p>
      <w:pPr>
        <w:pStyle w:val="BodyText"/>
        <w:spacing w:line="237" w:lineRule="auto" w:before="1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6928">
                <wp:simplePos x="0" y="0"/>
                <wp:positionH relativeFrom="page">
                  <wp:posOffset>2633013</wp:posOffset>
                </wp:positionH>
                <wp:positionV relativeFrom="paragraph">
                  <wp:posOffset>78375</wp:posOffset>
                </wp:positionV>
                <wp:extent cx="38100" cy="1270"/>
                <wp:effectExtent l="0" t="0" r="0" b="0"/>
                <wp:wrapNone/>
                <wp:docPr id="1778" name="Graphic 1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8" name="Graphic 17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9552" from="207.323898pt,6.171273pt" to="210.296898pt,6.17127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-se,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couber,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termos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Lei</w:t>
      </w:r>
      <w:r>
        <w:rPr>
          <w:spacing w:val="-4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8"/>
          <w:position w:val="7"/>
          <w:sz w:val="11"/>
        </w:rPr>
        <w:t> </w:t>
      </w:r>
      <w:r>
        <w:rPr/>
        <w:t>9.307, de 23 de setembro de 1996.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7440">
                <wp:simplePos x="0" y="0"/>
                <wp:positionH relativeFrom="page">
                  <wp:posOffset>990836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779" name="Graphic 1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9" name="Graphic 177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9040" from="78.018600pt,6.125491pt" to="81.1506pt,6.1254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Considera-se arbitragem de ofertas </w:t>
      </w:r>
      <w:r>
        <w:rPr>
          <w:spacing w:val="-4"/>
        </w:rPr>
        <w:t>finais</w:t>
      </w:r>
      <w:r>
        <w:rPr>
          <w:spacing w:val="-6"/>
        </w:rPr>
        <w:t> </w:t>
      </w:r>
      <w:r>
        <w:rPr>
          <w:spacing w:val="-4"/>
        </w:rPr>
        <w:t>aquela</w:t>
      </w:r>
      <w:r>
        <w:rPr>
          <w:spacing w:val="-6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que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árbitro</w:t>
      </w:r>
      <w:r>
        <w:rPr>
          <w:spacing w:val="-6"/>
        </w:rPr>
        <w:t> </w:t>
      </w:r>
      <w:r>
        <w:rPr>
          <w:spacing w:val="-4"/>
        </w:rPr>
        <w:t>deve</w:t>
      </w:r>
      <w:r>
        <w:rPr>
          <w:spacing w:val="-6"/>
        </w:rPr>
        <w:t> </w:t>
      </w:r>
      <w:r>
        <w:rPr>
          <w:spacing w:val="-4"/>
        </w:rPr>
        <w:t>restringir-se </w:t>
      </w:r>
      <w:r>
        <w:rPr/>
        <w:t>a optar pela proposta apresentada, em caráter definitivo, por uma das partes.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7952">
                <wp:simplePos x="0" y="0"/>
                <wp:positionH relativeFrom="page">
                  <wp:posOffset>978816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780" name="Graphic 1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0" name="Graphic 178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2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8528" from="77.072197pt,6.125582pt" to="80.003197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26"/>
          <w:position w:val="7"/>
          <w:sz w:val="11"/>
        </w:rPr>
        <w:t> </w:t>
      </w:r>
      <w:r>
        <w:rPr/>
        <w:t>O</w:t>
      </w:r>
      <w:r>
        <w:rPr>
          <w:spacing w:val="-13"/>
        </w:rPr>
        <w:t> </w:t>
      </w:r>
      <w:r>
        <w:rPr/>
        <w:t>mediador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árbitro</w:t>
      </w:r>
      <w:r>
        <w:rPr>
          <w:spacing w:val="-13"/>
        </w:rPr>
        <w:t> </w:t>
      </w:r>
      <w:r>
        <w:rPr/>
        <w:t>será</w:t>
      </w:r>
      <w:r>
        <w:rPr>
          <w:spacing w:val="-12"/>
        </w:rPr>
        <w:t> </w:t>
      </w:r>
      <w:r>
        <w:rPr/>
        <w:t>escolhido de comum acordo entre as partes.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8464">
                <wp:simplePos x="0" y="0"/>
                <wp:positionH relativeFrom="page">
                  <wp:posOffset>981410</wp:posOffset>
                </wp:positionH>
                <wp:positionV relativeFrom="paragraph">
                  <wp:posOffset>77793</wp:posOffset>
                </wp:positionV>
                <wp:extent cx="38100" cy="1270"/>
                <wp:effectExtent l="0" t="0" r="0" b="0"/>
                <wp:wrapNone/>
                <wp:docPr id="1781" name="Graphic 1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1" name="Graphic 17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8016" from="77.276398pt,6.125467pt" to="80.251398pt,6.12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Firmado o compromisso arbitral, não será</w:t>
      </w:r>
      <w:r>
        <w:rPr>
          <w:spacing w:val="-5"/>
        </w:rPr>
        <w:t> </w:t>
      </w:r>
      <w:r>
        <w:rPr/>
        <w:t>admitida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desistência</w:t>
      </w:r>
      <w:r>
        <w:rPr>
          <w:spacing w:val="-5"/>
        </w:rPr>
        <w:t> </w:t>
      </w:r>
      <w:r>
        <w:rPr/>
        <w:t>unilateral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qual- quer das partes.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38976">
                <wp:simplePos x="0" y="0"/>
                <wp:positionH relativeFrom="page">
                  <wp:posOffset>981287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782" name="Graphic 1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2" name="Graphic 178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7504" from="77.266701pt,6.122682pt" to="80.239701pt,6.1226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laudo arbitral terá força normativa, independentemente de homologação </w:t>
      </w:r>
      <w:r>
        <w:rPr>
          <w:spacing w:val="-2"/>
        </w:rPr>
        <w:t>judicial.</w:t>
      </w:r>
    </w:p>
    <w:p>
      <w:pPr>
        <w:pStyle w:val="BodyText"/>
        <w:spacing w:line="237" w:lineRule="auto" w:before="214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6720">
                <wp:simplePos x="0" y="0"/>
                <wp:positionH relativeFrom="page">
                  <wp:posOffset>1016535</wp:posOffset>
                </wp:positionH>
                <wp:positionV relativeFrom="paragraph">
                  <wp:posOffset>213683</wp:posOffset>
                </wp:positionV>
                <wp:extent cx="40005" cy="1270"/>
                <wp:effectExtent l="0" t="0" r="0" b="0"/>
                <wp:wrapNone/>
                <wp:docPr id="1783" name="Graphic 1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3" name="Graphic 178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6720" from="80.042198pt,16.825472pt" to="83.177198pt,16.8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7232">
                <wp:simplePos x="0" y="0"/>
                <wp:positionH relativeFrom="page">
                  <wp:posOffset>2967789</wp:posOffset>
                </wp:positionH>
                <wp:positionV relativeFrom="paragraph">
                  <wp:posOffset>213683</wp:posOffset>
                </wp:positionV>
                <wp:extent cx="38735" cy="1270"/>
                <wp:effectExtent l="0" t="0" r="0" b="0"/>
                <wp:wrapNone/>
                <wp:docPr id="1784" name="Graphic 1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4" name="Graphic 1784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7232" from="233.684204pt,16.825472pt" to="236.693204pt,16.8254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A participação de que trata o art.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</w:t>
      </w:r>
      <w:r>
        <w:rPr>
          <w:spacing w:val="-8"/>
        </w:rPr>
        <w:t> </w:t>
      </w:r>
      <w:r>
        <w:rPr/>
        <w:t>Lei,</w:t>
      </w:r>
      <w:r>
        <w:rPr>
          <w:spacing w:val="-8"/>
        </w:rPr>
        <w:t> </w:t>
      </w:r>
      <w:r>
        <w:rPr/>
        <w:t>relativamente</w:t>
      </w:r>
      <w:r>
        <w:rPr>
          <w:spacing w:val="-8"/>
        </w:rPr>
        <w:t> </w:t>
      </w:r>
      <w:r>
        <w:rPr/>
        <w:t>aos</w:t>
      </w:r>
      <w:r>
        <w:rPr>
          <w:spacing w:val="-8"/>
        </w:rPr>
        <w:t> </w:t>
      </w:r>
      <w:r>
        <w:rPr/>
        <w:t>trabalhadores</w:t>
      </w:r>
      <w:r>
        <w:rPr>
          <w:spacing w:val="-8"/>
        </w:rPr>
        <w:t> </w:t>
      </w:r>
      <w:r>
        <w:rPr/>
        <w:t>em empresas</w:t>
      </w:r>
      <w:r>
        <w:rPr>
          <w:spacing w:val="-13"/>
        </w:rPr>
        <w:t> </w:t>
      </w:r>
      <w:r>
        <w:rPr/>
        <w:t>estatais,</w:t>
      </w:r>
      <w:r>
        <w:rPr>
          <w:spacing w:val="-12"/>
        </w:rPr>
        <w:t> </w:t>
      </w:r>
      <w:r>
        <w:rPr/>
        <w:t>observará</w:t>
      </w:r>
      <w:r>
        <w:rPr>
          <w:spacing w:val="-13"/>
        </w:rPr>
        <w:t> </w:t>
      </w:r>
      <w:r>
        <w:rPr/>
        <w:t>diretrizes</w:t>
      </w:r>
      <w:r>
        <w:rPr>
          <w:spacing w:val="-12"/>
        </w:rPr>
        <w:t> </w:t>
      </w:r>
      <w:r>
        <w:rPr/>
        <w:t>especí- ficas fixadas pelo Poder Executivo.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4"/>
        </w:rPr>
        <w:t> </w:t>
      </w:r>
      <w:r>
        <w:rPr/>
        <w:t>Consideram-se</w:t>
      </w:r>
      <w:r>
        <w:rPr>
          <w:spacing w:val="-12"/>
        </w:rPr>
        <w:t> </w:t>
      </w:r>
      <w:r>
        <w:rPr/>
        <w:t>empresas estatais as empresas públicas, sociedades de </w:t>
      </w:r>
      <w:r>
        <w:rPr>
          <w:spacing w:val="-4"/>
        </w:rPr>
        <w:t>economia</w:t>
      </w:r>
      <w:r>
        <w:rPr>
          <w:spacing w:val="-5"/>
        </w:rPr>
        <w:t> </w:t>
      </w:r>
      <w:r>
        <w:rPr>
          <w:spacing w:val="-4"/>
        </w:rPr>
        <w:t>mista,</w:t>
      </w:r>
      <w:r>
        <w:rPr>
          <w:spacing w:val="-5"/>
        </w:rPr>
        <w:t> </w:t>
      </w:r>
      <w:r>
        <w:rPr>
          <w:spacing w:val="-4"/>
        </w:rPr>
        <w:t>suas</w:t>
      </w:r>
      <w:r>
        <w:rPr>
          <w:spacing w:val="-5"/>
        </w:rPr>
        <w:t> </w:t>
      </w:r>
      <w:r>
        <w:rPr>
          <w:spacing w:val="-4"/>
        </w:rPr>
        <w:t>subsidiárias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controladas </w:t>
      </w:r>
      <w:r>
        <w:rPr/>
        <w:t>e demais empresas em que a União, direta ou indiretamente, detenha a maioria do capital social com direito a voto.</w:t>
      </w:r>
    </w:p>
    <w:p>
      <w:pPr>
        <w:pStyle w:val="BodyText"/>
        <w:spacing w:line="237" w:lineRule="auto" w:before="218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7744">
                <wp:simplePos x="0" y="0"/>
                <wp:positionH relativeFrom="page">
                  <wp:posOffset>1005566</wp:posOffset>
                </wp:positionH>
                <wp:positionV relativeFrom="paragraph">
                  <wp:posOffset>216223</wp:posOffset>
                </wp:positionV>
                <wp:extent cx="38735" cy="1270"/>
                <wp:effectExtent l="0" t="0" r="0" b="0"/>
                <wp:wrapNone/>
                <wp:docPr id="1785" name="Graphic 1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5" name="Graphic 178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7744" from="79.178497pt,17.025476pt" to="82.220497pt,17.0254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6</w:t>
      </w:r>
      <w:r>
        <w:rPr>
          <w:b/>
          <w:position w:val="7"/>
          <w:sz w:val="11"/>
        </w:rPr>
        <w:t>o</w:t>
      </w:r>
      <w:r>
        <w:rPr>
          <w:b/>
          <w:spacing w:val="68"/>
          <w:position w:val="7"/>
          <w:sz w:val="11"/>
        </w:rPr>
        <w:t> </w:t>
      </w:r>
      <w:r>
        <w:rPr/>
        <w:t>Fica</w:t>
      </w:r>
      <w:r>
        <w:rPr>
          <w:spacing w:val="-13"/>
        </w:rPr>
        <w:t> </w:t>
      </w:r>
      <w:r>
        <w:rPr/>
        <w:t>autorizado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aos</w:t>
      </w:r>
      <w:r>
        <w:rPr>
          <w:spacing w:val="-13"/>
        </w:rPr>
        <w:t> </w:t>
      </w:r>
      <w:r>
        <w:rPr/>
        <w:t>domin- </w:t>
      </w:r>
      <w:r>
        <w:rPr>
          <w:spacing w:val="-4"/>
        </w:rPr>
        <w:t>gos</w:t>
      </w:r>
      <w:r>
        <w:rPr>
          <w:spacing w:val="-9"/>
        </w:rPr>
        <w:t> </w:t>
      </w:r>
      <w:r>
        <w:rPr>
          <w:spacing w:val="-4"/>
        </w:rPr>
        <w:t>nas</w:t>
      </w:r>
      <w:r>
        <w:rPr>
          <w:spacing w:val="-8"/>
        </w:rPr>
        <w:t> </w:t>
      </w:r>
      <w:r>
        <w:rPr>
          <w:spacing w:val="-4"/>
        </w:rPr>
        <w:t>atividades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comércio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geral,</w:t>
      </w:r>
      <w:r>
        <w:rPr>
          <w:spacing w:val="-9"/>
        </w:rPr>
        <w:t> </w:t>
      </w:r>
      <w:r>
        <w:rPr>
          <w:spacing w:val="-4"/>
        </w:rPr>
        <w:t>obser- </w:t>
      </w:r>
      <w:r>
        <w:rPr/>
        <w:t>vada</w:t>
      </w:r>
      <w:r>
        <w:rPr>
          <w:spacing w:val="28"/>
        </w:rPr>
        <w:t> </w:t>
      </w:r>
      <w:r>
        <w:rPr/>
        <w:t>a</w:t>
      </w:r>
      <w:r>
        <w:rPr>
          <w:spacing w:val="26"/>
        </w:rPr>
        <w:t> </w:t>
      </w:r>
      <w:r>
        <w:rPr/>
        <w:t>legislação</w:t>
      </w:r>
      <w:r>
        <w:rPr>
          <w:spacing w:val="27"/>
        </w:rPr>
        <w:t> </w:t>
      </w:r>
      <w:r>
        <w:rPr/>
        <w:t>municipal,</w:t>
      </w:r>
      <w:r>
        <w:rPr>
          <w:spacing w:val="28"/>
        </w:rPr>
        <w:t> </w:t>
      </w:r>
      <w:r>
        <w:rPr/>
        <w:t>nos</w:t>
      </w:r>
      <w:r>
        <w:rPr>
          <w:spacing w:val="27"/>
        </w:rPr>
        <w:t> </w:t>
      </w:r>
      <w:r>
        <w:rPr/>
        <w:t>termos</w:t>
      </w:r>
      <w:r>
        <w:rPr>
          <w:spacing w:val="27"/>
        </w:rPr>
        <w:t> </w:t>
      </w:r>
      <w:r>
        <w:rPr>
          <w:spacing w:val="-5"/>
        </w:rPr>
        <w:t>do</w:t>
      </w:r>
    </w:p>
    <w:p>
      <w:pPr>
        <w:pStyle w:val="BodyText"/>
        <w:spacing w:line="237" w:lineRule="auto" w:before="86"/>
        <w:ind w:left="241" w:right="923"/>
        <w:jc w:val="both"/>
      </w:pPr>
      <w:r>
        <w:rPr/>
        <w:br w:type="column"/>
      </w:r>
      <w:r>
        <w:rPr/>
        <w:t>inciso I do </w:t>
      </w:r>
      <w:r>
        <w:rPr>
          <w:i/>
        </w:rPr>
        <w:t>caput </w:t>
      </w:r>
      <w:r>
        <w:rPr/>
        <w:t>do art. 30 da Constituição </w:t>
      </w:r>
      <w:r>
        <w:rPr>
          <w:spacing w:val="-2"/>
        </w:rPr>
        <w:t>Federal.</w:t>
      </w:r>
    </w:p>
    <w:p>
      <w:pPr>
        <w:pStyle w:val="BodyText"/>
        <w:spacing w:line="237" w:lineRule="auto"/>
        <w:ind w:left="241" w:right="92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3136">
                <wp:simplePos x="0" y="0"/>
                <wp:positionH relativeFrom="page">
                  <wp:posOffset>5727192</wp:posOffset>
                </wp:positionH>
                <wp:positionV relativeFrom="paragraph">
                  <wp:posOffset>480122</wp:posOffset>
                </wp:positionV>
                <wp:extent cx="396240" cy="500380"/>
                <wp:effectExtent l="0" t="0" r="0" b="0"/>
                <wp:wrapNone/>
                <wp:docPr id="1786" name="Graphic 1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6" name="Graphic 1786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7.804943pt;width:31.2pt;height:39.4pt;mso-position-horizontal-relative:page;mso-position-vertical-relative:paragraph;z-index:16603136" id="docshape481" coordorigin="9019,756" coordsize="624,788" path="m9587,1514l9499,1462,9493,1437,9482,1407,9470,1381,9459,1366,9464,1335,9470,1309,9475,1291,9477,1284,9486,1284,9495,1283,9501,1267,9507,1231,9511,1193,9512,1168,9511,1152,9495,1153,9496,1147,9497,1138,9507,1085,9504,1030,9493,983,9479,953,9466,942,9451,935,9436,931,9422,930,9392,914,9352,908,9313,908,9255,910,9257,932,9242,926,9229,931,9213,953,9185,1000,9170,1048,9175,1096,9189,1136,9205,1164,9206,1170,9203,1162,9187,1168,9180,1184,9183,1216,9196,1281,9204,1295,9218,1299,9230,1297,9236,1296,9241,1317,9244,1331,9245,1346,9245,1368,9233,1381,9223,1402,9215,1425,9210,1446,9103,1514,9587,1514xm9643,787l9613,787,9613,1514,9643,1514,9643,787xm9643,756l9019,756,9019,786,9019,1514,9019,1544,9643,1544,9643,1514,9049,1514,9049,786,9643,786,9643,75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</w:rPr>
        <w:t>Parágrafo</w:t>
      </w:r>
      <w:r>
        <w:rPr>
          <w:i/>
          <w:spacing w:val="-13"/>
        </w:rPr>
        <w:t> </w:t>
      </w:r>
      <w:r>
        <w:rPr>
          <w:i/>
        </w:rPr>
        <w:t>único</w:t>
      </w:r>
      <w:r>
        <w:rPr/>
        <w:t>.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repouso</w:t>
      </w:r>
      <w:r>
        <w:rPr>
          <w:spacing w:val="-12"/>
        </w:rPr>
        <w:t> </w:t>
      </w:r>
      <w:r>
        <w:rPr/>
        <w:t>semanal</w:t>
      </w:r>
      <w:r>
        <w:rPr>
          <w:spacing w:val="-13"/>
        </w:rPr>
        <w:t> </w:t>
      </w:r>
      <w:r>
        <w:rPr/>
        <w:t>remu- nerado deverá coincidir, pelo menos 1 (uma) vez no período máximo de 3 (três) semanas, com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domingo,</w:t>
      </w:r>
      <w:r>
        <w:rPr>
          <w:spacing w:val="-13"/>
        </w:rPr>
        <w:t> </w:t>
      </w:r>
      <w:r>
        <w:rPr/>
        <w:t>respeitadas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demais</w:t>
      </w:r>
      <w:r>
        <w:rPr>
          <w:spacing w:val="-12"/>
        </w:rPr>
        <w:t> </w:t>
      </w:r>
      <w:r>
        <w:rPr/>
        <w:t>normas de proteção ao trabalho e outras a serem esti- puladas em negociação coletiva.</w:t>
      </w:r>
    </w:p>
    <w:p>
      <w:pPr>
        <w:pStyle w:val="BodyText"/>
        <w:spacing w:line="237" w:lineRule="auto" w:before="220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8256">
                <wp:simplePos x="0" y="0"/>
                <wp:positionH relativeFrom="page">
                  <wp:posOffset>3506340</wp:posOffset>
                </wp:positionH>
                <wp:positionV relativeFrom="paragraph">
                  <wp:posOffset>217493</wp:posOffset>
                </wp:positionV>
                <wp:extent cx="38735" cy="1270"/>
                <wp:effectExtent l="0" t="0" r="0" b="0"/>
                <wp:wrapNone/>
                <wp:docPr id="1787" name="Graphic 1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7" name="Graphic 178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8256" from="276.089813pt,17.125484pt" to="279.121813pt,17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1"/>
        </w:rPr>
        <w:t> </w:t>
      </w:r>
      <w:r>
        <w:rPr>
          <w:b/>
        </w:rPr>
        <w:t>6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40"/>
        </w:rPr>
        <w:t> </w:t>
      </w:r>
      <w:r>
        <w:rPr/>
        <w:t>É</w:t>
      </w:r>
      <w:r>
        <w:rPr>
          <w:spacing w:val="-13"/>
        </w:rPr>
        <w:t> </w:t>
      </w:r>
      <w:r>
        <w:rPr/>
        <w:t>permitido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feriados </w:t>
      </w:r>
      <w:r>
        <w:rPr>
          <w:spacing w:val="-2"/>
        </w:rPr>
        <w:t>nas</w:t>
      </w:r>
      <w:r>
        <w:rPr>
          <w:spacing w:val="-11"/>
        </w:rPr>
        <w:t> </w:t>
      </w:r>
      <w:r>
        <w:rPr>
          <w:spacing w:val="-2"/>
        </w:rPr>
        <w:t>atividades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comércio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11"/>
        </w:rPr>
        <w:t> </w:t>
      </w:r>
      <w:r>
        <w:rPr>
          <w:spacing w:val="-2"/>
        </w:rPr>
        <w:t>geral,</w:t>
      </w:r>
      <w:r>
        <w:rPr>
          <w:spacing w:val="-10"/>
        </w:rPr>
        <w:t> </w:t>
      </w:r>
      <w:r>
        <w:rPr>
          <w:spacing w:val="-2"/>
        </w:rPr>
        <w:t>desde</w:t>
      </w:r>
      <w:r>
        <w:rPr>
          <w:spacing w:val="-11"/>
        </w:rPr>
        <w:t> </w:t>
      </w:r>
      <w:r>
        <w:rPr>
          <w:spacing w:val="-2"/>
        </w:rPr>
        <w:t>que </w:t>
      </w:r>
      <w:r>
        <w:rPr/>
        <w:t>autorizado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convenção</w:t>
      </w:r>
      <w:r>
        <w:rPr>
          <w:spacing w:val="-9"/>
        </w:rPr>
        <w:t> </w:t>
      </w:r>
      <w:r>
        <w:rPr/>
        <w:t>coletiva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trabalho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observada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legislação</w:t>
      </w:r>
      <w:r>
        <w:rPr>
          <w:spacing w:val="-9"/>
        </w:rPr>
        <w:t> </w:t>
      </w:r>
      <w:r>
        <w:rPr>
          <w:spacing w:val="-2"/>
        </w:rPr>
        <w:t>municipal,</w:t>
      </w:r>
      <w:r>
        <w:rPr>
          <w:spacing w:val="-9"/>
        </w:rPr>
        <w:t> </w:t>
      </w:r>
      <w:r>
        <w:rPr>
          <w:spacing w:val="-2"/>
        </w:rPr>
        <w:t>nos</w:t>
      </w:r>
      <w:r>
        <w:rPr>
          <w:spacing w:val="-9"/>
        </w:rPr>
        <w:t> </w:t>
      </w:r>
      <w:r>
        <w:rPr>
          <w:spacing w:val="-2"/>
        </w:rPr>
        <w:t>termos </w:t>
      </w:r>
      <w:r>
        <w:rPr/>
        <w:t>do</w:t>
      </w:r>
      <w:r>
        <w:rPr>
          <w:spacing w:val="-8"/>
        </w:rPr>
        <w:t> </w:t>
      </w:r>
      <w:r>
        <w:rPr/>
        <w:t>inciso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>
          <w:i/>
        </w:rPr>
        <w:t>caput</w:t>
      </w:r>
      <w:r>
        <w:rPr>
          <w:i/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art.</w:t>
      </w:r>
      <w:r>
        <w:rPr>
          <w:spacing w:val="-8"/>
        </w:rPr>
        <w:t> </w:t>
      </w:r>
      <w:r>
        <w:rPr/>
        <w:t>30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Constituição </w:t>
      </w:r>
      <w:r>
        <w:rPr>
          <w:spacing w:val="-2"/>
        </w:rPr>
        <w:t>Federal.</w:t>
      </w:r>
    </w:p>
    <w:p>
      <w:pPr>
        <w:pStyle w:val="BodyText"/>
        <w:spacing w:line="237" w:lineRule="auto" w:before="221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8768">
                <wp:simplePos x="0" y="0"/>
                <wp:positionH relativeFrom="page">
                  <wp:posOffset>3504600</wp:posOffset>
                </wp:positionH>
                <wp:positionV relativeFrom="paragraph">
                  <wp:posOffset>218128</wp:posOffset>
                </wp:positionV>
                <wp:extent cx="38735" cy="1270"/>
                <wp:effectExtent l="0" t="0" r="0" b="0"/>
                <wp:wrapNone/>
                <wp:docPr id="1788" name="Graphic 1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8" name="Graphic 178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8768" from="275.952789pt,17.175468pt" to="278.969789pt,17.17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09280">
                <wp:simplePos x="0" y="0"/>
                <wp:positionH relativeFrom="page">
                  <wp:posOffset>5470504</wp:posOffset>
                </wp:positionH>
                <wp:positionV relativeFrom="paragraph">
                  <wp:posOffset>218128</wp:posOffset>
                </wp:positionV>
                <wp:extent cx="38100" cy="1270"/>
                <wp:effectExtent l="0" t="0" r="0" b="0"/>
                <wp:wrapNone/>
                <wp:docPr id="1789" name="Graphic 1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9" name="Graphic 178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4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09280" from="430.748413pt,17.175468pt" to="433.700413pt,17.17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2560">
                <wp:simplePos x="0" y="0"/>
                <wp:positionH relativeFrom="page">
                  <wp:posOffset>3342071</wp:posOffset>
                </wp:positionH>
                <wp:positionV relativeFrom="paragraph">
                  <wp:posOffset>362128</wp:posOffset>
                </wp:positionV>
                <wp:extent cx="39370" cy="1270"/>
                <wp:effectExtent l="0" t="0" r="0" b="0"/>
                <wp:wrapNone/>
                <wp:docPr id="1790" name="Graphic 1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0" name="Graphic 179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3920" from="263.155212pt,28.514069pt" to="266.242212pt,28.5140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3072">
                <wp:simplePos x="0" y="0"/>
                <wp:positionH relativeFrom="page">
                  <wp:posOffset>5132823</wp:posOffset>
                </wp:positionH>
                <wp:positionV relativeFrom="paragraph">
                  <wp:posOffset>650129</wp:posOffset>
                </wp:positionV>
                <wp:extent cx="38100" cy="1270"/>
                <wp:effectExtent l="0" t="0" r="0" b="0"/>
                <wp:wrapNone/>
                <wp:docPr id="1791" name="Graphic 1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1" name="Graphic 179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3408" from="404.159302pt,51.191269pt" to="407.140302pt,51.1912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3584">
                <wp:simplePos x="0" y="0"/>
                <wp:positionH relativeFrom="page">
                  <wp:posOffset>3396817</wp:posOffset>
                </wp:positionH>
                <wp:positionV relativeFrom="paragraph">
                  <wp:posOffset>794128</wp:posOffset>
                </wp:positionV>
                <wp:extent cx="38100" cy="1270"/>
                <wp:effectExtent l="0" t="0" r="0" b="0"/>
                <wp:wrapNone/>
                <wp:docPr id="1792" name="Graphic 1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2" name="Graphic 179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2896" from="267.465912pt,62.52977pt" to="270.438912pt,62.529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</w:t>
      </w:r>
      <w:r>
        <w:rPr>
          <w:b/>
          <w:position w:val="7"/>
          <w:sz w:val="11"/>
        </w:rPr>
        <w:t>o</w:t>
      </w:r>
      <w:r>
        <w:rPr>
          <w:b/>
        </w:rPr>
        <w:t>-B.</w:t>
      </w:r>
      <w:r>
        <w:rPr>
          <w:b/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infrações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arts.</w:t>
      </w:r>
      <w:r>
        <w:rPr>
          <w:spacing w:val="-12"/>
        </w:rPr>
        <w:t> </w:t>
      </w:r>
      <w:r>
        <w:rPr/>
        <w:t>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 6</w:t>
      </w:r>
      <w:r>
        <w:rPr>
          <w:position w:val="7"/>
          <w:sz w:val="11"/>
        </w:rPr>
        <w:t>o</w:t>
      </w:r>
      <w:r>
        <w:rPr/>
        <w:t>-A desta Lei serão punidas com a multa </w:t>
      </w:r>
      <w:r>
        <w:rPr>
          <w:spacing w:val="-2"/>
        </w:rPr>
        <w:t>prevista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75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Consolidação</w:t>
      </w:r>
      <w:r>
        <w:rPr>
          <w:spacing w:val="-10"/>
        </w:rPr>
        <w:t> </w:t>
      </w:r>
      <w:r>
        <w:rPr>
          <w:spacing w:val="-2"/>
        </w:rPr>
        <w:t>das</w:t>
      </w:r>
      <w:r>
        <w:rPr>
          <w:spacing w:val="-10"/>
        </w:rPr>
        <w:t> </w:t>
      </w:r>
      <w:r>
        <w:rPr>
          <w:spacing w:val="-2"/>
        </w:rPr>
        <w:t>Leis</w:t>
      </w:r>
      <w:r>
        <w:rPr>
          <w:spacing w:val="-10"/>
        </w:rPr>
        <w:t> </w:t>
      </w:r>
      <w:r>
        <w:rPr>
          <w:spacing w:val="-2"/>
        </w:rPr>
        <w:t>do </w:t>
      </w:r>
      <w:r>
        <w:rPr/>
        <w:t>Trabalho,</w:t>
      </w:r>
      <w:r>
        <w:rPr>
          <w:spacing w:val="-5"/>
        </w:rPr>
        <w:t> </w:t>
      </w:r>
      <w:r>
        <w:rPr/>
        <w:t>aprovada</w:t>
      </w:r>
      <w:r>
        <w:rPr>
          <w:spacing w:val="-5"/>
        </w:rPr>
        <w:t> </w:t>
      </w:r>
      <w:r>
        <w:rPr/>
        <w:t>pelo</w:t>
      </w:r>
      <w:r>
        <w:rPr>
          <w:spacing w:val="-5"/>
        </w:rPr>
        <w:t> </w:t>
      </w:r>
      <w:r>
        <w:rPr/>
        <w:t>Decreto-lei</w:t>
      </w:r>
      <w:r>
        <w:rPr>
          <w:spacing w:val="-5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7"/>
          <w:position w:val="7"/>
          <w:sz w:val="11"/>
        </w:rPr>
        <w:t> </w:t>
      </w:r>
      <w:r>
        <w:rPr/>
        <w:t>5.452, de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 maio de 1943.</w:t>
      </w:r>
    </w:p>
    <w:p>
      <w:pPr>
        <w:pStyle w:val="BodyText"/>
        <w:spacing w:line="237" w:lineRule="auto"/>
        <w:ind w:left="241" w:right="925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processo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fiscalização, de</w:t>
      </w:r>
      <w:r>
        <w:rPr>
          <w:spacing w:val="-9"/>
        </w:rPr>
        <w:t> </w:t>
      </w:r>
      <w:r>
        <w:rPr>
          <w:spacing w:val="-4"/>
        </w:rPr>
        <w:t>autuação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imposição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multas</w:t>
      </w:r>
      <w:r>
        <w:rPr>
          <w:spacing w:val="-9"/>
        </w:rPr>
        <w:t> </w:t>
      </w:r>
      <w:r>
        <w:rPr>
          <w:spacing w:val="-4"/>
        </w:rPr>
        <w:t>reger-se-á </w:t>
      </w:r>
      <w:r>
        <w:rPr/>
        <w:t>pelo disposto no Título VII da Consolidação das Leis do Trabalho.</w:t>
      </w:r>
    </w:p>
    <w:p>
      <w:pPr>
        <w:pStyle w:val="BodyText"/>
        <w:spacing w:line="237" w:lineRule="auto" w:before="218"/>
        <w:ind w:left="241" w:right="9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1328">
                <wp:simplePos x="0" y="0"/>
                <wp:positionH relativeFrom="page">
                  <wp:posOffset>3507336</wp:posOffset>
                </wp:positionH>
                <wp:positionV relativeFrom="paragraph">
                  <wp:posOffset>216223</wp:posOffset>
                </wp:positionV>
                <wp:extent cx="38735" cy="1270"/>
                <wp:effectExtent l="0" t="0" r="0" b="0"/>
                <wp:wrapNone/>
                <wp:docPr id="1793" name="Graphic 1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3" name="Graphic 179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11328" from="276.168213pt,17.025465pt" to="279.208213pt,17.0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4608">
                <wp:simplePos x="0" y="0"/>
                <wp:positionH relativeFrom="page">
                  <wp:posOffset>4837974</wp:posOffset>
                </wp:positionH>
                <wp:positionV relativeFrom="paragraph">
                  <wp:posOffset>360223</wp:posOffset>
                </wp:positionV>
                <wp:extent cx="38100" cy="1270"/>
                <wp:effectExtent l="0" t="0" r="0" b="0"/>
                <wp:wrapNone/>
                <wp:docPr id="1794" name="Graphic 1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4" name="Graphic 179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1872" from="380.942902pt,28.364065pt" to="383.900902pt,28.3640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7</w:t>
      </w:r>
      <w:r>
        <w:rPr>
          <w:b/>
          <w:position w:val="7"/>
          <w:sz w:val="11"/>
        </w:rPr>
        <w:t>o</w:t>
      </w:r>
      <w:r>
        <w:rPr>
          <w:b/>
          <w:spacing w:val="32"/>
          <w:position w:val="7"/>
          <w:sz w:val="11"/>
        </w:rPr>
        <w:t> </w:t>
      </w:r>
      <w:r>
        <w:rPr/>
        <w:t>Ficam</w:t>
      </w:r>
      <w:r>
        <w:rPr>
          <w:spacing w:val="-13"/>
        </w:rPr>
        <w:t> </w:t>
      </w:r>
      <w:r>
        <w:rPr/>
        <w:t>convalidados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atos</w:t>
      </w:r>
      <w:r>
        <w:rPr>
          <w:spacing w:val="-12"/>
        </w:rPr>
        <w:t> </w:t>
      </w:r>
      <w:r>
        <w:rPr/>
        <w:t>praticados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base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Medida</w:t>
      </w:r>
      <w:r>
        <w:rPr>
          <w:spacing w:val="-10"/>
        </w:rPr>
        <w:t> </w:t>
      </w:r>
      <w:r>
        <w:rPr>
          <w:spacing w:val="-2"/>
        </w:rPr>
        <w:t>Provisória</w:t>
      </w:r>
      <w:r>
        <w:rPr>
          <w:spacing w:val="-11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8"/>
          <w:position w:val="7"/>
          <w:sz w:val="11"/>
        </w:rPr>
        <w:t> </w:t>
      </w:r>
      <w:r>
        <w:rPr>
          <w:spacing w:val="-2"/>
        </w:rPr>
        <w:t>1.982-76,</w:t>
      </w:r>
      <w:r>
        <w:rPr>
          <w:spacing w:val="-10"/>
        </w:rPr>
        <w:t> </w:t>
      </w:r>
      <w:r>
        <w:rPr>
          <w:spacing w:val="-2"/>
        </w:rPr>
        <w:t>de </w:t>
      </w:r>
      <w:r>
        <w:rPr/>
        <w:t>26 de outubro de 2000.</w:t>
      </w:r>
    </w:p>
    <w:p>
      <w:pPr>
        <w:pStyle w:val="BodyText"/>
        <w:spacing w:line="237" w:lineRule="auto" w:before="225"/>
        <w:ind w:left="241" w:right="925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2352">
                <wp:simplePos x="0" y="0"/>
                <wp:positionH relativeFrom="page">
                  <wp:posOffset>3509761</wp:posOffset>
                </wp:positionH>
                <wp:positionV relativeFrom="paragraph">
                  <wp:posOffset>220632</wp:posOffset>
                </wp:positionV>
                <wp:extent cx="39370" cy="1270"/>
                <wp:effectExtent l="0" t="0" r="0" b="0"/>
                <wp:wrapNone/>
                <wp:docPr id="1795" name="Graphic 1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5" name="Graphic 179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12352" from="276.359192pt,17.372671pt" to="279.420192pt,17.37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</w:t>
      </w:r>
      <w:r>
        <w:rPr>
          <w:b/>
          <w:position w:val="7"/>
          <w:sz w:val="11"/>
        </w:rPr>
        <w:t>o</w:t>
      </w:r>
      <w:r>
        <w:rPr>
          <w:b/>
          <w:spacing w:val="67"/>
          <w:position w:val="7"/>
          <w:sz w:val="11"/>
        </w:rPr>
        <w:t> </w:t>
      </w:r>
      <w:r>
        <w:rPr/>
        <w:t>Esta</w:t>
      </w:r>
      <w:r>
        <w:rPr>
          <w:spacing w:val="-11"/>
        </w:rPr>
        <w:t> </w:t>
      </w:r>
      <w:r>
        <w:rPr/>
        <w:t>Lei</w:t>
      </w:r>
      <w:r>
        <w:rPr>
          <w:spacing w:val="-11"/>
        </w:rPr>
        <w:t> </w:t>
      </w:r>
      <w:r>
        <w:rPr/>
        <w:t>entra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vigor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sua </w:t>
      </w:r>
      <w:r>
        <w:rPr>
          <w:spacing w:val="-2"/>
        </w:rPr>
        <w:t>publicação.</w:t>
      </w:r>
    </w:p>
    <w:p>
      <w:pPr>
        <w:pStyle w:val="BodyText"/>
        <w:spacing w:line="237" w:lineRule="auto" w:before="225"/>
        <w:ind w:left="241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5632">
                <wp:simplePos x="0" y="0"/>
                <wp:positionH relativeFrom="page">
                  <wp:posOffset>3368878</wp:posOffset>
                </wp:positionH>
                <wp:positionV relativeFrom="paragraph">
                  <wp:posOffset>364615</wp:posOffset>
                </wp:positionV>
                <wp:extent cx="38100" cy="1270"/>
                <wp:effectExtent l="0" t="0" r="0" b="0"/>
                <wp:wrapNone/>
                <wp:docPr id="1796" name="Graphic 1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6" name="Graphic 179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0848" from="265.265991pt,28.709883pt" to="268.238991pt,28.7098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6144">
                <wp:simplePos x="0" y="0"/>
                <wp:positionH relativeFrom="page">
                  <wp:posOffset>4637752</wp:posOffset>
                </wp:positionH>
                <wp:positionV relativeFrom="paragraph">
                  <wp:posOffset>364615</wp:posOffset>
                </wp:positionV>
                <wp:extent cx="38100" cy="1270"/>
                <wp:effectExtent l="0" t="0" r="0" b="0"/>
                <wp:wrapNone/>
                <wp:docPr id="1797" name="Graphic 1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7" name="Graphic 179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70336" from="365.177399pt,28.709883pt" to="368.150399pt,28.70988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Congresso</w:t>
      </w:r>
      <w:r>
        <w:rPr>
          <w:spacing w:val="-7"/>
        </w:rPr>
        <w:t> </w:t>
      </w:r>
      <w:r>
        <w:rPr>
          <w:spacing w:val="-2"/>
        </w:rPr>
        <w:t>Nacional,</w:t>
      </w:r>
      <w:r>
        <w:rPr>
          <w:spacing w:val="-7"/>
        </w:rPr>
        <w:t> </w:t>
      </w:r>
      <w:r>
        <w:rPr>
          <w:spacing w:val="-2"/>
        </w:rPr>
        <w:t>19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dezembro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2000; </w:t>
      </w:r>
      <w:r>
        <w:rPr/>
        <w:t>179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Independência e 112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3"/>
        <w:ind w:left="241"/>
        <w:jc w:val="both"/>
      </w:pPr>
      <w:r>
        <w:rPr>
          <w:spacing w:val="-4"/>
        </w:rPr>
        <w:t>ANTONIO</w:t>
      </w:r>
      <w:r>
        <w:rPr>
          <w:spacing w:val="-2"/>
        </w:rPr>
        <w:t> </w:t>
      </w:r>
      <w:r>
        <w:rPr>
          <w:spacing w:val="-4"/>
        </w:rPr>
        <w:t>CARLOS</w:t>
      </w:r>
      <w:r>
        <w:rPr>
          <w:spacing w:val="-2"/>
        </w:rPr>
        <w:t> </w:t>
      </w:r>
      <w:r>
        <w:rPr>
          <w:spacing w:val="-4"/>
        </w:rPr>
        <w:t>MAGALHÃES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0"/>
        <w:ind w:left="241" w:right="923" w:firstLine="0"/>
        <w:jc w:val="both"/>
        <w:rPr>
          <w:rFonts w:ascii="Arial"/>
          <w:sz w:val="16"/>
        </w:rPr>
      </w:pPr>
      <w:r>
        <w:rPr>
          <w:rFonts w:ascii="Arial"/>
          <w:sz w:val="16"/>
        </w:rPr>
        <w:t>Promulgada em 19/12/2000 e publicada no DOU</w:t>
      </w:r>
      <w:r>
        <w:rPr>
          <w:rFonts w:ascii="Arial"/>
          <w:spacing w:val="40"/>
          <w:sz w:val="16"/>
        </w:rPr>
        <w:t> </w:t>
      </w:r>
      <w:r>
        <w:rPr>
          <w:rFonts w:ascii="Arial"/>
          <w:sz w:val="16"/>
        </w:rPr>
        <w:t>de 20/12/2000.</w:t>
      </w:r>
    </w:p>
    <w:p>
      <w:pPr>
        <w:spacing w:after="0" w:line="295" w:lineRule="auto"/>
        <w:jc w:val="both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416" w:space="40"/>
            <w:col w:w="4834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0"/>
        <w:rPr>
          <w:rFonts w:ascii="Arial"/>
          <w:sz w:val="13"/>
        </w:rPr>
      </w:pPr>
    </w:p>
    <w:p>
      <w:pPr>
        <w:pStyle w:val="BodyText"/>
        <w:spacing w:line="20" w:lineRule="exact"/>
        <w:ind w:left="892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798" name="Group 1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8" name="Group 1798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799" name="Graphic 1799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482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62"/>
        <w:ind w:left="0" w:right="108" w:firstLine="0"/>
        <w:jc w:val="righ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3888">
                <wp:simplePos x="0" y="0"/>
                <wp:positionH relativeFrom="page">
                  <wp:posOffset>5875470</wp:posOffset>
                </wp:positionH>
                <wp:positionV relativeFrom="paragraph">
                  <wp:posOffset>-827456</wp:posOffset>
                </wp:positionV>
                <wp:extent cx="132080" cy="755650"/>
                <wp:effectExtent l="0" t="0" r="0" b="0"/>
                <wp:wrapNone/>
                <wp:docPr id="1800" name="Textbox 1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0" name="Textbox 1800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-65.154083pt;width:10.4pt;height:59.5pt;mso-position-horizontal-relative:page;mso-position-vertical-relative:paragraph;z-index:16613888" type="#_x0000_t202" id="docshape48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163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spacing w:before="83"/>
        <w:ind w:left="927" w:right="0" w:firstLine="0"/>
        <w:jc w:val="left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4912">
                <wp:simplePos x="0" y="0"/>
                <wp:positionH relativeFrom="page">
                  <wp:posOffset>180200</wp:posOffset>
                </wp:positionH>
                <wp:positionV relativeFrom="paragraph">
                  <wp:posOffset>282839</wp:posOffset>
                </wp:positionV>
                <wp:extent cx="396240" cy="500380"/>
                <wp:effectExtent l="0" t="0" r="0" b="0"/>
                <wp:wrapNone/>
                <wp:docPr id="1801" name="Graphic 1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1" name="Graphic 180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70834pt;width:31.2pt;height:39.4pt;mso-position-horizontal-relative:page;mso-position-vertical-relative:paragraph;z-index:16614912" id="docshape484" coordorigin="284,445" coordsize="624,788" path="m908,445l878,445,878,475,878,1176,871,1164,685,1033,675,1024,667,1014,660,1005,655,996,685,993,743,966,771,914,774,860,757,828,751,824,741,814,730,791,723,753,719,727,715,704,690,634,635,590,589,586,562,590,540,599,521,610,506,625,487,630,457,650,434,693,439,767,455,834,459,867,455,878,451,881,431,904,427,940,448,974,503,993,534,996,532,1001,530,1006,526,1011,441,1071,395,1106,371,1126,352,1146,331,1185,327,1201,314,1201,314,475,878,475,878,445,284,445,284,475,284,1201,284,1233,908,1233,908,1202,908,1201,908,475,908,475,908,44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2"/>
          <w:sz w:val="20"/>
        </w:rPr>
        <w:t>Anexo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before="175"/>
        <w:ind w:left="927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Participação</w:t>
      </w:r>
      <w:r>
        <w:rPr>
          <w:rFonts w:ascii="Arial" w:hAnsi="Arial"/>
          <w:b/>
          <w:spacing w:val="-11"/>
          <w:sz w:val="20"/>
        </w:rPr>
        <w:t> </w:t>
      </w:r>
      <w:r>
        <w:rPr>
          <w:rFonts w:ascii="Arial" w:hAnsi="Arial"/>
          <w:b/>
          <w:sz w:val="20"/>
        </w:rPr>
        <w:t>nos</w:t>
      </w:r>
      <w:r>
        <w:rPr>
          <w:rFonts w:ascii="Arial" w:hAnsi="Arial"/>
          <w:b/>
          <w:spacing w:val="-11"/>
          <w:sz w:val="20"/>
        </w:rPr>
        <w:t> </w:t>
      </w:r>
      <w:r>
        <w:rPr>
          <w:rFonts w:ascii="Arial" w:hAnsi="Arial"/>
          <w:b/>
          <w:spacing w:val="-2"/>
          <w:sz w:val="20"/>
        </w:rPr>
        <w:t>Lucros</w:t>
      </w: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spacing w:before="0"/>
        <w:ind w:left="927" w:right="0" w:firstLine="0"/>
        <w:jc w:val="left"/>
        <w:rPr>
          <w:rFonts w:ascii="Arial" w:hAns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5424">
                <wp:simplePos x="0" y="0"/>
                <wp:positionH relativeFrom="page">
                  <wp:posOffset>295470</wp:posOffset>
                </wp:positionH>
                <wp:positionV relativeFrom="paragraph">
                  <wp:posOffset>3763628</wp:posOffset>
                </wp:positionV>
                <wp:extent cx="132080" cy="2488565"/>
                <wp:effectExtent l="0" t="0" r="0" b="0"/>
                <wp:wrapNone/>
                <wp:docPr id="1802" name="Textbox 1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2" name="Textbox 180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296.348724pt;width:10.4pt;height:195.95pt;mso-position-horizontal-relative:page;mso-position-vertical-relative:paragraph;z-index:16615424" type="#_x0000_t202" id="docshape485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b/>
          <w:sz w:val="20"/>
        </w:rPr>
        <w:t>Tabela</w:t>
      </w:r>
      <w:r>
        <w:rPr>
          <w:rFonts w:ascii="Arial" w:hAnsi="Arial"/>
          <w:b/>
          <w:spacing w:val="-1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2"/>
          <w:sz w:val="20"/>
        </w:rPr>
        <w:t> </w:t>
      </w:r>
      <w:r>
        <w:rPr>
          <w:rFonts w:ascii="Arial" w:hAnsi="Arial"/>
          <w:b/>
          <w:sz w:val="20"/>
        </w:rPr>
        <w:t>tributação</w:t>
      </w:r>
      <w:r>
        <w:rPr>
          <w:rFonts w:ascii="Arial" w:hAnsi="Arial"/>
          <w:b/>
          <w:spacing w:val="-12"/>
          <w:sz w:val="20"/>
        </w:rPr>
        <w:t> </w:t>
      </w:r>
      <w:r>
        <w:rPr>
          <w:rFonts w:ascii="Arial" w:hAnsi="Arial"/>
          <w:b/>
          <w:sz w:val="20"/>
        </w:rPr>
        <w:t>exclusiva</w:t>
      </w:r>
      <w:r>
        <w:rPr>
          <w:rFonts w:ascii="Arial" w:hAnsi="Arial"/>
          <w:b/>
          <w:spacing w:val="-12"/>
          <w:sz w:val="20"/>
        </w:rPr>
        <w:t> </w:t>
      </w:r>
      <w:r>
        <w:rPr>
          <w:rFonts w:ascii="Arial" w:hAnsi="Arial"/>
          <w:b/>
          <w:sz w:val="20"/>
        </w:rPr>
        <w:t>na</w:t>
      </w:r>
      <w:r>
        <w:rPr>
          <w:rFonts w:ascii="Arial" w:hAnsi="Arial"/>
          <w:b/>
          <w:spacing w:val="-13"/>
          <w:sz w:val="20"/>
        </w:rPr>
        <w:t> </w:t>
      </w:r>
      <w:r>
        <w:rPr>
          <w:rFonts w:ascii="Arial" w:hAnsi="Arial"/>
          <w:b/>
          <w:spacing w:val="-2"/>
          <w:sz w:val="20"/>
        </w:rPr>
        <w:t>fonte</w:t>
      </w:r>
    </w:p>
    <w:p>
      <w:pPr>
        <w:pStyle w:val="BodyText"/>
        <w:rPr>
          <w:rFonts w:ascii="Arial"/>
          <w:b/>
          <w:sz w:val="16"/>
        </w:rPr>
      </w:pPr>
    </w:p>
    <w:tbl>
      <w:tblPr>
        <w:tblW w:w="0" w:type="auto"/>
        <w:jc w:val="left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1"/>
        <w:gridCol w:w="1360"/>
        <w:gridCol w:w="3004"/>
      </w:tblGrid>
      <w:tr>
        <w:trPr>
          <w:trHeight w:val="362" w:hRule="atLeast"/>
        </w:trPr>
        <w:tc>
          <w:tcPr>
            <w:tcW w:w="3231" w:type="dxa"/>
          </w:tcPr>
          <w:p>
            <w:pPr>
              <w:pStyle w:val="TableParagraph"/>
              <w:spacing w:line="240" w:lineRule="auto" w:before="67"/>
              <w:ind w:left="449"/>
              <w:jc w:val="left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Valor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da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PLR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anual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(em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R$)</w:t>
            </w:r>
          </w:p>
        </w:tc>
        <w:tc>
          <w:tcPr>
            <w:tcW w:w="1360" w:type="dxa"/>
          </w:tcPr>
          <w:p>
            <w:pPr>
              <w:pStyle w:val="TableParagraph"/>
              <w:spacing w:line="240" w:lineRule="auto" w:before="67"/>
              <w:ind w:left="296" w:right="28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Alíquota</w:t>
            </w:r>
          </w:p>
        </w:tc>
        <w:tc>
          <w:tcPr>
            <w:tcW w:w="3004" w:type="dxa"/>
          </w:tcPr>
          <w:p>
            <w:pPr>
              <w:pStyle w:val="TableParagraph"/>
              <w:spacing w:line="240" w:lineRule="auto" w:before="67"/>
              <w:ind w:left="172"/>
              <w:jc w:val="lef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Parcela a deduzir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do IR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(em </w:t>
            </w:r>
            <w:r>
              <w:rPr>
                <w:b/>
                <w:spacing w:val="-5"/>
                <w:sz w:val="20"/>
              </w:rPr>
              <w:t>R$)</w:t>
            </w:r>
          </w:p>
        </w:tc>
      </w:tr>
      <w:tr>
        <w:trPr>
          <w:trHeight w:val="229" w:hRule="atLeast"/>
        </w:trPr>
        <w:tc>
          <w:tcPr>
            <w:tcW w:w="3231" w:type="dxa"/>
          </w:tcPr>
          <w:p>
            <w:pPr>
              <w:pStyle w:val="TableParagraph"/>
              <w:spacing w:line="200" w:lineRule="exact" w:before="9"/>
              <w:ind w:left="56"/>
              <w:jc w:val="left"/>
              <w:rPr>
                <w:sz w:val="18"/>
              </w:rPr>
            </w:pP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0,00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6.000,00</w:t>
            </w:r>
          </w:p>
        </w:tc>
        <w:tc>
          <w:tcPr>
            <w:tcW w:w="1360" w:type="dxa"/>
          </w:tcPr>
          <w:p>
            <w:pPr>
              <w:pStyle w:val="TableParagraph"/>
              <w:spacing w:line="200" w:lineRule="exact" w:before="9"/>
              <w:ind w:left="296" w:right="285"/>
              <w:rPr>
                <w:sz w:val="18"/>
              </w:rPr>
            </w:pPr>
            <w:r>
              <w:rPr>
                <w:spacing w:val="-5"/>
                <w:sz w:val="18"/>
              </w:rPr>
              <w:t>0%</w:t>
            </w:r>
          </w:p>
        </w:tc>
        <w:tc>
          <w:tcPr>
            <w:tcW w:w="3004" w:type="dxa"/>
          </w:tcPr>
          <w:p>
            <w:pPr>
              <w:pStyle w:val="TableParagraph"/>
              <w:spacing w:line="200" w:lineRule="exact" w:before="9"/>
              <w:ind w:left="0" w:right="42"/>
              <w:jc w:val="right"/>
              <w:rPr>
                <w:sz w:val="18"/>
              </w:rPr>
            </w:pPr>
            <w:r>
              <w:rPr>
                <w:w w:val="106"/>
                <w:sz w:val="18"/>
              </w:rPr>
              <w:t>-</w:t>
            </w:r>
          </w:p>
        </w:tc>
      </w:tr>
      <w:tr>
        <w:trPr>
          <w:trHeight w:val="234" w:hRule="atLeast"/>
        </w:trPr>
        <w:tc>
          <w:tcPr>
            <w:tcW w:w="3231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6.000,01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9.000,00</w:t>
            </w:r>
          </w:p>
        </w:tc>
        <w:tc>
          <w:tcPr>
            <w:tcW w:w="1360" w:type="dxa"/>
          </w:tcPr>
          <w:p>
            <w:pPr>
              <w:pStyle w:val="TableParagraph"/>
              <w:spacing w:line="200" w:lineRule="exact" w:before="14"/>
              <w:ind w:left="296" w:right="285"/>
              <w:rPr>
                <w:sz w:val="18"/>
              </w:rPr>
            </w:pPr>
            <w:r>
              <w:rPr>
                <w:spacing w:val="-4"/>
                <w:sz w:val="18"/>
              </w:rPr>
              <w:t>7,5%</w:t>
            </w:r>
          </w:p>
        </w:tc>
        <w:tc>
          <w:tcPr>
            <w:tcW w:w="3004" w:type="dxa"/>
          </w:tcPr>
          <w:p>
            <w:pPr>
              <w:pStyle w:val="TableParagraph"/>
              <w:spacing w:line="200" w:lineRule="exact" w:before="14"/>
              <w:ind w:left="0" w:right="43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450,00</w:t>
            </w:r>
          </w:p>
        </w:tc>
      </w:tr>
      <w:tr>
        <w:trPr>
          <w:trHeight w:val="234" w:hRule="atLeast"/>
        </w:trPr>
        <w:tc>
          <w:tcPr>
            <w:tcW w:w="3231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9.000,01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12.000,00</w:t>
            </w:r>
          </w:p>
        </w:tc>
        <w:tc>
          <w:tcPr>
            <w:tcW w:w="1360" w:type="dxa"/>
          </w:tcPr>
          <w:p>
            <w:pPr>
              <w:pStyle w:val="TableParagraph"/>
              <w:spacing w:line="200" w:lineRule="exact" w:before="14"/>
              <w:ind w:left="295" w:right="285"/>
              <w:rPr>
                <w:sz w:val="18"/>
              </w:rPr>
            </w:pPr>
            <w:r>
              <w:rPr>
                <w:spacing w:val="-5"/>
                <w:sz w:val="18"/>
              </w:rPr>
              <w:t>15%</w:t>
            </w:r>
          </w:p>
        </w:tc>
        <w:tc>
          <w:tcPr>
            <w:tcW w:w="3004" w:type="dxa"/>
          </w:tcPr>
          <w:p>
            <w:pPr>
              <w:pStyle w:val="TableParagraph"/>
              <w:spacing w:line="200" w:lineRule="exact" w:before="14"/>
              <w:ind w:left="0" w:right="43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1.125,00</w:t>
            </w:r>
          </w:p>
        </w:tc>
      </w:tr>
      <w:tr>
        <w:trPr>
          <w:trHeight w:val="234" w:hRule="atLeast"/>
        </w:trPr>
        <w:tc>
          <w:tcPr>
            <w:tcW w:w="3231" w:type="dxa"/>
          </w:tcPr>
          <w:p>
            <w:pPr>
              <w:pStyle w:val="TableParagraph"/>
              <w:spacing w:line="200" w:lineRule="exact" w:before="14"/>
              <w:ind w:left="56"/>
              <w:jc w:val="left"/>
              <w:rPr>
                <w:sz w:val="18"/>
              </w:rPr>
            </w:pPr>
            <w:r>
              <w:rPr>
                <w:spacing w:val="-4"/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12.000,01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15.000,00</w:t>
            </w:r>
          </w:p>
        </w:tc>
        <w:tc>
          <w:tcPr>
            <w:tcW w:w="1360" w:type="dxa"/>
          </w:tcPr>
          <w:p>
            <w:pPr>
              <w:pStyle w:val="TableParagraph"/>
              <w:spacing w:line="200" w:lineRule="exact" w:before="14"/>
              <w:ind w:left="295" w:right="285"/>
              <w:rPr>
                <w:sz w:val="18"/>
              </w:rPr>
            </w:pPr>
            <w:r>
              <w:rPr>
                <w:spacing w:val="-2"/>
                <w:sz w:val="18"/>
              </w:rPr>
              <w:t>22,5%</w:t>
            </w:r>
          </w:p>
        </w:tc>
        <w:tc>
          <w:tcPr>
            <w:tcW w:w="3004" w:type="dxa"/>
          </w:tcPr>
          <w:p>
            <w:pPr>
              <w:pStyle w:val="TableParagraph"/>
              <w:spacing w:line="200" w:lineRule="exact" w:before="14"/>
              <w:ind w:left="0" w:right="43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2.025,00</w:t>
            </w:r>
          </w:p>
        </w:tc>
      </w:tr>
      <w:tr>
        <w:trPr>
          <w:trHeight w:val="234" w:hRule="atLeast"/>
        </w:trPr>
        <w:tc>
          <w:tcPr>
            <w:tcW w:w="3231" w:type="dxa"/>
          </w:tcPr>
          <w:p>
            <w:pPr>
              <w:pStyle w:val="TableParagraph"/>
              <w:spacing w:line="200" w:lineRule="exact" w:before="14"/>
              <w:ind w:left="55"/>
              <w:jc w:val="left"/>
              <w:rPr>
                <w:sz w:val="18"/>
              </w:rPr>
            </w:pPr>
            <w:r>
              <w:rPr>
                <w:sz w:val="18"/>
              </w:rPr>
              <w:t>acima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15.000,00</w:t>
            </w:r>
          </w:p>
        </w:tc>
        <w:tc>
          <w:tcPr>
            <w:tcW w:w="1360" w:type="dxa"/>
          </w:tcPr>
          <w:p>
            <w:pPr>
              <w:pStyle w:val="TableParagraph"/>
              <w:spacing w:line="200" w:lineRule="exact" w:before="14"/>
              <w:ind w:left="295" w:right="285"/>
              <w:rPr>
                <w:sz w:val="18"/>
              </w:rPr>
            </w:pPr>
            <w:r>
              <w:rPr>
                <w:spacing w:val="-2"/>
                <w:sz w:val="18"/>
              </w:rPr>
              <w:t>27,5%</w:t>
            </w:r>
          </w:p>
        </w:tc>
        <w:tc>
          <w:tcPr>
            <w:tcW w:w="3004" w:type="dxa"/>
          </w:tcPr>
          <w:p>
            <w:pPr>
              <w:pStyle w:val="TableParagraph"/>
              <w:spacing w:line="200" w:lineRule="exact" w:before="14"/>
              <w:ind w:left="0" w:right="43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2.775,00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73600">
                <wp:simplePos x="0" y="0"/>
                <wp:positionH relativeFrom="page">
                  <wp:posOffset>288000</wp:posOffset>
                </wp:positionH>
                <wp:positionV relativeFrom="paragraph">
                  <wp:posOffset>214664</wp:posOffset>
                </wp:positionV>
                <wp:extent cx="144145" cy="1270"/>
                <wp:effectExtent l="0" t="0" r="0" b="0"/>
                <wp:wrapTopAndBottom/>
                <wp:docPr id="1803" name="Graphic 1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3" name="Graphic 1803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6.902727pt;width:11.35pt;height:.1pt;mso-position-horizontal-relative:page;mso-position-vertical-relative:paragraph;z-index:-14842880;mso-wrap-distance-left:0;mso-wrap-distance-right:0" id="docshape486" coordorigin="454,338" coordsize="227,0" path="m454,338l680,338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164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</w:sectPr>
      </w:pPr>
    </w:p>
    <w:p>
      <w:pPr>
        <w:pStyle w:val="Heading2"/>
        <w:ind w:left="757"/>
      </w:pPr>
      <w:bookmarkStart w:name="_bookmark111" w:id="112"/>
      <w:bookmarkEnd w:id="112"/>
      <w:r>
        <w:rPr/>
      </w:r>
      <w:r>
        <w:rPr/>
        <w:t>Lei</w:t>
      </w:r>
      <w:r>
        <w:rPr>
          <w:spacing w:val="-13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7.998/1990</w:t>
      </w:r>
    </w:p>
    <w:p>
      <w:pPr>
        <w:spacing w:line="237" w:lineRule="auto" w:before="184"/>
        <w:ind w:left="757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6448">
                <wp:simplePos x="0" y="0"/>
                <wp:positionH relativeFrom="page">
                  <wp:posOffset>5727192</wp:posOffset>
                </wp:positionH>
                <wp:positionV relativeFrom="paragraph">
                  <wp:posOffset>452980</wp:posOffset>
                </wp:positionV>
                <wp:extent cx="396240" cy="500380"/>
                <wp:effectExtent l="0" t="0" r="0" b="0"/>
                <wp:wrapNone/>
                <wp:docPr id="1804" name="Graphic 1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4" name="Graphic 180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35.667725pt;width:31.2pt;height:39.4pt;mso-position-horizontal-relative:page;mso-position-vertical-relative:paragraph;z-index:16616448" id="docshape487" coordorigin="9019,713" coordsize="624,788" path="m9587,1471l9499,1419,9493,1394,9482,1365,9470,1338,9459,1324,9464,1292,9470,1266,9475,1248,9477,1241,9486,1241,9495,1240,9501,1224,9507,1189,9511,1150,9512,1126,9511,1109,9495,1110,9496,1105,9497,1095,9507,1042,9504,987,9493,940,9479,911,9466,899,9451,892,9436,888,9422,887,9392,872,9352,865,9313,865,9255,867,9257,889,9242,883,9229,888,9213,910,9185,957,9170,1006,9175,1053,9189,1093,9205,1121,9206,1127,9203,1120,9187,1125,9180,1141,9183,1173,9196,1238,9204,1252,9218,1256,9230,1255,9236,1253,9241,1274,9244,1288,9245,1303,9245,1325,9233,1338,9223,1359,9215,1383,9210,1403,9103,1471,9587,1471xm9643,744l9613,744,9613,1471,9643,1471,9643,744xm9643,713l9019,713,9019,743,9019,1471,9019,1501,9643,1501,9643,1471,9049,1471,9049,743,9643,743,9643,713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z w:val="20"/>
        </w:rPr>
        <w:t>Regula o Programa do Seguro-Desemprego, o Abono Salarial, institui o Fundo de Amparo ao Trabalhador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–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FAT,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dá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outras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providências.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spacing w:after="0"/>
        <w:rPr>
          <w:sz w:val="29"/>
        </w:rPr>
        <w:sectPr>
          <w:pgSz w:w="9930" w:h="13040"/>
          <w:pgMar w:top="940" w:bottom="280" w:left="320" w:right="320"/>
        </w:sectPr>
      </w:pPr>
    </w:p>
    <w:p>
      <w:pPr>
        <w:pStyle w:val="BodyText"/>
        <w:spacing w:before="112"/>
        <w:ind w:left="757"/>
        <w:jc w:val="both"/>
      </w:pPr>
      <w:r>
        <w:rPr>
          <w:spacing w:val="-6"/>
        </w:rPr>
        <w:t>O</w:t>
      </w:r>
      <w:r>
        <w:rPr>
          <w:spacing w:val="-1"/>
        </w:rPr>
        <w:t> </w:t>
      </w:r>
      <w:r>
        <w:rPr>
          <w:spacing w:val="-6"/>
        </w:rPr>
        <w:t>PRESIDENTE</w:t>
      </w:r>
      <w:r>
        <w:rPr/>
        <w:t> </w:t>
      </w:r>
      <w:r>
        <w:rPr>
          <w:spacing w:val="-6"/>
        </w:rPr>
        <w:t>DA</w:t>
      </w:r>
      <w:r>
        <w:rPr>
          <w:spacing w:val="-1"/>
        </w:rPr>
        <w:t> </w:t>
      </w:r>
      <w:r>
        <w:rPr>
          <w:spacing w:val="-6"/>
        </w:rPr>
        <w:t>REPÚBLICA</w:t>
      </w:r>
    </w:p>
    <w:p>
      <w:pPr>
        <w:pStyle w:val="BodyText"/>
        <w:spacing w:line="237" w:lineRule="auto" w:before="225"/>
        <w:ind w:left="757" w:right="1"/>
        <w:jc w:val="both"/>
      </w:pPr>
      <w:r>
        <w:rPr/>
        <w:t>Faço</w:t>
      </w:r>
      <w:r>
        <w:rPr>
          <w:spacing w:val="-5"/>
        </w:rPr>
        <w:t> </w:t>
      </w:r>
      <w:r>
        <w:rPr/>
        <w:t>saber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Congresso</w:t>
      </w:r>
      <w:r>
        <w:rPr>
          <w:spacing w:val="-5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decreta e eu sanciono a seguinte Lei:</w:t>
      </w:r>
    </w:p>
    <w:p>
      <w:pPr>
        <w:pStyle w:val="BodyText"/>
        <w:spacing w:line="228" w:lineRule="exact" w:before="223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49728">
                <wp:simplePos x="0" y="0"/>
                <wp:positionH relativeFrom="page">
                  <wp:posOffset>1004321</wp:posOffset>
                </wp:positionH>
                <wp:positionV relativeFrom="paragraph">
                  <wp:posOffset>220585</wp:posOffset>
                </wp:positionV>
                <wp:extent cx="38735" cy="1270"/>
                <wp:effectExtent l="0" t="0" r="0" b="0"/>
                <wp:wrapNone/>
                <wp:docPr id="1805" name="Graphic 1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5" name="Graphic 180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6752" from="79.080399pt,17.368937pt" to="82.112399pt,17.36893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8"/>
        </w:rPr>
        <w:t> </w:t>
      </w:r>
      <w:r>
        <w:rPr>
          <w:b/>
        </w:rPr>
        <w:t>1</w:t>
      </w:r>
      <w:r>
        <w:rPr>
          <w:b/>
          <w:position w:val="7"/>
          <w:sz w:val="11"/>
        </w:rPr>
        <w:t>o</w:t>
      </w:r>
      <w:r>
        <w:rPr>
          <w:b/>
          <w:spacing w:val="36"/>
          <w:position w:val="7"/>
          <w:sz w:val="11"/>
        </w:rPr>
        <w:t> </w:t>
      </w:r>
      <w:r>
        <w:rPr/>
        <w:t>Esta</w:t>
      </w:r>
      <w:r>
        <w:rPr>
          <w:spacing w:val="-15"/>
        </w:rPr>
        <w:t> </w:t>
      </w:r>
      <w:r>
        <w:rPr/>
        <w:t>Lei</w:t>
      </w:r>
      <w:r>
        <w:rPr>
          <w:spacing w:val="-15"/>
        </w:rPr>
        <w:t> </w:t>
      </w:r>
      <w:r>
        <w:rPr/>
        <w:t>regula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Programa</w:t>
      </w:r>
      <w:r>
        <w:rPr>
          <w:spacing w:val="-15"/>
        </w:rPr>
        <w:t> </w:t>
      </w:r>
      <w:r>
        <w:rPr/>
        <w:t>do</w:t>
      </w:r>
      <w:r>
        <w:rPr>
          <w:spacing w:val="-15"/>
        </w:rPr>
        <w:t> </w:t>
      </w:r>
      <w:r>
        <w:rPr>
          <w:spacing w:val="-2"/>
        </w:rPr>
        <w:t>Seguro-</w:t>
      </w:r>
    </w:p>
    <w:p>
      <w:pPr>
        <w:pStyle w:val="BodyText"/>
        <w:spacing w:line="237" w:lineRule="auto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0240">
                <wp:simplePos x="0" y="0"/>
                <wp:positionH relativeFrom="page">
                  <wp:posOffset>1208060</wp:posOffset>
                </wp:positionH>
                <wp:positionV relativeFrom="paragraph">
                  <wp:posOffset>221793</wp:posOffset>
                </wp:positionV>
                <wp:extent cx="36195" cy="1270"/>
                <wp:effectExtent l="0" t="0" r="0" b="0"/>
                <wp:wrapNone/>
                <wp:docPr id="1806" name="Graphic 1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6" name="Graphic 180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6240" from="95.122902pt,17.464085pt" to="97.926902pt,17.4640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-Desemprego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abono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tratam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inciso II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/>
        <w:t>,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inciso</w:t>
      </w:r>
      <w:r>
        <w:rPr>
          <w:spacing w:val="-12"/>
        </w:rPr>
        <w:t> </w:t>
      </w:r>
      <w:r>
        <w:rPr/>
        <w:t>IV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201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239, da Constituição Federal, bem como institui o Fundo de Amparo ao Trabalhador – FAT.</w:t>
      </w:r>
    </w:p>
    <w:p>
      <w:pPr>
        <w:pStyle w:val="Heading3"/>
        <w:spacing w:before="222"/>
        <w:jc w:val="both"/>
      </w:pP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Programa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Seguro-Desemprego</w:t>
      </w:r>
    </w:p>
    <w:p>
      <w:pPr>
        <w:pStyle w:val="BodyText"/>
        <w:spacing w:line="237" w:lineRule="auto" w:before="225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7984">
                <wp:simplePos x="0" y="0"/>
                <wp:positionH relativeFrom="page">
                  <wp:posOffset>1011685</wp:posOffset>
                </wp:positionH>
                <wp:positionV relativeFrom="paragraph">
                  <wp:posOffset>220668</wp:posOffset>
                </wp:positionV>
                <wp:extent cx="39370" cy="1270"/>
                <wp:effectExtent l="0" t="0" r="0" b="0"/>
                <wp:wrapNone/>
                <wp:docPr id="1807" name="Graphic 1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7" name="Graphic 180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9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17984" from="79.660301pt,17.375467pt" to="82.754301pt,17.3754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 Programa do Seguro-Desemprego tem por finalidade: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w:t>I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prover</w:t>
      </w:r>
      <w:r>
        <w:rPr>
          <w:spacing w:val="-13"/>
        </w:rPr>
        <w:t> </w:t>
      </w:r>
      <w:r>
        <w:rPr/>
        <w:t>assistência</w:t>
      </w:r>
      <w:r>
        <w:rPr>
          <w:spacing w:val="-12"/>
        </w:rPr>
        <w:t> </w:t>
      </w:r>
      <w:r>
        <w:rPr/>
        <w:t>financeira</w:t>
      </w:r>
      <w:r>
        <w:rPr>
          <w:spacing w:val="-13"/>
        </w:rPr>
        <w:t> </w:t>
      </w:r>
      <w:r>
        <w:rPr/>
        <w:t>temporária ao trabalhador desempregado em virtude </w:t>
      </w:r>
      <w:r>
        <w:rPr/>
        <w:t>d</w:t>
      </w:r>
      <w:r>
        <w:rPr/>
        <w:t>e</w:t>
      </w:r>
      <w:r>
        <w:rPr/>
        <w:t> dispensa</w:t>
      </w:r>
      <w:r>
        <w:rPr>
          <w:spacing w:val="-7"/>
        </w:rPr>
        <w:t> </w:t>
      </w:r>
      <w:r>
        <w:rPr/>
        <w:t>sem</w:t>
      </w:r>
      <w:r>
        <w:rPr>
          <w:spacing w:val="-7"/>
        </w:rPr>
        <w:t> </w:t>
      </w:r>
      <w:r>
        <w:rPr/>
        <w:t>justa</w:t>
      </w:r>
      <w:r>
        <w:rPr>
          <w:spacing w:val="-7"/>
        </w:rPr>
        <w:t> </w:t>
      </w:r>
      <w:r>
        <w:rPr/>
        <w:t>causa,</w:t>
      </w:r>
      <w:r>
        <w:rPr>
          <w:spacing w:val="-7"/>
        </w:rPr>
        <w:t> </w:t>
      </w:r>
      <w:r>
        <w:rPr/>
        <w:t>inclusive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indireta,</w:t>
      </w:r>
      <w:r>
        <w:rPr/>
        <w:t> e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trabalhador</w:t>
      </w:r>
      <w:r>
        <w:rPr>
          <w:spacing w:val="-4"/>
        </w:rPr>
        <w:t> </w:t>
      </w:r>
      <w:r>
        <w:rPr/>
        <w:t>comprovadamente</w:t>
      </w:r>
      <w:r>
        <w:rPr>
          <w:spacing w:val="-4"/>
        </w:rPr>
        <w:t> </w:t>
      </w:r>
      <w:r>
        <w:rPr/>
        <w:t>resgatado</w:t>
      </w:r>
      <w:r>
        <w:rPr/>
        <w:t> de</w:t>
      </w:r>
      <w:r>
        <w:rPr>
          <w:spacing w:val="-6"/>
        </w:rPr>
        <w:t> </w:t>
      </w:r>
      <w:r>
        <w:rPr/>
        <w:t>regime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forçado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condição análoga à de escravo;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w:t>II – auxiliar os trabalhadores na busca ou preservação do emprego, promovendo, para tanto, ações integradas de orientação, recolo- cação e qualificação profissional.</w:t>
      </w:r>
    </w:p>
    <w:p>
      <w:pPr>
        <w:pStyle w:val="BodyText"/>
        <w:spacing w:line="237" w:lineRule="auto" w:before="216"/>
        <w:ind w:left="75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18496">
                <wp:simplePos x="0" y="0"/>
                <wp:positionH relativeFrom="page">
                  <wp:posOffset>1007761</wp:posOffset>
                </wp:positionH>
                <wp:positionV relativeFrom="paragraph">
                  <wp:posOffset>214918</wp:posOffset>
                </wp:positionV>
                <wp:extent cx="39370" cy="1270"/>
                <wp:effectExtent l="0" t="0" r="0" b="0"/>
                <wp:wrapNone/>
                <wp:docPr id="1808" name="Graphic 1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8" name="Graphic 180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18496" from="79.351303pt,16.922678pt" to="82.412303pt,16.9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1776">
                <wp:simplePos x="0" y="0"/>
                <wp:positionH relativeFrom="page">
                  <wp:posOffset>1122095</wp:posOffset>
                </wp:positionH>
                <wp:positionV relativeFrom="paragraph">
                  <wp:posOffset>358918</wp:posOffset>
                </wp:positionV>
                <wp:extent cx="36195" cy="1270"/>
                <wp:effectExtent l="0" t="0" r="0" b="0"/>
                <wp:wrapNone/>
                <wp:docPr id="1809" name="Graphic 1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9" name="Graphic 180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60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4704" from="88.353996pt,28.261278pt" to="91.188996pt,28.2612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6"/>
        </w:rPr>
        <w:t> </w:t>
      </w:r>
      <w:r>
        <w:rPr>
          <w:b/>
        </w:rPr>
        <w:t>2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40"/>
        </w:rPr>
        <w:t> </w:t>
      </w:r>
      <w:r>
        <w:rPr/>
        <w:t>Para</w:t>
      </w:r>
      <w:r>
        <w:rPr>
          <w:spacing w:val="-13"/>
        </w:rPr>
        <w:t> </w:t>
      </w:r>
      <w:r>
        <w:rPr/>
        <w:t>efeito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disposto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inciso</w:t>
      </w:r>
      <w:r>
        <w:rPr>
          <w:spacing w:val="-12"/>
        </w:rPr>
        <w:t> </w:t>
      </w:r>
      <w:r>
        <w:rPr/>
        <w:t>II do art. 2</w:t>
      </w:r>
      <w:r>
        <w:rPr>
          <w:position w:val="7"/>
          <w:sz w:val="11"/>
        </w:rPr>
        <w:t>o</w:t>
      </w:r>
      <w:r>
        <w:rPr/>
        <w:t>, fica instituída a bolsa de qualifica- ção</w:t>
      </w:r>
      <w:r>
        <w:rPr>
          <w:spacing w:val="-9"/>
        </w:rPr>
        <w:t> </w:t>
      </w:r>
      <w:r>
        <w:rPr/>
        <w:t>profissional,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custeada</w:t>
      </w:r>
      <w:r>
        <w:rPr>
          <w:spacing w:val="-9"/>
        </w:rPr>
        <w:t> </w:t>
      </w:r>
      <w:r>
        <w:rPr/>
        <w:t>pelo</w:t>
      </w:r>
      <w:r>
        <w:rPr>
          <w:spacing w:val="-9"/>
        </w:rPr>
        <w:t> </w:t>
      </w:r>
      <w:r>
        <w:rPr/>
        <w:t>Fundo</w:t>
      </w:r>
      <w:r>
        <w:rPr>
          <w:spacing w:val="-9"/>
        </w:rPr>
        <w:t> </w:t>
      </w:r>
      <w:r>
        <w:rPr/>
        <w:t>de </w:t>
      </w:r>
      <w:r>
        <w:rPr>
          <w:spacing w:val="-6"/>
        </w:rPr>
        <w:t>Amparo ao Trabalhador – FAT, à qual fará jus o </w:t>
      </w:r>
      <w:r>
        <w:rPr/>
        <w:t>trabalhador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estiver</w:t>
      </w:r>
      <w:r>
        <w:rPr>
          <w:spacing w:val="-5"/>
        </w:rPr>
        <w:t> </w:t>
      </w:r>
      <w:r>
        <w:rPr/>
        <w:t>com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contrato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tra- balho</w:t>
      </w:r>
      <w:r>
        <w:rPr>
          <w:spacing w:val="-12"/>
        </w:rPr>
        <w:t> </w:t>
      </w:r>
      <w:r>
        <w:rPr/>
        <w:t>suspenso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virtude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participação</w:t>
      </w:r>
      <w:r>
        <w:rPr>
          <w:spacing w:val="-12"/>
        </w:rPr>
        <w:t> </w:t>
      </w:r>
      <w:r>
        <w:rPr/>
        <w:t>em </w:t>
      </w:r>
      <w:r>
        <w:rPr>
          <w:spacing w:val="-2"/>
        </w:rPr>
        <w:t>curso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programa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qualificação</w:t>
      </w:r>
      <w:r>
        <w:rPr>
          <w:spacing w:val="-11"/>
        </w:rPr>
        <w:t> </w:t>
      </w:r>
      <w:r>
        <w:rPr>
          <w:spacing w:val="-2"/>
        </w:rPr>
        <w:t>profissional </w:t>
      </w:r>
      <w:r>
        <w:rPr/>
        <w:t>oferecido</w:t>
      </w:r>
      <w:r>
        <w:rPr>
          <w:spacing w:val="-11"/>
        </w:rPr>
        <w:t> </w:t>
      </w:r>
      <w:r>
        <w:rPr/>
        <w:t>pelo</w:t>
      </w:r>
      <w:r>
        <w:rPr>
          <w:spacing w:val="-11"/>
        </w:rPr>
        <w:t> </w:t>
      </w:r>
      <w:r>
        <w:rPr/>
        <w:t>empregador,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conformidade com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disposto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convenção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acordo</w:t>
      </w:r>
      <w:r>
        <w:rPr>
          <w:spacing w:val="-13"/>
        </w:rPr>
        <w:t> </w:t>
      </w:r>
      <w:r>
        <w:rPr/>
        <w:t>cole- tivo celebrado para este fim.</w:t>
      </w:r>
    </w:p>
    <w:p>
      <w:pPr>
        <w:spacing w:before="216"/>
        <w:ind w:left="757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2288">
                <wp:simplePos x="0" y="0"/>
                <wp:positionH relativeFrom="page">
                  <wp:posOffset>1007761</wp:posOffset>
                </wp:positionH>
                <wp:positionV relativeFrom="paragraph">
                  <wp:posOffset>216068</wp:posOffset>
                </wp:positionV>
                <wp:extent cx="39370" cy="1270"/>
                <wp:effectExtent l="0" t="0" r="0" b="0"/>
                <wp:wrapNone/>
                <wp:docPr id="1810" name="Graphic 1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0" name="Graphic 1810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4192" from="79.351303pt,17.013235pt" to="82.412303pt,17.01323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2</w:t>
      </w:r>
      <w:r>
        <w:rPr>
          <w:b/>
          <w:position w:val="7"/>
          <w:sz w:val="11"/>
        </w:rPr>
        <w:t>o</w:t>
      </w:r>
      <w:r>
        <w:rPr>
          <w:b/>
          <w:sz w:val="20"/>
        </w:rPr>
        <w:t>-B.</w:t>
      </w:r>
      <w:r>
        <w:rPr>
          <w:b/>
          <w:spacing w:val="44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0032">
                <wp:simplePos x="0" y="0"/>
                <wp:positionH relativeFrom="page">
                  <wp:posOffset>1007761</wp:posOffset>
                </wp:positionH>
                <wp:positionV relativeFrom="paragraph">
                  <wp:posOffset>220633</wp:posOffset>
                </wp:positionV>
                <wp:extent cx="39370" cy="1270"/>
                <wp:effectExtent l="0" t="0" r="0" b="0"/>
                <wp:wrapNone/>
                <wp:docPr id="1811" name="Graphic 1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1" name="Graphic 181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0032" from="79.351303pt,17.372679pt" to="82.412303pt,17.3726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</w:t>
      </w:r>
      <w:r>
        <w:rPr>
          <w:b/>
          <w:position w:val="7"/>
          <w:sz w:val="11"/>
        </w:rPr>
        <w:t>o</w:t>
      </w:r>
      <w:r>
        <w:rPr>
          <w:b/>
        </w:rPr>
        <w:t>-C.</w:t>
      </w:r>
      <w:r>
        <w:rPr>
          <w:b/>
          <w:spacing w:val="40"/>
        </w:rPr>
        <w:t> </w:t>
      </w:r>
      <w:r>
        <w:rPr/>
        <w:t>O</w:t>
      </w:r>
      <w:r>
        <w:rPr>
          <w:spacing w:val="-1"/>
        </w:rPr>
        <w:t> </w:t>
      </w:r>
      <w:r>
        <w:rPr/>
        <w:t>trabalhador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vier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iden- tificado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submetido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regime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trabalho forçado</w:t>
      </w:r>
      <w:r>
        <w:rPr>
          <w:spacing w:val="7"/>
        </w:rPr>
        <w:t> </w:t>
      </w:r>
      <w:r>
        <w:rPr/>
        <w:t>ou</w:t>
      </w:r>
      <w:r>
        <w:rPr>
          <w:spacing w:val="7"/>
        </w:rPr>
        <w:t> </w:t>
      </w:r>
      <w:r>
        <w:rPr/>
        <w:t>reduzido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condição</w:t>
      </w:r>
      <w:r>
        <w:rPr>
          <w:spacing w:val="8"/>
        </w:rPr>
        <w:t> </w:t>
      </w:r>
      <w:r>
        <w:rPr/>
        <w:t>análoga</w:t>
      </w:r>
      <w:r>
        <w:rPr>
          <w:spacing w:val="7"/>
        </w:rPr>
        <w:t> </w:t>
      </w:r>
      <w:r>
        <w:rPr/>
        <w:t>à</w:t>
      </w:r>
      <w:r>
        <w:rPr>
          <w:spacing w:val="7"/>
        </w:rPr>
        <w:t> </w:t>
      </w:r>
      <w:r>
        <w:rPr>
          <w:spacing w:val="-5"/>
        </w:rPr>
        <w:t>de</w:t>
      </w:r>
    </w:p>
    <w:p>
      <w:pPr>
        <w:pStyle w:val="BodyText"/>
        <w:spacing w:line="237" w:lineRule="auto" w:before="113"/>
        <w:ind w:left="241"/>
        <w:jc w:val="both"/>
      </w:pPr>
      <w:r>
        <w:rPr/>
        <w:br w:type="column"/>
      </w:r>
      <w:r>
        <w:rPr>
          <w:spacing w:val="-4"/>
        </w:rPr>
        <w:t>escravo,</w:t>
      </w:r>
      <w:r>
        <w:rPr>
          <w:spacing w:val="-7"/>
        </w:rPr>
        <w:t> </w:t>
      </w:r>
      <w:r>
        <w:rPr>
          <w:spacing w:val="-4"/>
        </w:rPr>
        <w:t>em</w:t>
      </w:r>
      <w:r>
        <w:rPr>
          <w:spacing w:val="-7"/>
        </w:rPr>
        <w:t> </w:t>
      </w:r>
      <w:r>
        <w:rPr>
          <w:spacing w:val="-4"/>
        </w:rPr>
        <w:t>decorrência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ação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fiscalização </w:t>
      </w:r>
      <w:r>
        <w:rPr>
          <w:spacing w:val="-6"/>
        </w:rPr>
        <w:t>do</w:t>
      </w:r>
      <w:r>
        <w:rPr>
          <w:spacing w:val="-7"/>
        </w:rPr>
        <w:t> </w:t>
      </w:r>
      <w:r>
        <w:rPr>
          <w:spacing w:val="-6"/>
        </w:rPr>
        <w:t>Ministério do</w:t>
      </w:r>
      <w:r>
        <w:rPr>
          <w:spacing w:val="-7"/>
        </w:rPr>
        <w:t> </w:t>
      </w:r>
      <w:r>
        <w:rPr>
          <w:spacing w:val="-6"/>
        </w:rPr>
        <w:t>Trabalho e</w:t>
      </w:r>
      <w:r>
        <w:rPr>
          <w:spacing w:val="-7"/>
        </w:rPr>
        <w:t> </w:t>
      </w:r>
      <w:r>
        <w:rPr>
          <w:spacing w:val="-6"/>
        </w:rPr>
        <w:t>Emprego, será</w:t>
      </w:r>
      <w:r>
        <w:rPr>
          <w:spacing w:val="-7"/>
        </w:rPr>
        <w:t> </w:t>
      </w:r>
      <w:r>
        <w:rPr>
          <w:spacing w:val="-6"/>
        </w:rPr>
        <w:t>dessa </w:t>
      </w:r>
      <w:r>
        <w:rPr>
          <w:spacing w:val="-2"/>
        </w:rPr>
        <w:t>situação</w:t>
      </w:r>
      <w:r>
        <w:rPr>
          <w:spacing w:val="-10"/>
        </w:rPr>
        <w:t> </w:t>
      </w:r>
      <w:r>
        <w:rPr>
          <w:spacing w:val="-2"/>
        </w:rPr>
        <w:t>resgatado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terá</w:t>
      </w:r>
      <w:r>
        <w:rPr>
          <w:spacing w:val="-10"/>
        </w:rPr>
        <w:t> </w:t>
      </w:r>
      <w:r>
        <w:rPr>
          <w:spacing w:val="-2"/>
        </w:rPr>
        <w:t>direito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percepção</w:t>
      </w:r>
      <w:r>
        <w:rPr>
          <w:spacing w:val="-10"/>
        </w:rPr>
        <w:t> </w:t>
      </w:r>
      <w:r>
        <w:rPr>
          <w:spacing w:val="-2"/>
        </w:rPr>
        <w:t>de </w:t>
      </w:r>
      <w:r>
        <w:rPr>
          <w:spacing w:val="-4"/>
        </w:rPr>
        <w:t>três parcelas de seguro-desemprego no valor de </w:t>
      </w:r>
      <w:r>
        <w:rPr/>
        <w:t>um</w:t>
      </w:r>
      <w:r>
        <w:rPr>
          <w:spacing w:val="-7"/>
        </w:rPr>
        <w:t> </w:t>
      </w:r>
      <w:r>
        <w:rPr/>
        <w:t>salário</w:t>
      </w:r>
      <w:r>
        <w:rPr>
          <w:spacing w:val="-7"/>
        </w:rPr>
        <w:t> </w:t>
      </w:r>
      <w:r>
        <w:rPr/>
        <w:t>mínimo</w:t>
      </w:r>
      <w:r>
        <w:rPr>
          <w:spacing w:val="-7"/>
        </w:rPr>
        <w:t> </w:t>
      </w:r>
      <w:r>
        <w:rPr/>
        <w:t>cada,</w:t>
      </w:r>
      <w:r>
        <w:rPr>
          <w:spacing w:val="-7"/>
        </w:rPr>
        <w:t> </w:t>
      </w:r>
      <w:r>
        <w:rPr/>
        <w:t>conforme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disposto no 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0544">
                <wp:simplePos x="0" y="0"/>
                <wp:positionH relativeFrom="page">
                  <wp:posOffset>3498922</wp:posOffset>
                </wp:positionH>
                <wp:positionV relativeFrom="paragraph">
                  <wp:posOffset>-66205</wp:posOffset>
                </wp:positionV>
                <wp:extent cx="38100" cy="1270"/>
                <wp:effectExtent l="0" t="0" r="0" b="0"/>
                <wp:wrapNone/>
                <wp:docPr id="1812" name="Graphic 1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2" name="Graphic 181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0544" from="275.505707pt,-5.213016pt" to="278.478707pt,-5.21301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3824">
                <wp:simplePos x="0" y="0"/>
                <wp:positionH relativeFrom="page">
                  <wp:posOffset>3488928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813" name="Graphic 1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3" name="Graphic 181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7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2656" from="274.718811pt,6.125484pt" to="277.787811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trabalhador resgatado nos termos</w:t>
      </w:r>
      <w:r>
        <w:rPr>
          <w:spacing w:val="40"/>
        </w:rPr>
        <w:t> </w:t>
      </w:r>
      <w:r>
        <w:rPr/>
        <w:t>do </w:t>
      </w:r>
      <w:r>
        <w:rPr>
          <w:i/>
        </w:rPr>
        <w:t>caput </w:t>
      </w:r>
      <w:r>
        <w:rPr/>
        <w:t>deste artigo será encaminhado, pelo </w:t>
      </w:r>
      <w:r>
        <w:rPr>
          <w:spacing w:val="-2"/>
        </w:rPr>
        <w:t>Ministério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Trabalho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Emprego,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quali- </w:t>
      </w:r>
      <w:r>
        <w:rPr/>
        <w:t>ficação</w:t>
      </w:r>
      <w:r>
        <w:rPr>
          <w:spacing w:val="-13"/>
        </w:rPr>
        <w:t> </w:t>
      </w:r>
      <w:r>
        <w:rPr/>
        <w:t>profissional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recolocação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mercado de</w:t>
      </w:r>
      <w:r>
        <w:rPr>
          <w:spacing w:val="-5"/>
        </w:rPr>
        <w:t> </w:t>
      </w:r>
      <w:r>
        <w:rPr/>
        <w:t>trabalho,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meio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de Emprego – Sine, na forma estabelecida pelo Conselho Deliberativo do Fundo de Amparo ao Trabalhador – Codefat.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4336">
                <wp:simplePos x="0" y="0"/>
                <wp:positionH relativeFrom="page">
                  <wp:posOffset>3489300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814" name="Graphic 1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4" name="Graphic 181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6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62144" from="274.748108pt,6.125474pt" to="277.824108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Caberá ao Codefat, por proposta do Ministro de Estado do Trabalho e Emprego, estabelecer os procedimentos necessários ao recebimento do benefício previsto no </w:t>
      </w:r>
      <w:r>
        <w:rPr>
          <w:i/>
        </w:rPr>
        <w:t>caput </w:t>
      </w:r>
      <w:r>
        <w:rPr>
          <w:spacing w:val="-6"/>
        </w:rPr>
        <w:t>deste</w:t>
      </w:r>
      <w:r>
        <w:rPr>
          <w:spacing w:val="-9"/>
        </w:rPr>
        <w:t> </w:t>
      </w:r>
      <w:r>
        <w:rPr>
          <w:spacing w:val="-6"/>
        </w:rPr>
        <w:t>artigo, observados</w:t>
      </w:r>
      <w:r>
        <w:rPr>
          <w:spacing w:val="-7"/>
        </w:rPr>
        <w:t> </w:t>
      </w:r>
      <w:r>
        <w:rPr>
          <w:spacing w:val="-6"/>
        </w:rPr>
        <w:t>os respectivos</w:t>
      </w:r>
      <w:r>
        <w:rPr>
          <w:spacing w:val="-7"/>
        </w:rPr>
        <w:t> </w:t>
      </w:r>
      <w:r>
        <w:rPr>
          <w:spacing w:val="-6"/>
        </w:rPr>
        <w:t>limites de comprometimento</w:t>
      </w:r>
      <w:r>
        <w:rPr>
          <w:spacing w:val="-7"/>
        </w:rPr>
        <w:t> </w:t>
      </w:r>
      <w:r>
        <w:rPr>
          <w:spacing w:val="-6"/>
        </w:rPr>
        <w:t>dos recursos</w:t>
      </w:r>
      <w:r>
        <w:rPr>
          <w:spacing w:val="-7"/>
        </w:rPr>
        <w:t> </w:t>
      </w:r>
      <w:r>
        <w:rPr>
          <w:spacing w:val="-6"/>
        </w:rPr>
        <w:t>do FAT,</w:t>
      </w:r>
      <w:r>
        <w:rPr>
          <w:spacing w:val="-7"/>
        </w:rPr>
        <w:t> </w:t>
      </w:r>
      <w:r>
        <w:rPr>
          <w:spacing w:val="-6"/>
        </w:rPr>
        <w:t>ficando </w:t>
      </w:r>
      <w:r>
        <w:rPr>
          <w:spacing w:val="-4"/>
        </w:rPr>
        <w:t>vedado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mesmo</w:t>
      </w:r>
      <w:r>
        <w:rPr>
          <w:spacing w:val="-9"/>
        </w:rPr>
        <w:t> </w:t>
      </w:r>
      <w:r>
        <w:rPr>
          <w:spacing w:val="-4"/>
        </w:rPr>
        <w:t>trabalhador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recebimento</w:t>
      </w:r>
      <w:r>
        <w:rPr>
          <w:spacing w:val="-8"/>
        </w:rPr>
        <w:t> </w:t>
      </w:r>
      <w:r>
        <w:rPr>
          <w:spacing w:val="-4"/>
        </w:rPr>
        <w:t>do benefício,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circunstâncias</w:t>
      </w:r>
      <w:r>
        <w:rPr>
          <w:spacing w:val="-9"/>
        </w:rPr>
        <w:t> </w:t>
      </w:r>
      <w:r>
        <w:rPr>
          <w:spacing w:val="-4"/>
        </w:rPr>
        <w:t>similares,</w:t>
      </w:r>
      <w:r>
        <w:rPr>
          <w:spacing w:val="-8"/>
        </w:rPr>
        <w:t> </w:t>
      </w:r>
      <w:r>
        <w:rPr>
          <w:spacing w:val="-4"/>
        </w:rPr>
        <w:t>nos</w:t>
      </w:r>
      <w:r>
        <w:rPr>
          <w:spacing w:val="-9"/>
        </w:rPr>
        <w:t> </w:t>
      </w:r>
      <w:r>
        <w:rPr>
          <w:spacing w:val="-4"/>
        </w:rPr>
        <w:t>doze </w:t>
      </w:r>
      <w:r>
        <w:rPr>
          <w:spacing w:val="-2"/>
        </w:rPr>
        <w:t>meses</w:t>
      </w:r>
      <w:r>
        <w:rPr>
          <w:spacing w:val="-11"/>
        </w:rPr>
        <w:t> </w:t>
      </w:r>
      <w:r>
        <w:rPr>
          <w:spacing w:val="-2"/>
        </w:rPr>
        <w:t>seguintes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1"/>
        </w:rPr>
        <w:t> </w:t>
      </w:r>
      <w:r>
        <w:rPr>
          <w:spacing w:val="-2"/>
        </w:rPr>
        <w:t>percepção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última</w:t>
      </w:r>
      <w:r>
        <w:rPr>
          <w:spacing w:val="-11"/>
        </w:rPr>
        <w:t> </w:t>
      </w:r>
      <w:r>
        <w:rPr>
          <w:spacing w:val="-2"/>
        </w:rPr>
        <w:t>parcela.</w:t>
      </w:r>
    </w:p>
    <w:p>
      <w:pPr>
        <w:pStyle w:val="BodyText"/>
        <w:spacing w:line="237" w:lineRule="auto" w:before="206"/>
        <w:ind w:left="2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2080">
                <wp:simplePos x="0" y="0"/>
                <wp:positionH relativeFrom="page">
                  <wp:posOffset>3505453</wp:posOffset>
                </wp:positionH>
                <wp:positionV relativeFrom="paragraph">
                  <wp:posOffset>208603</wp:posOffset>
                </wp:positionV>
                <wp:extent cx="38735" cy="1270"/>
                <wp:effectExtent l="0" t="0" r="0" b="0"/>
                <wp:wrapNone/>
                <wp:docPr id="1815" name="Graphic 1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5" name="Graphic 181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2080" from="276.019989pt,16.42547pt" to="279.043989pt,16.4254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</w:t>
      </w:r>
      <w:r>
        <w:rPr>
          <w:b/>
          <w:position w:val="7"/>
          <w:sz w:val="11"/>
        </w:rPr>
        <w:t>o</w:t>
      </w:r>
      <w:r>
        <w:rPr>
          <w:b/>
          <w:spacing w:val="20"/>
          <w:position w:val="7"/>
          <w:sz w:val="11"/>
        </w:rPr>
        <w:t> </w:t>
      </w:r>
      <w:r>
        <w:rPr/>
        <w:t>Terá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percepção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seguro-de- semprego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trabalhador</w:t>
      </w:r>
      <w:r>
        <w:rPr>
          <w:spacing w:val="-2"/>
        </w:rPr>
        <w:t> </w:t>
      </w:r>
      <w:r>
        <w:rPr/>
        <w:t>dispensado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justa causa que comprove:</w:t>
      </w:r>
    </w:p>
    <w:p>
      <w:pPr>
        <w:pStyle w:val="ListParagraph"/>
        <w:numPr>
          <w:ilvl w:val="0"/>
          <w:numId w:val="145"/>
        </w:numPr>
        <w:tabs>
          <w:tab w:pos="590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ter recebido salários de pessoa jurídica </w:t>
      </w:r>
      <w:r>
        <w:rPr>
          <w:spacing w:val="-2"/>
          <w:sz w:val="20"/>
        </w:rPr>
        <w:t>ou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pessoa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física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ela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equiparada,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relativos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a:</w:t>
      </w:r>
    </w:p>
    <w:p>
      <w:pPr>
        <w:pStyle w:val="ListParagraph"/>
        <w:numPr>
          <w:ilvl w:val="1"/>
          <w:numId w:val="145"/>
        </w:numPr>
        <w:tabs>
          <w:tab w:pos="729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2"/>
          <w:sz w:val="20"/>
        </w:rPr>
        <w:t>pelo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menos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12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(doze)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meses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últimos </w:t>
      </w:r>
      <w:r>
        <w:rPr>
          <w:sz w:val="20"/>
        </w:rPr>
        <w:t>18 (dezoito) meses imediatamente anteriores à data de dispensa, quando da primeira soli- </w:t>
      </w:r>
      <w:r>
        <w:rPr>
          <w:spacing w:val="-2"/>
          <w:sz w:val="20"/>
        </w:rPr>
        <w:t>citação;</w:t>
      </w:r>
    </w:p>
    <w:p>
      <w:pPr>
        <w:pStyle w:val="ListParagraph"/>
        <w:numPr>
          <w:ilvl w:val="1"/>
          <w:numId w:val="145"/>
        </w:numPr>
        <w:tabs>
          <w:tab w:pos="719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pacing w:val="-6"/>
          <w:sz w:val="20"/>
        </w:rPr>
        <w:t>pelo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menos 9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(nove) meses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nos últimos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12 </w:t>
      </w:r>
      <w:r>
        <w:rPr>
          <w:sz w:val="20"/>
        </w:rPr>
        <w:t>(doze)</w:t>
      </w:r>
      <w:r>
        <w:rPr>
          <w:spacing w:val="-4"/>
          <w:sz w:val="20"/>
        </w:rPr>
        <w:t> </w:t>
      </w:r>
      <w:r>
        <w:rPr>
          <w:sz w:val="20"/>
        </w:rPr>
        <w:t>meses</w:t>
      </w:r>
      <w:r>
        <w:rPr>
          <w:spacing w:val="-4"/>
          <w:sz w:val="20"/>
        </w:rPr>
        <w:t> </w:t>
      </w:r>
      <w:r>
        <w:rPr>
          <w:sz w:val="20"/>
        </w:rPr>
        <w:t>imediatamente</w:t>
      </w:r>
      <w:r>
        <w:rPr>
          <w:spacing w:val="-4"/>
          <w:sz w:val="20"/>
        </w:rPr>
        <w:t> </w:t>
      </w:r>
      <w:r>
        <w:rPr>
          <w:sz w:val="20"/>
        </w:rPr>
        <w:t>anteriores</w:t>
      </w:r>
      <w:r>
        <w:rPr>
          <w:spacing w:val="-4"/>
          <w:sz w:val="20"/>
        </w:rPr>
        <w:t> </w:t>
      </w:r>
      <w:r>
        <w:rPr>
          <w:sz w:val="20"/>
        </w:rPr>
        <w:t>à</w:t>
      </w:r>
      <w:r>
        <w:rPr>
          <w:spacing w:val="-4"/>
          <w:sz w:val="20"/>
        </w:rPr>
        <w:t> </w:t>
      </w:r>
      <w:r>
        <w:rPr>
          <w:sz w:val="20"/>
        </w:rPr>
        <w:t>data de</w:t>
      </w:r>
      <w:r>
        <w:rPr>
          <w:spacing w:val="-7"/>
          <w:sz w:val="20"/>
        </w:rPr>
        <w:t> </w:t>
      </w:r>
      <w:r>
        <w:rPr>
          <w:sz w:val="20"/>
        </w:rPr>
        <w:t>dispensa,</w:t>
      </w:r>
      <w:r>
        <w:rPr>
          <w:spacing w:val="-7"/>
          <w:sz w:val="20"/>
        </w:rPr>
        <w:t> </w:t>
      </w:r>
      <w:r>
        <w:rPr>
          <w:sz w:val="20"/>
        </w:rPr>
        <w:t>quando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z w:val="20"/>
        </w:rPr>
        <w:t>segunda</w:t>
      </w:r>
      <w:r>
        <w:rPr>
          <w:spacing w:val="-7"/>
          <w:sz w:val="20"/>
        </w:rPr>
        <w:t> </w:t>
      </w:r>
      <w:r>
        <w:rPr>
          <w:sz w:val="20"/>
        </w:rPr>
        <w:t>solicitação;</w:t>
      </w:r>
      <w:r>
        <w:rPr>
          <w:spacing w:val="-7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1"/>
          <w:numId w:val="145"/>
        </w:numPr>
        <w:tabs>
          <w:tab w:pos="699" w:val="left" w:leader="none"/>
        </w:tabs>
        <w:spacing w:line="237" w:lineRule="auto" w:before="0" w:after="0"/>
        <w:ind w:left="241" w:right="1" w:firstLine="226"/>
        <w:jc w:val="both"/>
        <w:rPr>
          <w:sz w:val="20"/>
        </w:rPr>
      </w:pPr>
      <w:r>
        <w:rPr>
          <w:spacing w:val="-6"/>
          <w:sz w:val="20"/>
        </w:rPr>
        <w:t>cada um dos 6 (seis) meses imediatamente anteriores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à data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de dispensa,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quando das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demais </w:t>
      </w:r>
      <w:r>
        <w:rPr>
          <w:spacing w:val="-2"/>
          <w:sz w:val="20"/>
        </w:rPr>
        <w:t>solicitações;</w:t>
      </w:r>
    </w:p>
    <w:p>
      <w:pPr>
        <w:pStyle w:val="ListParagraph"/>
        <w:numPr>
          <w:ilvl w:val="0"/>
          <w:numId w:val="145"/>
        </w:numPr>
        <w:tabs>
          <w:tab w:pos="649" w:val="left" w:leader="none"/>
        </w:tabs>
        <w:spacing w:line="224" w:lineRule="exact" w:before="0" w:after="0"/>
        <w:ind w:left="649" w:right="0" w:hanging="181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(Revogado);</w:t>
      </w:r>
    </w:p>
    <w:p>
      <w:pPr>
        <w:pStyle w:val="ListParagraph"/>
        <w:numPr>
          <w:ilvl w:val="0"/>
          <w:numId w:val="145"/>
        </w:numPr>
        <w:tabs>
          <w:tab w:pos="696" w:val="left" w:leader="none"/>
        </w:tabs>
        <w:spacing w:line="237" w:lineRule="auto" w:before="0" w:after="0"/>
        <w:ind w:left="241" w:right="2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estar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em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gozo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qualquer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benefício previdenciário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prestação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continuada,</w:t>
      </w:r>
      <w:r>
        <w:rPr>
          <w:spacing w:val="-19"/>
          <w:sz w:val="20"/>
        </w:rPr>
        <w:t> </w:t>
      </w:r>
      <w:r>
        <w:rPr>
          <w:spacing w:val="-4"/>
          <w:sz w:val="20"/>
        </w:rPr>
        <w:t>previsto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75136">
                <wp:simplePos x="0" y="0"/>
                <wp:positionH relativeFrom="page">
                  <wp:posOffset>5867999</wp:posOffset>
                </wp:positionH>
                <wp:positionV relativeFrom="paragraph">
                  <wp:posOffset>108094</wp:posOffset>
                </wp:positionV>
                <wp:extent cx="144145" cy="1270"/>
                <wp:effectExtent l="0" t="0" r="0" b="0"/>
                <wp:wrapTopAndBottom/>
                <wp:docPr id="1816" name="Graphic 1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6" name="Graphic 1816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8.511342pt;width:11.35pt;height:.1pt;mso-position-horizontal-relative:page;mso-position-vertical-relative:paragraph;z-index:-14841344;mso-wrap-distance-left:0;mso-wrap-distance-right:0" id="docshape488" coordorigin="9241,170" coordsize="227,0" path="m9241,170l9468,170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165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3" w:equalWidth="0">
            <w:col w:w="4416" w:space="40"/>
            <w:col w:w="3901" w:space="39"/>
            <w:col w:w="89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2592">
                <wp:simplePos x="0" y="0"/>
                <wp:positionH relativeFrom="page">
                  <wp:posOffset>5875470</wp:posOffset>
                </wp:positionH>
                <wp:positionV relativeFrom="page">
                  <wp:posOffset>6853480</wp:posOffset>
                </wp:positionV>
                <wp:extent cx="132080" cy="755650"/>
                <wp:effectExtent l="0" t="0" r="0" b="0"/>
                <wp:wrapNone/>
                <wp:docPr id="1817" name="Textbox 1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7" name="Textbox 1817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39.644104pt;width:10.4pt;height:59.5pt;mso-position-horizontal-relative:page;mso-position-vertical-relative:page;z-index:16622592" type="#_x0000_t202" id="docshape48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818" name="Group 18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8" name="Group 1818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819" name="Graphic 1819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90" coordorigin="0,0" coordsize="624,788">
                <v:shape style="position:absolute;left:0;top:0;width:624;height:788" id="docshape491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82816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820" name="Graphic 1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0" name="Graphic 182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833664;mso-wrap-distance-left:0;mso-wrap-distance-right:0" id="docshape492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166</w:t>
      </w:r>
    </w:p>
    <w:p>
      <w:pPr>
        <w:pStyle w:val="BodyText"/>
        <w:spacing w:line="237" w:lineRule="auto" w:before="86"/>
        <w:ind w:left="110" w:right="40"/>
        <w:jc w:val="both"/>
      </w:pPr>
      <w:r>
        <w:rPr/>
        <w:br w:type="column"/>
      </w:r>
      <w:r>
        <w:rPr>
          <w:spacing w:val="-4"/>
        </w:rPr>
        <w:t>no Regulamento dos Benefícios da Previdência </w:t>
      </w:r>
      <w:r>
        <w:rPr>
          <w:spacing w:val="-2"/>
        </w:rPr>
        <w:t>Social,</w:t>
      </w:r>
      <w:r>
        <w:rPr>
          <w:spacing w:val="-11"/>
        </w:rPr>
        <w:t> </w:t>
      </w:r>
      <w:r>
        <w:rPr>
          <w:spacing w:val="-2"/>
        </w:rPr>
        <w:t>excetuado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auxílio-acidente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auxílio suplementar</w:t>
      </w:r>
      <w:r>
        <w:rPr>
          <w:spacing w:val="-11"/>
        </w:rPr>
        <w:t> </w:t>
      </w:r>
      <w:r>
        <w:rPr>
          <w:spacing w:val="-2"/>
        </w:rPr>
        <w:t>previstos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Lei</w:t>
      </w:r>
      <w:r>
        <w:rPr>
          <w:spacing w:val="-10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</w:rPr>
        <w:t>6.367,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19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outubro de 1976, bem como o abono de per- manência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serviço</w:t>
      </w:r>
      <w:r>
        <w:rPr>
          <w:spacing w:val="-11"/>
        </w:rPr>
        <w:t> </w:t>
      </w:r>
      <w:r>
        <w:rPr/>
        <w:t>previsto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Lei</w:t>
      </w:r>
      <w:r>
        <w:rPr>
          <w:spacing w:val="-11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5.890, de 8 de junho de 1973;</w:t>
      </w:r>
    </w:p>
    <w:p>
      <w:pPr>
        <w:pStyle w:val="ListParagraph"/>
        <w:numPr>
          <w:ilvl w:val="0"/>
          <w:numId w:val="145"/>
        </w:numPr>
        <w:tabs>
          <w:tab w:pos="600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4128">
                <wp:simplePos x="0" y="0"/>
                <wp:positionH relativeFrom="page">
                  <wp:posOffset>2318367</wp:posOffset>
                </wp:positionH>
                <wp:positionV relativeFrom="paragraph">
                  <wp:posOffset>-498206</wp:posOffset>
                </wp:positionV>
                <wp:extent cx="38100" cy="1270"/>
                <wp:effectExtent l="0" t="0" r="0" b="0"/>
                <wp:wrapNone/>
                <wp:docPr id="1821" name="Graphic 1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1" name="Graphic 182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4128" from="182.548599pt,-39.228836pt" to="185.521599pt,-39.22883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4640">
                <wp:simplePos x="0" y="0"/>
                <wp:positionH relativeFrom="page">
                  <wp:posOffset>2744729</wp:posOffset>
                </wp:positionH>
                <wp:positionV relativeFrom="paragraph">
                  <wp:posOffset>-210205</wp:posOffset>
                </wp:positionV>
                <wp:extent cx="38100" cy="1270"/>
                <wp:effectExtent l="0" t="0" r="0" b="0"/>
                <wp:wrapNone/>
                <wp:docPr id="1822" name="Graphic 1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2" name="Graphic 182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4640" from="216.120407pt,-16.551638pt" to="219.093407pt,-16.55163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 não estar em gozo do auxílio-desem- prego;</w:t>
      </w:r>
      <w:r>
        <w:rPr>
          <w:spacing w:val="-1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145"/>
        </w:numPr>
        <w:tabs>
          <w:tab w:pos="525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 não possuir renda própria de qualquer natureza</w:t>
      </w:r>
      <w:r>
        <w:rPr>
          <w:spacing w:val="-8"/>
          <w:sz w:val="20"/>
        </w:rPr>
        <w:t> </w:t>
      </w:r>
      <w:r>
        <w:rPr>
          <w:sz w:val="20"/>
        </w:rPr>
        <w:t>suficiente</w:t>
      </w:r>
      <w:r>
        <w:rPr>
          <w:spacing w:val="-8"/>
          <w:sz w:val="20"/>
        </w:rPr>
        <w:t> </w:t>
      </w:r>
      <w:r>
        <w:rPr>
          <w:sz w:val="20"/>
        </w:rPr>
        <w:t>à</w:t>
      </w:r>
      <w:r>
        <w:rPr>
          <w:spacing w:val="-8"/>
          <w:sz w:val="20"/>
        </w:rPr>
        <w:t> </w:t>
      </w:r>
      <w:r>
        <w:rPr>
          <w:sz w:val="20"/>
        </w:rPr>
        <w:t>sua</w:t>
      </w:r>
      <w:r>
        <w:rPr>
          <w:spacing w:val="-8"/>
          <w:sz w:val="20"/>
        </w:rPr>
        <w:t> </w:t>
      </w:r>
      <w:r>
        <w:rPr>
          <w:sz w:val="20"/>
        </w:rPr>
        <w:t>manutenção</w:t>
      </w:r>
      <w:r>
        <w:rPr>
          <w:spacing w:val="-8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sua </w:t>
      </w:r>
      <w:r>
        <w:rPr>
          <w:spacing w:val="-2"/>
          <w:sz w:val="20"/>
        </w:rPr>
        <w:t>família;</w:t>
      </w:r>
    </w:p>
    <w:p>
      <w:pPr>
        <w:pStyle w:val="ListParagraph"/>
        <w:numPr>
          <w:ilvl w:val="0"/>
          <w:numId w:val="145"/>
        </w:numPr>
        <w:tabs>
          <w:tab w:pos="581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7920">
                <wp:simplePos x="0" y="0"/>
                <wp:positionH relativeFrom="page">
                  <wp:posOffset>2679870</wp:posOffset>
                </wp:positionH>
                <wp:positionV relativeFrom="paragraph">
                  <wp:posOffset>653722</wp:posOffset>
                </wp:positionV>
                <wp:extent cx="38100" cy="1270"/>
                <wp:effectExtent l="0" t="0" r="0" b="0"/>
                <wp:wrapNone/>
                <wp:docPr id="1823" name="Graphic 1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3" name="Graphic 18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8560" from="211.013397pt,51.474186pt" to="213.986397pt,51.47418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8432">
                <wp:simplePos x="0" y="0"/>
                <wp:positionH relativeFrom="page">
                  <wp:posOffset>1606596</wp:posOffset>
                </wp:positionH>
                <wp:positionV relativeFrom="paragraph">
                  <wp:posOffset>1373721</wp:posOffset>
                </wp:positionV>
                <wp:extent cx="38100" cy="1270"/>
                <wp:effectExtent l="0" t="0" r="0" b="0"/>
                <wp:wrapNone/>
                <wp:docPr id="1824" name="Graphic 1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4" name="Graphic 182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93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8048" from="126.5037pt,108.167084pt" to="129.4907pt,108.167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matrícula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3"/>
          <w:sz w:val="20"/>
        </w:rPr>
        <w:t> </w:t>
      </w:r>
      <w:r>
        <w:rPr>
          <w:sz w:val="20"/>
        </w:rPr>
        <w:t>frequência,</w:t>
      </w:r>
      <w:r>
        <w:rPr>
          <w:spacing w:val="-12"/>
          <w:sz w:val="20"/>
        </w:rPr>
        <w:t> </w:t>
      </w:r>
      <w:r>
        <w:rPr>
          <w:sz w:val="20"/>
        </w:rPr>
        <w:t>quando</w:t>
      </w:r>
      <w:r>
        <w:rPr>
          <w:spacing w:val="-13"/>
          <w:sz w:val="20"/>
        </w:rPr>
        <w:t> </w:t>
      </w:r>
      <w:r>
        <w:rPr>
          <w:sz w:val="20"/>
        </w:rPr>
        <w:t>aplicá- vel, nos termos do regulamento, em curso de </w:t>
      </w:r>
      <w:r>
        <w:rPr>
          <w:spacing w:val="-6"/>
          <w:sz w:val="20"/>
        </w:rPr>
        <w:t>formação inicial e continuada ou de qualificação </w:t>
      </w:r>
      <w:r>
        <w:rPr>
          <w:spacing w:val="-2"/>
          <w:sz w:val="20"/>
        </w:rPr>
        <w:t>profissional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habilitado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pelo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Ministério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Edu- </w:t>
      </w:r>
      <w:r>
        <w:rPr>
          <w:sz w:val="20"/>
        </w:rPr>
        <w:t>cação,</w:t>
      </w:r>
      <w:r>
        <w:rPr>
          <w:spacing w:val="-3"/>
          <w:sz w:val="20"/>
        </w:rPr>
        <w:t> </w:t>
      </w:r>
      <w:r>
        <w:rPr>
          <w:sz w:val="20"/>
        </w:rPr>
        <w:t>nos</w:t>
      </w:r>
      <w:r>
        <w:rPr>
          <w:spacing w:val="-3"/>
          <w:sz w:val="20"/>
        </w:rPr>
        <w:t> </w:t>
      </w:r>
      <w:r>
        <w:rPr>
          <w:sz w:val="20"/>
        </w:rPr>
        <w:t>termos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art.</w:t>
      </w:r>
      <w:r>
        <w:rPr>
          <w:spacing w:val="-3"/>
          <w:sz w:val="20"/>
        </w:rPr>
        <w:t> </w:t>
      </w:r>
      <w:r>
        <w:rPr>
          <w:sz w:val="20"/>
        </w:rPr>
        <w:t>18</w:t>
      </w:r>
      <w:r>
        <w:rPr>
          <w:spacing w:val="-3"/>
          <w:sz w:val="20"/>
        </w:rPr>
        <w:t> </w:t>
      </w:r>
      <w:r>
        <w:rPr>
          <w:sz w:val="20"/>
        </w:rPr>
        <w:t>da</w:t>
      </w:r>
      <w:r>
        <w:rPr>
          <w:spacing w:val="-3"/>
          <w:sz w:val="20"/>
        </w:rPr>
        <w:t> </w:t>
      </w:r>
      <w:r>
        <w:rPr>
          <w:sz w:val="20"/>
        </w:rPr>
        <w:t>Lei</w:t>
      </w:r>
      <w:r>
        <w:rPr>
          <w:spacing w:val="-3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9"/>
          <w:position w:val="7"/>
          <w:sz w:val="11"/>
        </w:rPr>
        <w:t> </w:t>
      </w:r>
      <w:r>
        <w:rPr>
          <w:sz w:val="20"/>
        </w:rPr>
        <w:t>12.513, de 26 de outubro de 2011, ofertado por meio da</w:t>
      </w:r>
      <w:r>
        <w:rPr>
          <w:spacing w:val="-13"/>
          <w:sz w:val="20"/>
        </w:rPr>
        <w:t> </w:t>
      </w:r>
      <w:r>
        <w:rPr>
          <w:sz w:val="20"/>
        </w:rPr>
        <w:t>Bolsa-Formação</w:t>
      </w:r>
      <w:r>
        <w:rPr>
          <w:spacing w:val="-12"/>
          <w:sz w:val="20"/>
        </w:rPr>
        <w:t> </w:t>
      </w:r>
      <w:r>
        <w:rPr>
          <w:sz w:val="20"/>
        </w:rPr>
        <w:t>Trabalhador</w:t>
      </w:r>
      <w:r>
        <w:rPr>
          <w:spacing w:val="-13"/>
          <w:sz w:val="20"/>
        </w:rPr>
        <w:t> </w:t>
      </w:r>
      <w:r>
        <w:rPr>
          <w:sz w:val="20"/>
        </w:rPr>
        <w:t>concedida</w:t>
      </w:r>
      <w:r>
        <w:rPr>
          <w:spacing w:val="-12"/>
          <w:sz w:val="20"/>
        </w:rPr>
        <w:t> </w:t>
      </w:r>
      <w:r>
        <w:rPr>
          <w:sz w:val="20"/>
        </w:rPr>
        <w:t>no âmbito do Programa Nacional de Acesso ao Ensino Técnico e Emprego (Pronatec), insti- tuído pela Lei n</w:t>
      </w:r>
      <w:r>
        <w:rPr>
          <w:position w:val="7"/>
          <w:sz w:val="11"/>
        </w:rPr>
        <w:t>o</w:t>
      </w:r>
      <w:r>
        <w:rPr>
          <w:spacing w:val="23"/>
          <w:position w:val="7"/>
          <w:sz w:val="11"/>
        </w:rPr>
        <w:t> </w:t>
      </w:r>
      <w:r>
        <w:rPr>
          <w:sz w:val="20"/>
        </w:rPr>
        <w:t>12.513, de 26 de outubro de </w:t>
      </w:r>
      <w:r>
        <w:rPr>
          <w:spacing w:val="-4"/>
          <w:sz w:val="20"/>
        </w:rPr>
        <w:t>2011,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ou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vagas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gratuitas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educação </w:t>
      </w:r>
      <w:r>
        <w:rPr>
          <w:sz w:val="20"/>
        </w:rPr>
        <w:t>profissional e tecnológica.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8944">
                <wp:simplePos x="0" y="0"/>
                <wp:positionH relativeFrom="page">
                  <wp:posOffset>1089287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825" name="Graphic 1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5" name="Graphic 182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7536" from="85.770699pt,6.124078pt" to="88.743699pt,6.1240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7"/>
        </w:rPr>
        <w:t> </w:t>
      </w:r>
      <w:r>
        <w:rPr/>
        <w:t>União</w:t>
      </w:r>
      <w:r>
        <w:rPr>
          <w:spacing w:val="-7"/>
        </w:rPr>
        <w:t> </w:t>
      </w:r>
      <w:r>
        <w:rPr/>
        <w:t>poderá</w:t>
      </w:r>
      <w:r>
        <w:rPr>
          <w:spacing w:val="-7"/>
        </w:rPr>
        <w:t> </w:t>
      </w:r>
      <w:r>
        <w:rPr/>
        <w:t>condicionar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recebi- </w:t>
      </w:r>
      <w:r>
        <w:rPr>
          <w:spacing w:val="-4"/>
        </w:rPr>
        <w:t>mento</w:t>
      </w:r>
      <w:r>
        <w:rPr>
          <w:spacing w:val="-5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assistência</w:t>
      </w:r>
      <w:r>
        <w:rPr>
          <w:spacing w:val="-5"/>
        </w:rPr>
        <w:t> </w:t>
      </w:r>
      <w:r>
        <w:rPr>
          <w:spacing w:val="-4"/>
        </w:rPr>
        <w:t>financeira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Programa</w:t>
      </w:r>
      <w:r>
        <w:rPr>
          <w:spacing w:val="-5"/>
        </w:rPr>
        <w:t> </w:t>
      </w:r>
      <w:r>
        <w:rPr>
          <w:spacing w:val="-4"/>
        </w:rPr>
        <w:t>de </w:t>
      </w:r>
      <w:r>
        <w:rPr/>
        <w:t>Seguro-Desemprego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comprovação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matrí- cula e da frequência do trabalhador </w:t>
      </w:r>
      <w:r>
        <w:rPr/>
        <w:t>segurado em</w:t>
      </w:r>
      <w:r>
        <w:rPr>
          <w:spacing w:val="-3"/>
        </w:rPr>
        <w:t> </w:t>
      </w:r>
      <w:r>
        <w:rPr/>
        <w:t>curso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formação</w:t>
      </w:r>
      <w:r>
        <w:rPr>
          <w:spacing w:val="-3"/>
        </w:rPr>
        <w:t> </w:t>
      </w:r>
      <w:r>
        <w:rPr/>
        <w:t>inicial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continuada</w:t>
      </w:r>
      <w:r>
        <w:rPr>
          <w:spacing w:val="-3"/>
        </w:rPr>
        <w:t> </w:t>
      </w:r>
      <w:r>
        <w:rPr/>
        <w:t>ou qualificação profissional, com carga horária mínima de 160 (cento e sessenta) horas.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9456">
                <wp:simplePos x="0" y="0"/>
                <wp:positionH relativeFrom="page">
                  <wp:posOffset>1092342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826" name="Graphic 1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6" name="Graphic 182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1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7024" from="86.0112pt,6.125571pt" to="89.03620pt,6.12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59968">
                <wp:simplePos x="0" y="0"/>
                <wp:positionH relativeFrom="page">
                  <wp:posOffset>2591904</wp:posOffset>
                </wp:positionH>
                <wp:positionV relativeFrom="paragraph">
                  <wp:posOffset>509794</wp:posOffset>
                </wp:positionV>
                <wp:extent cx="36195" cy="1270"/>
                <wp:effectExtent l="0" t="0" r="0" b="0"/>
                <wp:wrapNone/>
                <wp:docPr id="1827" name="Graphic 1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7" name="Graphic 1827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6512" from="204.087006pt,40.14127pt" to="206.891006pt,40.1412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2320">
                <wp:simplePos x="0" y="0"/>
                <wp:positionH relativeFrom="page">
                  <wp:posOffset>295470</wp:posOffset>
                </wp:positionH>
                <wp:positionV relativeFrom="paragraph">
                  <wp:posOffset>161974</wp:posOffset>
                </wp:positionV>
                <wp:extent cx="132080" cy="2488565"/>
                <wp:effectExtent l="0" t="0" r="0" b="0"/>
                <wp:wrapNone/>
                <wp:docPr id="1828" name="Textbox 1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8" name="Textbox 1828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753872pt;width:10.4pt;height:195.95pt;mso-position-horizontal-relative:page;mso-position-vertical-relative:paragraph;z-index:16632320" type="#_x0000_t202" id="docshape49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Poder Executivo regulamentará os </w:t>
      </w:r>
      <w:r>
        <w:rPr>
          <w:spacing w:val="-2"/>
        </w:rPr>
        <w:t>critérios</w:t>
      </w:r>
      <w:r>
        <w:rPr>
          <w:spacing w:val="-6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requisitos</w:t>
      </w:r>
      <w:r>
        <w:rPr>
          <w:spacing w:val="-6"/>
        </w:rPr>
        <w:t> </w:t>
      </w:r>
      <w:r>
        <w:rPr>
          <w:spacing w:val="-2"/>
        </w:rPr>
        <w:t>para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concessão</w:t>
      </w:r>
      <w:r>
        <w:rPr>
          <w:spacing w:val="-6"/>
        </w:rPr>
        <w:t>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assis- </w:t>
      </w:r>
      <w:r>
        <w:rPr/>
        <w:t>tência</w:t>
      </w:r>
      <w:r>
        <w:rPr>
          <w:spacing w:val="-1"/>
        </w:rPr>
        <w:t> </w:t>
      </w:r>
      <w:r>
        <w:rPr/>
        <w:t>financeira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Seguro-De- </w:t>
      </w:r>
      <w:r>
        <w:rPr>
          <w:spacing w:val="-2"/>
        </w:rPr>
        <w:t>semprego</w:t>
      </w:r>
      <w:r>
        <w:rPr>
          <w:spacing w:val="-7"/>
        </w:rPr>
        <w:t> </w:t>
      </w:r>
      <w:r>
        <w:rPr>
          <w:spacing w:val="-2"/>
        </w:rPr>
        <w:t>nos</w:t>
      </w:r>
      <w:r>
        <w:rPr>
          <w:spacing w:val="-7"/>
        </w:rPr>
        <w:t> </w:t>
      </w:r>
      <w:r>
        <w:rPr>
          <w:spacing w:val="-2"/>
        </w:rPr>
        <w:t>casos</w:t>
      </w:r>
      <w:r>
        <w:rPr>
          <w:spacing w:val="-7"/>
        </w:rPr>
        <w:t> </w:t>
      </w:r>
      <w:r>
        <w:rPr>
          <w:spacing w:val="-2"/>
        </w:rPr>
        <w:t>previstos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§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conside- </w:t>
      </w:r>
      <w:r>
        <w:rPr/>
        <w:t>rando a disponibilidade de bolsas-formação no âmbito do Pronatec ou de vagas gratuitas na</w:t>
      </w:r>
      <w:r>
        <w:rPr>
          <w:spacing w:val="-13"/>
        </w:rPr>
        <w:t> </w:t>
      </w:r>
      <w:r>
        <w:rPr/>
        <w:t>rede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educação</w:t>
      </w:r>
      <w:r>
        <w:rPr>
          <w:spacing w:val="-12"/>
        </w:rPr>
        <w:t> </w:t>
      </w:r>
      <w:r>
        <w:rPr/>
        <w:t>profissional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tecnológica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cumprimento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condicionalidade</w:t>
      </w:r>
      <w:r>
        <w:rPr>
          <w:spacing w:val="-8"/>
        </w:rPr>
        <w:t> </w:t>
      </w:r>
      <w:r>
        <w:rPr>
          <w:spacing w:val="-2"/>
        </w:rPr>
        <w:t>pelos </w:t>
      </w:r>
      <w:r>
        <w:rPr/>
        <w:t>respectivos</w:t>
      </w:r>
      <w:r>
        <w:rPr>
          <w:spacing w:val="-1"/>
        </w:rPr>
        <w:t> </w:t>
      </w:r>
      <w:r>
        <w:rPr/>
        <w:t>beneficiários.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0480">
                <wp:simplePos x="0" y="0"/>
                <wp:positionH relativeFrom="page">
                  <wp:posOffset>1093920</wp:posOffset>
                </wp:positionH>
                <wp:positionV relativeFrom="paragraph">
                  <wp:posOffset>77793</wp:posOffset>
                </wp:positionV>
                <wp:extent cx="39370" cy="1270"/>
                <wp:effectExtent l="0" t="0" r="0" b="0"/>
                <wp:wrapNone/>
                <wp:docPr id="1829" name="Graphic 1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9" name="Graphic 182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6000" from="86.135498pt,6.125484pt" to="89.187498pt,6.12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oferta de bolsa para formação dos trabalhadores de que trata este artigo consi- derará, entre outros critérios, a capacidade de oferta,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reincidência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recebimento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bene- </w:t>
      </w:r>
      <w:r>
        <w:rPr>
          <w:spacing w:val="-2"/>
        </w:rPr>
        <w:t>fício,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nível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escolaridade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faixa</w:t>
      </w:r>
      <w:r>
        <w:rPr>
          <w:spacing w:val="-9"/>
        </w:rPr>
        <w:t> </w:t>
      </w:r>
      <w:r>
        <w:rPr>
          <w:spacing w:val="-2"/>
        </w:rPr>
        <w:t>etária</w:t>
      </w:r>
      <w:r>
        <w:rPr>
          <w:spacing w:val="-8"/>
        </w:rPr>
        <w:t> </w:t>
      </w:r>
      <w:r>
        <w:rPr>
          <w:spacing w:val="-2"/>
        </w:rPr>
        <w:t>do trabalhador.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0992">
                <wp:simplePos x="0" y="0"/>
                <wp:positionH relativeFrom="page">
                  <wp:posOffset>1089287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830" name="Graphic 1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0" name="Graphic 18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5488" from="85.770699pt,6.122675pt" to="88.743699pt,6.1226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1504">
                <wp:simplePos x="0" y="0"/>
                <wp:positionH relativeFrom="page">
                  <wp:posOffset>1900285</wp:posOffset>
                </wp:positionH>
                <wp:positionV relativeFrom="paragraph">
                  <wp:posOffset>365758</wp:posOffset>
                </wp:positionV>
                <wp:extent cx="39370" cy="1270"/>
                <wp:effectExtent l="0" t="0" r="0" b="0"/>
                <wp:wrapNone/>
                <wp:docPr id="1831" name="Graphic 18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1" name="Graphic 183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2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4976" from="149.628799pt,28.799875pt" to="152.719799pt,28.7998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registro como Microempreendedor Individual – MEI, de que trata o art. 18-A da Lei Complementar n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123, de 14 de dezem- bro de 2006, não comprovará renda própria suficiente</w:t>
      </w:r>
      <w:r>
        <w:rPr>
          <w:spacing w:val="1"/>
        </w:rPr>
        <w:t> </w:t>
      </w:r>
      <w:r>
        <w:rPr/>
        <w:t>à</w:t>
      </w:r>
      <w:r>
        <w:rPr>
          <w:spacing w:val="2"/>
        </w:rPr>
        <w:t> </w:t>
      </w:r>
      <w:r>
        <w:rPr/>
        <w:t>manutenção</w:t>
      </w:r>
      <w:r>
        <w:rPr>
          <w:spacing w:val="1"/>
        </w:rPr>
        <w:t> </w:t>
      </w:r>
      <w:r>
        <w:rPr/>
        <w:t>da</w:t>
      </w:r>
      <w:r>
        <w:rPr>
          <w:spacing w:val="2"/>
        </w:rPr>
        <w:t> </w:t>
      </w:r>
      <w:r>
        <w:rPr/>
        <w:t>família,</w:t>
      </w:r>
      <w:r>
        <w:rPr>
          <w:spacing w:val="2"/>
        </w:rPr>
        <w:t> </w:t>
      </w:r>
      <w:r>
        <w:rPr/>
        <w:t>exceto</w:t>
      </w:r>
      <w:r>
        <w:rPr>
          <w:spacing w:val="1"/>
        </w:rPr>
        <w:t> </w:t>
      </w:r>
      <w:r>
        <w:rPr>
          <w:spacing w:val="-5"/>
        </w:rPr>
        <w:t>se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/>
        <w:t>demonstrado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declaração</w:t>
      </w:r>
      <w:r>
        <w:rPr>
          <w:spacing w:val="-13"/>
        </w:rPr>
        <w:t> </w:t>
      </w:r>
      <w:r>
        <w:rPr/>
        <w:t>anual</w:t>
      </w:r>
      <w:r>
        <w:rPr>
          <w:spacing w:val="-12"/>
        </w:rPr>
        <w:t> </w:t>
      </w:r>
      <w:r>
        <w:rPr/>
        <w:t>simplificada da microempresa individual.</w:t>
      </w:r>
    </w:p>
    <w:p>
      <w:pPr>
        <w:pStyle w:val="BodyText"/>
        <w:spacing w:line="237" w:lineRule="auto" w:before="225"/>
        <w:ind w:left="110" w:right="75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29248">
                <wp:simplePos x="0" y="0"/>
                <wp:positionH relativeFrom="page">
                  <wp:posOffset>3617762</wp:posOffset>
                </wp:positionH>
                <wp:positionV relativeFrom="paragraph">
                  <wp:posOffset>220633</wp:posOffset>
                </wp:positionV>
                <wp:extent cx="39370" cy="1270"/>
                <wp:effectExtent l="0" t="0" r="0" b="0"/>
                <wp:wrapNone/>
                <wp:docPr id="1832" name="Graphic 18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2" name="Graphic 183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29248" from="284.863190pt,17.372702pt" to="287.92419pt,17.37270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2528">
                <wp:simplePos x="0" y="0"/>
                <wp:positionH relativeFrom="page">
                  <wp:posOffset>3547126</wp:posOffset>
                </wp:positionH>
                <wp:positionV relativeFrom="paragraph">
                  <wp:posOffset>796634</wp:posOffset>
                </wp:positionV>
                <wp:extent cx="38100" cy="1270"/>
                <wp:effectExtent l="0" t="0" r="0" b="0"/>
                <wp:wrapNone/>
                <wp:docPr id="1833" name="Graphic 1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3" name="Graphic 183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7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3952" from="279.301300pt,62.727104pt" to="282.260300pt,62.72710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3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39"/>
        </w:rPr>
        <w:t> </w:t>
      </w:r>
      <w:r>
        <w:rPr/>
        <w:t>A</w:t>
      </w:r>
      <w:r>
        <w:rPr>
          <w:spacing w:val="-5"/>
        </w:rPr>
        <w:t> </w:t>
      </w:r>
      <w:r>
        <w:rPr/>
        <w:t>periodicidade,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valores,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cál- culo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número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parcelas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demais</w:t>
      </w:r>
      <w:r>
        <w:rPr>
          <w:spacing w:val="-12"/>
        </w:rPr>
        <w:t> </w:t>
      </w:r>
      <w:r>
        <w:rPr/>
        <w:t>proce- dimentos</w:t>
      </w:r>
      <w:r>
        <w:rPr>
          <w:spacing w:val="-9"/>
        </w:rPr>
        <w:t> </w:t>
      </w:r>
      <w:r>
        <w:rPr/>
        <w:t>operacionais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pagamento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bolsa de qualificação profissional, nos termos do </w:t>
      </w:r>
      <w:r>
        <w:rPr>
          <w:spacing w:val="-2"/>
        </w:rPr>
        <w:t>art.</w:t>
      </w:r>
      <w:r>
        <w:rPr>
          <w:spacing w:val="-9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2"/>
        </w:rPr>
        <w:t>-A</w:t>
      </w:r>
      <w:r>
        <w:rPr>
          <w:spacing w:val="-9"/>
        </w:rPr>
        <w:t> </w:t>
      </w:r>
      <w:r>
        <w:rPr>
          <w:spacing w:val="-2"/>
        </w:rPr>
        <w:t>desta</w:t>
      </w:r>
      <w:r>
        <w:rPr>
          <w:spacing w:val="-9"/>
        </w:rPr>
        <w:t> </w:t>
      </w:r>
      <w:r>
        <w:rPr>
          <w:spacing w:val="-2"/>
        </w:rPr>
        <w:t>Lei,</w:t>
      </w:r>
      <w:r>
        <w:rPr>
          <w:spacing w:val="-9"/>
        </w:rPr>
        <w:t> </w:t>
      </w:r>
      <w:r>
        <w:rPr>
          <w:spacing w:val="-2"/>
        </w:rPr>
        <w:t>bem</w:t>
      </w:r>
      <w:r>
        <w:rPr>
          <w:spacing w:val="-9"/>
        </w:rPr>
        <w:t> </w:t>
      </w:r>
      <w:r>
        <w:rPr>
          <w:spacing w:val="-2"/>
        </w:rPr>
        <w:t>como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-9"/>
        </w:rPr>
        <w:t> </w:t>
      </w:r>
      <w:r>
        <w:rPr>
          <w:spacing w:val="-2"/>
        </w:rPr>
        <w:t>pré-requisitos </w:t>
      </w:r>
      <w:r>
        <w:rPr/>
        <w:t>para</w:t>
      </w:r>
      <w:r>
        <w:rPr>
          <w:spacing w:val="-13"/>
        </w:rPr>
        <w:t> </w:t>
      </w:r>
      <w:r>
        <w:rPr/>
        <w:t>habilitação</w:t>
      </w:r>
      <w:r>
        <w:rPr>
          <w:spacing w:val="-12"/>
        </w:rPr>
        <w:t> </w:t>
      </w:r>
      <w:r>
        <w:rPr/>
        <w:t>serão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mesmos</w:t>
      </w:r>
      <w:r>
        <w:rPr>
          <w:spacing w:val="-13"/>
        </w:rPr>
        <w:t> </w:t>
      </w:r>
      <w:r>
        <w:rPr/>
        <w:t>adotados</w:t>
      </w:r>
      <w:r>
        <w:rPr>
          <w:spacing w:val="-12"/>
        </w:rPr>
        <w:t> </w:t>
      </w:r>
      <w:r>
        <w:rPr/>
        <w:t>em relação ao benefício do Seguro-Desemprego, exceto quanto à dispensa sem justa causa.</w:t>
      </w:r>
    </w:p>
    <w:p>
      <w:pPr>
        <w:pStyle w:val="BodyText"/>
        <w:spacing w:line="237" w:lineRule="auto" w:before="219"/>
        <w:ind w:left="110" w:right="75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0272">
                <wp:simplePos x="0" y="0"/>
                <wp:positionH relativeFrom="page">
                  <wp:posOffset>3605648</wp:posOffset>
                </wp:positionH>
                <wp:positionV relativeFrom="paragraph">
                  <wp:posOffset>216859</wp:posOffset>
                </wp:positionV>
                <wp:extent cx="38100" cy="1270"/>
                <wp:effectExtent l="0" t="0" r="0" b="0"/>
                <wp:wrapNone/>
                <wp:docPr id="1834" name="Graphic 1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4" name="Graphic 183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6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30272" from="283.909302pt,17.075569pt" to="286.867302pt,17.07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4</w:t>
      </w:r>
      <w:r>
        <w:rPr>
          <w:b/>
          <w:spacing w:val="-2"/>
          <w:position w:val="7"/>
          <w:sz w:val="11"/>
        </w:rPr>
        <w:t>o</w:t>
      </w:r>
      <w:r>
        <w:rPr>
          <w:b/>
          <w:position w:val="7"/>
          <w:sz w:val="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benefício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seguro-desemprego</w:t>
      </w:r>
      <w:r>
        <w:rPr>
          <w:spacing w:val="-11"/>
        </w:rPr>
        <w:t> </w:t>
      </w:r>
      <w:r>
        <w:rPr>
          <w:spacing w:val="-2"/>
        </w:rPr>
        <w:t>será </w:t>
      </w:r>
      <w:r>
        <w:rPr/>
        <w:t>concedido ao trabalhador desempregado, por </w:t>
      </w:r>
      <w:r>
        <w:rPr>
          <w:spacing w:val="-2"/>
        </w:rPr>
        <w:t>período</w:t>
      </w:r>
      <w:r>
        <w:rPr>
          <w:spacing w:val="-9"/>
        </w:rPr>
        <w:t> </w:t>
      </w:r>
      <w:r>
        <w:rPr>
          <w:spacing w:val="-2"/>
        </w:rPr>
        <w:t>máximo</w:t>
      </w:r>
      <w:r>
        <w:rPr>
          <w:spacing w:val="-9"/>
        </w:rPr>
        <w:t> </w:t>
      </w:r>
      <w:r>
        <w:rPr>
          <w:spacing w:val="-2"/>
        </w:rPr>
        <w:t>variável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3</w:t>
      </w:r>
      <w:r>
        <w:rPr>
          <w:spacing w:val="-9"/>
        </w:rPr>
        <w:t> </w:t>
      </w:r>
      <w:r>
        <w:rPr>
          <w:spacing w:val="-2"/>
        </w:rPr>
        <w:t>(três)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5</w:t>
      </w:r>
      <w:r>
        <w:rPr>
          <w:spacing w:val="-9"/>
        </w:rPr>
        <w:t> </w:t>
      </w:r>
      <w:r>
        <w:rPr>
          <w:spacing w:val="-2"/>
        </w:rPr>
        <w:t>(cinco) </w:t>
      </w:r>
      <w:r>
        <w:rPr/>
        <w:t>meses,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forma</w:t>
      </w:r>
      <w:r>
        <w:rPr>
          <w:spacing w:val="-8"/>
        </w:rPr>
        <w:t> </w:t>
      </w:r>
      <w:r>
        <w:rPr/>
        <w:t>contínua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alternada,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cada </w:t>
      </w:r>
      <w:r>
        <w:rPr>
          <w:spacing w:val="-4"/>
        </w:rPr>
        <w:t>período</w:t>
      </w:r>
      <w:r>
        <w:rPr>
          <w:spacing w:val="-9"/>
        </w:rPr>
        <w:t> </w:t>
      </w:r>
      <w:r>
        <w:rPr>
          <w:spacing w:val="-4"/>
        </w:rPr>
        <w:t>aquisitivo,</w:t>
      </w:r>
      <w:r>
        <w:rPr>
          <w:spacing w:val="-8"/>
        </w:rPr>
        <w:t> </w:t>
      </w:r>
      <w:r>
        <w:rPr>
          <w:spacing w:val="-4"/>
        </w:rPr>
        <w:t>contados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dispensa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deu</w:t>
      </w:r>
      <w:r>
        <w:rPr>
          <w:spacing w:val="-10"/>
        </w:rPr>
        <w:t> </w:t>
      </w:r>
      <w:r>
        <w:rPr>
          <w:spacing w:val="-2"/>
        </w:rPr>
        <w:t>origem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0"/>
        </w:rPr>
        <w:t> </w:t>
      </w:r>
      <w:r>
        <w:rPr>
          <w:spacing w:val="-2"/>
        </w:rPr>
        <w:t>última</w:t>
      </w:r>
      <w:r>
        <w:rPr>
          <w:spacing w:val="-10"/>
        </w:rPr>
        <w:t> </w:t>
      </w:r>
      <w:r>
        <w:rPr>
          <w:spacing w:val="-2"/>
        </w:rPr>
        <w:t>habilitação,</w:t>
      </w:r>
      <w:r>
        <w:rPr>
          <w:spacing w:val="-10"/>
        </w:rPr>
        <w:t> </w:t>
      </w:r>
      <w:r>
        <w:rPr>
          <w:spacing w:val="-2"/>
        </w:rPr>
        <w:t>cuja</w:t>
      </w:r>
      <w:r>
        <w:rPr>
          <w:spacing w:val="-10"/>
        </w:rPr>
        <w:t> </w:t>
      </w:r>
      <w:r>
        <w:rPr>
          <w:spacing w:val="-2"/>
        </w:rPr>
        <w:t>dura- </w:t>
      </w:r>
      <w:r>
        <w:rPr>
          <w:spacing w:val="-4"/>
        </w:rPr>
        <w:t>ção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definida</w:t>
      </w:r>
      <w:r>
        <w:rPr>
          <w:spacing w:val="-9"/>
        </w:rPr>
        <w:t> </w:t>
      </w:r>
      <w:r>
        <w:rPr>
          <w:spacing w:val="-4"/>
        </w:rPr>
        <w:t>pelo</w:t>
      </w:r>
      <w:r>
        <w:rPr>
          <w:spacing w:val="-8"/>
        </w:rPr>
        <w:t> </w:t>
      </w:r>
      <w:r>
        <w:rPr>
          <w:spacing w:val="-4"/>
        </w:rPr>
        <w:t>Conselho</w:t>
      </w:r>
      <w:r>
        <w:rPr>
          <w:spacing w:val="-9"/>
        </w:rPr>
        <w:t> </w:t>
      </w:r>
      <w:r>
        <w:rPr>
          <w:spacing w:val="-4"/>
        </w:rPr>
        <w:t>Deliberativo</w:t>
      </w:r>
      <w:r>
        <w:rPr>
          <w:spacing w:val="-8"/>
        </w:rPr>
        <w:t> </w:t>
      </w:r>
      <w:r>
        <w:rPr>
          <w:spacing w:val="-4"/>
        </w:rPr>
        <w:t>do </w:t>
      </w:r>
      <w:r>
        <w:rPr/>
        <w:t>Fundo de Amparo ao Trabalhador (Codefat).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3552">
                <wp:simplePos x="0" y="0"/>
                <wp:positionH relativeFrom="page">
                  <wp:posOffset>3601027</wp:posOffset>
                </wp:positionH>
                <wp:positionV relativeFrom="paragraph">
                  <wp:posOffset>77793</wp:posOffset>
                </wp:positionV>
                <wp:extent cx="40005" cy="1270"/>
                <wp:effectExtent l="0" t="0" r="0" b="0"/>
                <wp:wrapNone/>
                <wp:docPr id="1835" name="Graphic 1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5" name="Graphic 183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2928" from="283.545502pt,6.12549pt" to="286.680502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4064">
                <wp:simplePos x="0" y="0"/>
                <wp:positionH relativeFrom="page">
                  <wp:posOffset>5207723</wp:posOffset>
                </wp:positionH>
                <wp:positionV relativeFrom="paragraph">
                  <wp:posOffset>509794</wp:posOffset>
                </wp:positionV>
                <wp:extent cx="36195" cy="1270"/>
                <wp:effectExtent l="0" t="0" r="0" b="0"/>
                <wp:wrapNone/>
                <wp:docPr id="1836" name="Graphic 1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6" name="Graphic 1836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2416" from="410.057007pt,40.141289pt" to="412.861007pt,40.1412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benefício do seguro-desemprego </w:t>
      </w:r>
      <w:r>
        <w:rPr>
          <w:spacing w:val="-2"/>
        </w:rPr>
        <w:t>poderá</w:t>
      </w:r>
      <w:r>
        <w:rPr>
          <w:spacing w:val="-8"/>
        </w:rPr>
        <w:t> </w:t>
      </w:r>
      <w:r>
        <w:rPr>
          <w:spacing w:val="-2"/>
        </w:rPr>
        <w:t>ser</w:t>
      </w:r>
      <w:r>
        <w:rPr>
          <w:spacing w:val="-8"/>
        </w:rPr>
        <w:t> </w:t>
      </w:r>
      <w:r>
        <w:rPr>
          <w:spacing w:val="-2"/>
        </w:rPr>
        <w:t>retomado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cada</w:t>
      </w:r>
      <w:r>
        <w:rPr>
          <w:spacing w:val="-8"/>
        </w:rPr>
        <w:t> </w:t>
      </w:r>
      <w:r>
        <w:rPr>
          <w:spacing w:val="-2"/>
        </w:rPr>
        <w:t>novo</w:t>
      </w:r>
      <w:r>
        <w:rPr>
          <w:spacing w:val="-8"/>
        </w:rPr>
        <w:t> </w:t>
      </w:r>
      <w:r>
        <w:rPr>
          <w:spacing w:val="-2"/>
        </w:rPr>
        <w:t>período</w:t>
      </w:r>
      <w:r>
        <w:rPr>
          <w:spacing w:val="-8"/>
        </w:rPr>
        <w:t> </w:t>
      </w:r>
      <w:r>
        <w:rPr>
          <w:spacing w:val="-2"/>
        </w:rPr>
        <w:t>aqui- </w:t>
      </w:r>
      <w:r>
        <w:rPr/>
        <w:t>sitivo, satisfeitas as condições arroladas nos incisos I, III, IV e V do </w:t>
      </w:r>
      <w:r>
        <w:rPr>
          <w:i/>
        </w:rPr>
        <w:t>caput </w:t>
      </w:r>
      <w:r>
        <w:rPr/>
        <w:t>do art. 3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4576">
                <wp:simplePos x="0" y="0"/>
                <wp:positionH relativeFrom="page">
                  <wp:posOffset>3594799</wp:posOffset>
                </wp:positionH>
                <wp:positionV relativeFrom="paragraph">
                  <wp:posOffset>77794</wp:posOffset>
                </wp:positionV>
                <wp:extent cx="38735" cy="1270"/>
                <wp:effectExtent l="0" t="0" r="0" b="0"/>
                <wp:wrapNone/>
                <wp:docPr id="1837" name="Graphic 1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7" name="Graphic 183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51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51904" from="283.055115pt,6.125581pt" to="286.088115pt,6.12558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 determinação do período máximo mencionado no </w:t>
      </w:r>
      <w:r>
        <w:rPr>
          <w:i/>
        </w:rPr>
        <w:t>caput </w:t>
      </w:r>
      <w:r>
        <w:rPr/>
        <w:t>observará a seguinte relação entre o número de parcelas mensais do</w:t>
      </w:r>
      <w:r>
        <w:rPr>
          <w:spacing w:val="-12"/>
        </w:rPr>
        <w:t> </w:t>
      </w:r>
      <w:r>
        <w:rPr/>
        <w:t>benefício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seguro-desemprego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tempo de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trabalhador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36</w:t>
      </w:r>
      <w:r>
        <w:rPr>
          <w:spacing w:val="-9"/>
        </w:rPr>
        <w:t> </w:t>
      </w:r>
      <w:r>
        <w:rPr/>
        <w:t>(trinta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seis) meses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antecederem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dispensa</w:t>
      </w:r>
      <w:r>
        <w:rPr>
          <w:spacing w:val="-13"/>
        </w:rPr>
        <w:t> </w:t>
      </w:r>
      <w:r>
        <w:rPr/>
        <w:t>que </w:t>
      </w:r>
      <w:r>
        <w:rPr>
          <w:spacing w:val="-6"/>
        </w:rPr>
        <w:t>originou o requerimento do seguro-desemprego, </w:t>
      </w:r>
      <w:r>
        <w:rPr/>
        <w:t>vedado o cômputo de vínculos empregatícios utilizados em períodos aquisitivos anteriores:</w:t>
      </w:r>
    </w:p>
    <w:p>
      <w:pPr>
        <w:pStyle w:val="ListParagraph"/>
        <w:numPr>
          <w:ilvl w:val="0"/>
          <w:numId w:val="146"/>
        </w:numPr>
        <w:tabs>
          <w:tab w:pos="450" w:val="left" w:leader="none"/>
        </w:tabs>
        <w:spacing w:line="218" w:lineRule="exact" w:before="0" w:after="0"/>
        <w:ind w:left="450" w:right="0" w:hanging="113"/>
        <w:jc w:val="both"/>
        <w:rPr>
          <w:sz w:val="20"/>
        </w:rPr>
      </w:pPr>
      <w:r>
        <w:rPr>
          <w:sz w:val="20"/>
        </w:rPr>
        <w:t>– para a primeira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solicitação:</w:t>
      </w:r>
    </w:p>
    <w:p>
      <w:pPr>
        <w:pStyle w:val="ListParagraph"/>
        <w:numPr>
          <w:ilvl w:val="1"/>
          <w:numId w:val="146"/>
        </w:numPr>
        <w:tabs>
          <w:tab w:pos="591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pacing w:val="-4"/>
          <w:sz w:val="20"/>
        </w:rPr>
        <w:t>4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(quatro)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parcelas,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trabalhador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com- </w:t>
      </w:r>
      <w:r>
        <w:rPr>
          <w:spacing w:val="-6"/>
          <w:sz w:val="20"/>
        </w:rPr>
        <w:t>provar vínculo empregatício com pessoa jurídica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pessoa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física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equiparada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mínimo, </w:t>
      </w:r>
      <w:r>
        <w:rPr>
          <w:spacing w:val="-2"/>
          <w:sz w:val="20"/>
        </w:rPr>
        <w:t>12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(doze)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máximo,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23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três) </w:t>
      </w:r>
      <w:r>
        <w:rPr>
          <w:sz w:val="20"/>
        </w:rPr>
        <w:t>meses, no período de referência; ou</w:t>
      </w:r>
    </w:p>
    <w:p>
      <w:pPr>
        <w:pStyle w:val="ListParagraph"/>
        <w:numPr>
          <w:ilvl w:val="1"/>
          <w:numId w:val="146"/>
        </w:numPr>
        <w:tabs>
          <w:tab w:pos="596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pacing w:val="-2"/>
          <w:sz w:val="20"/>
        </w:rPr>
        <w:t>5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(cinco)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parcelas,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trabalhador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com- </w:t>
      </w:r>
      <w:r>
        <w:rPr>
          <w:sz w:val="20"/>
        </w:rPr>
        <w:t>provar</w:t>
      </w:r>
      <w:r>
        <w:rPr>
          <w:spacing w:val="-2"/>
          <w:sz w:val="20"/>
        </w:rPr>
        <w:t> </w:t>
      </w:r>
      <w:r>
        <w:rPr>
          <w:sz w:val="20"/>
        </w:rPr>
        <w:t>vínculo</w:t>
      </w:r>
      <w:r>
        <w:rPr>
          <w:spacing w:val="-2"/>
          <w:sz w:val="20"/>
        </w:rPr>
        <w:t> </w:t>
      </w:r>
      <w:r>
        <w:rPr>
          <w:sz w:val="20"/>
        </w:rPr>
        <w:t>empregatício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pessoa</w:t>
      </w:r>
      <w:r>
        <w:rPr>
          <w:spacing w:val="-2"/>
          <w:sz w:val="20"/>
        </w:rPr>
        <w:t> </w:t>
      </w:r>
      <w:r>
        <w:rPr>
          <w:sz w:val="20"/>
        </w:rPr>
        <w:t>jurí- dica ou pessoa física a ela equiparada de, no mínimo,</w:t>
      </w:r>
      <w:r>
        <w:rPr>
          <w:spacing w:val="-11"/>
          <w:sz w:val="20"/>
        </w:rPr>
        <w:t> </w:t>
      </w:r>
      <w:r>
        <w:rPr>
          <w:sz w:val="20"/>
        </w:rPr>
        <w:t>24</w:t>
      </w:r>
      <w:r>
        <w:rPr>
          <w:spacing w:val="-11"/>
          <w:sz w:val="20"/>
        </w:rPr>
        <w:t> </w:t>
      </w:r>
      <w:r>
        <w:rPr>
          <w:sz w:val="20"/>
        </w:rPr>
        <w:t>(vinte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quatro)</w:t>
      </w:r>
      <w:r>
        <w:rPr>
          <w:spacing w:val="-11"/>
          <w:sz w:val="20"/>
        </w:rPr>
        <w:t> </w:t>
      </w:r>
      <w:r>
        <w:rPr>
          <w:sz w:val="20"/>
        </w:rPr>
        <w:t>meses,</w:t>
      </w:r>
      <w:r>
        <w:rPr>
          <w:spacing w:val="-11"/>
          <w:sz w:val="20"/>
        </w:rPr>
        <w:t> </w:t>
      </w:r>
      <w:r>
        <w:rPr>
          <w:sz w:val="20"/>
        </w:rPr>
        <w:t>no</w:t>
      </w:r>
      <w:r>
        <w:rPr>
          <w:spacing w:val="-11"/>
          <w:sz w:val="20"/>
        </w:rPr>
        <w:t> </w:t>
      </w:r>
      <w:r>
        <w:rPr>
          <w:sz w:val="20"/>
        </w:rPr>
        <w:t>período de</w:t>
      </w:r>
      <w:r>
        <w:rPr>
          <w:spacing w:val="-1"/>
          <w:sz w:val="20"/>
        </w:rPr>
        <w:t> </w:t>
      </w:r>
      <w:r>
        <w:rPr>
          <w:sz w:val="20"/>
        </w:rPr>
        <w:t>referência;</w:t>
      </w:r>
    </w:p>
    <w:p>
      <w:pPr>
        <w:pStyle w:val="ListParagraph"/>
        <w:numPr>
          <w:ilvl w:val="0"/>
          <w:numId w:val="146"/>
        </w:numPr>
        <w:tabs>
          <w:tab w:pos="518" w:val="left" w:leader="none"/>
        </w:tabs>
        <w:spacing w:line="222" w:lineRule="exact" w:before="0" w:after="0"/>
        <w:ind w:left="518" w:right="0" w:hanging="181"/>
        <w:jc w:val="both"/>
        <w:rPr>
          <w:sz w:val="20"/>
        </w:rPr>
      </w:pP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segunda</w:t>
      </w:r>
      <w:r>
        <w:rPr>
          <w:spacing w:val="-2"/>
          <w:sz w:val="20"/>
        </w:rPr>
        <w:t> solicitação:</w:t>
      </w:r>
    </w:p>
    <w:p>
      <w:pPr>
        <w:pStyle w:val="ListParagraph"/>
        <w:numPr>
          <w:ilvl w:val="1"/>
          <w:numId w:val="146"/>
        </w:numPr>
        <w:tabs>
          <w:tab w:pos="588" w:val="left" w:leader="none"/>
        </w:tabs>
        <w:spacing w:line="237" w:lineRule="auto" w:before="0" w:after="0"/>
        <w:ind w:left="110" w:right="753" w:firstLine="226"/>
        <w:jc w:val="both"/>
        <w:rPr>
          <w:sz w:val="20"/>
        </w:rPr>
      </w:pPr>
      <w:r>
        <w:rPr>
          <w:spacing w:val="-6"/>
          <w:sz w:val="20"/>
        </w:rPr>
        <w:t>3 (três) parcelas, se o trabalhador compro- </w:t>
      </w:r>
      <w:r>
        <w:rPr>
          <w:sz w:val="20"/>
        </w:rPr>
        <w:t>var</w:t>
      </w:r>
      <w:r>
        <w:rPr>
          <w:spacing w:val="-2"/>
          <w:sz w:val="20"/>
        </w:rPr>
        <w:t> </w:t>
      </w:r>
      <w:r>
        <w:rPr>
          <w:sz w:val="20"/>
        </w:rPr>
        <w:t>vínculo</w:t>
      </w:r>
      <w:r>
        <w:rPr>
          <w:spacing w:val="-2"/>
          <w:sz w:val="20"/>
        </w:rPr>
        <w:t> </w:t>
      </w:r>
      <w:r>
        <w:rPr>
          <w:sz w:val="20"/>
        </w:rPr>
        <w:t>empregatício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pessoa</w:t>
      </w:r>
      <w:r>
        <w:rPr>
          <w:spacing w:val="-2"/>
          <w:sz w:val="20"/>
        </w:rPr>
        <w:t> </w:t>
      </w:r>
      <w:r>
        <w:rPr>
          <w:sz w:val="20"/>
        </w:rPr>
        <w:t>jurídica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pessoa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física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equiparada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mínimo, </w:t>
      </w:r>
      <w:r>
        <w:rPr>
          <w:spacing w:val="-2"/>
          <w:sz w:val="20"/>
        </w:rPr>
        <w:t>9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(nove)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máximo,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11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(onze)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meses, </w:t>
      </w:r>
      <w:r>
        <w:rPr>
          <w:sz w:val="20"/>
        </w:rPr>
        <w:t>no período de referência;</w:t>
      </w:r>
    </w:p>
    <w:p>
      <w:pPr>
        <w:spacing w:after="0" w:line="237" w:lineRule="auto"/>
        <w:jc w:val="both"/>
        <w:rPr>
          <w:sz w:val="20"/>
        </w:rPr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ListParagraph"/>
        <w:numPr>
          <w:ilvl w:val="1"/>
          <w:numId w:val="146"/>
        </w:numPr>
        <w:tabs>
          <w:tab w:pos="1237" w:val="left" w:leader="none"/>
        </w:tabs>
        <w:spacing w:line="237" w:lineRule="auto" w:before="86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4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(quatro)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parcelas,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trabalhador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com- </w:t>
      </w:r>
      <w:r>
        <w:rPr>
          <w:spacing w:val="-6"/>
          <w:sz w:val="20"/>
        </w:rPr>
        <w:t>provar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vínculo empregatício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com pessoa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jurídica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pessoa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física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equiparada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mínimo, </w:t>
      </w:r>
      <w:r>
        <w:rPr>
          <w:spacing w:val="-2"/>
          <w:sz w:val="20"/>
        </w:rPr>
        <w:t>12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(doze)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máximo,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23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três) </w:t>
      </w:r>
      <w:r>
        <w:rPr>
          <w:sz w:val="20"/>
        </w:rPr>
        <w:t>meses, no período de referência; ou</w:t>
      </w:r>
    </w:p>
    <w:p>
      <w:pPr>
        <w:pStyle w:val="ListParagraph"/>
        <w:numPr>
          <w:ilvl w:val="1"/>
          <w:numId w:val="146"/>
        </w:numPr>
        <w:tabs>
          <w:tab w:pos="1223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5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(cinco)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parcelas,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trabalhador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com- </w:t>
      </w:r>
      <w:r>
        <w:rPr>
          <w:sz w:val="20"/>
        </w:rPr>
        <w:t>provar</w:t>
      </w:r>
      <w:r>
        <w:rPr>
          <w:spacing w:val="-4"/>
          <w:sz w:val="20"/>
        </w:rPr>
        <w:t> </w:t>
      </w:r>
      <w:r>
        <w:rPr>
          <w:sz w:val="20"/>
        </w:rPr>
        <w:t>vínculo</w:t>
      </w:r>
      <w:r>
        <w:rPr>
          <w:spacing w:val="-4"/>
          <w:sz w:val="20"/>
        </w:rPr>
        <w:t> </w:t>
      </w:r>
      <w:r>
        <w:rPr>
          <w:sz w:val="20"/>
        </w:rPr>
        <w:t>empregatício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pessoa</w:t>
      </w:r>
      <w:r>
        <w:rPr>
          <w:spacing w:val="-4"/>
          <w:sz w:val="20"/>
        </w:rPr>
        <w:t> </w:t>
      </w:r>
      <w:r>
        <w:rPr>
          <w:sz w:val="20"/>
        </w:rPr>
        <w:t>jurí- dica ou pessoa física a ela equiparada de, no mínimo,</w:t>
      </w:r>
      <w:r>
        <w:rPr>
          <w:spacing w:val="-13"/>
          <w:sz w:val="20"/>
        </w:rPr>
        <w:t> </w:t>
      </w:r>
      <w:r>
        <w:rPr>
          <w:sz w:val="20"/>
        </w:rPr>
        <w:t>24</w:t>
      </w:r>
      <w:r>
        <w:rPr>
          <w:spacing w:val="-12"/>
          <w:sz w:val="20"/>
        </w:rPr>
        <w:t> </w:t>
      </w:r>
      <w:r>
        <w:rPr>
          <w:sz w:val="20"/>
        </w:rPr>
        <w:t>(vinte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quatro)</w:t>
      </w:r>
      <w:r>
        <w:rPr>
          <w:spacing w:val="-13"/>
          <w:sz w:val="20"/>
        </w:rPr>
        <w:t> </w:t>
      </w:r>
      <w:r>
        <w:rPr>
          <w:sz w:val="20"/>
        </w:rPr>
        <w:t>meses,</w:t>
      </w:r>
      <w:r>
        <w:rPr>
          <w:spacing w:val="-12"/>
          <w:sz w:val="20"/>
        </w:rPr>
        <w:t> </w:t>
      </w:r>
      <w:r>
        <w:rPr>
          <w:sz w:val="20"/>
        </w:rPr>
        <w:t>no</w:t>
      </w:r>
      <w:r>
        <w:rPr>
          <w:spacing w:val="-13"/>
          <w:sz w:val="20"/>
        </w:rPr>
        <w:t> </w:t>
      </w:r>
      <w:r>
        <w:rPr>
          <w:sz w:val="20"/>
        </w:rPr>
        <w:t>período de</w:t>
      </w:r>
      <w:r>
        <w:rPr>
          <w:spacing w:val="-1"/>
          <w:sz w:val="20"/>
        </w:rPr>
        <w:t> </w:t>
      </w:r>
      <w:r>
        <w:rPr>
          <w:sz w:val="20"/>
        </w:rPr>
        <w:t>referência;</w:t>
      </w:r>
    </w:p>
    <w:p>
      <w:pPr>
        <w:pStyle w:val="BodyText"/>
        <w:spacing w:line="222" w:lineRule="exact"/>
        <w:ind w:left="983"/>
        <w:jc w:val="both"/>
      </w:pPr>
      <w:r>
        <w:rPr/>
        <w:t>III</w:t>
      </w:r>
      <w:r>
        <w:rPr>
          <w:spacing w:val="-1"/>
        </w:rPr>
        <w:t> </w:t>
      </w:r>
      <w:r>
        <w:rPr/>
        <w:t>– a partir da terceira </w:t>
      </w:r>
      <w:r>
        <w:rPr>
          <w:spacing w:val="-2"/>
        </w:rPr>
        <w:t>solicitação:</w:t>
      </w:r>
    </w:p>
    <w:p>
      <w:pPr>
        <w:pStyle w:val="ListParagraph"/>
        <w:numPr>
          <w:ilvl w:val="0"/>
          <w:numId w:val="147"/>
        </w:numPr>
        <w:tabs>
          <w:tab w:pos="1235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6"/>
          <w:sz w:val="20"/>
        </w:rPr>
        <w:t>3 (três) parcelas, se o trabalhador compro- </w:t>
      </w:r>
      <w:r>
        <w:rPr>
          <w:sz w:val="20"/>
        </w:rPr>
        <w:t>var</w:t>
      </w:r>
      <w:r>
        <w:rPr>
          <w:spacing w:val="-4"/>
          <w:sz w:val="20"/>
        </w:rPr>
        <w:t> </w:t>
      </w:r>
      <w:r>
        <w:rPr>
          <w:sz w:val="20"/>
        </w:rPr>
        <w:t>vínculo</w:t>
      </w:r>
      <w:r>
        <w:rPr>
          <w:spacing w:val="-4"/>
          <w:sz w:val="20"/>
        </w:rPr>
        <w:t> </w:t>
      </w:r>
      <w:r>
        <w:rPr>
          <w:sz w:val="20"/>
        </w:rPr>
        <w:t>empregatício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pessoa</w:t>
      </w:r>
      <w:r>
        <w:rPr>
          <w:spacing w:val="-4"/>
          <w:sz w:val="20"/>
        </w:rPr>
        <w:t> </w:t>
      </w:r>
      <w:r>
        <w:rPr>
          <w:sz w:val="20"/>
        </w:rPr>
        <w:t>jurídica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pessoa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física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equiparada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mínimo, </w:t>
      </w:r>
      <w:r>
        <w:rPr>
          <w:sz w:val="20"/>
        </w:rPr>
        <w:t>6</w:t>
      </w:r>
      <w:r>
        <w:rPr>
          <w:spacing w:val="-12"/>
          <w:sz w:val="20"/>
        </w:rPr>
        <w:t> </w:t>
      </w:r>
      <w:r>
        <w:rPr>
          <w:sz w:val="20"/>
        </w:rPr>
        <w:t>(seis)</w:t>
      </w:r>
      <w:r>
        <w:rPr>
          <w:spacing w:val="-13"/>
          <w:sz w:val="20"/>
        </w:rPr>
        <w:t> </w:t>
      </w:r>
      <w:r>
        <w:rPr>
          <w:sz w:val="20"/>
        </w:rPr>
        <w:t>meses</w:t>
      </w:r>
      <w:r>
        <w:rPr>
          <w:spacing w:val="-12"/>
          <w:sz w:val="20"/>
        </w:rPr>
        <w:t> </w:t>
      </w:r>
      <w:r>
        <w:rPr>
          <w:sz w:val="20"/>
        </w:rPr>
        <w:t>e,</w:t>
      </w:r>
      <w:r>
        <w:rPr>
          <w:spacing w:val="-12"/>
          <w:sz w:val="20"/>
        </w:rPr>
        <w:t> </w:t>
      </w:r>
      <w:r>
        <w:rPr>
          <w:sz w:val="20"/>
        </w:rPr>
        <w:t>no</w:t>
      </w:r>
      <w:r>
        <w:rPr>
          <w:spacing w:val="-13"/>
          <w:sz w:val="20"/>
        </w:rPr>
        <w:t> </w:t>
      </w:r>
      <w:r>
        <w:rPr>
          <w:sz w:val="20"/>
        </w:rPr>
        <w:t>máximo,</w:t>
      </w:r>
      <w:r>
        <w:rPr>
          <w:spacing w:val="-12"/>
          <w:sz w:val="20"/>
        </w:rPr>
        <w:t> </w:t>
      </w:r>
      <w:r>
        <w:rPr>
          <w:sz w:val="20"/>
        </w:rPr>
        <w:t>11</w:t>
      </w:r>
      <w:r>
        <w:rPr>
          <w:spacing w:val="-12"/>
          <w:sz w:val="20"/>
        </w:rPr>
        <w:t> </w:t>
      </w:r>
      <w:r>
        <w:rPr>
          <w:sz w:val="20"/>
        </w:rPr>
        <w:t>(onze)</w:t>
      </w:r>
      <w:r>
        <w:rPr>
          <w:spacing w:val="-12"/>
          <w:sz w:val="20"/>
        </w:rPr>
        <w:t> </w:t>
      </w:r>
      <w:r>
        <w:rPr>
          <w:sz w:val="20"/>
        </w:rPr>
        <w:t>meses, no período de referência;</w:t>
      </w:r>
    </w:p>
    <w:p>
      <w:pPr>
        <w:pStyle w:val="ListParagraph"/>
        <w:numPr>
          <w:ilvl w:val="0"/>
          <w:numId w:val="147"/>
        </w:numPr>
        <w:tabs>
          <w:tab w:pos="1237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4"/>
          <w:sz w:val="20"/>
        </w:rPr>
        <w:t>4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(quatro)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parcelas,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trabalhador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com- </w:t>
      </w:r>
      <w:r>
        <w:rPr>
          <w:spacing w:val="-6"/>
          <w:sz w:val="20"/>
        </w:rPr>
        <w:t>provar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vínculo empregatício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com pessoa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jurídica </w:t>
      </w:r>
      <w:r>
        <w:rPr>
          <w:spacing w:val="-4"/>
          <w:sz w:val="20"/>
        </w:rPr>
        <w:t>ou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pessoa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física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ela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equiparada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de,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no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mínimo, </w:t>
      </w:r>
      <w:r>
        <w:rPr>
          <w:spacing w:val="-2"/>
          <w:sz w:val="20"/>
        </w:rPr>
        <w:t>12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(doze)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meses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máximo,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23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(vinte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três) </w:t>
      </w:r>
      <w:r>
        <w:rPr>
          <w:sz w:val="20"/>
        </w:rPr>
        <w:t>meses, no período de referência; ou</w:t>
      </w:r>
    </w:p>
    <w:p>
      <w:pPr>
        <w:pStyle w:val="ListParagraph"/>
        <w:numPr>
          <w:ilvl w:val="0"/>
          <w:numId w:val="147"/>
        </w:numPr>
        <w:tabs>
          <w:tab w:pos="1223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5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(cinco)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parcelas,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trabalhador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com- </w:t>
      </w:r>
      <w:r>
        <w:rPr>
          <w:sz w:val="20"/>
        </w:rPr>
        <w:t>provar</w:t>
      </w:r>
      <w:r>
        <w:rPr>
          <w:spacing w:val="-4"/>
          <w:sz w:val="20"/>
        </w:rPr>
        <w:t> </w:t>
      </w:r>
      <w:r>
        <w:rPr>
          <w:sz w:val="20"/>
        </w:rPr>
        <w:t>vínculo</w:t>
      </w:r>
      <w:r>
        <w:rPr>
          <w:spacing w:val="-4"/>
          <w:sz w:val="20"/>
        </w:rPr>
        <w:t> </w:t>
      </w:r>
      <w:r>
        <w:rPr>
          <w:sz w:val="20"/>
        </w:rPr>
        <w:t>empregatício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pessoa</w:t>
      </w:r>
      <w:r>
        <w:rPr>
          <w:spacing w:val="-4"/>
          <w:sz w:val="20"/>
        </w:rPr>
        <w:t> </w:t>
      </w:r>
      <w:r>
        <w:rPr>
          <w:sz w:val="20"/>
        </w:rPr>
        <w:t>jurí- dica ou pessoa física a ela equiparada de, no mínimo,</w:t>
      </w:r>
      <w:r>
        <w:rPr>
          <w:spacing w:val="-13"/>
          <w:sz w:val="20"/>
        </w:rPr>
        <w:t> </w:t>
      </w:r>
      <w:r>
        <w:rPr>
          <w:sz w:val="20"/>
        </w:rPr>
        <w:t>24</w:t>
      </w:r>
      <w:r>
        <w:rPr>
          <w:spacing w:val="-12"/>
          <w:sz w:val="20"/>
        </w:rPr>
        <w:t> </w:t>
      </w:r>
      <w:r>
        <w:rPr>
          <w:sz w:val="20"/>
        </w:rPr>
        <w:t>(vinte</w:t>
      </w:r>
      <w:r>
        <w:rPr>
          <w:spacing w:val="-13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z w:val="20"/>
        </w:rPr>
        <w:t>quatro)</w:t>
      </w:r>
      <w:r>
        <w:rPr>
          <w:spacing w:val="-13"/>
          <w:sz w:val="20"/>
        </w:rPr>
        <w:t> </w:t>
      </w:r>
      <w:r>
        <w:rPr>
          <w:sz w:val="20"/>
        </w:rPr>
        <w:t>meses,</w:t>
      </w:r>
      <w:r>
        <w:rPr>
          <w:spacing w:val="-12"/>
          <w:sz w:val="20"/>
        </w:rPr>
        <w:t> </w:t>
      </w:r>
      <w:r>
        <w:rPr>
          <w:sz w:val="20"/>
        </w:rPr>
        <w:t>no</w:t>
      </w:r>
      <w:r>
        <w:rPr>
          <w:spacing w:val="-13"/>
          <w:sz w:val="20"/>
        </w:rPr>
        <w:t> </w:t>
      </w:r>
      <w:r>
        <w:rPr>
          <w:sz w:val="20"/>
        </w:rPr>
        <w:t>período de</w:t>
      </w:r>
      <w:r>
        <w:rPr>
          <w:spacing w:val="-1"/>
          <w:sz w:val="20"/>
        </w:rPr>
        <w:t> </w:t>
      </w:r>
      <w:r>
        <w:rPr>
          <w:sz w:val="20"/>
        </w:rPr>
        <w:t>referência.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6624">
                <wp:simplePos x="0" y="0"/>
                <wp:positionH relativeFrom="page">
                  <wp:posOffset>977487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38" name="Graphic 1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8" name="Graphic 183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9856" from="76.967499pt,6.125465pt" to="79.876499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7136">
                <wp:simplePos x="0" y="0"/>
                <wp:positionH relativeFrom="page">
                  <wp:posOffset>1743793</wp:posOffset>
                </wp:positionH>
                <wp:positionV relativeFrom="paragraph">
                  <wp:posOffset>365793</wp:posOffset>
                </wp:positionV>
                <wp:extent cx="36195" cy="1270"/>
                <wp:effectExtent l="0" t="0" r="0" b="0"/>
                <wp:wrapNone/>
                <wp:docPr id="1839" name="Graphic 1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9" name="Graphic 1839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561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9344" from="137.306595pt,28.802666pt" to="140.110595pt,28.8026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3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fração</w:t>
      </w:r>
      <w:r>
        <w:rPr>
          <w:spacing w:val="-11"/>
        </w:rPr>
        <w:t> </w:t>
      </w:r>
      <w:r>
        <w:rPr>
          <w:spacing w:val="-2"/>
        </w:rPr>
        <w:t>igual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superior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15</w:t>
      </w:r>
      <w:r>
        <w:rPr>
          <w:spacing w:val="-10"/>
        </w:rPr>
        <w:t> </w:t>
      </w:r>
      <w:r>
        <w:rPr>
          <w:spacing w:val="-2"/>
        </w:rPr>
        <w:t>(quinze) dias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será</w:t>
      </w:r>
      <w:r>
        <w:rPr>
          <w:spacing w:val="-8"/>
        </w:rPr>
        <w:t> </w:t>
      </w:r>
      <w:r>
        <w:rPr>
          <w:spacing w:val="-2"/>
        </w:rPr>
        <w:t>havida</w:t>
      </w:r>
      <w:r>
        <w:rPr>
          <w:spacing w:val="-8"/>
        </w:rPr>
        <w:t> </w:t>
      </w:r>
      <w:r>
        <w:rPr>
          <w:spacing w:val="-2"/>
        </w:rPr>
        <w:t>como</w:t>
      </w:r>
      <w:r>
        <w:rPr>
          <w:spacing w:val="-8"/>
        </w:rPr>
        <w:t> </w:t>
      </w:r>
      <w:r>
        <w:rPr>
          <w:spacing w:val="-2"/>
        </w:rPr>
        <w:t>mês</w:t>
      </w:r>
      <w:r>
        <w:rPr>
          <w:spacing w:val="-8"/>
        </w:rPr>
        <w:t> </w:t>
      </w:r>
      <w:r>
        <w:rPr>
          <w:spacing w:val="-2"/>
        </w:rPr>
        <w:t>integral </w:t>
      </w:r>
      <w:r>
        <w:rPr/>
        <w:t>para os efeitos do § 2</w:t>
      </w:r>
      <w:r>
        <w:rPr>
          <w:position w:val="7"/>
          <w:sz w:val="11"/>
        </w:rPr>
        <w:t>o</w:t>
      </w:r>
      <w:r>
        <w:rPr/>
        <w:t>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7648">
                <wp:simplePos x="0" y="0"/>
                <wp:positionH relativeFrom="page">
                  <wp:posOffset>981287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840" name="Graphic 1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0" name="Graphic 18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8832" from="77.266701pt,6.124084pt" to="80.239701pt,6.1240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1"/>
          <w:position w:val="7"/>
          <w:sz w:val="11"/>
        </w:rPr>
        <w:t> </w:t>
      </w:r>
      <w:r>
        <w:rPr/>
        <w:t>Nos</w:t>
      </w:r>
      <w:r>
        <w:rPr>
          <w:spacing w:val="-11"/>
        </w:rPr>
        <w:t> </w:t>
      </w:r>
      <w:r>
        <w:rPr/>
        <w:t>casos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cálculo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parcela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seguro-desemprego</w:t>
      </w:r>
      <w:r>
        <w:rPr>
          <w:spacing w:val="-8"/>
        </w:rPr>
        <w:t> </w:t>
      </w:r>
      <w:r>
        <w:rPr>
          <w:spacing w:val="-4"/>
        </w:rPr>
        <w:t>resultar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valores</w:t>
      </w:r>
      <w:r>
        <w:rPr>
          <w:spacing w:val="-9"/>
        </w:rPr>
        <w:t> </w:t>
      </w:r>
      <w:r>
        <w:rPr>
          <w:spacing w:val="-4"/>
        </w:rPr>
        <w:t>deci- mais,</w:t>
      </w:r>
      <w:r>
        <w:rPr>
          <w:spacing w:val="-5"/>
        </w:rPr>
        <w:t> </w:t>
      </w:r>
      <w:r>
        <w:rPr>
          <w:spacing w:val="-4"/>
        </w:rPr>
        <w:t>o</w:t>
      </w:r>
      <w:r>
        <w:rPr>
          <w:spacing w:val="-5"/>
        </w:rPr>
        <w:t> </w:t>
      </w:r>
      <w:r>
        <w:rPr>
          <w:spacing w:val="-4"/>
        </w:rPr>
        <w:t>valor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ser</w:t>
      </w:r>
      <w:r>
        <w:rPr>
          <w:spacing w:val="-5"/>
        </w:rPr>
        <w:t> </w:t>
      </w:r>
      <w:r>
        <w:rPr>
          <w:spacing w:val="-4"/>
        </w:rPr>
        <w:t>pago</w:t>
      </w:r>
      <w:r>
        <w:rPr>
          <w:spacing w:val="-5"/>
        </w:rPr>
        <w:t> </w:t>
      </w:r>
      <w:r>
        <w:rPr>
          <w:spacing w:val="-4"/>
        </w:rPr>
        <w:t>deverá</w:t>
      </w:r>
      <w:r>
        <w:rPr>
          <w:spacing w:val="-5"/>
        </w:rPr>
        <w:t> </w:t>
      </w:r>
      <w:r>
        <w:rPr>
          <w:spacing w:val="-4"/>
        </w:rPr>
        <w:t>ser</w:t>
      </w:r>
      <w:r>
        <w:rPr>
          <w:spacing w:val="-5"/>
        </w:rPr>
        <w:t> </w:t>
      </w:r>
      <w:r>
        <w:rPr>
          <w:spacing w:val="-4"/>
        </w:rPr>
        <w:t>arredondado </w:t>
      </w:r>
      <w:r>
        <w:rPr>
          <w:spacing w:val="-2"/>
        </w:rPr>
        <w:t>para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unidade</w:t>
      </w:r>
      <w:r>
        <w:rPr>
          <w:spacing w:val="-3"/>
        </w:rPr>
        <w:t> </w:t>
      </w:r>
      <w:r>
        <w:rPr>
          <w:spacing w:val="-2"/>
        </w:rPr>
        <w:t>inteira</w:t>
      </w:r>
      <w:r>
        <w:rPr>
          <w:spacing w:val="-3"/>
        </w:rPr>
        <w:t> </w:t>
      </w:r>
      <w:r>
        <w:rPr>
          <w:spacing w:val="-2"/>
        </w:rPr>
        <w:t>imediatamente</w:t>
      </w:r>
      <w:r>
        <w:rPr>
          <w:spacing w:val="-3"/>
        </w:rPr>
        <w:t> </w:t>
      </w:r>
      <w:r>
        <w:rPr>
          <w:spacing w:val="-2"/>
        </w:rPr>
        <w:t>superior.</w:t>
      </w:r>
    </w:p>
    <w:p>
      <w:pPr>
        <w:pStyle w:val="BodyText"/>
        <w:spacing w:line="237" w:lineRule="auto"/>
        <w:ind w:left="757" w:right="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8160">
                <wp:simplePos x="0" y="0"/>
                <wp:positionH relativeFrom="page">
                  <wp:posOffset>978754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41" name="Graphic 1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1" name="Graphic 1841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8320" from="77.067299pt,6.125478pt" to="79.997299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8672">
                <wp:simplePos x="0" y="0"/>
                <wp:positionH relativeFrom="page">
                  <wp:posOffset>2141508</wp:posOffset>
                </wp:positionH>
                <wp:positionV relativeFrom="paragraph">
                  <wp:posOffset>1085793</wp:posOffset>
                </wp:positionV>
                <wp:extent cx="38100" cy="1270"/>
                <wp:effectExtent l="0" t="0" r="0" b="0"/>
                <wp:wrapNone/>
                <wp:docPr id="1842" name="Graphic 1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2" name="Graphic 18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7808" from="168.622696pt,85.495575pt" to="171.595696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9184">
                <wp:simplePos x="0" y="0"/>
                <wp:positionH relativeFrom="page">
                  <wp:posOffset>2629641</wp:posOffset>
                </wp:positionH>
                <wp:positionV relativeFrom="paragraph">
                  <wp:posOffset>1085793</wp:posOffset>
                </wp:positionV>
                <wp:extent cx="38100" cy="1270"/>
                <wp:effectExtent l="0" t="0" r="0" b="0"/>
                <wp:wrapNone/>
                <wp:docPr id="1843" name="Graphic 1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3" name="Graphic 184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7296" from="207.058395pt,85.495575pt" to="210.031395pt,85.49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69696">
                <wp:simplePos x="0" y="0"/>
                <wp:positionH relativeFrom="page">
                  <wp:posOffset>752961</wp:posOffset>
                </wp:positionH>
                <wp:positionV relativeFrom="paragraph">
                  <wp:posOffset>1229794</wp:posOffset>
                </wp:positionV>
                <wp:extent cx="38100" cy="1270"/>
                <wp:effectExtent l="0" t="0" r="0" b="0"/>
                <wp:wrapNone/>
                <wp:docPr id="1844" name="Graphic 1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4" name="Graphic 184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6784" from="59.2883pt,96.834175pt" to="62.2613pt,96.8341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23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período</w:t>
      </w:r>
      <w:r>
        <w:rPr>
          <w:spacing w:val="-13"/>
        </w:rPr>
        <w:t> </w:t>
      </w:r>
      <w:r>
        <w:rPr/>
        <w:t>máximo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trata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>
          <w:i/>
        </w:rPr>
        <w:t>caput </w:t>
      </w:r>
      <w:r>
        <w:rPr/>
        <w:t>poderá ser excepcionalmente prolongado por até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(dois)</w:t>
      </w:r>
      <w:r>
        <w:rPr>
          <w:spacing w:val="-5"/>
        </w:rPr>
        <w:t> </w:t>
      </w:r>
      <w:r>
        <w:rPr/>
        <w:t>meses,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grupos</w:t>
      </w:r>
      <w:r>
        <w:rPr>
          <w:spacing w:val="-5"/>
        </w:rPr>
        <w:t> </w:t>
      </w:r>
      <w:r>
        <w:rPr/>
        <w:t>específicos</w:t>
      </w:r>
      <w:r>
        <w:rPr>
          <w:spacing w:val="-5"/>
        </w:rPr>
        <w:t> </w:t>
      </w:r>
      <w:r>
        <w:rPr/>
        <w:t>de segurados, a critério do Codefat, desde que o </w:t>
      </w:r>
      <w:r>
        <w:rPr>
          <w:spacing w:val="-4"/>
        </w:rPr>
        <w:t>gasto adicional representado por esse prolonga- </w:t>
      </w:r>
      <w:r>
        <w:rPr/>
        <w:t>mento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ultrapasse,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cada</w:t>
      </w:r>
      <w:r>
        <w:rPr>
          <w:spacing w:val="-8"/>
        </w:rPr>
        <w:t> </w:t>
      </w:r>
      <w:r>
        <w:rPr/>
        <w:t>semestre,</w:t>
      </w:r>
      <w:r>
        <w:rPr>
          <w:spacing w:val="-8"/>
        </w:rPr>
        <w:t> </w:t>
      </w:r>
      <w:r>
        <w:rPr/>
        <w:t>10% </w:t>
      </w:r>
      <w:r>
        <w:rPr>
          <w:spacing w:val="-2"/>
        </w:rPr>
        <w:t>(dez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cento)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montante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reserva</w:t>
      </w:r>
      <w:r>
        <w:rPr>
          <w:spacing w:val="-11"/>
        </w:rPr>
        <w:t> </w:t>
      </w:r>
      <w:r>
        <w:rPr>
          <w:spacing w:val="-2"/>
        </w:rPr>
        <w:t>mínima </w:t>
      </w:r>
      <w:r>
        <w:rPr/>
        <w:t>de</w:t>
      </w:r>
      <w:r>
        <w:rPr>
          <w:spacing w:val="-6"/>
        </w:rPr>
        <w:t> </w:t>
      </w:r>
      <w:r>
        <w:rPr/>
        <w:t>liquidez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trata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§</w:t>
      </w:r>
      <w:r>
        <w:rPr>
          <w:spacing w:val="-6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/>
        <w:t>do</w:t>
      </w:r>
      <w:r>
        <w:rPr>
          <w:spacing w:val="-6"/>
        </w:rPr>
        <w:t> </w:t>
      </w:r>
      <w:r>
        <w:rPr/>
        <w:t>art.</w:t>
      </w:r>
      <w:r>
        <w:rPr>
          <w:spacing w:val="-6"/>
        </w:rPr>
        <w:t> </w:t>
      </w:r>
      <w:r>
        <w:rPr/>
        <w:t>9</w:t>
      </w:r>
      <w:r>
        <w:rPr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/>
        <w:t>da</w:t>
      </w:r>
      <w:r>
        <w:rPr>
          <w:spacing w:val="-6"/>
        </w:rPr>
        <w:t> </w:t>
      </w:r>
      <w:r>
        <w:rPr/>
        <w:t>Lei n</w:t>
      </w:r>
      <w:r>
        <w:rPr>
          <w:position w:val="7"/>
          <w:sz w:val="11"/>
        </w:rPr>
        <w:t>o</w:t>
      </w:r>
      <w:r>
        <w:rPr>
          <w:spacing w:val="34"/>
          <w:position w:val="7"/>
          <w:sz w:val="11"/>
        </w:rPr>
        <w:t> </w:t>
      </w:r>
      <w:r>
        <w:rPr/>
        <w:t>8.019, de 11 de abril de 1990.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0208">
                <wp:simplePos x="0" y="0"/>
                <wp:positionH relativeFrom="page">
                  <wp:posOffset>994111</wp:posOffset>
                </wp:positionH>
                <wp:positionV relativeFrom="paragraph">
                  <wp:posOffset>77794</wp:posOffset>
                </wp:positionV>
                <wp:extent cx="40640" cy="1270"/>
                <wp:effectExtent l="0" t="0" r="0" b="0"/>
                <wp:wrapNone/>
                <wp:docPr id="1845" name="Graphic 1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5" name="Graphic 1845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1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6272" from="78.276497pt,6.125575pt" to="81.458497pt,6.1255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6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Na hipótese de prolongamento do período máximo de percepção do benefício do seguro-desemprego, o Codefat observará, entre outras variáveis, a evolução geográfica e</w:t>
      </w:r>
      <w:r>
        <w:rPr>
          <w:spacing w:val="-7"/>
        </w:rPr>
        <w:t> </w:t>
      </w:r>
      <w:r>
        <w:rPr/>
        <w:t>setorial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taxas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desemprego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País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o tempo médio de desemprego de grupos espe- cíficos de trabalhadores.</w:t>
      </w:r>
    </w:p>
    <w:p>
      <w:pPr>
        <w:pStyle w:val="BodyText"/>
        <w:spacing w:line="237" w:lineRule="auto" w:before="86"/>
        <w:ind w:left="238" w:right="1" w:firstLine="226"/>
        <w:jc w:val="both"/>
      </w:pPr>
      <w:r>
        <w:rPr/>
        <w:br w:type="column"/>
      </w:r>
      <w:r>
        <w:rPr/>
        <w:t>§</w:t>
      </w:r>
      <w:r>
        <w:rPr>
          <w:spacing w:val="-5"/>
        </w:rPr>
        <w:t> </w:t>
      </w:r>
      <w:r>
        <w:rPr/>
        <w:t>7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7"/>
        </w:rPr>
        <w:t> </w:t>
      </w:r>
      <w:r>
        <w:rPr/>
        <w:t>Codefat</w:t>
      </w:r>
      <w:r>
        <w:rPr>
          <w:spacing w:val="-7"/>
        </w:rPr>
        <w:t> </w:t>
      </w:r>
      <w:r>
        <w:rPr/>
        <w:t>observará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estatísticas</w:t>
      </w:r>
      <w:r>
        <w:rPr>
          <w:spacing w:val="-7"/>
        </w:rPr>
        <w:t> </w:t>
      </w:r>
      <w:r>
        <w:rPr/>
        <w:t>do mercado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inclusive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tempo</w:t>
      </w:r>
      <w:r>
        <w:rPr>
          <w:spacing w:val="-12"/>
        </w:rPr>
        <w:t> </w:t>
      </w:r>
      <w:r>
        <w:rPr/>
        <w:t>médio de</w:t>
      </w:r>
      <w:r>
        <w:rPr>
          <w:spacing w:val="-13"/>
        </w:rPr>
        <w:t> </w:t>
      </w:r>
      <w:r>
        <w:rPr/>
        <w:t>permanência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emprego,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setor,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reco- mendará ao Ministro de Estado do Trabalho</w:t>
      </w:r>
      <w:r>
        <w:rPr>
          <w:spacing w:val="80"/>
        </w:rPr>
        <w:t> </w:t>
      </w:r>
      <w:r>
        <w:rPr/>
        <w:t>e</w:t>
      </w:r>
      <w:r>
        <w:rPr>
          <w:spacing w:val="-5"/>
        </w:rPr>
        <w:t> </w:t>
      </w:r>
      <w:r>
        <w:rPr/>
        <w:t>Emprego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adoção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políticas</w:t>
      </w:r>
      <w:r>
        <w:rPr>
          <w:spacing w:val="-5"/>
        </w:rPr>
        <w:t> </w:t>
      </w:r>
      <w:r>
        <w:rPr/>
        <w:t>públicas</w:t>
      </w:r>
      <w:r>
        <w:rPr>
          <w:spacing w:val="-5"/>
        </w:rPr>
        <w:t> </w:t>
      </w:r>
      <w:r>
        <w:rPr/>
        <w:t>que </w:t>
      </w:r>
      <w:r>
        <w:rPr>
          <w:spacing w:val="-6"/>
        </w:rPr>
        <w:t>julgar adequadas à mitigação da alta rotatividade </w:t>
      </w:r>
      <w:r>
        <w:rPr/>
        <w:t>no</w:t>
      </w:r>
      <w:r>
        <w:rPr>
          <w:spacing w:val="-1"/>
        </w:rPr>
        <w:t> </w:t>
      </w:r>
      <w:r>
        <w:rPr/>
        <w:t>emprego.</w:t>
      </w:r>
    </w:p>
    <w:p>
      <w:pPr>
        <w:spacing w:before="219"/>
        <w:ind w:left="2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7952">
                <wp:simplePos x="0" y="0"/>
                <wp:positionH relativeFrom="page">
                  <wp:posOffset>3483287</wp:posOffset>
                </wp:positionH>
                <wp:positionV relativeFrom="paragraph">
                  <wp:posOffset>-933990</wp:posOffset>
                </wp:positionV>
                <wp:extent cx="38100" cy="1270"/>
                <wp:effectExtent l="0" t="0" r="0" b="0"/>
                <wp:wrapNone/>
                <wp:docPr id="1846" name="Graphic 18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6" name="Graphic 18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37952" from="274.274597pt,-73.542572pt" to="277.247597pt,-73.5425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1232">
                <wp:simplePos x="0" y="0"/>
                <wp:positionH relativeFrom="page">
                  <wp:posOffset>3509761</wp:posOffset>
                </wp:positionH>
                <wp:positionV relativeFrom="paragraph">
                  <wp:posOffset>218008</wp:posOffset>
                </wp:positionV>
                <wp:extent cx="39370" cy="1270"/>
                <wp:effectExtent l="0" t="0" r="0" b="0"/>
                <wp:wrapNone/>
                <wp:docPr id="1847" name="Graphic 1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7" name="Graphic 184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5248" from="276.359192pt,17.166029pt" to="279.420192pt,17.16602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4</w:t>
      </w:r>
      <w:r>
        <w:rPr>
          <w:b/>
          <w:position w:val="7"/>
          <w:sz w:val="11"/>
        </w:rPr>
        <w:t>o</w:t>
      </w:r>
      <w:r>
        <w:rPr>
          <w:b/>
          <w:sz w:val="20"/>
        </w:rPr>
        <w:t>-A.</w:t>
      </w:r>
      <w:r>
        <w:rPr>
          <w:b/>
          <w:spacing w:val="46"/>
          <w:sz w:val="20"/>
        </w:rPr>
        <w:t> </w:t>
      </w:r>
      <w:r>
        <w:rPr>
          <w:spacing w:val="-2"/>
          <w:sz w:val="20"/>
        </w:rPr>
        <w:t>(Vetado)</w:t>
      </w:r>
    </w:p>
    <w:p>
      <w:pPr>
        <w:spacing w:before="223"/>
        <w:ind w:left="238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1744">
                <wp:simplePos x="0" y="0"/>
                <wp:positionH relativeFrom="page">
                  <wp:posOffset>3509761</wp:posOffset>
                </wp:positionH>
                <wp:positionV relativeFrom="paragraph">
                  <wp:posOffset>220548</wp:posOffset>
                </wp:positionV>
                <wp:extent cx="39370" cy="1270"/>
                <wp:effectExtent l="0" t="0" r="0" b="0"/>
                <wp:wrapNone/>
                <wp:docPr id="1848" name="Graphic 1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8" name="Graphic 184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4736" from="276.359192pt,17.366045pt" to="279.420192pt,17.36604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4</w:t>
      </w:r>
      <w:r>
        <w:rPr>
          <w:b/>
          <w:position w:val="7"/>
          <w:sz w:val="11"/>
        </w:rPr>
        <w:t>o</w:t>
      </w:r>
      <w:r>
        <w:rPr>
          <w:b/>
          <w:sz w:val="20"/>
        </w:rPr>
        <w:t>-B.</w:t>
      </w:r>
      <w:r>
        <w:rPr>
          <w:b/>
          <w:spacing w:val="44"/>
          <w:sz w:val="20"/>
        </w:rPr>
        <w:t> </w:t>
      </w:r>
      <w:r>
        <w:rPr>
          <w:spacing w:val="-2"/>
          <w:sz w:val="20"/>
        </w:rPr>
        <w:t>(Vetado)</w:t>
      </w:r>
    </w:p>
    <w:p>
      <w:pPr>
        <w:pStyle w:val="BodyText"/>
        <w:spacing w:line="237" w:lineRule="auto" w:before="226"/>
        <w:ind w:left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9488">
                <wp:simplePos x="0" y="0"/>
                <wp:positionH relativeFrom="page">
                  <wp:posOffset>3517272</wp:posOffset>
                </wp:positionH>
                <wp:positionV relativeFrom="paragraph">
                  <wp:posOffset>221304</wp:posOffset>
                </wp:positionV>
                <wp:extent cx="40005" cy="1270"/>
                <wp:effectExtent l="0" t="0" r="0" b="0"/>
                <wp:wrapNone/>
                <wp:docPr id="1849" name="Graphic 1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9" name="Graphic 1849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39488" from="276.950592pt,17.42557pt" to="280.074592pt,17.42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5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 valor do benefício será fixado em Bônus do Tesouro Nacional – BTN, devendo ser</w:t>
      </w:r>
      <w:r>
        <w:rPr>
          <w:spacing w:val="-9"/>
        </w:rPr>
        <w:t> </w:t>
      </w:r>
      <w:r>
        <w:rPr/>
        <w:t>calculado</w:t>
      </w:r>
      <w:r>
        <w:rPr>
          <w:spacing w:val="-9"/>
        </w:rPr>
        <w:t> </w:t>
      </w:r>
      <w:r>
        <w:rPr/>
        <w:t>segundo</w:t>
      </w:r>
      <w:r>
        <w:rPr>
          <w:spacing w:val="-9"/>
        </w:rPr>
        <w:t> </w:t>
      </w:r>
      <w:r>
        <w:rPr/>
        <w:t>3</w:t>
      </w:r>
      <w:r>
        <w:rPr>
          <w:spacing w:val="-9"/>
        </w:rPr>
        <w:t> </w:t>
      </w:r>
      <w:r>
        <w:rPr/>
        <w:t>(três)</w:t>
      </w:r>
      <w:r>
        <w:rPr>
          <w:spacing w:val="-9"/>
        </w:rPr>
        <w:t> </w:t>
      </w:r>
      <w:r>
        <w:rPr/>
        <w:t>faixas</w:t>
      </w:r>
      <w:r>
        <w:rPr>
          <w:spacing w:val="-9"/>
        </w:rPr>
        <w:t> </w:t>
      </w:r>
      <w:r>
        <w:rPr/>
        <w:t>salariais, observados os seguintes critérios:</w:t>
      </w:r>
    </w:p>
    <w:p>
      <w:pPr>
        <w:pStyle w:val="BodyText"/>
        <w:spacing w:line="237" w:lineRule="auto"/>
        <w:ind w:left="238" w:firstLine="226"/>
        <w:jc w:val="both"/>
      </w:pPr>
      <w:r>
        <w:rPr>
          <w:spacing w:val="-4"/>
        </w:rPr>
        <w:t>I – até 300 (trezentos) BTN, multiplicar-se-á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salário</w:t>
      </w:r>
      <w:r>
        <w:rPr>
          <w:spacing w:val="-9"/>
        </w:rPr>
        <w:t> </w:t>
      </w:r>
      <w:r>
        <w:rPr>
          <w:spacing w:val="-2"/>
        </w:rPr>
        <w:t>médio</w:t>
      </w:r>
      <w:r>
        <w:rPr>
          <w:spacing w:val="-9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últimos</w:t>
      </w:r>
      <w:r>
        <w:rPr>
          <w:spacing w:val="-9"/>
        </w:rPr>
        <w:t> </w:t>
      </w:r>
      <w:r>
        <w:rPr>
          <w:spacing w:val="-2"/>
        </w:rPr>
        <w:t>3</w:t>
      </w:r>
      <w:r>
        <w:rPr>
          <w:spacing w:val="-9"/>
        </w:rPr>
        <w:t> </w:t>
      </w:r>
      <w:r>
        <w:rPr>
          <w:spacing w:val="-2"/>
        </w:rPr>
        <w:t>(três)</w:t>
      </w:r>
      <w:r>
        <w:rPr>
          <w:spacing w:val="-9"/>
        </w:rPr>
        <w:t> </w:t>
      </w:r>
      <w:r>
        <w:rPr>
          <w:spacing w:val="-2"/>
        </w:rPr>
        <w:t>meses</w:t>
      </w:r>
      <w:r>
        <w:rPr>
          <w:spacing w:val="-9"/>
        </w:rPr>
        <w:t> </w:t>
      </w:r>
      <w:r>
        <w:rPr>
          <w:spacing w:val="-2"/>
        </w:rPr>
        <w:t>pelo </w:t>
      </w:r>
      <w:r>
        <w:rPr/>
        <w:t>fator 0,8 (oito décimos);</w:t>
      </w:r>
    </w:p>
    <w:p>
      <w:pPr>
        <w:pStyle w:val="BodyText"/>
        <w:spacing w:line="237" w:lineRule="auto"/>
        <w:ind w:left="238" w:firstLine="226"/>
        <w:jc w:val="both"/>
      </w:pPr>
      <w:r>
        <w:rPr/>
        <w:t>II – de 300 (trezentos) a 500 (quinhentos) </w:t>
      </w:r>
      <w:r>
        <w:rPr>
          <w:spacing w:val="-4"/>
        </w:rPr>
        <w:t>BTN</w:t>
      </w:r>
      <w:r>
        <w:rPr>
          <w:spacing w:val="-9"/>
        </w:rPr>
        <w:t> </w:t>
      </w:r>
      <w:r>
        <w:rPr>
          <w:spacing w:val="-4"/>
        </w:rPr>
        <w:t>aplicar-se-á,</w:t>
      </w:r>
      <w:r>
        <w:rPr>
          <w:spacing w:val="-8"/>
        </w:rPr>
        <w:t> </w:t>
      </w:r>
      <w:r>
        <w:rPr>
          <w:spacing w:val="-4"/>
        </w:rPr>
        <w:t>até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limite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inciso</w:t>
      </w:r>
      <w:r>
        <w:rPr>
          <w:spacing w:val="-9"/>
        </w:rPr>
        <w:t> </w:t>
      </w:r>
      <w:r>
        <w:rPr>
          <w:spacing w:val="-4"/>
        </w:rPr>
        <w:t>anterior, </w:t>
      </w:r>
      <w:r>
        <w:rPr/>
        <w:t>a</w:t>
      </w:r>
      <w:r>
        <w:rPr>
          <w:spacing w:val="-4"/>
        </w:rPr>
        <w:t> </w:t>
      </w:r>
      <w:r>
        <w:rPr/>
        <w:t>regra</w:t>
      </w:r>
      <w:r>
        <w:rPr>
          <w:spacing w:val="-4"/>
        </w:rPr>
        <w:t> </w:t>
      </w:r>
      <w:r>
        <w:rPr/>
        <w:t>nele</w:t>
      </w:r>
      <w:r>
        <w:rPr>
          <w:spacing w:val="-4"/>
        </w:rPr>
        <w:t> </w:t>
      </w:r>
      <w:r>
        <w:rPr/>
        <w:t>contida</w:t>
      </w:r>
      <w:r>
        <w:rPr>
          <w:spacing w:val="-4"/>
        </w:rPr>
        <w:t> </w:t>
      </w:r>
      <w:r>
        <w:rPr/>
        <w:t>e,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exceder,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fator 0,5 (cinco décimos);</w:t>
      </w:r>
    </w:p>
    <w:p>
      <w:pPr>
        <w:pStyle w:val="BodyText"/>
        <w:spacing w:line="237" w:lineRule="auto"/>
        <w:ind w:left="238" w:right="1" w:firstLine="226"/>
        <w:jc w:val="both"/>
      </w:pPr>
      <w:r>
        <w:rPr>
          <w:spacing w:val="-6"/>
        </w:rPr>
        <w:t>III – acima de 500 (quinhentos) BTN, o valor </w:t>
      </w:r>
      <w:r>
        <w:rPr/>
        <w:t>do</w:t>
      </w:r>
      <w:r>
        <w:rPr>
          <w:spacing w:val="-9"/>
        </w:rPr>
        <w:t> </w:t>
      </w:r>
      <w:r>
        <w:rPr/>
        <w:t>benefício</w:t>
      </w:r>
      <w:r>
        <w:rPr>
          <w:spacing w:val="-9"/>
        </w:rPr>
        <w:t> </w:t>
      </w:r>
      <w:r>
        <w:rPr/>
        <w:t>será</w:t>
      </w:r>
      <w:r>
        <w:rPr>
          <w:spacing w:val="-9"/>
        </w:rPr>
        <w:t> </w:t>
      </w:r>
      <w:r>
        <w:rPr/>
        <w:t>igual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340</w:t>
      </w:r>
      <w:r>
        <w:rPr>
          <w:spacing w:val="-9"/>
        </w:rPr>
        <w:t> </w:t>
      </w:r>
      <w:r>
        <w:rPr/>
        <w:t>(trezentos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qua- renta)</w:t>
      </w:r>
      <w:r>
        <w:rPr>
          <w:spacing w:val="-1"/>
        </w:rPr>
        <w:t> </w:t>
      </w:r>
      <w:r>
        <w:rPr/>
        <w:t>BTN.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2768">
                <wp:simplePos x="0" y="0"/>
                <wp:positionH relativeFrom="page">
                  <wp:posOffset>3480356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50" name="Graphic 1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0" name="Graphic 1850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2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3712" from="274.043793pt,6.125465pt" to="276.966793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Para</w:t>
      </w:r>
      <w:r>
        <w:rPr>
          <w:spacing w:val="-12"/>
        </w:rPr>
        <w:t> </w:t>
      </w:r>
      <w:r>
        <w:rPr/>
        <w:t>fins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apuração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benefício,</w:t>
      </w:r>
      <w:r>
        <w:rPr>
          <w:spacing w:val="-13"/>
        </w:rPr>
        <w:t> </w:t>
      </w:r>
      <w:r>
        <w:rPr/>
        <w:t>será </w:t>
      </w:r>
      <w:r>
        <w:rPr>
          <w:spacing w:val="-2"/>
        </w:rPr>
        <w:t>considerada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média</w:t>
      </w:r>
      <w:r>
        <w:rPr>
          <w:spacing w:val="-8"/>
        </w:rPr>
        <w:t> </w:t>
      </w:r>
      <w:r>
        <w:rPr>
          <w:spacing w:val="-2"/>
        </w:rPr>
        <w:t>dos</w:t>
      </w:r>
      <w:r>
        <w:rPr>
          <w:spacing w:val="-8"/>
        </w:rPr>
        <w:t> </w:t>
      </w:r>
      <w:r>
        <w:rPr>
          <w:spacing w:val="-2"/>
        </w:rPr>
        <w:t>salários</w:t>
      </w:r>
      <w:r>
        <w:rPr>
          <w:spacing w:val="-8"/>
        </w:rPr>
        <w:t> </w:t>
      </w:r>
      <w:r>
        <w:rPr>
          <w:spacing w:val="-2"/>
        </w:rPr>
        <w:t>dos</w:t>
      </w:r>
      <w:r>
        <w:rPr>
          <w:spacing w:val="-8"/>
        </w:rPr>
        <w:t> </w:t>
      </w:r>
      <w:r>
        <w:rPr>
          <w:spacing w:val="-2"/>
        </w:rPr>
        <w:t>últimos</w:t>
      </w:r>
      <w:r>
        <w:rPr>
          <w:spacing w:val="-8"/>
        </w:rPr>
        <w:t> </w:t>
      </w:r>
      <w:r>
        <w:rPr>
          <w:spacing w:val="-2"/>
        </w:rPr>
        <w:t>3 </w:t>
      </w:r>
      <w:r>
        <w:rPr>
          <w:spacing w:val="-4"/>
        </w:rPr>
        <w:t>(três) meses anteriores à dispensa, devidamente </w:t>
      </w:r>
      <w:r>
        <w:rPr/>
        <w:t>convertidos em BTN pelo valor vigente nos respectivos meses trabalhados.</w:t>
      </w:r>
    </w:p>
    <w:p>
      <w:pPr>
        <w:pStyle w:val="BodyText"/>
        <w:spacing w:line="237" w:lineRule="auto"/>
        <w:ind w:left="2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3280">
                <wp:simplePos x="0" y="0"/>
                <wp:positionH relativeFrom="page">
                  <wp:posOffset>3488439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851" name="Graphic 1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1" name="Graphic 185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3200" from="274.680298pt,6.125578pt" to="277.741298pt,6.1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valor do benefício não poderá ser inferior ao valor do salário mínimo.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3792">
                <wp:simplePos x="0" y="0"/>
                <wp:positionH relativeFrom="page">
                  <wp:posOffset>3485717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852" name="Graphic 1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2" name="Graphic 185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42688" from="274.465912pt,6.125478pt" to="277.480912pt,6.1254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 pagamento dos benefícios, consi- </w:t>
      </w:r>
      <w:r>
        <w:rPr>
          <w:spacing w:val="-2"/>
        </w:rPr>
        <w:t>derar-se-á:</w:t>
      </w:r>
    </w:p>
    <w:p>
      <w:pPr>
        <w:pStyle w:val="BodyText"/>
        <w:spacing w:line="237" w:lineRule="auto"/>
        <w:ind w:left="238" w:right="1" w:firstLine="226"/>
        <w:jc w:val="both"/>
      </w:pPr>
      <w:r>
        <w:rPr/>
        <w:t>I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valor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BTN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salário</w:t>
      </w:r>
      <w:r>
        <w:rPr>
          <w:spacing w:val="-13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do mês imediatamente anterior, para benefícios colocados à disposição do beneficiário até o dia 10 (dez) do mês;</w:t>
      </w:r>
    </w:p>
    <w:p>
      <w:pPr>
        <w:pStyle w:val="BodyText"/>
        <w:spacing w:line="237" w:lineRule="auto"/>
        <w:ind w:left="238" w:firstLine="226"/>
        <w:jc w:val="both"/>
      </w:pPr>
      <w:r>
        <w:rPr/>
        <w:t>II – o valor do BTN ou do salário mínimo do próprio mês, para benefícios colocados à disposição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beneficiário</w:t>
      </w:r>
      <w:r>
        <w:rPr>
          <w:spacing w:val="-8"/>
        </w:rPr>
        <w:t> </w:t>
      </w:r>
      <w:r>
        <w:rPr/>
        <w:t>após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dia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(dez) do</w:t>
      </w:r>
      <w:r>
        <w:rPr>
          <w:spacing w:val="-1"/>
        </w:rPr>
        <w:t> </w:t>
      </w:r>
      <w:r>
        <w:rPr/>
        <w:t>mês.</w:t>
      </w:r>
    </w:p>
    <w:p>
      <w:pPr>
        <w:pStyle w:val="BodyText"/>
        <w:spacing w:line="237" w:lineRule="auto" w:before="198"/>
        <w:ind w:left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1536">
                <wp:simplePos x="0" y="0"/>
                <wp:positionH relativeFrom="page">
                  <wp:posOffset>3503612</wp:posOffset>
                </wp:positionH>
                <wp:positionV relativeFrom="paragraph">
                  <wp:posOffset>203523</wp:posOffset>
                </wp:positionV>
                <wp:extent cx="38735" cy="1270"/>
                <wp:effectExtent l="0" t="0" r="0" b="0"/>
                <wp:wrapNone/>
                <wp:docPr id="1853" name="Graphic 1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3" name="Graphic 1853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1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1536" from="275.875pt,16.025475pt" to="278.884pt,16.0254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6</w:t>
      </w:r>
      <w:r>
        <w:rPr>
          <w:b/>
          <w:position w:val="7"/>
          <w:sz w:val="11"/>
        </w:rPr>
        <w:t>o</w:t>
      </w:r>
      <w:r>
        <w:rPr>
          <w:b/>
          <w:spacing w:val="-7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seguro-desemprego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direito</w:t>
      </w:r>
      <w:r>
        <w:rPr>
          <w:spacing w:val="-13"/>
        </w:rPr>
        <w:t> </w:t>
      </w:r>
      <w:r>
        <w:rPr/>
        <w:t>pessoal e intransferível do trabalhador, podendo ser requerido a partir do sétimo dia subsequente</w:t>
      </w:r>
      <w:r>
        <w:rPr>
          <w:spacing w:val="40"/>
        </w:rPr>
        <w:t> </w:t>
      </w:r>
      <w:r>
        <w:rPr/>
        <w:t>à rescisão do contrato de trabalho.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492032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854" name="Graphic 1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4" name="Graphic 1854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824448;mso-wrap-distance-left:0;mso-wrap-distance-right:0" id="docshape494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167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9" w:space="40"/>
            <w:col w:w="3899" w:space="39"/>
            <w:col w:w="89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33344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855" name="Graphic 1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5" name="Graphic 1855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633344" id="docshape495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2048">
                <wp:simplePos x="0" y="0"/>
                <wp:positionH relativeFrom="page">
                  <wp:posOffset>5875470</wp:posOffset>
                </wp:positionH>
                <wp:positionV relativeFrom="page">
                  <wp:posOffset>6853480</wp:posOffset>
                </wp:positionV>
                <wp:extent cx="132080" cy="755650"/>
                <wp:effectExtent l="0" t="0" r="0" b="0"/>
                <wp:wrapNone/>
                <wp:docPr id="1856" name="Textbox 1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6" name="Textbox 1856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39.644104pt;width:10.4pt;height:59.5pt;mso-position-horizontal-relative:page;mso-position-vertical-relative:page;z-index:16642048" type="#_x0000_t202" id="docshape49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1264">
                <wp:simplePos x="0" y="0"/>
                <wp:positionH relativeFrom="page">
                  <wp:posOffset>295470</wp:posOffset>
                </wp:positionH>
                <wp:positionV relativeFrom="page">
                  <wp:posOffset>5120599</wp:posOffset>
                </wp:positionV>
                <wp:extent cx="132080" cy="2488565"/>
                <wp:effectExtent l="0" t="0" r="0" b="0"/>
                <wp:wrapNone/>
                <wp:docPr id="1857" name="Textbox 1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7" name="Textbox 1857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403.196808pt;width:10.4pt;height:195.95pt;mso-position-horizontal-relative:page;mso-position-vertical-relative:page;z-index:16651264" type="#_x0000_t202" id="docshape49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858" name="Group 18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8" name="Group 1858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859" name="Graphic 1859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498" coordorigin="0,0" coordsize="624,788">
                <v:shape style="position:absolute;left:0;top:0;width:624;height:788" id="docshape499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02272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860" name="Graphic 1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0" name="Graphic 186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814208;mso-wrap-distance-left:0;mso-wrap-distance-right:0" id="docshape500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168</w:t>
      </w:r>
    </w:p>
    <w:p>
      <w:pPr>
        <w:pStyle w:val="BodyText"/>
        <w:spacing w:line="237" w:lineRule="auto" w:before="106"/>
        <w:ind w:left="110" w:right="39"/>
        <w:jc w:val="both"/>
      </w:pPr>
      <w:r>
        <w:rPr/>
        <w:br w:type="column"/>
      </w:r>
      <w:r>
        <w:rPr>
          <w:b/>
        </w:rPr>
        <w:t>Art. 7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 pagamento do benefício do segu- ro-desemprego será suspenso nas seguintes </w:t>
      </w:r>
      <w:r>
        <w:rPr>
          <w:spacing w:val="-2"/>
        </w:rPr>
        <w:t>situações: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3584">
                <wp:simplePos x="0" y="0"/>
                <wp:positionH relativeFrom="page">
                  <wp:posOffset>1124361</wp:posOffset>
                </wp:positionH>
                <wp:positionV relativeFrom="paragraph">
                  <wp:posOffset>-354206</wp:posOffset>
                </wp:positionV>
                <wp:extent cx="40005" cy="1270"/>
                <wp:effectExtent l="0" t="0" r="0" b="0"/>
                <wp:wrapNone/>
                <wp:docPr id="1861" name="Graphic 1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1" name="Graphic 1861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89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3584" from="88.532402pt,-27.890251pt" to="91.665402pt,-27.89025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</w:rPr>
        <w:t>I</w:t>
      </w:r>
      <w:r>
        <w:rPr>
          <w:w w:val="105"/>
        </w:rPr>
        <w:t> –</w:t>
      </w:r>
      <w:r>
        <w:rPr>
          <w:w w:val="105"/>
        </w:rPr>
        <w:t> admissão</w:t>
      </w:r>
      <w:r>
        <w:rPr>
          <w:w w:val="105"/>
        </w:rPr>
        <w:t> do</w:t>
      </w:r>
      <w:r>
        <w:rPr>
          <w:w w:val="105"/>
        </w:rPr>
        <w:t> trabalhador</w:t>
      </w:r>
      <w:r>
        <w:rPr>
          <w:w w:val="105"/>
        </w:rPr>
        <w:t> em</w:t>
      </w:r>
      <w:r>
        <w:rPr>
          <w:w w:val="105"/>
        </w:rPr>
        <w:t> novo </w:t>
      </w:r>
      <w:r>
        <w:rPr>
          <w:spacing w:val="-2"/>
          <w:w w:val="105"/>
        </w:rPr>
        <w:t>emprego;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spacing w:val="-4"/>
        </w:rPr>
        <w:t>II</w:t>
      </w:r>
      <w:r>
        <w:rPr>
          <w:spacing w:val="-8"/>
        </w:rPr>
        <w:t> </w:t>
      </w:r>
      <w:r>
        <w:rPr>
          <w:spacing w:val="-4"/>
        </w:rPr>
        <w:t>–</w:t>
      </w:r>
      <w:r>
        <w:rPr>
          <w:spacing w:val="-8"/>
        </w:rPr>
        <w:t> </w:t>
      </w:r>
      <w:r>
        <w:rPr>
          <w:spacing w:val="-4"/>
        </w:rPr>
        <w:t>início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percepção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benefício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pres- </w:t>
      </w:r>
      <w:r>
        <w:rPr>
          <w:spacing w:val="-2"/>
        </w:rPr>
        <w:t>tação</w:t>
      </w:r>
      <w:r>
        <w:rPr>
          <w:spacing w:val="-11"/>
        </w:rPr>
        <w:t> </w:t>
      </w:r>
      <w:r>
        <w:rPr>
          <w:spacing w:val="-2"/>
        </w:rPr>
        <w:t>continuada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1"/>
        </w:rPr>
        <w:t> </w:t>
      </w:r>
      <w:r>
        <w:rPr>
          <w:spacing w:val="-2"/>
        </w:rPr>
        <w:t>Previdência</w:t>
      </w:r>
      <w:r>
        <w:rPr>
          <w:spacing w:val="-10"/>
        </w:rPr>
        <w:t> </w:t>
      </w:r>
      <w:r>
        <w:rPr>
          <w:spacing w:val="-2"/>
        </w:rPr>
        <w:t>Social,</w:t>
      </w:r>
      <w:r>
        <w:rPr>
          <w:spacing w:val="-11"/>
        </w:rPr>
        <w:t> </w:t>
      </w:r>
      <w:r>
        <w:rPr>
          <w:spacing w:val="-2"/>
        </w:rPr>
        <w:t>exceto </w:t>
      </w:r>
      <w:r>
        <w:rPr/>
        <w:t>o auxílio-acidente, o auxílio suplementar e o abono de permanência em serviço;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w:t>III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início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percepção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auxílio-desem- </w:t>
      </w:r>
      <w:r>
        <w:rPr>
          <w:spacing w:val="-2"/>
        </w:rPr>
        <w:t>prego;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w:t>IV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recusa</w:t>
      </w:r>
      <w:r>
        <w:rPr>
          <w:spacing w:val="-13"/>
        </w:rPr>
        <w:t> </w:t>
      </w:r>
      <w:r>
        <w:rPr/>
        <w:t>injustificada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traba- </w:t>
      </w:r>
      <w:r>
        <w:rPr>
          <w:spacing w:val="-4"/>
        </w:rPr>
        <w:t>lhador desempregado em participar de ações de recolocação de emprego, conforme regulamen- </w:t>
      </w:r>
      <w:r>
        <w:rPr/>
        <w:t>tação do Codefat.</w:t>
      </w:r>
    </w:p>
    <w:p>
      <w:pPr>
        <w:pStyle w:val="BodyText"/>
        <w:spacing w:line="237" w:lineRule="auto" w:before="213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4096">
                <wp:simplePos x="0" y="0"/>
                <wp:positionH relativeFrom="page">
                  <wp:posOffset>1118340</wp:posOffset>
                </wp:positionH>
                <wp:positionV relativeFrom="paragraph">
                  <wp:posOffset>213048</wp:posOffset>
                </wp:positionV>
                <wp:extent cx="39370" cy="1270"/>
                <wp:effectExtent l="0" t="0" r="0" b="0"/>
                <wp:wrapNone/>
                <wp:docPr id="1862" name="Graphic 1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2" name="Graphic 186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141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4096" from="88.058296pt,16.775469pt" to="91.140296pt,16.7754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7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40"/>
        </w:rPr>
        <w:t> </w:t>
      </w:r>
      <w:r>
        <w:rPr/>
        <w:t>O pagamento da bolsa de qualifi- cação profissional será suspenso se ocorrer a rescisão do contrato de trabalho.</w:t>
      </w:r>
    </w:p>
    <w:p>
      <w:pPr>
        <w:pStyle w:val="BodyText"/>
        <w:spacing w:line="237" w:lineRule="auto" w:before="224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4608">
                <wp:simplePos x="0" y="0"/>
                <wp:positionH relativeFrom="page">
                  <wp:posOffset>1130774</wp:posOffset>
                </wp:positionH>
                <wp:positionV relativeFrom="paragraph">
                  <wp:posOffset>220033</wp:posOffset>
                </wp:positionV>
                <wp:extent cx="40640" cy="1270"/>
                <wp:effectExtent l="0" t="0" r="0" b="0"/>
                <wp:wrapNone/>
                <wp:docPr id="1863" name="Graphic 18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3" name="Graphic 1863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4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4608" from="89.037399pt,17.325489pt" to="92.224399pt,17.3254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 benefício do seguro-desemprego será</w:t>
      </w:r>
      <w:r>
        <w:rPr>
          <w:spacing w:val="-1"/>
        </w:rPr>
        <w:t> </w:t>
      </w:r>
      <w:r>
        <w:rPr/>
        <w:t>cancelado: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w:t>I – pela recusa por parte do trabalhador desempregado de outro emprego condizente com sua qualificação registrada ou declarada e com sua remuneração anterior;</w:t>
      </w:r>
    </w:p>
    <w:p>
      <w:pPr>
        <w:pStyle w:val="BodyText"/>
        <w:spacing w:line="237" w:lineRule="auto"/>
        <w:ind w:left="110" w:right="39" w:firstLine="226"/>
        <w:jc w:val="right"/>
      </w:pPr>
      <w:r>
        <w:rPr>
          <w:spacing w:val="-2"/>
        </w:rPr>
        <w:t>II</w:t>
      </w:r>
      <w:r>
        <w:rPr>
          <w:spacing w:val="-15"/>
        </w:rPr>
        <w:t> </w:t>
      </w:r>
      <w:r>
        <w:rPr>
          <w:spacing w:val="-2"/>
        </w:rPr>
        <w:t>–</w:t>
      </w:r>
      <w:r>
        <w:rPr>
          <w:spacing w:val="-15"/>
        </w:rPr>
        <w:t> </w:t>
      </w:r>
      <w:r>
        <w:rPr>
          <w:spacing w:val="-2"/>
        </w:rPr>
        <w:t>por</w:t>
      </w:r>
      <w:r>
        <w:rPr>
          <w:spacing w:val="-15"/>
        </w:rPr>
        <w:t> </w:t>
      </w:r>
      <w:r>
        <w:rPr>
          <w:spacing w:val="-2"/>
        </w:rPr>
        <w:t>comprovação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falsidade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-15"/>
        </w:rPr>
        <w:t> </w:t>
      </w:r>
      <w:r>
        <w:rPr>
          <w:spacing w:val="-2"/>
        </w:rPr>
        <w:t>presta- </w:t>
      </w:r>
      <w:r>
        <w:rPr/>
        <w:t>ção</w:t>
      </w:r>
      <w:r>
        <w:rPr>
          <w:spacing w:val="-13"/>
        </w:rPr>
        <w:t> </w:t>
      </w:r>
      <w:r>
        <w:rPr/>
        <w:t>das</w:t>
      </w:r>
      <w:r>
        <w:rPr>
          <w:spacing w:val="-12"/>
        </w:rPr>
        <w:t> </w:t>
      </w:r>
      <w:r>
        <w:rPr/>
        <w:t>informações</w:t>
      </w:r>
      <w:r>
        <w:rPr>
          <w:spacing w:val="-13"/>
        </w:rPr>
        <w:t> </w:t>
      </w:r>
      <w:r>
        <w:rPr/>
        <w:t>necessárias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habilitação; III – por comprovação de fraude visando à percepção</w:t>
      </w:r>
      <w:r>
        <w:rPr>
          <w:spacing w:val="22"/>
        </w:rPr>
        <w:t> </w:t>
      </w:r>
      <w:r>
        <w:rPr/>
        <w:t>indevida</w:t>
      </w:r>
      <w:r>
        <w:rPr>
          <w:spacing w:val="23"/>
        </w:rPr>
        <w:t> </w:t>
      </w:r>
      <w:r>
        <w:rPr/>
        <w:t>do</w:t>
      </w:r>
      <w:r>
        <w:rPr>
          <w:spacing w:val="23"/>
        </w:rPr>
        <w:t> </w:t>
      </w:r>
      <w:r>
        <w:rPr/>
        <w:t>benefício</w:t>
      </w:r>
      <w:r>
        <w:rPr>
          <w:spacing w:val="23"/>
        </w:rPr>
        <w:t> </w:t>
      </w:r>
      <w:r>
        <w:rPr/>
        <w:t>do</w:t>
      </w:r>
      <w:r>
        <w:rPr>
          <w:spacing w:val="22"/>
        </w:rPr>
        <w:t> </w:t>
      </w:r>
      <w:r>
        <w:rPr>
          <w:spacing w:val="-2"/>
        </w:rPr>
        <w:t>seguro-</w:t>
      </w:r>
    </w:p>
    <w:p>
      <w:pPr>
        <w:pStyle w:val="BodyText"/>
        <w:spacing w:line="223" w:lineRule="exact"/>
        <w:ind w:left="110"/>
        <w:jc w:val="both"/>
      </w:pPr>
      <w:r>
        <w:rPr>
          <w:spacing w:val="-2"/>
        </w:rPr>
        <w:t>-desemprego;</w:t>
      </w:r>
      <w:r>
        <w:rPr>
          <w:spacing w:val="1"/>
        </w:rPr>
        <w:t> </w:t>
      </w:r>
      <w:r>
        <w:rPr>
          <w:spacing w:val="-5"/>
        </w:rPr>
        <w:t>ou</w:t>
      </w:r>
    </w:p>
    <w:p>
      <w:pPr>
        <w:pStyle w:val="BodyText"/>
        <w:spacing w:line="227" w:lineRule="exact"/>
        <w:ind w:left="337"/>
        <w:jc w:val="both"/>
      </w:pPr>
      <w:r>
        <w:rPr/>
        <w:t>IV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morte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>
          <w:spacing w:val="-2"/>
        </w:rPr>
        <w:t>segurado.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7888">
                <wp:simplePos x="0" y="0"/>
                <wp:positionH relativeFrom="page">
                  <wp:posOffset>1089286</wp:posOffset>
                </wp:positionH>
                <wp:positionV relativeFrom="paragraph">
                  <wp:posOffset>77758</wp:posOffset>
                </wp:positionV>
                <wp:extent cx="38100" cy="1270"/>
                <wp:effectExtent l="0" t="0" r="0" b="0"/>
                <wp:wrapNone/>
                <wp:docPr id="1864" name="Graphic 1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4" name="Graphic 186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8592" from="85.770599pt,6.122678pt" to="88.743599pt,6.1226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Nos</w:t>
      </w:r>
      <w:r>
        <w:rPr>
          <w:spacing w:val="-2"/>
        </w:rPr>
        <w:t> </w:t>
      </w:r>
      <w:r>
        <w:rPr/>
        <w:t>casos</w:t>
      </w:r>
      <w:r>
        <w:rPr>
          <w:spacing w:val="-2"/>
        </w:rPr>
        <w:t> </w:t>
      </w:r>
      <w:r>
        <w:rPr/>
        <w:t>previstos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incisos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III deste</w:t>
      </w:r>
      <w:r>
        <w:rPr>
          <w:spacing w:val="-4"/>
        </w:rPr>
        <w:t> </w:t>
      </w:r>
      <w:r>
        <w:rPr/>
        <w:t>artigo,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suspenso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período</w:t>
      </w:r>
      <w:r>
        <w:rPr>
          <w:spacing w:val="-4"/>
        </w:rPr>
        <w:t> </w:t>
      </w:r>
      <w:r>
        <w:rPr/>
        <w:t>de 2</w:t>
      </w:r>
      <w:r>
        <w:rPr>
          <w:spacing w:val="-1"/>
        </w:rPr>
        <w:t> </w:t>
      </w:r>
      <w:r>
        <w:rPr/>
        <w:t>(dois)</w:t>
      </w:r>
      <w:r>
        <w:rPr>
          <w:spacing w:val="-1"/>
        </w:rPr>
        <w:t> </w:t>
      </w:r>
      <w:r>
        <w:rPr/>
        <w:t>anos,</w:t>
      </w:r>
      <w:r>
        <w:rPr>
          <w:spacing w:val="-1"/>
        </w:rPr>
        <w:t> </w:t>
      </w:r>
      <w:r>
        <w:rPr/>
        <w:t>ressalvado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prazo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carência, o direito do trabalhador à percepção do segu- ro-desemprego, dobrando-se este período em caso de reincidência.</w:t>
      </w:r>
    </w:p>
    <w:p>
      <w:pPr>
        <w:pStyle w:val="BodyText"/>
        <w:spacing w:line="237" w:lineRule="auto"/>
        <w:ind w:left="110" w:right="39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8400">
                <wp:simplePos x="0" y="0"/>
                <wp:positionH relativeFrom="page">
                  <wp:posOffset>1093198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865" name="Graphic 1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5" name="Graphic 186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8080" from="86.078598pt,6.125477pt" to="89.118598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8912">
                <wp:simplePos x="0" y="0"/>
                <wp:positionH relativeFrom="page">
                  <wp:posOffset>2581111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1866" name="Graphic 1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6" name="Graphic 18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7568" from="203.237106pt,28.802677pt" to="206.210106pt,28.802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79424">
                <wp:simplePos x="0" y="0"/>
                <wp:positionH relativeFrom="page">
                  <wp:posOffset>3076239</wp:posOffset>
                </wp:positionH>
                <wp:positionV relativeFrom="paragraph">
                  <wp:posOffset>365793</wp:posOffset>
                </wp:positionV>
                <wp:extent cx="38100" cy="1270"/>
                <wp:effectExtent l="0" t="0" r="0" b="0"/>
                <wp:wrapNone/>
                <wp:docPr id="1867" name="Graphic 1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7" name="Graphic 18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7056" from="242.223602pt,28.802677pt" to="245.196602pt,28.8026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 benefício poderá ser cancelado na hipótese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beneficiário</w:t>
      </w:r>
      <w:r>
        <w:rPr>
          <w:spacing w:val="-8"/>
        </w:rPr>
        <w:t> </w:t>
      </w:r>
      <w:r>
        <w:rPr/>
        <w:t>deixar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cumprir</w:t>
      </w:r>
      <w:r>
        <w:rPr>
          <w:spacing w:val="-8"/>
        </w:rPr>
        <w:t> </w:t>
      </w:r>
      <w:r>
        <w:rPr/>
        <w:t>a condicionalidade de que trata o § 1</w:t>
      </w:r>
      <w:r>
        <w:rPr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/>
        <w:t>do art.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 Lei, na forma do regulamento.</w:t>
      </w:r>
    </w:p>
    <w:p>
      <w:pPr>
        <w:pStyle w:val="BodyText"/>
        <w:spacing w:line="237" w:lineRule="auto" w:before="213"/>
        <w:ind w:left="11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7168">
                <wp:simplePos x="0" y="0"/>
                <wp:positionH relativeFrom="page">
                  <wp:posOffset>1116324</wp:posOffset>
                </wp:positionH>
                <wp:positionV relativeFrom="paragraph">
                  <wp:posOffset>213049</wp:posOffset>
                </wp:positionV>
                <wp:extent cx="39370" cy="1270"/>
                <wp:effectExtent l="0" t="0" r="0" b="0"/>
                <wp:wrapNone/>
                <wp:docPr id="1868" name="Graphic 1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8" name="Graphic 1868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7168" from="87.899597pt,16.775576pt" to="90.964597pt,16.77557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40"/>
        </w:rPr>
        <w:t> </w:t>
      </w:r>
      <w:r>
        <w:rPr/>
        <w:t>O</w:t>
      </w:r>
      <w:r>
        <w:rPr>
          <w:spacing w:val="-1"/>
        </w:rPr>
        <w:t> </w:t>
      </w:r>
      <w:r>
        <w:rPr/>
        <w:t>benefício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bolsa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qualifica- ção profissional será cancelado nas seguintes </w:t>
      </w:r>
      <w:r>
        <w:rPr>
          <w:spacing w:val="-2"/>
        </w:rPr>
        <w:t>situações:</w:t>
      </w:r>
    </w:p>
    <w:p>
      <w:pPr>
        <w:pStyle w:val="BodyText"/>
        <w:spacing w:line="237" w:lineRule="auto"/>
        <w:ind w:left="110" w:right="40" w:firstLine="226"/>
        <w:jc w:val="both"/>
      </w:pPr>
      <w:r>
        <w:rPr/>
        <w:t>I – fim da suspensão contratual e retorno ao</w:t>
      </w:r>
      <w:r>
        <w:rPr>
          <w:spacing w:val="-1"/>
        </w:rPr>
        <w:t> </w:t>
      </w:r>
      <w:r>
        <w:rPr/>
        <w:t>trabalho;</w:t>
      </w:r>
    </w:p>
    <w:p>
      <w:pPr>
        <w:pStyle w:val="BodyText"/>
        <w:spacing w:line="237" w:lineRule="auto"/>
        <w:ind w:left="110" w:right="39" w:firstLine="226"/>
        <w:jc w:val="both"/>
      </w:pPr>
      <w:r>
        <w:rPr>
          <w:spacing w:val="-2"/>
        </w:rPr>
        <w:t>II</w:t>
      </w:r>
      <w:r>
        <w:rPr>
          <w:spacing w:val="-11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por</w:t>
      </w:r>
      <w:r>
        <w:rPr>
          <w:spacing w:val="-11"/>
        </w:rPr>
        <w:t> </w:t>
      </w:r>
      <w:r>
        <w:rPr>
          <w:spacing w:val="-2"/>
        </w:rPr>
        <w:t>comprovação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falsidade</w:t>
      </w:r>
      <w:r>
        <w:rPr>
          <w:spacing w:val="-10"/>
        </w:rPr>
        <w:t> </w:t>
      </w:r>
      <w:r>
        <w:rPr>
          <w:spacing w:val="-2"/>
        </w:rPr>
        <w:t>na</w:t>
      </w:r>
      <w:r>
        <w:rPr>
          <w:spacing w:val="-11"/>
        </w:rPr>
        <w:t> </w:t>
      </w:r>
      <w:r>
        <w:rPr>
          <w:spacing w:val="-2"/>
        </w:rPr>
        <w:t>presta- </w:t>
      </w:r>
      <w:r>
        <w:rPr/>
        <w:t>ção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informações</w:t>
      </w:r>
      <w:r>
        <w:rPr>
          <w:spacing w:val="-10"/>
        </w:rPr>
        <w:t> </w:t>
      </w:r>
      <w:r>
        <w:rPr/>
        <w:t>necessárias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>
          <w:spacing w:val="-2"/>
        </w:rPr>
        <w:t>habilitação;</w:t>
      </w:r>
    </w:p>
    <w:p>
      <w:pPr>
        <w:pStyle w:val="BodyText"/>
        <w:spacing w:line="237" w:lineRule="auto" w:before="106"/>
        <w:ind w:left="110" w:right="753" w:firstLine="226"/>
        <w:jc w:val="both"/>
      </w:pPr>
      <w:r>
        <w:rPr/>
        <w:br w:type="column"/>
      </w:r>
      <w:r>
        <w:rPr/>
        <w:t>III – por comprovação de fraude visando à percepção indevida da bolsa de qualificação </w:t>
      </w:r>
      <w:r>
        <w:rPr>
          <w:spacing w:val="-2"/>
        </w:rPr>
        <w:t>profissional;</w:t>
      </w:r>
    </w:p>
    <w:p>
      <w:pPr>
        <w:pStyle w:val="BodyText"/>
        <w:spacing w:line="225" w:lineRule="exact"/>
        <w:ind w:left="337"/>
        <w:jc w:val="both"/>
      </w:pPr>
      <w:r>
        <w:rPr/>
        <w:t>IV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morte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>
          <w:spacing w:val="-2"/>
        </w:rPr>
        <w:t>beneficiário.</w:t>
      </w:r>
    </w:p>
    <w:p>
      <w:pPr>
        <w:pStyle w:val="BodyText"/>
        <w:spacing w:line="237" w:lineRule="auto" w:before="225"/>
        <w:ind w:left="110" w:right="7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7680">
                <wp:simplePos x="0" y="0"/>
                <wp:positionH relativeFrom="page">
                  <wp:posOffset>3635793</wp:posOffset>
                </wp:positionH>
                <wp:positionV relativeFrom="paragraph">
                  <wp:posOffset>220668</wp:posOffset>
                </wp:positionV>
                <wp:extent cx="41275" cy="1270"/>
                <wp:effectExtent l="0" t="0" r="0" b="0"/>
                <wp:wrapNone/>
                <wp:docPr id="1869" name="Graphic 1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9" name="Graphic 1869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76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7680" from="286.28299pt,17.375463pt" to="289.492990pt,17.37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8192">
                <wp:simplePos x="0" y="0"/>
                <wp:positionH relativeFrom="page">
                  <wp:posOffset>5400353</wp:posOffset>
                </wp:positionH>
                <wp:positionV relativeFrom="paragraph">
                  <wp:posOffset>220668</wp:posOffset>
                </wp:positionV>
                <wp:extent cx="40005" cy="1270"/>
                <wp:effectExtent l="0" t="0" r="0" b="0"/>
                <wp:wrapNone/>
                <wp:docPr id="1870" name="Graphic 1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0" name="Graphic 187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68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8192" from="425.224701pt,17.375463pt" to="428.349701pt,17.37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8</w:t>
      </w:r>
      <w:r>
        <w:rPr>
          <w:b/>
          <w:position w:val="7"/>
          <w:sz w:val="11"/>
        </w:rPr>
        <w:t>o</w:t>
      </w:r>
      <w:r>
        <w:rPr>
          <w:b/>
        </w:rPr>
        <w:t>-B.</w:t>
      </w:r>
      <w:r>
        <w:rPr>
          <w:b/>
          <w:spacing w:val="40"/>
        </w:rPr>
        <w:t> </w:t>
      </w:r>
      <w:r>
        <w:rPr/>
        <w:t>Na hipótese prevista no § 5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</w:t>
      </w:r>
      <w:r>
        <w:rPr>
          <w:spacing w:val="40"/>
        </w:rPr>
        <w:t> </w:t>
      </w:r>
      <w:r>
        <w:rPr/>
        <w:t>art.</w:t>
      </w:r>
      <w:r>
        <w:rPr>
          <w:spacing w:val="-13"/>
        </w:rPr>
        <w:t> </w:t>
      </w:r>
      <w:r>
        <w:rPr/>
        <w:t>476-A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Consolidação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Leis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Traba- </w:t>
      </w:r>
      <w:r>
        <w:rPr>
          <w:spacing w:val="-2"/>
        </w:rPr>
        <w:t>lho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CLT,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parcelas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bolsa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qualificação </w:t>
      </w:r>
      <w:r>
        <w:rPr/>
        <w:t>profissional que o empregado tiver recebido </w:t>
      </w:r>
      <w:r>
        <w:rPr>
          <w:spacing w:val="-2"/>
        </w:rPr>
        <w:t>serão</w:t>
      </w:r>
      <w:r>
        <w:rPr>
          <w:spacing w:val="-8"/>
        </w:rPr>
        <w:t> </w:t>
      </w:r>
      <w:r>
        <w:rPr>
          <w:spacing w:val="-2"/>
        </w:rPr>
        <w:t>descontadas</w:t>
      </w:r>
      <w:r>
        <w:rPr>
          <w:spacing w:val="-8"/>
        </w:rPr>
        <w:t> </w:t>
      </w:r>
      <w:r>
        <w:rPr>
          <w:spacing w:val="-2"/>
        </w:rPr>
        <w:t>das</w:t>
      </w:r>
      <w:r>
        <w:rPr>
          <w:spacing w:val="-8"/>
        </w:rPr>
        <w:t> </w:t>
      </w:r>
      <w:r>
        <w:rPr>
          <w:spacing w:val="-2"/>
        </w:rPr>
        <w:t>parcelas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benefício</w:t>
      </w:r>
      <w:r>
        <w:rPr>
          <w:spacing w:val="-8"/>
        </w:rPr>
        <w:t> </w:t>
      </w:r>
      <w:r>
        <w:rPr>
          <w:spacing w:val="-2"/>
        </w:rPr>
        <w:t>do </w:t>
      </w:r>
      <w:r>
        <w:rPr/>
        <w:t>Seguro-Desemprego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fizer</w:t>
      </w:r>
      <w:r>
        <w:rPr>
          <w:spacing w:val="-12"/>
        </w:rPr>
        <w:t> </w:t>
      </w:r>
      <w:r>
        <w:rPr/>
        <w:t>jus,</w:t>
      </w:r>
      <w:r>
        <w:rPr>
          <w:spacing w:val="-13"/>
        </w:rPr>
        <w:t> </w:t>
      </w:r>
      <w:r>
        <w:rPr/>
        <w:t>sendo-lhe garantido, no mínimo, o recebimento de uma parcela do Seguro-Desemprego.</w:t>
      </w:r>
    </w:p>
    <w:p>
      <w:pPr>
        <w:spacing w:line="228" w:lineRule="exact" w:before="218"/>
        <w:ind w:left="11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1472">
                <wp:simplePos x="0" y="0"/>
                <wp:positionH relativeFrom="page">
                  <wp:posOffset>3607427</wp:posOffset>
                </wp:positionH>
                <wp:positionV relativeFrom="paragraph">
                  <wp:posOffset>217409</wp:posOffset>
                </wp:positionV>
                <wp:extent cx="38100" cy="1270"/>
                <wp:effectExtent l="0" t="0" r="0" b="0"/>
                <wp:wrapNone/>
                <wp:docPr id="1871" name="Graphic 1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1" name="Graphic 187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5008" from="284.049408pt,17.118843pt" to="287.022408pt,17.11884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4"/>
          <w:sz w:val="20"/>
        </w:rPr>
        <w:t>Art.</w:t>
      </w:r>
      <w:r>
        <w:rPr>
          <w:b/>
          <w:spacing w:val="13"/>
          <w:sz w:val="20"/>
        </w:rPr>
        <w:t> </w:t>
      </w:r>
      <w:r>
        <w:rPr>
          <w:b/>
          <w:spacing w:val="-4"/>
          <w:sz w:val="20"/>
        </w:rPr>
        <w:t>8</w:t>
      </w:r>
      <w:r>
        <w:rPr>
          <w:b/>
          <w:spacing w:val="-4"/>
          <w:position w:val="7"/>
          <w:sz w:val="11"/>
        </w:rPr>
        <w:t>o</w:t>
      </w:r>
      <w:r>
        <w:rPr>
          <w:b/>
          <w:spacing w:val="-4"/>
          <w:sz w:val="20"/>
        </w:rPr>
        <w:t>-C.</w:t>
      </w:r>
      <w:r>
        <w:rPr>
          <w:b/>
          <w:spacing w:val="48"/>
          <w:sz w:val="20"/>
        </w:rPr>
        <w:t> </w:t>
      </w:r>
      <w:r>
        <w:rPr>
          <w:spacing w:val="-4"/>
          <w:sz w:val="20"/>
        </w:rPr>
        <w:t>Para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efeito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habilitação</w:t>
      </w:r>
      <w:r>
        <w:rPr>
          <w:spacing w:val="-17"/>
          <w:sz w:val="20"/>
        </w:rPr>
        <w:t> </w:t>
      </w:r>
      <w:r>
        <w:rPr>
          <w:spacing w:val="-4"/>
          <w:sz w:val="20"/>
        </w:rPr>
        <w:t>ao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Seguro-</w:t>
      </w:r>
    </w:p>
    <w:p>
      <w:pPr>
        <w:pStyle w:val="BodyText"/>
        <w:spacing w:line="237" w:lineRule="auto"/>
        <w:ind w:left="110" w:right="7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1984">
                <wp:simplePos x="0" y="0"/>
                <wp:positionH relativeFrom="page">
                  <wp:posOffset>4503899</wp:posOffset>
                </wp:positionH>
                <wp:positionV relativeFrom="paragraph">
                  <wp:posOffset>509794</wp:posOffset>
                </wp:positionV>
                <wp:extent cx="38100" cy="1270"/>
                <wp:effectExtent l="0" t="0" r="0" b="0"/>
                <wp:wrapNone/>
                <wp:docPr id="1872" name="Graphic 1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2" name="Graphic 187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4496" from="354.637787pt,40.141293pt" to="357.610787pt,40.1412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-Desemprego, desconsiderar-se-á o período de </w:t>
      </w:r>
      <w:r>
        <w:rPr>
          <w:spacing w:val="-6"/>
        </w:rPr>
        <w:t>suspensão contratual de que trata o art. 476-A da </w:t>
      </w:r>
      <w:r>
        <w:rPr>
          <w:spacing w:val="-2"/>
        </w:rPr>
        <w:t>CLT,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cálculo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1"/>
        </w:rPr>
        <w:t> </w:t>
      </w:r>
      <w:r>
        <w:rPr>
          <w:spacing w:val="-2"/>
        </w:rPr>
        <w:t>períodos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tratam </w:t>
      </w:r>
      <w:r>
        <w:rPr/>
        <w:t>os incisos I e II do art. 3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desta Lei.</w:t>
      </w:r>
    </w:p>
    <w:p>
      <w:pPr>
        <w:pStyle w:val="Heading3"/>
        <w:spacing w:before="222"/>
        <w:ind w:left="110"/>
        <w:jc w:val="both"/>
      </w:pPr>
      <w:r>
        <w:rPr/>
        <w:t>Do</w:t>
      </w:r>
      <w:r>
        <w:rPr>
          <w:spacing w:val="-3"/>
        </w:rPr>
        <w:t> </w:t>
      </w:r>
      <w:r>
        <w:rPr/>
        <w:t>Abono</w:t>
      </w:r>
      <w:r>
        <w:rPr>
          <w:spacing w:val="-2"/>
        </w:rPr>
        <w:t> Salarial</w:t>
      </w:r>
    </w:p>
    <w:p>
      <w:pPr>
        <w:pStyle w:val="BodyText"/>
        <w:spacing w:line="237" w:lineRule="auto" w:before="225"/>
        <w:ind w:left="110" w:right="7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49728">
                <wp:simplePos x="0" y="0"/>
                <wp:positionH relativeFrom="page">
                  <wp:posOffset>3617761</wp:posOffset>
                </wp:positionH>
                <wp:positionV relativeFrom="paragraph">
                  <wp:posOffset>220597</wp:posOffset>
                </wp:positionV>
                <wp:extent cx="39370" cy="1270"/>
                <wp:effectExtent l="0" t="0" r="0" b="0"/>
                <wp:wrapNone/>
                <wp:docPr id="1873" name="Graphic 1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3" name="Graphic 187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49728" from="284.863098pt,17.369890pt" to="287.924098pt,17.369890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</w:t>
      </w:r>
      <w:r>
        <w:rPr>
          <w:b/>
          <w:position w:val="7"/>
          <w:sz w:val="11"/>
        </w:rPr>
        <w:t>o</w:t>
      </w:r>
      <w:r>
        <w:rPr>
          <w:b/>
          <w:spacing w:val="68"/>
          <w:position w:val="7"/>
          <w:sz w:val="11"/>
        </w:rPr>
        <w:t> </w:t>
      </w:r>
      <w:r>
        <w:rPr/>
        <w:t>É</w:t>
      </w:r>
      <w:r>
        <w:rPr>
          <w:spacing w:val="-13"/>
        </w:rPr>
        <w:t> </w:t>
      </w:r>
      <w:r>
        <w:rPr/>
        <w:t>assegurado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recebimento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abono </w:t>
      </w:r>
      <w:r>
        <w:rPr>
          <w:spacing w:val="-6"/>
        </w:rPr>
        <w:t>salarial</w:t>
      </w:r>
      <w:r>
        <w:rPr>
          <w:spacing w:val="-9"/>
        </w:rPr>
        <w:t> </w:t>
      </w:r>
      <w:r>
        <w:rPr>
          <w:spacing w:val="-6"/>
        </w:rPr>
        <w:t>anual, no</w:t>
      </w:r>
      <w:r>
        <w:rPr>
          <w:spacing w:val="-7"/>
        </w:rPr>
        <w:t> </w:t>
      </w:r>
      <w:r>
        <w:rPr>
          <w:spacing w:val="-6"/>
        </w:rPr>
        <w:t>valor máximo</w:t>
      </w:r>
      <w:r>
        <w:rPr>
          <w:spacing w:val="-7"/>
        </w:rPr>
        <w:t> </w:t>
      </w:r>
      <w:r>
        <w:rPr>
          <w:spacing w:val="-6"/>
        </w:rPr>
        <w:t>de 1</w:t>
      </w:r>
      <w:r>
        <w:rPr>
          <w:spacing w:val="-7"/>
        </w:rPr>
        <w:t> </w:t>
      </w:r>
      <w:r>
        <w:rPr>
          <w:spacing w:val="-6"/>
        </w:rPr>
        <w:t>(um) salário </w:t>
      </w:r>
      <w:r>
        <w:rPr/>
        <w:t>mínimo vigente na data do respectivo paga- mento, aos empregados que: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w:t>I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tenham</w:t>
      </w:r>
      <w:r>
        <w:rPr>
          <w:spacing w:val="-13"/>
        </w:rPr>
        <w:t> </w:t>
      </w:r>
      <w:r>
        <w:rPr/>
        <w:t>percebido,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empregadores</w:t>
      </w:r>
      <w:r>
        <w:rPr>
          <w:spacing w:val="-12"/>
        </w:rPr>
        <w:t> </w:t>
      </w:r>
      <w:r>
        <w:rPr/>
        <w:t>que contribuem para o Programa de Integração Social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PIS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Programa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Formação do Patrimônio do Servidor Público – Pasep, até</w:t>
      </w:r>
      <w:r>
        <w:rPr>
          <w:spacing w:val="-11"/>
        </w:rPr>
        <w:t> </w:t>
      </w:r>
      <w:r>
        <w:rPr/>
        <w:t>2</w:t>
      </w:r>
      <w:r>
        <w:rPr>
          <w:spacing w:val="-11"/>
        </w:rPr>
        <w:t> </w:t>
      </w:r>
      <w:r>
        <w:rPr/>
        <w:t>(dois)</w:t>
      </w:r>
      <w:r>
        <w:rPr>
          <w:spacing w:val="-11"/>
        </w:rPr>
        <w:t> </w:t>
      </w:r>
      <w:r>
        <w:rPr/>
        <w:t>salários</w:t>
      </w:r>
      <w:r>
        <w:rPr>
          <w:spacing w:val="-11"/>
        </w:rPr>
        <w:t> </w:t>
      </w:r>
      <w:r>
        <w:rPr/>
        <w:t>mínimos</w:t>
      </w:r>
      <w:r>
        <w:rPr>
          <w:spacing w:val="-11"/>
        </w:rPr>
        <w:t> </w:t>
      </w:r>
      <w:r>
        <w:rPr/>
        <w:t>médios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remu- neração mensal no período trabalhado e que tenham exercido atividade remunerada pelo menos durante 30 (trinta) dias no ano-base;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w:t>II – estejam cadastrados há pelo menos 5 </w:t>
      </w:r>
      <w:r>
        <w:rPr>
          <w:spacing w:val="-2"/>
        </w:rPr>
        <w:t>(cinco)</w:t>
      </w:r>
      <w:r>
        <w:rPr>
          <w:spacing w:val="-6"/>
        </w:rPr>
        <w:t> </w:t>
      </w:r>
      <w:r>
        <w:rPr>
          <w:spacing w:val="-2"/>
        </w:rPr>
        <w:t>anos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Fundo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Participação</w:t>
      </w:r>
      <w:r>
        <w:rPr>
          <w:spacing w:val="-6"/>
        </w:rPr>
        <w:t> </w:t>
      </w:r>
      <w:r>
        <w:rPr>
          <w:spacing w:val="-2"/>
        </w:rPr>
        <w:t>PIS-Pa- </w:t>
      </w:r>
      <w:r>
        <w:rPr/>
        <w:t>sep ou no Cadastro Nacional do Trabalhador.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3008">
                <wp:simplePos x="0" y="0"/>
                <wp:positionH relativeFrom="page">
                  <wp:posOffset>3588889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874" name="Graphic 1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4" name="Graphic 1874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3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3472" from="282.589691pt,6.125585pt" to="285.521691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/>
        <w:t>No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beneficiários</w:t>
      </w:r>
      <w:r>
        <w:rPr>
          <w:spacing w:val="-13"/>
        </w:rPr>
        <w:t> </w:t>
      </w:r>
      <w:r>
        <w:rPr/>
        <w:t>integrantes</w:t>
      </w:r>
      <w:r>
        <w:rPr>
          <w:spacing w:val="-12"/>
        </w:rPr>
        <w:t> </w:t>
      </w:r>
      <w:r>
        <w:rPr/>
        <w:t>do </w:t>
      </w:r>
      <w:r>
        <w:rPr>
          <w:spacing w:val="-4"/>
        </w:rPr>
        <w:t>Fundo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Participação</w:t>
      </w:r>
      <w:r>
        <w:rPr>
          <w:spacing w:val="-9"/>
        </w:rPr>
        <w:t> </w:t>
      </w:r>
      <w:r>
        <w:rPr>
          <w:spacing w:val="-4"/>
        </w:rPr>
        <w:t>PIS-Pasep,</w:t>
      </w:r>
      <w:r>
        <w:rPr>
          <w:spacing w:val="-8"/>
        </w:rPr>
        <w:t> </w:t>
      </w:r>
      <w:r>
        <w:rPr>
          <w:spacing w:val="-4"/>
        </w:rPr>
        <w:t>serão</w:t>
      </w:r>
      <w:r>
        <w:rPr>
          <w:spacing w:val="-9"/>
        </w:rPr>
        <w:t> </w:t>
      </w:r>
      <w:r>
        <w:rPr>
          <w:spacing w:val="-4"/>
        </w:rPr>
        <w:t>compu- </w:t>
      </w:r>
      <w:r>
        <w:rPr/>
        <w:t>tados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valor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abono</w:t>
      </w:r>
      <w:r>
        <w:rPr>
          <w:spacing w:val="-3"/>
        </w:rPr>
        <w:t> </w:t>
      </w:r>
      <w:r>
        <w:rPr/>
        <w:t>salarial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rendimen- tos proporcionados pelas respectivas contas </w:t>
      </w:r>
      <w:r>
        <w:rPr>
          <w:spacing w:val="-2"/>
        </w:rPr>
        <w:t>individuais.</w:t>
      </w:r>
    </w:p>
    <w:p>
      <w:pPr>
        <w:pStyle w:val="BodyText"/>
        <w:spacing w:line="237" w:lineRule="auto"/>
        <w:ind w:left="110" w:right="753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3520">
                <wp:simplePos x="0" y="0"/>
                <wp:positionH relativeFrom="page">
                  <wp:posOffset>3591286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875" name="Graphic 1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5" name="Graphic 187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32960" from="282.778503pt,6.124179pt" to="285.751503pt,6.12417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70"/>
          <w:position w:val="7"/>
          <w:sz w:val="11"/>
        </w:rPr>
        <w:t> </w:t>
      </w:r>
      <w:r>
        <w:rPr/>
        <w:t>O</w:t>
      </w:r>
      <w:r>
        <w:rPr>
          <w:spacing w:val="-12"/>
        </w:rPr>
        <w:t> </w:t>
      </w:r>
      <w:r>
        <w:rPr/>
        <w:t>valor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abono</w:t>
      </w:r>
      <w:r>
        <w:rPr>
          <w:spacing w:val="-12"/>
        </w:rPr>
        <w:t> </w:t>
      </w:r>
      <w:r>
        <w:rPr/>
        <w:t>salarial</w:t>
      </w:r>
      <w:r>
        <w:rPr>
          <w:spacing w:val="-12"/>
        </w:rPr>
        <w:t> </w:t>
      </w:r>
      <w:r>
        <w:rPr/>
        <w:t>anual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que trata o </w:t>
      </w:r>
      <w:r>
        <w:rPr>
          <w:i/>
        </w:rPr>
        <w:t>caput </w:t>
      </w:r>
      <w:r>
        <w:rPr/>
        <w:t>será calculado na proporção de </w:t>
      </w:r>
      <w:r>
        <w:rPr>
          <w:spacing w:val="-4"/>
        </w:rPr>
        <w:t>1/12</w:t>
      </w:r>
      <w:r>
        <w:rPr>
          <w:spacing w:val="-9"/>
        </w:rPr>
        <w:t> </w:t>
      </w:r>
      <w:r>
        <w:rPr>
          <w:spacing w:val="-4"/>
        </w:rPr>
        <w:t>(um</w:t>
      </w:r>
      <w:r>
        <w:rPr>
          <w:spacing w:val="-8"/>
        </w:rPr>
        <w:t> </w:t>
      </w:r>
      <w:r>
        <w:rPr>
          <w:spacing w:val="-4"/>
        </w:rPr>
        <w:t>doze</w:t>
      </w:r>
      <w:r>
        <w:rPr>
          <w:spacing w:val="-9"/>
        </w:rPr>
        <w:t> </w:t>
      </w:r>
      <w:r>
        <w:rPr>
          <w:spacing w:val="-4"/>
        </w:rPr>
        <w:t>avos)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valor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salário</w:t>
      </w:r>
      <w:r>
        <w:rPr>
          <w:spacing w:val="-8"/>
        </w:rPr>
        <w:t> </w:t>
      </w:r>
      <w:r>
        <w:rPr>
          <w:spacing w:val="-4"/>
        </w:rPr>
        <w:t>mínimo </w:t>
      </w:r>
      <w:r>
        <w:rPr>
          <w:spacing w:val="-2"/>
        </w:rPr>
        <w:t>vigente</w:t>
      </w:r>
      <w:r>
        <w:rPr>
          <w:spacing w:val="-5"/>
        </w:rPr>
        <w:t> </w:t>
      </w:r>
      <w:r>
        <w:rPr>
          <w:spacing w:val="-2"/>
        </w:rPr>
        <w:t>na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respectivo</w:t>
      </w:r>
      <w:r>
        <w:rPr>
          <w:spacing w:val="-5"/>
        </w:rPr>
        <w:t> </w:t>
      </w:r>
      <w:r>
        <w:rPr>
          <w:spacing w:val="-2"/>
        </w:rPr>
        <w:t>pagamento,</w:t>
      </w:r>
      <w:r>
        <w:rPr>
          <w:spacing w:val="-5"/>
        </w:rPr>
        <w:t> </w:t>
      </w:r>
      <w:r>
        <w:rPr>
          <w:spacing w:val="-2"/>
        </w:rPr>
        <w:t>mul- tiplicado</w:t>
      </w:r>
      <w:r>
        <w:rPr>
          <w:spacing w:val="-8"/>
        </w:rPr>
        <w:t> </w:t>
      </w:r>
      <w:r>
        <w:rPr>
          <w:spacing w:val="-2"/>
        </w:rPr>
        <w:t>pelo</w:t>
      </w:r>
      <w:r>
        <w:rPr>
          <w:spacing w:val="-8"/>
        </w:rPr>
        <w:t> </w:t>
      </w:r>
      <w:r>
        <w:rPr>
          <w:spacing w:val="-2"/>
        </w:rPr>
        <w:t>número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meses</w:t>
      </w:r>
      <w:r>
        <w:rPr>
          <w:spacing w:val="-8"/>
        </w:rPr>
        <w:t> </w:t>
      </w:r>
      <w:r>
        <w:rPr>
          <w:spacing w:val="-2"/>
        </w:rPr>
        <w:t>trabalhados</w:t>
      </w:r>
      <w:r>
        <w:rPr>
          <w:spacing w:val="-8"/>
        </w:rPr>
        <w:t> </w:t>
      </w:r>
      <w:r>
        <w:rPr>
          <w:spacing w:val="-2"/>
        </w:rPr>
        <w:t>no </w:t>
      </w:r>
      <w:r>
        <w:rPr/>
        <w:t>ano</w:t>
      </w:r>
      <w:r>
        <w:rPr>
          <w:spacing w:val="-1"/>
        </w:rPr>
        <w:t> </w:t>
      </w:r>
      <w:r>
        <w:rPr/>
        <w:t>correspondente.</w:t>
      </w:r>
    </w:p>
    <w:p>
      <w:pPr>
        <w:spacing w:after="0" w:line="237" w:lineRule="auto"/>
        <w:jc w:val="both"/>
        <w:sectPr>
          <w:pgSz w:w="9930" w:h="13040"/>
          <w:pgMar w:top="880" w:bottom="280" w:left="320" w:right="320"/>
          <w:cols w:num="3" w:equalWidth="0">
            <w:col w:w="424" w:space="393"/>
            <w:col w:w="3809" w:space="130"/>
            <w:col w:w="4534"/>
          </w:cols>
        </w:sectPr>
      </w:pPr>
    </w:p>
    <w:p>
      <w:pPr>
        <w:pStyle w:val="BodyText"/>
        <w:spacing w:line="237" w:lineRule="auto" w:before="86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2800">
                <wp:simplePos x="0" y="0"/>
                <wp:positionH relativeFrom="page">
                  <wp:posOffset>977487</wp:posOffset>
                </wp:positionH>
                <wp:positionV relativeFrom="paragraph">
                  <wp:posOffset>132404</wp:posOffset>
                </wp:positionV>
                <wp:extent cx="37465" cy="1270"/>
                <wp:effectExtent l="0" t="0" r="0" b="0"/>
                <wp:wrapNone/>
                <wp:docPr id="1876" name="Graphic 1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6" name="Graphic 1876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52800" from="76.967499pt,10.425557pt" to="79.876499pt,10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3312">
                <wp:simplePos x="0" y="0"/>
                <wp:positionH relativeFrom="page">
                  <wp:posOffset>1743793</wp:posOffset>
                </wp:positionH>
                <wp:positionV relativeFrom="paragraph">
                  <wp:posOffset>420403</wp:posOffset>
                </wp:positionV>
                <wp:extent cx="38100" cy="1270"/>
                <wp:effectExtent l="0" t="0" r="0" b="0"/>
                <wp:wrapNone/>
                <wp:docPr id="1877" name="Graphic 1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7" name="Graphic 187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53312" from="137.306595pt,33.102657pt" to="140.279595pt,33.1026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2"/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fração</w:t>
      </w:r>
      <w:r>
        <w:rPr>
          <w:spacing w:val="-11"/>
        </w:rPr>
        <w:t> </w:t>
      </w:r>
      <w:r>
        <w:rPr>
          <w:spacing w:val="-2"/>
        </w:rPr>
        <w:t>igual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superior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15</w:t>
      </w:r>
      <w:r>
        <w:rPr>
          <w:spacing w:val="-10"/>
        </w:rPr>
        <w:t> </w:t>
      </w:r>
      <w:r>
        <w:rPr>
          <w:spacing w:val="-2"/>
        </w:rPr>
        <w:t>(quinze) </w:t>
      </w:r>
      <w:r>
        <w:rPr>
          <w:spacing w:val="-4"/>
        </w:rPr>
        <w:t>dias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trabalho</w:t>
      </w:r>
      <w:r>
        <w:rPr>
          <w:spacing w:val="-9"/>
        </w:rPr>
        <w:t> </w:t>
      </w:r>
      <w:r>
        <w:rPr>
          <w:spacing w:val="-4"/>
        </w:rPr>
        <w:t>será</w:t>
      </w:r>
      <w:r>
        <w:rPr>
          <w:spacing w:val="-8"/>
        </w:rPr>
        <w:t> </w:t>
      </w:r>
      <w:r>
        <w:rPr>
          <w:spacing w:val="-4"/>
        </w:rPr>
        <w:t>contada</w:t>
      </w:r>
      <w:r>
        <w:rPr>
          <w:spacing w:val="-9"/>
        </w:rPr>
        <w:t> </w:t>
      </w:r>
      <w:r>
        <w:rPr>
          <w:spacing w:val="-4"/>
        </w:rPr>
        <w:t>como</w:t>
      </w:r>
      <w:r>
        <w:rPr>
          <w:spacing w:val="-8"/>
        </w:rPr>
        <w:t> </w:t>
      </w:r>
      <w:r>
        <w:rPr>
          <w:spacing w:val="-4"/>
        </w:rPr>
        <w:t>mês</w:t>
      </w:r>
      <w:r>
        <w:rPr>
          <w:spacing w:val="-9"/>
        </w:rPr>
        <w:t> </w:t>
      </w:r>
      <w:r>
        <w:rPr>
          <w:spacing w:val="-4"/>
        </w:rPr>
        <w:t>integral </w:t>
      </w:r>
      <w:r>
        <w:rPr/>
        <w:t>para os efeitos do § 2</w:t>
      </w:r>
      <w:r>
        <w:rPr>
          <w:position w:val="7"/>
          <w:sz w:val="11"/>
        </w:rPr>
        <w:t>o</w:t>
      </w:r>
      <w:r>
        <w:rPr>
          <w:spacing w:val="36"/>
          <w:position w:val="7"/>
          <w:sz w:val="11"/>
        </w:rPr>
        <w:t> </w:t>
      </w:r>
      <w:r>
        <w:rPr/>
        <w:t>deste artigo.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6592">
                <wp:simplePos x="0" y="0"/>
                <wp:positionH relativeFrom="page">
                  <wp:posOffset>981287</wp:posOffset>
                </wp:positionH>
                <wp:positionV relativeFrom="paragraph">
                  <wp:posOffset>77776</wp:posOffset>
                </wp:positionV>
                <wp:extent cx="38100" cy="1270"/>
                <wp:effectExtent l="0" t="0" r="0" b="0"/>
                <wp:wrapNone/>
                <wp:docPr id="1878" name="Graphic 1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8" name="Graphic 187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9888" from="77.266701pt,6.124106pt" to="80.239701pt,6.12410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67"/>
          <w:position w:val="7"/>
          <w:sz w:val="11"/>
        </w:rPr>
        <w:t> </w:t>
      </w:r>
      <w:r>
        <w:rPr/>
        <w:t>O</w:t>
      </w:r>
      <w:r>
        <w:rPr>
          <w:spacing w:val="-11"/>
        </w:rPr>
        <w:t> </w:t>
      </w:r>
      <w:r>
        <w:rPr/>
        <w:t>valor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abono</w:t>
      </w:r>
      <w:r>
        <w:rPr>
          <w:spacing w:val="-11"/>
        </w:rPr>
        <w:t> </w:t>
      </w:r>
      <w:r>
        <w:rPr/>
        <w:t>salarial</w:t>
      </w:r>
      <w:r>
        <w:rPr>
          <w:spacing w:val="-11"/>
        </w:rPr>
        <w:t> </w:t>
      </w:r>
      <w:r>
        <w:rPr/>
        <w:t>será</w:t>
      </w:r>
      <w:r>
        <w:rPr>
          <w:spacing w:val="-11"/>
        </w:rPr>
        <w:t> </w:t>
      </w:r>
      <w:r>
        <w:rPr/>
        <w:t>emitido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unidades</w:t>
      </w:r>
      <w:r>
        <w:rPr>
          <w:spacing w:val="-9"/>
        </w:rPr>
        <w:t> </w:t>
      </w:r>
      <w:r>
        <w:rPr>
          <w:spacing w:val="-2"/>
        </w:rPr>
        <w:t>inteiras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moeda</w:t>
      </w:r>
      <w:r>
        <w:rPr>
          <w:spacing w:val="-9"/>
        </w:rPr>
        <w:t> </w:t>
      </w:r>
      <w:r>
        <w:rPr>
          <w:spacing w:val="-2"/>
        </w:rPr>
        <w:t>corrente,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a </w:t>
      </w:r>
      <w:r>
        <w:rPr>
          <w:spacing w:val="-6"/>
        </w:rPr>
        <w:t>suplementação das partes decimais até a unidade </w:t>
      </w:r>
      <w:r>
        <w:rPr/>
        <w:t>inteira imediatamente superior.</w:t>
      </w:r>
    </w:p>
    <w:p>
      <w:pPr>
        <w:pStyle w:val="BodyText"/>
        <w:spacing w:line="237" w:lineRule="auto" w:before="220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4336">
                <wp:simplePos x="0" y="0"/>
                <wp:positionH relativeFrom="page">
                  <wp:posOffset>1007761</wp:posOffset>
                </wp:positionH>
                <wp:positionV relativeFrom="paragraph">
                  <wp:posOffset>217457</wp:posOffset>
                </wp:positionV>
                <wp:extent cx="39370" cy="1270"/>
                <wp:effectExtent l="0" t="0" r="0" b="0"/>
                <wp:wrapNone/>
                <wp:docPr id="1879" name="Graphic 1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9" name="Graphic 1879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54336" from="79.351303pt,17.122671pt" to="82.412303pt,17.12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</w:t>
      </w:r>
      <w:r>
        <w:rPr>
          <w:b/>
          <w:position w:val="7"/>
          <w:sz w:val="11"/>
        </w:rPr>
        <w:t>o</w:t>
      </w:r>
      <w:r>
        <w:rPr>
          <w:b/>
        </w:rPr>
        <w:t>-A.</w:t>
      </w:r>
      <w:r>
        <w:rPr>
          <w:b/>
          <w:spacing w:val="40"/>
        </w:rPr>
        <w:t> </w:t>
      </w:r>
      <w:r>
        <w:rPr/>
        <w:t>O</w:t>
      </w:r>
      <w:r>
        <w:rPr>
          <w:spacing w:val="-1"/>
        </w:rPr>
        <w:t> </w:t>
      </w:r>
      <w:r>
        <w:rPr/>
        <w:t>abono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pago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Banco</w:t>
      </w:r>
      <w:r>
        <w:rPr>
          <w:spacing w:val="-1"/>
        </w:rPr>
        <w:t> </w:t>
      </w:r>
      <w:r>
        <w:rPr/>
        <w:t>do Brasil S.A. e pela Caixa Econômica Federal </w:t>
      </w:r>
      <w:r>
        <w:rPr>
          <w:spacing w:val="-2"/>
        </w:rPr>
        <w:t>mediante:</w:t>
      </w:r>
    </w:p>
    <w:p>
      <w:pPr>
        <w:pStyle w:val="ListParagraph"/>
        <w:numPr>
          <w:ilvl w:val="0"/>
          <w:numId w:val="148"/>
        </w:numPr>
        <w:tabs>
          <w:tab w:pos="1096" w:val="left" w:leader="none"/>
        </w:tabs>
        <w:spacing w:line="224" w:lineRule="exact" w:before="0" w:after="0"/>
        <w:ind w:left="1096" w:right="0" w:hanging="113"/>
        <w:jc w:val="left"/>
        <w:rPr>
          <w:sz w:val="20"/>
        </w:rPr>
      </w:pPr>
      <w:r>
        <w:rPr>
          <w:sz w:val="20"/>
        </w:rPr>
        <w:t>– depósito em nome do </w:t>
      </w:r>
      <w:r>
        <w:rPr>
          <w:spacing w:val="-2"/>
          <w:sz w:val="20"/>
        </w:rPr>
        <w:t>trabalhador;</w:t>
      </w:r>
    </w:p>
    <w:p>
      <w:pPr>
        <w:pStyle w:val="ListParagraph"/>
        <w:numPr>
          <w:ilvl w:val="0"/>
          <w:numId w:val="148"/>
        </w:numPr>
        <w:tabs>
          <w:tab w:pos="1164" w:val="left" w:leader="none"/>
        </w:tabs>
        <w:spacing w:line="227" w:lineRule="exact" w:before="0" w:after="0"/>
        <w:ind w:left="1164" w:right="0" w:hanging="181"/>
        <w:jc w:val="left"/>
        <w:rPr>
          <w:sz w:val="20"/>
        </w:rPr>
      </w:pP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saque</w:t>
      </w:r>
      <w:r>
        <w:rPr>
          <w:spacing w:val="-12"/>
          <w:sz w:val="20"/>
        </w:rPr>
        <w:t> </w:t>
      </w:r>
      <w:r>
        <w:rPr>
          <w:sz w:val="20"/>
        </w:rPr>
        <w:t>em</w:t>
      </w:r>
      <w:r>
        <w:rPr>
          <w:spacing w:val="-11"/>
          <w:sz w:val="20"/>
        </w:rPr>
        <w:t> </w:t>
      </w:r>
      <w:r>
        <w:rPr>
          <w:sz w:val="20"/>
        </w:rPr>
        <w:t>espécie;</w:t>
      </w:r>
      <w:r>
        <w:rPr>
          <w:spacing w:val="-12"/>
          <w:sz w:val="20"/>
        </w:rPr>
        <w:t> </w:t>
      </w:r>
      <w:r>
        <w:rPr>
          <w:spacing w:val="-5"/>
          <w:sz w:val="20"/>
        </w:rPr>
        <w:t>ou</w:t>
      </w:r>
    </w:p>
    <w:p>
      <w:pPr>
        <w:pStyle w:val="ListParagraph"/>
        <w:numPr>
          <w:ilvl w:val="0"/>
          <w:numId w:val="148"/>
        </w:numPr>
        <w:tabs>
          <w:tab w:pos="1232" w:val="left" w:leader="none"/>
        </w:tabs>
        <w:spacing w:line="227" w:lineRule="exact" w:before="0" w:after="0"/>
        <w:ind w:left="1232" w:right="0" w:hanging="249"/>
        <w:jc w:val="left"/>
        <w:rPr>
          <w:sz w:val="20"/>
        </w:rPr>
      </w:pP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folha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salários.</w:t>
      </w:r>
    </w:p>
    <w:p>
      <w:pPr>
        <w:pStyle w:val="BodyText"/>
        <w:spacing w:line="237" w:lineRule="auto" w:before="1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7616">
                <wp:simplePos x="0" y="0"/>
                <wp:positionH relativeFrom="page">
                  <wp:posOffset>980499</wp:posOffset>
                </wp:positionH>
                <wp:positionV relativeFrom="paragraph">
                  <wp:posOffset>78428</wp:posOffset>
                </wp:positionV>
                <wp:extent cx="38100" cy="1270"/>
                <wp:effectExtent l="0" t="0" r="0" b="0"/>
                <wp:wrapNone/>
                <wp:docPr id="1880" name="Graphic 1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0" name="Graphic 188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59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8864" from="77.204697pt,6.175484pt" to="80.164697pt,6.1754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8128">
                <wp:simplePos x="0" y="0"/>
                <wp:positionH relativeFrom="page">
                  <wp:posOffset>752957</wp:posOffset>
                </wp:positionH>
                <wp:positionV relativeFrom="paragraph">
                  <wp:posOffset>510429</wp:posOffset>
                </wp:positionV>
                <wp:extent cx="38100" cy="1270"/>
                <wp:effectExtent l="0" t="0" r="0" b="0"/>
                <wp:wrapNone/>
                <wp:docPr id="1881" name="Graphic 1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1" name="Graphic 188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8352" from="59.287998pt,40.191284pt" to="62.260998pt,40.1912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1</w:t>
      </w:r>
      <w:r>
        <w:rPr>
          <w:spacing w:val="-2"/>
          <w:position w:val="7"/>
          <w:sz w:val="11"/>
        </w:rPr>
        <w:t>o</w:t>
      </w:r>
      <w:r>
        <w:rPr>
          <w:spacing w:val="7"/>
          <w:position w:val="7"/>
          <w:sz w:val="11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Banco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Brasil</w:t>
      </w:r>
      <w:r>
        <w:rPr>
          <w:spacing w:val="-10"/>
        </w:rPr>
        <w:t> </w:t>
      </w:r>
      <w:r>
        <w:rPr>
          <w:spacing w:val="-2"/>
        </w:rPr>
        <w:t>S.A.</w:t>
      </w:r>
      <w:r>
        <w:rPr>
          <w:spacing w:val="-11"/>
        </w:rPr>
        <w:t> </w:t>
      </w:r>
      <w:r>
        <w:rPr>
          <w:spacing w:val="-2"/>
        </w:rPr>
        <w:t>caberá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paga- mento</w:t>
      </w:r>
      <w:r>
        <w:rPr>
          <w:spacing w:val="-10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servidores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empregados</w:t>
      </w:r>
      <w:r>
        <w:rPr>
          <w:spacing w:val="-1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contri- </w:t>
      </w:r>
      <w:r>
        <w:rPr/>
        <w:t>buintes</w:t>
      </w:r>
      <w:r>
        <w:rPr>
          <w:spacing w:val="-13"/>
        </w:rPr>
        <w:t> </w:t>
      </w:r>
      <w:r>
        <w:rPr/>
        <w:t>mencionados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art.</w:t>
      </w:r>
      <w:r>
        <w:rPr>
          <w:spacing w:val="-12"/>
        </w:rPr>
        <w:t> </w:t>
      </w:r>
      <w:r>
        <w:rPr/>
        <w:t>14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Decreto-lei </w:t>
      </w:r>
      <w:r>
        <w:rPr>
          <w:spacing w:val="-4"/>
        </w:rPr>
        <w:t>n</w:t>
      </w:r>
      <w:r>
        <w:rPr>
          <w:spacing w:val="-4"/>
          <w:position w:val="7"/>
          <w:sz w:val="11"/>
        </w:rPr>
        <w:t>o</w:t>
      </w:r>
      <w:r>
        <w:rPr>
          <w:spacing w:val="8"/>
          <w:position w:val="7"/>
          <w:sz w:val="11"/>
        </w:rPr>
        <w:t> </w:t>
      </w:r>
      <w:r>
        <w:rPr>
          <w:spacing w:val="-4"/>
        </w:rPr>
        <w:t>2.052,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3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agosto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1983,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Caixa</w:t>
      </w:r>
      <w:r>
        <w:rPr>
          <w:spacing w:val="-8"/>
        </w:rPr>
        <w:t> </w:t>
      </w:r>
      <w:r>
        <w:rPr>
          <w:spacing w:val="-4"/>
        </w:rPr>
        <w:t>Eco- </w:t>
      </w:r>
      <w:r>
        <w:rPr>
          <w:spacing w:val="-6"/>
        </w:rPr>
        <w:t>nômica Federal, aos empregados dos contribuin- </w:t>
      </w:r>
      <w:r>
        <w:rPr/>
        <w:t>tes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refere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art.</w:t>
      </w:r>
      <w:r>
        <w:rPr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desse</w:t>
      </w:r>
      <w:r>
        <w:rPr>
          <w:spacing w:val="-1"/>
        </w:rPr>
        <w:t> </w:t>
      </w:r>
      <w:r>
        <w:rPr/>
        <w:t>Decreto-lei.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8640">
                <wp:simplePos x="0" y="0"/>
                <wp:positionH relativeFrom="page">
                  <wp:posOffset>983835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882" name="Graphic 1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2" name="Graphic 188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31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7840" from="77.4674pt,6.12549pt" to="80.484400pt,6.125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instituições financeiras pagadoras manterão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seu</w:t>
      </w:r>
      <w:r>
        <w:rPr>
          <w:spacing w:val="-13"/>
        </w:rPr>
        <w:t> </w:t>
      </w:r>
      <w:r>
        <w:rPr/>
        <w:t>poder,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disposição</w:t>
      </w:r>
      <w:r>
        <w:rPr>
          <w:spacing w:val="-12"/>
        </w:rPr>
        <w:t> </w:t>
      </w:r>
      <w:r>
        <w:rPr/>
        <w:t>das</w:t>
      </w:r>
      <w:r>
        <w:rPr>
          <w:spacing w:val="-13"/>
        </w:rPr>
        <w:t> </w:t>
      </w:r>
      <w:r>
        <w:rPr/>
        <w:t>auto- </w:t>
      </w:r>
      <w:r>
        <w:rPr>
          <w:spacing w:val="-4"/>
        </w:rPr>
        <w:t>ridades</w:t>
      </w:r>
      <w:r>
        <w:rPr>
          <w:spacing w:val="-9"/>
        </w:rPr>
        <w:t> </w:t>
      </w:r>
      <w:r>
        <w:rPr>
          <w:spacing w:val="-4"/>
        </w:rPr>
        <w:t>fazendárias,</w:t>
      </w:r>
      <w:r>
        <w:rPr>
          <w:spacing w:val="-8"/>
        </w:rPr>
        <w:t> </w:t>
      </w:r>
      <w:r>
        <w:rPr>
          <w:spacing w:val="-4"/>
        </w:rPr>
        <w:t>por</w:t>
      </w:r>
      <w:r>
        <w:rPr>
          <w:spacing w:val="-9"/>
        </w:rPr>
        <w:t> </w:t>
      </w:r>
      <w:r>
        <w:rPr>
          <w:spacing w:val="-4"/>
        </w:rPr>
        <w:t>processo</w:t>
      </w:r>
      <w:r>
        <w:rPr>
          <w:spacing w:val="-8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possibilite </w:t>
      </w:r>
      <w:r>
        <w:rPr/>
        <w:t>sua</w:t>
      </w:r>
      <w:r>
        <w:rPr>
          <w:spacing w:val="-13"/>
        </w:rPr>
        <w:t> </w:t>
      </w:r>
      <w:r>
        <w:rPr/>
        <w:t>imediata</w:t>
      </w:r>
      <w:r>
        <w:rPr>
          <w:spacing w:val="-12"/>
        </w:rPr>
        <w:t> </w:t>
      </w:r>
      <w:r>
        <w:rPr/>
        <w:t>recuperação,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comprovantes</w:t>
      </w:r>
      <w:r>
        <w:rPr>
          <w:spacing w:val="-13"/>
        </w:rPr>
        <w:t> </w:t>
      </w:r>
      <w:r>
        <w:rPr/>
        <w:t>de pagamentos</w:t>
      </w:r>
      <w:r>
        <w:rPr>
          <w:spacing w:val="-1"/>
        </w:rPr>
        <w:t> </w:t>
      </w:r>
      <w:r>
        <w:rPr/>
        <w:t>efetuados.</w:t>
      </w:r>
    </w:p>
    <w:p>
      <w:pPr>
        <w:pStyle w:val="Heading3"/>
        <w:spacing w:before="215"/>
        <w:jc w:val="both"/>
      </w:pPr>
      <w:r>
        <w:rPr/>
        <w:t>Do</w:t>
      </w:r>
      <w:r>
        <w:rPr>
          <w:spacing w:val="-13"/>
        </w:rPr>
        <w:t> </w:t>
      </w:r>
      <w:r>
        <w:rPr/>
        <w:t>Fundo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Amparo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>
          <w:spacing w:val="-2"/>
        </w:rPr>
        <w:t>Trabalhador</w:t>
      </w:r>
    </w:p>
    <w:p>
      <w:pPr>
        <w:pStyle w:val="BodyText"/>
        <w:spacing w:line="237" w:lineRule="auto" w:before="225"/>
        <w:ind w:left="757" w:right="1"/>
        <w:jc w:val="both"/>
      </w:pPr>
      <w:r>
        <w:rPr>
          <w:b/>
        </w:rPr>
        <w:t>Art. 10.</w:t>
      </w:r>
      <w:r>
        <w:rPr>
          <w:b/>
          <w:spacing w:val="40"/>
        </w:rPr>
        <w:t> </w:t>
      </w:r>
      <w:r>
        <w:rPr/>
        <w:t>É instituído o Fundo de Amparo ao Trabalhador (FAT), vinculado ao Ministério do Trabalho e Emprego, destinado ao custeio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Programa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Seguro-Desemprego,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paga- </w:t>
      </w:r>
      <w:r>
        <w:rPr/>
        <w:t>mento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abono</w:t>
      </w:r>
      <w:r>
        <w:rPr>
          <w:spacing w:val="-13"/>
        </w:rPr>
        <w:t> </w:t>
      </w:r>
      <w:r>
        <w:rPr/>
        <w:t>salarial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financiamento</w:t>
      </w:r>
      <w:r>
        <w:rPr>
          <w:spacing w:val="-13"/>
        </w:rPr>
        <w:t> </w:t>
      </w:r>
      <w:r>
        <w:rPr/>
        <w:t>de </w:t>
      </w:r>
      <w:r>
        <w:rPr>
          <w:spacing w:val="-2"/>
        </w:rPr>
        <w:t>programas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educação</w:t>
      </w:r>
      <w:r>
        <w:rPr>
          <w:spacing w:val="-4"/>
        </w:rPr>
        <w:t> </w:t>
      </w:r>
      <w:r>
        <w:rPr>
          <w:spacing w:val="-2"/>
        </w:rPr>
        <w:t>profissional</w:t>
      </w:r>
      <w:r>
        <w:rPr>
          <w:spacing w:val="-4"/>
        </w:rPr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tecnoló- </w:t>
      </w:r>
      <w:r>
        <w:rPr/>
        <w:t>gica e de desenvolvimento econômico.</w:t>
      </w:r>
    </w:p>
    <w:p>
      <w:pPr>
        <w:pStyle w:val="BodyText"/>
        <w:spacing w:line="237" w:lineRule="auto"/>
        <w:ind w:left="757" w:firstLine="226"/>
        <w:jc w:val="both"/>
      </w:pPr>
      <w:r>
        <w:rPr>
          <w:i/>
          <w:spacing w:val="-8"/>
        </w:rPr>
        <w:t>Parágrafo</w:t>
      </w:r>
      <w:r>
        <w:rPr>
          <w:i/>
          <w:spacing w:val="-5"/>
        </w:rPr>
        <w:t> </w:t>
      </w:r>
      <w:r>
        <w:rPr>
          <w:i/>
          <w:spacing w:val="-8"/>
        </w:rPr>
        <w:t>único</w:t>
      </w:r>
      <w:r>
        <w:rPr>
          <w:spacing w:val="-8"/>
        </w:rPr>
        <w:t>.</w:t>
      </w:r>
      <w:r>
        <w:rPr>
          <w:spacing w:val="3"/>
        </w:rPr>
        <w:t> </w:t>
      </w:r>
      <w:r>
        <w:rPr>
          <w:spacing w:val="-8"/>
        </w:rPr>
        <w:t>O</w:t>
      </w:r>
      <w:r>
        <w:rPr>
          <w:spacing w:val="-5"/>
        </w:rPr>
        <w:t> </w:t>
      </w:r>
      <w:r>
        <w:rPr>
          <w:spacing w:val="-8"/>
        </w:rPr>
        <w:t>FAT</w:t>
      </w:r>
      <w:r>
        <w:rPr>
          <w:spacing w:val="-4"/>
        </w:rPr>
        <w:t> </w:t>
      </w:r>
      <w:r>
        <w:rPr>
          <w:spacing w:val="-8"/>
        </w:rPr>
        <w:t>é</w:t>
      </w:r>
      <w:r>
        <w:rPr>
          <w:spacing w:val="-5"/>
        </w:rPr>
        <w:t> </w:t>
      </w:r>
      <w:r>
        <w:rPr>
          <w:spacing w:val="-8"/>
        </w:rPr>
        <w:t>um</w:t>
      </w:r>
      <w:r>
        <w:rPr>
          <w:spacing w:val="-4"/>
        </w:rPr>
        <w:t> </w:t>
      </w:r>
      <w:r>
        <w:rPr>
          <w:spacing w:val="-8"/>
        </w:rPr>
        <w:t>fundo</w:t>
      </w:r>
      <w:r>
        <w:rPr>
          <w:spacing w:val="-5"/>
        </w:rPr>
        <w:t> </w:t>
      </w:r>
      <w:r>
        <w:rPr>
          <w:spacing w:val="-8"/>
        </w:rPr>
        <w:t>contábil,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natureza</w:t>
      </w:r>
      <w:r>
        <w:rPr>
          <w:spacing w:val="-8"/>
        </w:rPr>
        <w:t> </w:t>
      </w:r>
      <w:r>
        <w:rPr>
          <w:spacing w:val="-4"/>
        </w:rPr>
        <w:t>financeira,</w:t>
      </w:r>
      <w:r>
        <w:rPr>
          <w:spacing w:val="-8"/>
        </w:rPr>
        <w:t> </w:t>
      </w:r>
      <w:r>
        <w:rPr>
          <w:spacing w:val="-4"/>
        </w:rPr>
        <w:t>subordinando-se,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que </w:t>
      </w:r>
      <w:r>
        <w:rPr/>
        <w:t>couber, à legislação vigente.</w:t>
      </w:r>
    </w:p>
    <w:p>
      <w:pPr>
        <w:spacing w:line="228" w:lineRule="exact" w:before="216"/>
        <w:ind w:left="757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11.</w:t>
      </w:r>
      <w:r>
        <w:rPr>
          <w:b/>
          <w:spacing w:val="55"/>
          <w:sz w:val="20"/>
        </w:rPr>
        <w:t> </w:t>
      </w:r>
      <w:r>
        <w:rPr>
          <w:sz w:val="20"/>
        </w:rPr>
        <w:t>Constituem</w:t>
      </w:r>
      <w:r>
        <w:rPr>
          <w:spacing w:val="-3"/>
          <w:sz w:val="20"/>
        </w:rPr>
        <w:t> </w:t>
      </w:r>
      <w:r>
        <w:rPr>
          <w:sz w:val="20"/>
        </w:rPr>
        <w:t>recursos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FAT:</w:t>
      </w:r>
    </w:p>
    <w:p>
      <w:pPr>
        <w:pStyle w:val="ListParagraph"/>
        <w:numPr>
          <w:ilvl w:val="0"/>
          <w:numId w:val="149"/>
        </w:numPr>
        <w:tabs>
          <w:tab w:pos="1090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o</w:t>
      </w:r>
      <w:r>
        <w:rPr>
          <w:spacing w:val="-6"/>
          <w:sz w:val="20"/>
        </w:rPr>
        <w:t> </w:t>
      </w:r>
      <w:r>
        <w:rPr>
          <w:sz w:val="20"/>
        </w:rPr>
        <w:t>produto</w:t>
      </w:r>
      <w:r>
        <w:rPr>
          <w:spacing w:val="-6"/>
          <w:sz w:val="20"/>
        </w:rPr>
        <w:t> </w:t>
      </w:r>
      <w:r>
        <w:rPr>
          <w:sz w:val="20"/>
        </w:rPr>
        <w:t>da</w:t>
      </w:r>
      <w:r>
        <w:rPr>
          <w:spacing w:val="-6"/>
          <w:sz w:val="20"/>
        </w:rPr>
        <w:t> </w:t>
      </w:r>
      <w:r>
        <w:rPr>
          <w:sz w:val="20"/>
        </w:rPr>
        <w:t>arrecadação</w:t>
      </w:r>
      <w:r>
        <w:rPr>
          <w:spacing w:val="-6"/>
          <w:sz w:val="20"/>
        </w:rPr>
        <w:t> </w:t>
      </w:r>
      <w:r>
        <w:rPr>
          <w:sz w:val="20"/>
        </w:rPr>
        <w:t>das</w:t>
      </w:r>
      <w:r>
        <w:rPr>
          <w:spacing w:val="-6"/>
          <w:sz w:val="20"/>
        </w:rPr>
        <w:t> </w:t>
      </w:r>
      <w:r>
        <w:rPr>
          <w:sz w:val="20"/>
        </w:rPr>
        <w:t>contribui- ções devidas ao PIS e ao Pasep;</w:t>
      </w:r>
    </w:p>
    <w:p>
      <w:pPr>
        <w:pStyle w:val="ListParagraph"/>
        <w:numPr>
          <w:ilvl w:val="0"/>
          <w:numId w:val="149"/>
        </w:numPr>
        <w:tabs>
          <w:tab w:pos="1175" w:val="left" w:leader="none"/>
        </w:tabs>
        <w:spacing w:line="237" w:lineRule="auto" w:before="0" w:after="0"/>
        <w:ind w:left="757" w:right="0" w:firstLine="226"/>
        <w:jc w:val="both"/>
        <w:rPr>
          <w:sz w:val="20"/>
        </w:rPr>
      </w:pPr>
      <w:r>
        <w:rPr>
          <w:sz w:val="20"/>
        </w:rPr>
        <w:t>– o produto dos encargos devidos pelos </w:t>
      </w:r>
      <w:r>
        <w:rPr>
          <w:spacing w:val="-2"/>
          <w:sz w:val="20"/>
        </w:rPr>
        <w:t>contribuintes,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decorrência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inobservância </w:t>
      </w:r>
      <w:r>
        <w:rPr>
          <w:sz w:val="20"/>
        </w:rPr>
        <w:t>de suas obrigações;</w:t>
      </w:r>
    </w:p>
    <w:p>
      <w:pPr>
        <w:pStyle w:val="ListParagraph"/>
        <w:numPr>
          <w:ilvl w:val="0"/>
          <w:numId w:val="149"/>
        </w:numPr>
        <w:tabs>
          <w:tab w:pos="1218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correção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monetária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juros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devidos </w:t>
      </w:r>
      <w:r>
        <w:rPr>
          <w:sz w:val="20"/>
        </w:rPr>
        <w:t>pelo agente aplicador dos recursos do Fundo, </w:t>
      </w:r>
      <w:r>
        <w:rPr>
          <w:spacing w:val="-2"/>
          <w:sz w:val="20"/>
        </w:rPr>
        <w:t>bem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pelos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agentes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pagadores,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incidentes </w:t>
      </w:r>
      <w:r>
        <w:rPr>
          <w:sz w:val="20"/>
        </w:rPr>
        <w:t>sobre o saldo dos repasses recebidos;</w:t>
      </w:r>
    </w:p>
    <w:p>
      <w:pPr>
        <w:pStyle w:val="ListParagraph"/>
        <w:numPr>
          <w:ilvl w:val="0"/>
          <w:numId w:val="149"/>
        </w:numPr>
        <w:tabs>
          <w:tab w:pos="707" w:val="left" w:leader="none"/>
        </w:tabs>
        <w:spacing w:line="237" w:lineRule="auto" w:before="86" w:after="0"/>
        <w:ind w:left="241" w:right="0" w:firstLine="226"/>
        <w:jc w:val="right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16"/>
          <w:sz w:val="20"/>
        </w:rPr>
        <w:t> </w:t>
      </w:r>
      <w:r>
        <w:rPr>
          <w:sz w:val="20"/>
        </w:rPr>
        <w:t>o</w:t>
      </w:r>
      <w:r>
        <w:rPr>
          <w:spacing w:val="-16"/>
          <w:sz w:val="20"/>
        </w:rPr>
        <w:t> </w:t>
      </w:r>
      <w:r>
        <w:rPr>
          <w:sz w:val="20"/>
        </w:rPr>
        <w:t>produto</w:t>
      </w:r>
      <w:r>
        <w:rPr>
          <w:spacing w:val="-16"/>
          <w:sz w:val="20"/>
        </w:rPr>
        <w:t> </w:t>
      </w:r>
      <w:r>
        <w:rPr>
          <w:sz w:val="20"/>
        </w:rPr>
        <w:t>da</w:t>
      </w:r>
      <w:r>
        <w:rPr>
          <w:spacing w:val="-16"/>
          <w:sz w:val="20"/>
        </w:rPr>
        <w:t> </w:t>
      </w:r>
      <w:r>
        <w:rPr>
          <w:sz w:val="20"/>
        </w:rPr>
        <w:t>arrecadação</w:t>
      </w:r>
      <w:r>
        <w:rPr>
          <w:spacing w:val="-16"/>
          <w:sz w:val="20"/>
        </w:rPr>
        <w:t> </w:t>
      </w:r>
      <w:r>
        <w:rPr>
          <w:sz w:val="20"/>
        </w:rPr>
        <w:t>da</w:t>
      </w:r>
      <w:r>
        <w:rPr>
          <w:spacing w:val="-16"/>
          <w:sz w:val="20"/>
        </w:rPr>
        <w:t> </w:t>
      </w:r>
      <w:r>
        <w:rPr>
          <w:sz w:val="20"/>
        </w:rPr>
        <w:t>contribui- </w:t>
      </w:r>
      <w:r>
        <w:rPr>
          <w:spacing w:val="-4"/>
          <w:sz w:val="20"/>
        </w:rPr>
        <w:t>ção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adicional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pelo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índice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rotatividade,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que </w:t>
      </w:r>
      <w:r>
        <w:rPr>
          <w:sz w:val="20"/>
        </w:rPr>
        <w:t>trata</w:t>
      </w:r>
      <w:r>
        <w:rPr>
          <w:spacing w:val="-15"/>
          <w:sz w:val="20"/>
        </w:rPr>
        <w:t> </w:t>
      </w:r>
      <w:r>
        <w:rPr>
          <w:sz w:val="20"/>
        </w:rPr>
        <w:t>o</w:t>
      </w:r>
      <w:r>
        <w:rPr>
          <w:spacing w:val="-15"/>
          <w:sz w:val="20"/>
        </w:rPr>
        <w:t> </w:t>
      </w:r>
      <w:r>
        <w:rPr>
          <w:sz w:val="20"/>
        </w:rPr>
        <w:t>§</w:t>
      </w:r>
      <w:r>
        <w:rPr>
          <w:spacing w:val="-15"/>
          <w:sz w:val="20"/>
        </w:rPr>
        <w:t> </w:t>
      </w:r>
      <w:r>
        <w:rPr>
          <w:sz w:val="20"/>
        </w:rPr>
        <w:t>4</w:t>
      </w:r>
      <w:r>
        <w:rPr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z w:val="20"/>
        </w:rPr>
        <w:t>do</w:t>
      </w:r>
      <w:r>
        <w:rPr>
          <w:spacing w:val="-15"/>
          <w:sz w:val="20"/>
        </w:rPr>
        <w:t> </w:t>
      </w:r>
      <w:r>
        <w:rPr>
          <w:sz w:val="20"/>
        </w:rPr>
        <w:t>art.</w:t>
      </w:r>
      <w:r>
        <w:rPr>
          <w:spacing w:val="-15"/>
          <w:sz w:val="20"/>
        </w:rPr>
        <w:t> </w:t>
      </w:r>
      <w:r>
        <w:rPr>
          <w:sz w:val="20"/>
        </w:rPr>
        <w:t>239</w:t>
      </w:r>
      <w:r>
        <w:rPr>
          <w:spacing w:val="-15"/>
          <w:sz w:val="20"/>
        </w:rPr>
        <w:t> </w:t>
      </w:r>
      <w:r>
        <w:rPr>
          <w:sz w:val="20"/>
        </w:rPr>
        <w:t>da</w:t>
      </w:r>
      <w:r>
        <w:rPr>
          <w:spacing w:val="-15"/>
          <w:sz w:val="20"/>
        </w:rPr>
        <w:t> </w:t>
      </w:r>
      <w:r>
        <w:rPr>
          <w:sz w:val="20"/>
        </w:rPr>
        <w:t>Constituição</w:t>
      </w:r>
      <w:r>
        <w:rPr>
          <w:spacing w:val="-15"/>
          <w:sz w:val="20"/>
        </w:rPr>
        <w:t> </w:t>
      </w:r>
      <w:r>
        <w:rPr>
          <w:sz w:val="20"/>
        </w:rPr>
        <w:t>Federal; V</w:t>
      </w:r>
      <w:r>
        <w:rPr>
          <w:spacing w:val="-12"/>
          <w:sz w:val="20"/>
        </w:rPr>
        <w:t> </w:t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outros</w:t>
      </w:r>
      <w:r>
        <w:rPr>
          <w:spacing w:val="-12"/>
          <w:sz w:val="20"/>
        </w:rPr>
        <w:t> </w:t>
      </w:r>
      <w:r>
        <w:rPr>
          <w:sz w:val="20"/>
        </w:rPr>
        <w:t>recursos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12"/>
          <w:sz w:val="20"/>
        </w:rPr>
        <w:t> </w:t>
      </w:r>
      <w:r>
        <w:rPr>
          <w:sz w:val="20"/>
        </w:rPr>
        <w:t>lhe</w:t>
      </w:r>
      <w:r>
        <w:rPr>
          <w:spacing w:val="-12"/>
          <w:sz w:val="20"/>
        </w:rPr>
        <w:t> </w:t>
      </w:r>
      <w:r>
        <w:rPr>
          <w:sz w:val="20"/>
        </w:rPr>
        <w:t>sejam</w:t>
      </w:r>
      <w:r>
        <w:rPr>
          <w:spacing w:val="-12"/>
          <w:sz w:val="20"/>
        </w:rPr>
        <w:t> </w:t>
      </w:r>
      <w:r>
        <w:rPr>
          <w:sz w:val="20"/>
        </w:rPr>
        <w:t>destinados.</w:t>
      </w:r>
    </w:p>
    <w:p>
      <w:pPr>
        <w:spacing w:before="221"/>
        <w:ind w:left="24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6384">
                <wp:simplePos x="0" y="0"/>
                <wp:positionH relativeFrom="page">
                  <wp:posOffset>3674889</wp:posOffset>
                </wp:positionH>
                <wp:positionV relativeFrom="paragraph">
                  <wp:posOffset>-212686</wp:posOffset>
                </wp:positionV>
                <wp:extent cx="38100" cy="1270"/>
                <wp:effectExtent l="0" t="0" r="0" b="0"/>
                <wp:wrapNone/>
                <wp:docPr id="1883" name="Graphic 1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3" name="Graphic 188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56384" from="289.361389pt,-16.746977pt" to="292.326389pt,-16.7469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Arts.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12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14.</w:t>
      </w:r>
      <w:r>
        <w:rPr>
          <w:b/>
          <w:spacing w:val="42"/>
          <w:sz w:val="20"/>
        </w:rPr>
        <w:t> </w:t>
      </w:r>
      <w:r>
        <w:rPr>
          <w:spacing w:val="-2"/>
          <w:sz w:val="20"/>
        </w:rPr>
        <w:t>(Vetados)</w:t>
      </w:r>
    </w:p>
    <w:p>
      <w:pPr>
        <w:pStyle w:val="BodyText"/>
        <w:spacing w:line="237" w:lineRule="auto" w:before="226"/>
        <w:ind w:left="241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15.</w:t>
      </w:r>
      <w:r>
        <w:rPr>
          <w:b/>
          <w:spacing w:val="-10"/>
        </w:rPr>
        <w:t> </w:t>
      </w:r>
      <w:r>
        <w:rPr>
          <w:spacing w:val="-2"/>
        </w:rPr>
        <w:t>Compete</w:t>
      </w:r>
      <w:r>
        <w:rPr>
          <w:spacing w:val="-11"/>
        </w:rPr>
        <w:t> </w:t>
      </w:r>
      <w:r>
        <w:rPr>
          <w:spacing w:val="-2"/>
        </w:rPr>
        <w:t>aos</w:t>
      </w:r>
      <w:r>
        <w:rPr>
          <w:spacing w:val="-10"/>
        </w:rPr>
        <w:t> </w:t>
      </w:r>
      <w:r>
        <w:rPr>
          <w:spacing w:val="-2"/>
        </w:rPr>
        <w:t>Bancos</w:t>
      </w:r>
      <w:r>
        <w:rPr>
          <w:spacing w:val="-11"/>
        </w:rPr>
        <w:t> </w:t>
      </w:r>
      <w:r>
        <w:rPr>
          <w:spacing w:val="-2"/>
        </w:rPr>
        <w:t>Oficiais</w:t>
      </w:r>
      <w:r>
        <w:rPr>
          <w:spacing w:val="-10"/>
        </w:rPr>
        <w:t> </w:t>
      </w:r>
      <w:r>
        <w:rPr>
          <w:spacing w:val="-2"/>
        </w:rPr>
        <w:t>Federais </w:t>
      </w:r>
      <w:r>
        <w:rPr>
          <w:spacing w:val="-6"/>
        </w:rPr>
        <w:t>o pagamento das despesas relativas ao Programa </w:t>
      </w:r>
      <w:r>
        <w:rPr/>
        <w:t>do Seguro-Desemprego e ao Abono Salarial conforme</w:t>
      </w:r>
      <w:r>
        <w:rPr>
          <w:spacing w:val="-13"/>
        </w:rPr>
        <w:t> </w:t>
      </w:r>
      <w:r>
        <w:rPr/>
        <w:t>normas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serem</w:t>
      </w:r>
      <w:r>
        <w:rPr>
          <w:spacing w:val="-12"/>
        </w:rPr>
        <w:t> </w:t>
      </w:r>
      <w:r>
        <w:rPr/>
        <w:t>definidas</w:t>
      </w:r>
      <w:r>
        <w:rPr>
          <w:spacing w:val="-13"/>
        </w:rPr>
        <w:t> </w:t>
      </w:r>
      <w:r>
        <w:rPr/>
        <w:t>pelos</w:t>
      </w:r>
      <w:r>
        <w:rPr>
          <w:spacing w:val="-12"/>
        </w:rPr>
        <w:t> </w:t>
      </w:r>
      <w:r>
        <w:rPr/>
        <w:t>ges- tores do FAT.</w:t>
      </w:r>
    </w:p>
    <w:p>
      <w:pPr>
        <w:pStyle w:val="BodyText"/>
        <w:spacing w:line="237" w:lineRule="auto"/>
        <w:ind w:left="241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Sobre o saldo de recur- sos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desembolsados,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agentes</w:t>
      </w:r>
      <w:r>
        <w:rPr>
          <w:spacing w:val="-5"/>
        </w:rPr>
        <w:t> </w:t>
      </w:r>
      <w:r>
        <w:rPr/>
        <w:t>pagadores remunerarão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FAT,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mínimo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correção </w:t>
      </w:r>
      <w:r>
        <w:rPr>
          <w:spacing w:val="-2"/>
        </w:rPr>
        <w:t>monetária.</w:t>
      </w:r>
    </w:p>
    <w:p>
      <w:pPr>
        <w:spacing w:before="217"/>
        <w:ind w:left="241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16.</w:t>
      </w:r>
      <w:r>
        <w:rPr>
          <w:b/>
          <w:spacing w:val="44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spacing w:before="223"/>
        <w:ind w:left="241" w:right="0" w:firstLine="0"/>
        <w:jc w:val="left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17.</w:t>
      </w:r>
      <w:r>
        <w:rPr>
          <w:b/>
          <w:spacing w:val="44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Heading3"/>
        <w:spacing w:before="224"/>
        <w:ind w:left="241"/>
      </w:pPr>
      <w:r>
        <w:rPr>
          <w:spacing w:val="-2"/>
        </w:rPr>
        <w:t>Gestão</w:t>
      </w:r>
    </w:p>
    <w:p>
      <w:pPr>
        <w:pStyle w:val="BodyText"/>
        <w:spacing w:line="237" w:lineRule="auto" w:before="225"/>
        <w:ind w:left="241" w:right="1"/>
        <w:jc w:val="both"/>
      </w:pPr>
      <w:r>
        <w:rPr>
          <w:b/>
        </w:rPr>
        <w:t>Art.</w:t>
      </w:r>
      <w:r>
        <w:rPr>
          <w:b/>
          <w:spacing w:val="-5"/>
        </w:rPr>
        <w:t> </w:t>
      </w:r>
      <w:r>
        <w:rPr>
          <w:b/>
        </w:rPr>
        <w:t>18.</w:t>
      </w:r>
      <w:r>
        <w:rPr>
          <w:b/>
          <w:spacing w:val="39"/>
        </w:rPr>
        <w:t> </w:t>
      </w:r>
      <w:r>
        <w:rPr/>
        <w:t>É</w:t>
      </w:r>
      <w:r>
        <w:rPr>
          <w:spacing w:val="-13"/>
        </w:rPr>
        <w:t> </w:t>
      </w:r>
      <w:r>
        <w:rPr/>
        <w:t>instituído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Conselho</w:t>
      </w:r>
      <w:r>
        <w:rPr>
          <w:spacing w:val="-12"/>
        </w:rPr>
        <w:t> </w:t>
      </w:r>
      <w:r>
        <w:rPr/>
        <w:t>Deliberativo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Fundo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Amparo</w:t>
      </w:r>
      <w:r>
        <w:rPr>
          <w:spacing w:val="-8"/>
        </w:rPr>
        <w:t> </w:t>
      </w:r>
      <w:r>
        <w:rPr>
          <w:spacing w:val="-4"/>
        </w:rPr>
        <w:t>ao</w:t>
      </w:r>
      <w:r>
        <w:rPr>
          <w:spacing w:val="-9"/>
        </w:rPr>
        <w:t> </w:t>
      </w:r>
      <w:r>
        <w:rPr>
          <w:spacing w:val="-4"/>
        </w:rPr>
        <w:t>Trabalhador</w:t>
      </w:r>
      <w:r>
        <w:rPr>
          <w:spacing w:val="-8"/>
        </w:rPr>
        <w:t> </w:t>
      </w:r>
      <w:r>
        <w:rPr>
          <w:spacing w:val="-4"/>
        </w:rPr>
        <w:t>–</w:t>
      </w:r>
      <w:r>
        <w:rPr>
          <w:spacing w:val="-9"/>
        </w:rPr>
        <w:t> </w:t>
      </w:r>
      <w:r>
        <w:rPr>
          <w:spacing w:val="-4"/>
        </w:rPr>
        <w:t>Codefat, </w:t>
      </w:r>
      <w:r>
        <w:rPr/>
        <w:t>composto</w:t>
      </w:r>
      <w:r>
        <w:rPr>
          <w:spacing w:val="-11"/>
        </w:rPr>
        <w:t> </w:t>
      </w:r>
      <w:r>
        <w:rPr/>
        <w:t>por</w:t>
      </w:r>
      <w:r>
        <w:rPr>
          <w:spacing w:val="-11"/>
        </w:rPr>
        <w:t> </w:t>
      </w:r>
      <w:r>
        <w:rPr/>
        <w:t>representação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trabalhadores, </w:t>
      </w:r>
      <w:r>
        <w:rPr>
          <w:spacing w:val="-6"/>
        </w:rPr>
        <w:t>empregadores</w:t>
      </w:r>
      <w:r>
        <w:rPr>
          <w:spacing w:val="-7"/>
        </w:rPr>
        <w:t> </w:t>
      </w:r>
      <w:r>
        <w:rPr>
          <w:spacing w:val="-6"/>
        </w:rPr>
        <w:t>e órgãos</w:t>
      </w:r>
      <w:r>
        <w:rPr>
          <w:spacing w:val="-7"/>
        </w:rPr>
        <w:t> </w:t>
      </w:r>
      <w:r>
        <w:rPr>
          <w:spacing w:val="-6"/>
        </w:rPr>
        <w:t>e entidades</w:t>
      </w:r>
      <w:r>
        <w:rPr>
          <w:spacing w:val="-7"/>
        </w:rPr>
        <w:t> </w:t>
      </w:r>
      <w:r>
        <w:rPr>
          <w:spacing w:val="-6"/>
        </w:rPr>
        <w:t>governamen- tais,</w:t>
      </w:r>
      <w:r>
        <w:rPr>
          <w:spacing w:val="-9"/>
        </w:rPr>
        <w:t> </w:t>
      </w:r>
      <w:r>
        <w:rPr>
          <w:spacing w:val="-6"/>
        </w:rPr>
        <w:t>na</w:t>
      </w:r>
      <w:r>
        <w:rPr>
          <w:spacing w:val="-9"/>
        </w:rPr>
        <w:t> </w:t>
      </w:r>
      <w:r>
        <w:rPr>
          <w:spacing w:val="-6"/>
        </w:rPr>
        <w:t>forma</w:t>
      </w:r>
      <w:r>
        <w:rPr>
          <w:spacing w:val="-9"/>
        </w:rPr>
        <w:t> </w:t>
      </w:r>
      <w:r>
        <w:rPr>
          <w:spacing w:val="-6"/>
        </w:rPr>
        <w:t>estabelecida</w:t>
      </w:r>
      <w:r>
        <w:rPr>
          <w:spacing w:val="-9"/>
        </w:rPr>
        <w:t> </w:t>
      </w:r>
      <w:r>
        <w:rPr>
          <w:spacing w:val="-6"/>
        </w:rPr>
        <w:t>pelo</w:t>
      </w:r>
      <w:r>
        <w:rPr>
          <w:spacing w:val="-9"/>
        </w:rPr>
        <w:t> </w:t>
      </w:r>
      <w:r>
        <w:rPr>
          <w:spacing w:val="-6"/>
        </w:rPr>
        <w:t>Poder</w:t>
      </w:r>
      <w:r>
        <w:rPr>
          <w:spacing w:val="-9"/>
        </w:rPr>
        <w:t> </w:t>
      </w:r>
      <w:r>
        <w:rPr>
          <w:spacing w:val="-6"/>
        </w:rPr>
        <w:t>Executivo.</w:t>
      </w:r>
    </w:p>
    <w:p>
      <w:pPr>
        <w:pStyle w:val="BodyText"/>
        <w:spacing w:line="222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89664">
                <wp:simplePos x="0" y="0"/>
                <wp:positionH relativeFrom="page">
                  <wp:posOffset>3483287</wp:posOffset>
                </wp:positionH>
                <wp:positionV relativeFrom="paragraph">
                  <wp:posOffset>74746</wp:posOffset>
                </wp:positionV>
                <wp:extent cx="38100" cy="1270"/>
                <wp:effectExtent l="0" t="0" r="0" b="0"/>
                <wp:wrapNone/>
                <wp:docPr id="1884" name="Graphic 1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4" name="Graphic 1884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6816" from="274.274597pt,5.88552pt" to="277.247597pt,5.8855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69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27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0176">
                <wp:simplePos x="0" y="0"/>
                <wp:positionH relativeFrom="page">
                  <wp:posOffset>3483287</wp:posOffset>
                </wp:positionH>
                <wp:positionV relativeFrom="paragraph">
                  <wp:posOffset>77951</wp:posOffset>
                </wp:positionV>
                <wp:extent cx="38100" cy="1270"/>
                <wp:effectExtent l="0" t="0" r="0" b="0"/>
                <wp:wrapNone/>
                <wp:docPr id="1885" name="Graphic 1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5" name="Graphic 188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6304" from="274.274597pt,6.137929pt" to="277.247597pt,6.13792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 w:before="1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0688">
                <wp:simplePos x="0" y="0"/>
                <wp:positionH relativeFrom="page">
                  <wp:posOffset>3488842</wp:posOffset>
                </wp:positionH>
                <wp:positionV relativeFrom="paragraph">
                  <wp:posOffset>78429</wp:posOffset>
                </wp:positionV>
                <wp:extent cx="39370" cy="1270"/>
                <wp:effectExtent l="0" t="0" r="0" b="0"/>
                <wp:wrapNone/>
                <wp:docPr id="1886" name="Graphic 1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6" name="Graphic 1886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6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5792" from="274.712006pt,6.175571pt" to="277.780006pt,6.1755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Os representantes dos trabalhadores serão</w:t>
      </w:r>
      <w:r>
        <w:rPr>
          <w:spacing w:val="-8"/>
        </w:rPr>
        <w:t> </w:t>
      </w:r>
      <w:r>
        <w:rPr/>
        <w:t>indicados</w:t>
      </w:r>
      <w:r>
        <w:rPr>
          <w:spacing w:val="-8"/>
        </w:rPr>
        <w:t> </w:t>
      </w:r>
      <w:r>
        <w:rPr/>
        <w:t>pelas</w:t>
      </w:r>
      <w:r>
        <w:rPr>
          <w:spacing w:val="-8"/>
        </w:rPr>
        <w:t> </w:t>
      </w:r>
      <w:r>
        <w:rPr/>
        <w:t>centrais</w:t>
      </w:r>
      <w:r>
        <w:rPr>
          <w:spacing w:val="-8"/>
        </w:rPr>
        <w:t> </w:t>
      </w:r>
      <w:r>
        <w:rPr/>
        <w:t>sindicais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con- </w:t>
      </w:r>
      <w:r>
        <w:rPr>
          <w:spacing w:val="-4"/>
        </w:rPr>
        <w:t>federações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trabalhadores;</w:t>
      </w:r>
      <w:r>
        <w:rPr>
          <w:spacing w:val="-9"/>
        </w:rPr>
        <w:t> </w:t>
      </w:r>
      <w:r>
        <w:rPr>
          <w:spacing w:val="-4"/>
        </w:rPr>
        <w:t>e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representantes </w:t>
      </w:r>
      <w:r>
        <w:rPr/>
        <w:t>dos</w:t>
      </w:r>
      <w:r>
        <w:rPr>
          <w:spacing w:val="-8"/>
        </w:rPr>
        <w:t> </w:t>
      </w:r>
      <w:r>
        <w:rPr/>
        <w:t>empregadores,</w:t>
      </w:r>
      <w:r>
        <w:rPr>
          <w:spacing w:val="-8"/>
        </w:rPr>
        <w:t> </w:t>
      </w:r>
      <w:r>
        <w:rPr/>
        <w:t>pelas</w:t>
      </w:r>
      <w:r>
        <w:rPr>
          <w:spacing w:val="-8"/>
        </w:rPr>
        <w:t> </w:t>
      </w:r>
      <w:r>
        <w:rPr/>
        <w:t>respectivas</w:t>
      </w:r>
      <w:r>
        <w:rPr>
          <w:spacing w:val="-8"/>
        </w:rPr>
        <w:t> </w:t>
      </w:r>
      <w:r>
        <w:rPr/>
        <w:t>confede- </w:t>
      </w:r>
      <w:r>
        <w:rPr>
          <w:spacing w:val="-2"/>
        </w:rPr>
        <w:t>rações.</w:t>
      </w:r>
    </w:p>
    <w:p>
      <w:pPr>
        <w:pStyle w:val="BodyText"/>
        <w:spacing w:line="237" w:lineRule="auto"/>
        <w:ind w:left="241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1200">
                <wp:simplePos x="0" y="0"/>
                <wp:positionH relativeFrom="page">
                  <wp:posOffset>3489290</wp:posOffset>
                </wp:positionH>
                <wp:positionV relativeFrom="paragraph">
                  <wp:posOffset>77794</wp:posOffset>
                </wp:positionV>
                <wp:extent cx="39370" cy="1270"/>
                <wp:effectExtent l="0" t="0" r="0" b="0"/>
                <wp:wrapNone/>
                <wp:docPr id="1887" name="Graphic 1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7" name="Graphic 1887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905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5280" from="274.747314pt,6.125585pt" to="277.822314pt,6.1255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Compete ao Ministro do Trabalho a nomeação dos membros do Codefat.</w:t>
      </w:r>
    </w:p>
    <w:p>
      <w:pPr>
        <w:pStyle w:val="BodyText"/>
        <w:spacing w:line="225" w:lineRule="exact"/>
        <w:ind w:left="46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1712">
                <wp:simplePos x="0" y="0"/>
                <wp:positionH relativeFrom="page">
                  <wp:posOffset>3483287</wp:posOffset>
                </wp:positionH>
                <wp:positionV relativeFrom="paragraph">
                  <wp:posOffset>76640</wp:posOffset>
                </wp:positionV>
                <wp:extent cx="38100" cy="1270"/>
                <wp:effectExtent l="0" t="0" r="0" b="0"/>
                <wp:wrapNone/>
                <wp:docPr id="1888" name="Graphic 1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8" name="Graphic 188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4768" from="274.274597pt,6.034719pt" to="277.247597pt,6.03471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5</w:t>
      </w:r>
      <w:r>
        <w:rPr>
          <w:position w:val="7"/>
          <w:sz w:val="11"/>
        </w:rPr>
        <w:t>o</w:t>
      </w:r>
      <w:r>
        <w:rPr>
          <w:spacing w:val="68"/>
          <w:position w:val="7"/>
          <w:sz w:val="11"/>
        </w:rPr>
        <w:t> </w:t>
      </w:r>
      <w:r>
        <w:rPr>
          <w:spacing w:val="-2"/>
        </w:rPr>
        <w:t>(Revogado)</w:t>
      </w:r>
    </w:p>
    <w:p>
      <w:pPr>
        <w:pStyle w:val="BodyText"/>
        <w:spacing w:line="237" w:lineRule="auto"/>
        <w:ind w:left="24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2224">
                <wp:simplePos x="0" y="0"/>
                <wp:positionH relativeFrom="page">
                  <wp:posOffset>3480537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89" name="Graphic 1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9" name="Graphic 188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17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4256" from="274.058105pt,6.125477pt" to="276.985105pt,6.125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2"/>
          <w:position w:val="7"/>
          <w:sz w:val="11"/>
        </w:rPr>
        <w:t>o</w:t>
      </w:r>
      <w:r>
        <w:rPr>
          <w:spacing w:val="15"/>
          <w:position w:val="7"/>
          <w:sz w:val="11"/>
        </w:rPr>
        <w:t> </w:t>
      </w:r>
      <w:r>
        <w:rPr>
          <w:spacing w:val="-2"/>
        </w:rPr>
        <w:t>Pela</w:t>
      </w:r>
      <w:r>
        <w:rPr>
          <w:spacing w:val="-10"/>
        </w:rPr>
        <w:t> </w:t>
      </w:r>
      <w:r>
        <w:rPr>
          <w:spacing w:val="-2"/>
        </w:rPr>
        <w:t>atividade</w:t>
      </w:r>
      <w:r>
        <w:rPr>
          <w:spacing w:val="-11"/>
        </w:rPr>
        <w:t> </w:t>
      </w:r>
      <w:r>
        <w:rPr>
          <w:spacing w:val="-2"/>
        </w:rPr>
        <w:t>exercida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Codefat</w:t>
      </w:r>
      <w:r>
        <w:rPr>
          <w:spacing w:val="-10"/>
        </w:rPr>
        <w:t> </w:t>
      </w:r>
      <w:r>
        <w:rPr>
          <w:spacing w:val="-2"/>
        </w:rPr>
        <w:t>seus </w:t>
      </w:r>
      <w:r>
        <w:rPr/>
        <w:t>membros não serão remunerados.</w:t>
      </w:r>
    </w:p>
    <w:p>
      <w:pPr>
        <w:pStyle w:val="BodyText"/>
        <w:spacing w:line="237" w:lineRule="auto" w:before="220"/>
        <w:ind w:left="241" w:right="1"/>
        <w:jc w:val="both"/>
      </w:pPr>
      <w:r>
        <w:rPr>
          <w:b/>
        </w:rPr>
        <w:t>Art. 19.</w:t>
      </w:r>
      <w:r>
        <w:rPr>
          <w:b/>
          <w:spacing w:val="40"/>
        </w:rPr>
        <w:t> </w:t>
      </w:r>
      <w:r>
        <w:rPr/>
        <w:t>Compete ao Codefat gerir o FAT e deliberar sobre as seguintes matérias:</w:t>
      </w:r>
    </w:p>
    <w:p>
      <w:pPr>
        <w:pStyle w:val="ListParagraph"/>
        <w:numPr>
          <w:ilvl w:val="0"/>
          <w:numId w:val="150"/>
        </w:numPr>
        <w:tabs>
          <w:tab w:pos="581" w:val="left" w:leader="none"/>
        </w:tabs>
        <w:spacing w:line="225" w:lineRule="exact" w:before="0" w:after="0"/>
        <w:ind w:left="581" w:right="0" w:hanging="113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150"/>
        </w:numPr>
        <w:tabs>
          <w:tab w:pos="662" w:val="left" w:leader="none"/>
        </w:tabs>
        <w:spacing w:line="237" w:lineRule="auto" w:before="0" w:after="0"/>
        <w:ind w:left="241" w:right="0" w:firstLine="226"/>
        <w:jc w:val="both"/>
        <w:rPr>
          <w:sz w:val="20"/>
        </w:rPr>
      </w:pPr>
      <w:r>
        <w:rPr>
          <w:sz w:val="20"/>
        </w:rPr>
        <w:t>– aprovar e acompanhar a execução do Plano de Trabalho Anual do Programa do Seguro-Desemprego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6"/>
          <w:sz w:val="20"/>
        </w:rPr>
        <w:t> </w:t>
      </w:r>
      <w:r>
        <w:rPr>
          <w:sz w:val="20"/>
        </w:rPr>
        <w:t>Abono</w:t>
      </w:r>
      <w:r>
        <w:rPr>
          <w:spacing w:val="-6"/>
          <w:sz w:val="20"/>
        </w:rPr>
        <w:t> </w:t>
      </w:r>
      <w:r>
        <w:rPr>
          <w:sz w:val="20"/>
        </w:rPr>
        <w:t>Salarial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6"/>
          <w:sz w:val="20"/>
        </w:rPr>
        <w:t> </w:t>
      </w:r>
      <w:r>
        <w:rPr>
          <w:sz w:val="20"/>
        </w:rPr>
        <w:t>os respectivos</w:t>
      </w:r>
      <w:r>
        <w:rPr>
          <w:spacing w:val="-1"/>
          <w:sz w:val="20"/>
        </w:rPr>
        <w:t> </w:t>
      </w:r>
      <w:r>
        <w:rPr>
          <w:sz w:val="20"/>
        </w:rPr>
        <w:t>orçamentos;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10976">
                <wp:simplePos x="0" y="0"/>
                <wp:positionH relativeFrom="page">
                  <wp:posOffset>5867999</wp:posOffset>
                </wp:positionH>
                <wp:positionV relativeFrom="paragraph">
                  <wp:posOffset>220432</wp:posOffset>
                </wp:positionV>
                <wp:extent cx="144145" cy="1270"/>
                <wp:effectExtent l="0" t="0" r="0" b="0"/>
                <wp:wrapTopAndBottom/>
                <wp:docPr id="1890" name="Graphic 1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0" name="Graphic 1890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7.356899pt;width:11.35pt;height:.1pt;mso-position-horizontal-relative:page;mso-position-vertical-relative:paragraph;z-index:-14805504;mso-wrap-distance-left:0;mso-wrap-distance-right:0" id="docshape501" coordorigin="9241,347" coordsize="227,0" path="m9241,347l9468,34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503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169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3" w:equalWidth="0">
            <w:col w:w="4416" w:space="40"/>
            <w:col w:w="3900" w:space="39"/>
            <w:col w:w="895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228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891" name="Graphic 1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1" name="Graphic 189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652288" id="docshape502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59968">
                <wp:simplePos x="0" y="0"/>
                <wp:positionH relativeFrom="page">
                  <wp:posOffset>5875470</wp:posOffset>
                </wp:positionH>
                <wp:positionV relativeFrom="page">
                  <wp:posOffset>6853480</wp:posOffset>
                </wp:positionV>
                <wp:extent cx="132080" cy="755650"/>
                <wp:effectExtent l="0" t="0" r="0" b="0"/>
                <wp:wrapNone/>
                <wp:docPr id="1892" name="Textbox 1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2" name="Textbox 1892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39.644104pt;width:10.4pt;height:59.5pt;mso-position-horizontal-relative:page;mso-position-vertical-relative:page;z-index:16659968" type="#_x0000_t202" id="docshape50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ind w:left="-37" w:right="-231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96240" cy="500380"/>
                <wp:effectExtent l="0" t="0" r="0" b="0"/>
                <wp:docPr id="1893" name="Group 18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3" name="Group 1893"/>
                      <wpg:cNvGrpSpPr/>
                      <wpg:grpSpPr>
                        <a:xfrm>
                          <a:off x="0" y="0"/>
                          <a:ext cx="396240" cy="500380"/>
                          <a:chExt cx="396240" cy="500380"/>
                        </a:xfrm>
                      </wpg:grpSpPr>
                      <wps:wsp>
                        <wps:cNvPr id="1894" name="Graphic 1894"/>
                        <wps:cNvSpPr/>
                        <wps:spPr>
                          <a:xfrm>
                            <a:off x="0" y="0"/>
                            <a:ext cx="39624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00380">
                                <a:moveTo>
                                  <a:pt x="396214" y="0"/>
                                </a:moveTo>
                                <a:lnTo>
                                  <a:pt x="377126" y="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464223"/>
                                </a:lnTo>
                                <a:lnTo>
                                  <a:pt x="372795" y="456133"/>
                                </a:lnTo>
                                <a:lnTo>
                                  <a:pt x="254660" y="373240"/>
                                </a:lnTo>
                                <a:lnTo>
                                  <a:pt x="248412" y="367207"/>
                                </a:lnTo>
                                <a:lnTo>
                                  <a:pt x="243268" y="361226"/>
                                </a:lnTo>
                                <a:lnTo>
                                  <a:pt x="239115" y="355320"/>
                                </a:lnTo>
                                <a:lnTo>
                                  <a:pt x="235915" y="349491"/>
                                </a:lnTo>
                                <a:lnTo>
                                  <a:pt x="254660" y="347637"/>
                                </a:lnTo>
                                <a:lnTo>
                                  <a:pt x="291553" y="330301"/>
                                </a:lnTo>
                                <a:lnTo>
                                  <a:pt x="309448" y="297256"/>
                                </a:lnTo>
                                <a:lnTo>
                                  <a:pt x="311429" y="263232"/>
                                </a:lnTo>
                                <a:lnTo>
                                  <a:pt x="300583" y="242989"/>
                                </a:lnTo>
                                <a:lnTo>
                                  <a:pt x="296557" y="240626"/>
                                </a:lnTo>
                                <a:lnTo>
                                  <a:pt x="290118" y="233807"/>
                                </a:lnTo>
                                <a:lnTo>
                                  <a:pt x="283438" y="219671"/>
                                </a:lnTo>
                                <a:lnTo>
                                  <a:pt x="278739" y="195351"/>
                                </a:lnTo>
                                <a:lnTo>
                                  <a:pt x="276580" y="178587"/>
                                </a:lnTo>
                                <a:lnTo>
                                  <a:pt x="273697" y="163944"/>
                                </a:lnTo>
                                <a:lnTo>
                                  <a:pt x="258051" y="119722"/>
                                </a:lnTo>
                                <a:lnTo>
                                  <a:pt x="223215" y="91668"/>
                                </a:lnTo>
                                <a:lnTo>
                                  <a:pt x="194005" y="89217"/>
                                </a:lnTo>
                                <a:lnTo>
                                  <a:pt x="176745" y="92049"/>
                                </a:lnTo>
                                <a:lnTo>
                                  <a:pt x="162394" y="97358"/>
                                </a:lnTo>
                                <a:lnTo>
                                  <a:pt x="150685" y="104775"/>
                                </a:lnTo>
                                <a:lnTo>
                                  <a:pt x="141376" y="113906"/>
                                </a:lnTo>
                                <a:lnTo>
                                  <a:pt x="129336" y="117449"/>
                                </a:lnTo>
                                <a:lnTo>
                                  <a:pt x="109880" y="130213"/>
                                </a:lnTo>
                                <a:lnTo>
                                  <a:pt x="95504" y="157416"/>
                                </a:lnTo>
                                <a:lnTo>
                                  <a:pt x="98742" y="204304"/>
                                </a:lnTo>
                                <a:lnTo>
                                  <a:pt x="108966" y="246659"/>
                                </a:lnTo>
                                <a:lnTo>
                                  <a:pt x="111188" y="267589"/>
                                </a:lnTo>
                                <a:lnTo>
                                  <a:pt x="109029" y="274866"/>
                                </a:lnTo>
                                <a:lnTo>
                                  <a:pt x="106121" y="276288"/>
                                </a:lnTo>
                                <a:lnTo>
                                  <a:pt x="93281" y="291312"/>
                                </a:lnTo>
                                <a:lnTo>
                                  <a:pt x="90881" y="313893"/>
                                </a:lnTo>
                                <a:lnTo>
                                  <a:pt x="104394" y="335508"/>
                                </a:lnTo>
                                <a:lnTo>
                                  <a:pt x="139306" y="347637"/>
                                </a:lnTo>
                                <a:lnTo>
                                  <a:pt x="158965" y="349580"/>
                                </a:lnTo>
                                <a:lnTo>
                                  <a:pt x="157835" y="352983"/>
                                </a:lnTo>
                                <a:lnTo>
                                  <a:pt x="156362" y="355955"/>
                                </a:lnTo>
                                <a:lnTo>
                                  <a:pt x="153962" y="358851"/>
                                </a:lnTo>
                                <a:lnTo>
                                  <a:pt x="100139" y="397383"/>
                                </a:lnTo>
                                <a:lnTo>
                                  <a:pt x="70688" y="419176"/>
                                </a:lnTo>
                                <a:lnTo>
                                  <a:pt x="55245" y="432269"/>
                                </a:lnTo>
                                <a:lnTo>
                                  <a:pt x="43472" y="444715"/>
                                </a:lnTo>
                                <a:lnTo>
                                  <a:pt x="30086" y="469328"/>
                                </a:lnTo>
                                <a:lnTo>
                                  <a:pt x="27432" y="480060"/>
                                </a:lnTo>
                                <a:lnTo>
                                  <a:pt x="19100" y="480060"/>
                                </a:lnTo>
                                <a:lnTo>
                                  <a:pt x="19100" y="19050"/>
                                </a:lnTo>
                                <a:lnTo>
                                  <a:pt x="377126" y="19050"/>
                                </a:lnTo>
                                <a:lnTo>
                                  <a:pt x="377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80060"/>
                                </a:lnTo>
                                <a:lnTo>
                                  <a:pt x="0" y="500380"/>
                                </a:lnTo>
                                <a:lnTo>
                                  <a:pt x="396214" y="500380"/>
                                </a:lnTo>
                                <a:lnTo>
                                  <a:pt x="396214" y="480656"/>
                                </a:lnTo>
                                <a:lnTo>
                                  <a:pt x="396214" y="480060"/>
                                </a:lnTo>
                                <a:lnTo>
                                  <a:pt x="396214" y="19050"/>
                                </a:lnTo>
                                <a:lnTo>
                                  <a:pt x="396214" y="18770"/>
                                </a:lnTo>
                                <a:lnTo>
                                  <a:pt x="396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39.4pt;mso-position-horizontal-relative:char;mso-position-vertical-relative:line" id="docshapegroup504" coordorigin="0,0" coordsize="624,788">
                <v:shape style="position:absolute;left:0;top:0;width:624;height:788" id="docshape505" coordorigin="0,0" coordsize="624,788" path="m624,0l594,0,594,30,594,731,587,718,401,588,391,578,383,569,377,560,372,550,401,547,459,520,487,468,490,415,473,383,467,379,457,368,446,346,439,308,436,281,431,258,406,189,352,144,306,140,278,145,256,153,237,165,223,179,204,185,173,205,150,248,156,322,172,388,175,421,172,433,167,435,147,459,143,494,164,528,219,547,250,551,249,556,246,561,242,565,158,626,111,660,87,681,68,700,47,739,43,756,30,756,30,30,594,30,594,0,0,0,0,30,0,756,0,788,624,788,624,757,624,756,624,30,624,30,624,0xe" filled="true" fillcolor="#ecece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20192">
                <wp:simplePos x="0" y="0"/>
                <wp:positionH relativeFrom="page">
                  <wp:posOffset>288000</wp:posOffset>
                </wp:positionH>
                <wp:positionV relativeFrom="paragraph">
                  <wp:posOffset>146710</wp:posOffset>
                </wp:positionV>
                <wp:extent cx="144145" cy="1270"/>
                <wp:effectExtent l="0" t="0" r="0" b="0"/>
                <wp:wrapTopAndBottom/>
                <wp:docPr id="1895" name="Graphic 1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5" name="Graphic 1895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6772pt;margin-top:11.552015pt;width:11.35pt;height:.1pt;mso-position-horizontal-relative:page;mso-position-vertical-relative:paragraph;z-index:-14796288;mso-wrap-distance-left:0;mso-wrap-distance-right:0" id="docshape506" coordorigin="454,231" coordsize="227,0" path="m454,231l680,231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11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170</w:t>
      </w:r>
    </w:p>
    <w:p>
      <w:pPr>
        <w:pStyle w:val="ListParagraph"/>
        <w:numPr>
          <w:ilvl w:val="0"/>
          <w:numId w:val="150"/>
        </w:numPr>
        <w:tabs>
          <w:tab w:pos="582" w:val="left" w:leader="none"/>
        </w:tabs>
        <w:spacing w:line="237" w:lineRule="auto" w:before="86" w:after="0"/>
        <w:ind w:left="110" w:right="40" w:firstLine="226"/>
        <w:jc w:val="both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deliberar</w:t>
      </w:r>
      <w:r>
        <w:rPr>
          <w:spacing w:val="-12"/>
          <w:sz w:val="20"/>
        </w:rPr>
        <w:t> </w:t>
      </w:r>
      <w:r>
        <w:rPr>
          <w:sz w:val="20"/>
        </w:rPr>
        <w:t>sobre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prestação</w:t>
      </w:r>
      <w:r>
        <w:rPr>
          <w:spacing w:val="-12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contas</w:t>
      </w:r>
      <w:r>
        <w:rPr>
          <w:spacing w:val="-12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relatórios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execução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orçamentária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finan- </w:t>
      </w:r>
      <w:r>
        <w:rPr>
          <w:sz w:val="20"/>
        </w:rPr>
        <w:t>ceira do FAT;</w:t>
      </w:r>
    </w:p>
    <w:p>
      <w:pPr>
        <w:pStyle w:val="ListParagraph"/>
        <w:numPr>
          <w:ilvl w:val="0"/>
          <w:numId w:val="150"/>
        </w:numPr>
        <w:tabs>
          <w:tab w:pos="603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z w:val="20"/>
        </w:rPr>
        <w:t>– elaborar a proposta orçamentária do FAT, bem como suas alterações;</w:t>
      </w:r>
    </w:p>
    <w:p>
      <w:pPr>
        <w:pStyle w:val="ListParagraph"/>
        <w:numPr>
          <w:ilvl w:val="0"/>
          <w:numId w:val="150"/>
        </w:numPr>
        <w:tabs>
          <w:tab w:pos="514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propor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aperfeiçoamento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3"/>
          <w:sz w:val="20"/>
        </w:rPr>
        <w:t> </w:t>
      </w:r>
      <w:r>
        <w:rPr>
          <w:sz w:val="20"/>
        </w:rPr>
        <w:t>legislação relativa ao Seguro-Desemprego e ao Abono Salarial e regulamentar os dispositivos desta Lei no âmbito de sua competência;</w:t>
      </w:r>
    </w:p>
    <w:p>
      <w:pPr>
        <w:pStyle w:val="ListParagraph"/>
        <w:numPr>
          <w:ilvl w:val="0"/>
          <w:numId w:val="150"/>
        </w:numPr>
        <w:tabs>
          <w:tab w:pos="587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1"/>
          <w:sz w:val="20"/>
        </w:rPr>
        <w:t> </w:t>
      </w:r>
      <w:r>
        <w:rPr>
          <w:sz w:val="20"/>
        </w:rPr>
        <w:t>decidir</w:t>
      </w:r>
      <w:r>
        <w:rPr>
          <w:spacing w:val="-11"/>
          <w:sz w:val="20"/>
        </w:rPr>
        <w:t> </w:t>
      </w:r>
      <w:r>
        <w:rPr>
          <w:sz w:val="20"/>
        </w:rPr>
        <w:t>sobre</w:t>
      </w:r>
      <w:r>
        <w:rPr>
          <w:spacing w:val="-11"/>
          <w:sz w:val="20"/>
        </w:rPr>
        <w:t> </w:t>
      </w:r>
      <w:r>
        <w:rPr>
          <w:sz w:val="20"/>
        </w:rPr>
        <w:t>sua</w:t>
      </w:r>
      <w:r>
        <w:rPr>
          <w:spacing w:val="-11"/>
          <w:sz w:val="20"/>
        </w:rPr>
        <w:t> </w:t>
      </w:r>
      <w:r>
        <w:rPr>
          <w:sz w:val="20"/>
        </w:rPr>
        <w:t>própria</w:t>
      </w:r>
      <w:r>
        <w:rPr>
          <w:spacing w:val="-11"/>
          <w:sz w:val="20"/>
        </w:rPr>
        <w:t> </w:t>
      </w:r>
      <w:r>
        <w:rPr>
          <w:sz w:val="20"/>
        </w:rPr>
        <w:t>organização, elaborando seu regimento interno;</w:t>
      </w:r>
    </w:p>
    <w:p>
      <w:pPr>
        <w:pStyle w:val="ListParagraph"/>
        <w:numPr>
          <w:ilvl w:val="0"/>
          <w:numId w:val="150"/>
        </w:numPr>
        <w:tabs>
          <w:tab w:pos="645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analisar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relatórios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agente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aplicador </w:t>
      </w:r>
      <w:r>
        <w:rPr>
          <w:sz w:val="20"/>
        </w:rPr>
        <w:t>quanto à forma, prazo e natureza dos investi- mentos</w:t>
      </w:r>
      <w:r>
        <w:rPr>
          <w:spacing w:val="-1"/>
          <w:sz w:val="20"/>
        </w:rPr>
        <w:t> </w:t>
      </w:r>
      <w:r>
        <w:rPr>
          <w:sz w:val="20"/>
        </w:rPr>
        <w:t>realizados;</w:t>
      </w:r>
    </w:p>
    <w:p>
      <w:pPr>
        <w:pStyle w:val="ListParagraph"/>
        <w:numPr>
          <w:ilvl w:val="0"/>
          <w:numId w:val="150"/>
        </w:numPr>
        <w:tabs>
          <w:tab w:pos="725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fiscalizar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administração</w:t>
      </w:r>
      <w:r>
        <w:rPr>
          <w:spacing w:val="-10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Fundo, podendo</w:t>
      </w:r>
      <w:r>
        <w:rPr>
          <w:spacing w:val="-13"/>
          <w:sz w:val="20"/>
        </w:rPr>
        <w:t> </w:t>
      </w:r>
      <w:r>
        <w:rPr>
          <w:sz w:val="20"/>
        </w:rPr>
        <w:t>solicitar</w:t>
      </w:r>
      <w:r>
        <w:rPr>
          <w:spacing w:val="-12"/>
          <w:sz w:val="20"/>
        </w:rPr>
        <w:t> </w:t>
      </w:r>
      <w:r>
        <w:rPr>
          <w:sz w:val="20"/>
        </w:rPr>
        <w:t>informações</w:t>
      </w:r>
      <w:r>
        <w:rPr>
          <w:spacing w:val="-13"/>
          <w:sz w:val="20"/>
        </w:rPr>
        <w:t> </w:t>
      </w:r>
      <w:r>
        <w:rPr>
          <w:sz w:val="20"/>
        </w:rPr>
        <w:t>sobre</w:t>
      </w:r>
      <w:r>
        <w:rPr>
          <w:spacing w:val="-12"/>
          <w:sz w:val="20"/>
        </w:rPr>
        <w:t> </w:t>
      </w:r>
      <w:r>
        <w:rPr>
          <w:sz w:val="20"/>
        </w:rPr>
        <w:t>contratos </w:t>
      </w:r>
      <w:r>
        <w:rPr>
          <w:spacing w:val="-6"/>
          <w:sz w:val="20"/>
        </w:rPr>
        <w:t>celebrados ou em vias de celebração e quaisquer </w:t>
      </w:r>
      <w:r>
        <w:rPr>
          <w:sz w:val="20"/>
        </w:rPr>
        <w:t>outros</w:t>
      </w:r>
      <w:r>
        <w:rPr>
          <w:spacing w:val="-1"/>
          <w:sz w:val="20"/>
        </w:rPr>
        <w:t> </w:t>
      </w:r>
      <w:r>
        <w:rPr>
          <w:sz w:val="20"/>
        </w:rPr>
        <w:t>atos;</w:t>
      </w:r>
    </w:p>
    <w:p>
      <w:pPr>
        <w:pStyle w:val="ListParagraph"/>
        <w:numPr>
          <w:ilvl w:val="0"/>
          <w:numId w:val="150"/>
        </w:numPr>
        <w:tabs>
          <w:tab w:pos="565" w:val="left" w:leader="none"/>
        </w:tabs>
        <w:spacing w:line="237" w:lineRule="auto" w:before="0" w:after="0"/>
        <w:ind w:left="110" w:right="39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definir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indexadores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sucedâneos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caso </w:t>
      </w:r>
      <w:r>
        <w:rPr>
          <w:spacing w:val="-6"/>
          <w:sz w:val="20"/>
        </w:rPr>
        <w:t>de extinção ou alteração daqueles referidos nesta </w:t>
      </w:r>
      <w:r>
        <w:rPr>
          <w:spacing w:val="-4"/>
          <w:sz w:val="20"/>
        </w:rPr>
        <w:t>Lei;</w:t>
      </w:r>
    </w:p>
    <w:p>
      <w:pPr>
        <w:pStyle w:val="ListParagraph"/>
        <w:numPr>
          <w:ilvl w:val="0"/>
          <w:numId w:val="150"/>
        </w:numPr>
        <w:tabs>
          <w:tab w:pos="496" w:val="left" w:leader="none"/>
        </w:tabs>
        <w:spacing w:line="237" w:lineRule="auto" w:before="0" w:after="0"/>
        <w:ind w:left="110" w:right="42" w:firstLine="226"/>
        <w:jc w:val="both"/>
        <w:rPr>
          <w:sz w:val="20"/>
        </w:rPr>
      </w:pPr>
      <w:r>
        <w:rPr>
          <w:spacing w:val="-6"/>
          <w:sz w:val="20"/>
        </w:rPr>
        <w:t>– baixar instruções necessárias à devolução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parcelas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benefício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seguro-desemprego, </w:t>
      </w:r>
      <w:r>
        <w:rPr>
          <w:sz w:val="20"/>
        </w:rPr>
        <w:t>indevidamente</w:t>
      </w:r>
      <w:r>
        <w:rPr>
          <w:spacing w:val="-1"/>
          <w:sz w:val="20"/>
        </w:rPr>
        <w:t> </w:t>
      </w:r>
      <w:r>
        <w:rPr>
          <w:sz w:val="20"/>
        </w:rPr>
        <w:t>recebidas;</w:t>
      </w:r>
    </w:p>
    <w:p>
      <w:pPr>
        <w:pStyle w:val="ListParagraph"/>
        <w:numPr>
          <w:ilvl w:val="0"/>
          <w:numId w:val="150"/>
        </w:numPr>
        <w:tabs>
          <w:tab w:pos="573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propor</w:t>
      </w:r>
      <w:r>
        <w:rPr>
          <w:spacing w:val="-12"/>
          <w:sz w:val="20"/>
        </w:rPr>
        <w:t> </w:t>
      </w:r>
      <w:r>
        <w:rPr>
          <w:sz w:val="20"/>
        </w:rPr>
        <w:t>alteração</w:t>
      </w:r>
      <w:r>
        <w:rPr>
          <w:spacing w:val="-13"/>
          <w:sz w:val="20"/>
        </w:rPr>
        <w:t> </w:t>
      </w:r>
      <w:r>
        <w:rPr>
          <w:sz w:val="20"/>
        </w:rPr>
        <w:t>das</w:t>
      </w:r>
      <w:r>
        <w:rPr>
          <w:spacing w:val="-12"/>
          <w:sz w:val="20"/>
        </w:rPr>
        <w:t> </w:t>
      </w:r>
      <w:r>
        <w:rPr>
          <w:sz w:val="20"/>
        </w:rPr>
        <w:t>alíquotas</w:t>
      </w:r>
      <w:r>
        <w:rPr>
          <w:spacing w:val="-13"/>
          <w:sz w:val="20"/>
        </w:rPr>
        <w:t> </w:t>
      </w:r>
      <w:r>
        <w:rPr>
          <w:sz w:val="20"/>
        </w:rPr>
        <w:t>referen- tes às contribuições a que alude o art. 239 da Constituição Federal, com vistas a assegurar</w:t>
      </w:r>
      <w:r>
        <w:rPr>
          <w:spacing w:val="40"/>
          <w:sz w:val="20"/>
        </w:rPr>
        <w:t> </w:t>
      </w:r>
      <w:r>
        <w:rPr>
          <w:sz w:val="20"/>
        </w:rPr>
        <w:t>a viabilidade econômico-financeira do FAT;</w:t>
      </w:r>
    </w:p>
    <w:p>
      <w:pPr>
        <w:pStyle w:val="ListParagraph"/>
        <w:numPr>
          <w:ilvl w:val="0"/>
          <w:numId w:val="150"/>
        </w:numPr>
        <w:tabs>
          <w:tab w:pos="649" w:val="left" w:leader="none"/>
        </w:tabs>
        <w:spacing w:line="223" w:lineRule="exact" w:before="0" w:after="0"/>
        <w:ind w:left="649" w:right="0" w:hanging="31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150"/>
        </w:numPr>
        <w:tabs>
          <w:tab w:pos="717" w:val="left" w:leader="none"/>
        </w:tabs>
        <w:spacing w:line="227" w:lineRule="exact" w:before="0" w:after="0"/>
        <w:ind w:left="717" w:right="0" w:hanging="380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150"/>
        </w:numPr>
        <w:tabs>
          <w:tab w:pos="744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2528">
                <wp:simplePos x="0" y="0"/>
                <wp:positionH relativeFrom="page">
                  <wp:posOffset>295470</wp:posOffset>
                </wp:positionH>
                <wp:positionV relativeFrom="paragraph">
                  <wp:posOffset>161974</wp:posOffset>
                </wp:positionV>
                <wp:extent cx="132080" cy="2488565"/>
                <wp:effectExtent l="0" t="0" r="0" b="0"/>
                <wp:wrapNone/>
                <wp:docPr id="1896" name="Textbox 1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6" name="Textbox 1896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12.753872pt;width:10.4pt;height:195.95pt;mso-position-horizontal-relative:page;mso-position-vertical-relative:paragraph;z-index:16662528" type="#_x0000_t202" id="docshape507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– fixar prazos para processamento e </w:t>
      </w:r>
      <w:r>
        <w:rPr>
          <w:spacing w:val="-4"/>
          <w:sz w:val="20"/>
        </w:rPr>
        <w:t>envio ao trabalhador da requisição do benefício </w:t>
      </w:r>
      <w:r>
        <w:rPr>
          <w:sz w:val="20"/>
        </w:rPr>
        <w:t>do seguro-desemprego, em função das possi- </w:t>
      </w:r>
      <w:r>
        <w:rPr>
          <w:spacing w:val="-2"/>
          <w:sz w:val="20"/>
        </w:rPr>
        <w:t>bilidades técnicas existentes, estabelecendo-se </w:t>
      </w:r>
      <w:r>
        <w:rPr>
          <w:sz w:val="20"/>
        </w:rPr>
        <w:t>como objetivo o prazo de 30 (trinta) dias;</w:t>
      </w:r>
    </w:p>
    <w:p>
      <w:pPr>
        <w:pStyle w:val="ListParagraph"/>
        <w:numPr>
          <w:ilvl w:val="0"/>
          <w:numId w:val="150"/>
        </w:numPr>
        <w:tabs>
          <w:tab w:pos="650" w:val="left" w:leader="none"/>
        </w:tabs>
        <w:spacing w:line="222" w:lineRule="exact" w:before="0" w:after="0"/>
        <w:ind w:left="650" w:right="0" w:hanging="313"/>
        <w:jc w:val="both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150"/>
        </w:numPr>
        <w:tabs>
          <w:tab w:pos="718" w:val="left" w:leader="none"/>
        </w:tabs>
        <w:spacing w:line="227" w:lineRule="exact" w:before="0" w:after="0"/>
        <w:ind w:left="718" w:right="0" w:hanging="381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(Vetado);</w:t>
      </w:r>
    </w:p>
    <w:p>
      <w:pPr>
        <w:pStyle w:val="ListParagraph"/>
        <w:numPr>
          <w:ilvl w:val="0"/>
          <w:numId w:val="150"/>
        </w:numPr>
        <w:tabs>
          <w:tab w:pos="802" w:val="left" w:leader="none"/>
        </w:tabs>
        <w:spacing w:line="237" w:lineRule="auto" w:before="0" w:after="0"/>
        <w:ind w:left="110" w:right="38" w:firstLine="226"/>
        <w:jc w:val="both"/>
        <w:rPr>
          <w:sz w:val="20"/>
        </w:rPr>
      </w:pPr>
      <w:r>
        <w:rPr>
          <w:sz w:val="20"/>
        </w:rPr>
        <w:t>– deliberar sobre outros assuntos de interesses do FAT.</w:t>
      </w:r>
    </w:p>
    <w:p>
      <w:pPr>
        <w:pStyle w:val="BodyText"/>
        <w:spacing w:line="237" w:lineRule="auto" w:before="204"/>
        <w:ind w:left="110" w:right="39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19-A.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Codefat</w:t>
      </w:r>
      <w:r>
        <w:rPr>
          <w:spacing w:val="-10"/>
        </w:rPr>
        <w:t> </w:t>
      </w:r>
      <w:r>
        <w:rPr>
          <w:spacing w:val="-2"/>
        </w:rPr>
        <w:t>poderá</w:t>
      </w:r>
      <w:r>
        <w:rPr>
          <w:spacing w:val="-11"/>
        </w:rPr>
        <w:t> </w:t>
      </w:r>
      <w:r>
        <w:rPr>
          <w:spacing w:val="-2"/>
        </w:rPr>
        <w:t>priorizar</w:t>
      </w:r>
      <w:r>
        <w:rPr>
          <w:spacing w:val="-10"/>
        </w:rPr>
        <w:t> </w:t>
      </w:r>
      <w:r>
        <w:rPr>
          <w:spacing w:val="-2"/>
        </w:rPr>
        <w:t>projetos </w:t>
      </w:r>
      <w:r>
        <w:rPr/>
        <w:t>das</w:t>
      </w:r>
      <w:r>
        <w:rPr>
          <w:spacing w:val="-13"/>
        </w:rPr>
        <w:t> </w:t>
      </w:r>
      <w:r>
        <w:rPr/>
        <w:t>entidades</w:t>
      </w:r>
      <w:r>
        <w:rPr>
          <w:spacing w:val="-12"/>
        </w:rPr>
        <w:t> </w:t>
      </w:r>
      <w:r>
        <w:rPr/>
        <w:t>integrantes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Sistema</w:t>
      </w:r>
      <w:r>
        <w:rPr>
          <w:spacing w:val="-13"/>
        </w:rPr>
        <w:t> </w:t>
      </w:r>
      <w:r>
        <w:rPr/>
        <w:t>Nacional </w:t>
      </w:r>
      <w:r>
        <w:rPr>
          <w:spacing w:val="-4"/>
        </w:rPr>
        <w:t>de Atendimento Socioeducativo (Sinase) desde que:</w:t>
      </w:r>
    </w:p>
    <w:p>
      <w:pPr>
        <w:pStyle w:val="ListParagraph"/>
        <w:numPr>
          <w:ilvl w:val="0"/>
          <w:numId w:val="151"/>
        </w:numPr>
        <w:tabs>
          <w:tab w:pos="435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ente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federado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vinculação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entidade que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solicita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recurso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possua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respectivo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Plano </w:t>
      </w:r>
      <w:r>
        <w:rPr>
          <w:sz w:val="20"/>
        </w:rPr>
        <w:t>de Atendimento Socioeducativo aprovado;</w:t>
      </w:r>
    </w:p>
    <w:p>
      <w:pPr>
        <w:pStyle w:val="ListParagraph"/>
        <w:numPr>
          <w:ilvl w:val="0"/>
          <w:numId w:val="151"/>
        </w:numPr>
        <w:tabs>
          <w:tab w:pos="499" w:val="left" w:leader="none"/>
        </w:tabs>
        <w:spacing w:line="237" w:lineRule="auto" w:before="0" w:after="0"/>
        <w:ind w:left="110" w:right="40" w:firstLine="226"/>
        <w:jc w:val="both"/>
        <w:rPr>
          <w:sz w:val="20"/>
        </w:rPr>
      </w:pPr>
      <w:r>
        <w:rPr>
          <w:spacing w:val="-6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6"/>
          <w:sz w:val="20"/>
        </w:rPr>
        <w:t>as entidades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governamentais e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não gover- </w:t>
      </w:r>
      <w:r>
        <w:rPr>
          <w:sz w:val="20"/>
        </w:rPr>
        <w:t>namentais</w:t>
      </w:r>
      <w:r>
        <w:rPr>
          <w:spacing w:val="-8"/>
          <w:sz w:val="20"/>
        </w:rPr>
        <w:t> </w:t>
      </w:r>
      <w:r>
        <w:rPr>
          <w:sz w:val="20"/>
        </w:rPr>
        <w:t>integrantes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Sinase</w:t>
      </w:r>
      <w:r>
        <w:rPr>
          <w:spacing w:val="-8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solicitem</w:t>
      </w:r>
    </w:p>
    <w:p>
      <w:pPr>
        <w:pStyle w:val="BodyText"/>
        <w:spacing w:line="237" w:lineRule="auto" w:before="86"/>
        <w:ind w:left="110" w:right="755"/>
        <w:jc w:val="both"/>
      </w:pPr>
      <w:r>
        <w:rPr/>
        <w:br w:type="column"/>
      </w:r>
      <w:r>
        <w:rPr>
          <w:spacing w:val="-6"/>
        </w:rPr>
        <w:t>recursos tenham se submetido à avaliação nacio- </w:t>
      </w:r>
      <w:r>
        <w:rPr/>
        <w:t>nal do atendimento socioeducativo.</w:t>
      </w:r>
    </w:p>
    <w:p>
      <w:pPr>
        <w:pStyle w:val="BodyText"/>
        <w:spacing w:line="237" w:lineRule="auto" w:before="225"/>
        <w:ind w:left="110" w:right="754"/>
        <w:jc w:val="both"/>
      </w:pPr>
      <w:r>
        <w:rPr>
          <w:b/>
        </w:rPr>
        <w:t>Art. 20.</w:t>
      </w:r>
      <w:r>
        <w:rPr>
          <w:b/>
          <w:spacing w:val="34"/>
        </w:rPr>
        <w:t> </w:t>
      </w:r>
      <w:r>
        <w:rPr/>
        <w:t>A</w:t>
      </w:r>
      <w:r>
        <w:rPr>
          <w:spacing w:val="-9"/>
        </w:rPr>
        <w:t> </w:t>
      </w:r>
      <w:r>
        <w:rPr/>
        <w:t>Secretaria-Executiva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Conselho Deliberativo será exercida pelo Ministério do </w:t>
      </w:r>
      <w:r>
        <w:rPr>
          <w:spacing w:val="-2"/>
        </w:rPr>
        <w:t>Trabalho,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ela</w:t>
      </w:r>
      <w:r>
        <w:rPr>
          <w:spacing w:val="-7"/>
        </w:rPr>
        <w:t> </w:t>
      </w:r>
      <w:r>
        <w:rPr>
          <w:spacing w:val="-2"/>
        </w:rPr>
        <w:t>caberão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tarefas</w:t>
      </w:r>
      <w:r>
        <w:rPr>
          <w:spacing w:val="-7"/>
        </w:rPr>
        <w:t> </w:t>
      </w:r>
      <w:r>
        <w:rPr>
          <w:spacing w:val="-2"/>
        </w:rPr>
        <w:t>técnico-ad- </w:t>
      </w:r>
      <w:r>
        <w:rPr/>
        <w:t>ministrativas relativas ao seguro-desemprego e ao abono salarial.</w:t>
      </w:r>
    </w:p>
    <w:p>
      <w:pPr>
        <w:pStyle w:val="BodyText"/>
        <w:spacing w:line="237" w:lineRule="auto" w:before="222"/>
        <w:ind w:left="110" w:right="75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21.</w:t>
      </w:r>
      <w:r>
        <w:rPr>
          <w:b/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despesas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implantação,</w:t>
      </w:r>
      <w:r>
        <w:rPr>
          <w:spacing w:val="-11"/>
        </w:rPr>
        <w:t> </w:t>
      </w:r>
      <w:r>
        <w:rPr>
          <w:spacing w:val="-2"/>
        </w:rPr>
        <w:t>admi- </w:t>
      </w:r>
      <w:r>
        <w:rPr/>
        <w:t>nistração</w:t>
      </w:r>
      <w:r>
        <w:rPr>
          <w:spacing w:val="-1"/>
        </w:rPr>
        <w:t> </w:t>
      </w:r>
      <w:r>
        <w:rPr/>
        <w:t>e operação</w:t>
      </w:r>
      <w:r>
        <w:rPr>
          <w:spacing w:val="-1"/>
        </w:rPr>
        <w:t> </w:t>
      </w:r>
      <w:r>
        <w:rPr/>
        <w:t>do Programa</w:t>
      </w:r>
      <w:r>
        <w:rPr>
          <w:spacing w:val="-1"/>
        </w:rPr>
        <w:t> </w:t>
      </w:r>
      <w:r>
        <w:rPr/>
        <w:t>do </w:t>
      </w:r>
      <w:r>
        <w:rPr>
          <w:spacing w:val="-2"/>
        </w:rPr>
        <w:t>Seguro-</w:t>
      </w:r>
    </w:p>
    <w:p>
      <w:pPr>
        <w:pStyle w:val="BodyText"/>
        <w:spacing w:line="237" w:lineRule="auto"/>
        <w:ind w:left="110" w:right="755"/>
        <w:jc w:val="both"/>
      </w:pPr>
      <w:r>
        <w:rPr>
          <w:spacing w:val="-2"/>
        </w:rPr>
        <w:t>-Desemprego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Abono</w:t>
      </w:r>
      <w:r>
        <w:rPr>
          <w:spacing w:val="-10"/>
        </w:rPr>
        <w:t> </w:t>
      </w:r>
      <w:r>
        <w:rPr>
          <w:spacing w:val="-2"/>
        </w:rPr>
        <w:t>Salarial,</w:t>
      </w:r>
      <w:r>
        <w:rPr>
          <w:spacing w:val="-11"/>
        </w:rPr>
        <w:t> </w:t>
      </w:r>
      <w:r>
        <w:rPr>
          <w:spacing w:val="-2"/>
        </w:rPr>
        <w:t>exceto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de </w:t>
      </w:r>
      <w:r>
        <w:rPr/>
        <w:t>pessoal, correrão por conta do FAT.</w:t>
      </w:r>
    </w:p>
    <w:p>
      <w:pPr>
        <w:pStyle w:val="BodyText"/>
        <w:spacing w:line="237" w:lineRule="auto" w:before="223"/>
        <w:ind w:left="110" w:right="754"/>
        <w:jc w:val="both"/>
      </w:pPr>
      <w:r>
        <w:rPr>
          <w:b/>
        </w:rPr>
        <w:t>Art. 22.</w:t>
      </w:r>
      <w:r>
        <w:rPr>
          <w:b/>
          <w:spacing w:val="40"/>
        </w:rPr>
        <w:t> </w:t>
      </w:r>
      <w:r>
        <w:rPr/>
        <w:t>Os recursos do FAT integrarão o orçamento da seguridade social na forma da legislação</w:t>
      </w:r>
      <w:r>
        <w:rPr>
          <w:spacing w:val="-1"/>
        </w:rPr>
        <w:t> </w:t>
      </w:r>
      <w:r>
        <w:rPr/>
        <w:t>pertinente.</w:t>
      </w:r>
    </w:p>
    <w:p>
      <w:pPr>
        <w:pStyle w:val="Heading3"/>
        <w:spacing w:before="223"/>
        <w:ind w:left="110"/>
        <w:jc w:val="both"/>
      </w:pP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Fiscalização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Penalidades</w:t>
      </w:r>
    </w:p>
    <w:p>
      <w:pPr>
        <w:pStyle w:val="BodyText"/>
        <w:spacing w:line="237" w:lineRule="auto" w:before="225"/>
        <w:ind w:left="110" w:right="7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4272">
                <wp:simplePos x="0" y="0"/>
                <wp:positionH relativeFrom="page">
                  <wp:posOffset>4173632</wp:posOffset>
                </wp:positionH>
                <wp:positionV relativeFrom="paragraph">
                  <wp:posOffset>940669</wp:posOffset>
                </wp:positionV>
                <wp:extent cx="38735" cy="1270"/>
                <wp:effectExtent l="0" t="0" r="0" b="0"/>
                <wp:wrapNone/>
                <wp:docPr id="1897" name="Graphic 1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7" name="Graphic 189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8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2208" from="328.632507pt,74.068489pt" to="331.678507pt,74.0684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23.</w:t>
      </w:r>
      <w:r>
        <w:rPr>
          <w:b/>
          <w:spacing w:val="2"/>
        </w:rPr>
        <w:t> </w:t>
      </w:r>
      <w:r>
        <w:rPr/>
        <w:t>Compete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Ministério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Trabalho</w:t>
      </w:r>
      <w:r>
        <w:rPr>
          <w:spacing w:val="-12"/>
        </w:rPr>
        <w:t> </w:t>
      </w:r>
      <w:r>
        <w:rPr/>
        <w:t>e Previdência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fiscalização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cumprimento</w:t>
      </w:r>
      <w:r>
        <w:rPr>
          <w:spacing w:val="-13"/>
        </w:rPr>
        <w:t> </w:t>
      </w:r>
      <w:r>
        <w:rPr/>
        <w:t>do Programa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Seguro-Desemprego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abono </w:t>
      </w:r>
      <w:r>
        <w:rPr>
          <w:spacing w:val="-4"/>
        </w:rPr>
        <w:t>salarial,</w:t>
      </w:r>
      <w:r>
        <w:rPr>
          <w:spacing w:val="-6"/>
        </w:rPr>
        <w:t> </w:t>
      </w:r>
      <w:r>
        <w:rPr>
          <w:spacing w:val="-4"/>
        </w:rPr>
        <w:t>bem</w:t>
      </w:r>
      <w:r>
        <w:rPr>
          <w:spacing w:val="-6"/>
        </w:rPr>
        <w:t> </w:t>
      </w:r>
      <w:r>
        <w:rPr>
          <w:spacing w:val="-4"/>
        </w:rPr>
        <w:t>como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pagamento,</w:t>
      </w:r>
      <w:r>
        <w:rPr>
          <w:spacing w:val="-6"/>
        </w:rPr>
        <w:t> </w:t>
      </w:r>
      <w:r>
        <w:rPr>
          <w:spacing w:val="-4"/>
        </w:rPr>
        <w:t>pelas</w:t>
      </w:r>
      <w:r>
        <w:rPr>
          <w:spacing w:val="-6"/>
        </w:rPr>
        <w:t> </w:t>
      </w:r>
      <w:r>
        <w:rPr>
          <w:spacing w:val="-4"/>
        </w:rPr>
        <w:t>empre- </w:t>
      </w:r>
      <w:r>
        <w:rPr/>
        <w:t>sas, da bolsa de qualificação profissional de que trata o art. 2</w:t>
      </w:r>
      <w:r>
        <w:rPr>
          <w:position w:val="7"/>
          <w:sz w:val="11"/>
        </w:rPr>
        <w:t>o</w:t>
      </w:r>
      <w:r>
        <w:rPr/>
        <w:t>-A desta Lei, ou de benefí- cios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programas</w:t>
      </w:r>
      <w:r>
        <w:rPr>
          <w:spacing w:val="-12"/>
        </w:rPr>
        <w:t> </w:t>
      </w:r>
      <w:r>
        <w:rPr/>
        <w:t>instituídos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promover</w:t>
      </w:r>
      <w:r>
        <w:rPr>
          <w:spacing w:val="-12"/>
        </w:rPr>
        <w:t> </w:t>
      </w:r>
      <w:r>
        <w:rPr/>
        <w:t>a manutenção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empregos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qualificação</w:t>
      </w:r>
      <w:r>
        <w:rPr>
          <w:spacing w:val="-10"/>
        </w:rPr>
        <w:t> </w:t>
      </w:r>
      <w:r>
        <w:rPr/>
        <w:t>de </w:t>
      </w:r>
      <w:r>
        <w:rPr>
          <w:spacing w:val="-2"/>
        </w:rPr>
        <w:t>trabalhadores,</w:t>
      </w:r>
      <w:r>
        <w:rPr>
          <w:spacing w:val="-7"/>
        </w:rPr>
        <w:t> </w:t>
      </w:r>
      <w:r>
        <w:rPr>
          <w:spacing w:val="-2"/>
        </w:rPr>
        <w:t>custeados</w:t>
      </w:r>
      <w:r>
        <w:rPr>
          <w:spacing w:val="-7"/>
        </w:rPr>
        <w:t> </w:t>
      </w:r>
      <w:r>
        <w:rPr>
          <w:spacing w:val="-2"/>
        </w:rPr>
        <w:t>com</w:t>
      </w:r>
      <w:r>
        <w:rPr>
          <w:spacing w:val="-7"/>
        </w:rPr>
        <w:t> </w:t>
      </w:r>
      <w:r>
        <w:rPr>
          <w:spacing w:val="-2"/>
        </w:rPr>
        <w:t>recursos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8"/>
        </w:rPr>
        <w:t>FAT.</w:t>
      </w:r>
    </w:p>
    <w:p>
      <w:pPr>
        <w:pStyle w:val="BodyText"/>
        <w:spacing w:line="237" w:lineRule="auto" w:before="219"/>
        <w:ind w:left="110" w:right="75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4784">
                <wp:simplePos x="0" y="0"/>
                <wp:positionH relativeFrom="page">
                  <wp:posOffset>4258195</wp:posOffset>
                </wp:positionH>
                <wp:positionV relativeFrom="paragraph">
                  <wp:posOffset>1656859</wp:posOffset>
                </wp:positionV>
                <wp:extent cx="38100" cy="1270"/>
                <wp:effectExtent l="0" t="0" r="0" b="0"/>
                <wp:wrapNone/>
                <wp:docPr id="1898" name="Graphic 1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8" name="Graphic 189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21696" from="335.290985pt,130.461365pt" to="338.263985pt,130.4613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24.</w:t>
      </w:r>
      <w:r>
        <w:rPr>
          <w:b/>
          <w:spacing w:val="40"/>
        </w:rPr>
        <w:t> </w:t>
      </w:r>
      <w:r>
        <w:rPr/>
        <w:t>Os trabalhadores, os empregadores</w:t>
      </w:r>
      <w:r>
        <w:rPr>
          <w:spacing w:val="40"/>
        </w:rPr>
        <w:t> </w:t>
      </w:r>
      <w:r>
        <w:rPr/>
        <w:t>e os serviços nacionais de aprendizagem ou entidades qualificadas em formação técnico </w:t>
      </w:r>
      <w:r>
        <w:rPr>
          <w:spacing w:val="-4"/>
        </w:rPr>
        <w:t>profissional,</w:t>
      </w:r>
      <w:r>
        <w:rPr>
          <w:spacing w:val="-9"/>
        </w:rPr>
        <w:t> </w:t>
      </w:r>
      <w:r>
        <w:rPr>
          <w:spacing w:val="-4"/>
        </w:rPr>
        <w:t>bem</w:t>
      </w:r>
      <w:r>
        <w:rPr>
          <w:spacing w:val="-8"/>
        </w:rPr>
        <w:t> </w:t>
      </w:r>
      <w:r>
        <w:rPr>
          <w:spacing w:val="-4"/>
        </w:rPr>
        <w:t>como</w:t>
      </w:r>
      <w:r>
        <w:rPr>
          <w:spacing w:val="-9"/>
        </w:rPr>
        <w:t> </w:t>
      </w:r>
      <w:r>
        <w:rPr>
          <w:spacing w:val="-4"/>
        </w:rPr>
        <w:t>os</w:t>
      </w:r>
      <w:r>
        <w:rPr>
          <w:spacing w:val="-8"/>
        </w:rPr>
        <w:t> </w:t>
      </w:r>
      <w:r>
        <w:rPr>
          <w:spacing w:val="-4"/>
        </w:rPr>
        <w:t>trabalhadores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pro- gramas</w:t>
      </w:r>
      <w:r>
        <w:rPr>
          <w:spacing w:val="-9"/>
        </w:rPr>
        <w:t> </w:t>
      </w:r>
      <w:r>
        <w:rPr>
          <w:spacing w:val="-4"/>
        </w:rPr>
        <w:t>instituídos</w:t>
      </w:r>
      <w:r>
        <w:rPr>
          <w:spacing w:val="-8"/>
        </w:rPr>
        <w:t> </w:t>
      </w:r>
      <w:r>
        <w:rPr>
          <w:spacing w:val="-4"/>
        </w:rPr>
        <w:t>para</w:t>
      </w:r>
      <w:r>
        <w:rPr>
          <w:spacing w:val="-9"/>
        </w:rPr>
        <w:t> </w:t>
      </w:r>
      <w:r>
        <w:rPr>
          <w:spacing w:val="-4"/>
        </w:rPr>
        <w:t>promover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manutenção de</w:t>
      </w:r>
      <w:r>
        <w:rPr>
          <w:spacing w:val="-9"/>
        </w:rPr>
        <w:t> </w:t>
      </w:r>
      <w:r>
        <w:rPr>
          <w:spacing w:val="-4"/>
        </w:rPr>
        <w:t>empregos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qualificação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trabalhadores, </w:t>
      </w:r>
      <w:r>
        <w:rPr>
          <w:spacing w:val="-6"/>
        </w:rPr>
        <w:t>prestarão as informações necessárias, bem como </w:t>
      </w:r>
      <w:r>
        <w:rPr/>
        <w:t>atenderão às exigências para a concessão do seguro-desemprego e o pagamento do abono salarial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bolsa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qualificação</w:t>
      </w:r>
      <w:r>
        <w:rPr>
          <w:spacing w:val="-10"/>
        </w:rPr>
        <w:t> </w:t>
      </w:r>
      <w:r>
        <w:rPr/>
        <w:t>profissional de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trata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art.</w:t>
      </w:r>
      <w:r>
        <w:rPr>
          <w:spacing w:val="-12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/>
        <w:t>-A</w:t>
      </w:r>
      <w:r>
        <w:rPr>
          <w:spacing w:val="-12"/>
        </w:rPr>
        <w:t> </w:t>
      </w:r>
      <w:r>
        <w:rPr/>
        <w:t>desta</w:t>
      </w:r>
      <w:r>
        <w:rPr>
          <w:spacing w:val="-12"/>
        </w:rPr>
        <w:t> </w:t>
      </w:r>
      <w:r>
        <w:rPr/>
        <w:t>Lei,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benefí- cios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programas</w:t>
      </w:r>
      <w:r>
        <w:rPr>
          <w:spacing w:val="-12"/>
        </w:rPr>
        <w:t> </w:t>
      </w:r>
      <w:r>
        <w:rPr/>
        <w:t>instituídos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promover</w:t>
      </w:r>
      <w:r>
        <w:rPr>
          <w:spacing w:val="-12"/>
        </w:rPr>
        <w:t> </w:t>
      </w:r>
      <w:r>
        <w:rPr/>
        <w:t>a manutenção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empregos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qualificação</w:t>
      </w:r>
      <w:r>
        <w:rPr>
          <w:spacing w:val="-10"/>
        </w:rPr>
        <w:t> </w:t>
      </w:r>
      <w:r>
        <w:rPr/>
        <w:t>de trabalhadores,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termos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nos</w:t>
      </w:r>
      <w:r>
        <w:rPr>
          <w:spacing w:val="-13"/>
        </w:rPr>
        <w:t> </w:t>
      </w:r>
      <w:r>
        <w:rPr/>
        <w:t>prazos</w:t>
      </w:r>
      <w:r>
        <w:rPr>
          <w:spacing w:val="-12"/>
        </w:rPr>
        <w:t> </w:t>
      </w:r>
      <w:r>
        <w:rPr/>
        <w:t>fixados pelo Ministério do Trabalho e Previdência.</w:t>
      </w:r>
    </w:p>
    <w:p>
      <w:pPr>
        <w:pStyle w:val="BodyText"/>
        <w:spacing w:line="237" w:lineRule="auto" w:before="213"/>
        <w:ind w:left="110" w:right="75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25.</w:t>
      </w:r>
      <w:r>
        <w:rPr>
          <w:b/>
          <w:spacing w:val="20"/>
        </w:rPr>
        <w:t> </w:t>
      </w:r>
      <w:r>
        <w:rPr/>
        <w:t>O</w:t>
      </w:r>
      <w:r>
        <w:rPr>
          <w:spacing w:val="-12"/>
        </w:rPr>
        <w:t> </w:t>
      </w:r>
      <w:r>
        <w:rPr/>
        <w:t>empregador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infringir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dispo- sitivos</w:t>
      </w:r>
      <w:r>
        <w:rPr>
          <w:spacing w:val="-11"/>
        </w:rPr>
        <w:t> </w:t>
      </w:r>
      <w:r>
        <w:rPr/>
        <w:t>desta</w:t>
      </w:r>
      <w:r>
        <w:rPr>
          <w:spacing w:val="-11"/>
        </w:rPr>
        <w:t> </w:t>
      </w:r>
      <w:r>
        <w:rPr/>
        <w:t>Lei</w:t>
      </w:r>
      <w:r>
        <w:rPr>
          <w:spacing w:val="-11"/>
        </w:rPr>
        <w:t> </w:t>
      </w:r>
      <w:r>
        <w:rPr/>
        <w:t>estará</w:t>
      </w:r>
      <w:r>
        <w:rPr>
          <w:spacing w:val="-11"/>
        </w:rPr>
        <w:t> </w:t>
      </w:r>
      <w:r>
        <w:rPr/>
        <w:t>sujeito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multas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400 (quatrocentos) a 40.000 (quarenta mil) BTN, segundo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natureza</w:t>
      </w:r>
      <w:r>
        <w:rPr>
          <w:spacing w:val="7"/>
        </w:rPr>
        <w:t> </w:t>
      </w:r>
      <w:r>
        <w:rPr/>
        <w:t>da</w:t>
      </w:r>
      <w:r>
        <w:rPr>
          <w:spacing w:val="7"/>
        </w:rPr>
        <w:t> </w:t>
      </w:r>
      <w:r>
        <w:rPr/>
        <w:t>infração,</w:t>
      </w:r>
      <w:r>
        <w:rPr>
          <w:spacing w:val="7"/>
        </w:rPr>
        <w:t> </w:t>
      </w:r>
      <w:r>
        <w:rPr/>
        <w:t>sua</w:t>
      </w:r>
      <w:r>
        <w:rPr>
          <w:spacing w:val="7"/>
        </w:rPr>
        <w:t> </w:t>
      </w:r>
      <w:r>
        <w:rPr>
          <w:spacing w:val="-2"/>
        </w:rPr>
        <w:t>extensão</w:t>
      </w:r>
    </w:p>
    <w:p>
      <w:pPr>
        <w:spacing w:after="0" w:line="237" w:lineRule="auto"/>
        <w:jc w:val="both"/>
        <w:sectPr>
          <w:pgSz w:w="9930" w:h="13040"/>
          <w:pgMar w:top="900" w:bottom="280" w:left="320" w:right="320"/>
          <w:cols w:num="3" w:equalWidth="0">
            <w:col w:w="424" w:space="393"/>
            <w:col w:w="3811" w:space="129"/>
            <w:col w:w="4533"/>
          </w:cols>
        </w:sectPr>
      </w:pPr>
    </w:p>
    <w:p>
      <w:pPr>
        <w:pStyle w:val="BodyText"/>
        <w:spacing w:line="237" w:lineRule="auto" w:before="106"/>
        <w:ind w:left="757"/>
        <w:jc w:val="both"/>
      </w:pPr>
      <w:r>
        <w:rPr/>
        <w:t>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intenção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infrator,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serem</w:t>
      </w:r>
      <w:r>
        <w:rPr>
          <w:spacing w:val="-6"/>
        </w:rPr>
        <w:t> </w:t>
      </w:r>
      <w:r>
        <w:rPr/>
        <w:t>aplicadas</w:t>
      </w:r>
      <w:r>
        <w:rPr>
          <w:spacing w:val="-6"/>
        </w:rPr>
        <w:t> </w:t>
      </w:r>
      <w:r>
        <w:rPr/>
        <w:t>em dobro,</w:t>
      </w:r>
      <w:r>
        <w:rPr>
          <w:spacing w:val="-13"/>
        </w:rPr>
        <w:t> </w:t>
      </w:r>
      <w:r>
        <w:rPr/>
        <w:t>no</w:t>
      </w:r>
      <w:r>
        <w:rPr>
          <w:spacing w:val="-12"/>
        </w:rPr>
        <w:t> </w:t>
      </w:r>
      <w:r>
        <w:rPr/>
        <w:t>caso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reincidência,</w:t>
      </w:r>
      <w:r>
        <w:rPr>
          <w:spacing w:val="-13"/>
        </w:rPr>
        <w:t> </w:t>
      </w:r>
      <w:r>
        <w:rPr/>
        <w:t>oposição</w:t>
      </w:r>
      <w:r>
        <w:rPr>
          <w:spacing w:val="-12"/>
        </w:rPr>
        <w:t> </w:t>
      </w:r>
      <w:r>
        <w:rPr/>
        <w:t>à</w:t>
      </w:r>
      <w:r>
        <w:rPr>
          <w:spacing w:val="-13"/>
        </w:rPr>
        <w:t> </w:t>
      </w:r>
      <w:r>
        <w:rPr/>
        <w:t>fis- calização ou desacato à autoridade.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6832">
                <wp:simplePos x="0" y="0"/>
                <wp:positionH relativeFrom="page">
                  <wp:posOffset>978056</wp:posOffset>
                </wp:positionH>
                <wp:positionV relativeFrom="paragraph">
                  <wp:posOffset>77793</wp:posOffset>
                </wp:positionV>
                <wp:extent cx="37465" cy="1270"/>
                <wp:effectExtent l="0" t="0" r="0" b="0"/>
                <wp:wrapNone/>
                <wp:docPr id="1899" name="Graphic 1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9" name="Graphic 189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05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9648" from="77.012299pt,6.125449pt" to="79.930299pt,6.12544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13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-2"/>
          <w:position w:val="7"/>
          <w:sz w:val="11"/>
        </w:rPr>
        <w:t> </w:t>
      </w:r>
      <w:r>
        <w:rPr/>
        <w:t>Serão</w:t>
      </w:r>
      <w:r>
        <w:rPr>
          <w:spacing w:val="-13"/>
        </w:rPr>
        <w:t> </w:t>
      </w:r>
      <w:r>
        <w:rPr/>
        <w:t>competentes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impor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pena- lidades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Delegacias</w:t>
      </w:r>
      <w:r>
        <w:rPr>
          <w:spacing w:val="-3"/>
        </w:rPr>
        <w:t> </w:t>
      </w:r>
      <w:r>
        <w:rPr/>
        <w:t>Regionais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Trabalho, nos</w:t>
      </w:r>
      <w:r>
        <w:rPr>
          <w:spacing w:val="-10"/>
        </w:rPr>
        <w:t> </w:t>
      </w:r>
      <w:r>
        <w:rPr/>
        <w:t>termos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Título</w:t>
      </w:r>
      <w:r>
        <w:rPr>
          <w:spacing w:val="-10"/>
        </w:rPr>
        <w:t> </w:t>
      </w:r>
      <w:r>
        <w:rPr/>
        <w:t>VII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Consolidação</w:t>
      </w:r>
      <w:r>
        <w:rPr>
          <w:spacing w:val="-10"/>
        </w:rPr>
        <w:t> </w:t>
      </w:r>
      <w:r>
        <w:rPr/>
        <w:t>das Leis do Trabalho – CLT.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7344">
                <wp:simplePos x="0" y="0"/>
                <wp:positionH relativeFrom="page">
                  <wp:posOffset>981287</wp:posOffset>
                </wp:positionH>
                <wp:positionV relativeFrom="paragraph">
                  <wp:posOffset>77757</wp:posOffset>
                </wp:positionV>
                <wp:extent cx="38100" cy="1270"/>
                <wp:effectExtent l="0" t="0" r="0" b="0"/>
                <wp:wrapNone/>
                <wp:docPr id="1900" name="Graphic 1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0" name="Graphic 190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9136" from="77.266701pt,6.122671pt" to="80.239701pt,6.1226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5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Além</w:t>
      </w:r>
      <w:r>
        <w:rPr>
          <w:spacing w:val="-9"/>
        </w:rPr>
        <w:t> </w:t>
      </w:r>
      <w:r>
        <w:rPr/>
        <w:t>das</w:t>
      </w:r>
      <w:r>
        <w:rPr>
          <w:spacing w:val="-9"/>
        </w:rPr>
        <w:t> </w:t>
      </w:r>
      <w:r>
        <w:rPr/>
        <w:t>penalidades</w:t>
      </w:r>
      <w:r>
        <w:rPr>
          <w:spacing w:val="-9"/>
        </w:rPr>
        <w:t> </w:t>
      </w:r>
      <w:r>
        <w:rPr/>
        <w:t>administrativas já referidas, os responsáveis por meios frau- dulentos na habilitação ou na percepção do seguro-desemprego serão punidos civil e cri- minalmente, nos termos desta Lei.</w:t>
      </w:r>
    </w:p>
    <w:p>
      <w:pPr>
        <w:pStyle w:val="BodyText"/>
        <w:spacing w:line="237" w:lineRule="auto" w:before="216"/>
        <w:ind w:left="757"/>
        <w:jc w:val="both"/>
      </w:pPr>
      <w:r>
        <w:rPr>
          <w:b/>
        </w:rPr>
        <w:t>Art. 25-A.</w:t>
      </w:r>
      <w:r>
        <w:rPr>
          <w:b/>
          <w:spacing w:val="40"/>
        </w:rPr>
        <w:t> </w:t>
      </w:r>
      <w:r>
        <w:rPr/>
        <w:t>O trabalhador que infringir o disposto</w:t>
      </w:r>
      <w:r>
        <w:rPr>
          <w:spacing w:val="-5"/>
        </w:rPr>
        <w:t> </w:t>
      </w:r>
      <w:r>
        <w:rPr/>
        <w:t>nesta</w:t>
      </w:r>
      <w:r>
        <w:rPr>
          <w:spacing w:val="-5"/>
        </w:rPr>
        <w:t> </w:t>
      </w:r>
      <w:r>
        <w:rPr/>
        <w:t>Lei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houver</w:t>
      </w:r>
      <w:r>
        <w:rPr>
          <w:spacing w:val="-5"/>
        </w:rPr>
        <w:t> </w:t>
      </w:r>
      <w:r>
        <w:rPr/>
        <w:t>percebido</w:t>
      </w:r>
      <w:r>
        <w:rPr>
          <w:spacing w:val="-5"/>
        </w:rPr>
        <w:t> </w:t>
      </w:r>
      <w:r>
        <w:rPr/>
        <w:t>indevi- damente</w:t>
      </w:r>
      <w:r>
        <w:rPr>
          <w:spacing w:val="-9"/>
        </w:rPr>
        <w:t> </w:t>
      </w:r>
      <w:r>
        <w:rPr/>
        <w:t>parcela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seguro-desemprego</w:t>
      </w:r>
      <w:r>
        <w:rPr>
          <w:spacing w:val="-9"/>
        </w:rPr>
        <w:t> </w:t>
      </w:r>
      <w:r>
        <w:rPr/>
        <w:t>sujei- tar-se-á à compensação automática do débito </w:t>
      </w:r>
      <w:r>
        <w:rPr>
          <w:spacing w:val="-4"/>
        </w:rPr>
        <w:t>com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novo</w:t>
      </w:r>
      <w:r>
        <w:rPr>
          <w:spacing w:val="-7"/>
        </w:rPr>
        <w:t> </w:t>
      </w:r>
      <w:r>
        <w:rPr>
          <w:spacing w:val="-4"/>
        </w:rPr>
        <w:t>benefício,</w:t>
      </w:r>
      <w:r>
        <w:rPr>
          <w:spacing w:val="-7"/>
        </w:rPr>
        <w:t> </w:t>
      </w:r>
      <w:r>
        <w:rPr>
          <w:spacing w:val="-4"/>
        </w:rPr>
        <w:t>na</w:t>
      </w:r>
      <w:r>
        <w:rPr>
          <w:spacing w:val="-7"/>
        </w:rPr>
        <w:t> </w:t>
      </w:r>
      <w:r>
        <w:rPr>
          <w:spacing w:val="-4"/>
        </w:rPr>
        <w:t>forma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no</w:t>
      </w:r>
      <w:r>
        <w:rPr>
          <w:spacing w:val="-7"/>
        </w:rPr>
        <w:t> </w:t>
      </w:r>
      <w:r>
        <w:rPr>
          <w:spacing w:val="-4"/>
        </w:rPr>
        <w:t>percentual </w:t>
      </w:r>
      <w:r>
        <w:rPr/>
        <w:t>definidos por resolução do Codefat.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7856">
                <wp:simplePos x="0" y="0"/>
                <wp:positionH relativeFrom="page">
                  <wp:posOffset>981287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901" name="Graphic 1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1" name="Graphic 190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8624" from="77.266701pt,6.124178pt" to="80.239701pt,6.1241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8368">
                <wp:simplePos x="0" y="0"/>
                <wp:positionH relativeFrom="page">
                  <wp:posOffset>2644552</wp:posOffset>
                </wp:positionH>
                <wp:positionV relativeFrom="paragraph">
                  <wp:posOffset>653776</wp:posOffset>
                </wp:positionV>
                <wp:extent cx="38100" cy="1270"/>
                <wp:effectExtent l="0" t="0" r="0" b="0"/>
                <wp:wrapNone/>
                <wp:docPr id="1902" name="Graphic 1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2" name="Graphic 190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5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8112" from="208.232498pt,51.478477pt" to="211.197498pt,51.4784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5"/>
        </w:rPr>
        <w:t> </w:t>
      </w:r>
      <w:r>
        <w:rPr/>
        <w:t>ato</w:t>
      </w:r>
      <w:r>
        <w:rPr>
          <w:spacing w:val="-5"/>
        </w:rPr>
        <w:t> </w:t>
      </w:r>
      <w:r>
        <w:rPr/>
        <w:t>administrativo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compensação automática</w:t>
      </w:r>
      <w:r>
        <w:rPr>
          <w:spacing w:val="-1"/>
        </w:rPr>
        <w:t> </w:t>
      </w:r>
      <w:r>
        <w:rPr/>
        <w:t>poderá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objeto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impugnação, no prazo de 10 (dez) dias, pelo trabalhador, por</w:t>
      </w:r>
      <w:r>
        <w:rPr>
          <w:spacing w:val="-6"/>
        </w:rPr>
        <w:t> </w:t>
      </w:r>
      <w:r>
        <w:rPr/>
        <w:t>meio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requerimento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revisão</w:t>
      </w:r>
      <w:r>
        <w:rPr>
          <w:spacing w:val="-6"/>
        </w:rPr>
        <w:t> </w:t>
      </w:r>
      <w:r>
        <w:rPr/>
        <w:t>simples,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qual</w:t>
      </w:r>
      <w:r>
        <w:rPr>
          <w:spacing w:val="-10"/>
        </w:rPr>
        <w:t> </w:t>
      </w:r>
      <w:r>
        <w:rPr>
          <w:spacing w:val="-2"/>
        </w:rPr>
        <w:t>seguirá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rito</w:t>
      </w:r>
      <w:r>
        <w:rPr>
          <w:spacing w:val="-11"/>
        </w:rPr>
        <w:t> </w:t>
      </w:r>
      <w:r>
        <w:rPr>
          <w:spacing w:val="-2"/>
        </w:rPr>
        <w:t>prescrito</w:t>
      </w:r>
      <w:r>
        <w:rPr>
          <w:spacing w:val="-10"/>
        </w:rPr>
        <w:t> </w:t>
      </w:r>
      <w:r>
        <w:rPr>
          <w:spacing w:val="-2"/>
        </w:rPr>
        <w:t>pela</w:t>
      </w:r>
      <w:r>
        <w:rPr>
          <w:spacing w:val="-11"/>
        </w:rPr>
        <w:t> </w:t>
      </w:r>
      <w:r>
        <w:rPr>
          <w:spacing w:val="-2"/>
        </w:rPr>
        <w:t>Lei</w:t>
      </w:r>
      <w:r>
        <w:rPr>
          <w:spacing w:val="-10"/>
        </w:rPr>
        <w:t> </w:t>
      </w:r>
      <w:r>
        <w:rPr>
          <w:spacing w:val="-2"/>
        </w:rPr>
        <w:t>n</w:t>
      </w:r>
      <w:r>
        <w:rPr>
          <w:spacing w:val="-2"/>
          <w:position w:val="7"/>
          <w:sz w:val="11"/>
        </w:rPr>
        <w:t>o</w:t>
      </w:r>
      <w:r>
        <w:rPr>
          <w:spacing w:val="2"/>
          <w:position w:val="7"/>
          <w:sz w:val="11"/>
        </w:rPr>
        <w:t> </w:t>
      </w:r>
      <w:r>
        <w:rPr>
          <w:spacing w:val="-2"/>
        </w:rPr>
        <w:t>9.784, </w:t>
      </w:r>
      <w:r>
        <w:rPr/>
        <w:t>de 29 de janeiro de 1999.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8880">
                <wp:simplePos x="0" y="0"/>
                <wp:positionH relativeFrom="page">
                  <wp:posOffset>981287</wp:posOffset>
                </wp:positionH>
                <wp:positionV relativeFrom="paragraph">
                  <wp:posOffset>77777</wp:posOffset>
                </wp:positionV>
                <wp:extent cx="38100" cy="1270"/>
                <wp:effectExtent l="0" t="0" r="0" b="0"/>
                <wp:wrapNone/>
                <wp:docPr id="1903" name="Graphic 1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3" name="Graphic 190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7600" from="77.266701pt,6.124184pt" to="80.239701pt,6.12418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3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</w:t>
      </w:r>
      <w:r>
        <w:rPr>
          <w:spacing w:val="-8"/>
        </w:rPr>
        <w:t> </w:t>
      </w:r>
      <w:r>
        <w:rPr/>
        <w:t>restituição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valor</w:t>
      </w:r>
      <w:r>
        <w:rPr>
          <w:spacing w:val="-8"/>
        </w:rPr>
        <w:t> </w:t>
      </w:r>
      <w:r>
        <w:rPr/>
        <w:t>devido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tra- balhador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trata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>
          <w:i/>
        </w:rPr>
        <w:t>caput</w:t>
      </w:r>
      <w:r>
        <w:rPr>
          <w:i/>
          <w:spacing w:val="-8"/>
        </w:rPr>
        <w:t> </w:t>
      </w:r>
      <w:r>
        <w:rPr/>
        <w:t>deste</w:t>
      </w:r>
      <w:r>
        <w:rPr>
          <w:spacing w:val="-8"/>
        </w:rPr>
        <w:t> </w:t>
      </w:r>
      <w:r>
        <w:rPr/>
        <w:t>artigo</w:t>
      </w:r>
      <w:r>
        <w:rPr>
          <w:spacing w:val="-8"/>
        </w:rPr>
        <w:t> </w:t>
      </w:r>
      <w:r>
        <w:rPr/>
        <w:t>será realizada mediante compensação do saldo de </w:t>
      </w:r>
      <w:r>
        <w:rPr>
          <w:spacing w:val="-6"/>
        </w:rPr>
        <w:t>valores nas datas de liberação de cada parcela ou pagamento</w:t>
      </w:r>
      <w:r>
        <w:rPr>
          <w:spacing w:val="-9"/>
        </w:rPr>
        <w:t> </w:t>
      </w:r>
      <w:r>
        <w:rPr>
          <w:spacing w:val="-6"/>
        </w:rPr>
        <w:t>com Guia</w:t>
      </w:r>
      <w:r>
        <w:rPr>
          <w:spacing w:val="-7"/>
        </w:rPr>
        <w:t> </w:t>
      </w:r>
      <w:r>
        <w:rPr>
          <w:spacing w:val="-6"/>
        </w:rPr>
        <w:t>de Recolhimento</w:t>
      </w:r>
      <w:r>
        <w:rPr>
          <w:spacing w:val="-7"/>
        </w:rPr>
        <w:t> </w:t>
      </w:r>
      <w:r>
        <w:rPr>
          <w:spacing w:val="-6"/>
        </w:rPr>
        <w:t>da União </w:t>
      </w:r>
      <w:r>
        <w:rPr>
          <w:spacing w:val="-2"/>
        </w:rPr>
        <w:t>(GRU),</w:t>
      </w:r>
      <w:r>
        <w:rPr>
          <w:spacing w:val="-8"/>
        </w:rPr>
        <w:t> </w:t>
      </w:r>
      <w:r>
        <w:rPr>
          <w:spacing w:val="-2"/>
        </w:rPr>
        <w:t>conforme</w:t>
      </w:r>
      <w:r>
        <w:rPr>
          <w:spacing w:val="-7"/>
        </w:rPr>
        <w:t> </w:t>
      </w:r>
      <w:r>
        <w:rPr>
          <w:spacing w:val="-2"/>
        </w:rPr>
        <w:t>regulamentação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Codefat.</w:t>
      </w:r>
    </w:p>
    <w:p>
      <w:pPr>
        <w:pStyle w:val="Heading3"/>
        <w:spacing w:line="472" w:lineRule="auto" w:before="208"/>
        <w:ind w:right="554"/>
        <w:jc w:val="both"/>
        <w:rPr>
          <w:b w:val="0"/>
        </w:rPr>
      </w:pP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Disposições</w:t>
      </w:r>
      <w:r>
        <w:rPr>
          <w:spacing w:val="-9"/>
        </w:rPr>
        <w:t> </w:t>
      </w:r>
      <w:r>
        <w:rPr>
          <w:spacing w:val="-2"/>
        </w:rPr>
        <w:t>Finais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Transitórias </w:t>
      </w:r>
      <w:r>
        <w:rPr/>
        <w:t>Art. 26.</w:t>
      </w:r>
      <w:r>
        <w:rPr>
          <w:spacing w:val="40"/>
        </w:rPr>
        <w:t> </w:t>
      </w:r>
      <w:r>
        <w:rPr>
          <w:b w:val="0"/>
        </w:rPr>
        <w:t>(Vetado)</w:t>
      </w:r>
    </w:p>
    <w:p>
      <w:pPr>
        <w:pStyle w:val="BodyText"/>
        <w:spacing w:line="237" w:lineRule="auto" w:before="106"/>
        <w:ind w:left="242" w:right="925"/>
        <w:jc w:val="both"/>
      </w:pPr>
      <w:r>
        <w:rPr/>
        <w:br w:type="column"/>
      </w:r>
      <w:r>
        <w:rPr>
          <w:b/>
        </w:rPr>
        <w:t>Art. 27.</w:t>
      </w:r>
      <w:r>
        <w:rPr>
          <w:b/>
          <w:spacing w:val="40"/>
        </w:rPr>
        <w:t> </w:t>
      </w:r>
      <w:r>
        <w:rPr/>
        <w:t>A primeira investidura do Codefat dar-se-á no prazo de 30 (trinta) dias da publi- cação desta Lei.</w:t>
      </w:r>
    </w:p>
    <w:p>
      <w:pPr>
        <w:pStyle w:val="BodyText"/>
        <w:spacing w:line="237" w:lineRule="auto" w:before="224"/>
        <w:ind w:left="242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3552">
                <wp:simplePos x="0" y="0"/>
                <wp:positionH relativeFrom="page">
                  <wp:posOffset>5727192</wp:posOffset>
                </wp:positionH>
                <wp:positionV relativeFrom="paragraph">
                  <wp:posOffset>334326</wp:posOffset>
                </wp:positionV>
                <wp:extent cx="396240" cy="500380"/>
                <wp:effectExtent l="0" t="0" r="0" b="0"/>
                <wp:wrapNone/>
                <wp:docPr id="1904" name="Graphic 1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4" name="Graphic 190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26.324949pt;width:31.2pt;height:39.4pt;mso-position-horizontal-relative:page;mso-position-vertical-relative:paragraph;z-index:16663552" id="docshape508" coordorigin="9019,526" coordsize="624,788" path="m9587,1284l9499,1232,9493,1207,9482,1178,9470,1151,9459,1137,9464,1105,9470,1079,9475,1061,9477,1054,9486,1054,9495,1053,9501,1037,9507,1002,9511,963,9512,939,9511,922,9495,923,9496,918,9497,908,9507,855,9504,800,9493,753,9479,724,9466,712,9451,705,9436,701,9422,701,9392,685,9352,679,9313,678,9255,680,9257,702,9242,696,9229,701,9213,724,9185,770,9170,819,9175,866,9189,906,9205,934,9206,940,9203,933,9187,938,9180,954,9183,986,9196,1051,9204,1065,9218,1069,9230,1068,9236,1066,9241,1087,9244,1102,9245,1116,9245,1138,9233,1151,9223,1172,9215,1196,9210,1217,9103,1284,9587,1284xm9643,557l9613,557,9613,1284,9643,1284,9643,557xm9643,526l9019,526,9019,556,9019,1284,9019,1314,9643,1314,9643,1284,9049,1284,9049,556,9643,556,9643,52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</w:rPr>
        <w:t>Art. 28.</w:t>
      </w:r>
      <w:r>
        <w:rPr>
          <w:b/>
          <w:spacing w:val="40"/>
        </w:rPr>
        <w:t> </w:t>
      </w:r>
      <w:r>
        <w:rPr/>
        <w:t>No</w:t>
      </w:r>
      <w:r>
        <w:rPr>
          <w:spacing w:val="-4"/>
        </w:rPr>
        <w:t> </w:t>
      </w:r>
      <w:r>
        <w:rPr/>
        <w:t>prazo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trinta</w:t>
      </w:r>
      <w:r>
        <w:rPr>
          <w:spacing w:val="-4"/>
        </w:rPr>
        <w:t> </w:t>
      </w:r>
      <w:r>
        <w:rPr/>
        <w:t>dias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contribui- ções ao PIS e ao Pasep, arrecadadas a partir de 5 de outubro de 1988 e não utilizadas nas </w:t>
      </w:r>
      <w:r>
        <w:rPr>
          <w:spacing w:val="-4"/>
        </w:rPr>
        <w:t>finalidades</w:t>
      </w:r>
      <w:r>
        <w:rPr>
          <w:spacing w:val="-9"/>
        </w:rPr>
        <w:t> </w:t>
      </w:r>
      <w:r>
        <w:rPr>
          <w:spacing w:val="-4"/>
        </w:rPr>
        <w:t>previstas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art.</w:t>
      </w:r>
      <w:r>
        <w:rPr>
          <w:spacing w:val="-8"/>
        </w:rPr>
        <w:t> </w:t>
      </w:r>
      <w:r>
        <w:rPr>
          <w:spacing w:val="-4"/>
        </w:rPr>
        <w:t>239</w:t>
      </w:r>
      <w:r>
        <w:rPr>
          <w:spacing w:val="-9"/>
        </w:rPr>
        <w:t> </w:t>
      </w:r>
      <w:r>
        <w:rPr>
          <w:spacing w:val="-4"/>
        </w:rPr>
        <w:t>da</w:t>
      </w:r>
      <w:r>
        <w:rPr>
          <w:spacing w:val="-8"/>
        </w:rPr>
        <w:t> </w:t>
      </w:r>
      <w:r>
        <w:rPr>
          <w:spacing w:val="-4"/>
        </w:rPr>
        <w:t>Constituição </w:t>
      </w:r>
      <w:r>
        <w:rPr>
          <w:spacing w:val="-2"/>
        </w:rPr>
        <w:t>Federal,</w:t>
      </w:r>
      <w:r>
        <w:rPr>
          <w:spacing w:val="-6"/>
        </w:rPr>
        <w:t> </w:t>
      </w:r>
      <w:r>
        <w:rPr>
          <w:spacing w:val="-2"/>
        </w:rPr>
        <w:t>serão</w:t>
      </w:r>
      <w:r>
        <w:rPr>
          <w:spacing w:val="-5"/>
        </w:rPr>
        <w:t> </w:t>
      </w:r>
      <w:r>
        <w:rPr>
          <w:spacing w:val="-2"/>
        </w:rPr>
        <w:t>recolhidas</w:t>
      </w:r>
      <w:r>
        <w:rPr>
          <w:spacing w:val="-5"/>
        </w:rPr>
        <w:t> </w:t>
      </w:r>
      <w:r>
        <w:rPr>
          <w:spacing w:val="-2"/>
        </w:rPr>
        <w:t>como</w:t>
      </w:r>
      <w:r>
        <w:rPr>
          <w:spacing w:val="-5"/>
        </w:rPr>
        <w:t> </w:t>
      </w:r>
      <w:r>
        <w:rPr>
          <w:spacing w:val="-2"/>
        </w:rPr>
        <w:t>receita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11"/>
        </w:rPr>
        <w:t>FAT.</w:t>
      </w:r>
    </w:p>
    <w:p>
      <w:pPr>
        <w:spacing w:line="224" w:lineRule="exact" w:before="0"/>
        <w:ind w:left="468" w:right="0" w:firstLine="0"/>
        <w:jc w:val="both"/>
        <w:rPr>
          <w:sz w:val="20"/>
        </w:rPr>
      </w:pPr>
      <w:r>
        <w:rPr>
          <w:i/>
          <w:spacing w:val="-6"/>
          <w:sz w:val="20"/>
        </w:rPr>
        <w:t>Parágrafo</w:t>
      </w:r>
      <w:r>
        <w:rPr>
          <w:i/>
          <w:spacing w:val="-7"/>
          <w:sz w:val="20"/>
        </w:rPr>
        <w:t> </w:t>
      </w:r>
      <w:r>
        <w:rPr>
          <w:i/>
          <w:spacing w:val="-6"/>
          <w:sz w:val="20"/>
        </w:rPr>
        <w:t>único</w:t>
      </w:r>
      <w:r>
        <w:rPr>
          <w:spacing w:val="-6"/>
          <w:sz w:val="20"/>
        </w:rPr>
        <w:t>.</w:t>
      </w:r>
      <w:r>
        <w:rPr>
          <w:spacing w:val="42"/>
          <w:sz w:val="20"/>
        </w:rPr>
        <w:t> </w:t>
      </w:r>
      <w:r>
        <w:rPr>
          <w:spacing w:val="-6"/>
          <w:sz w:val="20"/>
        </w:rPr>
        <w:t>(Vetado)</w:t>
      </w:r>
    </w:p>
    <w:p>
      <w:pPr>
        <w:spacing w:before="224"/>
        <w:ind w:left="242" w:right="0" w:firstLine="0"/>
        <w:jc w:val="both"/>
        <w:rPr>
          <w:sz w:val="20"/>
        </w:rPr>
      </w:pPr>
      <w:r>
        <w:rPr>
          <w:b/>
          <w:sz w:val="20"/>
        </w:rPr>
        <w:t>Art.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29.</w:t>
      </w:r>
      <w:r>
        <w:rPr>
          <w:b/>
          <w:spacing w:val="44"/>
          <w:sz w:val="20"/>
        </w:rPr>
        <w:t> </w:t>
      </w:r>
      <w:r>
        <w:rPr>
          <w:spacing w:val="-2"/>
          <w:sz w:val="20"/>
        </w:rPr>
        <w:t>(Revogado)</w:t>
      </w:r>
    </w:p>
    <w:p>
      <w:pPr>
        <w:pStyle w:val="BodyText"/>
        <w:spacing w:line="237" w:lineRule="auto" w:before="225"/>
        <w:ind w:left="242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299392">
                <wp:simplePos x="0" y="0"/>
                <wp:positionH relativeFrom="page">
                  <wp:posOffset>3675059</wp:posOffset>
                </wp:positionH>
                <wp:positionV relativeFrom="paragraph">
                  <wp:posOffset>796669</wp:posOffset>
                </wp:positionV>
                <wp:extent cx="38100" cy="1270"/>
                <wp:effectExtent l="0" t="0" r="0" b="0"/>
                <wp:wrapNone/>
                <wp:docPr id="1905" name="Graphic 1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5" name="Graphic 19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7088" from="289.374786pt,62.729877pt" to="292.340786pt,62.72987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30.</w:t>
      </w:r>
      <w:r>
        <w:rPr>
          <w:b/>
          <w:spacing w:val="-10"/>
        </w:rPr>
        <w:t> </w:t>
      </w: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Poder</w:t>
      </w:r>
      <w:r>
        <w:rPr>
          <w:spacing w:val="-10"/>
        </w:rPr>
        <w:t> </w:t>
      </w:r>
      <w:r>
        <w:rPr>
          <w:spacing w:val="-2"/>
        </w:rPr>
        <w:t>Executivo</w:t>
      </w:r>
      <w:r>
        <w:rPr>
          <w:spacing w:val="-11"/>
        </w:rPr>
        <w:t> </w:t>
      </w:r>
      <w:r>
        <w:rPr>
          <w:spacing w:val="-2"/>
        </w:rPr>
        <w:t>regulamentará</w:t>
      </w:r>
      <w:r>
        <w:rPr>
          <w:spacing w:val="-10"/>
        </w:rPr>
        <w:t> </w:t>
      </w:r>
      <w:r>
        <w:rPr>
          <w:spacing w:val="-2"/>
        </w:rPr>
        <w:t>esta Lei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prazo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90</w:t>
      </w:r>
      <w:r>
        <w:rPr>
          <w:spacing w:val="-11"/>
        </w:rPr>
        <w:t> </w:t>
      </w:r>
      <w:r>
        <w:rPr>
          <w:spacing w:val="-2"/>
        </w:rPr>
        <w:t>(noventa)</w:t>
      </w:r>
      <w:r>
        <w:rPr>
          <w:spacing w:val="-10"/>
        </w:rPr>
        <w:t> </w:t>
      </w:r>
      <w:r>
        <w:rPr>
          <w:spacing w:val="-2"/>
        </w:rPr>
        <w:t>dias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apresentará </w:t>
      </w:r>
      <w:r>
        <w:rPr/>
        <w:t>projeto de lei regulamentando a contribuição adicional pelo índice de rotatividade, de que trata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/>
        <w:t>§</w:t>
      </w:r>
      <w:r>
        <w:rPr>
          <w:spacing w:val="-13"/>
        </w:rPr>
        <w:t> </w:t>
      </w:r>
      <w:r>
        <w:rPr/>
        <w:t>4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do</w:t>
      </w:r>
      <w:r>
        <w:rPr>
          <w:spacing w:val="-12"/>
        </w:rPr>
        <w:t> </w:t>
      </w:r>
      <w:r>
        <w:rPr/>
        <w:t>art.</w:t>
      </w:r>
      <w:r>
        <w:rPr>
          <w:spacing w:val="-13"/>
        </w:rPr>
        <w:t> </w:t>
      </w:r>
      <w:r>
        <w:rPr/>
        <w:t>239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Constituição</w:t>
      </w:r>
      <w:r>
        <w:rPr>
          <w:spacing w:val="-12"/>
        </w:rPr>
        <w:t> </w:t>
      </w:r>
      <w:r>
        <w:rPr/>
        <w:t>Federal, no prazo de 180 (cento e oitenta) dias.</w:t>
      </w:r>
    </w:p>
    <w:p>
      <w:pPr>
        <w:pStyle w:val="BodyText"/>
        <w:spacing w:line="237" w:lineRule="auto" w:before="221"/>
        <w:ind w:left="242" w:right="922"/>
        <w:jc w:val="both"/>
      </w:pPr>
      <w:r>
        <w:rPr>
          <w:b/>
        </w:rPr>
        <w:t>Art. 31.</w:t>
      </w:r>
      <w:r>
        <w:rPr>
          <w:b/>
          <w:spacing w:val="40"/>
        </w:rPr>
        <w:t> </w:t>
      </w:r>
      <w:r>
        <w:rPr/>
        <w:t>Esta Lei entra em vigor na data de sua</w:t>
      </w:r>
      <w:r>
        <w:rPr>
          <w:spacing w:val="-1"/>
        </w:rPr>
        <w:t> </w:t>
      </w:r>
      <w:r>
        <w:rPr/>
        <w:t>publicação.</w:t>
      </w:r>
    </w:p>
    <w:p>
      <w:pPr>
        <w:pStyle w:val="BodyText"/>
        <w:spacing w:line="237" w:lineRule="auto" w:before="225"/>
        <w:ind w:left="242" w:right="925"/>
        <w:jc w:val="both"/>
      </w:pPr>
      <w:r>
        <w:rPr>
          <w:b/>
        </w:rPr>
        <w:t>Art. 32.</w:t>
      </w:r>
      <w:r>
        <w:rPr>
          <w:b/>
          <w:spacing w:val="38"/>
        </w:rPr>
        <w:t> </w:t>
      </w:r>
      <w:r>
        <w:rPr/>
        <w:t>Revogam-se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disposições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con- </w:t>
      </w:r>
      <w:r>
        <w:rPr>
          <w:spacing w:val="-2"/>
        </w:rPr>
        <w:t>trário.</w:t>
      </w:r>
    </w:p>
    <w:p>
      <w:pPr>
        <w:pStyle w:val="BodyText"/>
        <w:spacing w:line="237" w:lineRule="auto" w:before="225"/>
        <w:ind w:left="242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7136">
                <wp:simplePos x="0" y="0"/>
                <wp:positionH relativeFrom="page">
                  <wp:posOffset>4996334</wp:posOffset>
                </wp:positionH>
                <wp:positionV relativeFrom="paragraph">
                  <wp:posOffset>220668</wp:posOffset>
                </wp:positionV>
                <wp:extent cx="38735" cy="1270"/>
                <wp:effectExtent l="0" t="0" r="0" b="0"/>
                <wp:wrapNone/>
                <wp:docPr id="1906" name="Graphic 1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6" name="Graphic 1906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67136" from="393.412201pt,17.375465pt" to="396.414201pt,17.37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0416">
                <wp:simplePos x="0" y="0"/>
                <wp:positionH relativeFrom="page">
                  <wp:posOffset>4005005</wp:posOffset>
                </wp:positionH>
                <wp:positionV relativeFrom="paragraph">
                  <wp:posOffset>364668</wp:posOffset>
                </wp:positionV>
                <wp:extent cx="38100" cy="1270"/>
                <wp:effectExtent l="0" t="0" r="0" b="0"/>
                <wp:wrapNone/>
                <wp:docPr id="1907" name="Graphic 1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7" name="Graphic 190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6064" from="315.354797pt,28.714066pt" to="318.327797pt,28.714066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Brasília, 11 de janeiro de 1990; 169</w:t>
      </w:r>
      <w:r>
        <w:rPr>
          <w:position w:val="7"/>
          <w:sz w:val="11"/>
        </w:rPr>
        <w:t>o</w:t>
      </w:r>
      <w:r>
        <w:rPr>
          <w:spacing w:val="22"/>
          <w:position w:val="7"/>
          <w:sz w:val="11"/>
        </w:rPr>
        <w:t> </w:t>
      </w:r>
      <w:r>
        <w:rPr/>
        <w:t>da Inde- pendência e 102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3"/>
        <w:ind w:left="242"/>
        <w:jc w:val="both"/>
      </w:pPr>
      <w:r>
        <w:rPr>
          <w:w w:val="90"/>
        </w:rPr>
        <w:t>JOSÉ</w:t>
      </w:r>
      <w:r>
        <w:rPr>
          <w:spacing w:val="1"/>
        </w:rPr>
        <w:t> </w:t>
      </w:r>
      <w:r>
        <w:rPr>
          <w:spacing w:val="-2"/>
        </w:rPr>
        <w:t>SARNEY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1"/>
        <w:ind w:left="242" w:right="924" w:firstLine="0"/>
        <w:jc w:val="both"/>
        <w:rPr>
          <w:rFonts w:ascii="Arial"/>
          <w:sz w:val="16"/>
        </w:rPr>
      </w:pPr>
      <w:r>
        <w:rPr>
          <w:rFonts w:ascii="Arial"/>
          <w:sz w:val="16"/>
        </w:rPr>
        <w:t>Promulgada em 11/1/1990 e publicada no DOU </w:t>
      </w:r>
      <w:r>
        <w:rPr>
          <w:rFonts w:ascii="Arial"/>
          <w:sz w:val="16"/>
        </w:rPr>
        <w:t>de </w:t>
      </w:r>
      <w:r>
        <w:rPr>
          <w:rFonts w:ascii="Arial"/>
          <w:spacing w:val="-2"/>
          <w:sz w:val="16"/>
        </w:rPr>
        <w:t>12/1/1990.</w:t>
      </w:r>
    </w:p>
    <w:p>
      <w:pPr>
        <w:spacing w:after="0" w:line="295" w:lineRule="auto"/>
        <w:jc w:val="both"/>
        <w:rPr>
          <w:rFonts w:ascii="Arial"/>
          <w:sz w:val="16"/>
        </w:rPr>
        <w:sectPr>
          <w:pgSz w:w="9930" w:h="13040"/>
          <w:pgMar w:top="880" w:bottom="280" w:left="320" w:right="320"/>
          <w:cols w:num="2" w:equalWidth="0">
            <w:col w:w="4416" w:space="40"/>
            <w:col w:w="4834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line="20" w:lineRule="exact"/>
        <w:ind w:left="892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908" name="Group 1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8" name="Group 1908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909" name="Graphic 1909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509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62"/>
        <w:ind w:left="0" w:right="108" w:firstLine="0"/>
        <w:jc w:val="righ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8160">
                <wp:simplePos x="0" y="0"/>
                <wp:positionH relativeFrom="page">
                  <wp:posOffset>5875470</wp:posOffset>
                </wp:positionH>
                <wp:positionV relativeFrom="paragraph">
                  <wp:posOffset>-827456</wp:posOffset>
                </wp:positionV>
                <wp:extent cx="132080" cy="755650"/>
                <wp:effectExtent l="0" t="0" r="0" b="0"/>
                <wp:wrapNone/>
                <wp:docPr id="1910" name="Textbox 1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0" name="Textbox 1910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-65.154083pt;width:10.4pt;height:59.5pt;mso-position-horizontal-relative:page;mso-position-vertical-relative:paragraph;z-index:16668160" type="#_x0000_t202" id="docshape510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171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9184">
                <wp:simplePos x="0" y="0"/>
                <wp:positionH relativeFrom="page">
                  <wp:posOffset>180200</wp:posOffset>
                </wp:positionH>
                <wp:positionV relativeFrom="paragraph">
                  <wp:posOffset>257329</wp:posOffset>
                </wp:positionV>
                <wp:extent cx="396240" cy="500380"/>
                <wp:effectExtent l="0" t="0" r="0" b="0"/>
                <wp:wrapNone/>
                <wp:docPr id="1911" name="Graphic 1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1" name="Graphic 1911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0.262156pt;width:31.2pt;height:39.4pt;mso-position-horizontal-relative:page;mso-position-vertical-relative:paragraph;z-index:16669184" id="docshape511" coordorigin="284,405" coordsize="624,788" path="m908,405l878,405,878,435,878,1136,871,1124,685,993,675,984,667,974,660,965,655,956,685,953,743,925,771,873,774,820,757,788,751,784,741,773,730,751,723,713,719,686,715,663,690,594,635,550,589,546,562,550,540,559,521,570,506,585,487,590,457,610,434,653,439,727,455,794,459,827,455,838,451,840,431,864,427,900,448,934,503,953,534,956,532,961,530,966,526,970,441,1031,395,1065,371,1086,352,1106,331,1144,327,1161,314,1161,314,435,878,435,878,405,284,405,284,435,284,1161,284,1193,908,1193,908,1162,908,1161,908,435,908,435,908,40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12" w:id="113"/>
      <w:bookmarkEnd w:id="113"/>
      <w:r>
        <w:rPr/>
      </w:r>
      <w:r>
        <w:rPr/>
        <w:t>Lei</w:t>
      </w:r>
      <w:r>
        <w:rPr>
          <w:spacing w:val="-13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7.783/1989</w:t>
      </w:r>
    </w:p>
    <w:p>
      <w:pPr>
        <w:spacing w:line="237" w:lineRule="auto" w:before="184"/>
        <w:ind w:left="927" w:right="580" w:firstLine="0"/>
        <w:jc w:val="left"/>
        <w:rPr>
          <w:i/>
          <w:sz w:val="20"/>
        </w:rPr>
      </w:pPr>
      <w:r>
        <w:rPr>
          <w:i/>
          <w:spacing w:val="-4"/>
          <w:sz w:val="20"/>
        </w:rPr>
        <w:t>Dispõe sobre o exercício do direito de greve, define as atividades essenciais, regula o atendimento </w:t>
      </w:r>
      <w:r>
        <w:rPr>
          <w:i/>
          <w:sz w:val="20"/>
        </w:rPr>
        <w:t>das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necessidades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inadiáveis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da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comunidade,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dá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outras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providências.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spacing w:after="0"/>
        <w:rPr>
          <w:sz w:val="29"/>
        </w:rPr>
        <w:sectPr>
          <w:pgSz w:w="9930" w:h="13040"/>
          <w:pgMar w:top="940" w:bottom="280" w:left="320" w:right="32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4"/>
        </w:rPr>
      </w:pPr>
    </w:p>
    <w:p>
      <w:pPr>
        <w:pStyle w:val="BodyText"/>
        <w:spacing w:line="20" w:lineRule="exact"/>
        <w:ind w:left="13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912" name="Group 1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2" name="Group 1912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913" name="Graphic 1913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512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110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6864">
                <wp:simplePos x="0" y="0"/>
                <wp:positionH relativeFrom="page">
                  <wp:posOffset>295470</wp:posOffset>
                </wp:positionH>
                <wp:positionV relativeFrom="paragraph">
                  <wp:posOffset>-2560337</wp:posOffset>
                </wp:positionV>
                <wp:extent cx="132080" cy="2488565"/>
                <wp:effectExtent l="0" t="0" r="0" b="0"/>
                <wp:wrapNone/>
                <wp:docPr id="1914" name="Textbox 1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4" name="Textbox 1914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-201.601395pt;width:10.4pt;height:195.95pt;mso-position-horizontal-relative:page;mso-position-vertical-relative:paragraph;z-index:16676864" type="#_x0000_t202" id="docshape513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172</w:t>
      </w:r>
    </w:p>
    <w:p>
      <w:pPr>
        <w:pStyle w:val="BodyText"/>
        <w:spacing w:before="112"/>
        <w:ind w:left="110"/>
        <w:jc w:val="both"/>
      </w:pPr>
      <w:r>
        <w:rPr/>
        <w:br w:type="column"/>
      </w:r>
      <w:r>
        <w:rPr>
          <w:spacing w:val="-6"/>
        </w:rPr>
        <w:t>O</w:t>
      </w:r>
      <w:r>
        <w:rPr>
          <w:spacing w:val="-1"/>
        </w:rPr>
        <w:t> </w:t>
      </w:r>
      <w:r>
        <w:rPr>
          <w:spacing w:val="-6"/>
        </w:rPr>
        <w:t>PRESIDENTE</w:t>
      </w:r>
      <w:r>
        <w:rPr/>
        <w:t> </w:t>
      </w:r>
      <w:r>
        <w:rPr>
          <w:spacing w:val="-6"/>
        </w:rPr>
        <w:t>DA</w:t>
      </w:r>
      <w:r>
        <w:rPr>
          <w:spacing w:val="-1"/>
        </w:rPr>
        <w:t> </w:t>
      </w:r>
      <w:r>
        <w:rPr>
          <w:spacing w:val="-6"/>
        </w:rPr>
        <w:t>REPÚBLICA</w:t>
      </w:r>
    </w:p>
    <w:p>
      <w:pPr>
        <w:pStyle w:val="BodyText"/>
        <w:spacing w:line="237" w:lineRule="auto" w:before="225"/>
        <w:ind w:left="110" w:right="38"/>
        <w:jc w:val="both"/>
      </w:pPr>
      <w:r>
        <w:rPr/>
        <w:t>Faço</w:t>
      </w:r>
      <w:r>
        <w:rPr>
          <w:spacing w:val="-4"/>
        </w:rPr>
        <w:t> </w:t>
      </w:r>
      <w:r>
        <w:rPr/>
        <w:t>saber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Congresso</w:t>
      </w:r>
      <w:r>
        <w:rPr>
          <w:spacing w:val="-4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decreta e eu sanciono a seguinte Lei:</w:t>
      </w:r>
    </w:p>
    <w:p>
      <w:pPr>
        <w:pStyle w:val="BodyText"/>
        <w:spacing w:line="237" w:lineRule="auto" w:before="225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69696">
                <wp:simplePos x="0" y="0"/>
                <wp:positionH relativeFrom="page">
                  <wp:posOffset>1115762</wp:posOffset>
                </wp:positionH>
                <wp:positionV relativeFrom="paragraph">
                  <wp:posOffset>220579</wp:posOffset>
                </wp:positionV>
                <wp:extent cx="39370" cy="1270"/>
                <wp:effectExtent l="0" t="0" r="0" b="0"/>
                <wp:wrapNone/>
                <wp:docPr id="1915" name="Graphic 1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5" name="Graphic 1915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87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69696" from="87.855301pt,17.368465pt" to="90.916301pt,17.368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É</w:t>
      </w:r>
      <w:r>
        <w:rPr>
          <w:spacing w:val="-11"/>
        </w:rPr>
        <w:t> </w:t>
      </w:r>
      <w:r>
        <w:rPr/>
        <w:t>assegurado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direito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greve,</w:t>
      </w:r>
      <w:r>
        <w:rPr>
          <w:spacing w:val="-11"/>
        </w:rPr>
        <w:t> </w:t>
      </w:r>
      <w:r>
        <w:rPr/>
        <w:t>com- </w:t>
      </w:r>
      <w:r>
        <w:rPr>
          <w:spacing w:val="-2"/>
        </w:rPr>
        <w:t>petindo</w:t>
      </w:r>
      <w:r>
        <w:rPr>
          <w:spacing w:val="-9"/>
        </w:rPr>
        <w:t> </w:t>
      </w:r>
      <w:r>
        <w:rPr>
          <w:spacing w:val="-2"/>
        </w:rPr>
        <w:t>aos</w:t>
      </w:r>
      <w:r>
        <w:rPr>
          <w:spacing w:val="-9"/>
        </w:rPr>
        <w:t> </w:t>
      </w:r>
      <w:r>
        <w:rPr>
          <w:spacing w:val="-2"/>
        </w:rPr>
        <w:t>trabalhadores</w:t>
      </w:r>
      <w:r>
        <w:rPr>
          <w:spacing w:val="-9"/>
        </w:rPr>
        <w:t> </w:t>
      </w:r>
      <w:r>
        <w:rPr>
          <w:spacing w:val="-2"/>
        </w:rPr>
        <w:t>decidir</w:t>
      </w:r>
      <w:r>
        <w:rPr>
          <w:spacing w:val="-9"/>
        </w:rPr>
        <w:t> </w:t>
      </w:r>
      <w:r>
        <w:rPr>
          <w:spacing w:val="-2"/>
        </w:rPr>
        <w:t>sobre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opor- </w:t>
      </w:r>
      <w:r>
        <w:rPr/>
        <w:t>tunidade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exercê-lo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sobre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interesses</w:t>
      </w:r>
      <w:r>
        <w:rPr>
          <w:spacing w:val="-13"/>
        </w:rPr>
        <w:t> </w:t>
      </w:r>
      <w:r>
        <w:rPr/>
        <w:t>que devam por meio dele defender.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  <w:spacing w:val="-8"/>
        </w:rPr>
        <w:t>Parágrafo</w:t>
      </w:r>
      <w:r>
        <w:rPr>
          <w:i/>
          <w:spacing w:val="-5"/>
        </w:rPr>
        <w:t> </w:t>
      </w:r>
      <w:r>
        <w:rPr>
          <w:i/>
          <w:spacing w:val="-8"/>
        </w:rPr>
        <w:t>único</w:t>
      </w:r>
      <w:r>
        <w:rPr>
          <w:spacing w:val="-8"/>
        </w:rPr>
        <w:t>.</w:t>
      </w:r>
      <w:r>
        <w:rPr>
          <w:spacing w:val="24"/>
        </w:rPr>
        <w:t> </w:t>
      </w:r>
      <w:r>
        <w:rPr>
          <w:spacing w:val="-8"/>
        </w:rPr>
        <w:t>O</w:t>
      </w:r>
      <w:r>
        <w:rPr>
          <w:spacing w:val="-5"/>
        </w:rPr>
        <w:t> </w:t>
      </w:r>
      <w:r>
        <w:rPr>
          <w:spacing w:val="-8"/>
        </w:rPr>
        <w:t>direito</w:t>
      </w:r>
      <w:r>
        <w:rPr>
          <w:spacing w:val="-4"/>
        </w:rPr>
        <w:t> </w:t>
      </w:r>
      <w:r>
        <w:rPr>
          <w:spacing w:val="-8"/>
        </w:rPr>
        <w:t>de</w:t>
      </w:r>
      <w:r>
        <w:rPr>
          <w:spacing w:val="-5"/>
        </w:rPr>
        <w:t> </w:t>
      </w:r>
      <w:r>
        <w:rPr>
          <w:spacing w:val="-8"/>
        </w:rPr>
        <w:t>greve</w:t>
      </w:r>
      <w:r>
        <w:rPr>
          <w:spacing w:val="-4"/>
        </w:rPr>
        <w:t> </w:t>
      </w:r>
      <w:r>
        <w:rPr>
          <w:spacing w:val="-8"/>
        </w:rPr>
        <w:t>será</w:t>
      </w:r>
      <w:r>
        <w:rPr>
          <w:spacing w:val="-5"/>
        </w:rPr>
        <w:t> </w:t>
      </w:r>
      <w:r>
        <w:rPr>
          <w:spacing w:val="-8"/>
        </w:rPr>
        <w:t>exer- </w:t>
      </w:r>
      <w:r>
        <w:rPr/>
        <w:t>cido na forma estabelecida nesta Lei.</w:t>
      </w:r>
    </w:p>
    <w:p>
      <w:pPr>
        <w:pStyle w:val="BodyText"/>
        <w:spacing w:line="237" w:lineRule="auto" w:before="221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0208">
                <wp:simplePos x="0" y="0"/>
                <wp:positionH relativeFrom="page">
                  <wp:posOffset>1106026</wp:posOffset>
                </wp:positionH>
                <wp:positionV relativeFrom="paragraph">
                  <wp:posOffset>218128</wp:posOffset>
                </wp:positionV>
                <wp:extent cx="38100" cy="1270"/>
                <wp:effectExtent l="0" t="0" r="0" b="0"/>
                <wp:wrapNone/>
                <wp:docPr id="1916" name="Graphic 1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6" name="Graphic 191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83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0208" from="87.088699pt,17.175489pt" to="90.067699pt,17.1754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-5"/>
          <w:position w:val="7"/>
          <w:sz w:val="11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fins</w:t>
      </w:r>
      <w:r>
        <w:rPr>
          <w:spacing w:val="-10"/>
        </w:rPr>
        <w:t> </w:t>
      </w:r>
      <w:r>
        <w:rPr>
          <w:spacing w:val="-2"/>
        </w:rPr>
        <w:t>desta</w:t>
      </w:r>
      <w:r>
        <w:rPr>
          <w:spacing w:val="-11"/>
        </w:rPr>
        <w:t> </w:t>
      </w:r>
      <w:r>
        <w:rPr>
          <w:spacing w:val="-2"/>
        </w:rPr>
        <w:t>Lei,</w:t>
      </w:r>
      <w:r>
        <w:rPr>
          <w:spacing w:val="-10"/>
        </w:rPr>
        <w:t> </w:t>
      </w:r>
      <w:r>
        <w:rPr>
          <w:spacing w:val="-2"/>
        </w:rPr>
        <w:t>considera-se</w:t>
      </w:r>
      <w:r>
        <w:rPr>
          <w:spacing w:val="-11"/>
        </w:rPr>
        <w:t> </w:t>
      </w:r>
      <w:r>
        <w:rPr>
          <w:spacing w:val="-2"/>
        </w:rPr>
        <w:t>legí- </w:t>
      </w:r>
      <w:r>
        <w:rPr/>
        <w:t>timo</w:t>
      </w:r>
      <w:r>
        <w:rPr>
          <w:spacing w:val="-12"/>
        </w:rPr>
        <w:t> </w:t>
      </w:r>
      <w:r>
        <w:rPr/>
        <w:t>exercício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greve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suspensão </w:t>
      </w:r>
      <w:r>
        <w:rPr>
          <w:spacing w:val="-2"/>
        </w:rPr>
        <w:t>coletiva,</w:t>
      </w:r>
      <w:r>
        <w:rPr>
          <w:spacing w:val="-11"/>
        </w:rPr>
        <w:t> </w:t>
      </w:r>
      <w:r>
        <w:rPr>
          <w:spacing w:val="-2"/>
        </w:rPr>
        <w:t>temporária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pacífica,</w:t>
      </w:r>
      <w:r>
        <w:rPr>
          <w:spacing w:val="-10"/>
        </w:rPr>
        <w:t> </w:t>
      </w:r>
      <w:r>
        <w:rPr>
          <w:spacing w:val="-2"/>
        </w:rPr>
        <w:t>total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parcial, de</w:t>
      </w:r>
      <w:r>
        <w:rPr>
          <w:spacing w:val="-14"/>
        </w:rPr>
        <w:t> </w:t>
      </w:r>
      <w:r>
        <w:rPr>
          <w:spacing w:val="-2"/>
        </w:rPr>
        <w:t>prestação</w:t>
      </w:r>
      <w:r>
        <w:rPr>
          <w:spacing w:val="-14"/>
        </w:rPr>
        <w:t> </w:t>
      </w:r>
      <w:r>
        <w:rPr>
          <w:spacing w:val="-2"/>
        </w:rPr>
        <w:t>pessoal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serviços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empregador.</w:t>
      </w:r>
    </w:p>
    <w:p>
      <w:pPr>
        <w:pStyle w:val="BodyText"/>
        <w:spacing w:line="237" w:lineRule="auto" w:before="223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0720">
                <wp:simplePos x="0" y="0"/>
                <wp:positionH relativeFrom="page">
                  <wp:posOffset>1113260</wp:posOffset>
                </wp:positionH>
                <wp:positionV relativeFrom="paragraph">
                  <wp:posOffset>219399</wp:posOffset>
                </wp:positionV>
                <wp:extent cx="38735" cy="1270"/>
                <wp:effectExtent l="0" t="0" r="0" b="0"/>
                <wp:wrapNone/>
                <wp:docPr id="1917" name="Graphic 1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7" name="Graphic 1917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0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0720" from="87.658302pt,17.275589pt" to="90.698302pt,17.2755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3</w:t>
      </w:r>
      <w:r>
        <w:rPr>
          <w:b/>
          <w:position w:val="7"/>
          <w:sz w:val="11"/>
        </w:rPr>
        <w:t>o</w:t>
      </w:r>
      <w:r>
        <w:rPr>
          <w:b/>
          <w:spacing w:val="32"/>
          <w:position w:val="7"/>
          <w:sz w:val="11"/>
        </w:rPr>
        <w:t> </w:t>
      </w:r>
      <w:r>
        <w:rPr/>
        <w:t>Frustrada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negociação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verificada</w:t>
      </w:r>
      <w:r>
        <w:rPr>
          <w:spacing w:val="-13"/>
        </w:rPr>
        <w:t> </w:t>
      </w:r>
      <w:r>
        <w:rPr/>
        <w:t>a </w:t>
      </w:r>
      <w:r>
        <w:rPr>
          <w:spacing w:val="-2"/>
        </w:rPr>
        <w:t>impossibilidade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recurso</w:t>
      </w:r>
      <w:r>
        <w:rPr>
          <w:spacing w:val="-11"/>
        </w:rPr>
        <w:t> </w:t>
      </w:r>
      <w:r>
        <w:rPr>
          <w:spacing w:val="-2"/>
        </w:rPr>
        <w:t>via</w:t>
      </w:r>
      <w:r>
        <w:rPr>
          <w:spacing w:val="-10"/>
        </w:rPr>
        <w:t> </w:t>
      </w:r>
      <w:r>
        <w:rPr>
          <w:spacing w:val="-2"/>
        </w:rPr>
        <w:t>arbitral,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facul- </w:t>
      </w:r>
      <w:r>
        <w:rPr/>
        <w:t>tada a cessação coletiva do trabalho.</w:t>
      </w:r>
    </w:p>
    <w:p>
      <w:pPr>
        <w:pStyle w:val="BodyText"/>
        <w:spacing w:line="237" w:lineRule="auto"/>
        <w:ind w:left="110" w:right="38" w:firstLine="226"/>
        <w:jc w:val="both"/>
      </w:pPr>
      <w:r>
        <w:rPr>
          <w:i/>
        </w:rPr>
        <w:t>Parágrafo</w:t>
      </w:r>
      <w:r>
        <w:rPr>
          <w:i/>
          <w:spacing w:val="-4"/>
        </w:rPr>
        <w:t> </w:t>
      </w:r>
      <w:r>
        <w:rPr>
          <w:i/>
        </w:rPr>
        <w:t>único</w:t>
      </w:r>
      <w:r>
        <w:rPr/>
        <w:t>.</w:t>
      </w:r>
      <w:r>
        <w:rPr>
          <w:spacing w:val="33"/>
        </w:rPr>
        <w:t> </w:t>
      </w:r>
      <w:r>
        <w:rPr/>
        <w:t>A</w:t>
      </w:r>
      <w:r>
        <w:rPr>
          <w:spacing w:val="-4"/>
        </w:rPr>
        <w:t> </w:t>
      </w:r>
      <w:r>
        <w:rPr/>
        <w:t>entidade</w:t>
      </w:r>
      <w:r>
        <w:rPr>
          <w:spacing w:val="-4"/>
        </w:rPr>
        <w:t> </w:t>
      </w:r>
      <w:r>
        <w:rPr/>
        <w:t>patronal</w:t>
      </w:r>
      <w:r>
        <w:rPr>
          <w:spacing w:val="-4"/>
        </w:rPr>
        <w:t> </w:t>
      </w:r>
      <w:r>
        <w:rPr/>
        <w:t>cor- respondente ou os empregadores diretamente </w:t>
      </w:r>
      <w:r>
        <w:rPr>
          <w:spacing w:val="-2"/>
        </w:rPr>
        <w:t>interessados</w:t>
      </w:r>
      <w:r>
        <w:rPr>
          <w:spacing w:val="-11"/>
        </w:rPr>
        <w:t> </w:t>
      </w:r>
      <w:r>
        <w:rPr>
          <w:spacing w:val="-2"/>
        </w:rPr>
        <w:t>serão</w:t>
      </w:r>
      <w:r>
        <w:rPr>
          <w:spacing w:val="-10"/>
        </w:rPr>
        <w:t> </w:t>
      </w:r>
      <w:r>
        <w:rPr>
          <w:spacing w:val="-2"/>
        </w:rPr>
        <w:t>notificados,</w:t>
      </w:r>
      <w:r>
        <w:rPr>
          <w:spacing w:val="-11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antecedên- </w:t>
      </w:r>
      <w:r>
        <w:rPr/>
        <w:t>cia mínima de 48 (quarenta e oito) horas, da </w:t>
      </w:r>
      <w:r>
        <w:rPr>
          <w:spacing w:val="-2"/>
        </w:rPr>
        <w:t>paralisação.</w:t>
      </w:r>
    </w:p>
    <w:p>
      <w:pPr>
        <w:pStyle w:val="BodyText"/>
        <w:spacing w:line="237" w:lineRule="auto" w:before="220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1232">
                <wp:simplePos x="0" y="0"/>
                <wp:positionH relativeFrom="page">
                  <wp:posOffset>1135580</wp:posOffset>
                </wp:positionH>
                <wp:positionV relativeFrom="paragraph">
                  <wp:posOffset>217493</wp:posOffset>
                </wp:positionV>
                <wp:extent cx="41275" cy="1270"/>
                <wp:effectExtent l="0" t="0" r="0" b="0"/>
                <wp:wrapNone/>
                <wp:docPr id="1918" name="Graphic 1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8" name="Graphic 1918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1232" from="89.415802pt,17.125471pt" to="92.639802pt,17.12547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4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Caberá à entidade sindical corres- pondente</w:t>
      </w:r>
      <w:r>
        <w:rPr>
          <w:spacing w:val="-1"/>
        </w:rPr>
        <w:t> </w:t>
      </w:r>
      <w:r>
        <w:rPr/>
        <w:t>convocar,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forma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seu</w:t>
      </w:r>
      <w:r>
        <w:rPr>
          <w:spacing w:val="-1"/>
        </w:rPr>
        <w:t> </w:t>
      </w:r>
      <w:r>
        <w:rPr/>
        <w:t>estatuto, </w:t>
      </w:r>
      <w:r>
        <w:rPr>
          <w:spacing w:val="-2"/>
        </w:rPr>
        <w:t>assembleia</w:t>
      </w:r>
      <w:r>
        <w:rPr>
          <w:spacing w:val="-11"/>
        </w:rPr>
        <w:t> </w:t>
      </w:r>
      <w:r>
        <w:rPr>
          <w:spacing w:val="-2"/>
        </w:rPr>
        <w:t>geral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definirá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reivindicações </w:t>
      </w:r>
      <w:r>
        <w:rPr/>
        <w:t>da categoria e deliberará sobre a paralisação coletiva da prestação de serviços.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4512">
                <wp:simplePos x="0" y="0"/>
                <wp:positionH relativeFrom="page">
                  <wp:posOffset>1089286</wp:posOffset>
                </wp:positionH>
                <wp:positionV relativeFrom="paragraph">
                  <wp:posOffset>77775</wp:posOffset>
                </wp:positionV>
                <wp:extent cx="38100" cy="1270"/>
                <wp:effectExtent l="0" t="0" r="0" b="0"/>
                <wp:wrapNone/>
                <wp:docPr id="1919" name="Graphic 1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9" name="Graphic 191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1968" from="85.770599pt,6.12408pt" to="88.743599pt,6.124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O</w:t>
      </w:r>
      <w:r>
        <w:rPr>
          <w:spacing w:val="-9"/>
        </w:rPr>
        <w:t> </w:t>
      </w:r>
      <w:r>
        <w:rPr/>
        <w:t>estatuto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entidade</w:t>
      </w:r>
      <w:r>
        <w:rPr>
          <w:spacing w:val="-9"/>
        </w:rPr>
        <w:t> </w:t>
      </w:r>
      <w:r>
        <w:rPr/>
        <w:t>sindical</w:t>
      </w:r>
      <w:r>
        <w:rPr>
          <w:spacing w:val="-9"/>
        </w:rPr>
        <w:t> </w:t>
      </w:r>
      <w:r>
        <w:rPr/>
        <w:t>deverá prever as formalidades de convocação e o </w:t>
      </w:r>
      <w:r>
        <w:rPr>
          <w:i/>
        </w:rPr>
        <w:t>quorum</w:t>
      </w:r>
      <w:r>
        <w:rPr>
          <w:i/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deliberação,</w:t>
      </w:r>
      <w:r>
        <w:rPr>
          <w:spacing w:val="-3"/>
        </w:rPr>
        <w:t> </w:t>
      </w:r>
      <w:r>
        <w:rPr/>
        <w:t>tanto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deflagra- ção quanto da cessação da greve.</w:t>
      </w:r>
    </w:p>
    <w:p>
      <w:pPr>
        <w:pStyle w:val="BodyText"/>
        <w:spacing w:line="237" w:lineRule="auto"/>
        <w:ind w:left="110" w:right="38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5024">
                <wp:simplePos x="0" y="0"/>
                <wp:positionH relativeFrom="page">
                  <wp:posOffset>1089286</wp:posOffset>
                </wp:positionH>
                <wp:positionV relativeFrom="paragraph">
                  <wp:posOffset>77759</wp:posOffset>
                </wp:positionV>
                <wp:extent cx="38100" cy="1270"/>
                <wp:effectExtent l="0" t="0" r="0" b="0"/>
                <wp:wrapNone/>
                <wp:docPr id="1920" name="Graphic 1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0" name="Graphic 192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11456" from="85.770599pt,6.122775pt" to="88.743599pt,6.1227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2</w:t>
      </w:r>
      <w:r>
        <w:rPr>
          <w:position w:val="7"/>
          <w:sz w:val="11"/>
        </w:rPr>
        <w:t>o</w:t>
      </w:r>
      <w:r>
        <w:rPr>
          <w:spacing w:val="61"/>
          <w:position w:val="7"/>
          <w:sz w:val="11"/>
        </w:rPr>
        <w:t> </w:t>
      </w:r>
      <w:r>
        <w:rPr/>
        <w:t>Na</w:t>
      </w:r>
      <w:r>
        <w:rPr>
          <w:spacing w:val="-11"/>
        </w:rPr>
        <w:t> </w:t>
      </w:r>
      <w:r>
        <w:rPr/>
        <w:t>falta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entidade</w:t>
      </w:r>
      <w:r>
        <w:rPr>
          <w:spacing w:val="-11"/>
        </w:rPr>
        <w:t> </w:t>
      </w:r>
      <w:r>
        <w:rPr/>
        <w:t>sindical,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assem- </w:t>
      </w:r>
      <w:r>
        <w:rPr>
          <w:spacing w:val="-2"/>
        </w:rPr>
        <w:t>bleia</w:t>
      </w:r>
      <w:r>
        <w:rPr>
          <w:spacing w:val="-7"/>
        </w:rPr>
        <w:t> </w:t>
      </w:r>
      <w:r>
        <w:rPr>
          <w:spacing w:val="-2"/>
        </w:rPr>
        <w:t>geral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7"/>
        </w:rPr>
        <w:t> </w:t>
      </w:r>
      <w:r>
        <w:rPr>
          <w:spacing w:val="-2"/>
        </w:rPr>
        <w:t>trabalhadores</w:t>
      </w:r>
      <w:r>
        <w:rPr>
          <w:spacing w:val="-7"/>
        </w:rPr>
        <w:t> </w:t>
      </w:r>
      <w:r>
        <w:rPr>
          <w:spacing w:val="-2"/>
        </w:rPr>
        <w:t>interessados</w:t>
      </w:r>
      <w:r>
        <w:rPr>
          <w:spacing w:val="-7"/>
        </w:rPr>
        <w:t> </w:t>
      </w:r>
      <w:r>
        <w:rPr>
          <w:spacing w:val="-2"/>
        </w:rPr>
        <w:t>deli- </w:t>
      </w:r>
      <w:r>
        <w:rPr/>
        <w:t>berará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fins</w:t>
      </w:r>
      <w:r>
        <w:rPr>
          <w:spacing w:val="-2"/>
        </w:rPr>
        <w:t> </w:t>
      </w:r>
      <w:r>
        <w:rPr/>
        <w:t>previstos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>
          <w:i/>
        </w:rPr>
        <w:t>caput</w:t>
      </w:r>
      <w:r>
        <w:rPr/>
        <w:t>,</w:t>
      </w:r>
      <w:r>
        <w:rPr>
          <w:spacing w:val="-2"/>
        </w:rPr>
        <w:t> </w:t>
      </w:r>
      <w:r>
        <w:rPr/>
        <w:t>consti- tuindo comissão de negociação.</w:t>
      </w:r>
    </w:p>
    <w:p>
      <w:pPr>
        <w:pStyle w:val="BodyText"/>
        <w:spacing w:line="237" w:lineRule="auto" w:before="215"/>
        <w:ind w:left="11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2768">
                <wp:simplePos x="0" y="0"/>
                <wp:positionH relativeFrom="page">
                  <wp:posOffset>1115051</wp:posOffset>
                </wp:positionH>
                <wp:positionV relativeFrom="paragraph">
                  <wp:posOffset>214319</wp:posOffset>
                </wp:positionV>
                <wp:extent cx="39370" cy="1270"/>
                <wp:effectExtent l="0" t="0" r="0" b="0"/>
                <wp:wrapNone/>
                <wp:docPr id="1921" name="Graphic 1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1" name="Graphic 1921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9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2768" from="87.799301pt,16.875578pt" to="90.854301pt,16.87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5</w:t>
      </w:r>
      <w:r>
        <w:rPr>
          <w:b/>
          <w:position w:val="7"/>
          <w:sz w:val="11"/>
        </w:rPr>
        <w:t>o</w:t>
      </w:r>
      <w:r>
        <w:rPr>
          <w:b/>
          <w:spacing w:val="53"/>
          <w:position w:val="7"/>
          <w:sz w:val="11"/>
        </w:rPr>
        <w:t> </w:t>
      </w:r>
      <w:r>
        <w:rPr/>
        <w:t>A</w:t>
      </w:r>
      <w:r>
        <w:rPr>
          <w:spacing w:val="-13"/>
        </w:rPr>
        <w:t> </w:t>
      </w:r>
      <w:r>
        <w:rPr/>
        <w:t>entidade</w:t>
      </w:r>
      <w:r>
        <w:rPr>
          <w:spacing w:val="-12"/>
        </w:rPr>
        <w:t> </w:t>
      </w:r>
      <w:r>
        <w:rPr/>
        <w:t>sindical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comissão</w:t>
      </w:r>
      <w:r>
        <w:rPr>
          <w:spacing w:val="-13"/>
        </w:rPr>
        <w:t> </w:t>
      </w:r>
      <w:r>
        <w:rPr/>
        <w:t>espe- cialmente</w:t>
      </w:r>
      <w:r>
        <w:rPr>
          <w:spacing w:val="-9"/>
        </w:rPr>
        <w:t> </w:t>
      </w:r>
      <w:r>
        <w:rPr/>
        <w:t>eleita</w:t>
      </w:r>
      <w:r>
        <w:rPr>
          <w:spacing w:val="-9"/>
        </w:rPr>
        <w:t> </w:t>
      </w:r>
      <w:r>
        <w:rPr/>
        <w:t>representará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interesses</w:t>
      </w:r>
      <w:r>
        <w:rPr>
          <w:spacing w:val="-8"/>
        </w:rPr>
        <w:t> </w:t>
      </w:r>
      <w:r>
        <w:rPr>
          <w:spacing w:val="-5"/>
        </w:rPr>
        <w:t>dos</w:t>
      </w:r>
    </w:p>
    <w:p>
      <w:pPr>
        <w:pStyle w:val="BodyText"/>
        <w:spacing w:line="237" w:lineRule="auto" w:before="113"/>
        <w:ind w:left="110" w:right="754"/>
        <w:jc w:val="both"/>
      </w:pPr>
      <w:r>
        <w:rPr/>
        <w:br w:type="column"/>
      </w:r>
      <w:r>
        <w:rPr/>
        <w:t>trabalhadores nas negociações ou na Justiça do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237" w:lineRule="auto" w:before="225"/>
        <w:ind w:left="110" w:right="7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3280">
                <wp:simplePos x="0" y="0"/>
                <wp:positionH relativeFrom="page">
                  <wp:posOffset>3618016</wp:posOffset>
                </wp:positionH>
                <wp:positionV relativeFrom="paragraph">
                  <wp:posOffset>220670</wp:posOffset>
                </wp:positionV>
                <wp:extent cx="39370" cy="1270"/>
                <wp:effectExtent l="0" t="0" r="0" b="0"/>
                <wp:wrapNone/>
                <wp:docPr id="1922" name="Graphic 1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2" name="Graphic 192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90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3280" from="284.883209pt,17.375591pt" to="287.946209pt,17.375591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6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São</w:t>
      </w:r>
      <w:r>
        <w:rPr>
          <w:spacing w:val="-4"/>
        </w:rPr>
        <w:t> </w:t>
      </w:r>
      <w:r>
        <w:rPr/>
        <w:t>assegurados</w:t>
      </w:r>
      <w:r>
        <w:rPr>
          <w:spacing w:val="-4"/>
        </w:rPr>
        <w:t> </w:t>
      </w:r>
      <w:r>
        <w:rPr/>
        <w:t>aos</w:t>
      </w:r>
      <w:r>
        <w:rPr>
          <w:spacing w:val="-4"/>
        </w:rPr>
        <w:t> </w:t>
      </w:r>
      <w:r>
        <w:rPr/>
        <w:t>grevistas,</w:t>
      </w:r>
      <w:r>
        <w:rPr>
          <w:spacing w:val="-4"/>
        </w:rPr>
        <w:t> </w:t>
      </w:r>
      <w:r>
        <w:rPr/>
        <w:t>dentre outros</w:t>
      </w:r>
      <w:r>
        <w:rPr>
          <w:spacing w:val="-1"/>
        </w:rPr>
        <w:t> </w:t>
      </w:r>
      <w:r>
        <w:rPr/>
        <w:t>direitos:</w:t>
      </w:r>
    </w:p>
    <w:p>
      <w:pPr>
        <w:pStyle w:val="ListParagraph"/>
        <w:numPr>
          <w:ilvl w:val="0"/>
          <w:numId w:val="152"/>
        </w:numPr>
        <w:tabs>
          <w:tab w:pos="449" w:val="left" w:leader="none"/>
        </w:tabs>
        <w:spacing w:line="237" w:lineRule="auto" w:before="0" w:after="0"/>
        <w:ind w:left="110" w:right="754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emprego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meios</w:t>
      </w:r>
      <w:r>
        <w:rPr>
          <w:spacing w:val="-9"/>
          <w:sz w:val="20"/>
        </w:rPr>
        <w:t> </w:t>
      </w:r>
      <w:r>
        <w:rPr>
          <w:sz w:val="20"/>
        </w:rPr>
        <w:t>pacíficos</w:t>
      </w:r>
      <w:r>
        <w:rPr>
          <w:spacing w:val="-9"/>
          <w:sz w:val="20"/>
        </w:rPr>
        <w:t> </w:t>
      </w:r>
      <w:r>
        <w:rPr>
          <w:sz w:val="20"/>
        </w:rPr>
        <w:t>tendentes a persuadir ou aliciar os trabalhadores a ade- rirem à greve;</w:t>
      </w:r>
    </w:p>
    <w:p>
      <w:pPr>
        <w:pStyle w:val="ListParagraph"/>
        <w:numPr>
          <w:ilvl w:val="0"/>
          <w:numId w:val="152"/>
        </w:numPr>
        <w:tabs>
          <w:tab w:pos="515" w:val="left" w:leader="none"/>
        </w:tabs>
        <w:spacing w:line="237" w:lineRule="auto" w:before="0" w:after="0"/>
        <w:ind w:left="110" w:right="755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arrecadação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fundos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livre</w:t>
      </w:r>
      <w:r>
        <w:rPr>
          <w:spacing w:val="-10"/>
          <w:sz w:val="20"/>
        </w:rPr>
        <w:t> </w:t>
      </w:r>
      <w:r>
        <w:rPr>
          <w:sz w:val="20"/>
        </w:rPr>
        <w:t>divul- gação do movimento.</w:t>
      </w:r>
    </w:p>
    <w:p>
      <w:pPr>
        <w:pStyle w:val="BodyText"/>
        <w:spacing w:line="237" w:lineRule="auto"/>
        <w:ind w:left="110" w:right="754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6560">
                <wp:simplePos x="0" y="0"/>
                <wp:positionH relativeFrom="page">
                  <wp:posOffset>3591286</wp:posOffset>
                </wp:positionH>
                <wp:positionV relativeFrom="paragraph">
                  <wp:posOffset>77740</wp:posOffset>
                </wp:positionV>
                <wp:extent cx="38100" cy="1270"/>
                <wp:effectExtent l="0" t="0" r="0" b="0"/>
                <wp:wrapNone/>
                <wp:docPr id="1923" name="Graphic 1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3" name="Graphic 1923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9920" from="282.778503pt,6.121272pt" to="285.751503pt,6.12127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Em nenhuma hipótese, os meios ado- </w:t>
      </w:r>
      <w:r>
        <w:rPr>
          <w:spacing w:val="-2"/>
        </w:rPr>
        <w:t>tados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-10"/>
        </w:rPr>
        <w:t> </w:t>
      </w:r>
      <w:r>
        <w:rPr>
          <w:spacing w:val="-2"/>
        </w:rPr>
        <w:t>empregados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empregadores</w:t>
      </w:r>
      <w:r>
        <w:rPr>
          <w:spacing w:val="-11"/>
        </w:rPr>
        <w:t> </w:t>
      </w:r>
      <w:r>
        <w:rPr>
          <w:spacing w:val="-2"/>
        </w:rPr>
        <w:t>poderão </w:t>
      </w:r>
      <w:r>
        <w:rPr/>
        <w:t>violar ou constranger os direitos e garantias fundamentais de outrem.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7072">
                <wp:simplePos x="0" y="0"/>
                <wp:positionH relativeFrom="page">
                  <wp:posOffset>3585645</wp:posOffset>
                </wp:positionH>
                <wp:positionV relativeFrom="paragraph">
                  <wp:posOffset>77793</wp:posOffset>
                </wp:positionV>
                <wp:extent cx="36830" cy="1270"/>
                <wp:effectExtent l="0" t="0" r="0" b="0"/>
                <wp:wrapNone/>
                <wp:docPr id="1924" name="Graphic 1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4" name="Graphic 192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3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9408" from="282.33429pt,6.125474pt" to="285.211290pt,6.1254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-5"/>
          <w:position w:val="7"/>
          <w:sz w:val="11"/>
        </w:rPr>
        <w:t> </w:t>
      </w:r>
      <w:r>
        <w:rPr>
          <w:spacing w:val="-2"/>
        </w:rPr>
        <w:t>É</w:t>
      </w:r>
      <w:r>
        <w:rPr>
          <w:spacing w:val="-10"/>
        </w:rPr>
        <w:t> </w:t>
      </w:r>
      <w:r>
        <w:rPr>
          <w:spacing w:val="-2"/>
        </w:rPr>
        <w:t>vedado</w:t>
      </w:r>
      <w:r>
        <w:rPr>
          <w:spacing w:val="-11"/>
        </w:rPr>
        <w:t> </w:t>
      </w:r>
      <w:r>
        <w:rPr>
          <w:spacing w:val="-2"/>
        </w:rPr>
        <w:t>às</w:t>
      </w:r>
      <w:r>
        <w:rPr>
          <w:spacing w:val="-10"/>
        </w:rPr>
        <w:t> </w:t>
      </w:r>
      <w:r>
        <w:rPr>
          <w:spacing w:val="-2"/>
        </w:rPr>
        <w:t>empresas</w:t>
      </w:r>
      <w:r>
        <w:rPr>
          <w:spacing w:val="-11"/>
        </w:rPr>
        <w:t> </w:t>
      </w:r>
      <w:r>
        <w:rPr>
          <w:spacing w:val="-2"/>
        </w:rPr>
        <w:t>adotar</w:t>
      </w:r>
      <w:r>
        <w:rPr>
          <w:spacing w:val="-10"/>
        </w:rPr>
        <w:t> </w:t>
      </w:r>
      <w:r>
        <w:rPr>
          <w:spacing w:val="-2"/>
        </w:rPr>
        <w:t>meios</w:t>
      </w:r>
      <w:r>
        <w:rPr>
          <w:spacing w:val="-11"/>
        </w:rPr>
        <w:t> </w:t>
      </w:r>
      <w:r>
        <w:rPr>
          <w:spacing w:val="-2"/>
        </w:rPr>
        <w:t>para </w:t>
      </w:r>
      <w:r>
        <w:rPr/>
        <w:t>constranger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empregado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comparecimento ao trabalho, bem como capazes de frustrar a divulgação do movimento.</w:t>
      </w:r>
    </w:p>
    <w:p>
      <w:pPr>
        <w:pStyle w:val="BodyText"/>
        <w:spacing w:line="237" w:lineRule="auto"/>
        <w:ind w:left="110" w:right="755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7584">
                <wp:simplePos x="0" y="0"/>
                <wp:positionH relativeFrom="page">
                  <wp:posOffset>3592922</wp:posOffset>
                </wp:positionH>
                <wp:positionV relativeFrom="paragraph">
                  <wp:posOffset>77793</wp:posOffset>
                </wp:positionV>
                <wp:extent cx="38735" cy="1270"/>
                <wp:effectExtent l="0" t="0" r="0" b="0"/>
                <wp:wrapNone/>
                <wp:docPr id="1925" name="Graphic 1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5" name="Graphic 192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1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8896" from="282.907288pt,6.125465pt" to="285.908288pt,6.12546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2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As manifestações e atos de persuasão </w:t>
      </w:r>
      <w:r>
        <w:rPr>
          <w:spacing w:val="-4"/>
        </w:rPr>
        <w:t>utilizados</w:t>
      </w:r>
      <w:r>
        <w:rPr>
          <w:spacing w:val="-9"/>
        </w:rPr>
        <w:t> </w:t>
      </w:r>
      <w:r>
        <w:rPr>
          <w:spacing w:val="-4"/>
        </w:rPr>
        <w:t>pelos</w:t>
      </w:r>
      <w:r>
        <w:rPr>
          <w:spacing w:val="-8"/>
        </w:rPr>
        <w:t> </w:t>
      </w:r>
      <w:r>
        <w:rPr>
          <w:spacing w:val="-4"/>
        </w:rPr>
        <w:t>grevistas</w:t>
      </w:r>
      <w:r>
        <w:rPr>
          <w:spacing w:val="-9"/>
        </w:rPr>
        <w:t> </w:t>
      </w:r>
      <w:r>
        <w:rPr>
          <w:spacing w:val="-4"/>
        </w:rPr>
        <w:t>não</w:t>
      </w:r>
      <w:r>
        <w:rPr>
          <w:spacing w:val="-8"/>
        </w:rPr>
        <w:t> </w:t>
      </w:r>
      <w:r>
        <w:rPr>
          <w:spacing w:val="-4"/>
        </w:rPr>
        <w:t>poderão</w:t>
      </w:r>
      <w:r>
        <w:rPr>
          <w:spacing w:val="-9"/>
        </w:rPr>
        <w:t> </w:t>
      </w:r>
      <w:r>
        <w:rPr>
          <w:spacing w:val="-4"/>
        </w:rPr>
        <w:t>impedir</w:t>
      </w:r>
      <w:r>
        <w:rPr>
          <w:spacing w:val="-8"/>
        </w:rPr>
        <w:t> </w:t>
      </w:r>
      <w:r>
        <w:rPr>
          <w:spacing w:val="-4"/>
        </w:rPr>
        <w:t>o </w:t>
      </w:r>
      <w:r>
        <w:rPr>
          <w:spacing w:val="-2"/>
        </w:rPr>
        <w:t>acesso</w:t>
      </w:r>
      <w:r>
        <w:rPr>
          <w:spacing w:val="-9"/>
        </w:rPr>
        <w:t> </w:t>
      </w:r>
      <w:r>
        <w:rPr>
          <w:spacing w:val="-2"/>
        </w:rPr>
        <w:t>ao</w:t>
      </w:r>
      <w:r>
        <w:rPr>
          <w:spacing w:val="-9"/>
        </w:rPr>
        <w:t> </w:t>
      </w:r>
      <w:r>
        <w:rPr>
          <w:spacing w:val="-2"/>
        </w:rPr>
        <w:t>trabalho</w:t>
      </w:r>
      <w:r>
        <w:rPr>
          <w:spacing w:val="-9"/>
        </w:rPr>
        <w:t> </w:t>
      </w:r>
      <w:r>
        <w:rPr>
          <w:spacing w:val="-2"/>
        </w:rPr>
        <w:t>nem</w:t>
      </w:r>
      <w:r>
        <w:rPr>
          <w:spacing w:val="-9"/>
        </w:rPr>
        <w:t> </w:t>
      </w:r>
      <w:r>
        <w:rPr>
          <w:spacing w:val="-2"/>
        </w:rPr>
        <w:t>causar</w:t>
      </w:r>
      <w:r>
        <w:rPr>
          <w:spacing w:val="-9"/>
        </w:rPr>
        <w:t> </w:t>
      </w:r>
      <w:r>
        <w:rPr>
          <w:spacing w:val="-2"/>
        </w:rPr>
        <w:t>ameaça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dano </w:t>
      </w:r>
      <w:r>
        <w:rPr/>
        <w:t>à propriedade ou pessoa.</w:t>
      </w:r>
    </w:p>
    <w:p>
      <w:pPr>
        <w:pStyle w:val="BodyText"/>
        <w:spacing w:line="237" w:lineRule="auto" w:before="210"/>
        <w:ind w:left="110" w:right="75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5328">
                <wp:simplePos x="0" y="0"/>
                <wp:positionH relativeFrom="page">
                  <wp:posOffset>3637126</wp:posOffset>
                </wp:positionH>
                <wp:positionV relativeFrom="paragraph">
                  <wp:posOffset>211144</wp:posOffset>
                </wp:positionV>
                <wp:extent cx="41275" cy="1270"/>
                <wp:effectExtent l="0" t="0" r="0" b="0"/>
                <wp:wrapNone/>
                <wp:docPr id="1926" name="Graphic 1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6" name="Graphic 1926"/>
                      <wps:cNvSpPr/>
                      <wps:spPr>
                        <a:xfrm>
                          <a:off x="0" y="0"/>
                          <a:ext cx="41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0">
                              <a:moveTo>
                                <a:pt x="0" y="0"/>
                              </a:moveTo>
                              <a:lnTo>
                                <a:pt x="4090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5328" from="286.387909pt,16.625578pt" to="289.608909pt,16.62557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7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Observadas as condições previstas nesta Lei, a participação em greve suspende</w:t>
      </w:r>
      <w:r>
        <w:rPr>
          <w:spacing w:val="80"/>
        </w:rPr>
        <w:t> </w:t>
      </w:r>
      <w:r>
        <w:rPr/>
        <w:t>o contrato de trabalho, devendo as relações </w:t>
      </w:r>
      <w:r>
        <w:rPr>
          <w:spacing w:val="-4"/>
        </w:rPr>
        <w:t>obrigacionais</w:t>
      </w:r>
      <w:r>
        <w:rPr>
          <w:spacing w:val="-8"/>
        </w:rPr>
        <w:t> </w:t>
      </w:r>
      <w:r>
        <w:rPr>
          <w:spacing w:val="-4"/>
        </w:rPr>
        <w:t>durante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período</w:t>
      </w:r>
      <w:r>
        <w:rPr>
          <w:spacing w:val="-8"/>
        </w:rPr>
        <w:t> </w:t>
      </w:r>
      <w:r>
        <w:rPr>
          <w:spacing w:val="-4"/>
        </w:rPr>
        <w:t>ser</w:t>
      </w:r>
      <w:r>
        <w:rPr>
          <w:spacing w:val="-8"/>
        </w:rPr>
        <w:t> </w:t>
      </w:r>
      <w:r>
        <w:rPr>
          <w:spacing w:val="-4"/>
        </w:rPr>
        <w:t>regidas</w:t>
      </w:r>
      <w:r>
        <w:rPr>
          <w:spacing w:val="-8"/>
        </w:rPr>
        <w:t> </w:t>
      </w:r>
      <w:r>
        <w:rPr>
          <w:spacing w:val="-4"/>
        </w:rPr>
        <w:t>pelo acordo, convenção, laudo arbitral ou decisão da </w:t>
      </w:r>
      <w:r>
        <w:rPr/>
        <w:t>Justiça do Trabalho.</w:t>
      </w:r>
    </w:p>
    <w:p>
      <w:pPr>
        <w:pStyle w:val="BodyText"/>
        <w:spacing w:line="237" w:lineRule="auto"/>
        <w:ind w:left="110" w:right="752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08608">
                <wp:simplePos x="0" y="0"/>
                <wp:positionH relativeFrom="page">
                  <wp:posOffset>3810244</wp:posOffset>
                </wp:positionH>
                <wp:positionV relativeFrom="paragraph">
                  <wp:posOffset>653794</wp:posOffset>
                </wp:positionV>
                <wp:extent cx="38100" cy="1270"/>
                <wp:effectExtent l="0" t="0" r="0" b="0"/>
                <wp:wrapNone/>
                <wp:docPr id="1927" name="Graphic 1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7" name="Graphic 192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7872" from="300.019287pt,51.479885pt" to="302.992287pt,51.47988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</w:rPr>
        <w:t>Parágrafo</w:t>
      </w:r>
      <w:r>
        <w:rPr>
          <w:i/>
          <w:spacing w:val="-7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23"/>
        </w:rPr>
        <w:t> </w:t>
      </w:r>
      <w:r>
        <w:rPr>
          <w:spacing w:val="-6"/>
        </w:rPr>
        <w:t>É</w:t>
      </w:r>
      <w:r>
        <w:rPr>
          <w:spacing w:val="-7"/>
        </w:rPr>
        <w:t> </w:t>
      </w:r>
      <w:r>
        <w:rPr>
          <w:spacing w:val="-6"/>
        </w:rPr>
        <w:t>vedada a</w:t>
      </w:r>
      <w:r>
        <w:rPr>
          <w:spacing w:val="-7"/>
        </w:rPr>
        <w:t> </w:t>
      </w:r>
      <w:r>
        <w:rPr>
          <w:spacing w:val="-6"/>
        </w:rPr>
        <w:t>rescisão de</w:t>
      </w:r>
      <w:r>
        <w:rPr>
          <w:spacing w:val="-7"/>
        </w:rPr>
        <w:t> </w:t>
      </w:r>
      <w:r>
        <w:rPr>
          <w:spacing w:val="-6"/>
        </w:rPr>
        <w:t>con- </w:t>
      </w:r>
      <w:r>
        <w:rPr/>
        <w:t>trato de trabalho durante a greve, bem como</w:t>
      </w:r>
      <w:r>
        <w:rPr>
          <w:spacing w:val="80"/>
        </w:rPr>
        <w:t> </w:t>
      </w:r>
      <w:r>
        <w:rPr/>
        <w:t>a contratação de trabalhadores substitutos, exceto na ocorrência das hipóteses previstas nos arts. 9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e 14.</w:t>
      </w:r>
    </w:p>
    <w:p>
      <w:pPr>
        <w:pStyle w:val="BodyText"/>
        <w:spacing w:line="237" w:lineRule="auto" w:before="217"/>
        <w:ind w:left="110" w:right="75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6352">
                <wp:simplePos x="0" y="0"/>
                <wp:positionH relativeFrom="page">
                  <wp:posOffset>3612322</wp:posOffset>
                </wp:positionH>
                <wp:positionV relativeFrom="paragraph">
                  <wp:posOffset>215589</wp:posOffset>
                </wp:positionV>
                <wp:extent cx="38735" cy="1270"/>
                <wp:effectExtent l="0" t="0" r="0" b="0"/>
                <wp:wrapNone/>
                <wp:docPr id="1928" name="Graphic 1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8" name="Graphic 192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29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6352" from="284.434814pt,16.975574pt" to="287.449814pt,16.975574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8</w:t>
      </w:r>
      <w:r>
        <w:rPr>
          <w:b/>
          <w:position w:val="7"/>
          <w:sz w:val="11"/>
        </w:rPr>
        <w:t>o</w:t>
      </w:r>
      <w:r>
        <w:rPr>
          <w:b/>
          <w:spacing w:val="-7"/>
          <w:position w:val="7"/>
          <w:sz w:val="11"/>
        </w:rPr>
        <w:t> </w:t>
      </w:r>
      <w:r>
        <w:rPr/>
        <w:t>A</w:t>
      </w:r>
      <w:r>
        <w:rPr>
          <w:spacing w:val="-12"/>
        </w:rPr>
        <w:t> </w:t>
      </w:r>
      <w:r>
        <w:rPr/>
        <w:t>Justiça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Trabalho,</w:t>
      </w:r>
      <w:r>
        <w:rPr>
          <w:spacing w:val="-13"/>
        </w:rPr>
        <w:t> </w:t>
      </w:r>
      <w:r>
        <w:rPr/>
        <w:t>por</w:t>
      </w:r>
      <w:r>
        <w:rPr>
          <w:spacing w:val="-12"/>
        </w:rPr>
        <w:t> </w:t>
      </w:r>
      <w:r>
        <w:rPr/>
        <w:t>iniciativa</w:t>
      </w:r>
      <w:r>
        <w:rPr>
          <w:spacing w:val="-13"/>
        </w:rPr>
        <w:t> </w:t>
      </w:r>
      <w:r>
        <w:rPr/>
        <w:t>de </w:t>
      </w:r>
      <w:r>
        <w:rPr>
          <w:spacing w:val="-4"/>
        </w:rPr>
        <w:t>qualquer</w:t>
      </w:r>
      <w:r>
        <w:rPr>
          <w:spacing w:val="-8"/>
        </w:rPr>
        <w:t> </w:t>
      </w:r>
      <w:r>
        <w:rPr>
          <w:spacing w:val="-4"/>
        </w:rPr>
        <w:t>das</w:t>
      </w:r>
      <w:r>
        <w:rPr>
          <w:spacing w:val="-8"/>
        </w:rPr>
        <w:t> </w:t>
      </w:r>
      <w:r>
        <w:rPr>
          <w:spacing w:val="-4"/>
        </w:rPr>
        <w:t>partes</w:t>
      </w:r>
      <w:r>
        <w:rPr>
          <w:spacing w:val="-8"/>
        </w:rPr>
        <w:t> </w:t>
      </w:r>
      <w:r>
        <w:rPr>
          <w:spacing w:val="-4"/>
        </w:rPr>
        <w:t>ou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Ministério</w:t>
      </w:r>
      <w:r>
        <w:rPr>
          <w:spacing w:val="-8"/>
        </w:rPr>
        <w:t> </w:t>
      </w:r>
      <w:r>
        <w:rPr>
          <w:spacing w:val="-4"/>
        </w:rPr>
        <w:t>Público</w:t>
      </w:r>
      <w:r>
        <w:rPr>
          <w:spacing w:val="-8"/>
        </w:rPr>
        <w:t> </w:t>
      </w:r>
      <w:r>
        <w:rPr>
          <w:spacing w:val="-4"/>
        </w:rPr>
        <w:t>do Trabalho, decidirá sobre a procedência, total ou </w:t>
      </w:r>
      <w:r>
        <w:rPr/>
        <w:t>parcial,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improcedência</w:t>
      </w:r>
      <w:r>
        <w:rPr>
          <w:spacing w:val="-4"/>
        </w:rPr>
        <w:t> </w:t>
      </w:r>
      <w:r>
        <w:rPr/>
        <w:t>das</w:t>
      </w:r>
      <w:r>
        <w:rPr>
          <w:spacing w:val="-4"/>
        </w:rPr>
        <w:t> </w:t>
      </w:r>
      <w:r>
        <w:rPr/>
        <w:t>reivindicações, cumprindo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Tribunal</w:t>
      </w:r>
      <w:r>
        <w:rPr>
          <w:spacing w:val="-2"/>
        </w:rPr>
        <w:t> </w:t>
      </w:r>
      <w:r>
        <w:rPr/>
        <w:t>publicar,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imediato, o competente acórdão.</w:t>
      </w:r>
    </w:p>
    <w:p>
      <w:pPr>
        <w:spacing w:after="0" w:line="237" w:lineRule="auto"/>
        <w:jc w:val="both"/>
        <w:sectPr>
          <w:type w:val="continuous"/>
          <w:pgSz w:w="9930" w:h="13040"/>
          <w:pgMar w:top="1400" w:bottom="280" w:left="320" w:right="320"/>
          <w:cols w:num="3" w:equalWidth="0">
            <w:col w:w="424" w:space="393"/>
            <w:col w:w="3809" w:space="131"/>
            <w:col w:w="4533"/>
          </w:cols>
        </w:sectPr>
      </w:pPr>
    </w:p>
    <w:p>
      <w:pPr>
        <w:pStyle w:val="BodyText"/>
        <w:spacing w:line="237" w:lineRule="auto" w:before="106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8400">
                <wp:simplePos x="0" y="0"/>
                <wp:positionH relativeFrom="page">
                  <wp:posOffset>1031504</wp:posOffset>
                </wp:positionH>
                <wp:positionV relativeFrom="paragraph">
                  <wp:posOffset>145104</wp:posOffset>
                </wp:positionV>
                <wp:extent cx="41910" cy="1270"/>
                <wp:effectExtent l="0" t="0" r="0" b="0"/>
                <wp:wrapNone/>
                <wp:docPr id="1929" name="Graphic 1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9" name="Graphic 1929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32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78400" from="81.220802pt,11.425557pt" to="84.474802pt,11.42555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9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Durante a greve, o sindicato ou a comissão de negociação, mediante acordo com a entidade patronal ou diretamente com</w:t>
      </w:r>
      <w:r>
        <w:rPr>
          <w:spacing w:val="40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empregador,</w:t>
      </w:r>
      <w:r>
        <w:rPr>
          <w:spacing w:val="-8"/>
        </w:rPr>
        <w:t> </w:t>
      </w:r>
      <w:r>
        <w:rPr>
          <w:spacing w:val="-4"/>
        </w:rPr>
        <w:t>manterá</w:t>
      </w:r>
      <w:r>
        <w:rPr>
          <w:spacing w:val="-9"/>
        </w:rPr>
        <w:t> </w:t>
      </w:r>
      <w:r>
        <w:rPr>
          <w:spacing w:val="-4"/>
        </w:rPr>
        <w:t>em</w:t>
      </w:r>
      <w:r>
        <w:rPr>
          <w:spacing w:val="-8"/>
        </w:rPr>
        <w:t> </w:t>
      </w:r>
      <w:r>
        <w:rPr>
          <w:spacing w:val="-4"/>
        </w:rPr>
        <w:t>atividade</w:t>
      </w:r>
      <w:r>
        <w:rPr>
          <w:spacing w:val="-9"/>
        </w:rPr>
        <w:t> </w:t>
      </w:r>
      <w:r>
        <w:rPr>
          <w:spacing w:val="-4"/>
        </w:rPr>
        <w:t>equipes</w:t>
      </w:r>
      <w:r>
        <w:rPr>
          <w:spacing w:val="-8"/>
        </w:rPr>
        <w:t> </w:t>
      </w:r>
      <w:r>
        <w:rPr>
          <w:spacing w:val="-4"/>
        </w:rPr>
        <w:t>de </w:t>
      </w:r>
      <w:r>
        <w:rPr/>
        <w:t>empregados com o propósito de assegurar os </w:t>
      </w:r>
      <w:r>
        <w:rPr>
          <w:spacing w:val="-2"/>
        </w:rPr>
        <w:t>serviços</w:t>
      </w:r>
      <w:r>
        <w:rPr>
          <w:spacing w:val="-5"/>
        </w:rPr>
        <w:t> </w:t>
      </w:r>
      <w:r>
        <w:rPr>
          <w:spacing w:val="-2"/>
        </w:rPr>
        <w:t>cuja</w:t>
      </w:r>
      <w:r>
        <w:rPr>
          <w:spacing w:val="-5"/>
        </w:rPr>
        <w:t> </w:t>
      </w:r>
      <w:r>
        <w:rPr>
          <w:spacing w:val="-2"/>
        </w:rPr>
        <w:t>paralisação</w:t>
      </w:r>
      <w:r>
        <w:rPr>
          <w:spacing w:val="-5"/>
        </w:rPr>
        <w:t> </w:t>
      </w:r>
      <w:r>
        <w:rPr>
          <w:spacing w:val="-2"/>
        </w:rPr>
        <w:t>resultem</w:t>
      </w:r>
      <w:r>
        <w:rPr>
          <w:spacing w:val="-5"/>
        </w:rPr>
        <w:t> </w:t>
      </w:r>
      <w:r>
        <w:rPr>
          <w:spacing w:val="-2"/>
        </w:rPr>
        <w:t>em</w:t>
      </w:r>
      <w:r>
        <w:rPr>
          <w:spacing w:val="-5"/>
        </w:rPr>
        <w:t> </w:t>
      </w:r>
      <w:r>
        <w:rPr>
          <w:spacing w:val="-2"/>
        </w:rPr>
        <w:t>prejuízo </w:t>
      </w:r>
      <w:r>
        <w:rPr/>
        <w:t>irreparável, pela deterioração irreversível de bens,</w:t>
      </w:r>
      <w:r>
        <w:rPr>
          <w:spacing w:val="30"/>
        </w:rPr>
        <w:t> </w:t>
      </w:r>
      <w:r>
        <w:rPr/>
        <w:t>máquinas</w:t>
      </w:r>
      <w:r>
        <w:rPr>
          <w:spacing w:val="30"/>
        </w:rPr>
        <w:t> </w:t>
      </w:r>
      <w:r>
        <w:rPr/>
        <w:t>e</w:t>
      </w:r>
      <w:r>
        <w:rPr>
          <w:spacing w:val="30"/>
        </w:rPr>
        <w:t> </w:t>
      </w:r>
      <w:r>
        <w:rPr/>
        <w:t>equipamentos,</w:t>
      </w:r>
      <w:r>
        <w:rPr>
          <w:spacing w:val="30"/>
        </w:rPr>
        <w:t> </w:t>
      </w:r>
      <w:r>
        <w:rPr/>
        <w:t>bem</w:t>
      </w:r>
      <w:r>
        <w:rPr>
          <w:spacing w:val="30"/>
        </w:rPr>
        <w:t> </w:t>
      </w:r>
      <w:r>
        <w:rPr/>
        <w:t>como a</w:t>
      </w:r>
      <w:r>
        <w:rPr>
          <w:spacing w:val="-4"/>
        </w:rPr>
        <w:t> </w:t>
      </w:r>
      <w:r>
        <w:rPr/>
        <w:t>manutenção</w:t>
      </w:r>
      <w:r>
        <w:rPr>
          <w:spacing w:val="-4"/>
        </w:rPr>
        <w:t> </w:t>
      </w:r>
      <w:r>
        <w:rPr/>
        <w:t>daqueles</w:t>
      </w:r>
      <w:r>
        <w:rPr>
          <w:spacing w:val="-4"/>
        </w:rPr>
        <w:t> </w:t>
      </w:r>
      <w:r>
        <w:rPr/>
        <w:t>essenciais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retomada das</w:t>
      </w:r>
      <w:r>
        <w:rPr>
          <w:spacing w:val="-13"/>
        </w:rPr>
        <w:t> </w:t>
      </w:r>
      <w:r>
        <w:rPr/>
        <w:t>atividades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quando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cessação do</w:t>
      </w:r>
      <w:r>
        <w:rPr>
          <w:spacing w:val="-1"/>
        </w:rPr>
        <w:t> </w:t>
      </w:r>
      <w:r>
        <w:rPr/>
        <w:t>movimento.</w:t>
      </w:r>
    </w:p>
    <w:p>
      <w:pPr>
        <w:pStyle w:val="BodyText"/>
        <w:spacing w:line="237" w:lineRule="auto"/>
        <w:ind w:left="757" w:right="2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Não havendo acordo, é assegurado</w:t>
      </w:r>
      <w:r>
        <w:rPr>
          <w:spacing w:val="-13"/>
        </w:rPr>
        <w:t> </w:t>
      </w:r>
      <w:r>
        <w:rPr/>
        <w:t>ao</w:t>
      </w:r>
      <w:r>
        <w:rPr>
          <w:spacing w:val="-12"/>
        </w:rPr>
        <w:t> </w:t>
      </w:r>
      <w:r>
        <w:rPr/>
        <w:t>empregador,</w:t>
      </w:r>
      <w:r>
        <w:rPr>
          <w:spacing w:val="-13"/>
        </w:rPr>
        <w:t> </w:t>
      </w:r>
      <w:r>
        <w:rPr/>
        <w:t>enquanto</w:t>
      </w:r>
      <w:r>
        <w:rPr>
          <w:spacing w:val="-12"/>
        </w:rPr>
        <w:t> </w:t>
      </w:r>
      <w:r>
        <w:rPr/>
        <w:t>perdurar a greve, o direito de contratar diretamente os </w:t>
      </w:r>
      <w:r>
        <w:rPr>
          <w:spacing w:val="-2"/>
        </w:rPr>
        <w:t>serviços</w:t>
      </w:r>
      <w:r>
        <w:rPr>
          <w:spacing w:val="-7"/>
        </w:rPr>
        <w:t> </w:t>
      </w:r>
      <w:r>
        <w:rPr>
          <w:spacing w:val="-2"/>
        </w:rPr>
        <w:t>necessários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refere</w:t>
      </w:r>
      <w:r>
        <w:rPr>
          <w:spacing w:val="-6"/>
        </w:rPr>
        <w:t> </w:t>
      </w:r>
      <w:r>
        <w:rPr>
          <w:spacing w:val="-2"/>
        </w:rPr>
        <w:t>este</w:t>
      </w:r>
      <w:r>
        <w:rPr>
          <w:spacing w:val="-7"/>
        </w:rPr>
        <w:t> </w:t>
      </w:r>
      <w:r>
        <w:rPr>
          <w:spacing w:val="-2"/>
        </w:rPr>
        <w:t>artigo.</w:t>
      </w:r>
    </w:p>
    <w:p>
      <w:pPr>
        <w:pStyle w:val="BodyText"/>
        <w:spacing w:line="237" w:lineRule="auto" w:before="213"/>
        <w:ind w:left="757" w:right="2"/>
        <w:jc w:val="both"/>
      </w:pPr>
      <w:r>
        <w:rPr>
          <w:b/>
        </w:rPr>
        <w:t>Art. 10.</w:t>
      </w:r>
      <w:r>
        <w:rPr>
          <w:b/>
          <w:spacing w:val="40"/>
        </w:rPr>
        <w:t> </w:t>
      </w:r>
      <w:r>
        <w:rPr/>
        <w:t>São considerados serviços ou ativi- dades</w:t>
      </w:r>
      <w:r>
        <w:rPr>
          <w:spacing w:val="-1"/>
        </w:rPr>
        <w:t> </w:t>
      </w:r>
      <w:r>
        <w:rPr/>
        <w:t>essenciais:</w:t>
      </w:r>
    </w:p>
    <w:p>
      <w:pPr>
        <w:pStyle w:val="ListParagraph"/>
        <w:numPr>
          <w:ilvl w:val="1"/>
          <w:numId w:val="152"/>
        </w:numPr>
        <w:tabs>
          <w:tab w:pos="1083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tratamento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abastecimento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água;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pro- </w:t>
      </w:r>
      <w:r>
        <w:rPr>
          <w:sz w:val="20"/>
        </w:rPr>
        <w:t>dução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distribuição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energia</w:t>
      </w:r>
      <w:r>
        <w:rPr>
          <w:spacing w:val="-2"/>
          <w:sz w:val="20"/>
        </w:rPr>
        <w:t> </w:t>
      </w:r>
      <w:r>
        <w:rPr>
          <w:sz w:val="20"/>
        </w:rPr>
        <w:t>elétrica,</w:t>
      </w:r>
      <w:r>
        <w:rPr>
          <w:spacing w:val="-2"/>
          <w:sz w:val="20"/>
        </w:rPr>
        <w:t> </w:t>
      </w:r>
      <w:r>
        <w:rPr>
          <w:sz w:val="20"/>
        </w:rPr>
        <w:t>gás</w:t>
      </w:r>
      <w:r>
        <w:rPr>
          <w:spacing w:val="-2"/>
          <w:sz w:val="20"/>
        </w:rPr>
        <w:t> </w:t>
      </w:r>
      <w:r>
        <w:rPr>
          <w:sz w:val="20"/>
        </w:rPr>
        <w:t>e </w:t>
      </w:r>
      <w:r>
        <w:rPr>
          <w:spacing w:val="-2"/>
          <w:sz w:val="20"/>
        </w:rPr>
        <w:t>combustíveis;</w:t>
      </w:r>
    </w:p>
    <w:p>
      <w:pPr>
        <w:pStyle w:val="ListParagraph"/>
        <w:numPr>
          <w:ilvl w:val="1"/>
          <w:numId w:val="152"/>
        </w:numPr>
        <w:tabs>
          <w:tab w:pos="1164" w:val="left" w:leader="none"/>
        </w:tabs>
        <w:spacing w:line="224" w:lineRule="exact" w:before="0" w:after="0"/>
        <w:ind w:left="1164" w:right="0" w:hanging="181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assistência</w:t>
      </w:r>
      <w:r>
        <w:rPr>
          <w:spacing w:val="-12"/>
          <w:sz w:val="20"/>
        </w:rPr>
        <w:t> </w:t>
      </w:r>
      <w:r>
        <w:rPr>
          <w:sz w:val="20"/>
        </w:rPr>
        <w:t>médica</w:t>
      </w:r>
      <w:r>
        <w:rPr>
          <w:spacing w:val="-12"/>
          <w:sz w:val="20"/>
        </w:rPr>
        <w:t> </w:t>
      </w:r>
      <w:r>
        <w:rPr>
          <w:sz w:val="20"/>
        </w:rPr>
        <w:t>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hospitalar;</w:t>
      </w:r>
    </w:p>
    <w:p>
      <w:pPr>
        <w:pStyle w:val="ListParagraph"/>
        <w:numPr>
          <w:ilvl w:val="1"/>
          <w:numId w:val="152"/>
        </w:numPr>
        <w:tabs>
          <w:tab w:pos="1214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4"/>
          <w:sz w:val="20"/>
        </w:rPr>
        <w:t>–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distribuição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comercialização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medi- </w:t>
      </w:r>
      <w:r>
        <w:rPr>
          <w:sz w:val="20"/>
        </w:rPr>
        <w:t>camentos e alimentos;</w:t>
      </w:r>
    </w:p>
    <w:p>
      <w:pPr>
        <w:pStyle w:val="ListParagraph"/>
        <w:numPr>
          <w:ilvl w:val="1"/>
          <w:numId w:val="152"/>
        </w:numPr>
        <w:tabs>
          <w:tab w:pos="1236" w:val="left" w:leader="none"/>
        </w:tabs>
        <w:spacing w:line="225" w:lineRule="exact" w:before="0" w:after="0"/>
        <w:ind w:left="1236" w:right="0" w:hanging="253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funerários;</w:t>
      </w:r>
    </w:p>
    <w:p>
      <w:pPr>
        <w:pStyle w:val="ListParagraph"/>
        <w:numPr>
          <w:ilvl w:val="1"/>
          <w:numId w:val="152"/>
        </w:numPr>
        <w:tabs>
          <w:tab w:pos="1168" w:val="left" w:leader="none"/>
        </w:tabs>
        <w:spacing w:line="227" w:lineRule="exact" w:before="0" w:after="0"/>
        <w:ind w:left="1168" w:right="0" w:hanging="185"/>
        <w:jc w:val="left"/>
        <w:rPr>
          <w:sz w:val="20"/>
        </w:rPr>
      </w:pPr>
      <w:r>
        <w:rPr>
          <w:sz w:val="20"/>
        </w:rPr>
        <w:t>–</w:t>
      </w:r>
      <w:r>
        <w:rPr>
          <w:spacing w:val="8"/>
          <w:sz w:val="20"/>
        </w:rPr>
        <w:t> </w:t>
      </w:r>
      <w:r>
        <w:rPr>
          <w:sz w:val="20"/>
        </w:rPr>
        <w:t>transporte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coletivo;</w:t>
      </w:r>
    </w:p>
    <w:p>
      <w:pPr>
        <w:pStyle w:val="ListParagraph"/>
        <w:numPr>
          <w:ilvl w:val="1"/>
          <w:numId w:val="152"/>
        </w:numPr>
        <w:tabs>
          <w:tab w:pos="1231" w:val="left" w:leader="none"/>
        </w:tabs>
        <w:spacing w:line="227" w:lineRule="exact" w:before="0" w:after="0"/>
        <w:ind w:left="1231" w:right="0" w:hanging="248"/>
        <w:jc w:val="left"/>
        <w:rPr>
          <w:sz w:val="20"/>
        </w:rPr>
      </w:pP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captação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z w:val="20"/>
        </w:rPr>
        <w:t>tratamento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esgoto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lixo;</w:t>
      </w:r>
    </w:p>
    <w:p>
      <w:pPr>
        <w:pStyle w:val="ListParagraph"/>
        <w:numPr>
          <w:ilvl w:val="1"/>
          <w:numId w:val="152"/>
        </w:numPr>
        <w:tabs>
          <w:tab w:pos="1305" w:val="left" w:leader="none"/>
        </w:tabs>
        <w:spacing w:line="227" w:lineRule="exact" w:before="0" w:after="0"/>
        <w:ind w:left="1305" w:right="0" w:hanging="322"/>
        <w:jc w:val="left"/>
        <w:rPr>
          <w:sz w:val="20"/>
        </w:rPr>
      </w:pP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telecomunicações;</w:t>
      </w:r>
    </w:p>
    <w:p>
      <w:pPr>
        <w:pStyle w:val="ListParagraph"/>
        <w:numPr>
          <w:ilvl w:val="1"/>
          <w:numId w:val="152"/>
        </w:numPr>
        <w:tabs>
          <w:tab w:pos="1364" w:val="left" w:leader="none"/>
        </w:tabs>
        <w:spacing w:line="237" w:lineRule="auto" w:before="0" w:after="0"/>
        <w:ind w:left="757" w:right="2" w:firstLine="226"/>
        <w:jc w:val="right"/>
        <w:rPr>
          <w:sz w:val="20"/>
        </w:rPr>
      </w:pPr>
      <w:r>
        <w:rPr>
          <w:sz w:val="20"/>
        </w:rPr>
        <w:t>–</w:t>
      </w:r>
      <w:r>
        <w:rPr>
          <w:spacing w:val="-14"/>
          <w:sz w:val="20"/>
        </w:rPr>
        <w:t> </w:t>
      </w:r>
      <w:r>
        <w:rPr>
          <w:sz w:val="20"/>
        </w:rPr>
        <w:t>guarda,</w:t>
      </w:r>
      <w:r>
        <w:rPr>
          <w:spacing w:val="-14"/>
          <w:sz w:val="20"/>
        </w:rPr>
        <w:t> </w:t>
      </w:r>
      <w:r>
        <w:rPr>
          <w:sz w:val="20"/>
        </w:rPr>
        <w:t>uso</w:t>
      </w:r>
      <w:r>
        <w:rPr>
          <w:spacing w:val="-14"/>
          <w:sz w:val="20"/>
        </w:rPr>
        <w:t> </w:t>
      </w:r>
      <w:r>
        <w:rPr>
          <w:sz w:val="20"/>
        </w:rPr>
        <w:t>e</w:t>
      </w:r>
      <w:r>
        <w:rPr>
          <w:spacing w:val="-14"/>
          <w:sz w:val="20"/>
        </w:rPr>
        <w:t> </w:t>
      </w:r>
      <w:r>
        <w:rPr>
          <w:sz w:val="20"/>
        </w:rPr>
        <w:t>controle</w:t>
      </w:r>
      <w:r>
        <w:rPr>
          <w:spacing w:val="-14"/>
          <w:sz w:val="20"/>
        </w:rPr>
        <w:t> </w:t>
      </w:r>
      <w:r>
        <w:rPr>
          <w:sz w:val="20"/>
        </w:rPr>
        <w:t>de</w:t>
      </w:r>
      <w:r>
        <w:rPr>
          <w:spacing w:val="-14"/>
          <w:sz w:val="20"/>
        </w:rPr>
        <w:t> </w:t>
      </w:r>
      <w:r>
        <w:rPr>
          <w:sz w:val="20"/>
        </w:rPr>
        <w:t>substâncias </w:t>
      </w:r>
      <w:r>
        <w:rPr>
          <w:spacing w:val="-4"/>
          <w:sz w:val="20"/>
        </w:rPr>
        <w:t>radioativas,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equipamentos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e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materiais</w:t>
      </w:r>
      <w:r>
        <w:rPr>
          <w:spacing w:val="-18"/>
          <w:sz w:val="20"/>
        </w:rPr>
        <w:t> </w:t>
      </w:r>
      <w:r>
        <w:rPr>
          <w:spacing w:val="-4"/>
          <w:sz w:val="20"/>
        </w:rPr>
        <w:t>nucleares; </w:t>
      </w:r>
      <w:r>
        <w:rPr>
          <w:sz w:val="20"/>
        </w:rPr>
        <w:t>IX – processamento de dados ligados a ser-</w:t>
      </w:r>
    </w:p>
    <w:p>
      <w:pPr>
        <w:pStyle w:val="BodyText"/>
        <w:spacing w:line="224" w:lineRule="exact"/>
        <w:ind w:left="757"/>
        <w:jc w:val="both"/>
      </w:pPr>
      <w:r>
        <w:rPr>
          <w:spacing w:val="-4"/>
        </w:rPr>
        <w:t>viços</w:t>
      </w:r>
      <w:r>
        <w:rPr>
          <w:spacing w:val="-3"/>
        </w:rPr>
        <w:t> </w:t>
      </w:r>
      <w:r>
        <w:rPr>
          <w:spacing w:val="-2"/>
        </w:rPr>
        <w:t>essenciais;</w:t>
      </w:r>
    </w:p>
    <w:p>
      <w:pPr>
        <w:pStyle w:val="ListParagraph"/>
        <w:numPr>
          <w:ilvl w:val="0"/>
          <w:numId w:val="153"/>
        </w:numPr>
        <w:tabs>
          <w:tab w:pos="1170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z w:val="20"/>
        </w:rPr>
        <w:t>– controle de tráfego aéreo e navegação </w:t>
      </w:r>
      <w:r>
        <w:rPr>
          <w:spacing w:val="-2"/>
          <w:sz w:val="20"/>
        </w:rPr>
        <w:t>aérea;</w:t>
      </w:r>
    </w:p>
    <w:p>
      <w:pPr>
        <w:pStyle w:val="ListParagraph"/>
        <w:numPr>
          <w:ilvl w:val="0"/>
          <w:numId w:val="153"/>
        </w:numPr>
        <w:tabs>
          <w:tab w:pos="1227" w:val="left" w:leader="none"/>
        </w:tabs>
        <w:spacing w:line="225" w:lineRule="exact" w:before="0" w:after="0"/>
        <w:ind w:left="1227" w:right="0" w:hanging="244"/>
        <w:jc w:val="both"/>
        <w:rPr>
          <w:sz w:val="20"/>
        </w:rPr>
      </w:pP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compensação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bancária;</w:t>
      </w:r>
    </w:p>
    <w:p>
      <w:pPr>
        <w:pStyle w:val="ListParagraph"/>
        <w:numPr>
          <w:ilvl w:val="0"/>
          <w:numId w:val="153"/>
        </w:numPr>
        <w:tabs>
          <w:tab w:pos="1282" w:val="left" w:leader="none"/>
        </w:tabs>
        <w:spacing w:line="237" w:lineRule="auto" w:before="0" w:after="0"/>
        <w:ind w:left="757" w:right="2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atividades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médico-periciais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relaciona- </w:t>
      </w:r>
      <w:r>
        <w:rPr>
          <w:sz w:val="20"/>
        </w:rPr>
        <w:t>das</w:t>
      </w:r>
      <w:r>
        <w:rPr>
          <w:spacing w:val="-13"/>
          <w:sz w:val="20"/>
        </w:rPr>
        <w:t> </w:t>
      </w:r>
      <w:r>
        <w:rPr>
          <w:sz w:val="20"/>
        </w:rPr>
        <w:t>com</w:t>
      </w:r>
      <w:r>
        <w:rPr>
          <w:spacing w:val="-12"/>
          <w:sz w:val="20"/>
        </w:rPr>
        <w:t> </w:t>
      </w:r>
      <w:r>
        <w:rPr>
          <w:sz w:val="20"/>
        </w:rPr>
        <w:t>o</w:t>
      </w:r>
      <w:r>
        <w:rPr>
          <w:spacing w:val="-13"/>
          <w:sz w:val="20"/>
        </w:rPr>
        <w:t> </w:t>
      </w:r>
      <w:r>
        <w:rPr>
          <w:sz w:val="20"/>
        </w:rPr>
        <w:t>regime</w:t>
      </w:r>
      <w:r>
        <w:rPr>
          <w:spacing w:val="-12"/>
          <w:sz w:val="20"/>
        </w:rPr>
        <w:t> </w:t>
      </w:r>
      <w:r>
        <w:rPr>
          <w:sz w:val="20"/>
        </w:rPr>
        <w:t>geral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previdência</w:t>
      </w:r>
      <w:r>
        <w:rPr>
          <w:spacing w:val="-13"/>
          <w:sz w:val="20"/>
        </w:rPr>
        <w:t> </w:t>
      </w:r>
      <w:r>
        <w:rPr>
          <w:sz w:val="20"/>
        </w:rPr>
        <w:t>social</w:t>
      </w:r>
      <w:r>
        <w:rPr>
          <w:spacing w:val="-12"/>
          <w:sz w:val="20"/>
        </w:rPr>
        <w:t> </w:t>
      </w:r>
      <w:r>
        <w:rPr>
          <w:sz w:val="20"/>
        </w:rPr>
        <w:t>e a assistência social;</w:t>
      </w:r>
    </w:p>
    <w:p>
      <w:pPr>
        <w:pStyle w:val="ListParagraph"/>
        <w:numPr>
          <w:ilvl w:val="0"/>
          <w:numId w:val="153"/>
        </w:numPr>
        <w:tabs>
          <w:tab w:pos="1341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1680">
                <wp:simplePos x="0" y="0"/>
                <wp:positionH relativeFrom="page">
                  <wp:posOffset>1722224</wp:posOffset>
                </wp:positionH>
                <wp:positionV relativeFrom="paragraph">
                  <wp:posOffset>941793</wp:posOffset>
                </wp:positionV>
                <wp:extent cx="38100" cy="1270"/>
                <wp:effectExtent l="0" t="0" r="0" b="0"/>
                <wp:wrapNone/>
                <wp:docPr id="1930" name="Graphic 1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0" name="Graphic 193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4800" from="135.6082pt,74.156975pt" to="138.5812pt,74.156975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20"/>
        </w:rPr>
        <w:t>– atividades médico-periciais relaciona- </w:t>
      </w:r>
      <w:r>
        <w:rPr>
          <w:spacing w:val="-6"/>
          <w:sz w:val="20"/>
        </w:rPr>
        <w:t>das com a caracterização do impedimento físico, </w:t>
      </w:r>
      <w:r>
        <w:rPr>
          <w:sz w:val="20"/>
        </w:rPr>
        <w:t>mental,</w:t>
      </w:r>
      <w:r>
        <w:rPr>
          <w:spacing w:val="-13"/>
          <w:sz w:val="20"/>
        </w:rPr>
        <w:t> </w:t>
      </w:r>
      <w:r>
        <w:rPr>
          <w:sz w:val="20"/>
        </w:rPr>
        <w:t>intelectual</w:t>
      </w:r>
      <w:r>
        <w:rPr>
          <w:spacing w:val="-12"/>
          <w:sz w:val="20"/>
        </w:rPr>
        <w:t> </w:t>
      </w:r>
      <w:r>
        <w:rPr>
          <w:sz w:val="20"/>
        </w:rPr>
        <w:t>ou</w:t>
      </w:r>
      <w:r>
        <w:rPr>
          <w:spacing w:val="-13"/>
          <w:sz w:val="20"/>
        </w:rPr>
        <w:t> </w:t>
      </w:r>
      <w:r>
        <w:rPr>
          <w:sz w:val="20"/>
        </w:rPr>
        <w:t>sensorial</w:t>
      </w:r>
      <w:r>
        <w:rPr>
          <w:spacing w:val="-12"/>
          <w:sz w:val="20"/>
        </w:rPr>
        <w:t> </w:t>
      </w:r>
      <w:r>
        <w:rPr>
          <w:sz w:val="20"/>
        </w:rPr>
        <w:t>da</w:t>
      </w:r>
      <w:r>
        <w:rPr>
          <w:spacing w:val="-13"/>
          <w:sz w:val="20"/>
        </w:rPr>
        <w:t> </w:t>
      </w:r>
      <w:r>
        <w:rPr>
          <w:sz w:val="20"/>
        </w:rPr>
        <w:t>pessoa</w:t>
      </w:r>
      <w:r>
        <w:rPr>
          <w:spacing w:val="-12"/>
          <w:sz w:val="20"/>
        </w:rPr>
        <w:t> </w:t>
      </w:r>
      <w:r>
        <w:rPr>
          <w:sz w:val="20"/>
        </w:rPr>
        <w:t>com deficiência,</w:t>
      </w:r>
      <w:r>
        <w:rPr>
          <w:spacing w:val="-13"/>
          <w:sz w:val="20"/>
        </w:rPr>
        <w:t> </w:t>
      </w:r>
      <w:r>
        <w:rPr>
          <w:sz w:val="20"/>
        </w:rPr>
        <w:t>por</w:t>
      </w:r>
      <w:r>
        <w:rPr>
          <w:spacing w:val="-12"/>
          <w:sz w:val="20"/>
        </w:rPr>
        <w:t> </w:t>
      </w:r>
      <w:r>
        <w:rPr>
          <w:sz w:val="20"/>
        </w:rPr>
        <w:t>meio</w:t>
      </w:r>
      <w:r>
        <w:rPr>
          <w:spacing w:val="-13"/>
          <w:sz w:val="20"/>
        </w:rPr>
        <w:t> </w:t>
      </w:r>
      <w:r>
        <w:rPr>
          <w:sz w:val="20"/>
        </w:rPr>
        <w:t>da</w:t>
      </w:r>
      <w:r>
        <w:rPr>
          <w:spacing w:val="-12"/>
          <w:sz w:val="20"/>
        </w:rPr>
        <w:t> </w:t>
      </w:r>
      <w:r>
        <w:rPr>
          <w:sz w:val="20"/>
        </w:rPr>
        <w:t>integração</w:t>
      </w:r>
      <w:r>
        <w:rPr>
          <w:spacing w:val="-13"/>
          <w:sz w:val="20"/>
        </w:rPr>
        <w:t> </w:t>
      </w:r>
      <w:r>
        <w:rPr>
          <w:sz w:val="20"/>
        </w:rPr>
        <w:t>de</w:t>
      </w:r>
      <w:r>
        <w:rPr>
          <w:spacing w:val="-12"/>
          <w:sz w:val="20"/>
        </w:rPr>
        <w:t> </w:t>
      </w:r>
      <w:r>
        <w:rPr>
          <w:sz w:val="20"/>
        </w:rPr>
        <w:t>equipes </w:t>
      </w:r>
      <w:r>
        <w:rPr>
          <w:spacing w:val="-4"/>
          <w:sz w:val="20"/>
        </w:rPr>
        <w:t>multiprofissionais e interdisciplinares, para fins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reconhecimento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direitos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previstos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lei,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especial</w:t>
      </w:r>
      <w:r>
        <w:rPr>
          <w:spacing w:val="-6"/>
          <w:sz w:val="20"/>
        </w:rPr>
        <w:t> </w:t>
      </w:r>
      <w:r>
        <w:rPr>
          <w:sz w:val="20"/>
        </w:rPr>
        <w:t>na</w:t>
      </w:r>
      <w:r>
        <w:rPr>
          <w:spacing w:val="-6"/>
          <w:sz w:val="20"/>
        </w:rPr>
        <w:t> </w:t>
      </w:r>
      <w:r>
        <w:rPr>
          <w:sz w:val="20"/>
        </w:rPr>
        <w:t>Lei</w:t>
      </w:r>
      <w:r>
        <w:rPr>
          <w:spacing w:val="-6"/>
          <w:sz w:val="20"/>
        </w:rPr>
        <w:t> </w:t>
      </w:r>
      <w:r>
        <w:rPr>
          <w:sz w:val="20"/>
        </w:rPr>
        <w:t>n</w:t>
      </w:r>
      <w:r>
        <w:rPr>
          <w:position w:val="7"/>
          <w:sz w:val="11"/>
        </w:rPr>
        <w:t>o</w:t>
      </w:r>
      <w:r>
        <w:rPr>
          <w:spacing w:val="16"/>
          <w:position w:val="7"/>
          <w:sz w:val="11"/>
        </w:rPr>
        <w:t> </w:t>
      </w:r>
      <w:r>
        <w:rPr>
          <w:sz w:val="20"/>
        </w:rPr>
        <w:t>13.146,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6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julho</w:t>
      </w:r>
      <w:r>
        <w:rPr>
          <w:spacing w:val="-6"/>
          <w:sz w:val="20"/>
        </w:rPr>
        <w:t> </w:t>
      </w:r>
      <w:r>
        <w:rPr>
          <w:sz w:val="20"/>
        </w:rPr>
        <w:t>de 2015</w:t>
      </w:r>
      <w:r>
        <w:rPr>
          <w:spacing w:val="-2"/>
          <w:sz w:val="20"/>
        </w:rPr>
        <w:t> </w:t>
      </w:r>
      <w:r>
        <w:rPr>
          <w:sz w:val="20"/>
        </w:rPr>
        <w:t>(Estatuto</w:t>
      </w:r>
      <w:r>
        <w:rPr>
          <w:spacing w:val="-2"/>
          <w:sz w:val="20"/>
        </w:rPr>
        <w:t> </w:t>
      </w:r>
      <w:r>
        <w:rPr>
          <w:sz w:val="20"/>
        </w:rPr>
        <w:t>da</w:t>
      </w:r>
      <w:r>
        <w:rPr>
          <w:spacing w:val="-2"/>
          <w:sz w:val="20"/>
        </w:rPr>
        <w:t> </w:t>
      </w:r>
      <w:r>
        <w:rPr>
          <w:sz w:val="20"/>
        </w:rPr>
        <w:t>Pessoa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2"/>
          <w:sz w:val="20"/>
        </w:rPr>
        <w:t> </w:t>
      </w:r>
      <w:r>
        <w:rPr>
          <w:sz w:val="20"/>
        </w:rPr>
        <w:t>Deficiência);</w:t>
      </w:r>
      <w:r>
        <w:rPr>
          <w:spacing w:val="-2"/>
          <w:sz w:val="20"/>
        </w:rPr>
        <w:t> </w:t>
      </w:r>
      <w:r>
        <w:rPr>
          <w:sz w:val="20"/>
        </w:rPr>
        <w:t>e</w:t>
      </w:r>
    </w:p>
    <w:p>
      <w:pPr>
        <w:pStyle w:val="ListParagraph"/>
        <w:numPr>
          <w:ilvl w:val="0"/>
          <w:numId w:val="153"/>
        </w:numPr>
        <w:tabs>
          <w:tab w:pos="1352" w:val="left" w:leader="none"/>
        </w:tabs>
        <w:spacing w:line="237" w:lineRule="auto" w:before="0" w:after="0"/>
        <w:ind w:left="757" w:right="1" w:firstLine="226"/>
        <w:jc w:val="both"/>
        <w:rPr>
          <w:sz w:val="20"/>
        </w:rPr>
      </w:pPr>
      <w:r>
        <w:rPr>
          <w:spacing w:val="-2"/>
          <w:sz w:val="20"/>
        </w:rPr>
        <w:t>–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outras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prestações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médico-periciais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da </w:t>
      </w:r>
      <w:r>
        <w:rPr>
          <w:spacing w:val="-6"/>
          <w:sz w:val="20"/>
        </w:rPr>
        <w:t>carreira de Perito Médico Federal indispensáveis </w:t>
      </w:r>
      <w:r>
        <w:rPr>
          <w:spacing w:val="-2"/>
          <w:sz w:val="20"/>
        </w:rPr>
        <w:t>ao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atendimento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necessidades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inadiáveis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 comunidade;</w:t>
      </w:r>
    </w:p>
    <w:p>
      <w:pPr>
        <w:pStyle w:val="ListParagraph"/>
        <w:numPr>
          <w:ilvl w:val="0"/>
          <w:numId w:val="153"/>
        </w:numPr>
        <w:tabs>
          <w:tab w:pos="778" w:val="left" w:leader="none"/>
        </w:tabs>
        <w:spacing w:line="240" w:lineRule="auto" w:before="104" w:after="0"/>
        <w:ind w:left="778" w:right="0" w:hanging="313"/>
        <w:jc w:val="left"/>
        <w:rPr>
          <w:sz w:val="20"/>
        </w:rPr>
      </w:pPr>
      <w:r>
        <w:rPr/>
        <w:br w:type="column"/>
      </w:r>
      <w:r>
        <w:rPr>
          <w:sz w:val="20"/>
        </w:rPr>
        <w:t>–</w:t>
      </w:r>
      <w:r>
        <w:rPr>
          <w:spacing w:val="-12"/>
          <w:sz w:val="20"/>
        </w:rPr>
        <w:t> </w:t>
      </w:r>
      <w:r>
        <w:rPr>
          <w:sz w:val="20"/>
        </w:rPr>
        <w:t>atividades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portuárias.</w:t>
      </w:r>
    </w:p>
    <w:p>
      <w:pPr>
        <w:pStyle w:val="BodyText"/>
        <w:spacing w:line="237" w:lineRule="auto" w:before="226"/>
        <w:ind w:left="238" w:right="5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11.</w:t>
      </w:r>
      <w:r>
        <w:rPr>
          <w:b/>
          <w:spacing w:val="18"/>
        </w:rPr>
        <w:t> </w:t>
      </w:r>
      <w:r>
        <w:rPr>
          <w:spacing w:val="-2"/>
        </w:rPr>
        <w:t>Nos</w:t>
      </w:r>
      <w:r>
        <w:rPr>
          <w:spacing w:val="-10"/>
        </w:rPr>
        <w:t> </w:t>
      </w:r>
      <w:r>
        <w:rPr>
          <w:spacing w:val="-2"/>
        </w:rPr>
        <w:t>serviços</w:t>
      </w:r>
      <w:r>
        <w:rPr>
          <w:spacing w:val="-11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atividades</w:t>
      </w:r>
      <w:r>
        <w:rPr>
          <w:spacing w:val="-11"/>
        </w:rPr>
        <w:t> </w:t>
      </w:r>
      <w:r>
        <w:rPr>
          <w:spacing w:val="-2"/>
        </w:rPr>
        <w:t>essenciais, </w:t>
      </w:r>
      <w:r>
        <w:rPr>
          <w:spacing w:val="-4"/>
        </w:rPr>
        <w:t>os sindicatos, os empregadores e os trabalhado- res</w:t>
      </w:r>
      <w:r>
        <w:rPr>
          <w:spacing w:val="-9"/>
        </w:rPr>
        <w:t> </w:t>
      </w:r>
      <w:r>
        <w:rPr>
          <w:spacing w:val="-4"/>
        </w:rPr>
        <w:t>ficam</w:t>
      </w:r>
      <w:r>
        <w:rPr>
          <w:spacing w:val="-8"/>
        </w:rPr>
        <w:t> </w:t>
      </w:r>
      <w:r>
        <w:rPr>
          <w:spacing w:val="-4"/>
        </w:rPr>
        <w:t>obrigados,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comum</w:t>
      </w:r>
      <w:r>
        <w:rPr>
          <w:spacing w:val="-9"/>
        </w:rPr>
        <w:t> </w:t>
      </w:r>
      <w:r>
        <w:rPr>
          <w:spacing w:val="-4"/>
        </w:rPr>
        <w:t>acordo,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garan- </w:t>
      </w:r>
      <w:r>
        <w:rPr/>
        <w:t>tir, durante a greve, a prestação dos serviços </w:t>
      </w:r>
      <w:r>
        <w:rPr>
          <w:spacing w:val="-4"/>
        </w:rPr>
        <w:t>indispensáveis</w:t>
      </w:r>
      <w:r>
        <w:rPr>
          <w:spacing w:val="-9"/>
        </w:rPr>
        <w:t> </w:t>
      </w:r>
      <w:r>
        <w:rPr>
          <w:spacing w:val="-4"/>
        </w:rPr>
        <w:t>ao</w:t>
      </w:r>
      <w:r>
        <w:rPr>
          <w:spacing w:val="-8"/>
        </w:rPr>
        <w:t> </w:t>
      </w:r>
      <w:r>
        <w:rPr>
          <w:spacing w:val="-4"/>
        </w:rPr>
        <w:t>atendimento</w:t>
      </w:r>
      <w:r>
        <w:rPr>
          <w:spacing w:val="-9"/>
        </w:rPr>
        <w:t> </w:t>
      </w:r>
      <w:r>
        <w:rPr>
          <w:spacing w:val="-4"/>
        </w:rPr>
        <w:t>das</w:t>
      </w:r>
      <w:r>
        <w:rPr>
          <w:spacing w:val="-8"/>
        </w:rPr>
        <w:t> </w:t>
      </w:r>
      <w:r>
        <w:rPr>
          <w:spacing w:val="-4"/>
        </w:rPr>
        <w:t>necessidades </w:t>
      </w:r>
      <w:r>
        <w:rPr/>
        <w:t>inadiáveis da comunidade.</w:t>
      </w:r>
    </w:p>
    <w:p>
      <w:pPr>
        <w:pStyle w:val="BodyText"/>
        <w:spacing w:line="237" w:lineRule="auto"/>
        <w:ind w:left="238" w:right="4" w:firstLine="226"/>
        <w:jc w:val="both"/>
      </w:pPr>
      <w:r>
        <w:rPr>
          <w:i/>
          <w:spacing w:val="-6"/>
        </w:rPr>
        <w:t>Parágrafo</w:t>
      </w:r>
      <w:r>
        <w:rPr>
          <w:i/>
          <w:spacing w:val="-9"/>
        </w:rPr>
        <w:t> </w:t>
      </w:r>
      <w:r>
        <w:rPr>
          <w:i/>
          <w:spacing w:val="-6"/>
        </w:rPr>
        <w:t>único</w:t>
      </w:r>
      <w:r>
        <w:rPr>
          <w:spacing w:val="-6"/>
        </w:rPr>
        <w:t>.</w:t>
      </w:r>
      <w:r>
        <w:rPr>
          <w:spacing w:val="-6"/>
        </w:rPr>
        <w:t> São</w:t>
      </w:r>
      <w:r>
        <w:rPr>
          <w:spacing w:val="-7"/>
        </w:rPr>
        <w:t> </w:t>
      </w:r>
      <w:r>
        <w:rPr>
          <w:spacing w:val="-6"/>
        </w:rPr>
        <w:t>necessidades inadiáveis </w:t>
      </w:r>
      <w:r>
        <w:rPr/>
        <w:t>da comunidade aquelas que, não atendidas, </w:t>
      </w:r>
      <w:r>
        <w:rPr>
          <w:spacing w:val="-2"/>
        </w:rPr>
        <w:t>coloquem</w:t>
      </w:r>
      <w:r>
        <w:rPr>
          <w:spacing w:val="-9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perigo</w:t>
      </w:r>
      <w:r>
        <w:rPr>
          <w:spacing w:val="-9"/>
        </w:rPr>
        <w:t> </w:t>
      </w:r>
      <w:r>
        <w:rPr>
          <w:spacing w:val="-2"/>
        </w:rPr>
        <w:t>iminente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sobrevivência, </w:t>
      </w:r>
      <w:r>
        <w:rPr/>
        <w:t>a saúde ou a segurança da população.</w:t>
      </w:r>
    </w:p>
    <w:p>
      <w:pPr>
        <w:pStyle w:val="BodyText"/>
        <w:spacing w:line="237" w:lineRule="auto" w:before="217"/>
        <w:ind w:left="238" w:right="5"/>
        <w:jc w:val="both"/>
      </w:pPr>
      <w:r>
        <w:rPr>
          <w:b/>
        </w:rPr>
        <w:t>Art.</w:t>
      </w:r>
      <w:r>
        <w:rPr>
          <w:b/>
          <w:spacing w:val="-13"/>
        </w:rPr>
        <w:t> </w:t>
      </w:r>
      <w:r>
        <w:rPr>
          <w:b/>
        </w:rPr>
        <w:t>12.</w:t>
      </w:r>
      <w:r>
        <w:rPr>
          <w:b/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caso</w:t>
      </w:r>
      <w:r>
        <w:rPr>
          <w:spacing w:val="-12"/>
        </w:rPr>
        <w:t> </w:t>
      </w:r>
      <w:r>
        <w:rPr/>
        <w:t>da</w:t>
      </w:r>
      <w:r>
        <w:rPr>
          <w:spacing w:val="-13"/>
        </w:rPr>
        <w:t> </w:t>
      </w:r>
      <w:r>
        <w:rPr/>
        <w:t>inobservância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disposto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artigo</w:t>
      </w:r>
      <w:r>
        <w:rPr>
          <w:spacing w:val="-10"/>
        </w:rPr>
        <w:t> </w:t>
      </w:r>
      <w:r>
        <w:rPr>
          <w:spacing w:val="-2"/>
        </w:rPr>
        <w:t>anterior,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Poder</w:t>
      </w:r>
      <w:r>
        <w:rPr>
          <w:spacing w:val="-11"/>
        </w:rPr>
        <w:t> </w:t>
      </w:r>
      <w:r>
        <w:rPr>
          <w:spacing w:val="-2"/>
        </w:rPr>
        <w:t>Público</w:t>
      </w:r>
      <w:r>
        <w:rPr>
          <w:spacing w:val="-10"/>
        </w:rPr>
        <w:t> </w:t>
      </w:r>
      <w:r>
        <w:rPr>
          <w:spacing w:val="-2"/>
        </w:rPr>
        <w:t>assegurará</w:t>
      </w:r>
      <w:r>
        <w:rPr>
          <w:spacing w:val="-11"/>
        </w:rPr>
        <w:t> </w:t>
      </w:r>
      <w:r>
        <w:rPr>
          <w:spacing w:val="-2"/>
        </w:rPr>
        <w:t>a </w:t>
      </w:r>
      <w:r>
        <w:rPr/>
        <w:t>prestação dos serviços indispensáveis.</w:t>
      </w:r>
    </w:p>
    <w:p>
      <w:pPr>
        <w:pStyle w:val="BodyText"/>
        <w:spacing w:line="237" w:lineRule="auto" w:before="224"/>
        <w:ind w:left="238" w:right="2"/>
        <w:jc w:val="both"/>
      </w:pPr>
      <w:r>
        <w:rPr>
          <w:b/>
        </w:rPr>
        <w:t>Art. 13.</w:t>
      </w:r>
      <w:r>
        <w:rPr>
          <w:b/>
          <w:spacing w:val="40"/>
        </w:rPr>
        <w:t> </w:t>
      </w:r>
      <w:r>
        <w:rPr/>
        <w:t>Na greve em serviços ou atividades essenciais, ficam as entidades sindicais ou os trabalhadores, conforme o caso, obrigados a comunicar a decisão aos empregadores e aos usuários com antecedência mínima de 72 (setenta e duas) horas da paralisação.</w:t>
      </w:r>
    </w:p>
    <w:p>
      <w:pPr>
        <w:pStyle w:val="BodyText"/>
        <w:spacing w:line="237" w:lineRule="auto" w:before="222"/>
        <w:ind w:left="238" w:right="5"/>
        <w:jc w:val="both"/>
      </w:pPr>
      <w:r>
        <w:rPr>
          <w:b/>
        </w:rPr>
        <w:t>Art. 14.</w:t>
      </w:r>
      <w:r>
        <w:rPr>
          <w:b/>
          <w:spacing w:val="40"/>
        </w:rPr>
        <w:t> </w:t>
      </w:r>
      <w:r>
        <w:rPr/>
        <w:t>Constitui</w:t>
      </w:r>
      <w:r>
        <w:rPr>
          <w:spacing w:val="-13"/>
        </w:rPr>
        <w:t> </w:t>
      </w:r>
      <w:r>
        <w:rPr/>
        <w:t>abuso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direito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greve</w:t>
      </w:r>
      <w:r>
        <w:rPr>
          <w:spacing w:val="-12"/>
        </w:rPr>
        <w:t> </w:t>
      </w:r>
      <w:r>
        <w:rPr/>
        <w:t>a </w:t>
      </w:r>
      <w:r>
        <w:rPr>
          <w:spacing w:val="-2"/>
        </w:rPr>
        <w:t>inobservância</w:t>
      </w:r>
      <w:r>
        <w:rPr>
          <w:spacing w:val="-8"/>
        </w:rPr>
        <w:t> </w:t>
      </w:r>
      <w:r>
        <w:rPr>
          <w:spacing w:val="-2"/>
        </w:rPr>
        <w:t>das</w:t>
      </w:r>
      <w:r>
        <w:rPr>
          <w:spacing w:val="-8"/>
        </w:rPr>
        <w:t> </w:t>
      </w:r>
      <w:r>
        <w:rPr>
          <w:spacing w:val="-2"/>
        </w:rPr>
        <w:t>normas</w:t>
      </w:r>
      <w:r>
        <w:rPr>
          <w:spacing w:val="-8"/>
        </w:rPr>
        <w:t> </w:t>
      </w:r>
      <w:r>
        <w:rPr>
          <w:spacing w:val="-2"/>
        </w:rPr>
        <w:t>contidas</w:t>
      </w:r>
      <w:r>
        <w:rPr>
          <w:spacing w:val="-8"/>
        </w:rPr>
        <w:t> </w:t>
      </w:r>
      <w:r>
        <w:rPr>
          <w:spacing w:val="-2"/>
        </w:rPr>
        <w:t>na</w:t>
      </w:r>
      <w:r>
        <w:rPr>
          <w:spacing w:val="-8"/>
        </w:rPr>
        <w:t> </w:t>
      </w:r>
      <w:r>
        <w:rPr>
          <w:spacing w:val="-2"/>
        </w:rPr>
        <w:t>presente </w:t>
      </w:r>
      <w:r>
        <w:rPr/>
        <w:t>Lei, bem como a manutenção da paralisação após a celebração de acordo, convenção ou decisão da Justiça do Trabalho.</w:t>
      </w:r>
    </w:p>
    <w:p>
      <w:pPr>
        <w:pStyle w:val="BodyText"/>
        <w:spacing w:line="237" w:lineRule="auto"/>
        <w:ind w:left="238" w:right="5" w:firstLine="226"/>
        <w:jc w:val="both"/>
      </w:pPr>
      <w:r>
        <w:rPr>
          <w:i/>
        </w:rPr>
        <w:t>Parágrafo único</w:t>
      </w:r>
      <w:r>
        <w:rPr/>
        <w:t>.</w:t>
      </w:r>
      <w:r>
        <w:rPr>
          <w:spacing w:val="40"/>
        </w:rPr>
        <w:t> </w:t>
      </w:r>
      <w:r>
        <w:rPr/>
        <w:t>Na vigência de acordo, convenção ou sentença normativa não cons- titui abuso do exercício do direito de greve a paralisação</w:t>
      </w:r>
      <w:r>
        <w:rPr>
          <w:spacing w:val="-1"/>
        </w:rPr>
        <w:t> </w:t>
      </w:r>
      <w:r>
        <w:rPr/>
        <w:t>que:</w:t>
      </w:r>
    </w:p>
    <w:p>
      <w:pPr>
        <w:pStyle w:val="ListParagraph"/>
        <w:numPr>
          <w:ilvl w:val="0"/>
          <w:numId w:val="154"/>
        </w:numPr>
        <w:tabs>
          <w:tab w:pos="566" w:val="left" w:leader="none"/>
        </w:tabs>
        <w:spacing w:line="237" w:lineRule="auto" w:before="0" w:after="0"/>
        <w:ind w:left="238" w:right="6" w:firstLine="226"/>
        <w:jc w:val="both"/>
        <w:rPr>
          <w:sz w:val="20"/>
        </w:rPr>
      </w:pPr>
      <w:r>
        <w:rPr>
          <w:sz w:val="20"/>
        </w:rPr>
        <w:t>–</w:t>
      </w:r>
      <w:r>
        <w:rPr>
          <w:spacing w:val="-13"/>
          <w:sz w:val="20"/>
        </w:rPr>
        <w:t> </w:t>
      </w:r>
      <w:r>
        <w:rPr>
          <w:sz w:val="20"/>
        </w:rPr>
        <w:t>tenha</w:t>
      </w:r>
      <w:r>
        <w:rPr>
          <w:spacing w:val="-12"/>
          <w:sz w:val="20"/>
        </w:rPr>
        <w:t> </w:t>
      </w:r>
      <w:r>
        <w:rPr>
          <w:sz w:val="20"/>
        </w:rPr>
        <w:t>por</w:t>
      </w:r>
      <w:r>
        <w:rPr>
          <w:spacing w:val="-13"/>
          <w:sz w:val="20"/>
        </w:rPr>
        <w:t> </w:t>
      </w:r>
      <w:r>
        <w:rPr>
          <w:sz w:val="20"/>
        </w:rPr>
        <w:t>objetivo</w:t>
      </w:r>
      <w:r>
        <w:rPr>
          <w:spacing w:val="-12"/>
          <w:sz w:val="20"/>
        </w:rPr>
        <w:t> </w:t>
      </w:r>
      <w:r>
        <w:rPr>
          <w:sz w:val="20"/>
        </w:rPr>
        <w:t>exigir</w:t>
      </w:r>
      <w:r>
        <w:rPr>
          <w:spacing w:val="-13"/>
          <w:sz w:val="20"/>
        </w:rPr>
        <w:t> </w:t>
      </w:r>
      <w:r>
        <w:rPr>
          <w:sz w:val="20"/>
        </w:rPr>
        <w:t>o</w:t>
      </w:r>
      <w:r>
        <w:rPr>
          <w:spacing w:val="-12"/>
          <w:sz w:val="20"/>
        </w:rPr>
        <w:t> </w:t>
      </w:r>
      <w:r>
        <w:rPr>
          <w:sz w:val="20"/>
        </w:rPr>
        <w:t>cumprimento de cláusula ou condição;</w:t>
      </w:r>
    </w:p>
    <w:p>
      <w:pPr>
        <w:pStyle w:val="ListParagraph"/>
        <w:numPr>
          <w:ilvl w:val="0"/>
          <w:numId w:val="154"/>
        </w:numPr>
        <w:tabs>
          <w:tab w:pos="627" w:val="left" w:leader="none"/>
        </w:tabs>
        <w:spacing w:line="237" w:lineRule="auto" w:before="0" w:after="0"/>
        <w:ind w:left="238" w:right="6" w:firstLine="226"/>
        <w:jc w:val="both"/>
        <w:rPr>
          <w:sz w:val="20"/>
        </w:rPr>
      </w:pPr>
      <w:r>
        <w:rPr>
          <w:spacing w:val="-6"/>
          <w:sz w:val="20"/>
        </w:rPr>
        <w:t>– seja motivada pela superveniência de fato </w:t>
      </w:r>
      <w:r>
        <w:rPr>
          <w:sz w:val="20"/>
        </w:rPr>
        <w:t>novo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4"/>
          <w:sz w:val="20"/>
        </w:rPr>
        <w:t> </w:t>
      </w:r>
      <w:r>
        <w:rPr>
          <w:sz w:val="20"/>
        </w:rPr>
        <w:t>acontecimento</w:t>
      </w:r>
      <w:r>
        <w:rPr>
          <w:spacing w:val="-4"/>
          <w:sz w:val="20"/>
        </w:rPr>
        <w:t> </w:t>
      </w:r>
      <w:r>
        <w:rPr>
          <w:sz w:val="20"/>
        </w:rPr>
        <w:t>imprevisto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modi- fique substancialmente a relação de trabalho.</w:t>
      </w:r>
    </w:p>
    <w:p>
      <w:pPr>
        <w:pStyle w:val="BodyText"/>
        <w:spacing w:line="237" w:lineRule="auto" w:before="214"/>
        <w:ind w:left="238" w:right="6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15.</w:t>
      </w:r>
      <w:r>
        <w:rPr>
          <w:b/>
          <w:spacing w:val="12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responsabilidade</w:t>
      </w:r>
      <w:r>
        <w:rPr>
          <w:spacing w:val="-11"/>
        </w:rPr>
        <w:t> </w:t>
      </w:r>
      <w:r>
        <w:rPr>
          <w:spacing w:val="-2"/>
        </w:rPr>
        <w:t>pelos</w:t>
      </w:r>
      <w:r>
        <w:rPr>
          <w:spacing w:val="-10"/>
        </w:rPr>
        <w:t> </w:t>
      </w:r>
      <w:r>
        <w:rPr>
          <w:spacing w:val="-2"/>
        </w:rPr>
        <w:t>atos</w:t>
      </w:r>
      <w:r>
        <w:rPr>
          <w:spacing w:val="-11"/>
        </w:rPr>
        <w:t> </w:t>
      </w:r>
      <w:r>
        <w:rPr>
          <w:spacing w:val="-2"/>
        </w:rPr>
        <w:t>pratica- </w:t>
      </w:r>
      <w:r>
        <w:rPr/>
        <w:t>dos,</w:t>
      </w:r>
      <w:r>
        <w:rPr>
          <w:spacing w:val="-5"/>
        </w:rPr>
        <w:t> </w:t>
      </w:r>
      <w:r>
        <w:rPr/>
        <w:t>ilícitos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crimes</w:t>
      </w:r>
      <w:r>
        <w:rPr>
          <w:spacing w:val="-5"/>
        </w:rPr>
        <w:t> </w:t>
      </w:r>
      <w:r>
        <w:rPr/>
        <w:t>cometidos,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curso</w:t>
      </w:r>
      <w:r>
        <w:rPr>
          <w:spacing w:val="-5"/>
        </w:rPr>
        <w:t> </w:t>
      </w:r>
      <w:r>
        <w:rPr/>
        <w:t>da </w:t>
      </w:r>
      <w:r>
        <w:rPr>
          <w:spacing w:val="-2"/>
        </w:rPr>
        <w:t>greve,</w:t>
      </w:r>
      <w:r>
        <w:rPr>
          <w:spacing w:val="-7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apurada,</w:t>
      </w:r>
      <w:r>
        <w:rPr>
          <w:spacing w:val="-7"/>
        </w:rPr>
        <w:t> </w:t>
      </w:r>
      <w:r>
        <w:rPr>
          <w:spacing w:val="-2"/>
        </w:rPr>
        <w:t>conforme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caso,</w:t>
      </w:r>
      <w:r>
        <w:rPr>
          <w:spacing w:val="-7"/>
        </w:rPr>
        <w:t> </w:t>
      </w:r>
      <w:r>
        <w:rPr>
          <w:spacing w:val="-2"/>
        </w:rPr>
        <w:t>segundo </w:t>
      </w:r>
      <w:r>
        <w:rPr/>
        <w:t>a legislação trabalhista, civil ou penal.</w:t>
      </w:r>
    </w:p>
    <w:p>
      <w:pPr>
        <w:pStyle w:val="BodyText"/>
        <w:spacing w:line="237" w:lineRule="auto"/>
        <w:ind w:left="238" w:firstLine="226"/>
        <w:jc w:val="both"/>
      </w:pPr>
      <w:r>
        <w:rPr>
          <w:i/>
        </w:rPr>
        <w:t>Parágrafo único</w:t>
      </w:r>
      <w:r>
        <w:rPr/>
        <w:t>. Deverá o Ministério </w:t>
      </w:r>
      <w:r>
        <w:rPr>
          <w:spacing w:val="-4"/>
        </w:rPr>
        <w:t>Público,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ofício,</w:t>
      </w:r>
      <w:r>
        <w:rPr>
          <w:spacing w:val="-5"/>
        </w:rPr>
        <w:t> </w:t>
      </w:r>
      <w:r>
        <w:rPr>
          <w:spacing w:val="-4"/>
        </w:rPr>
        <w:t>requisitar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abertura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com- </w:t>
      </w:r>
      <w:r>
        <w:rPr/>
        <w:t>petente inquérito e oferecer denúncia quando houver indício da prática de delito.</w:t>
      </w:r>
    </w:p>
    <w:p>
      <w:pPr>
        <w:pStyle w:val="BodyText"/>
        <w:spacing w:line="237" w:lineRule="auto" w:before="219"/>
        <w:ind w:left="238" w:right="6"/>
        <w:jc w:val="both"/>
      </w:pP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16.</w:t>
      </w:r>
      <w:r>
        <w:rPr>
          <w:b/>
          <w:spacing w:val="-7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fins</w:t>
      </w:r>
      <w:r>
        <w:rPr>
          <w:spacing w:val="-11"/>
        </w:rPr>
        <w:t> </w:t>
      </w:r>
      <w:r>
        <w:rPr>
          <w:spacing w:val="-2"/>
        </w:rPr>
        <w:t>previstos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11"/>
        </w:rPr>
        <w:t> </w:t>
      </w:r>
      <w:r>
        <w:rPr>
          <w:spacing w:val="-2"/>
        </w:rPr>
        <w:t>art.</w:t>
      </w:r>
      <w:r>
        <w:rPr>
          <w:spacing w:val="-10"/>
        </w:rPr>
        <w:t> </w:t>
      </w:r>
      <w:r>
        <w:rPr>
          <w:spacing w:val="-2"/>
        </w:rPr>
        <w:t>37,</w:t>
      </w:r>
      <w:r>
        <w:rPr>
          <w:spacing w:val="-11"/>
        </w:rPr>
        <w:t> </w:t>
      </w:r>
      <w:r>
        <w:rPr>
          <w:spacing w:val="-2"/>
        </w:rPr>
        <w:t>inciso </w:t>
      </w:r>
      <w:r>
        <w:rPr>
          <w:spacing w:val="-4"/>
        </w:rPr>
        <w:t>VII,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Constituição,</w:t>
      </w:r>
      <w:r>
        <w:rPr>
          <w:spacing w:val="-5"/>
        </w:rPr>
        <w:t> </w:t>
      </w:r>
      <w:r>
        <w:rPr>
          <w:spacing w:val="-4"/>
        </w:rPr>
        <w:t>lei</w:t>
      </w:r>
      <w:r>
        <w:rPr>
          <w:spacing w:val="-5"/>
        </w:rPr>
        <w:t> </w:t>
      </w:r>
      <w:r>
        <w:rPr>
          <w:spacing w:val="-4"/>
        </w:rPr>
        <w:t>complementar</w:t>
      </w:r>
      <w:r>
        <w:rPr>
          <w:spacing w:val="-5"/>
        </w:rPr>
        <w:t> </w:t>
      </w:r>
      <w:r>
        <w:rPr>
          <w:spacing w:val="-4"/>
        </w:rPr>
        <w:t>definirá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36576">
                <wp:simplePos x="0" y="0"/>
                <wp:positionH relativeFrom="page">
                  <wp:posOffset>5867999</wp:posOffset>
                </wp:positionH>
                <wp:positionV relativeFrom="paragraph">
                  <wp:posOffset>233132</wp:posOffset>
                </wp:positionV>
                <wp:extent cx="144145" cy="1270"/>
                <wp:effectExtent l="0" t="0" r="0" b="0"/>
                <wp:wrapTopAndBottom/>
                <wp:docPr id="1931" name="Graphic 1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1" name="Graphic 1931"/>
                      <wps:cNvSpPr/>
                      <wps:spPr>
                        <a:xfrm>
                          <a:off x="0" y="0"/>
                          <a:ext cx="14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0">
                              <a:moveTo>
                                <a:pt x="0" y="0"/>
                              </a:moveTo>
                              <a:lnTo>
                                <a:pt x="144005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9D9C9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047211pt;margin-top:18.356899pt;width:11.35pt;height:.1pt;mso-position-horizontal-relative:page;mso-position-vertical-relative:paragraph;z-index:-14779904;mso-wrap-distance-left:0;mso-wrap-distance-right:0" id="docshape514" coordorigin="9241,367" coordsize="227,0" path="m9241,367l9468,367e" filled="false" stroked="true" strokeweight=".25pt" strokecolor="#9d9c9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9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9D9C9C"/>
          <w:spacing w:val="-5"/>
          <w:sz w:val="16"/>
        </w:rPr>
        <w:t>173</w:t>
      </w:r>
    </w:p>
    <w:p>
      <w:pPr>
        <w:spacing w:after="0"/>
        <w:jc w:val="left"/>
        <w:rPr>
          <w:rFonts w:ascii="Arial"/>
          <w:sz w:val="16"/>
        </w:rPr>
        <w:sectPr>
          <w:pgSz w:w="9930" w:h="13040"/>
          <w:pgMar w:top="880" w:bottom="280" w:left="320" w:right="320"/>
          <w:cols w:num="3" w:equalWidth="0">
            <w:col w:w="4419" w:space="40"/>
            <w:col w:w="3905" w:space="39"/>
            <w:col w:w="887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7888">
                <wp:simplePos x="0" y="0"/>
                <wp:positionH relativeFrom="page">
                  <wp:posOffset>5727192</wp:posOffset>
                </wp:positionH>
                <wp:positionV relativeFrom="page">
                  <wp:posOffset>1406765</wp:posOffset>
                </wp:positionV>
                <wp:extent cx="396240" cy="500380"/>
                <wp:effectExtent l="0" t="0" r="0" b="0"/>
                <wp:wrapNone/>
                <wp:docPr id="1932" name="Graphic 1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2" name="Graphic 1932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110.768967pt;width:31.2pt;height:39.4pt;mso-position-horizontal-relative:page;mso-position-vertical-relative:page;z-index:16677888" id="docshape515" coordorigin="9019,2215" coordsize="624,788" path="m9587,2973l9499,2921,9493,2896,9482,2867,9470,2840,9459,2826,9464,2794,9470,2768,9475,2750,9477,2743,9486,2743,9495,2742,9501,2726,9507,2691,9511,2652,9512,2628,9511,2611,9495,2612,9496,2607,9497,2597,9507,2544,9504,2489,9493,2442,9479,2413,9466,2401,9451,2394,9436,2390,9422,2389,9392,2374,9352,2368,9313,2367,9255,2369,9257,2391,9242,2385,9229,2390,9213,2412,9185,2459,9170,2508,9175,2555,9189,2595,9205,2623,9206,2629,9203,2622,9187,2627,9180,2643,9183,2675,9196,2740,9204,2754,9218,2758,9230,2757,9236,2755,9241,2776,9244,2790,9245,2805,9245,2827,9233,2840,9223,2861,9215,2885,9210,2905,9103,2973,9587,2973xm9643,2246l9613,2246,9613,2973,9643,2973,9643,2246xm9643,2215l9019,2215,9019,2245,9019,2973,9019,3003,9643,3003,9643,2973,9049,2973,9049,2245,9643,2245,9643,2215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79424">
                <wp:simplePos x="0" y="0"/>
                <wp:positionH relativeFrom="page">
                  <wp:posOffset>5875470</wp:posOffset>
                </wp:positionH>
                <wp:positionV relativeFrom="page">
                  <wp:posOffset>6853480</wp:posOffset>
                </wp:positionV>
                <wp:extent cx="132080" cy="755650"/>
                <wp:effectExtent l="0" t="0" r="0" b="0"/>
                <wp:wrapNone/>
                <wp:docPr id="1933" name="Textbox 1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3" name="Textbox 1933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539.644104pt;width:10.4pt;height:59.5pt;mso-position-horizontal-relative:page;mso-position-vertical-relative:page;z-index:16679424" type="#_x0000_t202" id="docshape516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spacing w:line="237" w:lineRule="auto" w:before="86"/>
        <w:ind w:left="927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0448">
                <wp:simplePos x="0" y="0"/>
                <wp:positionH relativeFrom="page">
                  <wp:posOffset>180200</wp:posOffset>
                </wp:positionH>
                <wp:positionV relativeFrom="paragraph">
                  <wp:posOffset>283000</wp:posOffset>
                </wp:positionV>
                <wp:extent cx="396240" cy="500380"/>
                <wp:effectExtent l="0" t="0" r="0" b="0"/>
                <wp:wrapNone/>
                <wp:docPr id="1934" name="Graphic 19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4" name="Graphic 1934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96214" y="0"/>
                              </a:moveTo>
                              <a:lnTo>
                                <a:pt x="377126" y="0"/>
                              </a:lnTo>
                              <a:lnTo>
                                <a:pt x="377126" y="19050"/>
                              </a:lnTo>
                              <a:lnTo>
                                <a:pt x="377126" y="464223"/>
                              </a:lnTo>
                              <a:lnTo>
                                <a:pt x="372795" y="456133"/>
                              </a:lnTo>
                              <a:lnTo>
                                <a:pt x="254660" y="373240"/>
                              </a:lnTo>
                              <a:lnTo>
                                <a:pt x="248412" y="367207"/>
                              </a:lnTo>
                              <a:lnTo>
                                <a:pt x="243268" y="361226"/>
                              </a:lnTo>
                              <a:lnTo>
                                <a:pt x="239115" y="355320"/>
                              </a:lnTo>
                              <a:lnTo>
                                <a:pt x="235915" y="349491"/>
                              </a:lnTo>
                              <a:lnTo>
                                <a:pt x="254660" y="347637"/>
                              </a:lnTo>
                              <a:lnTo>
                                <a:pt x="291553" y="330301"/>
                              </a:lnTo>
                              <a:lnTo>
                                <a:pt x="309448" y="297256"/>
                              </a:lnTo>
                              <a:lnTo>
                                <a:pt x="311429" y="263232"/>
                              </a:lnTo>
                              <a:lnTo>
                                <a:pt x="300583" y="242989"/>
                              </a:lnTo>
                              <a:lnTo>
                                <a:pt x="296557" y="240626"/>
                              </a:lnTo>
                              <a:lnTo>
                                <a:pt x="290118" y="233807"/>
                              </a:lnTo>
                              <a:lnTo>
                                <a:pt x="283438" y="219671"/>
                              </a:lnTo>
                              <a:lnTo>
                                <a:pt x="278739" y="195351"/>
                              </a:lnTo>
                              <a:lnTo>
                                <a:pt x="276580" y="178587"/>
                              </a:lnTo>
                              <a:lnTo>
                                <a:pt x="273697" y="163944"/>
                              </a:lnTo>
                              <a:lnTo>
                                <a:pt x="258051" y="119722"/>
                              </a:lnTo>
                              <a:lnTo>
                                <a:pt x="223215" y="91668"/>
                              </a:lnTo>
                              <a:lnTo>
                                <a:pt x="194005" y="89217"/>
                              </a:lnTo>
                              <a:lnTo>
                                <a:pt x="176745" y="92049"/>
                              </a:lnTo>
                              <a:lnTo>
                                <a:pt x="162394" y="97358"/>
                              </a:lnTo>
                              <a:lnTo>
                                <a:pt x="150685" y="104775"/>
                              </a:lnTo>
                              <a:lnTo>
                                <a:pt x="141376" y="113906"/>
                              </a:lnTo>
                              <a:lnTo>
                                <a:pt x="129336" y="117449"/>
                              </a:lnTo>
                              <a:lnTo>
                                <a:pt x="109880" y="130213"/>
                              </a:lnTo>
                              <a:lnTo>
                                <a:pt x="95504" y="157416"/>
                              </a:lnTo>
                              <a:lnTo>
                                <a:pt x="98742" y="204304"/>
                              </a:lnTo>
                              <a:lnTo>
                                <a:pt x="108966" y="246659"/>
                              </a:lnTo>
                              <a:lnTo>
                                <a:pt x="111188" y="267589"/>
                              </a:lnTo>
                              <a:lnTo>
                                <a:pt x="109029" y="274866"/>
                              </a:lnTo>
                              <a:lnTo>
                                <a:pt x="106121" y="276288"/>
                              </a:lnTo>
                              <a:lnTo>
                                <a:pt x="93281" y="291312"/>
                              </a:lnTo>
                              <a:lnTo>
                                <a:pt x="90881" y="313893"/>
                              </a:lnTo>
                              <a:lnTo>
                                <a:pt x="104394" y="335508"/>
                              </a:lnTo>
                              <a:lnTo>
                                <a:pt x="139306" y="347637"/>
                              </a:lnTo>
                              <a:lnTo>
                                <a:pt x="158965" y="349580"/>
                              </a:lnTo>
                              <a:lnTo>
                                <a:pt x="157835" y="352983"/>
                              </a:lnTo>
                              <a:lnTo>
                                <a:pt x="156362" y="355955"/>
                              </a:lnTo>
                              <a:lnTo>
                                <a:pt x="153962" y="358851"/>
                              </a:lnTo>
                              <a:lnTo>
                                <a:pt x="100139" y="397383"/>
                              </a:lnTo>
                              <a:lnTo>
                                <a:pt x="70688" y="419176"/>
                              </a:lnTo>
                              <a:lnTo>
                                <a:pt x="55245" y="432269"/>
                              </a:lnTo>
                              <a:lnTo>
                                <a:pt x="43472" y="444715"/>
                              </a:lnTo>
                              <a:lnTo>
                                <a:pt x="30086" y="469328"/>
                              </a:lnTo>
                              <a:lnTo>
                                <a:pt x="27432" y="480060"/>
                              </a:lnTo>
                              <a:lnTo>
                                <a:pt x="19100" y="480060"/>
                              </a:lnTo>
                              <a:lnTo>
                                <a:pt x="19100" y="19050"/>
                              </a:lnTo>
                              <a:lnTo>
                                <a:pt x="377126" y="19050"/>
                              </a:lnTo>
                              <a:lnTo>
                                <a:pt x="377126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0060"/>
                              </a:lnTo>
                              <a:lnTo>
                                <a:pt x="0" y="500380"/>
                              </a:lnTo>
                              <a:lnTo>
                                <a:pt x="396214" y="500380"/>
                              </a:lnTo>
                              <a:lnTo>
                                <a:pt x="396214" y="480656"/>
                              </a:lnTo>
                              <a:lnTo>
                                <a:pt x="396214" y="480060"/>
                              </a:lnTo>
                              <a:lnTo>
                                <a:pt x="396214" y="19050"/>
                              </a:lnTo>
                              <a:lnTo>
                                <a:pt x="396214" y="18770"/>
                              </a:lnTo>
                              <a:lnTo>
                                <a:pt x="3962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.189001pt;margin-top:22.283529pt;width:31.2pt;height:39.4pt;mso-position-horizontal-relative:page;mso-position-vertical-relative:paragraph;z-index:16680448" id="docshape517" coordorigin="284,446" coordsize="624,788" path="m908,446l878,446,878,476,878,1177,871,1164,685,1033,675,1024,667,1015,660,1005,655,996,685,993,743,966,771,914,774,860,757,828,751,825,741,814,730,792,723,753,719,727,715,704,690,634,635,590,589,586,562,591,540,599,521,611,506,625,487,631,457,651,434,694,439,767,455,834,459,867,455,879,451,881,431,904,427,940,448,974,503,993,534,996,532,1002,530,1006,526,1011,441,1071,395,1106,371,1126,352,1146,331,1185,327,1202,314,1202,314,476,878,476,878,446,284,446,284,476,284,1202,284,1234,908,1234,908,1203,908,1202,908,476,908,475,908,446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os</w:t>
      </w:r>
      <w:r>
        <w:rPr>
          <w:spacing w:val="-11"/>
        </w:rPr>
        <w:t> </w:t>
      </w:r>
      <w:r>
        <w:rPr>
          <w:spacing w:val="-2"/>
        </w:rPr>
        <w:t>termos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os</w:t>
      </w:r>
      <w:r>
        <w:rPr>
          <w:spacing w:val="-10"/>
        </w:rPr>
        <w:t> </w:t>
      </w:r>
      <w:r>
        <w:rPr>
          <w:spacing w:val="-2"/>
        </w:rPr>
        <w:t>limites</w:t>
      </w:r>
      <w:r>
        <w:rPr>
          <w:spacing w:val="-11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direito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greve </w:t>
      </w:r>
      <w:r>
        <w:rPr/>
        <w:t>poderá ser exercido.</w:t>
      </w:r>
    </w:p>
    <w:p>
      <w:pPr>
        <w:pStyle w:val="BodyText"/>
        <w:spacing w:line="237" w:lineRule="auto" w:before="225"/>
        <w:ind w:left="927"/>
        <w:jc w:val="both"/>
      </w:pPr>
      <w:r>
        <w:rPr>
          <w:b/>
        </w:rPr>
        <w:t>Art. 17.</w:t>
      </w:r>
      <w:r>
        <w:rPr>
          <w:b/>
          <w:spacing w:val="40"/>
        </w:rPr>
        <w:t> </w:t>
      </w:r>
      <w:r>
        <w:rPr/>
        <w:t>Fica vedada a paralisação das ativi- dades, por iniciativa do empregador, com o objetivo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frustrar</w:t>
      </w:r>
      <w:r>
        <w:rPr>
          <w:spacing w:val="-8"/>
        </w:rPr>
        <w:t> </w:t>
      </w:r>
      <w:r>
        <w:rPr/>
        <w:t>negociação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dificultar</w:t>
      </w:r>
      <w:r>
        <w:rPr>
          <w:spacing w:val="-8"/>
        </w:rPr>
        <w:t> </w:t>
      </w:r>
      <w:r>
        <w:rPr/>
        <w:t>o </w:t>
      </w:r>
      <w:r>
        <w:rPr>
          <w:spacing w:val="-2"/>
        </w:rPr>
        <w:t>atendimento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3"/>
        </w:rPr>
        <w:t> </w:t>
      </w:r>
      <w:r>
        <w:rPr>
          <w:spacing w:val="-2"/>
        </w:rPr>
        <w:t>reivindicações</w:t>
      </w:r>
      <w:r>
        <w:rPr>
          <w:spacing w:val="-3"/>
        </w:rPr>
        <w:t> </w:t>
      </w:r>
      <w:r>
        <w:rPr>
          <w:spacing w:val="-2"/>
        </w:rPr>
        <w:t>dos</w:t>
      </w:r>
      <w:r>
        <w:rPr>
          <w:spacing w:val="-3"/>
        </w:rPr>
        <w:t> </w:t>
      </w:r>
      <w:r>
        <w:rPr>
          <w:spacing w:val="-2"/>
        </w:rPr>
        <w:t>respectivos </w:t>
      </w:r>
      <w:r>
        <w:rPr/>
        <w:t>empregados</w:t>
      </w:r>
      <w:r>
        <w:rPr>
          <w:spacing w:val="-1"/>
        </w:rPr>
        <w:t> </w:t>
      </w:r>
      <w:r>
        <w:rPr/>
        <w:t>(</w:t>
      </w:r>
      <w:r>
        <w:rPr>
          <w:i/>
        </w:rPr>
        <w:t>lockout</w:t>
      </w:r>
      <w:r>
        <w:rPr/>
        <w:t>).</w:t>
      </w:r>
    </w:p>
    <w:p>
      <w:pPr>
        <w:pStyle w:val="BodyText"/>
        <w:spacing w:line="237" w:lineRule="auto"/>
        <w:ind w:left="927" w:firstLine="226"/>
        <w:jc w:val="both"/>
      </w:pPr>
      <w:r>
        <w:rPr>
          <w:i/>
          <w:spacing w:val="-4"/>
        </w:rPr>
        <w:t>Parágrafo</w:t>
      </w:r>
      <w:r>
        <w:rPr>
          <w:i/>
          <w:spacing w:val="-9"/>
        </w:rPr>
        <w:t> </w:t>
      </w:r>
      <w:r>
        <w:rPr>
          <w:i/>
          <w:spacing w:val="-4"/>
        </w:rPr>
        <w:t>único</w:t>
      </w:r>
      <w:r>
        <w:rPr>
          <w:spacing w:val="-4"/>
        </w:rPr>
        <w:t>.</w:t>
      </w:r>
      <w:r>
        <w:rPr>
          <w:spacing w:val="4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prática</w:t>
      </w:r>
      <w:r>
        <w:rPr>
          <w:spacing w:val="-9"/>
        </w:rPr>
        <w:t> </w:t>
      </w:r>
      <w:r>
        <w:rPr>
          <w:spacing w:val="-4"/>
        </w:rPr>
        <w:t>referida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i/>
          <w:spacing w:val="-4"/>
        </w:rPr>
        <w:t>caput </w:t>
      </w:r>
      <w:r>
        <w:rPr>
          <w:spacing w:val="-4"/>
        </w:rPr>
        <w:t>assegura</w:t>
      </w:r>
      <w:r>
        <w:rPr>
          <w:spacing w:val="-9"/>
        </w:rPr>
        <w:t> </w:t>
      </w:r>
      <w:r>
        <w:rPr>
          <w:spacing w:val="-4"/>
        </w:rPr>
        <w:t>aos</w:t>
      </w:r>
      <w:r>
        <w:rPr>
          <w:spacing w:val="-8"/>
        </w:rPr>
        <w:t> </w:t>
      </w:r>
      <w:r>
        <w:rPr>
          <w:spacing w:val="-4"/>
        </w:rPr>
        <w:t>trabalhadores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direito</w:t>
      </w:r>
      <w:r>
        <w:rPr>
          <w:spacing w:val="-9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percepção </w:t>
      </w:r>
      <w:r>
        <w:rPr/>
        <w:t>dos</w:t>
      </w:r>
      <w:r>
        <w:rPr>
          <w:spacing w:val="-1"/>
        </w:rPr>
        <w:t> </w:t>
      </w:r>
      <w:r>
        <w:rPr/>
        <w:t>salários</w:t>
      </w:r>
      <w:r>
        <w:rPr>
          <w:spacing w:val="-1"/>
        </w:rPr>
        <w:t> </w:t>
      </w:r>
      <w:r>
        <w:rPr/>
        <w:t>durante o</w:t>
      </w:r>
      <w:r>
        <w:rPr>
          <w:spacing w:val="-1"/>
        </w:rPr>
        <w:t> </w:t>
      </w:r>
      <w:r>
        <w:rPr/>
        <w:t>período de</w:t>
      </w:r>
      <w:r>
        <w:rPr>
          <w:spacing w:val="-1"/>
        </w:rPr>
        <w:t> </w:t>
      </w:r>
      <w:r>
        <w:rPr>
          <w:spacing w:val="-2"/>
        </w:rPr>
        <w:t>paralisação.</w:t>
      </w:r>
    </w:p>
    <w:p>
      <w:pPr>
        <w:pStyle w:val="BodyText"/>
        <w:spacing w:line="237" w:lineRule="auto" w:before="219"/>
        <w:ind w:left="92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0960">
                <wp:simplePos x="0" y="0"/>
                <wp:positionH relativeFrom="page">
                  <wp:posOffset>2570764</wp:posOffset>
                </wp:positionH>
                <wp:positionV relativeFrom="paragraph">
                  <wp:posOffset>216859</wp:posOffset>
                </wp:positionV>
                <wp:extent cx="38735" cy="1270"/>
                <wp:effectExtent l="0" t="0" r="0" b="0"/>
                <wp:wrapNone/>
                <wp:docPr id="1935" name="Graphic 1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5" name="Graphic 1935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646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0960" from="202.422394pt,17.075569pt" to="205.465394pt,17.0755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4240">
                <wp:simplePos x="0" y="0"/>
                <wp:positionH relativeFrom="page">
                  <wp:posOffset>852959</wp:posOffset>
                </wp:positionH>
                <wp:positionV relativeFrom="paragraph">
                  <wp:posOffset>360859</wp:posOffset>
                </wp:positionV>
                <wp:extent cx="38100" cy="1270"/>
                <wp:effectExtent l="0" t="0" r="0" b="0"/>
                <wp:wrapNone/>
                <wp:docPr id="1936" name="Graphic 1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6" name="Graphic 193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2240" from="67.162201pt,28.414169pt" to="70.135201pt,28.4141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4752">
                <wp:simplePos x="0" y="0"/>
                <wp:positionH relativeFrom="page">
                  <wp:posOffset>2599386</wp:posOffset>
                </wp:positionH>
                <wp:positionV relativeFrom="paragraph">
                  <wp:posOffset>360859</wp:posOffset>
                </wp:positionV>
                <wp:extent cx="38100" cy="1270"/>
                <wp:effectExtent l="0" t="0" r="0" b="0"/>
                <wp:wrapNone/>
                <wp:docPr id="1937" name="Graphic 1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7" name="Graphic 193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1728" from="204.676102pt,28.414169pt" to="207.649102pt,28.41416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18.</w:t>
      </w:r>
      <w:r>
        <w:rPr>
          <w:b/>
          <w:spacing w:val="40"/>
        </w:rPr>
        <w:t> </w:t>
      </w:r>
      <w:r>
        <w:rPr/>
        <w:t>Ficam revogados a Lei n</w:t>
      </w:r>
      <w:r>
        <w:rPr>
          <w:position w:val="7"/>
          <w:sz w:val="11"/>
        </w:rPr>
        <w:t>o</w:t>
      </w:r>
      <w:r>
        <w:rPr>
          <w:spacing w:val="27"/>
          <w:position w:val="7"/>
          <w:sz w:val="11"/>
        </w:rPr>
        <w:t> </w:t>
      </w:r>
      <w:r>
        <w:rPr/>
        <w:t>4.330, de 1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de</w:t>
      </w:r>
      <w:r>
        <w:rPr>
          <w:spacing w:val="-11"/>
        </w:rPr>
        <w:t> </w:t>
      </w:r>
      <w:r>
        <w:rPr/>
        <w:t>junho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1964,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Decreto-lei</w:t>
      </w:r>
      <w:r>
        <w:rPr>
          <w:spacing w:val="-11"/>
        </w:rPr>
        <w:t> </w:t>
      </w:r>
      <w:r>
        <w:rPr/>
        <w:t>n</w:t>
      </w:r>
      <w:r>
        <w:rPr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/>
        <w:t>1.632,</w:t>
      </w:r>
      <w:r>
        <w:rPr>
          <w:spacing w:val="-10"/>
        </w:rPr>
        <w:t> </w:t>
      </w:r>
      <w:r>
        <w:rPr>
          <w:spacing w:val="-5"/>
        </w:rPr>
        <w:t>de</w:t>
      </w:r>
    </w:p>
    <w:p>
      <w:pPr>
        <w:pStyle w:val="BodyText"/>
        <w:spacing w:line="237" w:lineRule="auto" w:before="86"/>
        <w:ind w:left="242" w:right="113"/>
      </w:pPr>
      <w:r>
        <w:rPr/>
        <w:br w:type="column"/>
      </w:r>
      <w:r>
        <w:rPr/>
        <w:t>4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agosto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1978,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demais</w:t>
      </w:r>
      <w:r>
        <w:rPr>
          <w:spacing w:val="-6"/>
        </w:rPr>
        <w:t> </w:t>
      </w:r>
      <w:r>
        <w:rPr/>
        <w:t>disposições</w:t>
      </w:r>
      <w:r>
        <w:rPr>
          <w:spacing w:val="-6"/>
        </w:rPr>
        <w:t> </w:t>
      </w:r>
      <w:r>
        <w:rPr/>
        <w:t>em </w:t>
      </w:r>
      <w:r>
        <w:rPr>
          <w:spacing w:val="-2"/>
        </w:rPr>
        <w:t>contrário.</w:t>
      </w:r>
    </w:p>
    <w:p>
      <w:pPr>
        <w:pStyle w:val="BodyText"/>
        <w:spacing w:line="237" w:lineRule="auto" w:before="225"/>
        <w:ind w:left="242" w:right="698"/>
      </w:pPr>
      <w:r>
        <w:rPr>
          <w:b/>
        </w:rPr>
        <w:t>Art. 19.</w:t>
      </w:r>
      <w:r>
        <w:rPr>
          <w:b/>
          <w:spacing w:val="40"/>
        </w:rPr>
        <w:t> </w:t>
      </w:r>
      <w:r>
        <w:rPr/>
        <w:t>Esta Lei entra em vigor na data de sua</w:t>
      </w:r>
      <w:r>
        <w:rPr>
          <w:spacing w:val="-1"/>
        </w:rPr>
        <w:t> </w:t>
      </w:r>
      <w:r>
        <w:rPr/>
        <w:t>publicação.</w:t>
      </w:r>
    </w:p>
    <w:p>
      <w:pPr>
        <w:pStyle w:val="BodyText"/>
        <w:spacing w:line="237" w:lineRule="auto" w:before="225"/>
        <w:ind w:left="242" w:right="69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2496">
                <wp:simplePos x="0" y="0"/>
                <wp:positionH relativeFrom="page">
                  <wp:posOffset>4946746</wp:posOffset>
                </wp:positionH>
                <wp:positionV relativeFrom="paragraph">
                  <wp:posOffset>220668</wp:posOffset>
                </wp:positionV>
                <wp:extent cx="38100" cy="1270"/>
                <wp:effectExtent l="0" t="0" r="0" b="0"/>
                <wp:wrapNone/>
                <wp:docPr id="1938" name="Graphic 1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8" name="Graphic 1938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47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2496" from="389.507599pt,17.375463pt" to="392.458599pt,17.3754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5776">
                <wp:simplePos x="0" y="0"/>
                <wp:positionH relativeFrom="page">
                  <wp:posOffset>3922383</wp:posOffset>
                </wp:positionH>
                <wp:positionV relativeFrom="paragraph">
                  <wp:posOffset>364669</wp:posOffset>
                </wp:positionV>
                <wp:extent cx="38100" cy="1270"/>
                <wp:effectExtent l="0" t="0" r="0" b="0"/>
                <wp:wrapNone/>
                <wp:docPr id="1939" name="Graphic 1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9" name="Graphic 19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1000704" from="308.849091pt,28.714163pt" to="311.822091pt,28.71416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Brasília,</w:t>
      </w:r>
      <w:r>
        <w:rPr>
          <w:spacing w:val="-14"/>
        </w:rPr>
        <w:t> </w:t>
      </w:r>
      <w:r>
        <w:rPr>
          <w:spacing w:val="-2"/>
        </w:rPr>
        <w:t>28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junho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1989;</w:t>
      </w:r>
      <w:r>
        <w:rPr>
          <w:spacing w:val="-14"/>
        </w:rPr>
        <w:t> </w:t>
      </w:r>
      <w:r>
        <w:rPr>
          <w:spacing w:val="-2"/>
        </w:rPr>
        <w:t>168</w:t>
      </w:r>
      <w:r>
        <w:rPr>
          <w:spacing w:val="-2"/>
          <w:position w:val="7"/>
          <w:sz w:val="11"/>
        </w:rPr>
        <w:t>o</w:t>
      </w:r>
      <w:r>
        <w:rPr>
          <w:spacing w:val="8"/>
          <w:position w:val="7"/>
          <w:sz w:val="11"/>
        </w:rPr>
        <w:t> </w:t>
      </w:r>
      <w:r>
        <w:rPr>
          <w:spacing w:val="-2"/>
        </w:rPr>
        <w:t>da</w:t>
      </w:r>
      <w:r>
        <w:rPr>
          <w:spacing w:val="-14"/>
        </w:rPr>
        <w:t> </w:t>
      </w:r>
      <w:r>
        <w:rPr>
          <w:spacing w:val="-2"/>
        </w:rPr>
        <w:t>Indepen- </w:t>
      </w:r>
      <w:r>
        <w:rPr/>
        <w:t>dência e 101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3"/>
        <w:ind w:left="242"/>
      </w:pPr>
      <w:r>
        <w:rPr>
          <w:w w:val="90"/>
        </w:rPr>
        <w:t>JOSÉ</w:t>
      </w:r>
      <w:r>
        <w:rPr>
          <w:spacing w:val="1"/>
        </w:rPr>
        <w:t> </w:t>
      </w:r>
      <w:r>
        <w:rPr>
          <w:spacing w:val="-2"/>
        </w:rPr>
        <w:t>SARNEY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0"/>
        <w:ind w:left="242" w:right="113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Promulgada em 28/6/1989 e publicada no DOU </w:t>
      </w:r>
      <w:r>
        <w:rPr>
          <w:rFonts w:ascii="Arial"/>
          <w:sz w:val="16"/>
        </w:rPr>
        <w:t>de </w:t>
      </w:r>
      <w:r>
        <w:rPr>
          <w:rFonts w:ascii="Arial"/>
          <w:spacing w:val="-2"/>
          <w:sz w:val="16"/>
        </w:rPr>
        <w:t>29/6/1989.</w:t>
      </w:r>
    </w:p>
    <w:p>
      <w:pPr>
        <w:spacing w:after="0" w:line="295" w:lineRule="auto"/>
        <w:jc w:val="left"/>
        <w:rPr>
          <w:rFonts w:ascii="Arial"/>
          <w:sz w:val="16"/>
        </w:rPr>
        <w:sectPr>
          <w:pgSz w:w="9930" w:h="13040"/>
          <w:pgMar w:top="900" w:bottom="280" w:left="320" w:right="320"/>
          <w:cols w:num="2" w:equalWidth="0">
            <w:col w:w="4585" w:space="40"/>
            <w:col w:w="4665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26"/>
        </w:rPr>
      </w:pPr>
    </w:p>
    <w:p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940" name="Group 1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0" name="Group 1940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941" name="Graphic 1941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518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62"/>
        <w:ind w:left="110" w:right="0" w:firstLine="0"/>
        <w:jc w:val="lef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3520">
                <wp:simplePos x="0" y="0"/>
                <wp:positionH relativeFrom="page">
                  <wp:posOffset>295470</wp:posOffset>
                </wp:positionH>
                <wp:positionV relativeFrom="paragraph">
                  <wp:posOffset>-2560337</wp:posOffset>
                </wp:positionV>
                <wp:extent cx="132080" cy="2488565"/>
                <wp:effectExtent l="0" t="0" r="0" b="0"/>
                <wp:wrapNone/>
                <wp:docPr id="1942" name="Textbox 1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2" name="Textbox 1942"/>
                      <wps:cNvSpPr txBox="1"/>
                      <wps:spPr>
                        <a:xfrm>
                          <a:off x="0" y="0"/>
                          <a:ext cx="132080" cy="2488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Consolidação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Leis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do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Trabalho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CLT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.265366pt;margin-top:-201.601395pt;width:10.4pt;height:195.95pt;mso-position-horizontal-relative:page;mso-position-vertical-relative:paragraph;z-index:16683520" type="#_x0000_t202" id="docshape51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 w:hAnsi="Arial"/>
                          <w:sz w:val="14"/>
                        </w:rPr>
                      </w:pP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Consolidação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Leis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do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Trabalho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–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CLT</w:t>
                      </w:r>
                      <w:r>
                        <w:rPr>
                          <w:rFonts w:ascii="Arial" w:hAns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e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 w:hAnsi="Arial"/>
                          <w:color w:val="9D9C9C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174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Heading2"/>
        <w:ind w:left="757"/>
      </w:pPr>
      <w:bookmarkStart w:name="_bookmark113" w:id="114"/>
      <w:bookmarkEnd w:id="114"/>
      <w:r>
        <w:rPr/>
      </w:r>
      <w:r>
        <w:rPr/>
        <w:t>Lei</w:t>
      </w:r>
      <w:r>
        <w:rPr>
          <w:spacing w:val="-13"/>
        </w:rPr>
        <w:t> </w:t>
      </w:r>
      <w:r>
        <w:rPr/>
        <w:t>n</w:t>
      </w:r>
      <w:r>
        <w:rPr>
          <w:u w:val="single"/>
          <w:vertAlign w:val="superscript"/>
        </w:rPr>
        <w:t>o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4.090/1962</w:t>
      </w:r>
    </w:p>
    <w:p>
      <w:pPr>
        <w:spacing w:before="183"/>
        <w:ind w:left="757" w:right="0" w:firstLine="0"/>
        <w:jc w:val="left"/>
        <w:rPr>
          <w:i/>
          <w:sz w:val="20"/>
        </w:rPr>
      </w:pPr>
      <w:r>
        <w:rPr>
          <w:i/>
          <w:spacing w:val="-4"/>
          <w:sz w:val="20"/>
        </w:rPr>
        <w:t>Institui</w:t>
      </w:r>
      <w:r>
        <w:rPr>
          <w:i/>
          <w:spacing w:val="-8"/>
          <w:sz w:val="20"/>
        </w:rPr>
        <w:t> </w:t>
      </w:r>
      <w:r>
        <w:rPr>
          <w:i/>
          <w:spacing w:val="-4"/>
          <w:sz w:val="20"/>
        </w:rPr>
        <w:t>a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gratificação</w:t>
      </w:r>
      <w:r>
        <w:rPr>
          <w:i/>
          <w:spacing w:val="-8"/>
          <w:sz w:val="20"/>
        </w:rPr>
        <w:t> </w:t>
      </w:r>
      <w:r>
        <w:rPr>
          <w:i/>
          <w:spacing w:val="-4"/>
          <w:sz w:val="20"/>
        </w:rPr>
        <w:t>de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Natal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para</w:t>
      </w:r>
      <w:r>
        <w:rPr>
          <w:i/>
          <w:spacing w:val="-8"/>
          <w:sz w:val="20"/>
        </w:rPr>
        <w:t> </w:t>
      </w:r>
      <w:r>
        <w:rPr>
          <w:i/>
          <w:spacing w:val="-4"/>
          <w:sz w:val="20"/>
        </w:rPr>
        <w:t>os</w:t>
      </w:r>
      <w:r>
        <w:rPr>
          <w:i/>
          <w:spacing w:val="-7"/>
          <w:sz w:val="20"/>
        </w:rPr>
        <w:t> </w:t>
      </w:r>
      <w:r>
        <w:rPr>
          <w:i/>
          <w:spacing w:val="-4"/>
          <w:sz w:val="20"/>
        </w:rPr>
        <w:t>trabalhadores.</w:t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28"/>
        </w:rPr>
      </w:pPr>
    </w:p>
    <w:p>
      <w:pPr>
        <w:spacing w:after="0"/>
        <w:rPr>
          <w:sz w:val="28"/>
        </w:rPr>
        <w:sectPr>
          <w:pgSz w:w="9930" w:h="13040"/>
          <w:pgMar w:top="940" w:bottom="280" w:left="320" w:right="320"/>
        </w:sectPr>
      </w:pPr>
    </w:p>
    <w:p>
      <w:pPr>
        <w:pStyle w:val="BodyText"/>
        <w:spacing w:before="119"/>
        <w:ind w:left="757"/>
        <w:jc w:val="both"/>
      </w:pPr>
      <w:r>
        <w:rPr>
          <w:spacing w:val="-6"/>
        </w:rPr>
        <w:t>O</w:t>
      </w:r>
      <w:r>
        <w:rPr>
          <w:spacing w:val="-1"/>
        </w:rPr>
        <w:t> </w:t>
      </w:r>
      <w:r>
        <w:rPr>
          <w:spacing w:val="-6"/>
        </w:rPr>
        <w:t>PRESIDENTE</w:t>
      </w:r>
      <w:r>
        <w:rPr/>
        <w:t> </w:t>
      </w:r>
      <w:r>
        <w:rPr>
          <w:spacing w:val="-6"/>
        </w:rPr>
        <w:t>DA</w:t>
      </w:r>
      <w:r>
        <w:rPr>
          <w:spacing w:val="-1"/>
        </w:rPr>
        <w:t> </w:t>
      </w:r>
      <w:r>
        <w:rPr>
          <w:spacing w:val="-6"/>
        </w:rPr>
        <w:t>REPÚBLICA</w:t>
      </w:r>
    </w:p>
    <w:p>
      <w:pPr>
        <w:pStyle w:val="BodyText"/>
        <w:spacing w:line="237" w:lineRule="auto" w:before="225"/>
        <w:ind w:left="757" w:right="1"/>
        <w:jc w:val="both"/>
      </w:pPr>
      <w:r>
        <w:rPr/>
        <w:t>Faço</w:t>
      </w:r>
      <w:r>
        <w:rPr>
          <w:spacing w:val="-5"/>
        </w:rPr>
        <w:t> </w:t>
      </w:r>
      <w:r>
        <w:rPr/>
        <w:t>saber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Congresso</w:t>
      </w:r>
      <w:r>
        <w:rPr>
          <w:spacing w:val="-5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decreta e eu sanciono a seguinte Lei:</w:t>
      </w:r>
    </w:p>
    <w:p>
      <w:pPr>
        <w:pStyle w:val="BodyText"/>
        <w:spacing w:line="237" w:lineRule="auto" w:before="225"/>
        <w:ind w:left="7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5056">
                <wp:simplePos x="0" y="0"/>
                <wp:positionH relativeFrom="page">
                  <wp:posOffset>1014197</wp:posOffset>
                </wp:positionH>
                <wp:positionV relativeFrom="paragraph">
                  <wp:posOffset>220669</wp:posOffset>
                </wp:positionV>
                <wp:extent cx="40005" cy="1270"/>
                <wp:effectExtent l="0" t="0" r="0" b="0"/>
                <wp:wrapNone/>
                <wp:docPr id="1943" name="Graphic 1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3" name="Graphic 194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560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5056" from="79.858101pt,17.375568pt" to="82.973101pt,17.3755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1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No mês de dezembro de cada ano, a todo empregado será paga, pelo empregador, uma</w:t>
      </w:r>
      <w:r>
        <w:rPr>
          <w:spacing w:val="-1"/>
        </w:rPr>
        <w:t> </w:t>
      </w:r>
      <w:r>
        <w:rPr/>
        <w:t>gratificação</w:t>
      </w:r>
      <w:r>
        <w:rPr>
          <w:spacing w:val="-1"/>
        </w:rPr>
        <w:t> </w:t>
      </w:r>
      <w:r>
        <w:rPr/>
        <w:t>salarial,</w:t>
      </w:r>
      <w:r>
        <w:rPr>
          <w:spacing w:val="-1"/>
        </w:rPr>
        <w:t> </w:t>
      </w:r>
      <w:r>
        <w:rPr/>
        <w:t>independentemente da remuneração a que fizer jus.</w:t>
      </w:r>
    </w:p>
    <w:p>
      <w:pPr>
        <w:pStyle w:val="BodyText"/>
        <w:spacing w:line="237" w:lineRule="auto"/>
        <w:ind w:left="75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8336">
                <wp:simplePos x="0" y="0"/>
                <wp:positionH relativeFrom="page">
                  <wp:posOffset>973973</wp:posOffset>
                </wp:positionH>
                <wp:positionV relativeFrom="paragraph">
                  <wp:posOffset>77793</wp:posOffset>
                </wp:positionV>
                <wp:extent cx="36195" cy="1270"/>
                <wp:effectExtent l="0" t="0" r="0" b="0"/>
                <wp:wrapNone/>
                <wp:docPr id="1944" name="Graphic 1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4" name="Graphic 1944"/>
                      <wps:cNvSpPr/>
                      <wps:spPr>
                        <a:xfrm>
                          <a:off x="0" y="0"/>
                          <a:ext cx="36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0">
                              <a:moveTo>
                                <a:pt x="0" y="0"/>
                              </a:moveTo>
                              <a:lnTo>
                                <a:pt x="36182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8144" from="76.690804pt,6.125468pt" to="79.539804pt,6.12546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</w:rPr>
        <w:t>§</w:t>
      </w:r>
      <w:r>
        <w:rPr>
          <w:spacing w:val="-9"/>
        </w:rPr>
        <w:t> </w:t>
      </w:r>
      <w:r>
        <w:rPr>
          <w:spacing w:val="-4"/>
        </w:rPr>
        <w:t>1</w:t>
      </w:r>
      <w:r>
        <w:rPr>
          <w:spacing w:val="-4"/>
          <w:position w:val="7"/>
          <w:sz w:val="11"/>
        </w:rPr>
        <w:t>o</w:t>
      </w:r>
      <w:r>
        <w:rPr>
          <w:spacing w:val="-3"/>
          <w:position w:val="7"/>
          <w:sz w:val="11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gratificação</w:t>
      </w:r>
      <w:r>
        <w:rPr>
          <w:spacing w:val="-9"/>
        </w:rPr>
        <w:t> </w:t>
      </w:r>
      <w:r>
        <w:rPr>
          <w:spacing w:val="-4"/>
        </w:rPr>
        <w:t>corresponderá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1/12</w:t>
      </w:r>
      <w:r>
        <w:rPr>
          <w:spacing w:val="-8"/>
        </w:rPr>
        <w:t> </w:t>
      </w:r>
      <w:r>
        <w:rPr>
          <w:spacing w:val="-4"/>
        </w:rPr>
        <w:t>avos </w:t>
      </w:r>
      <w:r>
        <w:rPr>
          <w:spacing w:val="-2"/>
        </w:rPr>
        <w:t>da</w:t>
      </w:r>
      <w:r>
        <w:rPr>
          <w:spacing w:val="-6"/>
        </w:rPr>
        <w:t> </w:t>
      </w:r>
      <w:r>
        <w:rPr>
          <w:spacing w:val="-2"/>
        </w:rPr>
        <w:t>remuneração</w:t>
      </w:r>
      <w:r>
        <w:rPr>
          <w:spacing w:val="-6"/>
        </w:rPr>
        <w:t> </w:t>
      </w:r>
      <w:r>
        <w:rPr>
          <w:spacing w:val="-2"/>
        </w:rPr>
        <w:t>devida</w:t>
      </w:r>
      <w:r>
        <w:rPr>
          <w:spacing w:val="-6"/>
        </w:rPr>
        <w:t> </w:t>
      </w:r>
      <w:r>
        <w:rPr>
          <w:spacing w:val="-2"/>
        </w:rPr>
        <w:t>em</w:t>
      </w:r>
      <w:r>
        <w:rPr>
          <w:spacing w:val="-6"/>
        </w:rPr>
        <w:t> </w:t>
      </w:r>
      <w:r>
        <w:rPr>
          <w:spacing w:val="-2"/>
        </w:rPr>
        <w:t>dezembro,</w:t>
      </w:r>
      <w:r>
        <w:rPr>
          <w:spacing w:val="-6"/>
        </w:rPr>
        <w:t> </w:t>
      </w:r>
      <w:r>
        <w:rPr>
          <w:spacing w:val="-2"/>
        </w:rPr>
        <w:t>por</w:t>
      </w:r>
      <w:r>
        <w:rPr>
          <w:spacing w:val="-6"/>
        </w:rPr>
        <w:t> </w:t>
      </w:r>
      <w:r>
        <w:rPr>
          <w:spacing w:val="-2"/>
        </w:rPr>
        <w:t>mês </w:t>
      </w:r>
      <w:r>
        <w:rPr/>
        <w:t>de serviço, do ano correspondente.</w:t>
      </w:r>
    </w:p>
    <w:p>
      <w:pPr>
        <w:pStyle w:val="BodyText"/>
        <w:spacing w:line="237" w:lineRule="auto"/>
        <w:ind w:left="757" w:right="1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8848">
                <wp:simplePos x="0" y="0"/>
                <wp:positionH relativeFrom="page">
                  <wp:posOffset>977487</wp:posOffset>
                </wp:positionH>
                <wp:positionV relativeFrom="paragraph">
                  <wp:posOffset>77794</wp:posOffset>
                </wp:positionV>
                <wp:extent cx="37465" cy="1270"/>
                <wp:effectExtent l="0" t="0" r="0" b="0"/>
                <wp:wrapNone/>
                <wp:docPr id="1945" name="Graphic 1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5" name="Graphic 1945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694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7632" from="76.967499pt,6.125582pt" to="79.876499pt,6.1255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§</w:t>
      </w:r>
      <w:r>
        <w:rPr>
          <w:spacing w:val="-11"/>
        </w:rPr>
        <w:t> </w:t>
      </w:r>
      <w:r>
        <w:rPr>
          <w:spacing w:val="-2"/>
        </w:rPr>
        <w:t>2</w:t>
      </w:r>
      <w:r>
        <w:rPr>
          <w:spacing w:val="-2"/>
          <w:position w:val="7"/>
          <w:sz w:val="11"/>
        </w:rPr>
        <w:t>o</w:t>
      </w:r>
      <w:r>
        <w:rPr>
          <w:spacing w:val="11"/>
          <w:position w:val="7"/>
          <w:sz w:val="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fração</w:t>
      </w:r>
      <w:r>
        <w:rPr>
          <w:spacing w:val="-11"/>
        </w:rPr>
        <w:t> </w:t>
      </w:r>
      <w:r>
        <w:rPr>
          <w:spacing w:val="-2"/>
        </w:rPr>
        <w:t>igual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1"/>
        </w:rPr>
        <w:t> </w:t>
      </w:r>
      <w:r>
        <w:rPr>
          <w:spacing w:val="-2"/>
        </w:rPr>
        <w:t>superior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15</w:t>
      </w:r>
      <w:r>
        <w:rPr>
          <w:spacing w:val="-10"/>
        </w:rPr>
        <w:t> </w:t>
      </w:r>
      <w:r>
        <w:rPr>
          <w:spacing w:val="-2"/>
        </w:rPr>
        <w:t>(quinze) dias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trabalho</w:t>
      </w:r>
      <w:r>
        <w:rPr>
          <w:spacing w:val="-8"/>
        </w:rPr>
        <w:t> </w:t>
      </w:r>
      <w:r>
        <w:rPr>
          <w:spacing w:val="-2"/>
        </w:rPr>
        <w:t>será</w:t>
      </w:r>
      <w:r>
        <w:rPr>
          <w:spacing w:val="-8"/>
        </w:rPr>
        <w:t> </w:t>
      </w:r>
      <w:r>
        <w:rPr>
          <w:spacing w:val="-2"/>
        </w:rPr>
        <w:t>havida</w:t>
      </w:r>
      <w:r>
        <w:rPr>
          <w:spacing w:val="-8"/>
        </w:rPr>
        <w:t> </w:t>
      </w:r>
      <w:r>
        <w:rPr>
          <w:spacing w:val="-2"/>
        </w:rPr>
        <w:t>como</w:t>
      </w:r>
      <w:r>
        <w:rPr>
          <w:spacing w:val="-8"/>
        </w:rPr>
        <w:t> </w:t>
      </w:r>
      <w:r>
        <w:rPr>
          <w:spacing w:val="-2"/>
        </w:rPr>
        <w:t>mês</w:t>
      </w:r>
      <w:r>
        <w:rPr>
          <w:spacing w:val="-8"/>
        </w:rPr>
        <w:t> </w:t>
      </w:r>
      <w:r>
        <w:rPr>
          <w:spacing w:val="-2"/>
        </w:rPr>
        <w:t>integral </w:t>
      </w:r>
      <w:r>
        <w:rPr/>
        <w:t>para os efeitos do parágrafo anterior.</w:t>
      </w:r>
    </w:p>
    <w:p>
      <w:pPr>
        <w:pStyle w:val="BodyText"/>
        <w:spacing w:line="224" w:lineRule="exact"/>
        <w:ind w:left="98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19360">
                <wp:simplePos x="0" y="0"/>
                <wp:positionH relativeFrom="page">
                  <wp:posOffset>981287</wp:posOffset>
                </wp:positionH>
                <wp:positionV relativeFrom="paragraph">
                  <wp:posOffset>76062</wp:posOffset>
                </wp:positionV>
                <wp:extent cx="38100" cy="1270"/>
                <wp:effectExtent l="0" t="0" r="0" b="0"/>
                <wp:wrapNone/>
                <wp:docPr id="1946" name="Graphic 1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6" name="Graphic 194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7120" from="77.266701pt,5.989182pt" to="80.239701pt,5.98918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§</w:t>
      </w:r>
      <w:r>
        <w:rPr>
          <w:spacing w:val="-6"/>
        </w:rPr>
        <w:t> </w:t>
      </w:r>
      <w:r>
        <w:rPr/>
        <w:t>3</w:t>
      </w:r>
      <w:r>
        <w:rPr>
          <w:position w:val="7"/>
          <w:sz w:val="11"/>
        </w:rPr>
        <w:t>o</w:t>
      </w:r>
      <w:r>
        <w:rPr>
          <w:spacing w:val="60"/>
          <w:position w:val="7"/>
          <w:sz w:val="11"/>
        </w:rPr>
        <w:t> </w:t>
      </w:r>
      <w:r>
        <w:rPr/>
        <w:t>A</w:t>
      </w:r>
      <w:r>
        <w:rPr>
          <w:spacing w:val="-11"/>
        </w:rPr>
        <w:t> </w:t>
      </w:r>
      <w:r>
        <w:rPr/>
        <w:t>gratificação</w:t>
      </w:r>
      <w:r>
        <w:rPr>
          <w:spacing w:val="-10"/>
        </w:rPr>
        <w:t> </w:t>
      </w:r>
      <w:r>
        <w:rPr/>
        <w:t>será</w:t>
      </w:r>
      <w:r>
        <w:rPr>
          <w:spacing w:val="-10"/>
        </w:rPr>
        <w:t> </w:t>
      </w:r>
      <w:r>
        <w:rPr>
          <w:spacing w:val="-2"/>
        </w:rPr>
        <w:t>proporcional:</w:t>
      </w:r>
    </w:p>
    <w:p>
      <w:pPr>
        <w:pStyle w:val="BodyText"/>
        <w:spacing w:line="237" w:lineRule="auto"/>
        <w:ind w:left="757" w:firstLine="226"/>
        <w:jc w:val="right"/>
      </w:pPr>
      <w:r>
        <w:rPr/>
        <w:t>I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extinção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contratos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prazo,</w:t>
      </w:r>
      <w:r>
        <w:rPr>
          <w:spacing w:val="-5"/>
        </w:rPr>
        <w:t> </w:t>
      </w:r>
      <w:r>
        <w:rPr/>
        <w:t>entr</w:t>
      </w:r>
      <w:r>
        <w:rPr/>
        <w:t>e</w:t>
      </w:r>
      <w:r>
        <w:rPr/>
        <w:t> estes</w:t>
      </w:r>
      <w:r>
        <w:rPr>
          <w:spacing w:val="-13"/>
        </w:rPr>
        <w:t> </w:t>
      </w:r>
      <w:r>
        <w:rPr/>
        <w:t>incluídos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safra,</w:t>
      </w:r>
      <w:r>
        <w:rPr>
          <w:spacing w:val="-13"/>
        </w:rPr>
        <w:t> </w:t>
      </w:r>
      <w:r>
        <w:rPr/>
        <w:t>ainda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relação de</w:t>
      </w:r>
      <w:r>
        <w:rPr>
          <w:spacing w:val="-13"/>
        </w:rPr>
        <w:t> </w:t>
      </w:r>
      <w:r>
        <w:rPr/>
        <w:t>emprego</w:t>
      </w:r>
      <w:r>
        <w:rPr>
          <w:spacing w:val="-12"/>
        </w:rPr>
        <w:t> </w:t>
      </w:r>
      <w:r>
        <w:rPr/>
        <w:t>haja</w:t>
      </w:r>
      <w:r>
        <w:rPr>
          <w:spacing w:val="-13"/>
        </w:rPr>
        <w:t> </w:t>
      </w:r>
      <w:r>
        <w:rPr/>
        <w:t>findado</w:t>
      </w:r>
      <w:r>
        <w:rPr>
          <w:spacing w:val="-12"/>
        </w:rPr>
        <w:t> </w:t>
      </w:r>
      <w:r>
        <w:rPr/>
        <w:t>antes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dezembro;</w:t>
      </w:r>
      <w:r>
        <w:rPr>
          <w:spacing w:val="-13"/>
        </w:rPr>
        <w:t> </w:t>
      </w:r>
      <w:r>
        <w:rPr/>
        <w:t>e</w:t>
      </w:r>
      <w:r>
        <w:rPr/>
        <w:t> II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na</w:t>
      </w:r>
      <w:r>
        <w:rPr>
          <w:spacing w:val="-8"/>
        </w:rPr>
        <w:t> </w:t>
      </w:r>
      <w:r>
        <w:rPr/>
        <w:t>cessação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relação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emprego</w:t>
      </w:r>
      <w:r>
        <w:rPr>
          <w:spacing w:val="-8"/>
        </w:rPr>
        <w:t> </w:t>
      </w:r>
      <w:r>
        <w:rPr/>
        <w:t>resul- tante</w:t>
      </w:r>
      <w:r>
        <w:rPr>
          <w:spacing w:val="15"/>
        </w:rPr>
        <w:t> </w:t>
      </w:r>
      <w:r>
        <w:rPr/>
        <w:t>da</w:t>
      </w:r>
      <w:r>
        <w:rPr>
          <w:spacing w:val="16"/>
        </w:rPr>
        <w:t> </w:t>
      </w:r>
      <w:r>
        <w:rPr/>
        <w:t>aposentadoria</w:t>
      </w:r>
      <w:r>
        <w:rPr>
          <w:spacing w:val="16"/>
        </w:rPr>
        <w:t> </w:t>
      </w:r>
      <w:r>
        <w:rPr/>
        <w:t>do</w:t>
      </w:r>
      <w:r>
        <w:rPr>
          <w:spacing w:val="16"/>
        </w:rPr>
        <w:t> </w:t>
      </w:r>
      <w:r>
        <w:rPr/>
        <w:t>trabalhador,</w:t>
      </w:r>
      <w:r>
        <w:rPr>
          <w:spacing w:val="15"/>
        </w:rPr>
        <w:t> </w:t>
      </w:r>
      <w:r>
        <w:rPr>
          <w:spacing w:val="-4"/>
        </w:rPr>
        <w:t>ainda</w:t>
      </w:r>
    </w:p>
    <w:p>
      <w:pPr>
        <w:pStyle w:val="BodyText"/>
        <w:spacing w:line="224" w:lineRule="exact"/>
        <w:ind w:left="757"/>
        <w:jc w:val="both"/>
      </w:pPr>
      <w:r>
        <w:rPr/>
        <w:t>que</w:t>
      </w:r>
      <w:r>
        <w:rPr>
          <w:spacing w:val="-11"/>
        </w:rPr>
        <w:t> </w:t>
      </w:r>
      <w:r>
        <w:rPr/>
        <w:t>verificada</w:t>
      </w:r>
      <w:r>
        <w:rPr>
          <w:spacing w:val="-10"/>
        </w:rPr>
        <w:t> </w:t>
      </w:r>
      <w:r>
        <w:rPr/>
        <w:t>antes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>
          <w:spacing w:val="-2"/>
        </w:rPr>
        <w:t>dezembro.</w:t>
      </w:r>
    </w:p>
    <w:p>
      <w:pPr>
        <w:pStyle w:val="BodyText"/>
        <w:spacing w:line="237" w:lineRule="auto" w:before="121"/>
        <w:ind w:left="242" w:right="925"/>
        <w:jc w:val="both"/>
      </w:pPr>
      <w:r>
        <w:rPr/>
        <w:br w:type="column"/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2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14"/>
          <w:position w:val="7"/>
          <w:sz w:val="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faltas</w:t>
      </w:r>
      <w:r>
        <w:rPr>
          <w:spacing w:val="-11"/>
        </w:rPr>
        <w:t> </w:t>
      </w:r>
      <w:r>
        <w:rPr>
          <w:spacing w:val="-2"/>
        </w:rPr>
        <w:t>legais</w:t>
      </w:r>
      <w:r>
        <w:rPr>
          <w:spacing w:val="-10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justificadas</w:t>
      </w:r>
      <w:r>
        <w:rPr>
          <w:spacing w:val="-10"/>
        </w:rPr>
        <w:t> </w:t>
      </w:r>
      <w:r>
        <w:rPr>
          <w:spacing w:val="-2"/>
        </w:rPr>
        <w:t>ao</w:t>
      </w:r>
      <w:r>
        <w:rPr>
          <w:spacing w:val="-11"/>
        </w:rPr>
        <w:t> </w:t>
      </w:r>
      <w:r>
        <w:rPr>
          <w:spacing w:val="-2"/>
        </w:rPr>
        <w:t>serviço </w:t>
      </w:r>
      <w:r>
        <w:rPr/>
        <w:t>não serão deduzidas para os fins previstos no parágrafo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do art. 1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desta Lei.</w:t>
      </w:r>
    </w:p>
    <w:p>
      <w:pPr>
        <w:pStyle w:val="BodyText"/>
        <w:spacing w:line="237" w:lineRule="auto" w:before="224"/>
        <w:ind w:left="242" w:right="9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4544">
                <wp:simplePos x="0" y="0"/>
                <wp:positionH relativeFrom="page">
                  <wp:posOffset>5727192</wp:posOffset>
                </wp:positionH>
                <wp:positionV relativeFrom="paragraph">
                  <wp:posOffset>-673618</wp:posOffset>
                </wp:positionV>
                <wp:extent cx="396240" cy="500380"/>
                <wp:effectExtent l="0" t="0" r="0" b="0"/>
                <wp:wrapNone/>
                <wp:docPr id="1947" name="Graphic 1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7" name="Graphic 1947"/>
                      <wps:cNvSpPr/>
                      <wps:spPr>
                        <a:xfrm>
                          <a:off x="0" y="0"/>
                          <a:ext cx="396240" cy="50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500380">
                              <a:moveTo>
                                <a:pt x="360718" y="481190"/>
                              </a:moveTo>
                              <a:lnTo>
                                <a:pt x="304507" y="447979"/>
                              </a:lnTo>
                              <a:lnTo>
                                <a:pt x="300837" y="432358"/>
                              </a:lnTo>
                              <a:lnTo>
                                <a:pt x="294182" y="413512"/>
                              </a:lnTo>
                              <a:lnTo>
                                <a:pt x="286397" y="396786"/>
                              </a:lnTo>
                              <a:lnTo>
                                <a:pt x="279400" y="387502"/>
                              </a:lnTo>
                              <a:lnTo>
                                <a:pt x="282270" y="367576"/>
                              </a:lnTo>
                              <a:lnTo>
                                <a:pt x="286080" y="350901"/>
                              </a:lnTo>
                              <a:lnTo>
                                <a:pt x="289394" y="339458"/>
                              </a:lnTo>
                              <a:lnTo>
                                <a:pt x="290817" y="335203"/>
                              </a:lnTo>
                              <a:lnTo>
                                <a:pt x="296646" y="335203"/>
                              </a:lnTo>
                              <a:lnTo>
                                <a:pt x="301853" y="334581"/>
                              </a:lnTo>
                              <a:lnTo>
                                <a:pt x="305866" y="324396"/>
                              </a:lnTo>
                              <a:lnTo>
                                <a:pt x="309575" y="301853"/>
                              </a:lnTo>
                              <a:lnTo>
                                <a:pt x="312191" y="277482"/>
                              </a:lnTo>
                              <a:lnTo>
                                <a:pt x="312902" y="261823"/>
                              </a:lnTo>
                              <a:lnTo>
                                <a:pt x="312267" y="251409"/>
                              </a:lnTo>
                              <a:lnTo>
                                <a:pt x="301853" y="252056"/>
                              </a:lnTo>
                              <a:lnTo>
                                <a:pt x="302526" y="248399"/>
                              </a:lnTo>
                              <a:lnTo>
                                <a:pt x="303225" y="242277"/>
                              </a:lnTo>
                              <a:lnTo>
                                <a:pt x="309664" y="208889"/>
                              </a:lnTo>
                              <a:lnTo>
                                <a:pt x="307797" y="173863"/>
                              </a:lnTo>
                              <a:lnTo>
                                <a:pt x="291795" y="125209"/>
                              </a:lnTo>
                              <a:lnTo>
                                <a:pt x="255841" y="110528"/>
                              </a:lnTo>
                              <a:lnTo>
                                <a:pt x="236639" y="100533"/>
                              </a:lnTo>
                              <a:lnTo>
                                <a:pt x="211543" y="96608"/>
                              </a:lnTo>
                              <a:lnTo>
                                <a:pt x="186778" y="96227"/>
                              </a:lnTo>
                              <a:lnTo>
                                <a:pt x="149580" y="97447"/>
                              </a:lnTo>
                              <a:lnTo>
                                <a:pt x="151231" y="111607"/>
                              </a:lnTo>
                              <a:lnTo>
                                <a:pt x="141325" y="107683"/>
                              </a:lnTo>
                              <a:lnTo>
                                <a:pt x="133261" y="110858"/>
                              </a:lnTo>
                              <a:lnTo>
                                <a:pt x="122758" y="125145"/>
                              </a:lnTo>
                              <a:lnTo>
                                <a:pt x="105511" y="154597"/>
                              </a:lnTo>
                              <a:lnTo>
                                <a:pt x="96062" y="185610"/>
                              </a:lnTo>
                              <a:lnTo>
                                <a:pt x="98844" y="215531"/>
                              </a:lnTo>
                              <a:lnTo>
                                <a:pt x="108089" y="241096"/>
                              </a:lnTo>
                              <a:lnTo>
                                <a:pt x="118021" y="259054"/>
                              </a:lnTo>
                              <a:lnTo>
                                <a:pt x="118821" y="262623"/>
                              </a:lnTo>
                              <a:lnTo>
                                <a:pt x="116979" y="257975"/>
                              </a:lnTo>
                              <a:lnTo>
                                <a:pt x="106273" y="261391"/>
                              </a:lnTo>
                              <a:lnTo>
                                <a:pt x="102235" y="271602"/>
                              </a:lnTo>
                              <a:lnTo>
                                <a:pt x="104025" y="292036"/>
                              </a:lnTo>
                              <a:lnTo>
                                <a:pt x="111988" y="333273"/>
                              </a:lnTo>
                              <a:lnTo>
                                <a:pt x="117259" y="342150"/>
                              </a:lnTo>
                              <a:lnTo>
                                <a:pt x="125971" y="344589"/>
                              </a:lnTo>
                              <a:lnTo>
                                <a:pt x="134150" y="343725"/>
                              </a:lnTo>
                              <a:lnTo>
                                <a:pt x="137756" y="342734"/>
                              </a:lnTo>
                              <a:lnTo>
                                <a:pt x="140817" y="356006"/>
                              </a:lnTo>
                              <a:lnTo>
                                <a:pt x="142443" y="365188"/>
                              </a:lnTo>
                              <a:lnTo>
                                <a:pt x="143192" y="374573"/>
                              </a:lnTo>
                              <a:lnTo>
                                <a:pt x="143598" y="388429"/>
                              </a:lnTo>
                              <a:lnTo>
                                <a:pt x="135572" y="396506"/>
                              </a:lnTo>
                              <a:lnTo>
                                <a:pt x="129146" y="409943"/>
                              </a:lnTo>
                              <a:lnTo>
                                <a:pt x="124345" y="425069"/>
                              </a:lnTo>
                              <a:lnTo>
                                <a:pt x="121208" y="438213"/>
                              </a:lnTo>
                              <a:lnTo>
                                <a:pt x="53441" y="481190"/>
                              </a:lnTo>
                              <a:lnTo>
                                <a:pt x="360718" y="481190"/>
                              </a:lnTo>
                              <a:close/>
                            </a:path>
                            <a:path w="396240" h="500380">
                              <a:moveTo>
                                <a:pt x="396201" y="19329"/>
                              </a:moveTo>
                              <a:lnTo>
                                <a:pt x="377126" y="19329"/>
                              </a:lnTo>
                              <a:lnTo>
                                <a:pt x="377126" y="481203"/>
                              </a:lnTo>
                              <a:lnTo>
                                <a:pt x="396201" y="481203"/>
                              </a:lnTo>
                              <a:lnTo>
                                <a:pt x="396201" y="19329"/>
                              </a:lnTo>
                              <a:close/>
                            </a:path>
                            <a:path w="396240" h="500380">
                              <a:moveTo>
                                <a:pt x="396201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481330"/>
                              </a:lnTo>
                              <a:lnTo>
                                <a:pt x="0" y="500380"/>
                              </a:lnTo>
                              <a:lnTo>
                                <a:pt x="396201" y="500380"/>
                              </a:lnTo>
                              <a:lnTo>
                                <a:pt x="396201" y="481330"/>
                              </a:lnTo>
                              <a:lnTo>
                                <a:pt x="19100" y="481330"/>
                              </a:lnTo>
                              <a:lnTo>
                                <a:pt x="19100" y="19050"/>
                              </a:lnTo>
                              <a:lnTo>
                                <a:pt x="396201" y="19050"/>
                              </a:lnTo>
                              <a:lnTo>
                                <a:pt x="396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960022pt;margin-top:-53.040833pt;width:31.2pt;height:39.4pt;mso-position-horizontal-relative:page;mso-position-vertical-relative:paragraph;z-index:16684544" id="docshape520" coordorigin="9019,-1061" coordsize="624,788" path="m9587,-303l9499,-355,9493,-380,9482,-410,9470,-436,9459,-451,9464,-482,9470,-508,9475,-526,9477,-533,9486,-533,9495,-534,9501,-550,9507,-585,9511,-624,9512,-648,9511,-665,9495,-664,9496,-670,9497,-679,9507,-732,9504,-787,9493,-834,9479,-864,9466,-875,9451,-882,9436,-886,9422,-887,9392,-902,9352,-909,9313,-909,9255,-907,9257,-885,9242,-891,9229,-886,9213,-864,9185,-817,9170,-769,9175,-721,9189,-681,9205,-653,9206,-647,9203,-655,9187,-649,9180,-633,9183,-601,9196,-536,9204,-522,9218,-518,9230,-520,9236,-521,9241,-500,9244,-486,9245,-471,9245,-449,9233,-436,9223,-415,9215,-391,9210,-371,9103,-303,9587,-303xm9643,-1030l9613,-1030,9613,-303,9643,-303,9643,-1030xm9643,-1061l9019,-1061,9019,-1031,9019,-303,9019,-273,9643,-273,9643,-303,9049,-303,9049,-1031,9643,-1031,9643,-1061xe" filled="true" fillcolor="#ecece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7104">
                <wp:simplePos x="0" y="0"/>
                <wp:positionH relativeFrom="page">
                  <wp:posOffset>3506057</wp:posOffset>
                </wp:positionH>
                <wp:positionV relativeFrom="paragraph">
                  <wp:posOffset>-355964</wp:posOffset>
                </wp:positionV>
                <wp:extent cx="38735" cy="1270"/>
                <wp:effectExtent l="0" t="0" r="0" b="0"/>
                <wp:wrapNone/>
                <wp:docPr id="1948" name="Graphic 1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8" name="Graphic 194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468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7104" from="276.067505pt,-28.028708pt" to="279.096505pt,-28.0287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7616">
                <wp:simplePos x="0" y="0"/>
                <wp:positionH relativeFrom="page">
                  <wp:posOffset>3762825</wp:posOffset>
                </wp:positionH>
                <wp:positionV relativeFrom="paragraph">
                  <wp:posOffset>-67965</wp:posOffset>
                </wp:positionV>
                <wp:extent cx="38100" cy="1270"/>
                <wp:effectExtent l="0" t="0" r="0" b="0"/>
                <wp:wrapNone/>
                <wp:docPr id="1949" name="Graphic 1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9" name="Graphic 194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7616" from="296.285492pt,-5.351608pt" to="299.258492pt,-5.3516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8128">
                <wp:simplePos x="0" y="0"/>
                <wp:positionH relativeFrom="page">
                  <wp:posOffset>4250539</wp:posOffset>
                </wp:positionH>
                <wp:positionV relativeFrom="paragraph">
                  <wp:posOffset>-67965</wp:posOffset>
                </wp:positionV>
                <wp:extent cx="38100" cy="1270"/>
                <wp:effectExtent l="0" t="0" r="0" b="0"/>
                <wp:wrapNone/>
                <wp:docPr id="1950" name="Graphic 1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0" name="Graphic 195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8128" from="334.68811pt,-5.351608pt" to="337.66111pt,-5.351608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88640">
                <wp:simplePos x="0" y="0"/>
                <wp:positionH relativeFrom="page">
                  <wp:posOffset>3497970</wp:posOffset>
                </wp:positionH>
                <wp:positionV relativeFrom="paragraph">
                  <wp:posOffset>220035</wp:posOffset>
                </wp:positionV>
                <wp:extent cx="38100" cy="1270"/>
                <wp:effectExtent l="0" t="0" r="0" b="0"/>
                <wp:wrapNone/>
                <wp:docPr id="1951" name="Graphic 1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1" name="Graphic 195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604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88640" from="275.430786pt,17.325592pt" to="278.391786pt,17.325592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1920">
                <wp:simplePos x="0" y="0"/>
                <wp:positionH relativeFrom="page">
                  <wp:posOffset>3248648</wp:posOffset>
                </wp:positionH>
                <wp:positionV relativeFrom="paragraph">
                  <wp:posOffset>652034</wp:posOffset>
                </wp:positionV>
                <wp:extent cx="39370" cy="1270"/>
                <wp:effectExtent l="0" t="0" r="0" b="0"/>
                <wp:wrapNone/>
                <wp:docPr id="1952" name="Graphic 1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2" name="Graphic 1952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4560" from="255.799103pt,51.341293pt" to="258.852103pt,51.3412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2432">
                <wp:simplePos x="0" y="0"/>
                <wp:positionH relativeFrom="page">
                  <wp:posOffset>3477392</wp:posOffset>
                </wp:positionH>
                <wp:positionV relativeFrom="paragraph">
                  <wp:posOffset>652034</wp:posOffset>
                </wp:positionV>
                <wp:extent cx="39370" cy="1270"/>
                <wp:effectExtent l="0" t="0" r="0" b="0"/>
                <wp:wrapNone/>
                <wp:docPr id="1953" name="Graphic 1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3" name="Graphic 1953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4048" from="273.810394pt,51.341293pt" to="276.863394pt,51.3412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2944">
                <wp:simplePos x="0" y="0"/>
                <wp:positionH relativeFrom="page">
                  <wp:posOffset>3998277</wp:posOffset>
                </wp:positionH>
                <wp:positionV relativeFrom="paragraph">
                  <wp:posOffset>652034</wp:posOffset>
                </wp:positionV>
                <wp:extent cx="39370" cy="1270"/>
                <wp:effectExtent l="0" t="0" r="0" b="0"/>
                <wp:wrapNone/>
                <wp:docPr id="1954" name="Graphic 1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4" name="Graphic 1954"/>
                      <wps:cNvSpPr/>
                      <wps:spPr>
                        <a:xfrm>
                          <a:off x="0" y="0"/>
                          <a:ext cx="39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0">
                              <a:moveTo>
                                <a:pt x="0" y="0"/>
                              </a:moveTo>
                              <a:lnTo>
                                <a:pt x="38773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3536" from="314.825012pt,51.341293pt" to="317.878012pt,51.341293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</w:rPr>
        <w:t>Art.</w:t>
      </w:r>
      <w:r>
        <w:rPr>
          <w:b/>
          <w:spacing w:val="-11"/>
        </w:rPr>
        <w:t> </w:t>
      </w:r>
      <w:r>
        <w:rPr>
          <w:b/>
          <w:spacing w:val="-2"/>
        </w:rPr>
        <w:t>3</w:t>
      </w:r>
      <w:r>
        <w:rPr>
          <w:b/>
          <w:spacing w:val="-2"/>
          <w:position w:val="7"/>
          <w:sz w:val="11"/>
        </w:rPr>
        <w:t>o</w:t>
      </w:r>
      <w:r>
        <w:rPr>
          <w:b/>
          <w:spacing w:val="-5"/>
          <w:position w:val="7"/>
          <w:sz w:val="11"/>
        </w:rPr>
        <w:t> </w:t>
      </w:r>
      <w:r>
        <w:rPr>
          <w:spacing w:val="-2"/>
        </w:rPr>
        <w:t>Ocorrendo</w:t>
      </w:r>
      <w:r>
        <w:rPr>
          <w:spacing w:val="-10"/>
        </w:rPr>
        <w:t> </w:t>
      </w:r>
      <w:r>
        <w:rPr>
          <w:spacing w:val="-2"/>
        </w:rPr>
        <w:t>rescisão,</w:t>
      </w:r>
      <w:r>
        <w:rPr>
          <w:spacing w:val="-11"/>
        </w:rPr>
        <w:t> </w:t>
      </w:r>
      <w:r>
        <w:rPr>
          <w:spacing w:val="-2"/>
        </w:rPr>
        <w:t>sem</w:t>
      </w:r>
      <w:r>
        <w:rPr>
          <w:spacing w:val="-10"/>
        </w:rPr>
        <w:t> </w:t>
      </w:r>
      <w:r>
        <w:rPr>
          <w:spacing w:val="-2"/>
        </w:rPr>
        <w:t>justa</w:t>
      </w:r>
      <w:r>
        <w:rPr>
          <w:spacing w:val="-11"/>
        </w:rPr>
        <w:t> </w:t>
      </w:r>
      <w:r>
        <w:rPr>
          <w:spacing w:val="-2"/>
        </w:rPr>
        <w:t>causa,</w:t>
      </w:r>
      <w:r>
        <w:rPr>
          <w:spacing w:val="-10"/>
        </w:rPr>
        <w:t> </w:t>
      </w:r>
      <w:r>
        <w:rPr>
          <w:spacing w:val="-2"/>
        </w:rPr>
        <w:t>do </w:t>
      </w:r>
      <w:r>
        <w:rPr/>
        <w:t>contrato de trabalho, o empregado receberá a gratificação</w:t>
      </w:r>
      <w:r>
        <w:rPr>
          <w:spacing w:val="-11"/>
        </w:rPr>
        <w:t> </w:t>
      </w:r>
      <w:r>
        <w:rPr/>
        <w:t>devida</w:t>
      </w:r>
      <w:r>
        <w:rPr>
          <w:spacing w:val="-9"/>
        </w:rPr>
        <w:t> </w:t>
      </w:r>
      <w:r>
        <w:rPr/>
        <w:t>nos</w:t>
      </w:r>
      <w:r>
        <w:rPr>
          <w:spacing w:val="-9"/>
        </w:rPr>
        <w:t> </w:t>
      </w:r>
      <w:r>
        <w:rPr/>
        <w:t>termos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parágrafos 1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e 2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do art. 1</w:t>
      </w:r>
      <w:r>
        <w:rPr>
          <w:position w:val="7"/>
          <w:sz w:val="11"/>
        </w:rPr>
        <w:t>o</w:t>
      </w:r>
      <w:r>
        <w:rPr>
          <w:spacing w:val="32"/>
          <w:position w:val="7"/>
          <w:sz w:val="11"/>
        </w:rPr>
        <w:t> </w:t>
      </w:r>
      <w:r>
        <w:rPr/>
        <w:t>desta Lei, calculada sobre a remuneração do mês da rescisão.</w:t>
      </w:r>
    </w:p>
    <w:p>
      <w:pPr>
        <w:pStyle w:val="BodyText"/>
        <w:spacing w:line="237" w:lineRule="auto" w:before="222"/>
        <w:ind w:left="242" w:right="92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90688">
                <wp:simplePos x="0" y="0"/>
                <wp:positionH relativeFrom="page">
                  <wp:posOffset>3514706</wp:posOffset>
                </wp:positionH>
                <wp:positionV relativeFrom="paragraph">
                  <wp:posOffset>218764</wp:posOffset>
                </wp:positionV>
                <wp:extent cx="40005" cy="1270"/>
                <wp:effectExtent l="0" t="0" r="0" b="0"/>
                <wp:wrapNone/>
                <wp:docPr id="1955" name="Graphic 1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5" name="Graphic 1955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395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90688" from="276.748505pt,17.225567pt" to="279.850505pt,17.225567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</w:rPr>
        <w:t>Art. 4</w:t>
      </w:r>
      <w:r>
        <w:rPr>
          <w:b/>
          <w:position w:val="7"/>
          <w:sz w:val="11"/>
        </w:rPr>
        <w:t>o</w:t>
      </w:r>
      <w:r>
        <w:rPr>
          <w:b/>
          <w:spacing w:val="40"/>
          <w:position w:val="7"/>
          <w:sz w:val="11"/>
        </w:rPr>
        <w:t> </w:t>
      </w:r>
      <w:r>
        <w:rPr/>
        <w:t>Esta Lei entrará em vigor na data de sua publicação, revogadas as disposições em </w:t>
      </w:r>
      <w:r>
        <w:rPr>
          <w:spacing w:val="-2"/>
        </w:rPr>
        <w:t>contrário.</w:t>
      </w:r>
    </w:p>
    <w:p>
      <w:pPr>
        <w:pStyle w:val="BodyText"/>
        <w:spacing w:line="237" w:lineRule="auto" w:before="224"/>
        <w:ind w:left="242" w:right="92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91200">
                <wp:simplePos x="0" y="0"/>
                <wp:positionH relativeFrom="page">
                  <wp:posOffset>4829204</wp:posOffset>
                </wp:positionH>
                <wp:positionV relativeFrom="paragraph">
                  <wp:posOffset>219998</wp:posOffset>
                </wp:positionV>
                <wp:extent cx="38100" cy="1270"/>
                <wp:effectExtent l="0" t="0" r="0" b="0"/>
                <wp:wrapNone/>
                <wp:docPr id="1956" name="Graphic 1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6" name="Graphic 195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691200" from="380.252289pt,17.322689pt" to="383.225289pt,17.3226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4480">
                <wp:simplePos x="0" y="0"/>
                <wp:positionH relativeFrom="page">
                  <wp:posOffset>3753425</wp:posOffset>
                </wp:positionH>
                <wp:positionV relativeFrom="paragraph">
                  <wp:posOffset>363998</wp:posOffset>
                </wp:positionV>
                <wp:extent cx="38100" cy="1270"/>
                <wp:effectExtent l="0" t="0" r="0" b="0"/>
                <wp:wrapNone/>
                <wp:docPr id="1957" name="Graphic 1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7" name="Graphic 195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7757" y="0"/>
                              </a:lnTo>
                            </a:path>
                          </a:pathLst>
                        </a:custGeom>
                        <a:ln w="36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92000" from="295.545288pt,28.661289pt" to="298.518288pt,28.661289pt" stroked="true" strokeweight=".291pt" strokecolor="#000000">
                <v:stroke dashstyle="solid"/>
                <w10:wrap type="none"/>
              </v:line>
            </w:pict>
          </mc:Fallback>
        </mc:AlternateContent>
      </w:r>
      <w:r>
        <w:rPr/>
        <w:t>Brasília,</w:t>
      </w:r>
      <w:r>
        <w:rPr>
          <w:spacing w:val="-13"/>
        </w:rPr>
        <w:t> </w:t>
      </w:r>
      <w:r>
        <w:rPr/>
        <w:t>13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julho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1962;</w:t>
      </w:r>
      <w:r>
        <w:rPr>
          <w:spacing w:val="-12"/>
        </w:rPr>
        <w:t> </w:t>
      </w:r>
      <w:r>
        <w:rPr/>
        <w:t>141</w:t>
      </w:r>
      <w:r>
        <w:rPr>
          <w:position w:val="7"/>
          <w:sz w:val="11"/>
        </w:rPr>
        <w:t>o</w:t>
      </w:r>
      <w:r>
        <w:rPr>
          <w:spacing w:val="-7"/>
          <w:position w:val="7"/>
          <w:sz w:val="11"/>
        </w:rPr>
        <w:t> </w:t>
      </w:r>
      <w:r>
        <w:rPr/>
        <w:t>da</w:t>
      </w:r>
      <w:r>
        <w:rPr>
          <w:spacing w:val="-13"/>
        </w:rPr>
        <w:t> </w:t>
      </w:r>
      <w:r>
        <w:rPr/>
        <w:t>Indepen- dência e 74</w:t>
      </w:r>
      <w:r>
        <w:rPr>
          <w:position w:val="7"/>
          <w:sz w:val="11"/>
        </w:rPr>
        <w:t>o</w:t>
      </w:r>
      <w:r>
        <w:rPr>
          <w:spacing w:val="40"/>
          <w:position w:val="7"/>
          <w:sz w:val="11"/>
        </w:rPr>
        <w:t> </w:t>
      </w:r>
      <w:r>
        <w:rPr/>
        <w:t>da República.</w:t>
      </w:r>
    </w:p>
    <w:p>
      <w:pPr>
        <w:pStyle w:val="BodyText"/>
        <w:spacing w:before="223"/>
        <w:ind w:left="242"/>
        <w:jc w:val="both"/>
      </w:pPr>
      <w:r>
        <w:rPr>
          <w:spacing w:val="-8"/>
        </w:rPr>
        <w:t>JOÃO</w:t>
      </w:r>
      <w:r>
        <w:rPr>
          <w:spacing w:val="-1"/>
        </w:rPr>
        <w:t> </w:t>
      </w:r>
      <w:r>
        <w:rPr>
          <w:spacing w:val="-2"/>
        </w:rPr>
        <w:t>GOULART</w:t>
      </w:r>
    </w:p>
    <w:p>
      <w:pPr>
        <w:pStyle w:val="BodyText"/>
        <w:spacing w:before="7"/>
        <w:rPr>
          <w:sz w:val="22"/>
        </w:rPr>
      </w:pPr>
    </w:p>
    <w:p>
      <w:pPr>
        <w:spacing w:line="295" w:lineRule="auto" w:before="0"/>
        <w:ind w:left="242" w:right="924" w:firstLine="0"/>
        <w:jc w:val="both"/>
        <w:rPr>
          <w:rFonts w:ascii="Arial"/>
          <w:sz w:val="16"/>
        </w:rPr>
      </w:pPr>
      <w:r>
        <w:rPr>
          <w:rFonts w:ascii="Arial"/>
          <w:sz w:val="16"/>
        </w:rPr>
        <w:t>Promulgada em 13/7/1962 e publicada no DOU </w:t>
      </w:r>
      <w:r>
        <w:rPr>
          <w:rFonts w:ascii="Arial"/>
          <w:sz w:val="16"/>
        </w:rPr>
        <w:t>de </w:t>
      </w:r>
      <w:r>
        <w:rPr>
          <w:rFonts w:ascii="Arial"/>
          <w:spacing w:val="-2"/>
          <w:sz w:val="16"/>
        </w:rPr>
        <w:t>26/7/1962.</w:t>
      </w:r>
    </w:p>
    <w:p>
      <w:pPr>
        <w:spacing w:after="0" w:line="295" w:lineRule="auto"/>
        <w:jc w:val="both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  <w:cols w:num="2" w:equalWidth="0">
            <w:col w:w="4416" w:space="40"/>
            <w:col w:w="4834"/>
          </w:cols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" w:after="1"/>
        <w:rPr>
          <w:rFonts w:ascii="Arial"/>
          <w:sz w:val="10"/>
        </w:rPr>
      </w:pPr>
    </w:p>
    <w:p>
      <w:pPr>
        <w:pStyle w:val="BodyText"/>
        <w:spacing w:line="20" w:lineRule="exact"/>
        <w:ind w:left="892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44145" cy="3175"/>
                <wp:effectExtent l="9525" t="0" r="0" b="6350"/>
                <wp:docPr id="1958" name="Group 1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8" name="Group 1958"/>
                      <wpg:cNvGrpSpPr/>
                      <wpg:grpSpPr>
                        <a:xfrm>
                          <a:off x="0" y="0"/>
                          <a:ext cx="144145" cy="3175"/>
                          <a:chExt cx="144145" cy="3175"/>
                        </a:xfrm>
                      </wpg:grpSpPr>
                      <wps:wsp>
                        <wps:cNvPr id="1959" name="Graphic 1959"/>
                        <wps:cNvSpPr/>
                        <wps:spPr>
                          <a:xfrm>
                            <a:off x="0" y="1587"/>
                            <a:ext cx="144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0">
                                <a:moveTo>
                                  <a:pt x="0" y="0"/>
                                </a:moveTo>
                                <a:lnTo>
                                  <a:pt x="1440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9D9C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5pt;height:.25pt;mso-position-horizontal-relative:char;mso-position-vertical-relative:line" id="docshapegroup521" coordorigin="0,0" coordsize="227,5">
                <v:line style="position:absolute" from="0,2" to="227,2" stroked="true" strokeweight=".25pt" strokecolor="#9d9c9c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62"/>
        <w:ind w:left="0" w:right="108" w:firstLine="0"/>
        <w:jc w:val="right"/>
        <w:rPr>
          <w:rFonts w:asci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692224">
                <wp:simplePos x="0" y="0"/>
                <wp:positionH relativeFrom="page">
                  <wp:posOffset>5875470</wp:posOffset>
                </wp:positionH>
                <wp:positionV relativeFrom="paragraph">
                  <wp:posOffset>-827456</wp:posOffset>
                </wp:positionV>
                <wp:extent cx="132080" cy="755650"/>
                <wp:effectExtent l="0" t="0" r="0" b="0"/>
                <wp:wrapNone/>
                <wp:docPr id="1960" name="Textbox 19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0" name="Textbox 1960"/>
                      <wps:cNvSpPr txBox="1"/>
                      <wps:spPr>
                        <a:xfrm>
                          <a:off x="0" y="0"/>
                          <a:ext cx="132080" cy="755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9D9C9C"/>
                                <w:sz w:val="14"/>
                              </w:rPr>
                              <w:t>Normas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D9C9C"/>
                                <w:spacing w:val="-2"/>
                                <w:sz w:val="14"/>
                              </w:rPr>
                              <w:t>correlatas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35468pt;margin-top:-65.154083pt;width:10.4pt;height:59.5pt;mso-position-horizontal-relative:page;mso-position-vertical-relative:paragraph;z-index:16692224" type="#_x0000_t202" id="docshape522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9D9C9C"/>
                          <w:sz w:val="14"/>
                        </w:rPr>
                        <w:t>Normas</w:t>
                      </w:r>
                      <w:r>
                        <w:rPr>
                          <w:rFonts w:ascii="Arial"/>
                          <w:color w:val="9D9C9C"/>
                          <w:spacing w:val="-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color w:val="9D9C9C"/>
                          <w:spacing w:val="-2"/>
                          <w:sz w:val="14"/>
                        </w:rPr>
                        <w:t>correlatas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9D9C9C"/>
          <w:spacing w:val="-5"/>
          <w:sz w:val="16"/>
        </w:rPr>
        <w:t>175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9930" w:h="13040"/>
          <w:pgMar w:top="1400" w:bottom="280" w:left="320" w:right="32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spacing w:line="237" w:lineRule="auto" w:before="107"/>
        <w:ind w:left="3221" w:right="3049"/>
        <w:jc w:val="center"/>
        <w:rPr>
          <w:rFonts w:ascii="Arial" w:hAnsi="Arial"/>
        </w:rPr>
      </w:pPr>
      <w:r>
        <w:rPr>
          <w:rFonts w:ascii="Arial" w:hAnsi="Arial"/>
        </w:rPr>
        <w:t>Conheça outras obras publicadas pelo Senado Federal</w:t>
      </w:r>
    </w:p>
    <w:p>
      <w:pPr>
        <w:pStyle w:val="BodyText"/>
        <w:rPr>
          <w:rFonts w:ascii="Arial"/>
          <w:sz w:val="21"/>
        </w:rPr>
      </w:pPr>
    </w:p>
    <w:p>
      <w:pPr>
        <w:spacing w:before="0"/>
        <w:ind w:left="3221" w:right="3045" w:firstLine="0"/>
        <w:jc w:val="center"/>
        <w:rPr>
          <w:rFonts w:ascii="Arial"/>
          <w:sz w:val="28"/>
        </w:rPr>
      </w:pPr>
      <w:hyperlink r:id="rId14">
        <w:r>
          <w:rPr>
            <w:rFonts w:ascii="Arial"/>
            <w:spacing w:val="-2"/>
            <w:sz w:val="28"/>
          </w:rPr>
          <w:t>livraria.senado.leg.br</w:t>
        </w:r>
      </w:hyperlink>
    </w:p>
    <w:p>
      <w:pPr>
        <w:spacing w:after="0"/>
        <w:jc w:val="center"/>
        <w:rPr>
          <w:rFonts w:ascii="Arial"/>
          <w:sz w:val="28"/>
        </w:rPr>
        <w:sectPr>
          <w:pgSz w:w="9930" w:h="13040"/>
          <w:pgMar w:top="1460" w:bottom="280" w:left="320" w:right="320"/>
        </w:sectPr>
      </w:pPr>
    </w:p>
    <w:p>
      <w:pPr>
        <w:spacing w:line="261" w:lineRule="auto" w:before="88"/>
        <w:ind w:left="813" w:right="810" w:firstLine="0"/>
        <w:jc w:val="both"/>
        <w:rPr>
          <w:rFonts w:ascii="Arial" w:hAns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70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300470" cy="8280400"/>
                <wp:effectExtent l="0" t="0" r="0" b="0"/>
                <wp:wrapNone/>
                <wp:docPr id="1961" name="Graphic 19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1" name="Graphic 1961"/>
                      <wps:cNvSpPr/>
                      <wps:spPr>
                        <a:xfrm>
                          <a:off x="0" y="0"/>
                          <a:ext cx="6300470" cy="828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0470" h="8280400">
                              <a:moveTo>
                                <a:pt x="6299999" y="0"/>
                              </a:moveTo>
                              <a:lnTo>
                                <a:pt x="0" y="0"/>
                              </a:lnTo>
                              <a:lnTo>
                                <a:pt x="0" y="8280006"/>
                              </a:lnTo>
                              <a:lnTo>
                                <a:pt x="6299999" y="8280006"/>
                              </a:lnTo>
                              <a:lnTo>
                                <a:pt x="629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F9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496.062988pt;height:651.968994pt;mso-position-horizontal-relative:page;mso-position-vertical-relative:page;z-index:-20989440" id="docshape523" filled="true" fillcolor="#004f9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7552">
                <wp:simplePos x="0" y="0"/>
                <wp:positionH relativeFrom="page">
                  <wp:posOffset>787196</wp:posOffset>
                </wp:positionH>
                <wp:positionV relativeFrom="paragraph">
                  <wp:posOffset>336830</wp:posOffset>
                </wp:positionV>
                <wp:extent cx="40005" cy="1270"/>
                <wp:effectExtent l="0" t="0" r="0" b="0"/>
                <wp:wrapNone/>
                <wp:docPr id="1962" name="Graphic 1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2" name="Graphic 1962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00" y="0"/>
                              </a:lnTo>
                            </a:path>
                          </a:pathLst>
                        </a:custGeom>
                        <a:ln w="3467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8928" from="61.984001pt,26.522085pt" to="65.110001pt,26.522085pt" stroked="true" strokeweight=".273pt" strokecolor="#fffff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28064">
                <wp:simplePos x="0" y="0"/>
                <wp:positionH relativeFrom="page">
                  <wp:posOffset>1506104</wp:posOffset>
                </wp:positionH>
                <wp:positionV relativeFrom="paragraph">
                  <wp:posOffset>336830</wp:posOffset>
                </wp:positionV>
                <wp:extent cx="40005" cy="1270"/>
                <wp:effectExtent l="0" t="0" r="0" b="0"/>
                <wp:wrapNone/>
                <wp:docPr id="1963" name="Graphic 1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3" name="Graphic 1963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700" y="0"/>
                              </a:lnTo>
                            </a:path>
                          </a:pathLst>
                        </a:custGeom>
                        <a:ln w="3467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988416" from="118.590897pt,26.522085pt" to="121.716897pt,26.522085pt" stroked="true" strokeweight=".273pt" strokecolor="#ffffff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color w:val="FFFFFF"/>
          <w:w w:val="75"/>
          <w:sz w:val="24"/>
        </w:rPr>
        <w:t>Esta obra apresenta a Consolidação das Leis do</w:t>
      </w:r>
      <w:r>
        <w:rPr>
          <w:rFonts w:ascii="Arial" w:hAnsi="Arial"/>
          <w:color w:val="FFFFFF"/>
          <w:spacing w:val="-13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Trabalho</w:t>
      </w:r>
      <w:r>
        <w:rPr>
          <w:rFonts w:ascii="Arial" w:hAnsi="Arial"/>
          <w:color w:val="FFFFFF"/>
          <w:spacing w:val="-13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(CLT),</w:t>
      </w:r>
      <w:r>
        <w:rPr>
          <w:rFonts w:ascii="Arial" w:hAnsi="Arial"/>
          <w:color w:val="FFFFFF"/>
          <w:spacing w:val="-13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estabelecida</w:t>
      </w:r>
      <w:r>
        <w:rPr>
          <w:rFonts w:ascii="Arial" w:hAnsi="Arial"/>
          <w:color w:val="FFFFFF"/>
          <w:spacing w:val="-13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pelo</w:t>
      </w:r>
      <w:r>
        <w:rPr>
          <w:rFonts w:ascii="Arial" w:hAnsi="Arial"/>
          <w:color w:val="FFFFFF"/>
          <w:spacing w:val="-13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Decreto-lei </w:t>
      </w:r>
      <w:r>
        <w:rPr>
          <w:rFonts w:ascii="Arial" w:hAnsi="Arial"/>
          <w:color w:val="FFFFFF"/>
          <w:w w:val="80"/>
          <w:sz w:val="24"/>
        </w:rPr>
        <w:t>n</w:t>
      </w:r>
      <w:r>
        <w:rPr>
          <w:rFonts w:ascii="Arial" w:hAnsi="Arial"/>
          <w:color w:val="FFFFFF"/>
          <w:w w:val="80"/>
          <w:sz w:val="24"/>
          <w:vertAlign w:val="superscript"/>
        </w:rPr>
        <w:t>o</w:t>
      </w:r>
      <w:r>
        <w:rPr>
          <w:rFonts w:ascii="Arial" w:hAnsi="Arial"/>
          <w:color w:val="FFFFFF"/>
          <w:w w:val="80"/>
          <w:sz w:val="24"/>
          <w:vertAlign w:val="baseline"/>
        </w:rPr>
        <w:t> 5.452, de 1</w:t>
      </w:r>
      <w:r>
        <w:rPr>
          <w:rFonts w:ascii="Arial" w:hAnsi="Arial"/>
          <w:color w:val="FFFFFF"/>
          <w:w w:val="80"/>
          <w:sz w:val="24"/>
          <w:vertAlign w:val="superscript"/>
        </w:rPr>
        <w:t>o</w:t>
      </w:r>
      <w:r>
        <w:rPr>
          <w:rFonts w:ascii="Arial" w:hAnsi="Arial"/>
          <w:color w:val="FFFFFF"/>
          <w:w w:val="80"/>
          <w:sz w:val="24"/>
          <w:vertAlign w:val="baseline"/>
        </w:rPr>
        <w:t> de maio de 1943, que unificou a legislação trabalhista existente à época. Desde então, a norma passou a regular as relações individuais e coletivas de trabalho no país, tendo sido objeto de diversas modificações e reformas.</w:t>
      </w:r>
    </w:p>
    <w:p>
      <w:pPr>
        <w:pStyle w:val="BodyText"/>
        <w:spacing w:before="4"/>
        <w:rPr>
          <w:rFonts w:ascii="Arial"/>
          <w:sz w:val="24"/>
        </w:rPr>
      </w:pPr>
    </w:p>
    <w:p>
      <w:pPr>
        <w:spacing w:line="261" w:lineRule="auto" w:before="0"/>
        <w:ind w:left="813" w:right="810" w:firstLine="0"/>
        <w:jc w:val="both"/>
        <w:rPr>
          <w:rFonts w:ascii="Arial" w:hAnsi="Arial"/>
          <w:sz w:val="24"/>
        </w:rPr>
      </w:pPr>
      <w:r>
        <w:rPr>
          <w:rFonts w:ascii="Arial" w:hAnsi="Arial"/>
          <w:color w:val="FFFFFF"/>
          <w:w w:val="75"/>
          <w:sz w:val="24"/>
        </w:rPr>
        <w:t>Constam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ainda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da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publicação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os dispositivos constitucionais relacionados ao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assunto,</w:t>
      </w:r>
      <w:r>
        <w:rPr>
          <w:rFonts w:ascii="Arial" w:hAnsi="Arial"/>
          <w:color w:val="FFFFFF"/>
          <w:sz w:val="24"/>
        </w:rPr>
        <w:t> </w:t>
      </w:r>
      <w:r>
        <w:rPr>
          <w:rFonts w:ascii="Arial" w:hAnsi="Arial"/>
          <w:color w:val="FFFFFF"/>
          <w:w w:val="75"/>
          <w:sz w:val="24"/>
        </w:rPr>
        <w:t>bem </w:t>
      </w:r>
      <w:r>
        <w:rPr>
          <w:rFonts w:ascii="Arial" w:hAnsi="Arial"/>
          <w:color w:val="FFFFFF"/>
          <w:w w:val="85"/>
          <w:sz w:val="24"/>
        </w:rPr>
        <w:t>como normas correlatas.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7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51936">
                <wp:simplePos x="0" y="0"/>
                <wp:positionH relativeFrom="page">
                  <wp:posOffset>720001</wp:posOffset>
                </wp:positionH>
                <wp:positionV relativeFrom="paragraph">
                  <wp:posOffset>166007</wp:posOffset>
                </wp:positionV>
                <wp:extent cx="1156335" cy="1459230"/>
                <wp:effectExtent l="0" t="0" r="0" b="0"/>
                <wp:wrapTopAndBottom/>
                <wp:docPr id="1964" name="Graphic 1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4" name="Graphic 1964"/>
                      <wps:cNvSpPr/>
                      <wps:spPr>
                        <a:xfrm>
                          <a:off x="0" y="0"/>
                          <a:ext cx="1156335" cy="1459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335" h="1459230">
                              <a:moveTo>
                                <a:pt x="1053236" y="1403108"/>
                              </a:moveTo>
                              <a:lnTo>
                                <a:pt x="888517" y="1306195"/>
                              </a:lnTo>
                              <a:lnTo>
                                <a:pt x="877798" y="1260614"/>
                              </a:lnTo>
                              <a:lnTo>
                                <a:pt x="858354" y="1205623"/>
                              </a:lnTo>
                              <a:lnTo>
                                <a:pt x="835685" y="1156804"/>
                              </a:lnTo>
                              <a:lnTo>
                                <a:pt x="815289" y="1129728"/>
                              </a:lnTo>
                              <a:lnTo>
                                <a:pt x="823658" y="1071575"/>
                              </a:lnTo>
                              <a:lnTo>
                                <a:pt x="834745" y="1022946"/>
                              </a:lnTo>
                              <a:lnTo>
                                <a:pt x="844410" y="989558"/>
                              </a:lnTo>
                              <a:lnTo>
                                <a:pt x="848550" y="977163"/>
                              </a:lnTo>
                              <a:lnTo>
                                <a:pt x="865378" y="976922"/>
                              </a:lnTo>
                              <a:lnTo>
                                <a:pt x="880795" y="975283"/>
                              </a:lnTo>
                              <a:lnTo>
                                <a:pt x="892492" y="945578"/>
                              </a:lnTo>
                              <a:lnTo>
                                <a:pt x="903300" y="879792"/>
                              </a:lnTo>
                              <a:lnTo>
                                <a:pt x="910907" y="808685"/>
                              </a:lnTo>
                              <a:lnTo>
                                <a:pt x="913003" y="762990"/>
                              </a:lnTo>
                              <a:lnTo>
                                <a:pt x="907173" y="745744"/>
                              </a:lnTo>
                              <a:lnTo>
                                <a:pt x="896188" y="737387"/>
                              </a:lnTo>
                              <a:lnTo>
                                <a:pt x="885558" y="734720"/>
                              </a:lnTo>
                              <a:lnTo>
                                <a:pt x="880795" y="734542"/>
                              </a:lnTo>
                              <a:lnTo>
                                <a:pt x="882751" y="722934"/>
                              </a:lnTo>
                              <a:lnTo>
                                <a:pt x="884770" y="705980"/>
                              </a:lnTo>
                              <a:lnTo>
                                <a:pt x="898982" y="652018"/>
                              </a:lnTo>
                              <a:lnTo>
                                <a:pt x="904011" y="593801"/>
                              </a:lnTo>
                              <a:lnTo>
                                <a:pt x="901573" y="534936"/>
                              </a:lnTo>
                              <a:lnTo>
                                <a:pt x="893381" y="478980"/>
                              </a:lnTo>
                              <a:lnTo>
                                <a:pt x="881151" y="429526"/>
                              </a:lnTo>
                              <a:lnTo>
                                <a:pt x="866597" y="390144"/>
                              </a:lnTo>
                              <a:lnTo>
                                <a:pt x="827239" y="343204"/>
                              </a:lnTo>
                              <a:lnTo>
                                <a:pt x="771664" y="322910"/>
                              </a:lnTo>
                              <a:lnTo>
                                <a:pt x="746556" y="321589"/>
                              </a:lnTo>
                              <a:lnTo>
                                <a:pt x="703681" y="296621"/>
                              </a:lnTo>
                              <a:lnTo>
                                <a:pt x="647446" y="283908"/>
                              </a:lnTo>
                              <a:lnTo>
                                <a:pt x="587209" y="279704"/>
                              </a:lnTo>
                              <a:lnTo>
                                <a:pt x="532295" y="280276"/>
                              </a:lnTo>
                              <a:lnTo>
                                <a:pt x="492048" y="281863"/>
                              </a:lnTo>
                              <a:lnTo>
                                <a:pt x="445795" y="303898"/>
                              </a:lnTo>
                              <a:lnTo>
                                <a:pt x="441236" y="324739"/>
                              </a:lnTo>
                              <a:lnTo>
                                <a:pt x="412356" y="313296"/>
                              </a:lnTo>
                              <a:lnTo>
                                <a:pt x="358178" y="364248"/>
                              </a:lnTo>
                              <a:lnTo>
                                <a:pt x="307873" y="450164"/>
                              </a:lnTo>
                              <a:lnTo>
                                <a:pt x="286753" y="501688"/>
                              </a:lnTo>
                              <a:lnTo>
                                <a:pt x="279641" y="553516"/>
                              </a:lnTo>
                              <a:lnTo>
                                <a:pt x="283400" y="603872"/>
                              </a:lnTo>
                              <a:lnTo>
                                <a:pt x="294906" y="650951"/>
                              </a:lnTo>
                              <a:lnTo>
                                <a:pt x="310997" y="693013"/>
                              </a:lnTo>
                              <a:lnTo>
                                <a:pt x="328536" y="728256"/>
                              </a:lnTo>
                              <a:lnTo>
                                <a:pt x="344385" y="754913"/>
                              </a:lnTo>
                              <a:lnTo>
                                <a:pt x="346710" y="765340"/>
                              </a:lnTo>
                              <a:lnTo>
                                <a:pt x="343115" y="757656"/>
                              </a:lnTo>
                              <a:lnTo>
                                <a:pt x="338099" y="754722"/>
                              </a:lnTo>
                              <a:lnTo>
                                <a:pt x="328231" y="756208"/>
                              </a:lnTo>
                              <a:lnTo>
                                <a:pt x="310070" y="761758"/>
                              </a:lnTo>
                              <a:lnTo>
                                <a:pt x="298983" y="782472"/>
                              </a:lnTo>
                              <a:lnTo>
                                <a:pt x="299986" y="825131"/>
                              </a:lnTo>
                              <a:lnTo>
                                <a:pt x="308216" y="878408"/>
                              </a:lnTo>
                              <a:lnTo>
                                <a:pt x="326809" y="971486"/>
                              </a:lnTo>
                              <a:lnTo>
                                <a:pt x="342150" y="997394"/>
                              </a:lnTo>
                              <a:lnTo>
                                <a:pt x="367601" y="1004493"/>
                              </a:lnTo>
                              <a:lnTo>
                                <a:pt x="391439" y="1001991"/>
                              </a:lnTo>
                              <a:lnTo>
                                <a:pt x="401993" y="999109"/>
                              </a:lnTo>
                              <a:lnTo>
                                <a:pt x="410908" y="1037831"/>
                              </a:lnTo>
                              <a:lnTo>
                                <a:pt x="415645" y="1064628"/>
                              </a:lnTo>
                              <a:lnTo>
                                <a:pt x="417817" y="1091996"/>
                              </a:lnTo>
                              <a:lnTo>
                                <a:pt x="419023" y="1132446"/>
                              </a:lnTo>
                              <a:lnTo>
                                <a:pt x="395605" y="1155979"/>
                              </a:lnTo>
                              <a:lnTo>
                                <a:pt x="376847" y="1195197"/>
                              </a:lnTo>
                              <a:lnTo>
                                <a:pt x="362839" y="1239354"/>
                              </a:lnTo>
                              <a:lnTo>
                                <a:pt x="353682" y="1277708"/>
                              </a:lnTo>
                              <a:lnTo>
                                <a:pt x="156006" y="1403108"/>
                              </a:lnTo>
                              <a:lnTo>
                                <a:pt x="1053236" y="1403108"/>
                              </a:lnTo>
                              <a:close/>
                            </a:path>
                            <a:path w="1156335" h="1459230">
                              <a:moveTo>
                                <a:pt x="1156055" y="0"/>
                              </a:moveTo>
                              <a:lnTo>
                                <a:pt x="0" y="0"/>
                              </a:lnTo>
                              <a:lnTo>
                                <a:pt x="0" y="55880"/>
                              </a:lnTo>
                              <a:lnTo>
                                <a:pt x="0" y="1403350"/>
                              </a:lnTo>
                              <a:lnTo>
                                <a:pt x="0" y="1459230"/>
                              </a:lnTo>
                              <a:lnTo>
                                <a:pt x="1156055" y="1459230"/>
                              </a:lnTo>
                              <a:lnTo>
                                <a:pt x="1156055" y="1403350"/>
                              </a:lnTo>
                              <a:lnTo>
                                <a:pt x="55727" y="1403350"/>
                              </a:lnTo>
                              <a:lnTo>
                                <a:pt x="55727" y="55880"/>
                              </a:lnTo>
                              <a:lnTo>
                                <a:pt x="1100340" y="55880"/>
                              </a:lnTo>
                              <a:lnTo>
                                <a:pt x="1100340" y="1403096"/>
                              </a:lnTo>
                              <a:lnTo>
                                <a:pt x="1156055" y="1403096"/>
                              </a:lnTo>
                              <a:lnTo>
                                <a:pt x="1156055" y="55880"/>
                              </a:lnTo>
                              <a:lnTo>
                                <a:pt x="1156055" y="55473"/>
                              </a:lnTo>
                              <a:lnTo>
                                <a:pt x="1156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071469pt;width:91.05pt;height:114.9pt;mso-position-horizontal-relative:page;mso-position-vertical-relative:paragraph;z-index:-14764544;mso-wrap-distance-left:0;mso-wrap-distance-right:0" id="docshape524" coordorigin="1134,261" coordsize="1821,2298" path="m2793,2471l2533,2318,2516,2247,2486,2160,2450,2083,2418,2041,2431,1949,2448,1872,2464,1820,2470,1800,2497,1800,2521,1797,2539,1751,2556,1647,2568,1535,2572,1463,2562,1436,2545,1423,2528,1418,2521,1418,2524,1400,2527,1373,2550,1288,2558,1197,2554,1104,2541,1016,2522,938,2499,876,2475,835,2437,802,2393,781,2349,770,2310,768,2242,729,2153,709,2059,702,1972,703,1909,705,1859,717,1836,740,1829,763,1829,773,1783,755,1746,769,1698,835,1619,970,1585,1051,1574,1133,1580,1212,1598,1287,1624,1353,1651,1408,1676,1450,1680,1467,1674,1455,1666,1450,1651,1452,1622,1461,1605,1494,1606,1561,1619,1645,1649,1791,1673,1832,1713,1843,1750,1839,1767,1835,1781,1896,1788,1938,1792,1981,1794,2045,1757,2082,1727,2144,1705,2213,1691,2274,1380,2471,2793,2471xm2954,261l1134,261,1134,349,1134,2471,1134,2559,2954,2559,2954,2471,1222,2471,1222,349,2867,349,2867,2471,2954,2471,2954,349,2954,349,2954,261xe" filled="true" fillcolor="#fffff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552448">
            <wp:simplePos x="0" y="0"/>
            <wp:positionH relativeFrom="page">
              <wp:posOffset>2005977</wp:posOffset>
            </wp:positionH>
            <wp:positionV relativeFrom="paragraph">
              <wp:posOffset>166007</wp:posOffset>
            </wp:positionV>
            <wp:extent cx="1154559" cy="1457325"/>
            <wp:effectExtent l="0" t="0" r="0" b="0"/>
            <wp:wrapTopAndBottom/>
            <wp:docPr id="1965" name="Image 1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5" name="Image 196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55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0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552960">
                <wp:simplePos x="0" y="0"/>
                <wp:positionH relativeFrom="page">
                  <wp:posOffset>720001</wp:posOffset>
                </wp:positionH>
                <wp:positionV relativeFrom="paragraph">
                  <wp:posOffset>116514</wp:posOffset>
                </wp:positionV>
                <wp:extent cx="1864995" cy="252729"/>
                <wp:effectExtent l="0" t="0" r="0" b="0"/>
                <wp:wrapTopAndBottom/>
                <wp:docPr id="1966" name="Group 1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6" name="Group 1966"/>
                      <wpg:cNvGrpSpPr/>
                      <wpg:grpSpPr>
                        <a:xfrm>
                          <a:off x="0" y="0"/>
                          <a:ext cx="1864995" cy="252729"/>
                          <a:chExt cx="1864995" cy="252729"/>
                        </a:xfrm>
                      </wpg:grpSpPr>
                      <wps:wsp>
                        <wps:cNvPr id="1967" name="Graphic 1967"/>
                        <wps:cNvSpPr/>
                        <wps:spPr>
                          <a:xfrm>
                            <a:off x="0" y="0"/>
                            <a:ext cx="18649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4995" h="252729">
                                <a:moveTo>
                                  <a:pt x="289153" y="149466"/>
                                </a:moveTo>
                                <a:lnTo>
                                  <a:pt x="261670" y="114515"/>
                                </a:lnTo>
                                <a:lnTo>
                                  <a:pt x="256260" y="109626"/>
                                </a:lnTo>
                                <a:lnTo>
                                  <a:pt x="253047" y="105105"/>
                                </a:lnTo>
                                <a:lnTo>
                                  <a:pt x="251993" y="100457"/>
                                </a:lnTo>
                                <a:lnTo>
                                  <a:pt x="251993" y="93421"/>
                                </a:lnTo>
                                <a:lnTo>
                                  <a:pt x="257073" y="88074"/>
                                </a:lnTo>
                                <a:lnTo>
                                  <a:pt x="271678" y="88074"/>
                                </a:lnTo>
                                <a:lnTo>
                                  <a:pt x="277545" y="91325"/>
                                </a:lnTo>
                                <a:lnTo>
                                  <a:pt x="281978" y="94589"/>
                                </a:lnTo>
                                <a:lnTo>
                                  <a:pt x="287985" y="88074"/>
                                </a:lnTo>
                                <a:lnTo>
                                  <a:pt x="282892" y="82334"/>
                                </a:lnTo>
                                <a:lnTo>
                                  <a:pt x="274942" y="78943"/>
                                </a:lnTo>
                                <a:lnTo>
                                  <a:pt x="265417" y="78943"/>
                                </a:lnTo>
                                <a:lnTo>
                                  <a:pt x="255346" y="80581"/>
                                </a:lnTo>
                                <a:lnTo>
                                  <a:pt x="247040" y="85102"/>
                                </a:lnTo>
                                <a:lnTo>
                                  <a:pt x="241414" y="91922"/>
                                </a:lnTo>
                                <a:lnTo>
                                  <a:pt x="239344" y="100457"/>
                                </a:lnTo>
                                <a:lnTo>
                                  <a:pt x="240779" y="108877"/>
                                </a:lnTo>
                                <a:lnTo>
                                  <a:pt x="244525" y="115277"/>
                                </a:lnTo>
                                <a:lnTo>
                                  <a:pt x="249682" y="120357"/>
                                </a:lnTo>
                                <a:lnTo>
                                  <a:pt x="255384" y="124828"/>
                                </a:lnTo>
                                <a:lnTo>
                                  <a:pt x="261810" y="129336"/>
                                </a:lnTo>
                                <a:lnTo>
                                  <a:pt x="268719" y="134772"/>
                                </a:lnTo>
                                <a:lnTo>
                                  <a:pt x="274243" y="141325"/>
                                </a:lnTo>
                                <a:lnTo>
                                  <a:pt x="276504" y="149199"/>
                                </a:lnTo>
                                <a:lnTo>
                                  <a:pt x="276504" y="159372"/>
                                </a:lnTo>
                                <a:lnTo>
                                  <a:pt x="269595" y="164198"/>
                                </a:lnTo>
                                <a:lnTo>
                                  <a:pt x="251993" y="164198"/>
                                </a:lnTo>
                                <a:lnTo>
                                  <a:pt x="240779" y="156235"/>
                                </a:lnTo>
                                <a:lnTo>
                                  <a:pt x="235165" y="163804"/>
                                </a:lnTo>
                                <a:lnTo>
                                  <a:pt x="240703" y="167982"/>
                                </a:lnTo>
                                <a:lnTo>
                                  <a:pt x="247180" y="170954"/>
                                </a:lnTo>
                                <a:lnTo>
                                  <a:pt x="254076" y="172732"/>
                                </a:lnTo>
                                <a:lnTo>
                                  <a:pt x="260858" y="173329"/>
                                </a:lnTo>
                                <a:lnTo>
                                  <a:pt x="271437" y="171640"/>
                                </a:lnTo>
                                <a:lnTo>
                                  <a:pt x="280479" y="166827"/>
                                </a:lnTo>
                                <a:lnTo>
                                  <a:pt x="282676" y="164198"/>
                                </a:lnTo>
                                <a:lnTo>
                                  <a:pt x="286778" y="159296"/>
                                </a:lnTo>
                                <a:lnTo>
                                  <a:pt x="289153" y="149466"/>
                                </a:lnTo>
                                <a:close/>
                              </a:path>
                              <a:path w="1864995" h="252729">
                                <a:moveTo>
                                  <a:pt x="366763" y="162636"/>
                                </a:moveTo>
                                <a:lnTo>
                                  <a:pt x="328815" y="162636"/>
                                </a:lnTo>
                                <a:lnTo>
                                  <a:pt x="328815" y="128219"/>
                                </a:lnTo>
                                <a:lnTo>
                                  <a:pt x="360514" y="128219"/>
                                </a:lnTo>
                                <a:lnTo>
                                  <a:pt x="360514" y="119087"/>
                                </a:lnTo>
                                <a:lnTo>
                                  <a:pt x="328815" y="119087"/>
                                </a:lnTo>
                                <a:lnTo>
                                  <a:pt x="328815" y="89636"/>
                                </a:lnTo>
                                <a:lnTo>
                                  <a:pt x="361162" y="89636"/>
                                </a:lnTo>
                                <a:lnTo>
                                  <a:pt x="361162" y="80505"/>
                                </a:lnTo>
                                <a:lnTo>
                                  <a:pt x="316166" y="80505"/>
                                </a:lnTo>
                                <a:lnTo>
                                  <a:pt x="316166" y="171754"/>
                                </a:lnTo>
                                <a:lnTo>
                                  <a:pt x="366763" y="171754"/>
                                </a:lnTo>
                                <a:lnTo>
                                  <a:pt x="366763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470052" y="80505"/>
                                </a:moveTo>
                                <a:lnTo>
                                  <a:pt x="459625" y="80505"/>
                                </a:lnTo>
                                <a:lnTo>
                                  <a:pt x="459625" y="153238"/>
                                </a:lnTo>
                                <a:lnTo>
                                  <a:pt x="459359" y="153238"/>
                                </a:lnTo>
                                <a:lnTo>
                                  <a:pt x="450240" y="141363"/>
                                </a:lnTo>
                                <a:lnTo>
                                  <a:pt x="434657" y="122351"/>
                                </a:lnTo>
                                <a:lnTo>
                                  <a:pt x="415251" y="99161"/>
                                </a:lnTo>
                                <a:lnTo>
                                  <a:pt x="399503" y="80505"/>
                                </a:lnTo>
                                <a:lnTo>
                                  <a:pt x="390118" y="80505"/>
                                </a:lnTo>
                                <a:lnTo>
                                  <a:pt x="390118" y="171754"/>
                                </a:lnTo>
                                <a:lnTo>
                                  <a:pt x="400558" y="171754"/>
                                </a:lnTo>
                                <a:lnTo>
                                  <a:pt x="400558" y="99161"/>
                                </a:lnTo>
                                <a:lnTo>
                                  <a:pt x="400812" y="99161"/>
                                </a:lnTo>
                                <a:lnTo>
                                  <a:pt x="409600" y="110515"/>
                                </a:lnTo>
                                <a:lnTo>
                                  <a:pt x="425094" y="129540"/>
                                </a:lnTo>
                                <a:lnTo>
                                  <a:pt x="460146" y="171754"/>
                                </a:lnTo>
                                <a:lnTo>
                                  <a:pt x="470052" y="171754"/>
                                </a:lnTo>
                                <a:lnTo>
                                  <a:pt x="470052" y="153238"/>
                                </a:lnTo>
                                <a:lnTo>
                                  <a:pt x="470052" y="80505"/>
                                </a:lnTo>
                                <a:close/>
                              </a:path>
                              <a:path w="1864995" h="252729">
                                <a:moveTo>
                                  <a:pt x="575462" y="171754"/>
                                </a:moveTo>
                                <a:lnTo>
                                  <a:pt x="565442" y="144907"/>
                                </a:lnTo>
                                <a:lnTo>
                                  <a:pt x="562038" y="135775"/>
                                </a:lnTo>
                                <a:lnTo>
                                  <a:pt x="548474" y="99415"/>
                                </a:lnTo>
                                <a:lnTo>
                                  <a:pt x="548474" y="135775"/>
                                </a:lnTo>
                                <a:lnTo>
                                  <a:pt x="520179" y="135775"/>
                                </a:lnTo>
                                <a:lnTo>
                                  <a:pt x="523862" y="126238"/>
                                </a:lnTo>
                                <a:lnTo>
                                  <a:pt x="527507" y="116344"/>
                                </a:lnTo>
                                <a:lnTo>
                                  <a:pt x="531101" y="105740"/>
                                </a:lnTo>
                                <a:lnTo>
                                  <a:pt x="534644" y="94068"/>
                                </a:lnTo>
                                <a:lnTo>
                                  <a:pt x="534911" y="94068"/>
                                </a:lnTo>
                                <a:lnTo>
                                  <a:pt x="538314" y="105740"/>
                                </a:lnTo>
                                <a:lnTo>
                                  <a:pt x="541693" y="116344"/>
                                </a:lnTo>
                                <a:lnTo>
                                  <a:pt x="545058" y="126238"/>
                                </a:lnTo>
                                <a:lnTo>
                                  <a:pt x="548474" y="135775"/>
                                </a:lnTo>
                                <a:lnTo>
                                  <a:pt x="548474" y="99415"/>
                                </a:lnTo>
                                <a:lnTo>
                                  <a:pt x="546481" y="94068"/>
                                </a:lnTo>
                                <a:lnTo>
                                  <a:pt x="541426" y="80505"/>
                                </a:lnTo>
                                <a:lnTo>
                                  <a:pt x="531787" y="80505"/>
                                </a:lnTo>
                                <a:lnTo>
                                  <a:pt x="494588" y="171754"/>
                                </a:lnTo>
                                <a:lnTo>
                                  <a:pt x="506869" y="171754"/>
                                </a:lnTo>
                                <a:lnTo>
                                  <a:pt x="516648" y="144907"/>
                                </a:lnTo>
                                <a:lnTo>
                                  <a:pt x="551472" y="144907"/>
                                </a:lnTo>
                                <a:lnTo>
                                  <a:pt x="560857" y="171754"/>
                                </a:lnTo>
                                <a:lnTo>
                                  <a:pt x="575462" y="171754"/>
                                </a:lnTo>
                                <a:close/>
                              </a:path>
                              <a:path w="1864995" h="252729">
                                <a:moveTo>
                                  <a:pt x="675284" y="123393"/>
                                </a:moveTo>
                                <a:lnTo>
                                  <a:pt x="672706" y="107454"/>
                                </a:lnTo>
                                <a:lnTo>
                                  <a:pt x="664298" y="93738"/>
                                </a:lnTo>
                                <a:lnTo>
                                  <a:pt x="661339" y="91884"/>
                                </a:lnTo>
                                <a:lnTo>
                                  <a:pt x="661339" y="123139"/>
                                </a:lnTo>
                                <a:lnTo>
                                  <a:pt x="659003" y="140589"/>
                                </a:lnTo>
                                <a:lnTo>
                                  <a:pt x="651929" y="152908"/>
                                </a:lnTo>
                                <a:lnTo>
                                  <a:pt x="640041" y="160223"/>
                                </a:lnTo>
                                <a:lnTo>
                                  <a:pt x="623265" y="162636"/>
                                </a:lnTo>
                                <a:lnTo>
                                  <a:pt x="609180" y="162636"/>
                                </a:lnTo>
                                <a:lnTo>
                                  <a:pt x="609180" y="89636"/>
                                </a:lnTo>
                                <a:lnTo>
                                  <a:pt x="625995" y="89636"/>
                                </a:lnTo>
                                <a:lnTo>
                                  <a:pt x="641629" y="92011"/>
                                </a:lnTo>
                                <a:lnTo>
                                  <a:pt x="652653" y="98755"/>
                                </a:lnTo>
                                <a:lnTo>
                                  <a:pt x="659180" y="109321"/>
                                </a:lnTo>
                                <a:lnTo>
                                  <a:pt x="661339" y="123139"/>
                                </a:lnTo>
                                <a:lnTo>
                                  <a:pt x="661339" y="91884"/>
                                </a:lnTo>
                                <a:lnTo>
                                  <a:pt x="657758" y="89636"/>
                                </a:lnTo>
                                <a:lnTo>
                                  <a:pt x="648982" y="84124"/>
                                </a:lnTo>
                                <a:lnTo>
                                  <a:pt x="625729" y="80505"/>
                                </a:lnTo>
                                <a:lnTo>
                                  <a:pt x="596519" y="80505"/>
                                </a:lnTo>
                                <a:lnTo>
                                  <a:pt x="596519" y="171754"/>
                                </a:lnTo>
                                <a:lnTo>
                                  <a:pt x="623646" y="171754"/>
                                </a:lnTo>
                                <a:lnTo>
                                  <a:pt x="645350" y="168452"/>
                                </a:lnTo>
                                <a:lnTo>
                                  <a:pt x="655256" y="162636"/>
                                </a:lnTo>
                                <a:lnTo>
                                  <a:pt x="661593" y="158915"/>
                                </a:lnTo>
                                <a:lnTo>
                                  <a:pt x="671753" y="143700"/>
                                </a:lnTo>
                                <a:lnTo>
                                  <a:pt x="675284" y="123393"/>
                                </a:lnTo>
                                <a:close/>
                              </a:path>
                              <a:path w="1864995" h="252729">
                                <a:moveTo>
                                  <a:pt x="786358" y="124574"/>
                                </a:moveTo>
                                <a:lnTo>
                                  <a:pt x="782929" y="106667"/>
                                </a:lnTo>
                                <a:lnTo>
                                  <a:pt x="773404" y="92176"/>
                                </a:lnTo>
                                <a:lnTo>
                                  <a:pt x="772401" y="91503"/>
                                </a:lnTo>
                                <a:lnTo>
                                  <a:pt x="772401" y="124574"/>
                                </a:lnTo>
                                <a:lnTo>
                                  <a:pt x="770763" y="138290"/>
                                </a:lnTo>
                                <a:lnTo>
                                  <a:pt x="765403" y="151079"/>
                                </a:lnTo>
                                <a:lnTo>
                                  <a:pt x="755611" y="160515"/>
                                </a:lnTo>
                                <a:lnTo>
                                  <a:pt x="740714" y="164198"/>
                                </a:lnTo>
                                <a:lnTo>
                                  <a:pt x="725792" y="160515"/>
                                </a:lnTo>
                                <a:lnTo>
                                  <a:pt x="716013" y="151079"/>
                                </a:lnTo>
                                <a:lnTo>
                                  <a:pt x="710653" y="138290"/>
                                </a:lnTo>
                                <a:lnTo>
                                  <a:pt x="709028" y="124574"/>
                                </a:lnTo>
                                <a:lnTo>
                                  <a:pt x="710806" y="111671"/>
                                </a:lnTo>
                                <a:lnTo>
                                  <a:pt x="716407" y="99923"/>
                                </a:lnTo>
                                <a:lnTo>
                                  <a:pt x="726249" y="91376"/>
                                </a:lnTo>
                                <a:lnTo>
                                  <a:pt x="740714" y="88074"/>
                                </a:lnTo>
                                <a:lnTo>
                                  <a:pt x="755180" y="91376"/>
                                </a:lnTo>
                                <a:lnTo>
                                  <a:pt x="765009" y="99923"/>
                                </a:lnTo>
                                <a:lnTo>
                                  <a:pt x="770623" y="111671"/>
                                </a:lnTo>
                                <a:lnTo>
                                  <a:pt x="772401" y="124574"/>
                                </a:lnTo>
                                <a:lnTo>
                                  <a:pt x="772401" y="91503"/>
                                </a:lnTo>
                                <a:lnTo>
                                  <a:pt x="767295" y="88074"/>
                                </a:lnTo>
                                <a:lnTo>
                                  <a:pt x="758952" y="82473"/>
                                </a:lnTo>
                                <a:lnTo>
                                  <a:pt x="740714" y="78943"/>
                                </a:lnTo>
                                <a:lnTo>
                                  <a:pt x="722464" y="82473"/>
                                </a:lnTo>
                                <a:lnTo>
                                  <a:pt x="708012" y="92176"/>
                                </a:lnTo>
                                <a:lnTo>
                                  <a:pt x="698500" y="106667"/>
                                </a:lnTo>
                                <a:lnTo>
                                  <a:pt x="695071" y="124574"/>
                                </a:lnTo>
                                <a:lnTo>
                                  <a:pt x="698233" y="143687"/>
                                </a:lnTo>
                                <a:lnTo>
                                  <a:pt x="707326" y="159169"/>
                                </a:lnTo>
                                <a:lnTo>
                                  <a:pt x="721690" y="169545"/>
                                </a:lnTo>
                                <a:lnTo>
                                  <a:pt x="740714" y="173329"/>
                                </a:lnTo>
                                <a:lnTo>
                                  <a:pt x="759726" y="169545"/>
                                </a:lnTo>
                                <a:lnTo>
                                  <a:pt x="767130" y="164198"/>
                                </a:lnTo>
                                <a:lnTo>
                                  <a:pt x="774090" y="159169"/>
                                </a:lnTo>
                                <a:lnTo>
                                  <a:pt x="783183" y="143687"/>
                                </a:lnTo>
                                <a:lnTo>
                                  <a:pt x="786358" y="124574"/>
                                </a:lnTo>
                                <a:close/>
                              </a:path>
                              <a:path w="1864995" h="252729">
                                <a:moveTo>
                                  <a:pt x="892670" y="80505"/>
                                </a:moveTo>
                                <a:lnTo>
                                  <a:pt x="847674" y="80505"/>
                                </a:lnTo>
                                <a:lnTo>
                                  <a:pt x="847674" y="171754"/>
                                </a:lnTo>
                                <a:lnTo>
                                  <a:pt x="860323" y="171754"/>
                                </a:lnTo>
                                <a:lnTo>
                                  <a:pt x="860323" y="133438"/>
                                </a:lnTo>
                                <a:lnTo>
                                  <a:pt x="892022" y="133438"/>
                                </a:lnTo>
                                <a:lnTo>
                                  <a:pt x="892022" y="124307"/>
                                </a:lnTo>
                                <a:lnTo>
                                  <a:pt x="860323" y="124307"/>
                                </a:lnTo>
                                <a:lnTo>
                                  <a:pt x="860323" y="89636"/>
                                </a:lnTo>
                                <a:lnTo>
                                  <a:pt x="892670" y="89636"/>
                                </a:lnTo>
                                <a:lnTo>
                                  <a:pt x="892670" y="80505"/>
                                </a:lnTo>
                                <a:close/>
                              </a:path>
                              <a:path w="1864995" h="252729">
                                <a:moveTo>
                                  <a:pt x="970140" y="162636"/>
                                </a:moveTo>
                                <a:lnTo>
                                  <a:pt x="932192" y="162636"/>
                                </a:lnTo>
                                <a:lnTo>
                                  <a:pt x="932192" y="128219"/>
                                </a:lnTo>
                                <a:lnTo>
                                  <a:pt x="963879" y="128219"/>
                                </a:lnTo>
                                <a:lnTo>
                                  <a:pt x="963879" y="119087"/>
                                </a:lnTo>
                                <a:lnTo>
                                  <a:pt x="932192" y="119087"/>
                                </a:lnTo>
                                <a:lnTo>
                                  <a:pt x="932192" y="89636"/>
                                </a:lnTo>
                                <a:lnTo>
                                  <a:pt x="964526" y="89636"/>
                                </a:lnTo>
                                <a:lnTo>
                                  <a:pt x="964526" y="80505"/>
                                </a:lnTo>
                                <a:lnTo>
                                  <a:pt x="919530" y="80505"/>
                                </a:lnTo>
                                <a:lnTo>
                                  <a:pt x="919530" y="171754"/>
                                </a:lnTo>
                                <a:lnTo>
                                  <a:pt x="970140" y="171754"/>
                                </a:lnTo>
                                <a:lnTo>
                                  <a:pt x="970140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072261" y="123393"/>
                                </a:moveTo>
                                <a:lnTo>
                                  <a:pt x="1069682" y="107454"/>
                                </a:lnTo>
                                <a:lnTo>
                                  <a:pt x="1061262" y="93738"/>
                                </a:lnTo>
                                <a:lnTo>
                                  <a:pt x="1058303" y="91884"/>
                                </a:lnTo>
                                <a:lnTo>
                                  <a:pt x="1058303" y="123139"/>
                                </a:lnTo>
                                <a:lnTo>
                                  <a:pt x="1055966" y="140589"/>
                                </a:lnTo>
                                <a:lnTo>
                                  <a:pt x="1048893" y="152908"/>
                                </a:lnTo>
                                <a:lnTo>
                                  <a:pt x="1037005" y="160223"/>
                                </a:lnTo>
                                <a:lnTo>
                                  <a:pt x="1020229" y="162636"/>
                                </a:lnTo>
                                <a:lnTo>
                                  <a:pt x="1006144" y="162636"/>
                                </a:lnTo>
                                <a:lnTo>
                                  <a:pt x="1006144" y="89636"/>
                                </a:lnTo>
                                <a:lnTo>
                                  <a:pt x="1022959" y="89636"/>
                                </a:lnTo>
                                <a:lnTo>
                                  <a:pt x="1038593" y="92011"/>
                                </a:lnTo>
                                <a:lnTo>
                                  <a:pt x="1049616" y="98755"/>
                                </a:lnTo>
                                <a:lnTo>
                                  <a:pt x="1056144" y="109321"/>
                                </a:lnTo>
                                <a:lnTo>
                                  <a:pt x="1058303" y="123139"/>
                                </a:lnTo>
                                <a:lnTo>
                                  <a:pt x="1058303" y="91884"/>
                                </a:lnTo>
                                <a:lnTo>
                                  <a:pt x="1054722" y="89636"/>
                                </a:lnTo>
                                <a:lnTo>
                                  <a:pt x="1045946" y="84124"/>
                                </a:lnTo>
                                <a:lnTo>
                                  <a:pt x="1022692" y="80505"/>
                                </a:lnTo>
                                <a:lnTo>
                                  <a:pt x="993482" y="80505"/>
                                </a:lnTo>
                                <a:lnTo>
                                  <a:pt x="993482" y="171754"/>
                                </a:lnTo>
                                <a:lnTo>
                                  <a:pt x="1020610" y="171754"/>
                                </a:lnTo>
                                <a:lnTo>
                                  <a:pt x="1042327" y="168452"/>
                                </a:lnTo>
                                <a:lnTo>
                                  <a:pt x="1052220" y="162636"/>
                                </a:lnTo>
                                <a:lnTo>
                                  <a:pt x="1058557" y="158915"/>
                                </a:lnTo>
                                <a:lnTo>
                                  <a:pt x="1068730" y="143700"/>
                                </a:lnTo>
                                <a:lnTo>
                                  <a:pt x="1072261" y="123393"/>
                                </a:lnTo>
                                <a:close/>
                              </a:path>
                              <a:path w="1864995" h="252729">
                                <a:moveTo>
                                  <a:pt x="1147102" y="162636"/>
                                </a:moveTo>
                                <a:lnTo>
                                  <a:pt x="1109167" y="162636"/>
                                </a:lnTo>
                                <a:lnTo>
                                  <a:pt x="1109167" y="128219"/>
                                </a:lnTo>
                                <a:lnTo>
                                  <a:pt x="1140841" y="128219"/>
                                </a:lnTo>
                                <a:lnTo>
                                  <a:pt x="1140841" y="119087"/>
                                </a:lnTo>
                                <a:lnTo>
                                  <a:pt x="1109167" y="119087"/>
                                </a:lnTo>
                                <a:lnTo>
                                  <a:pt x="1109167" y="89636"/>
                                </a:lnTo>
                                <a:lnTo>
                                  <a:pt x="1141501" y="89636"/>
                                </a:lnTo>
                                <a:lnTo>
                                  <a:pt x="1141501" y="80505"/>
                                </a:lnTo>
                                <a:lnTo>
                                  <a:pt x="1096518" y="80505"/>
                                </a:lnTo>
                                <a:lnTo>
                                  <a:pt x="1096518" y="171754"/>
                                </a:lnTo>
                                <a:lnTo>
                                  <a:pt x="1147102" y="171754"/>
                                </a:lnTo>
                                <a:lnTo>
                                  <a:pt x="1147102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231417" y="169405"/>
                                </a:moveTo>
                                <a:lnTo>
                                  <a:pt x="1210703" y="133946"/>
                                </a:lnTo>
                                <a:lnTo>
                                  <a:pt x="1208735" y="130556"/>
                                </a:lnTo>
                                <a:lnTo>
                                  <a:pt x="1214805" y="125933"/>
                                </a:lnTo>
                                <a:lnTo>
                                  <a:pt x="1215732" y="124828"/>
                                </a:lnTo>
                                <a:lnTo>
                                  <a:pt x="1219631" y="120192"/>
                                </a:lnTo>
                                <a:lnTo>
                                  <a:pt x="1222832" y="113004"/>
                                </a:lnTo>
                                <a:lnTo>
                                  <a:pt x="1223987" y="103974"/>
                                </a:lnTo>
                                <a:lnTo>
                                  <a:pt x="1221943" y="93649"/>
                                </a:lnTo>
                                <a:lnTo>
                                  <a:pt x="1218857" y="89636"/>
                                </a:lnTo>
                                <a:lnTo>
                                  <a:pt x="1216317" y="86321"/>
                                </a:lnTo>
                                <a:lnTo>
                                  <a:pt x="1210437" y="83273"/>
                                </a:lnTo>
                                <a:lnTo>
                                  <a:pt x="1210437" y="93941"/>
                                </a:lnTo>
                                <a:lnTo>
                                  <a:pt x="1210437" y="105156"/>
                                </a:lnTo>
                                <a:lnTo>
                                  <a:pt x="1209713" y="111467"/>
                                </a:lnTo>
                                <a:lnTo>
                                  <a:pt x="1206906" y="117868"/>
                                </a:lnTo>
                                <a:lnTo>
                                  <a:pt x="1201077" y="122834"/>
                                </a:lnTo>
                                <a:lnTo>
                                  <a:pt x="1191260" y="124828"/>
                                </a:lnTo>
                                <a:lnTo>
                                  <a:pt x="1184084" y="124828"/>
                                </a:lnTo>
                                <a:lnTo>
                                  <a:pt x="1184084" y="89636"/>
                                </a:lnTo>
                                <a:lnTo>
                                  <a:pt x="1203375" y="89636"/>
                                </a:lnTo>
                                <a:lnTo>
                                  <a:pt x="1210437" y="93941"/>
                                </a:lnTo>
                                <a:lnTo>
                                  <a:pt x="1210437" y="83273"/>
                                </a:lnTo>
                                <a:lnTo>
                                  <a:pt x="1207922" y="81953"/>
                                </a:lnTo>
                                <a:lnTo>
                                  <a:pt x="1197521" y="80505"/>
                                </a:lnTo>
                                <a:lnTo>
                                  <a:pt x="1171435" y="80505"/>
                                </a:lnTo>
                                <a:lnTo>
                                  <a:pt x="1171435" y="171754"/>
                                </a:lnTo>
                                <a:lnTo>
                                  <a:pt x="1184084" y="171754"/>
                                </a:lnTo>
                                <a:lnTo>
                                  <a:pt x="1184084" y="133946"/>
                                </a:lnTo>
                                <a:lnTo>
                                  <a:pt x="1197521" y="133946"/>
                                </a:lnTo>
                                <a:lnTo>
                                  <a:pt x="1218641" y="173329"/>
                                </a:lnTo>
                                <a:lnTo>
                                  <a:pt x="1231417" y="169405"/>
                                </a:lnTo>
                                <a:close/>
                              </a:path>
                              <a:path w="1864995" h="252729">
                                <a:moveTo>
                                  <a:pt x="1324952" y="171754"/>
                                </a:moveTo>
                                <a:lnTo>
                                  <a:pt x="1314932" y="144907"/>
                                </a:lnTo>
                                <a:lnTo>
                                  <a:pt x="1311529" y="135775"/>
                                </a:lnTo>
                                <a:lnTo>
                                  <a:pt x="1297965" y="99390"/>
                                </a:lnTo>
                                <a:lnTo>
                                  <a:pt x="1297965" y="135775"/>
                                </a:lnTo>
                                <a:lnTo>
                                  <a:pt x="1269669" y="135775"/>
                                </a:lnTo>
                                <a:lnTo>
                                  <a:pt x="1273352" y="126238"/>
                                </a:lnTo>
                                <a:lnTo>
                                  <a:pt x="1276997" y="116344"/>
                                </a:lnTo>
                                <a:lnTo>
                                  <a:pt x="1280591" y="105740"/>
                                </a:lnTo>
                                <a:lnTo>
                                  <a:pt x="1284135" y="94068"/>
                                </a:lnTo>
                                <a:lnTo>
                                  <a:pt x="1284389" y="94068"/>
                                </a:lnTo>
                                <a:lnTo>
                                  <a:pt x="1287792" y="105740"/>
                                </a:lnTo>
                                <a:lnTo>
                                  <a:pt x="1291170" y="116344"/>
                                </a:lnTo>
                                <a:lnTo>
                                  <a:pt x="1294549" y="126238"/>
                                </a:lnTo>
                                <a:lnTo>
                                  <a:pt x="1297965" y="135775"/>
                                </a:lnTo>
                                <a:lnTo>
                                  <a:pt x="1297965" y="99390"/>
                                </a:lnTo>
                                <a:lnTo>
                                  <a:pt x="1295984" y="94068"/>
                                </a:lnTo>
                                <a:lnTo>
                                  <a:pt x="1290929" y="80505"/>
                                </a:lnTo>
                                <a:lnTo>
                                  <a:pt x="1281264" y="80505"/>
                                </a:lnTo>
                                <a:lnTo>
                                  <a:pt x="1244079" y="171754"/>
                                </a:lnTo>
                                <a:lnTo>
                                  <a:pt x="1256360" y="171754"/>
                                </a:lnTo>
                                <a:lnTo>
                                  <a:pt x="1266139" y="144907"/>
                                </a:lnTo>
                                <a:lnTo>
                                  <a:pt x="1300962" y="144907"/>
                                </a:lnTo>
                                <a:lnTo>
                                  <a:pt x="1310347" y="171754"/>
                                </a:lnTo>
                                <a:lnTo>
                                  <a:pt x="1324952" y="171754"/>
                                </a:lnTo>
                                <a:close/>
                              </a:path>
                              <a:path w="1864995" h="252729">
                                <a:moveTo>
                                  <a:pt x="1395145" y="162636"/>
                                </a:moveTo>
                                <a:lnTo>
                                  <a:pt x="1357198" y="162636"/>
                                </a:lnTo>
                                <a:lnTo>
                                  <a:pt x="1357198" y="80505"/>
                                </a:lnTo>
                                <a:lnTo>
                                  <a:pt x="1344549" y="80505"/>
                                </a:lnTo>
                                <a:lnTo>
                                  <a:pt x="1344549" y="171754"/>
                                </a:lnTo>
                                <a:lnTo>
                                  <a:pt x="1395145" y="171754"/>
                                </a:lnTo>
                                <a:lnTo>
                                  <a:pt x="1395145" y="162636"/>
                                </a:lnTo>
                                <a:close/>
                              </a:path>
                              <a:path w="1864995" h="252729">
                                <a:moveTo>
                                  <a:pt x="1864804" y="0"/>
                                </a:moveTo>
                                <a:lnTo>
                                  <a:pt x="1613001" y="0"/>
                                </a:lnTo>
                                <a:lnTo>
                                  <a:pt x="1613001" y="11430"/>
                                </a:lnTo>
                                <a:lnTo>
                                  <a:pt x="1613001" y="240030"/>
                                </a:lnTo>
                                <a:lnTo>
                                  <a:pt x="11671" y="240030"/>
                                </a:lnTo>
                                <a:lnTo>
                                  <a:pt x="11671" y="11430"/>
                                </a:lnTo>
                                <a:lnTo>
                                  <a:pt x="1613001" y="11430"/>
                                </a:lnTo>
                                <a:lnTo>
                                  <a:pt x="1613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52730"/>
                                </a:lnTo>
                                <a:lnTo>
                                  <a:pt x="1864804" y="252730"/>
                                </a:lnTo>
                                <a:lnTo>
                                  <a:pt x="1864804" y="240474"/>
                                </a:lnTo>
                                <a:lnTo>
                                  <a:pt x="1864804" y="240030"/>
                                </a:lnTo>
                                <a:lnTo>
                                  <a:pt x="1864804" y="11811"/>
                                </a:lnTo>
                                <a:lnTo>
                                  <a:pt x="1853133" y="11811"/>
                                </a:lnTo>
                                <a:lnTo>
                                  <a:pt x="1853133" y="240030"/>
                                </a:lnTo>
                                <a:lnTo>
                                  <a:pt x="1624368" y="240030"/>
                                </a:lnTo>
                                <a:lnTo>
                                  <a:pt x="1624368" y="11430"/>
                                </a:lnTo>
                                <a:lnTo>
                                  <a:pt x="1864804" y="11430"/>
                                </a:lnTo>
                                <a:lnTo>
                                  <a:pt x="1864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8" name="Image 19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010" y="30431"/>
                            <a:ext cx="229604" cy="170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3001pt;margin-top:9.174365pt;width:146.85pt;height:19.9pt;mso-position-horizontal-relative:page;mso-position-vertical-relative:paragraph;z-index:-14763520;mso-wrap-distance-left:0;mso-wrap-distance-right:0" id="docshapegroup525" coordorigin="1134,183" coordsize="2937,398">
                <v:shape style="position:absolute;left:1133;top:183;width:2937;height:398" id="docshape526" coordorigin="1134,183" coordsize="2937,398" path="m1589,419l1587,406,1581,394,1571,384,1558,373,1546,364,1537,356,1532,349,1531,342,1531,331,1539,322,1562,322,1571,327,1578,332,1587,322,1579,313,1567,308,1552,308,1536,310,1523,318,1514,328,1511,342,1513,355,1519,365,1527,373,1536,380,1546,387,1557,396,1566,406,1569,418,1569,434,1558,442,1531,442,1513,430,1504,441,1513,448,1523,453,1534,456,1545,456,1561,454,1576,446,1579,442,1585,434,1589,419xm1711,440l1652,440,1652,385,1702,385,1702,371,1652,371,1652,325,1703,325,1703,310,1632,310,1632,454,1711,454,1711,440xm1874,310l1858,310,1858,425,1857,425,1843,406,1818,376,1788,340,1763,310,1748,310,1748,454,1765,454,1765,340,1765,340,1779,358,1803,387,1859,454,1874,454,1874,425,1874,310xm2040,454l2024,412,2019,397,1998,340,1998,397,1953,397,1959,382,1965,367,1970,350,1976,332,1976,332,1982,350,1987,367,1992,382,1998,397,1998,340,1994,332,1987,310,1971,310,1913,454,1932,454,1947,412,2002,412,2017,454,2040,454xm2197,378l2193,353,2180,331,2175,328,2175,377,2172,405,2161,424,2142,436,2115,440,2093,440,2093,325,2120,325,2144,328,2162,339,2172,356,2175,377,2175,328,2170,325,2156,316,2119,310,2073,310,2073,454,2116,454,2150,449,2166,440,2176,434,2192,410,2197,378xm2372,380l2367,351,2352,329,2350,328,2350,380,2348,401,2339,421,2324,436,2300,442,2277,436,2261,421,2253,401,2250,380,2253,359,2262,341,2278,327,2300,322,2323,327,2339,341,2347,359,2350,380,2350,328,2342,322,2329,313,2300,308,2272,313,2249,329,2234,351,2228,380,2233,410,2248,434,2270,450,2300,456,2330,450,2342,442,2353,434,2367,410,2372,380xm2540,310l2469,310,2469,454,2489,454,2489,394,2539,394,2539,379,2489,379,2489,325,2540,325,2540,310xm2662,440l2602,440,2602,385,2652,385,2652,371,2602,371,2602,325,2653,325,2653,310,2582,310,2582,454,2662,454,2662,440xm2822,378l2818,353,2805,331,2800,328,2800,377,2797,405,2786,424,2767,436,2741,440,2718,440,2718,325,2745,325,2769,328,2787,339,2797,356,2800,377,2800,328,2795,325,2781,316,2744,310,2698,310,2698,454,2741,454,2775,449,2791,440,2801,434,2817,410,2822,378xm2940,440l2881,440,2881,385,2930,385,2930,371,2881,371,2881,325,2932,325,2932,310,2861,310,2861,454,2940,454,2940,440xm3073,450l3040,394,3037,389,3047,382,3048,380,3055,373,3060,361,3061,347,3058,331,3053,325,3049,319,3040,315,3040,331,3040,349,3039,359,3035,369,3025,377,3010,380,2999,380,2999,325,3029,325,3040,331,3040,315,3036,313,3020,310,2979,310,2979,454,2999,454,2999,394,3020,394,3053,456,3073,450xm3220,454l3205,412,3199,397,3178,340,3178,397,3133,397,3139,382,3145,367,3151,350,3156,332,3157,332,3162,350,3167,367,3173,382,3178,397,3178,340,3175,332,3167,310,3152,310,3093,454,3112,454,3128,412,3183,412,3197,454,3220,454xm3331,440l3271,440,3271,310,3251,310,3251,454,3331,454,3331,440xm4071,183l3674,183,3674,201,3674,561,1152,561,1152,201,3674,201,3674,183,1134,183,1134,201,1134,561,1134,581,4071,581,4071,562,4071,561,4071,202,4052,202,4052,561,3692,561,3692,201,4071,201,4071,183xe" filled="true" fillcolor="#ffffff" stroked="false">
                  <v:path arrowok="t"/>
                  <v:fill type="solid"/>
                </v:shape>
                <v:shape style="position:absolute;left:3692;top:231;width:362;height:269" type="#_x0000_t75" id="docshape527" stroked="false">
                  <v:imagedata r:id="rId16" o:title=""/>
                </v:shape>
                <w10:wrap type="topAndBottom"/>
              </v:group>
            </w:pict>
          </mc:Fallback>
        </mc:AlternateContent>
      </w:r>
    </w:p>
    <w:sectPr>
      <w:pgSz w:w="9930" w:h="13040"/>
      <w:pgMar w:top="700" w:bottom="280" w:left="32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7">
    <w:multiLevelType w:val="hybridMultilevel"/>
    <w:lvl w:ilvl="0">
      <w:start w:val="1"/>
      <w:numFmt w:val="upperRoman"/>
      <w:lvlText w:val="%1"/>
      <w:lvlJc w:val="left"/>
      <w:pPr>
        <w:ind w:left="1097" w:hanging="1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31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63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4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26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58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89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21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2" w:hanging="114"/>
      </w:pPr>
      <w:rPr>
        <w:rFonts w:hint="default"/>
        <w:lang w:val="pt-PT" w:eastAsia="en-US" w:bidi="ar-SA"/>
      </w:rPr>
    </w:lvl>
  </w:abstractNum>
  <w:abstractNum w:abstractNumId="146">
    <w:multiLevelType w:val="hybridMultilevel"/>
    <w:lvl w:ilvl="0">
      <w:start w:val="1"/>
      <w:numFmt w:val="lowerLetter"/>
      <w:lvlText w:val="%1)"/>
      <w:lvlJc w:val="left"/>
      <w:pPr>
        <w:ind w:left="757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3" w:hanging="2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9" w:hanging="2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5" w:hanging="2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1" w:hanging="2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7" w:hanging="254"/>
      </w:pPr>
      <w:rPr>
        <w:rFonts w:hint="default"/>
        <w:lang w:val="pt-PT" w:eastAsia="en-US" w:bidi="ar-SA"/>
      </w:rPr>
    </w:lvl>
  </w:abstractNum>
  <w:abstractNum w:abstractNumId="143">
    <w:multiLevelType w:val="hybridMultilevel"/>
    <w:lvl w:ilvl="0">
      <w:start w:val="1"/>
      <w:numFmt w:val="lowerLetter"/>
      <w:lvlText w:val="%1)"/>
      <w:lvlJc w:val="left"/>
      <w:pPr>
        <w:ind w:left="240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5" w:hanging="2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1" w:hanging="2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6" w:hanging="254"/>
      </w:pPr>
      <w:rPr>
        <w:rFonts w:hint="default"/>
        <w:lang w:val="pt-PT" w:eastAsia="en-US" w:bidi="ar-SA"/>
      </w:rPr>
    </w:lvl>
  </w:abstractNum>
  <w:abstractNum w:abstractNumId="135">
    <w:multiLevelType w:val="hybridMultilevel"/>
    <w:lvl w:ilvl="0">
      <w:start w:val="1"/>
      <w:numFmt w:val="lowerLetter"/>
      <w:lvlText w:val="%1)"/>
      <w:lvlJc w:val="left"/>
      <w:pPr>
        <w:ind w:left="24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5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7" w:hanging="266"/>
      </w:pPr>
      <w:rPr>
        <w:rFonts w:hint="default"/>
        <w:lang w:val="pt-PT" w:eastAsia="en-US" w:bidi="ar-SA"/>
      </w:rPr>
    </w:lvl>
  </w:abstractNum>
  <w:abstractNum w:abstractNumId="108">
    <w:multiLevelType w:val="hybridMultilevel"/>
    <w:lvl w:ilvl="0">
      <w:start w:val="1"/>
      <w:numFmt w:val="lowerLetter"/>
      <w:lvlText w:val="%1)"/>
      <w:lvlJc w:val="left"/>
      <w:pPr>
        <w:ind w:left="110" w:hanging="25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8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10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10" w:hanging="26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" w:hanging="2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" w:hanging="2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-5" w:hanging="2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30" w:hanging="2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55" w:hanging="2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79" w:hanging="262"/>
      </w:pPr>
      <w:rPr>
        <w:rFonts w:hint="default"/>
        <w:lang w:val="pt-PT" w:eastAsia="en-US" w:bidi="ar-SA"/>
      </w:rPr>
    </w:lvl>
  </w:abstractNum>
  <w:abstractNum w:abstractNumId="91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7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74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9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7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62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9" w:hanging="266"/>
      </w:pPr>
      <w:rPr>
        <w:rFonts w:hint="default"/>
        <w:lang w:val="pt-PT" w:eastAsia="en-US" w:bidi="ar-SA"/>
      </w:rPr>
    </w:lvl>
  </w:abstractNum>
  <w:abstractNum w:abstractNumId="87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7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74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9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7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62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9" w:hanging="266"/>
      </w:pPr>
      <w:rPr>
        <w:rFonts w:hint="default"/>
        <w:lang w:val="pt-PT" w:eastAsia="en-US" w:bidi="ar-SA"/>
      </w:rPr>
    </w:lvl>
  </w:abstractNum>
  <w:abstractNum w:abstractNumId="85">
    <w:multiLevelType w:val="hybridMultilevel"/>
    <w:lvl w:ilvl="0">
      <w:start w:val="1"/>
      <w:numFmt w:val="lowerLetter"/>
      <w:lvlText w:val="%1)"/>
      <w:lvlJc w:val="left"/>
      <w:pPr>
        <w:ind w:left="603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92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84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7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69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2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39" w:hanging="266"/>
      </w:pPr>
      <w:rPr>
        <w:rFonts w:hint="default"/>
        <w:lang w:val="pt-PT" w:eastAsia="en-US" w:bidi="ar-SA"/>
      </w:rPr>
    </w:lvl>
  </w:abstractNum>
  <w:abstractNum w:abstractNumId="84">
    <w:multiLevelType w:val="hybridMultilevel"/>
    <w:lvl w:ilvl="0">
      <w:start w:val="1"/>
      <w:numFmt w:val="lowerLetter"/>
      <w:lvlText w:val="%1)"/>
      <w:lvlJc w:val="left"/>
      <w:pPr>
        <w:ind w:left="110" w:hanging="25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8" w:hanging="2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7" w:hanging="2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6" w:hanging="2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5" w:hanging="2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4" w:hanging="2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3" w:hanging="2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2" w:hanging="2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1" w:hanging="258"/>
      </w:pPr>
      <w:rPr>
        <w:rFonts w:hint="default"/>
        <w:lang w:val="pt-PT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%1)"/>
      <w:lvlJc w:val="left"/>
      <w:pPr>
        <w:ind w:left="110" w:hanging="25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8" w:hanging="25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7" w:hanging="2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6" w:hanging="2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5" w:hanging="2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4" w:hanging="2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3" w:hanging="2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2" w:hanging="2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1" w:hanging="258"/>
      </w:pPr>
      <w:rPr>
        <w:rFonts w:hint="default"/>
        <w:lang w:val="pt-PT" w:eastAsia="en-US" w:bidi="ar-SA"/>
      </w:rPr>
    </w:lvl>
  </w:abstractNum>
  <w:abstractNum w:abstractNumId="81">
    <w:multiLevelType w:val="hybridMultilevel"/>
    <w:lvl w:ilvl="0">
      <w:start w:val="1"/>
      <w:numFmt w:val="upperRoman"/>
      <w:lvlText w:val="%1"/>
      <w:lvlJc w:val="left"/>
      <w:pPr>
        <w:ind w:left="757" w:hanging="1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2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7" w:hanging="2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2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8" w:hanging="2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4" w:hanging="260"/>
      </w:pPr>
      <w:rPr>
        <w:rFonts w:hint="default"/>
        <w:lang w:val="pt-PT" w:eastAsia="en-US" w:bidi="ar-SA"/>
      </w:rPr>
    </w:lvl>
  </w:abstractNum>
  <w:abstractNum w:abstractNumId="79">
    <w:multiLevelType w:val="hybridMultilevel"/>
    <w:lvl w:ilvl="0">
      <w:start w:val="1"/>
      <w:numFmt w:val="lowerLetter"/>
      <w:lvlText w:val="%1)"/>
      <w:lvlJc w:val="left"/>
      <w:pPr>
        <w:ind w:left="156" w:hanging="26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5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1" w:hanging="266"/>
      </w:pPr>
      <w:rPr>
        <w:rFonts w:hint="default"/>
        <w:lang w:val="pt-PT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%1)"/>
      <w:lvlJc w:val="left"/>
      <w:pPr>
        <w:ind w:left="648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3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8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4" w:hanging="266"/>
      </w:pPr>
      <w:rPr>
        <w:rFonts w:hint="default"/>
        <w:lang w:val="pt-PT" w:eastAsia="en-US" w:bidi="ar-SA"/>
      </w:rPr>
    </w:lvl>
  </w:abstractNum>
  <w:abstractNum w:abstractNumId="64">
    <w:multiLevelType w:val="hybridMultilevel"/>
    <w:lvl w:ilvl="0">
      <w:start w:val="1"/>
      <w:numFmt w:val="upperRoman"/>
      <w:lvlText w:val="%1"/>
      <w:lvlJc w:val="left"/>
      <w:pPr>
        <w:ind w:left="757" w:hanging="1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927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08" w:hanging="1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96" w:hanging="1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85" w:hanging="1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73" w:hanging="1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62" w:hanging="1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50" w:hanging="1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38" w:hanging="104"/>
      </w:pPr>
      <w:rPr>
        <w:rFonts w:hint="default"/>
        <w:lang w:val="pt-PT" w:eastAsia="en-US" w:bidi="ar-SA"/>
      </w:rPr>
    </w:lvl>
  </w:abstractNum>
  <w:abstractNum w:abstractNumId="58">
    <w:multiLevelType w:val="hybridMultilevel"/>
    <w:lvl w:ilvl="0">
      <w:start w:val="2"/>
      <w:numFmt w:val="upperRoman"/>
      <w:lvlText w:val="%1"/>
      <w:lvlJc w:val="left"/>
      <w:pPr>
        <w:ind w:left="927" w:hanging="16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16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1" w:hanging="1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32" w:hanging="1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03" w:hanging="1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3" w:hanging="1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4" w:hanging="1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5" w:hanging="1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86" w:hanging="165"/>
      </w:pPr>
      <w:rPr>
        <w:rFonts w:hint="default"/>
        <w:lang w:val="pt-PT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648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56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56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1"/>
      <w:numFmt w:val="upperRoman"/>
      <w:lvlText w:val="%4"/>
      <w:lvlJc w:val="left"/>
      <w:pPr>
        <w:ind w:left="757" w:hanging="1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6" w:hanging="1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4" w:hanging="1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2" w:hanging="1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0" w:hanging="1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31" w:hanging="102"/>
      </w:pPr>
      <w:rPr>
        <w:rFonts w:hint="default"/>
        <w:lang w:val="pt-PT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%1)"/>
      <w:lvlJc w:val="left"/>
      <w:pPr>
        <w:ind w:left="927" w:hanging="26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26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1" w:hanging="2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31" w:hanging="2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02" w:hanging="2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3" w:hanging="2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3" w:hanging="2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4" w:hanging="2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85" w:hanging="268"/>
      </w:pPr>
      <w:rPr>
        <w:rFonts w:hint="default"/>
        <w:lang w:val="pt-PT" w:eastAsia="en-US" w:bidi="ar-SA"/>
      </w:rPr>
    </w:lvl>
  </w:abstractNum>
  <w:abstractNum w:abstractNumId="52">
    <w:multiLevelType w:val="hybridMultilevel"/>
    <w:lvl w:ilvl="0">
      <w:start w:val="1"/>
      <w:numFmt w:val="upperRoman"/>
      <w:lvlText w:val="%1"/>
      <w:lvlJc w:val="left"/>
      <w:pPr>
        <w:ind w:left="757" w:hanging="1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1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127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1"/>
      <w:numFmt w:val="upperRoman"/>
      <w:lvlText w:val="%1"/>
      <w:lvlJc w:val="left"/>
      <w:pPr>
        <w:ind w:left="109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32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64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6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28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61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93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25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7" w:hanging="115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1"/>
      <w:numFmt w:val="upperRoman"/>
      <w:lvlText w:val="%1"/>
      <w:lvlJc w:val="left"/>
      <w:pPr>
        <w:ind w:left="241" w:hanging="1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7" w:hanging="1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1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2" w:hanging="1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1" w:hanging="1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9" w:hanging="1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8" w:hanging="100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upperRoman"/>
      <w:lvlText w:val="%1"/>
      <w:lvlJc w:val="left"/>
      <w:pPr>
        <w:ind w:left="156" w:hanging="1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1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1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1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127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)"/>
      <w:lvlJc w:val="left"/>
      <w:pPr>
        <w:ind w:left="648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237" w:hanging="1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76" w:hanging="10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13" w:hanging="1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50" w:hanging="1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86" w:hanging="1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23" w:hanging="1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60" w:hanging="1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6" w:hanging="103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1"/>
      <w:numFmt w:val="upperRoman"/>
      <w:lvlText w:val="%1"/>
      <w:lvlJc w:val="left"/>
      <w:pPr>
        <w:ind w:left="927" w:hanging="12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12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1" w:hanging="12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31" w:hanging="12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02" w:hanging="12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3" w:hanging="12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3" w:hanging="12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4" w:hanging="12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84" w:hanging="124"/>
      </w:pPr>
      <w:rPr>
        <w:rFonts w:hint="default"/>
        <w:lang w:val="pt-PT" w:eastAsia="en-US" w:bidi="ar-SA"/>
      </w:rPr>
    </w:lvl>
  </w:abstractNum>
  <w:abstractNum w:abstractNumId="153">
    <w:multiLevelType w:val="hybridMultilevel"/>
    <w:lvl w:ilvl="0">
      <w:start w:val="1"/>
      <w:numFmt w:val="upperRoman"/>
      <w:lvlText w:val="%1"/>
      <w:lvlJc w:val="left"/>
      <w:pPr>
        <w:ind w:left="238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10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1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9" w:hanging="1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5" w:hanging="1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2" w:hanging="1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8" w:hanging="1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4" w:hanging="1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71" w:hanging="104"/>
      </w:pPr>
      <w:rPr>
        <w:rFonts w:hint="default"/>
        <w:lang w:val="pt-PT" w:eastAsia="en-US" w:bidi="ar-SA"/>
      </w:rPr>
    </w:lvl>
  </w:abstractNum>
  <w:abstractNum w:abstractNumId="152">
    <w:multiLevelType w:val="hybridMultilevel"/>
    <w:lvl w:ilvl="0">
      <w:start w:val="10"/>
      <w:numFmt w:val="upperRoman"/>
      <w:lvlText w:val="%1"/>
      <w:lvlJc w:val="left"/>
      <w:pPr>
        <w:ind w:left="757" w:hanging="18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18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8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18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3" w:hanging="18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9" w:hanging="18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5" w:hanging="18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1" w:hanging="18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6" w:hanging="189"/>
      </w:pPr>
      <w:rPr>
        <w:rFonts w:hint="default"/>
        <w:lang w:val="pt-PT" w:eastAsia="en-US" w:bidi="ar-SA"/>
      </w:rPr>
    </w:lvl>
  </w:abstractNum>
  <w:abstractNum w:abstractNumId="151">
    <w:multiLevelType w:val="hybridMultilevel"/>
    <w:lvl w:ilvl="0">
      <w:start w:val="1"/>
      <w:numFmt w:val="upperRoman"/>
      <w:lvlText w:val="%1"/>
      <w:lvlJc w:val="left"/>
      <w:pPr>
        <w:ind w:left="110" w:hanging="1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757" w:hanging="1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38" w:hanging="1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16" w:hanging="1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4" w:hanging="1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2" w:hanging="1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50" w:hanging="1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" w:hanging="1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94" w:hanging="102"/>
      </w:pPr>
      <w:rPr>
        <w:rFonts w:hint="default"/>
        <w:lang w:val="pt-PT" w:eastAsia="en-US" w:bidi="ar-SA"/>
      </w:rPr>
    </w:lvl>
  </w:abstractNum>
  <w:abstractNum w:abstractNumId="150">
    <w:multiLevelType w:val="hybridMultilevel"/>
    <w:lvl w:ilvl="0">
      <w:start w:val="1"/>
      <w:numFmt w:val="upperRoman"/>
      <w:lvlText w:val="%1"/>
      <w:lvlJc w:val="left"/>
      <w:pPr>
        <w:ind w:left="110" w:hanging="1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10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1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1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1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1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1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1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101"/>
      </w:pPr>
      <w:rPr>
        <w:rFonts w:hint="default"/>
        <w:lang w:val="pt-PT" w:eastAsia="en-US" w:bidi="ar-SA"/>
      </w:rPr>
    </w:lvl>
  </w:abstractNum>
  <w:abstractNum w:abstractNumId="149">
    <w:multiLevelType w:val="hybridMultilevel"/>
    <w:lvl w:ilvl="0">
      <w:start w:val="1"/>
      <w:numFmt w:val="upperRoman"/>
      <w:lvlText w:val="%1"/>
      <w:lvlJc w:val="left"/>
      <w:pPr>
        <w:ind w:left="581" w:hanging="11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11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3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5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7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39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71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03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5" w:hanging="114"/>
      </w:pPr>
      <w:rPr>
        <w:rFonts w:hint="default"/>
        <w:lang w:val="pt-PT" w:eastAsia="en-US" w:bidi="ar-SA"/>
      </w:rPr>
    </w:lvl>
  </w:abstractNum>
  <w:abstractNum w:abstractNumId="148">
    <w:multiLevelType w:val="hybridMultilevel"/>
    <w:lvl w:ilvl="0">
      <w:start w:val="1"/>
      <w:numFmt w:val="upperRoman"/>
      <w:lvlText w:val="%1"/>
      <w:lvlJc w:val="left"/>
      <w:pPr>
        <w:ind w:left="757" w:hanging="1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10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0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1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1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1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1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1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4" w:hanging="108"/>
      </w:pPr>
      <w:rPr>
        <w:rFonts w:hint="default"/>
        <w:lang w:val="pt-PT" w:eastAsia="en-US" w:bidi="ar-SA"/>
      </w:rPr>
    </w:lvl>
  </w:abstractNum>
  <w:abstractNum w:abstractNumId="145">
    <w:multiLevelType w:val="hybridMultilevel"/>
    <w:lvl w:ilvl="0">
      <w:start w:val="1"/>
      <w:numFmt w:val="upperRoman"/>
      <w:lvlText w:val="%1"/>
      <w:lvlJc w:val="left"/>
      <w:pPr>
        <w:ind w:left="451" w:hanging="1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10" w:hanging="25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11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63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4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6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8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9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1" w:hanging="256"/>
      </w:pPr>
      <w:rPr>
        <w:rFonts w:hint="default"/>
        <w:lang w:val="pt-PT" w:eastAsia="en-US" w:bidi="ar-SA"/>
      </w:rPr>
    </w:lvl>
  </w:abstractNum>
  <w:abstractNum w:abstractNumId="144">
    <w:multiLevelType w:val="hybridMultilevel"/>
    <w:lvl w:ilvl="0">
      <w:start w:val="1"/>
      <w:numFmt w:val="upperRoman"/>
      <w:lvlText w:val="%1"/>
      <w:lvlJc w:val="left"/>
      <w:pPr>
        <w:ind w:left="241" w:hanging="12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241" w:hanging="26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26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8" w:hanging="2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4" w:hanging="2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0" w:hanging="2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6" w:hanging="2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2" w:hanging="2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8" w:hanging="264"/>
      </w:pPr>
      <w:rPr>
        <w:rFonts w:hint="default"/>
        <w:lang w:val="pt-PT" w:eastAsia="en-US" w:bidi="ar-SA"/>
      </w:rPr>
    </w:lvl>
  </w:abstractNum>
  <w:abstractNum w:abstractNumId="142">
    <w:multiLevelType w:val="hybridMultilevel"/>
    <w:lvl w:ilvl="0">
      <w:start w:val="1"/>
      <w:numFmt w:val="lowerLetter"/>
      <w:lvlText w:val="%1)"/>
      <w:lvlJc w:val="left"/>
      <w:pPr>
        <w:ind w:left="11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10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9" w:hanging="1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4" w:hanging="1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" w:hanging="1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-6" w:hanging="1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-31" w:hanging="1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-56" w:hanging="1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81" w:hanging="104"/>
      </w:pPr>
      <w:rPr>
        <w:rFonts w:hint="default"/>
        <w:lang w:val="pt-PT" w:eastAsia="en-US" w:bidi="ar-SA"/>
      </w:rPr>
    </w:lvl>
  </w:abstractNum>
  <w:abstractNum w:abstractNumId="141">
    <w:multiLevelType w:val="hybridMultilevel"/>
    <w:lvl w:ilvl="0">
      <w:start w:val="1"/>
      <w:numFmt w:val="upperRoman"/>
      <w:lvlText w:val="%1"/>
      <w:lvlJc w:val="left"/>
      <w:pPr>
        <w:ind w:left="451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237" w:hanging="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09" w:hanging="9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58" w:hanging="9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07" w:hanging="9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56" w:hanging="9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205" w:hanging="9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554" w:hanging="9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904" w:hanging="98"/>
      </w:pPr>
      <w:rPr>
        <w:rFonts w:hint="default"/>
        <w:lang w:val="pt-PT" w:eastAsia="en-US" w:bidi="ar-SA"/>
      </w:rPr>
    </w:lvl>
  </w:abstractNum>
  <w:abstractNum w:abstractNumId="140">
    <w:multiLevelType w:val="hybridMultilevel"/>
    <w:lvl w:ilvl="0">
      <w:start w:val="1"/>
      <w:numFmt w:val="upperRoman"/>
      <w:lvlText w:val="%1"/>
      <w:lvlJc w:val="left"/>
      <w:pPr>
        <w:ind w:left="110" w:hanging="1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10" w:hanging="27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2">
      <w:start w:val="1"/>
      <w:numFmt w:val="upperRoman"/>
      <w:lvlText w:val="%3"/>
      <w:lvlJc w:val="left"/>
      <w:pPr>
        <w:ind w:left="241" w:hanging="1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86" w:hanging="13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59" w:hanging="13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33" w:hanging="13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106" w:hanging="13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79" w:hanging="13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52" w:hanging="130"/>
      </w:pPr>
      <w:rPr>
        <w:rFonts w:hint="default"/>
        <w:lang w:val="pt-PT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%1)"/>
      <w:lvlJc w:val="left"/>
      <w:pPr>
        <w:ind w:left="11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451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11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63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14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66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18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69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21" w:hanging="115"/>
      </w:pPr>
      <w:rPr>
        <w:rFonts w:hint="default"/>
        <w:lang w:val="pt-PT" w:eastAsia="en-US" w:bidi="ar-SA"/>
      </w:rPr>
    </w:lvl>
  </w:abstractNum>
  <w:abstractNum w:abstractNumId="138">
    <w:multiLevelType w:val="hybridMultilevel"/>
    <w:lvl w:ilvl="0">
      <w:start w:val="1"/>
      <w:numFmt w:val="lowerLetter"/>
      <w:lvlText w:val="%1)"/>
      <w:lvlJc w:val="left"/>
      <w:pPr>
        <w:ind w:left="110" w:hanging="25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3" w:hanging="256"/>
      </w:pPr>
      <w:rPr>
        <w:rFonts w:hint="default"/>
        <w:lang w:val="pt-PT" w:eastAsia="en-US" w:bidi="ar-SA"/>
      </w:rPr>
    </w:lvl>
  </w:abstractNum>
  <w:abstractNum w:abstractNumId="137">
    <w:multiLevelType w:val="hybridMultilevel"/>
    <w:lvl w:ilvl="0">
      <w:start w:val="1"/>
      <w:numFmt w:val="lowerLetter"/>
      <w:lvlText w:val="%1)"/>
      <w:lvlJc w:val="left"/>
      <w:pPr>
        <w:ind w:left="239" w:hanging="25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5" w:hanging="2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0" w:hanging="2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6" w:hanging="255"/>
      </w:pPr>
      <w:rPr>
        <w:rFonts w:hint="default"/>
        <w:lang w:val="pt-PT" w:eastAsia="en-US" w:bidi="ar-SA"/>
      </w:rPr>
    </w:lvl>
  </w:abstractNum>
  <w:abstractNum w:abstractNumId="136">
    <w:multiLevelType w:val="hybridMultilevel"/>
    <w:lvl w:ilvl="0">
      <w:start w:val="1"/>
      <w:numFmt w:val="upperRoman"/>
      <w:lvlText w:val="%1"/>
      <w:lvlJc w:val="left"/>
      <w:pPr>
        <w:ind w:left="110" w:hanging="1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240" w:hanging="1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2">
      <w:start w:val="1"/>
      <w:numFmt w:val="upperRoman"/>
      <w:lvlText w:val="%3"/>
      <w:lvlJc w:val="left"/>
      <w:pPr>
        <w:ind w:left="757" w:hanging="1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2" w:hanging="1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5" w:hanging="1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47" w:hanging="1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10" w:hanging="1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" w:hanging="1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5" w:hanging="107"/>
      </w:pPr>
      <w:rPr>
        <w:rFonts w:hint="default"/>
        <w:lang w:val="pt-PT" w:eastAsia="en-US" w:bidi="ar-SA"/>
      </w:rPr>
    </w:lvl>
  </w:abstractNum>
  <w:abstractNum w:abstractNumId="134">
    <w:multiLevelType w:val="hybridMultilevel"/>
    <w:lvl w:ilvl="0">
      <w:start w:val="1"/>
      <w:numFmt w:val="lowerLetter"/>
      <w:lvlText w:val="%1)"/>
      <w:lvlJc w:val="left"/>
      <w:pPr>
        <w:ind w:left="11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10" w:hanging="1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upperRoman"/>
      <w:lvlText w:val="%3"/>
      <w:lvlJc w:val="left"/>
      <w:pPr>
        <w:ind w:left="757" w:hanging="1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91" w:hanging="1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6" w:hanging="1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22" w:hanging="1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8" w:hanging="1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653" w:hanging="1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969" w:hanging="100"/>
      </w:pPr>
      <w:rPr>
        <w:rFonts w:hint="default"/>
        <w:lang w:val="pt-PT" w:eastAsia="en-US" w:bidi="ar-SA"/>
      </w:rPr>
    </w:lvl>
  </w:abstractNum>
  <w:abstractNum w:abstractNumId="133">
    <w:multiLevelType w:val="hybridMultilevel"/>
    <w:lvl w:ilvl="0">
      <w:start w:val="1"/>
      <w:numFmt w:val="lowerLetter"/>
      <w:lvlText w:val="%1)"/>
      <w:lvlJc w:val="left"/>
      <w:pPr>
        <w:ind w:left="603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0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8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9" w:hanging="266"/>
      </w:pPr>
      <w:rPr>
        <w:rFonts w:hint="default"/>
        <w:lang w:val="pt-PT" w:eastAsia="en-US" w:bidi="ar-SA"/>
      </w:rPr>
    </w:lvl>
  </w:abstractNum>
  <w:abstractNum w:abstractNumId="132">
    <w:multiLevelType w:val="hybridMultilevel"/>
    <w:lvl w:ilvl="0">
      <w:start w:val="1"/>
      <w:numFmt w:val="lowerLetter"/>
      <w:lvlText w:val="%1)"/>
      <w:lvlJc w:val="left"/>
      <w:pPr>
        <w:ind w:left="238" w:hanging="2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8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6" w:hanging="267"/>
      </w:pPr>
      <w:rPr>
        <w:rFonts w:hint="default"/>
        <w:lang w:val="pt-PT" w:eastAsia="en-US" w:bidi="ar-SA"/>
      </w:rPr>
    </w:lvl>
  </w:abstractNum>
  <w:abstractNum w:abstractNumId="131">
    <w:multiLevelType w:val="hybridMultilevel"/>
    <w:lvl w:ilvl="0">
      <w:start w:val="1"/>
      <w:numFmt w:val="lowerLetter"/>
      <w:lvlText w:val="%1)"/>
      <w:lvlJc w:val="left"/>
      <w:pPr>
        <w:ind w:left="238" w:hanging="27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7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8" w:hanging="2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4" w:hanging="2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0" w:hanging="2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6" w:hanging="279"/>
      </w:pPr>
      <w:rPr>
        <w:rFonts w:hint="default"/>
        <w:lang w:val="pt-PT" w:eastAsia="en-US" w:bidi="ar-SA"/>
      </w:rPr>
    </w:lvl>
  </w:abstractNum>
  <w:abstractNum w:abstractNumId="130">
    <w:multiLevelType w:val="hybridMultilevel"/>
    <w:lvl w:ilvl="0">
      <w:start w:val="1"/>
      <w:numFmt w:val="upperRoman"/>
      <w:lvlText w:val="%1"/>
      <w:lvlJc w:val="left"/>
      <w:pPr>
        <w:ind w:left="110" w:hanging="1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1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249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8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1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3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88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2" w:hanging="266"/>
      </w:pPr>
      <w:rPr>
        <w:rFonts w:hint="default"/>
        <w:lang w:val="pt-PT" w:eastAsia="en-US" w:bidi="ar-SA"/>
      </w:rPr>
    </w:lvl>
  </w:abstractNum>
  <w:abstractNum w:abstractNumId="129">
    <w:multiLevelType w:val="hybridMultilevel"/>
    <w:lvl w:ilvl="0">
      <w:start w:val="1"/>
      <w:numFmt w:val="upperRoman"/>
      <w:lvlText w:val="%1"/>
      <w:lvlJc w:val="left"/>
      <w:pPr>
        <w:ind w:left="582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12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4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77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09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41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74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06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38" w:hanging="115"/>
      </w:pPr>
      <w:rPr>
        <w:rFonts w:hint="default"/>
        <w:lang w:val="pt-PT" w:eastAsia="en-US" w:bidi="ar-SA"/>
      </w:rPr>
    </w:lvl>
  </w:abstractNum>
  <w:abstractNum w:abstractNumId="128">
    <w:multiLevelType w:val="hybridMultilevel"/>
    <w:lvl w:ilvl="0">
      <w:start w:val="1"/>
      <w:numFmt w:val="upperRoman"/>
      <w:lvlText w:val="%1"/>
      <w:lvlJc w:val="left"/>
      <w:pPr>
        <w:ind w:left="110" w:hanging="16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16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16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16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16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16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16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16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3" w:hanging="162"/>
      </w:pPr>
      <w:rPr>
        <w:rFonts w:hint="default"/>
        <w:lang w:val="pt-PT" w:eastAsia="en-US" w:bidi="ar-SA"/>
      </w:rPr>
    </w:lvl>
  </w:abstractNum>
  <w:abstractNum w:abstractNumId="127">
    <w:multiLevelType w:val="hybridMultilevel"/>
    <w:lvl w:ilvl="0">
      <w:start w:val="1"/>
      <w:numFmt w:val="upperRoman"/>
      <w:lvlText w:val="%1"/>
      <w:lvlJc w:val="left"/>
      <w:pPr>
        <w:ind w:left="110" w:hanging="1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1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66"/>
      </w:pPr>
      <w:rPr>
        <w:rFonts w:hint="default"/>
        <w:lang w:val="pt-PT" w:eastAsia="en-US" w:bidi="ar-SA"/>
      </w:rPr>
    </w:lvl>
  </w:abstractNum>
  <w:abstractNum w:abstractNumId="126">
    <w:multiLevelType w:val="hybridMultilevel"/>
    <w:lvl w:ilvl="0">
      <w:start w:val="2"/>
      <w:numFmt w:val="upperRoman"/>
      <w:lvlText w:val="%1"/>
      <w:lvlJc w:val="left"/>
      <w:pPr>
        <w:ind w:left="110" w:hanging="1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1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1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1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1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1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1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1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196"/>
      </w:pPr>
      <w:rPr>
        <w:rFonts w:hint="default"/>
        <w:lang w:val="pt-PT" w:eastAsia="en-US" w:bidi="ar-SA"/>
      </w:rPr>
    </w:lvl>
  </w:abstractNum>
  <w:abstractNum w:abstractNumId="125">
    <w:multiLevelType w:val="hybridMultilevel"/>
    <w:lvl w:ilvl="0">
      <w:start w:val="1"/>
      <w:numFmt w:val="lowerLetter"/>
      <w:lvlText w:val="%1)"/>
      <w:lvlJc w:val="left"/>
      <w:pPr>
        <w:ind w:left="757" w:hanging="25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2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2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59"/>
      </w:pPr>
      <w:rPr>
        <w:rFonts w:hint="default"/>
        <w:lang w:val="pt-PT" w:eastAsia="en-US" w:bidi="ar-SA"/>
      </w:rPr>
    </w:lvl>
  </w:abstractNum>
  <w:abstractNum w:abstractNumId="124">
    <w:multiLevelType w:val="hybridMultilevel"/>
    <w:lvl w:ilvl="0">
      <w:start w:val="1"/>
      <w:numFmt w:val="lowerLetter"/>
      <w:lvlText w:val="%1)"/>
      <w:lvlJc w:val="left"/>
      <w:pPr>
        <w:ind w:left="110" w:hanging="27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3" w:hanging="277"/>
      </w:pPr>
      <w:rPr>
        <w:rFonts w:hint="default"/>
        <w:lang w:val="pt-PT" w:eastAsia="en-US" w:bidi="ar-SA"/>
      </w:rPr>
    </w:lvl>
  </w:abstractNum>
  <w:abstractNum w:abstractNumId="123">
    <w:multiLevelType w:val="hybridMultilevel"/>
    <w:lvl w:ilvl="0">
      <w:start w:val="1"/>
      <w:numFmt w:val="lowerLetter"/>
      <w:lvlText w:val="%1)"/>
      <w:lvlJc w:val="left"/>
      <w:pPr>
        <w:ind w:left="110" w:hanging="2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67"/>
      </w:pPr>
      <w:rPr>
        <w:rFonts w:hint="default"/>
        <w:lang w:val="pt-PT" w:eastAsia="en-US" w:bidi="ar-SA"/>
      </w:rPr>
    </w:lvl>
  </w:abstractNum>
  <w:abstractNum w:abstractNumId="122">
    <w:multiLevelType w:val="hybridMultilevel"/>
    <w:lvl w:ilvl="0">
      <w:start w:val="1"/>
      <w:numFmt w:val="lowerLetter"/>
      <w:lvlText w:val="%1)"/>
      <w:lvlJc w:val="left"/>
      <w:pPr>
        <w:ind w:left="110" w:hanging="25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5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5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59"/>
      </w:pPr>
      <w:rPr>
        <w:rFonts w:hint="default"/>
        <w:lang w:val="pt-PT" w:eastAsia="en-US" w:bidi="ar-SA"/>
      </w:rPr>
    </w:lvl>
  </w:abstractNum>
  <w:abstractNum w:abstractNumId="121">
    <w:multiLevelType w:val="hybridMultilevel"/>
    <w:lvl w:ilvl="0">
      <w:start w:val="1"/>
      <w:numFmt w:val="lowerLetter"/>
      <w:lvlText w:val="%1)"/>
      <w:lvlJc w:val="left"/>
      <w:pPr>
        <w:ind w:left="240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5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7" w:hanging="266"/>
      </w:pPr>
      <w:rPr>
        <w:rFonts w:hint="default"/>
        <w:lang w:val="pt-PT" w:eastAsia="en-US" w:bidi="ar-SA"/>
      </w:rPr>
    </w:lvl>
  </w:abstractNum>
  <w:abstractNum w:abstractNumId="120">
    <w:multiLevelType w:val="hybridMultilevel"/>
    <w:lvl w:ilvl="0">
      <w:start w:val="1"/>
      <w:numFmt w:val="lowerLetter"/>
      <w:lvlText w:val="%1)"/>
      <w:lvlJc w:val="left"/>
      <w:pPr>
        <w:ind w:left="240" w:hanging="27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2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5" w:hanging="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1" w:hanging="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7" w:hanging="270"/>
      </w:pPr>
      <w:rPr>
        <w:rFonts w:hint="default"/>
        <w:lang w:val="pt-PT" w:eastAsia="en-US" w:bidi="ar-SA"/>
      </w:rPr>
    </w:lvl>
  </w:abstractNum>
  <w:abstractNum w:abstractNumId="119">
    <w:multiLevelType w:val="hybridMultilevel"/>
    <w:lvl w:ilvl="0">
      <w:start w:val="1"/>
      <w:numFmt w:val="lowerLetter"/>
      <w:lvlText w:val="%1)"/>
      <w:lvlJc w:val="left"/>
      <w:pPr>
        <w:ind w:left="757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56"/>
      </w:pPr>
      <w:rPr>
        <w:rFonts w:hint="default"/>
        <w:lang w:val="pt-PT" w:eastAsia="en-US" w:bidi="ar-SA"/>
      </w:rPr>
    </w:lvl>
  </w:abstractNum>
  <w:abstractNum w:abstractNumId="118">
    <w:multiLevelType w:val="hybridMultilevel"/>
    <w:lvl w:ilvl="0">
      <w:start w:val="12"/>
      <w:numFmt w:val="lowerLetter"/>
      <w:lvlText w:val="%1)"/>
      <w:lvlJc w:val="left"/>
      <w:pPr>
        <w:ind w:left="757" w:hanging="20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0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0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0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0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0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0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0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09"/>
      </w:pPr>
      <w:rPr>
        <w:rFonts w:hint="default"/>
        <w:lang w:val="pt-PT" w:eastAsia="en-US" w:bidi="ar-SA"/>
      </w:rPr>
    </w:lvl>
  </w:abstractNum>
  <w:abstractNum w:abstractNumId="117">
    <w:multiLevelType w:val="hybridMultilevel"/>
    <w:lvl w:ilvl="0">
      <w:start w:val="1"/>
      <w:numFmt w:val="lowerLetter"/>
      <w:lvlText w:val="%1)"/>
      <w:lvlJc w:val="left"/>
      <w:pPr>
        <w:ind w:left="110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3" w:hanging="266"/>
      </w:pPr>
      <w:rPr>
        <w:rFonts w:hint="default"/>
        <w:lang w:val="pt-PT" w:eastAsia="en-US" w:bidi="ar-SA"/>
      </w:rPr>
    </w:lvl>
  </w:abstractNum>
  <w:abstractNum w:abstractNumId="116">
    <w:multiLevelType w:val="hybridMultilevel"/>
    <w:lvl w:ilvl="0">
      <w:start w:val="1"/>
      <w:numFmt w:val="lowerLetter"/>
      <w:lvlText w:val="%1)"/>
      <w:lvlJc w:val="left"/>
      <w:pPr>
        <w:ind w:left="11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60"/>
      </w:pPr>
      <w:rPr>
        <w:rFonts w:hint="default"/>
        <w:lang w:val="pt-PT" w:eastAsia="en-US" w:bidi="ar-SA"/>
      </w:rPr>
    </w:lvl>
  </w:abstractNum>
  <w:abstractNum w:abstractNumId="115">
    <w:multiLevelType w:val="hybridMultilevel"/>
    <w:lvl w:ilvl="0">
      <w:start w:val="1"/>
      <w:numFmt w:val="lowerLetter"/>
      <w:lvlText w:val="%1)"/>
      <w:lvlJc w:val="left"/>
      <w:pPr>
        <w:ind w:left="110" w:hanging="28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239" w:hanging="27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3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87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60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34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107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481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55" w:hanging="274"/>
      </w:pPr>
      <w:rPr>
        <w:rFonts w:hint="default"/>
        <w:lang w:val="pt-PT" w:eastAsia="en-US" w:bidi="ar-SA"/>
      </w:rPr>
    </w:lvl>
  </w:abstractNum>
  <w:abstractNum w:abstractNumId="114">
    <w:multiLevelType w:val="hybridMultilevel"/>
    <w:lvl w:ilvl="0">
      <w:start w:val="1"/>
      <w:numFmt w:val="lowerLetter"/>
      <w:lvlText w:val="%1)"/>
      <w:lvlJc w:val="left"/>
      <w:pPr>
        <w:ind w:left="110" w:hanging="26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63"/>
      </w:pPr>
      <w:rPr>
        <w:rFonts w:hint="default"/>
        <w:lang w:val="pt-PT" w:eastAsia="en-US" w:bidi="ar-SA"/>
      </w:rPr>
    </w:lvl>
  </w:abstractNum>
  <w:abstractNum w:abstractNumId="113">
    <w:multiLevelType w:val="hybridMultilevel"/>
    <w:lvl w:ilvl="0">
      <w:start w:val="1"/>
      <w:numFmt w:val="lowerLetter"/>
      <w:lvlText w:val="%1)"/>
      <w:lvlJc w:val="left"/>
      <w:pPr>
        <w:ind w:left="24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8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0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2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8" w:hanging="266"/>
      </w:pPr>
      <w:rPr>
        <w:rFonts w:hint="default"/>
        <w:lang w:val="pt-PT" w:eastAsia="en-US" w:bidi="ar-SA"/>
      </w:rPr>
    </w:lvl>
  </w:abstractNum>
  <w:abstractNum w:abstractNumId="112">
    <w:multiLevelType w:val="hybridMultilevel"/>
    <w:lvl w:ilvl="0">
      <w:start w:val="1"/>
      <w:numFmt w:val="lowerLetter"/>
      <w:lvlText w:val="%1)"/>
      <w:lvlJc w:val="left"/>
      <w:pPr>
        <w:ind w:left="110" w:hanging="26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7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37" w:hanging="2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15" w:hanging="2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3" w:hanging="2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1" w:hanging="2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49" w:hanging="2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" w:hanging="2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96" w:hanging="274"/>
      </w:pPr>
      <w:rPr>
        <w:rFonts w:hint="default"/>
        <w:lang w:val="pt-PT" w:eastAsia="en-US" w:bidi="ar-SA"/>
      </w:rPr>
    </w:lvl>
  </w:abstractNum>
  <w:abstractNum w:abstractNumId="111">
    <w:multiLevelType w:val="hybridMultilevel"/>
    <w:lvl w:ilvl="0">
      <w:start w:val="1"/>
      <w:numFmt w:val="lowerLetter"/>
      <w:lvlText w:val="%1)"/>
      <w:lvlJc w:val="left"/>
      <w:pPr>
        <w:ind w:left="240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27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27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8" w:hanging="27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4" w:hanging="27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0" w:hanging="27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6" w:hanging="27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2" w:hanging="27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8" w:hanging="272"/>
      </w:pPr>
      <w:rPr>
        <w:rFonts w:hint="default"/>
        <w:lang w:val="pt-PT" w:eastAsia="en-US" w:bidi="ar-SA"/>
      </w:rPr>
    </w:lvl>
  </w:abstractNum>
  <w:abstractNum w:abstractNumId="110">
    <w:multiLevelType w:val="hybridMultilevel"/>
    <w:lvl w:ilvl="0">
      <w:start w:val="1"/>
      <w:numFmt w:val="lowerLetter"/>
      <w:lvlText w:val="%1)"/>
      <w:lvlJc w:val="left"/>
      <w:pPr>
        <w:ind w:left="757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66"/>
      </w:pPr>
      <w:rPr>
        <w:rFonts w:hint="default"/>
        <w:lang w:val="pt-PT" w:eastAsia="en-US" w:bidi="ar-SA"/>
      </w:rPr>
    </w:lvl>
  </w:abstractNum>
  <w:abstractNum w:abstractNumId="109">
    <w:multiLevelType w:val="hybridMultilevel"/>
    <w:lvl w:ilvl="0">
      <w:start w:val="1"/>
      <w:numFmt w:val="lowerLetter"/>
      <w:lvlText w:val="%1)"/>
      <w:lvlJc w:val="left"/>
      <w:pPr>
        <w:ind w:left="110" w:hanging="27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60" w:hanging="27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00" w:hanging="27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41" w:hanging="27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1" w:hanging="27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22" w:hanging="27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62" w:hanging="27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03" w:hanging="27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43" w:hanging="271"/>
      </w:pPr>
      <w:rPr>
        <w:rFonts w:hint="default"/>
        <w:lang w:val="pt-PT" w:eastAsia="en-US" w:bidi="ar-SA"/>
      </w:rPr>
    </w:lvl>
  </w:abstractNum>
  <w:abstractNum w:abstractNumId="107">
    <w:multiLevelType w:val="hybridMultilevel"/>
    <w:lvl w:ilvl="0">
      <w:start w:val="1"/>
      <w:numFmt w:val="lowerLetter"/>
      <w:lvlText w:val="%1)"/>
      <w:lvlJc w:val="left"/>
      <w:pPr>
        <w:ind w:left="110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2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2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2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2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282"/>
      </w:pPr>
      <w:rPr>
        <w:rFonts w:hint="default"/>
        <w:lang w:val="pt-PT" w:eastAsia="en-US" w:bidi="ar-SA"/>
      </w:rPr>
    </w:lvl>
  </w:abstractNum>
  <w:abstractNum w:abstractNumId="106">
    <w:multiLevelType w:val="hybridMultilevel"/>
    <w:lvl w:ilvl="0">
      <w:start w:val="1"/>
      <w:numFmt w:val="upperRoman"/>
      <w:lvlText w:val="%1"/>
      <w:lvlJc w:val="left"/>
      <w:pPr>
        <w:ind w:left="581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6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71" w:hanging="2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82" w:hanging="2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3" w:hanging="2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4" w:hanging="2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5" w:hanging="2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26" w:hanging="2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7" w:hanging="263"/>
      </w:pPr>
      <w:rPr>
        <w:rFonts w:hint="default"/>
        <w:lang w:val="pt-PT" w:eastAsia="en-US" w:bidi="ar-SA"/>
      </w:rPr>
    </w:lvl>
  </w:abstractNum>
  <w:abstractNum w:abstractNumId="105">
    <w:multiLevelType w:val="hybridMultilevel"/>
    <w:lvl w:ilvl="0">
      <w:start w:val="1"/>
      <w:numFmt w:val="lowerLetter"/>
      <w:lvlText w:val="%1)"/>
      <w:lvlJc w:val="left"/>
      <w:pPr>
        <w:ind w:left="757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7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5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5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25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5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5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25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5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54"/>
      </w:pPr>
      <w:rPr>
        <w:rFonts w:hint="default"/>
        <w:lang w:val="pt-PT" w:eastAsia="en-US" w:bidi="ar-SA"/>
      </w:rPr>
    </w:lvl>
  </w:abstractNum>
  <w:abstractNum w:abstractNumId="104">
    <w:multiLevelType w:val="hybridMultilevel"/>
    <w:lvl w:ilvl="0">
      <w:start w:val="1"/>
      <w:numFmt w:val="lowerLetter"/>
      <w:lvlText w:val="%1)"/>
      <w:lvlJc w:val="left"/>
      <w:pPr>
        <w:ind w:left="110" w:hanging="26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10" w:hanging="26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3)"/>
      <w:lvlJc w:val="left"/>
      <w:pPr>
        <w:ind w:left="604" w:hanging="2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8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6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95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14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" w:hanging="267"/>
      </w:pPr>
      <w:rPr>
        <w:rFonts w:hint="default"/>
        <w:lang w:val="pt-PT" w:eastAsia="en-US" w:bidi="ar-SA"/>
      </w:rPr>
    </w:lvl>
  </w:abstractNum>
  <w:abstractNum w:abstractNumId="103">
    <w:multiLevelType w:val="hybridMultilevel"/>
    <w:lvl w:ilvl="0">
      <w:start w:val="1"/>
      <w:numFmt w:val="lowerLetter"/>
      <w:lvlText w:val="%1)"/>
      <w:lvlJc w:val="left"/>
      <w:pPr>
        <w:ind w:left="110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451" w:hanging="11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845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4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1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54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7" w:hanging="266"/>
      </w:pPr>
      <w:rPr>
        <w:rFonts w:hint="default"/>
        <w:lang w:val="pt-PT" w:eastAsia="en-US" w:bidi="ar-SA"/>
      </w:rPr>
    </w:lvl>
  </w:abstractNum>
  <w:abstractNum w:abstractNumId="102">
    <w:multiLevelType w:val="hybridMultilevel"/>
    <w:lvl w:ilvl="0">
      <w:start w:val="1"/>
      <w:numFmt w:val="lowerLetter"/>
      <w:lvlText w:val="%1)"/>
      <w:lvlJc w:val="left"/>
      <w:pPr>
        <w:ind w:left="110" w:hanging="26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2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2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2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7" w:hanging="2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6" w:hanging="2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5" w:hanging="2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5" w:hanging="2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4" w:hanging="261"/>
      </w:pPr>
      <w:rPr>
        <w:rFonts w:hint="default"/>
        <w:lang w:val="pt-PT" w:eastAsia="en-US" w:bidi="ar-SA"/>
      </w:rPr>
    </w:lvl>
  </w:abstractNum>
  <w:abstractNum w:abstractNumId="101">
    <w:multiLevelType w:val="hybridMultilevel"/>
    <w:lvl w:ilvl="0">
      <w:start w:val="1"/>
      <w:numFmt w:val="lowerLetter"/>
      <w:lvlText w:val="%1)"/>
      <w:lvlJc w:val="left"/>
      <w:pPr>
        <w:ind w:left="23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9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0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6" w:hanging="266"/>
      </w:pPr>
      <w:rPr>
        <w:rFonts w:hint="default"/>
        <w:lang w:val="pt-PT" w:eastAsia="en-US" w:bidi="ar-SA"/>
      </w:rPr>
    </w:lvl>
  </w:abstractNum>
  <w:abstractNum w:abstractNumId="100">
    <w:multiLevelType w:val="hybridMultilevel"/>
    <w:lvl w:ilvl="0">
      <w:start w:val="1"/>
      <w:numFmt w:val="lowerLetter"/>
      <w:lvlText w:val="%1)"/>
      <w:lvlJc w:val="left"/>
      <w:pPr>
        <w:ind w:left="757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9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5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7" w:hanging="266"/>
      </w:pPr>
      <w:rPr>
        <w:rFonts w:hint="default"/>
        <w:lang w:val="pt-PT" w:eastAsia="en-US" w:bidi="ar-SA"/>
      </w:rPr>
    </w:lvl>
  </w:abstractNum>
  <w:abstractNum w:abstractNumId="99">
    <w:multiLevelType w:val="hybridMultilevel"/>
    <w:lvl w:ilvl="0">
      <w:start w:val="1"/>
      <w:numFmt w:val="lowerLetter"/>
      <w:lvlText w:val="%1)"/>
      <w:lvlJc w:val="left"/>
      <w:pPr>
        <w:ind w:left="110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upperRoman"/>
      <w:lvlText w:val="%3"/>
      <w:lvlJc w:val="left"/>
      <w:pPr>
        <w:ind w:left="757" w:hanging="1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35" w:hanging="11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30" w:hanging="11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126" w:hanging="11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21" w:hanging="11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17" w:hanging="11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12" w:hanging="119"/>
      </w:pPr>
      <w:rPr>
        <w:rFonts w:hint="default"/>
        <w:lang w:val="pt-PT" w:eastAsia="en-US" w:bidi="ar-SA"/>
      </w:rPr>
    </w:lvl>
  </w:abstractNum>
  <w:abstractNum w:abstractNumId="98">
    <w:multiLevelType w:val="hybridMultilevel"/>
    <w:lvl w:ilvl="0">
      <w:start w:val="1"/>
      <w:numFmt w:val="lowerLetter"/>
      <w:lvlText w:val="%1)"/>
      <w:lvlJc w:val="left"/>
      <w:pPr>
        <w:ind w:left="603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0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52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8" w:hanging="266"/>
      </w:pPr>
      <w:rPr>
        <w:rFonts w:hint="default"/>
        <w:lang w:val="pt-PT" w:eastAsia="en-US" w:bidi="ar-SA"/>
      </w:rPr>
    </w:lvl>
  </w:abstractNum>
  <w:abstractNum w:abstractNumId="97">
    <w:multiLevelType w:val="hybridMultilevel"/>
    <w:lvl w:ilvl="0">
      <w:start w:val="1"/>
      <w:numFmt w:val="upperRoman"/>
      <w:lvlText w:val="%1"/>
      <w:lvlJc w:val="left"/>
      <w:pPr>
        <w:ind w:left="241" w:hanging="1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6" w:hanging="10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2" w:hanging="1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8" w:hanging="1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4" w:hanging="1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70" w:hanging="1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6" w:hanging="1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2" w:hanging="1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8" w:hanging="105"/>
      </w:pPr>
      <w:rPr>
        <w:rFonts w:hint="default"/>
        <w:lang w:val="pt-PT" w:eastAsia="en-US" w:bidi="ar-SA"/>
      </w:rPr>
    </w:lvl>
  </w:abstractNum>
  <w:abstractNum w:abstractNumId="96">
    <w:multiLevelType w:val="hybridMultilevel"/>
    <w:lvl w:ilvl="0">
      <w:start w:val="1"/>
      <w:numFmt w:val="upperRoman"/>
      <w:lvlText w:val="%1"/>
      <w:lvlJc w:val="left"/>
      <w:pPr>
        <w:ind w:left="238" w:hanging="1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5" w:hanging="10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1" w:hanging="1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37" w:hanging="1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702" w:hanging="1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068" w:hanging="1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34" w:hanging="1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800" w:hanging="1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165" w:hanging="105"/>
      </w:pPr>
      <w:rPr>
        <w:rFonts w:hint="default"/>
        <w:lang w:val="pt-PT" w:eastAsia="en-US" w:bidi="ar-SA"/>
      </w:rPr>
    </w:lvl>
  </w:abstractNum>
  <w:abstractNum w:abstractNumId="95">
    <w:multiLevelType w:val="hybridMultilevel"/>
    <w:lvl w:ilvl="0">
      <w:start w:val="1"/>
      <w:numFmt w:val="upperRoman"/>
      <w:lvlText w:val="%1"/>
      <w:lvlJc w:val="left"/>
      <w:pPr>
        <w:ind w:left="757" w:hanging="12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6" w:hanging="12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2" w:hanging="12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9" w:hanging="12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5" w:hanging="12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91" w:hanging="12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8" w:hanging="12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4" w:hanging="12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0" w:hanging="124"/>
      </w:pPr>
      <w:rPr>
        <w:rFonts w:hint="default"/>
        <w:lang w:val="pt-PT" w:eastAsia="en-US" w:bidi="ar-SA"/>
      </w:rPr>
    </w:lvl>
  </w:abstractNum>
  <w:abstractNum w:abstractNumId="94">
    <w:multiLevelType w:val="hybridMultilevel"/>
    <w:lvl w:ilvl="0">
      <w:start w:val="1"/>
      <w:numFmt w:val="upperRoman"/>
      <w:lvlText w:val="%1"/>
      <w:lvlJc w:val="left"/>
      <w:pPr>
        <w:ind w:left="110" w:hanging="1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89" w:hanging="13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58" w:hanging="13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7" w:hanging="13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96" w:hanging="13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965" w:hanging="13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334" w:hanging="13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703" w:hanging="13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72" w:hanging="131"/>
      </w:pPr>
      <w:rPr>
        <w:rFonts w:hint="default"/>
        <w:lang w:val="pt-PT" w:eastAsia="en-US" w:bidi="ar-SA"/>
      </w:rPr>
    </w:lvl>
  </w:abstractNum>
  <w:abstractNum w:abstractNumId="93">
    <w:multiLevelType w:val="hybridMultilevel"/>
    <w:lvl w:ilvl="0">
      <w:start w:val="1"/>
      <w:numFmt w:val="lowerLetter"/>
      <w:lvlText w:val="%1)"/>
      <w:lvlJc w:val="left"/>
      <w:pPr>
        <w:ind w:left="603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241" w:hanging="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10" w:hanging="26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3">
      <w:start w:val="1"/>
      <w:numFmt w:val="upperRoman"/>
      <w:lvlText w:val="%4"/>
      <w:lvlJc w:val="left"/>
      <w:pPr>
        <w:ind w:left="757" w:hanging="1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02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5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1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26" w:hanging="127"/>
      </w:pPr>
      <w:rPr>
        <w:rFonts w:hint="default"/>
        <w:lang w:val="pt-PT" w:eastAsia="en-US" w:bidi="ar-SA"/>
      </w:rPr>
    </w:lvl>
  </w:abstractNum>
  <w:abstractNum w:abstractNumId="92">
    <w:multiLevelType w:val="hybridMultilevel"/>
    <w:lvl w:ilvl="0">
      <w:start w:val="12"/>
      <w:numFmt w:val="lowerLetter"/>
      <w:lvlText w:val="%1)"/>
      <w:lvlJc w:val="left"/>
      <w:pPr>
        <w:ind w:left="686" w:hanging="21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5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2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24" w:hanging="2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46" w:hanging="2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68" w:hanging="2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90" w:hanging="2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13" w:hanging="2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935" w:hanging="2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257" w:hanging="218"/>
      </w:pPr>
      <w:rPr>
        <w:rFonts w:hint="default"/>
        <w:lang w:val="pt-PT" w:eastAsia="en-US" w:bidi="ar-SA"/>
      </w:rPr>
    </w:lvl>
  </w:abstractNum>
  <w:abstractNum w:abstractNumId="90">
    <w:multiLevelType w:val="hybridMultilevel"/>
    <w:lvl w:ilvl="0">
      <w:start w:val="12"/>
      <w:numFmt w:val="lowerLetter"/>
      <w:lvlText w:val="%1)"/>
      <w:lvlJc w:val="left"/>
      <w:pPr>
        <w:ind w:left="1201" w:hanging="21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5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21" w:hanging="2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42" w:hanging="2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4" w:hanging="2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5" w:hanging="2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07" w:hanging="2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8" w:hanging="2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50" w:hanging="2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1" w:hanging="218"/>
      </w:pPr>
      <w:rPr>
        <w:rFonts w:hint="default"/>
        <w:lang w:val="pt-PT" w:eastAsia="en-US" w:bidi="ar-SA"/>
      </w:rPr>
    </w:lvl>
  </w:abstractNum>
  <w:abstractNum w:abstractNumId="88">
    <w:multiLevelType w:val="hybridMultilevel"/>
    <w:lvl w:ilvl="0">
      <w:start w:val="12"/>
      <w:numFmt w:val="lowerLetter"/>
      <w:lvlText w:val="%1)"/>
      <w:lvlJc w:val="left"/>
      <w:pPr>
        <w:ind w:left="1201" w:hanging="21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5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21" w:hanging="2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42" w:hanging="2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4" w:hanging="2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5" w:hanging="2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07" w:hanging="2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8" w:hanging="2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50" w:hanging="2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1" w:hanging="218"/>
      </w:pPr>
      <w:rPr>
        <w:rFonts w:hint="default"/>
        <w:lang w:val="pt-PT" w:eastAsia="en-US" w:bidi="ar-SA"/>
      </w:rPr>
    </w:lvl>
  </w:abstractNum>
  <w:abstractNum w:abstractNumId="89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7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74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9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7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62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9" w:hanging="266"/>
      </w:pPr>
      <w:rPr>
        <w:rFonts w:hint="default"/>
        <w:lang w:val="pt-PT" w:eastAsia="en-US" w:bidi="ar-SA"/>
      </w:rPr>
    </w:lvl>
  </w:abstractNum>
  <w:abstractNum w:abstractNumId="86">
    <w:multiLevelType w:val="hybridMultilevel"/>
    <w:lvl w:ilvl="0">
      <w:start w:val="12"/>
      <w:numFmt w:val="lowerLetter"/>
      <w:lvlText w:val="%1)"/>
      <w:lvlJc w:val="left"/>
      <w:pPr>
        <w:ind w:left="1201" w:hanging="21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5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21" w:hanging="2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42" w:hanging="2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4" w:hanging="2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5" w:hanging="2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07" w:hanging="2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8" w:hanging="2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50" w:hanging="2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1" w:hanging="218"/>
      </w:pPr>
      <w:rPr>
        <w:rFonts w:hint="default"/>
        <w:lang w:val="pt-PT" w:eastAsia="en-US" w:bidi="ar-SA"/>
      </w:rPr>
    </w:lvl>
  </w:abstractNum>
  <w:abstractNum w:abstractNumId="82">
    <w:multiLevelType w:val="hybridMultilevel"/>
    <w:lvl w:ilvl="0">
      <w:start w:val="1"/>
      <w:numFmt w:val="lowerLetter"/>
      <w:lvlText w:val="%1)"/>
      <w:lvlJc w:val="left"/>
      <w:pPr>
        <w:ind w:left="75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6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3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66"/>
      </w:pPr>
      <w:rPr>
        <w:rFonts w:hint="default"/>
        <w:lang w:val="pt-PT" w:eastAsia="en-US" w:bidi="ar-SA"/>
      </w:rPr>
    </w:lvl>
  </w:abstractNum>
  <w:abstractNum w:abstractNumId="80">
    <w:multiLevelType w:val="hybridMultilevel"/>
    <w:lvl w:ilvl="0">
      <w:start w:val="1"/>
      <w:numFmt w:val="lowerLetter"/>
      <w:lvlText w:val="%1)"/>
      <w:lvlJc w:val="left"/>
      <w:pPr>
        <w:ind w:left="757" w:hanging="27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2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76"/>
      </w:pPr>
      <w:rPr>
        <w:rFonts w:hint="default"/>
        <w:lang w:val="pt-PT" w:eastAsia="en-US" w:bidi="ar-SA"/>
      </w:rPr>
    </w:lvl>
  </w:abstractNum>
  <w:abstractNum w:abstractNumId="78">
    <w:multiLevelType w:val="hybridMultilevel"/>
    <w:lvl w:ilvl="0">
      <w:start w:val="1"/>
      <w:numFmt w:val="lowerLetter"/>
      <w:lvlText w:val="%1)"/>
      <w:lvlJc w:val="left"/>
      <w:pPr>
        <w:ind w:left="239" w:hanging="29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29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29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29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29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29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29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29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6" w:hanging="293"/>
      </w:pPr>
      <w:rPr>
        <w:rFonts w:hint="default"/>
        <w:lang w:val="pt-PT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%1)"/>
      <w:lvlJc w:val="left"/>
      <w:pPr>
        <w:ind w:left="23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6" w:hanging="266"/>
      </w:pPr>
      <w:rPr>
        <w:rFonts w:hint="default"/>
        <w:lang w:val="pt-PT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%1)"/>
      <w:lvlJc w:val="left"/>
      <w:pPr>
        <w:ind w:left="156" w:hanging="26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8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42" w:hanging="28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5" w:hanging="2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" w:hanging="2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" w:hanging="2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4" w:hanging="2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" w:hanging="2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0" w:hanging="281"/>
      </w:pPr>
      <w:rPr>
        <w:rFonts w:hint="default"/>
        <w:lang w:val="pt-PT" w:eastAsia="en-US" w:bidi="ar-SA"/>
      </w:rPr>
    </w:lvl>
  </w:abstractNum>
  <w:abstractNum w:abstractNumId="75">
    <w:multiLevelType w:val="hybridMultilevel"/>
    <w:lvl w:ilvl="0">
      <w:start w:val="3"/>
      <w:numFmt w:val="upperRoman"/>
      <w:lvlText w:val="%1"/>
      <w:lvlJc w:val="left"/>
      <w:pPr>
        <w:ind w:left="927" w:hanging="2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2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1" w:hanging="2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32" w:hanging="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03" w:hanging="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4" w:hanging="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5" w:hanging="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6" w:hanging="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86" w:hanging="270"/>
      </w:pPr>
      <w:rPr>
        <w:rFonts w:hint="default"/>
        <w:lang w:val="pt-PT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648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3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8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4" w:hanging="266"/>
      </w:pPr>
      <w:rPr>
        <w:rFonts w:hint="default"/>
        <w:lang w:val="pt-PT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%1)"/>
      <w:lvlJc w:val="left"/>
      <w:pPr>
        <w:ind w:left="156" w:hanging="27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757" w:hanging="1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42" w:hanging="10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5" w:hanging="10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" w:hanging="10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" w:hanging="1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4" w:hanging="1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" w:hanging="1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0" w:hanging="102"/>
      </w:pPr>
      <w:rPr>
        <w:rFonts w:hint="default"/>
        <w:lang w:val="pt-PT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6"/>
      </w:pPr>
      <w:rPr>
        <w:rFonts w:hint="default"/>
        <w:lang w:val="pt-PT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%1)"/>
      <w:lvlJc w:val="left"/>
      <w:pPr>
        <w:ind w:left="241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92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70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6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3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0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6" w:hanging="266"/>
      </w:pPr>
      <w:rPr>
        <w:rFonts w:hint="default"/>
        <w:lang w:val="pt-PT" w:eastAsia="en-US" w:bidi="ar-SA"/>
      </w:rPr>
    </w:lvl>
  </w:abstractNum>
  <w:abstractNum w:abstractNumId="70">
    <w:multiLevelType w:val="hybridMultilevel"/>
    <w:lvl w:ilvl="0">
      <w:start w:val="1"/>
      <w:numFmt w:val="lowerLetter"/>
      <w:lvlText w:val="%1)"/>
      <w:lvlJc w:val="left"/>
      <w:pPr>
        <w:ind w:left="156" w:hanging="27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77"/>
      </w:pPr>
      <w:rPr>
        <w:rFonts w:hint="default"/>
        <w:lang w:val="pt-PT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%1)"/>
      <w:lvlJc w:val="left"/>
      <w:pPr>
        <w:ind w:left="648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33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1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0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8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91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4" w:hanging="266"/>
      </w:pPr>
      <w:rPr>
        <w:rFonts w:hint="default"/>
        <w:lang w:val="pt-PT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%1)"/>
      <w:lvlJc w:val="left"/>
      <w:pPr>
        <w:ind w:left="240" w:hanging="26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927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6" w:hanging="2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3" w:hanging="2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70" w:hanging="2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7" w:hanging="2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4" w:hanging="2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0" w:hanging="2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7" w:hanging="282"/>
      </w:pPr>
      <w:rPr>
        <w:rFonts w:hint="default"/>
        <w:lang w:val="pt-PT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%1)"/>
      <w:lvlJc w:val="left"/>
      <w:pPr>
        <w:ind w:left="240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27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27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27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27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2" w:hanging="27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27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9" w:hanging="27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7" w:hanging="273"/>
      </w:pPr>
      <w:rPr>
        <w:rFonts w:hint="default"/>
        <w:lang w:val="pt-PT" w:eastAsia="en-US" w:bidi="ar-SA"/>
      </w:rPr>
    </w:lvl>
  </w:abstractNum>
  <w:abstractNum w:abstractNumId="65">
    <w:multiLevelType w:val="hybridMultilevel"/>
    <w:lvl w:ilvl="0">
      <w:start w:val="1"/>
      <w:numFmt w:val="upperRoman"/>
      <w:lvlText w:val="%1"/>
      <w:lvlJc w:val="left"/>
      <w:pPr>
        <w:ind w:left="927" w:hanging="13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240" w:hanging="258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7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6" w:hanging="2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3" w:hanging="2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69" w:hanging="2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6" w:hanging="2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2" w:hanging="2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9" w:hanging="2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5" w:hanging="258"/>
      </w:pPr>
      <w:rPr>
        <w:rFonts w:hint="default"/>
        <w:lang w:val="pt-PT" w:eastAsia="en-US" w:bidi="ar-SA"/>
      </w:rPr>
    </w:lvl>
  </w:abstractNum>
  <w:abstractNum w:abstractNumId="63">
    <w:multiLevelType w:val="hybridMultilevel"/>
    <w:lvl w:ilvl="0">
      <w:start w:val="1"/>
      <w:numFmt w:val="upperRoman"/>
      <w:lvlText w:val="%1"/>
      <w:lvlJc w:val="left"/>
      <w:pPr>
        <w:ind w:left="239" w:hanging="1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1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1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1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1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1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6" w:hanging="126"/>
      </w:pPr>
      <w:rPr>
        <w:rFonts w:hint="default"/>
        <w:lang w:val="pt-PT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%1)"/>
      <w:lvlJc w:val="left"/>
      <w:pPr>
        <w:ind w:left="156" w:hanging="27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69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99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8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88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1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7" w:hanging="266"/>
      </w:pPr>
      <w:rPr>
        <w:rFonts w:hint="default"/>
        <w:lang w:val="pt-PT" w:eastAsia="en-US" w:bidi="ar-SA"/>
      </w:rPr>
    </w:lvl>
  </w:abstractNum>
  <w:abstractNum w:abstractNumId="61">
    <w:multiLevelType w:val="hybridMultilevel"/>
    <w:lvl w:ilvl="0">
      <w:start w:val="8"/>
      <w:numFmt w:val="upperRoman"/>
      <w:lvlText w:val="%1"/>
      <w:lvlJc w:val="left"/>
      <w:pPr>
        <w:ind w:left="241" w:hanging="40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5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757" w:hanging="1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1"/>
      <w:numFmt w:val="lowerLetter"/>
      <w:lvlText w:val="%4)"/>
      <w:lvlJc w:val="left"/>
      <w:pPr>
        <w:ind w:left="1419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211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002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5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" w:hanging="266"/>
      </w:pPr>
      <w:rPr>
        <w:rFonts w:hint="default"/>
        <w:lang w:val="pt-PT" w:eastAsia="en-US" w:bidi="ar-SA"/>
      </w:rPr>
    </w:lvl>
  </w:abstractNum>
  <w:abstractNum w:abstractNumId="60">
    <w:multiLevelType w:val="hybridMultilevel"/>
    <w:lvl w:ilvl="0">
      <w:start w:val="1"/>
      <w:numFmt w:val="upperRoman"/>
      <w:lvlText w:val="%1"/>
      <w:lvlJc w:val="left"/>
      <w:pPr>
        <w:ind w:left="241" w:hanging="12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2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7" w:hanging="12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2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12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2" w:hanging="12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1" w:hanging="12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50" w:hanging="12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8" w:hanging="125"/>
      </w:pPr>
      <w:rPr>
        <w:rFonts w:hint="default"/>
        <w:lang w:val="pt-PT" w:eastAsia="en-US" w:bidi="ar-SA"/>
      </w:rPr>
    </w:lvl>
  </w:abstractNum>
  <w:abstractNum w:abstractNumId="59">
    <w:multiLevelType w:val="hybridMultilevel"/>
    <w:lvl w:ilvl="0">
      <w:start w:val="3"/>
      <w:numFmt w:val="upperRoman"/>
      <w:lvlText w:val="%1"/>
      <w:lvlJc w:val="left"/>
      <w:pPr>
        <w:ind w:left="156" w:hanging="2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46"/>
      </w:pPr>
      <w:rPr>
        <w:rFonts w:hint="default"/>
        <w:lang w:val="pt-PT" w:eastAsia="en-US" w:bidi="ar-SA"/>
      </w:rPr>
    </w:lvl>
  </w:abstractNum>
  <w:abstractNum w:abstractNumId="57">
    <w:multiLevelType w:val="hybridMultilevel"/>
    <w:lvl w:ilvl="0">
      <w:start w:val="1"/>
      <w:numFmt w:val="upperRoman"/>
      <w:lvlText w:val="%1"/>
      <w:lvlJc w:val="left"/>
      <w:pPr>
        <w:ind w:left="497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7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14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21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28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5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2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49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6" w:hanging="115"/>
      </w:pPr>
      <w:rPr>
        <w:rFonts w:hint="default"/>
        <w:lang w:val="pt-PT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%1)"/>
      <w:lvlJc w:val="left"/>
      <w:pPr>
        <w:ind w:left="156" w:hanging="25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7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5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5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0" w:hanging="266"/>
      </w:pPr>
      <w:rPr>
        <w:rFonts w:hint="default"/>
        <w:lang w:val="pt-PT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098" w:hanging="11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73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1"/>
      <w:numFmt w:val="lowerLetter"/>
      <w:lvlText w:val="%4)"/>
      <w:lvlJc w:val="left"/>
      <w:pPr>
        <w:ind w:left="141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4">
      <w:start w:val="1"/>
      <w:numFmt w:val="upperRoman"/>
      <w:lvlText w:val="%5"/>
      <w:lvlJc w:val="left"/>
      <w:pPr>
        <w:ind w:left="927" w:hanging="1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76" w:hanging="1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33" w:hanging="1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0" w:hanging="1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46" w:hanging="103"/>
      </w:pPr>
      <w:rPr>
        <w:rFonts w:hint="default"/>
        <w:lang w:val="pt-PT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)"/>
      <w:lvlJc w:val="left"/>
      <w:pPr>
        <w:ind w:left="927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237" w:hanging="254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7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927" w:hanging="27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1"/>
      <w:numFmt w:val="upperRoman"/>
      <w:lvlText w:val="%4"/>
      <w:lvlJc w:val="left"/>
      <w:pPr>
        <w:ind w:left="927" w:hanging="12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99" w:hanging="1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652" w:hanging="1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06" w:hanging="1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9" w:hanging="1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12" w:hanging="129"/>
      </w:pPr>
      <w:rPr>
        <w:rFonts w:hint="default"/>
        <w:lang w:val="pt-PT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%1)"/>
      <w:lvlJc w:val="left"/>
      <w:pPr>
        <w:ind w:left="239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6" w:hanging="266"/>
      </w:pPr>
      <w:rPr>
        <w:rFonts w:hint="default"/>
        <w:lang w:val="pt-PT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7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75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1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64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2" w:hanging="266"/>
      </w:pPr>
      <w:rPr>
        <w:rFonts w:hint="default"/>
        <w:lang w:val="pt-PT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6"/>
      </w:pPr>
      <w:rPr>
        <w:rFonts w:hint="default"/>
        <w:lang w:val="pt-PT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)"/>
      <w:lvlJc w:val="left"/>
      <w:pPr>
        <w:ind w:left="239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2"/>
        <w:w w:val="98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419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8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4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0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48" w:hanging="266"/>
      </w:pPr>
      <w:rPr>
        <w:rFonts w:hint="default"/>
        <w:lang w:val="pt-PT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%1)"/>
      <w:lvlJc w:val="left"/>
      <w:pPr>
        <w:ind w:left="757" w:hanging="263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0" w:hanging="2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63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%1)"/>
      <w:lvlJc w:val="left"/>
      <w:pPr>
        <w:ind w:left="757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0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266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6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%1)"/>
      <w:lvlJc w:val="left"/>
      <w:pPr>
        <w:ind w:left="124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7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75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9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10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28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5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63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0" w:hanging="266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6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26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266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"/>
      <w:numFmt w:val="upperRoman"/>
      <w:lvlText w:val="%1"/>
      <w:lvlJc w:val="left"/>
      <w:pPr>
        <w:ind w:left="234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927" w:hanging="25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3"/>
        <w:w w:val="97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6" w:hanging="2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2" w:hanging="2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68" w:hanging="2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4" w:hanging="2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" w:hanging="2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6" w:hanging="2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2" w:hanging="255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1"/>
      <w:numFmt w:val="upperRoman"/>
      <w:lvlText w:val="%1"/>
      <w:lvlJc w:val="left"/>
      <w:pPr>
        <w:ind w:left="757" w:hanging="12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12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2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12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2" w:hanging="12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12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12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19" w:hanging="12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5" w:hanging="125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1"/>
      <w:numFmt w:val="upperRoman"/>
      <w:lvlText w:val="%1"/>
      <w:lvlJc w:val="left"/>
      <w:pPr>
        <w:ind w:left="757" w:hanging="1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25" w:hanging="11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91" w:hanging="11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7" w:hanging="11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23" w:hanging="11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88" w:hanging="11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54" w:hanging="11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20" w:hanging="11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6" w:hanging="119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upperRoman"/>
      <w:lvlText w:val="%1"/>
      <w:lvlJc w:val="left"/>
      <w:pPr>
        <w:ind w:left="109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31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63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5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27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58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90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22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4" w:hanging="115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7"/>
      <w:numFmt w:val="upperRoman"/>
      <w:lvlText w:val="%1"/>
      <w:lvlJc w:val="left"/>
      <w:pPr>
        <w:ind w:left="927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34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1" w:hanging="34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32" w:hanging="3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03" w:hanging="3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4" w:hanging="3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45" w:hanging="3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16" w:hanging="3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86" w:hanging="341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1"/>
      <w:numFmt w:val="upperRoman"/>
      <w:lvlText w:val="%1"/>
      <w:lvlJc w:val="left"/>
      <w:pPr>
        <w:ind w:left="241" w:hanging="11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7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4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2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1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9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8" w:hanging="115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1"/>
      <w:numFmt w:val="upperRoman"/>
      <w:lvlText w:val="%1"/>
      <w:lvlJc w:val="left"/>
      <w:pPr>
        <w:ind w:left="156" w:hanging="1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56" w:hanging="264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8"/>
        <w:sz w:val="20"/>
        <w:szCs w:val="20"/>
        <w:lang w:val="pt-PT" w:eastAsia="en-US" w:bidi="ar-SA"/>
      </w:rPr>
    </w:lvl>
    <w:lvl w:ilvl="2">
      <w:start w:val="1"/>
      <w:numFmt w:val="upperRoman"/>
      <w:lvlText w:val="%3"/>
      <w:lvlJc w:val="left"/>
      <w:pPr>
        <w:ind w:left="757" w:hanging="1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5" w:hanging="1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8" w:hanging="1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1" w:hanging="1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4" w:hanging="1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" w:hanging="1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-60" w:hanging="104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)"/>
      <w:lvlJc w:val="left"/>
      <w:pPr>
        <w:ind w:left="156" w:hanging="27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1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581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733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3">
      <w:start w:val="1"/>
      <w:numFmt w:val="upperRoman"/>
      <w:lvlText w:val="%4"/>
      <w:lvlJc w:val="left"/>
      <w:pPr>
        <w:ind w:left="757" w:hanging="1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4">
      <w:start w:val="1"/>
      <w:numFmt w:val="upperRoman"/>
      <w:lvlText w:val="%5"/>
      <w:lvlJc w:val="left"/>
      <w:pPr>
        <w:ind w:left="927" w:hanging="1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17" w:hanging="10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15" w:hanging="10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3" w:hanging="10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0" w:hanging="102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1"/>
      <w:numFmt w:val="upperRoman"/>
      <w:lvlText w:val="%1"/>
      <w:lvlJc w:val="left"/>
      <w:pPr>
        <w:ind w:left="240" w:hanging="1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240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7" w:hanging="266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1"/>
      <w:numFmt w:val="upperRoman"/>
      <w:lvlText w:val="%1"/>
      <w:lvlJc w:val="left"/>
      <w:pPr>
        <w:ind w:left="240" w:hanging="12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1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1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1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1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1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7" w:hanging="126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upperRoman"/>
      <w:lvlText w:val="%1"/>
      <w:lvlJc w:val="left"/>
      <w:pPr>
        <w:ind w:left="240" w:hanging="1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98" w:hanging="10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56" w:hanging="10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5" w:hanging="1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73" w:hanging="1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31" w:hanging="1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90" w:hanging="1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48" w:hanging="1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07" w:hanging="103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upperRoman"/>
      <w:lvlText w:val="%1"/>
      <w:lvlJc w:val="left"/>
      <w:pPr>
        <w:ind w:left="156" w:hanging="1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11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11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3" w:hanging="11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4" w:hanging="11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5" w:hanging="11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6" w:hanging="11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7" w:hanging="11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88" w:hanging="119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1"/>
      <w:numFmt w:val="upperRoman"/>
      <w:lvlText w:val="%1"/>
      <w:lvlJc w:val="left"/>
      <w:pPr>
        <w:ind w:left="582" w:hanging="11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4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9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3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78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02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27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51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76" w:hanging="115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upperRoman"/>
      <w:lvlText w:val="%1"/>
      <w:lvlJc w:val="left"/>
      <w:pPr>
        <w:ind w:left="240" w:hanging="1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1" w:hanging="13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2" w:hanging="13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564" w:hanging="1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05" w:hanging="1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47" w:hanging="1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88" w:hanging="1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30" w:hanging="1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71" w:hanging="133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upperRoman"/>
      <w:lvlText w:val="%1"/>
      <w:lvlJc w:val="left"/>
      <w:pPr>
        <w:ind w:left="126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1419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76" w:hanging="26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32" w:hanging="26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8" w:hanging="26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844" w:hanging="26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00" w:hanging="26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56" w:hanging="26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12" w:hanging="266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upperRoman"/>
      <w:lvlText w:val="%1"/>
      <w:lvlJc w:val="left"/>
      <w:pPr>
        <w:ind w:left="241" w:hanging="1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pt-PT" w:eastAsia="en-US" w:bidi="ar-SA"/>
      </w:rPr>
    </w:lvl>
    <w:lvl w:ilvl="1">
      <w:start w:val="2"/>
      <w:numFmt w:val="upperRoman"/>
      <w:lvlText w:val="%2"/>
      <w:lvlJc w:val="left"/>
      <w:pPr>
        <w:ind w:left="927" w:hanging="17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6" w:hanging="17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3" w:hanging="17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69" w:hanging="17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6" w:hanging="17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2" w:hanging="17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19" w:hanging="17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36" w:hanging="172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upperRoman"/>
      <w:lvlText w:val="%1"/>
      <w:lvlJc w:val="left"/>
      <w:pPr>
        <w:ind w:left="109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31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63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94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26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57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89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20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52" w:hanging="115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156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109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44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89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34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9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4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9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4" w:hanging="115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upperRoman"/>
      <w:lvlText w:val="%1"/>
      <w:lvlJc w:val="left"/>
      <w:pPr>
        <w:ind w:left="1268" w:hanging="1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96" w:hanging="11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33" w:hanging="11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69" w:hanging="11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06" w:hanging="11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43" w:hanging="11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79" w:hanging="11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616" w:hanging="11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53" w:hanging="115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18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91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85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83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81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76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41"/>
      <w:numFmt w:val="decimal"/>
      <w:lvlText w:val="%1"/>
      <w:lvlJc w:val="left"/>
      <w:pPr>
        <w:ind w:left="115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72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4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96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08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2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32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44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7" w:hanging="397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39"/>
      <w:numFmt w:val="decimal"/>
      <w:lvlText w:val="%1"/>
      <w:lvlJc w:val="left"/>
      <w:pPr>
        <w:ind w:left="115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72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4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96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08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2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32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44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7" w:hanging="39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38"/>
      <w:numFmt w:val="decimal"/>
      <w:lvlText w:val="%1"/>
      <w:lvlJc w:val="left"/>
      <w:pPr>
        <w:ind w:left="115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72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84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96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08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2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32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44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7" w:hanging="39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37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36"/>
      <w:numFmt w:val="decimal"/>
      <w:lvlText w:val="%1"/>
      <w:lvlJc w:val="left"/>
      <w:pPr>
        <w:ind w:left="1324" w:hanging="39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35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31"/>
      <w:numFmt w:val="decimal"/>
      <w:lvlText w:val="%1"/>
      <w:lvlJc w:val="left"/>
      <w:pPr>
        <w:ind w:left="1324" w:hanging="3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16" w:hanging="3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12" w:hanging="3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8" w:hanging="3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00" w:hanging="3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96" w:hanging="3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92" w:hanging="3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397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32"/>
      <w:numFmt w:val="upperRoman"/>
      <w:lvlText w:val="%1"/>
      <w:lvlJc w:val="left"/>
      <w:pPr>
        <w:ind w:left="239" w:hanging="6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0"/>
        <w:szCs w:val="2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927" w:hanging="1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32" w:hanging="1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44" w:hanging="1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56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8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0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2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04" w:hanging="12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"/>
      <w:lvlJc w:val="left"/>
      <w:pPr>
        <w:ind w:left="241" w:hanging="10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2"/>
        <w:sz w:val="20"/>
        <w:szCs w:val="20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730" w:hanging="26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75" w:hanging="26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610" w:hanging="26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045" w:hanging="26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480" w:hanging="26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15" w:hanging="26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350" w:hanging="26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785" w:hanging="265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"/>
      <w:lvlJc w:val="left"/>
      <w:pPr>
        <w:ind w:left="927" w:hanging="1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86" w:hanging="12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53" w:hanging="1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19" w:hanging="1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386" w:hanging="1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52" w:hanging="1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119" w:hanging="1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86" w:hanging="1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852" w:hanging="129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"/>
      <w:lvlJc w:val="left"/>
      <w:pPr>
        <w:ind w:left="1267" w:hanging="1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92" w:hanging="11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25" w:hanging="11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57" w:hanging="11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90" w:hanging="11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22" w:hanging="11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55" w:hanging="11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588" w:hanging="11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20" w:hanging="114"/>
      </w:pPr>
      <w:rPr>
        <w:rFonts w:hint="default"/>
        <w:lang w:val="pt-PT" w:eastAsia="en-US" w:bidi="ar-SA"/>
      </w:rPr>
    </w:lvl>
  </w:abstractNum>
  <w:num w:numId="148">
    <w:abstractNumId w:val="147"/>
  </w:num>
  <w:num w:numId="147">
    <w:abstractNumId w:val="146"/>
  </w:num>
  <w:num w:numId="144">
    <w:abstractNumId w:val="143"/>
  </w:num>
  <w:num w:numId="136">
    <w:abstractNumId w:val="135"/>
  </w:num>
  <w:num w:numId="109">
    <w:abstractNumId w:val="108"/>
  </w:num>
  <w:num w:numId="92">
    <w:abstractNumId w:val="91"/>
  </w:num>
  <w:num w:numId="88">
    <w:abstractNumId w:val="87"/>
  </w:num>
  <w:num w:numId="86">
    <w:abstractNumId w:val="85"/>
  </w:num>
  <w:num w:numId="85">
    <w:abstractNumId w:val="84"/>
  </w:num>
  <w:num w:numId="84">
    <w:abstractNumId w:val="83"/>
  </w:num>
  <w:num w:numId="82">
    <w:abstractNumId w:val="81"/>
  </w:num>
  <w:num w:numId="80">
    <w:abstractNumId w:val="79"/>
  </w:num>
  <w:num w:numId="69">
    <w:abstractNumId w:val="68"/>
  </w:num>
  <w:num w:numId="65">
    <w:abstractNumId w:val="64"/>
  </w:num>
  <w:num w:numId="59">
    <w:abstractNumId w:val="58"/>
  </w:num>
  <w:num w:numId="55">
    <w:abstractNumId w:val="54"/>
  </w:num>
  <w:num w:numId="54">
    <w:abstractNumId w:val="53"/>
  </w:num>
  <w:num w:numId="53">
    <w:abstractNumId w:val="52"/>
  </w:num>
  <w:num w:numId="40">
    <w:abstractNumId w:val="39"/>
  </w:num>
  <w:num w:numId="26">
    <w:abstractNumId w:val="25"/>
  </w:num>
  <w:num w:numId="25">
    <w:abstractNumId w:val="24"/>
  </w:num>
  <w:num w:numId="23">
    <w:abstractNumId w:val="22"/>
  </w:num>
  <w:num w:numId="28">
    <w:abstractNumId w:val="27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1">
    <w:abstractNumId w:val="90"/>
  </w:num>
  <w:num w:numId="89">
    <w:abstractNumId w:val="88"/>
  </w:num>
  <w:num w:numId="90">
    <w:abstractNumId w:val="89"/>
  </w:num>
  <w:num w:numId="87">
    <w:abstractNumId w:val="86"/>
  </w:num>
  <w:num w:numId="83">
    <w:abstractNumId w:val="82"/>
  </w:num>
  <w:num w:numId="81">
    <w:abstractNumId w:val="80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8">
    <w:abstractNumId w:val="67"/>
  </w:num>
  <w:num w:numId="67">
    <w:abstractNumId w:val="66"/>
  </w:num>
  <w:num w:numId="66">
    <w:abstractNumId w:val="65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8">
    <w:abstractNumId w:val="57"/>
  </w:num>
  <w:num w:numId="57">
    <w:abstractNumId w:val="56"/>
  </w:num>
  <w:num w:numId="56">
    <w:abstractNumId w:val="55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7">
    <w:abstractNumId w:val="26"/>
  </w:num>
  <w:num w:numId="24">
    <w:abstractNumId w:val="23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757"/>
      <w:outlineLvl w:val="1"/>
    </w:pPr>
    <w:rPr>
      <w:rFonts w:ascii="Arial" w:hAnsi="Arial" w:eastAsia="Arial" w:cs="Arial"/>
      <w:b/>
      <w:bCs/>
      <w:sz w:val="40"/>
      <w:szCs w:val="40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927"/>
      <w:outlineLvl w:val="2"/>
    </w:pPr>
    <w:rPr>
      <w:rFonts w:ascii="Arial" w:hAnsi="Arial" w:eastAsia="Arial" w:cs="Arial"/>
      <w:sz w:val="40"/>
      <w:szCs w:val="40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151"/>
      <w:ind w:left="757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17"/>
      <w:ind w:left="533" w:right="2823"/>
    </w:pPr>
    <w:rPr>
      <w:rFonts w:ascii="Arial" w:hAnsi="Arial" w:eastAsia="Arial" w:cs="Arial"/>
      <w:b/>
      <w:bCs/>
      <w:sz w:val="66"/>
      <w:szCs w:val="6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10" w:firstLine="226"/>
      <w:jc w:val="both"/>
    </w:pPr>
    <w:rPr>
      <w:rFonts w:ascii="Times New Roman" w:hAnsi="Times New Roman" w:eastAsia="Times New Roman" w:cs="Times New Roman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2" w:line="205" w:lineRule="exact"/>
      <w:ind w:left="33"/>
      <w:jc w:val="center"/>
    </w:pPr>
    <w:rPr>
      <w:rFonts w:ascii="Times New Roman" w:hAnsi="Times New Roman" w:eastAsia="Times New Roman" w:cs="Times New Roman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livraria@senado.leg.br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livraria.senado.leg.br/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2025-02-19T13:02:00Z</dcterms:created>
  <dcterms:modified xsi:type="dcterms:W3CDTF">2025-02-19T13:02:00Z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Adobe InDesign 17.4 (Windows)</vt:lpwstr>
  </property>
  <property fmtid="{D5CDD505-2E9C-101B-9397-08002B2CF9AE}" pid="4" name="LastSaved">
    <vt:filetime>2025-02-19T00:00:00Z</vt:filetime>
  </property>
  <property fmtid="{D5CDD505-2E9C-101B-9397-08002B2CF9AE}" pid="5" name="Producer">
    <vt:lpwstr>Adobe PDF Library 16.0.7</vt:lpwstr>
  </property>
</Properties>
</file>